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ADF5A" w14:textId="77777777" w:rsidR="008E0170" w:rsidRDefault="008E0170" w:rsidP="008E0170">
      <w:pPr>
        <w:jc w:val="center"/>
        <w:rPr>
          <w:sz w:val="32"/>
        </w:rPr>
      </w:pPr>
    </w:p>
    <w:p w14:paraId="35072E9A" w14:textId="77777777" w:rsidR="008E0170" w:rsidRDefault="008E0170" w:rsidP="008E0170">
      <w:pPr>
        <w:jc w:val="center"/>
        <w:rPr>
          <w:sz w:val="32"/>
        </w:rPr>
      </w:pPr>
    </w:p>
    <w:p w14:paraId="6F93988B" w14:textId="77777777" w:rsidR="008E0170" w:rsidRDefault="008E0170" w:rsidP="008E0170">
      <w:pPr>
        <w:jc w:val="center"/>
        <w:rPr>
          <w:sz w:val="32"/>
        </w:rPr>
      </w:pPr>
    </w:p>
    <w:p w14:paraId="0C4FFB18" w14:textId="77777777" w:rsidR="008E0170" w:rsidRDefault="008E0170" w:rsidP="008E0170">
      <w:pPr>
        <w:jc w:val="center"/>
        <w:rPr>
          <w:sz w:val="32"/>
        </w:rPr>
      </w:pPr>
    </w:p>
    <w:p w14:paraId="73607F17" w14:textId="77777777" w:rsidR="008E0170" w:rsidRDefault="008E0170" w:rsidP="008E0170">
      <w:pPr>
        <w:jc w:val="center"/>
        <w:rPr>
          <w:sz w:val="32"/>
        </w:rPr>
      </w:pPr>
    </w:p>
    <w:p w14:paraId="57F8781C" w14:textId="77777777" w:rsidR="008E0170" w:rsidRPr="008E0170" w:rsidRDefault="008E0170" w:rsidP="008E0170">
      <w:pPr>
        <w:jc w:val="center"/>
        <w:rPr>
          <w:sz w:val="32"/>
        </w:rPr>
      </w:pPr>
      <w:r w:rsidRPr="008E0170">
        <w:rPr>
          <w:sz w:val="32"/>
        </w:rPr>
        <w:t>University of California, Merced</w:t>
      </w:r>
    </w:p>
    <w:p w14:paraId="7224B398" w14:textId="77777777" w:rsidR="008E0170" w:rsidRDefault="008E0170" w:rsidP="008E0170">
      <w:pPr>
        <w:jc w:val="center"/>
        <w:rPr>
          <w:sz w:val="32"/>
        </w:rPr>
      </w:pPr>
      <w:r w:rsidRPr="008E0170">
        <w:rPr>
          <w:sz w:val="32"/>
        </w:rPr>
        <w:t>Environmental Health and Safety</w:t>
      </w:r>
    </w:p>
    <w:p w14:paraId="050ABDDE" w14:textId="77777777" w:rsidR="008E0170" w:rsidRDefault="008E0170" w:rsidP="008E0170">
      <w:pPr>
        <w:jc w:val="center"/>
        <w:rPr>
          <w:sz w:val="32"/>
        </w:rPr>
      </w:pPr>
    </w:p>
    <w:p w14:paraId="082293A4" w14:textId="77777777" w:rsidR="008E0170" w:rsidRPr="008E0170" w:rsidRDefault="008E0170" w:rsidP="008E0170">
      <w:pPr>
        <w:jc w:val="center"/>
        <w:rPr>
          <w:sz w:val="32"/>
        </w:rPr>
      </w:pPr>
    </w:p>
    <w:p w14:paraId="3186B194" w14:textId="77777777" w:rsidR="008E0170" w:rsidRDefault="008E0170" w:rsidP="00A56CA8">
      <w:pPr>
        <w:jc w:val="center"/>
        <w:rPr>
          <w:sz w:val="72"/>
        </w:rPr>
      </w:pPr>
      <w:r w:rsidRPr="008E0170">
        <w:rPr>
          <w:sz w:val="72"/>
        </w:rPr>
        <w:t>Radiation Safety Manual</w:t>
      </w:r>
    </w:p>
    <w:p w14:paraId="17573AAF" w14:textId="77777777" w:rsidR="00A56CA8" w:rsidRPr="00A56CA8" w:rsidRDefault="00A56CA8" w:rsidP="00A56CA8">
      <w:pPr>
        <w:jc w:val="center"/>
        <w:rPr>
          <w:sz w:val="32"/>
        </w:rPr>
      </w:pPr>
      <w:r w:rsidRPr="00A56CA8">
        <w:rPr>
          <w:sz w:val="32"/>
        </w:rPr>
        <w:t xml:space="preserve">Revised </w:t>
      </w:r>
      <w:r w:rsidR="00BF7D30">
        <w:rPr>
          <w:sz w:val="32"/>
        </w:rPr>
        <w:t>8/</w:t>
      </w:r>
      <w:r w:rsidR="00164F16">
        <w:rPr>
          <w:sz w:val="32"/>
        </w:rPr>
        <w:t>30/2017</w:t>
      </w:r>
    </w:p>
    <w:p w14:paraId="0872FCBB" w14:textId="77777777" w:rsidR="008E0170" w:rsidRDefault="008E0170"/>
    <w:p w14:paraId="3E564B67" w14:textId="77777777" w:rsidR="008E0170" w:rsidRDefault="008E0170"/>
    <w:p w14:paraId="0F979479" w14:textId="77777777" w:rsidR="008E0170" w:rsidRDefault="008E0170"/>
    <w:p w14:paraId="4527A891" w14:textId="77777777" w:rsidR="008E0170" w:rsidRDefault="008E0170"/>
    <w:p w14:paraId="1D7AAEE0" w14:textId="77777777" w:rsidR="008E0170" w:rsidRDefault="008E0170"/>
    <w:p w14:paraId="069385F2" w14:textId="77777777" w:rsidR="008E0170" w:rsidRPr="00FA4B8F" w:rsidRDefault="008E0170">
      <w:pPr>
        <w:rPr>
          <w:b/>
        </w:rPr>
      </w:pPr>
      <w:r w:rsidRPr="00FA4B8F">
        <w:rPr>
          <w:b/>
        </w:rPr>
        <w:t>In case of emergency, dial 911</w:t>
      </w:r>
    </w:p>
    <w:p w14:paraId="64863BBA" w14:textId="77777777" w:rsidR="008E0170" w:rsidRPr="00FA4B8F" w:rsidRDefault="008E0170">
      <w:pPr>
        <w:rPr>
          <w:b/>
        </w:rPr>
      </w:pPr>
      <w:r w:rsidRPr="00FA4B8F">
        <w:rPr>
          <w:b/>
        </w:rPr>
        <w:t>For additional information, call EH&amp;S 209 228-7864</w:t>
      </w:r>
    </w:p>
    <w:p w14:paraId="0CAE2BDC" w14:textId="77777777" w:rsidR="008E0170" w:rsidRPr="00FA4B8F" w:rsidRDefault="008E0170" w:rsidP="008E0170">
      <w:pPr>
        <w:rPr>
          <w:b/>
          <w:color w:val="000000"/>
        </w:rPr>
      </w:pPr>
      <w:r w:rsidRPr="00FA4B8F">
        <w:rPr>
          <w:b/>
          <w:color w:val="000000"/>
        </w:rPr>
        <w:t xml:space="preserve">http://ehs.ucmerced.edu/research-safety/radiation-safety </w:t>
      </w:r>
    </w:p>
    <w:p w14:paraId="10D54FDF" w14:textId="77777777" w:rsidR="008E0170" w:rsidRPr="00440C77" w:rsidRDefault="008E0170" w:rsidP="008E0170">
      <w:pPr>
        <w:pStyle w:val="Default"/>
        <w:rPr>
          <w:sz w:val="22"/>
        </w:rPr>
      </w:pPr>
    </w:p>
    <w:p w14:paraId="6265D349" w14:textId="77777777" w:rsidR="00453036" w:rsidRDefault="00453036"/>
    <w:p w14:paraId="776776FA" w14:textId="77777777" w:rsidR="00B76096" w:rsidRDefault="00B76096"/>
    <w:p w14:paraId="574C3E65" w14:textId="77777777" w:rsidR="00B76096" w:rsidRDefault="00B76096" w:rsidP="00A56CA8">
      <w:pPr>
        <w:jc w:val="center"/>
      </w:pPr>
    </w:p>
    <w:p w14:paraId="23027FFC" w14:textId="77777777" w:rsidR="00B76096" w:rsidRPr="00875B6D" w:rsidRDefault="00B76096" w:rsidP="00A56CA8">
      <w:pPr>
        <w:jc w:val="center"/>
        <w:rPr>
          <w:b/>
          <w:sz w:val="40"/>
        </w:rPr>
      </w:pPr>
      <w:r w:rsidRPr="00875B6D">
        <w:rPr>
          <w:b/>
          <w:sz w:val="40"/>
        </w:rPr>
        <w:t>RADIATION SAFETY MANUAL</w:t>
      </w:r>
    </w:p>
    <w:p w14:paraId="31F4B17A" w14:textId="77777777" w:rsidR="00B76096" w:rsidRPr="00875B6D" w:rsidRDefault="00B76096" w:rsidP="00A56CA8">
      <w:pPr>
        <w:jc w:val="center"/>
        <w:rPr>
          <w:sz w:val="32"/>
        </w:rPr>
      </w:pPr>
      <w:r w:rsidRPr="00875B6D">
        <w:rPr>
          <w:sz w:val="32"/>
        </w:rPr>
        <w:t>University of California, Merced</w:t>
      </w:r>
    </w:p>
    <w:p w14:paraId="13496160" w14:textId="77777777" w:rsidR="00B76096" w:rsidRPr="00875B6D" w:rsidRDefault="00B76096">
      <w:pPr>
        <w:rPr>
          <w:b/>
          <w:sz w:val="28"/>
        </w:rPr>
      </w:pPr>
      <w:r w:rsidRPr="00875B6D">
        <w:rPr>
          <w:b/>
          <w:sz w:val="28"/>
        </w:rPr>
        <w:t>FOREWARD</w:t>
      </w:r>
    </w:p>
    <w:p w14:paraId="0129615E" w14:textId="77777777" w:rsidR="00A56CA8" w:rsidRDefault="00B76096">
      <w:r>
        <w:t>Many research and instructional activities use sources of ionizing radiation as a valuable tool t</w:t>
      </w:r>
      <w:r w:rsidR="00A56CA8">
        <w:t xml:space="preserve">o </w:t>
      </w:r>
      <w:r>
        <w:t>extend fundamental knowledge.  These activities are an important part of the University of California’s contribution to the society it serves, and are critical to its mission.</w:t>
      </w:r>
    </w:p>
    <w:p w14:paraId="2B88FD2F" w14:textId="77777777" w:rsidR="00A56CA8" w:rsidRDefault="00A56CA8">
      <w:r>
        <w:t xml:space="preserve">The excellent safety record of the University of California, Merced (UC </w:t>
      </w:r>
      <w:proofErr w:type="gramStart"/>
      <w:r>
        <w:t>Merced )</w:t>
      </w:r>
      <w:proofErr w:type="gramEnd"/>
      <w:r>
        <w:t xml:space="preserve"> in its use of radiation-producing machines and radioactive materials attests to the success of its radiation safety program.  </w:t>
      </w:r>
    </w:p>
    <w:p w14:paraId="4165CA18" w14:textId="77777777" w:rsidR="00A56CA8" w:rsidRDefault="00A56CA8">
      <w:r>
        <w:t>This manual describes the policies and procedures intended to ensure radiation safety on the Merced campus.  All personnel working with ionizing radiation are required to understand and follow these policies and procedures, and must exercise proper care to prevent radiation from becoming a hazard to themselves or to others.</w:t>
      </w:r>
    </w:p>
    <w:p w14:paraId="7906CDC6" w14:textId="77777777" w:rsidR="00A56CA8" w:rsidRDefault="00A56CA8">
      <w:r>
        <w:t>The use of radioactive materials and radiation producing machines is governed by the regulations and requirements issued by the California Department of Public Health (CDPH) and U.S. Nuclear Regulatory Commission (NRC).  UC Merced is also committed to implement the requirements expressed in its Radioactive Materials License issued by CDPH, this Radiation Safety Manual (RSM), and any other written commitments made to the CDPH.  Radiation users will receive information on changes that affect them.</w:t>
      </w:r>
    </w:p>
    <w:p w14:paraId="15111F5E" w14:textId="77777777" w:rsidR="00A56CA8" w:rsidRDefault="00A56CA8">
      <w:proofErr w:type="gramStart"/>
      <w:r>
        <w:t>This manual details</w:t>
      </w:r>
      <w:proofErr w:type="gramEnd"/>
      <w:r>
        <w:t xml:space="preserve"> how the appropriate state and federal regulations apply at UC Merced.  It replaces all previous documents and procedures on this topic.</w:t>
      </w:r>
    </w:p>
    <w:p w14:paraId="4CED0522" w14:textId="77777777" w:rsidR="00A56CA8" w:rsidRDefault="00A56CA8"/>
    <w:p w14:paraId="3BEAB4BB" w14:textId="77777777" w:rsidR="00A56CA8" w:rsidRDefault="00A56CA8">
      <w:r>
        <w:t>___________________________________</w:t>
      </w:r>
      <w:r>
        <w:tab/>
      </w:r>
      <w:r>
        <w:tab/>
      </w:r>
      <w:r>
        <w:tab/>
        <w:t>____________________</w:t>
      </w:r>
    </w:p>
    <w:p w14:paraId="3624396F" w14:textId="77777777" w:rsidR="00A56CA8" w:rsidRDefault="00A56CA8">
      <w:r>
        <w:t xml:space="preserve">           Mal Donohue, EHS Director</w:t>
      </w:r>
      <w:r>
        <w:tab/>
      </w:r>
      <w:r>
        <w:tab/>
      </w:r>
      <w:r>
        <w:tab/>
      </w:r>
      <w:r>
        <w:tab/>
      </w:r>
      <w:r>
        <w:tab/>
        <w:t>Date</w:t>
      </w:r>
    </w:p>
    <w:p w14:paraId="26BC2673" w14:textId="77777777" w:rsidR="00A56CA8" w:rsidRDefault="00A56CA8"/>
    <w:p w14:paraId="1B1BDC6D" w14:textId="77777777" w:rsidR="00453036" w:rsidRDefault="00453036"/>
    <w:p w14:paraId="16E4027D" w14:textId="77777777" w:rsidR="00A56CA8" w:rsidRDefault="00A56CA8"/>
    <w:p w14:paraId="4440346D" w14:textId="77777777" w:rsidR="00A56CA8" w:rsidRDefault="00A56CA8"/>
    <w:p w14:paraId="6E280A38" w14:textId="77777777" w:rsidR="00875B6D" w:rsidRDefault="00875B6D"/>
    <w:p w14:paraId="111CF145" w14:textId="77777777" w:rsidR="008E0170" w:rsidRDefault="00E11300" w:rsidP="00E11300">
      <w:pPr>
        <w:tabs>
          <w:tab w:val="left" w:pos="2820"/>
          <w:tab w:val="center" w:pos="4680"/>
        </w:tabs>
        <w:rPr>
          <w:b/>
        </w:rPr>
      </w:pPr>
      <w:r>
        <w:rPr>
          <w:b/>
        </w:rPr>
        <w:lastRenderedPageBreak/>
        <w:tab/>
      </w:r>
      <w:r>
        <w:rPr>
          <w:b/>
        </w:rPr>
        <w:tab/>
      </w:r>
      <w:r w:rsidR="008E0170" w:rsidRPr="00857DE9">
        <w:rPr>
          <w:b/>
        </w:rPr>
        <w:t>TABLE OF CONTENTS</w:t>
      </w:r>
    </w:p>
    <w:sdt>
      <w:sdtPr>
        <w:rPr>
          <w:rFonts w:asciiTheme="minorHAnsi" w:eastAsiaTheme="minorHAnsi" w:hAnsiTheme="minorHAnsi" w:cstheme="minorBidi"/>
          <w:b w:val="0"/>
          <w:bCs w:val="0"/>
          <w:color w:val="auto"/>
          <w:sz w:val="22"/>
          <w:szCs w:val="22"/>
          <w:lang w:eastAsia="en-US"/>
        </w:rPr>
        <w:id w:val="659435031"/>
        <w:docPartObj>
          <w:docPartGallery w:val="Table of Contents"/>
          <w:docPartUnique/>
        </w:docPartObj>
      </w:sdtPr>
      <w:sdtEndPr>
        <w:rPr>
          <w:noProof/>
        </w:rPr>
      </w:sdtEndPr>
      <w:sdtContent>
        <w:p w14:paraId="1E609F56" w14:textId="77777777" w:rsidR="009F6F90" w:rsidRDefault="009F6F90">
          <w:pPr>
            <w:pStyle w:val="TOCHeading"/>
          </w:pPr>
        </w:p>
        <w:p w14:paraId="7BCD73B7" w14:textId="77777777" w:rsidR="00BF7D30" w:rsidRDefault="009F6F90">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91852985" w:history="1">
            <w:r w:rsidR="00BF7D30" w:rsidRPr="00E519D7">
              <w:rPr>
                <w:rStyle w:val="Hyperlink"/>
                <w:b/>
                <w:noProof/>
              </w:rPr>
              <w:t>1.  ORGANIZATIO</w:t>
            </w:r>
            <w:r w:rsidR="00BF7D30" w:rsidRPr="00E519D7">
              <w:rPr>
                <w:rStyle w:val="Hyperlink"/>
                <w:b/>
                <w:noProof/>
              </w:rPr>
              <w:t>N</w:t>
            </w:r>
            <w:r w:rsidR="00BF7D30" w:rsidRPr="00E519D7">
              <w:rPr>
                <w:rStyle w:val="Hyperlink"/>
                <w:b/>
                <w:noProof/>
              </w:rPr>
              <w:t xml:space="preserve"> AND RESPONSIBILITIES</w:t>
            </w:r>
            <w:r w:rsidR="00BF7D30">
              <w:rPr>
                <w:noProof/>
                <w:webHidden/>
              </w:rPr>
              <w:tab/>
            </w:r>
            <w:r w:rsidR="00BF7D30">
              <w:rPr>
                <w:noProof/>
                <w:webHidden/>
              </w:rPr>
              <w:fldChar w:fldCharType="begin"/>
            </w:r>
            <w:r w:rsidR="00BF7D30">
              <w:rPr>
                <w:noProof/>
                <w:webHidden/>
              </w:rPr>
              <w:instrText xml:space="preserve"> PAGEREF _Toc491852985 \h </w:instrText>
            </w:r>
            <w:r w:rsidR="00BF7D30">
              <w:rPr>
                <w:noProof/>
                <w:webHidden/>
              </w:rPr>
            </w:r>
            <w:r w:rsidR="00BF7D30">
              <w:rPr>
                <w:noProof/>
                <w:webHidden/>
              </w:rPr>
              <w:fldChar w:fldCharType="separate"/>
            </w:r>
            <w:r w:rsidR="00BF7D30">
              <w:rPr>
                <w:noProof/>
                <w:webHidden/>
              </w:rPr>
              <w:t>5</w:t>
            </w:r>
            <w:r w:rsidR="00BF7D30">
              <w:rPr>
                <w:noProof/>
                <w:webHidden/>
              </w:rPr>
              <w:fldChar w:fldCharType="end"/>
            </w:r>
          </w:hyperlink>
        </w:p>
        <w:p w14:paraId="13DD2CA4" w14:textId="77777777" w:rsidR="00BF7D30" w:rsidRDefault="00BF7D30">
          <w:pPr>
            <w:pStyle w:val="TOC2"/>
            <w:tabs>
              <w:tab w:val="right" w:leader="dot" w:pos="9350"/>
            </w:tabs>
            <w:rPr>
              <w:rFonts w:asciiTheme="minorHAnsi" w:eastAsiaTheme="minorEastAsia" w:hAnsiTheme="minorHAnsi" w:cstheme="minorBidi"/>
              <w:noProof/>
            </w:rPr>
          </w:pPr>
          <w:hyperlink w:anchor="_Toc491852986" w:history="1">
            <w:r w:rsidRPr="00E519D7">
              <w:rPr>
                <w:rStyle w:val="Hyperlink"/>
                <w:noProof/>
              </w:rPr>
              <w:t>1.1     Policy</w:t>
            </w:r>
            <w:r>
              <w:rPr>
                <w:noProof/>
                <w:webHidden/>
              </w:rPr>
              <w:tab/>
            </w:r>
            <w:r>
              <w:rPr>
                <w:noProof/>
                <w:webHidden/>
              </w:rPr>
              <w:fldChar w:fldCharType="begin"/>
            </w:r>
            <w:r>
              <w:rPr>
                <w:noProof/>
                <w:webHidden/>
              </w:rPr>
              <w:instrText xml:space="preserve"> PAGEREF _Toc491852986 \h </w:instrText>
            </w:r>
            <w:r>
              <w:rPr>
                <w:noProof/>
                <w:webHidden/>
              </w:rPr>
            </w:r>
            <w:r>
              <w:rPr>
                <w:noProof/>
                <w:webHidden/>
              </w:rPr>
              <w:fldChar w:fldCharType="separate"/>
            </w:r>
            <w:r>
              <w:rPr>
                <w:noProof/>
                <w:webHidden/>
              </w:rPr>
              <w:t>5</w:t>
            </w:r>
            <w:r>
              <w:rPr>
                <w:noProof/>
                <w:webHidden/>
              </w:rPr>
              <w:fldChar w:fldCharType="end"/>
            </w:r>
          </w:hyperlink>
        </w:p>
        <w:p w14:paraId="27065E7B" w14:textId="77777777" w:rsidR="00BF7D30" w:rsidRDefault="00BF7D30">
          <w:pPr>
            <w:pStyle w:val="TOC2"/>
            <w:tabs>
              <w:tab w:val="left" w:pos="660"/>
              <w:tab w:val="right" w:leader="dot" w:pos="9350"/>
            </w:tabs>
            <w:rPr>
              <w:rFonts w:asciiTheme="minorHAnsi" w:eastAsiaTheme="minorEastAsia" w:hAnsiTheme="minorHAnsi" w:cstheme="minorBidi"/>
              <w:noProof/>
            </w:rPr>
          </w:pPr>
          <w:hyperlink w:anchor="_Toc491852987" w:history="1">
            <w:r w:rsidRPr="00E519D7">
              <w:rPr>
                <w:rStyle w:val="Hyperlink"/>
                <w:noProof/>
              </w:rPr>
              <w:t>1.2</w:t>
            </w:r>
            <w:r>
              <w:rPr>
                <w:rFonts w:asciiTheme="minorHAnsi" w:eastAsiaTheme="minorEastAsia" w:hAnsiTheme="minorHAnsi" w:cstheme="minorBidi"/>
                <w:noProof/>
              </w:rPr>
              <w:tab/>
            </w:r>
            <w:r w:rsidRPr="00E519D7">
              <w:rPr>
                <w:rStyle w:val="Hyperlink"/>
                <w:noProof/>
              </w:rPr>
              <w:t>Radiation Safety Officer</w:t>
            </w:r>
            <w:r>
              <w:rPr>
                <w:noProof/>
                <w:webHidden/>
              </w:rPr>
              <w:tab/>
            </w:r>
            <w:r>
              <w:rPr>
                <w:noProof/>
                <w:webHidden/>
              </w:rPr>
              <w:fldChar w:fldCharType="begin"/>
            </w:r>
            <w:r>
              <w:rPr>
                <w:noProof/>
                <w:webHidden/>
              </w:rPr>
              <w:instrText xml:space="preserve"> PAGEREF _Toc491852987 \h </w:instrText>
            </w:r>
            <w:r>
              <w:rPr>
                <w:noProof/>
                <w:webHidden/>
              </w:rPr>
            </w:r>
            <w:r>
              <w:rPr>
                <w:noProof/>
                <w:webHidden/>
              </w:rPr>
              <w:fldChar w:fldCharType="separate"/>
            </w:r>
            <w:r>
              <w:rPr>
                <w:noProof/>
                <w:webHidden/>
              </w:rPr>
              <w:t>5</w:t>
            </w:r>
            <w:r>
              <w:rPr>
                <w:noProof/>
                <w:webHidden/>
              </w:rPr>
              <w:fldChar w:fldCharType="end"/>
            </w:r>
          </w:hyperlink>
        </w:p>
        <w:p w14:paraId="3A63526D" w14:textId="77777777" w:rsidR="00BF7D30" w:rsidRDefault="00BF7D30">
          <w:pPr>
            <w:pStyle w:val="TOC2"/>
            <w:tabs>
              <w:tab w:val="left" w:pos="660"/>
              <w:tab w:val="right" w:leader="dot" w:pos="9350"/>
            </w:tabs>
            <w:rPr>
              <w:rFonts w:asciiTheme="minorHAnsi" w:eastAsiaTheme="minorEastAsia" w:hAnsiTheme="minorHAnsi" w:cstheme="minorBidi"/>
              <w:noProof/>
            </w:rPr>
          </w:pPr>
          <w:hyperlink w:anchor="_Toc491852988" w:history="1">
            <w:r w:rsidRPr="00E519D7">
              <w:rPr>
                <w:rStyle w:val="Hyperlink"/>
                <w:noProof/>
              </w:rPr>
              <w:t>1.3</w:t>
            </w:r>
            <w:r>
              <w:rPr>
                <w:rFonts w:asciiTheme="minorHAnsi" w:eastAsiaTheme="minorEastAsia" w:hAnsiTheme="minorHAnsi" w:cstheme="minorBidi"/>
                <w:noProof/>
              </w:rPr>
              <w:tab/>
            </w:r>
            <w:r w:rsidRPr="00E519D7">
              <w:rPr>
                <w:rStyle w:val="Hyperlink"/>
                <w:noProof/>
              </w:rPr>
              <w:t>Alternate Radiation Safety Officer</w:t>
            </w:r>
            <w:r>
              <w:rPr>
                <w:noProof/>
                <w:webHidden/>
              </w:rPr>
              <w:tab/>
            </w:r>
            <w:r>
              <w:rPr>
                <w:noProof/>
                <w:webHidden/>
              </w:rPr>
              <w:fldChar w:fldCharType="begin"/>
            </w:r>
            <w:r>
              <w:rPr>
                <w:noProof/>
                <w:webHidden/>
              </w:rPr>
              <w:instrText xml:space="preserve"> PAGEREF _Toc491852988 \h </w:instrText>
            </w:r>
            <w:r>
              <w:rPr>
                <w:noProof/>
                <w:webHidden/>
              </w:rPr>
            </w:r>
            <w:r>
              <w:rPr>
                <w:noProof/>
                <w:webHidden/>
              </w:rPr>
              <w:fldChar w:fldCharType="separate"/>
            </w:r>
            <w:r>
              <w:rPr>
                <w:noProof/>
                <w:webHidden/>
              </w:rPr>
              <w:t>5</w:t>
            </w:r>
            <w:r>
              <w:rPr>
                <w:noProof/>
                <w:webHidden/>
              </w:rPr>
              <w:fldChar w:fldCharType="end"/>
            </w:r>
          </w:hyperlink>
        </w:p>
        <w:p w14:paraId="0F5DECDA" w14:textId="77777777" w:rsidR="00BF7D30" w:rsidRDefault="00BF7D30">
          <w:pPr>
            <w:pStyle w:val="TOC2"/>
            <w:tabs>
              <w:tab w:val="left" w:pos="660"/>
              <w:tab w:val="right" w:leader="dot" w:pos="9350"/>
            </w:tabs>
            <w:rPr>
              <w:rFonts w:asciiTheme="minorHAnsi" w:eastAsiaTheme="minorEastAsia" w:hAnsiTheme="minorHAnsi" w:cstheme="minorBidi"/>
              <w:noProof/>
            </w:rPr>
          </w:pPr>
          <w:hyperlink w:anchor="_Toc491852989" w:history="1">
            <w:r w:rsidRPr="00E519D7">
              <w:rPr>
                <w:rStyle w:val="Hyperlink"/>
                <w:noProof/>
              </w:rPr>
              <w:t xml:space="preserve">1.4 </w:t>
            </w:r>
            <w:r>
              <w:rPr>
                <w:rFonts w:asciiTheme="minorHAnsi" w:eastAsiaTheme="minorEastAsia" w:hAnsiTheme="minorHAnsi" w:cstheme="minorBidi"/>
                <w:noProof/>
              </w:rPr>
              <w:tab/>
            </w:r>
            <w:r w:rsidRPr="00E519D7">
              <w:rPr>
                <w:rStyle w:val="Hyperlink"/>
                <w:noProof/>
              </w:rPr>
              <w:t>Principal Investigators</w:t>
            </w:r>
            <w:r>
              <w:rPr>
                <w:noProof/>
                <w:webHidden/>
              </w:rPr>
              <w:tab/>
            </w:r>
            <w:r>
              <w:rPr>
                <w:noProof/>
                <w:webHidden/>
              </w:rPr>
              <w:fldChar w:fldCharType="begin"/>
            </w:r>
            <w:r>
              <w:rPr>
                <w:noProof/>
                <w:webHidden/>
              </w:rPr>
              <w:instrText xml:space="preserve"> PAGEREF _Toc491852989 \h </w:instrText>
            </w:r>
            <w:r>
              <w:rPr>
                <w:noProof/>
                <w:webHidden/>
              </w:rPr>
            </w:r>
            <w:r>
              <w:rPr>
                <w:noProof/>
                <w:webHidden/>
              </w:rPr>
              <w:fldChar w:fldCharType="separate"/>
            </w:r>
            <w:r>
              <w:rPr>
                <w:noProof/>
                <w:webHidden/>
              </w:rPr>
              <w:t>5</w:t>
            </w:r>
            <w:r>
              <w:rPr>
                <w:noProof/>
                <w:webHidden/>
              </w:rPr>
              <w:fldChar w:fldCharType="end"/>
            </w:r>
          </w:hyperlink>
        </w:p>
        <w:p w14:paraId="21542517" w14:textId="77777777" w:rsidR="00BF7D30" w:rsidRDefault="00BF7D30">
          <w:pPr>
            <w:pStyle w:val="TOC2"/>
            <w:tabs>
              <w:tab w:val="left" w:pos="660"/>
              <w:tab w:val="right" w:leader="dot" w:pos="9350"/>
            </w:tabs>
            <w:rPr>
              <w:rFonts w:asciiTheme="minorHAnsi" w:eastAsiaTheme="minorEastAsia" w:hAnsiTheme="minorHAnsi" w:cstheme="minorBidi"/>
              <w:noProof/>
            </w:rPr>
          </w:pPr>
          <w:hyperlink w:anchor="_Toc491852990" w:history="1">
            <w:r w:rsidRPr="00E519D7">
              <w:rPr>
                <w:rStyle w:val="Hyperlink"/>
                <w:noProof/>
              </w:rPr>
              <w:t>1.5</w:t>
            </w:r>
            <w:r>
              <w:rPr>
                <w:rFonts w:asciiTheme="minorHAnsi" w:eastAsiaTheme="minorEastAsia" w:hAnsiTheme="minorHAnsi" w:cstheme="minorBidi"/>
                <w:noProof/>
              </w:rPr>
              <w:tab/>
            </w:r>
            <w:r w:rsidRPr="00E519D7">
              <w:rPr>
                <w:rStyle w:val="Hyperlink"/>
                <w:noProof/>
              </w:rPr>
              <w:t>Radiation Users</w:t>
            </w:r>
            <w:r>
              <w:rPr>
                <w:noProof/>
                <w:webHidden/>
              </w:rPr>
              <w:tab/>
            </w:r>
            <w:r>
              <w:rPr>
                <w:noProof/>
                <w:webHidden/>
              </w:rPr>
              <w:fldChar w:fldCharType="begin"/>
            </w:r>
            <w:r>
              <w:rPr>
                <w:noProof/>
                <w:webHidden/>
              </w:rPr>
              <w:instrText xml:space="preserve"> PAGEREF _Toc491852990 \h </w:instrText>
            </w:r>
            <w:r>
              <w:rPr>
                <w:noProof/>
                <w:webHidden/>
              </w:rPr>
            </w:r>
            <w:r>
              <w:rPr>
                <w:noProof/>
                <w:webHidden/>
              </w:rPr>
              <w:fldChar w:fldCharType="separate"/>
            </w:r>
            <w:r>
              <w:rPr>
                <w:noProof/>
                <w:webHidden/>
              </w:rPr>
              <w:t>6</w:t>
            </w:r>
            <w:r>
              <w:rPr>
                <w:noProof/>
                <w:webHidden/>
              </w:rPr>
              <w:fldChar w:fldCharType="end"/>
            </w:r>
          </w:hyperlink>
        </w:p>
        <w:p w14:paraId="341F982E" w14:textId="77777777" w:rsidR="00BF7D30" w:rsidRDefault="00BF7D30">
          <w:pPr>
            <w:pStyle w:val="TOC1"/>
            <w:tabs>
              <w:tab w:val="right" w:leader="dot" w:pos="9350"/>
            </w:tabs>
            <w:rPr>
              <w:rFonts w:asciiTheme="minorHAnsi" w:eastAsiaTheme="minorEastAsia" w:hAnsiTheme="minorHAnsi" w:cstheme="minorBidi"/>
              <w:noProof/>
            </w:rPr>
          </w:pPr>
          <w:hyperlink w:anchor="_Toc491852991" w:history="1">
            <w:r w:rsidRPr="00E519D7">
              <w:rPr>
                <w:rStyle w:val="Hyperlink"/>
                <w:b/>
                <w:noProof/>
              </w:rPr>
              <w:t>2.  LICENCES AND REGULATIONS</w:t>
            </w:r>
            <w:r>
              <w:rPr>
                <w:noProof/>
                <w:webHidden/>
              </w:rPr>
              <w:tab/>
            </w:r>
            <w:r>
              <w:rPr>
                <w:noProof/>
                <w:webHidden/>
              </w:rPr>
              <w:fldChar w:fldCharType="begin"/>
            </w:r>
            <w:r>
              <w:rPr>
                <w:noProof/>
                <w:webHidden/>
              </w:rPr>
              <w:instrText xml:space="preserve"> PAGEREF _Toc491852991 \h </w:instrText>
            </w:r>
            <w:r>
              <w:rPr>
                <w:noProof/>
                <w:webHidden/>
              </w:rPr>
            </w:r>
            <w:r>
              <w:rPr>
                <w:noProof/>
                <w:webHidden/>
              </w:rPr>
              <w:fldChar w:fldCharType="separate"/>
            </w:r>
            <w:r>
              <w:rPr>
                <w:noProof/>
                <w:webHidden/>
              </w:rPr>
              <w:t>6</w:t>
            </w:r>
            <w:r>
              <w:rPr>
                <w:noProof/>
                <w:webHidden/>
              </w:rPr>
              <w:fldChar w:fldCharType="end"/>
            </w:r>
          </w:hyperlink>
        </w:p>
        <w:p w14:paraId="3B1DF8B9" w14:textId="77777777" w:rsidR="00BF7D30" w:rsidRDefault="00BF7D30">
          <w:pPr>
            <w:pStyle w:val="TOC2"/>
            <w:tabs>
              <w:tab w:val="right" w:leader="dot" w:pos="9350"/>
            </w:tabs>
            <w:rPr>
              <w:rFonts w:asciiTheme="minorHAnsi" w:eastAsiaTheme="minorEastAsia" w:hAnsiTheme="minorHAnsi" w:cstheme="minorBidi"/>
              <w:noProof/>
            </w:rPr>
          </w:pPr>
          <w:hyperlink w:anchor="_Toc491852992" w:history="1">
            <w:r w:rsidRPr="00E519D7">
              <w:rPr>
                <w:rStyle w:val="Hyperlink"/>
                <w:noProof/>
              </w:rPr>
              <w:t>2.1     Policy</w:t>
            </w:r>
            <w:r>
              <w:rPr>
                <w:noProof/>
                <w:webHidden/>
              </w:rPr>
              <w:tab/>
            </w:r>
            <w:r>
              <w:rPr>
                <w:noProof/>
                <w:webHidden/>
              </w:rPr>
              <w:fldChar w:fldCharType="begin"/>
            </w:r>
            <w:r>
              <w:rPr>
                <w:noProof/>
                <w:webHidden/>
              </w:rPr>
              <w:instrText xml:space="preserve"> PAGEREF _Toc491852992 \h </w:instrText>
            </w:r>
            <w:r>
              <w:rPr>
                <w:noProof/>
                <w:webHidden/>
              </w:rPr>
            </w:r>
            <w:r>
              <w:rPr>
                <w:noProof/>
                <w:webHidden/>
              </w:rPr>
              <w:fldChar w:fldCharType="separate"/>
            </w:r>
            <w:r>
              <w:rPr>
                <w:noProof/>
                <w:webHidden/>
              </w:rPr>
              <w:t>6</w:t>
            </w:r>
            <w:r>
              <w:rPr>
                <w:noProof/>
                <w:webHidden/>
              </w:rPr>
              <w:fldChar w:fldCharType="end"/>
            </w:r>
          </w:hyperlink>
        </w:p>
        <w:p w14:paraId="07DBAD26" w14:textId="77777777" w:rsidR="00BF7D30" w:rsidRDefault="00BF7D30">
          <w:pPr>
            <w:pStyle w:val="TOC2"/>
            <w:tabs>
              <w:tab w:val="right" w:leader="dot" w:pos="9350"/>
            </w:tabs>
            <w:rPr>
              <w:rFonts w:asciiTheme="minorHAnsi" w:eastAsiaTheme="minorEastAsia" w:hAnsiTheme="minorHAnsi" w:cstheme="minorBidi"/>
              <w:noProof/>
            </w:rPr>
          </w:pPr>
          <w:hyperlink w:anchor="_Toc491852993" w:history="1">
            <w:r w:rsidRPr="00E519D7">
              <w:rPr>
                <w:rStyle w:val="Hyperlink"/>
                <w:noProof/>
              </w:rPr>
              <w:t>2.2     Licenses and Regulations</w:t>
            </w:r>
            <w:r>
              <w:rPr>
                <w:noProof/>
                <w:webHidden/>
              </w:rPr>
              <w:tab/>
            </w:r>
            <w:r>
              <w:rPr>
                <w:noProof/>
                <w:webHidden/>
              </w:rPr>
              <w:fldChar w:fldCharType="begin"/>
            </w:r>
            <w:r>
              <w:rPr>
                <w:noProof/>
                <w:webHidden/>
              </w:rPr>
              <w:instrText xml:space="preserve"> PAGEREF _Toc491852993 \h </w:instrText>
            </w:r>
            <w:r>
              <w:rPr>
                <w:noProof/>
                <w:webHidden/>
              </w:rPr>
            </w:r>
            <w:r>
              <w:rPr>
                <w:noProof/>
                <w:webHidden/>
              </w:rPr>
              <w:fldChar w:fldCharType="separate"/>
            </w:r>
            <w:r>
              <w:rPr>
                <w:noProof/>
                <w:webHidden/>
              </w:rPr>
              <w:t>6</w:t>
            </w:r>
            <w:r>
              <w:rPr>
                <w:noProof/>
                <w:webHidden/>
              </w:rPr>
              <w:fldChar w:fldCharType="end"/>
            </w:r>
          </w:hyperlink>
        </w:p>
        <w:p w14:paraId="118E396A" w14:textId="77777777" w:rsidR="00BF7D30" w:rsidRDefault="00BF7D30">
          <w:pPr>
            <w:pStyle w:val="TOC2"/>
            <w:tabs>
              <w:tab w:val="right" w:leader="dot" w:pos="9350"/>
            </w:tabs>
            <w:rPr>
              <w:rFonts w:asciiTheme="minorHAnsi" w:eastAsiaTheme="minorEastAsia" w:hAnsiTheme="minorHAnsi" w:cstheme="minorBidi"/>
              <w:noProof/>
            </w:rPr>
          </w:pPr>
          <w:hyperlink w:anchor="_Toc491852994" w:history="1">
            <w:r w:rsidRPr="00E519D7">
              <w:rPr>
                <w:rStyle w:val="Hyperlink"/>
                <w:noProof/>
              </w:rPr>
              <w:t>2.3     License Amendments</w:t>
            </w:r>
            <w:r>
              <w:rPr>
                <w:noProof/>
                <w:webHidden/>
              </w:rPr>
              <w:tab/>
            </w:r>
            <w:r>
              <w:rPr>
                <w:noProof/>
                <w:webHidden/>
              </w:rPr>
              <w:fldChar w:fldCharType="begin"/>
            </w:r>
            <w:r>
              <w:rPr>
                <w:noProof/>
                <w:webHidden/>
              </w:rPr>
              <w:instrText xml:space="preserve"> PAGEREF _Toc491852994 \h </w:instrText>
            </w:r>
            <w:r>
              <w:rPr>
                <w:noProof/>
                <w:webHidden/>
              </w:rPr>
            </w:r>
            <w:r>
              <w:rPr>
                <w:noProof/>
                <w:webHidden/>
              </w:rPr>
              <w:fldChar w:fldCharType="separate"/>
            </w:r>
            <w:r>
              <w:rPr>
                <w:noProof/>
                <w:webHidden/>
              </w:rPr>
              <w:t>6</w:t>
            </w:r>
            <w:r>
              <w:rPr>
                <w:noProof/>
                <w:webHidden/>
              </w:rPr>
              <w:fldChar w:fldCharType="end"/>
            </w:r>
          </w:hyperlink>
        </w:p>
        <w:p w14:paraId="183D4A3D" w14:textId="77777777" w:rsidR="00BF7D30" w:rsidRDefault="00BF7D30">
          <w:pPr>
            <w:pStyle w:val="TOC2"/>
            <w:tabs>
              <w:tab w:val="left" w:pos="660"/>
              <w:tab w:val="right" w:leader="dot" w:pos="9350"/>
            </w:tabs>
            <w:rPr>
              <w:rFonts w:asciiTheme="minorHAnsi" w:eastAsiaTheme="minorEastAsia" w:hAnsiTheme="minorHAnsi" w:cstheme="minorBidi"/>
              <w:noProof/>
            </w:rPr>
          </w:pPr>
          <w:hyperlink w:anchor="_Toc491852995" w:history="1">
            <w:r w:rsidRPr="00E519D7">
              <w:rPr>
                <w:rStyle w:val="Hyperlink"/>
                <w:noProof/>
              </w:rPr>
              <w:t>2.4</w:t>
            </w:r>
            <w:r>
              <w:rPr>
                <w:rFonts w:asciiTheme="minorHAnsi" w:eastAsiaTheme="minorEastAsia" w:hAnsiTheme="minorHAnsi" w:cstheme="minorBidi"/>
                <w:noProof/>
              </w:rPr>
              <w:tab/>
            </w:r>
            <w:r w:rsidRPr="00E519D7">
              <w:rPr>
                <w:rStyle w:val="Hyperlink"/>
                <w:noProof/>
              </w:rPr>
              <w:t>License Termination</w:t>
            </w:r>
            <w:r>
              <w:rPr>
                <w:noProof/>
                <w:webHidden/>
              </w:rPr>
              <w:tab/>
            </w:r>
            <w:r>
              <w:rPr>
                <w:noProof/>
                <w:webHidden/>
              </w:rPr>
              <w:fldChar w:fldCharType="begin"/>
            </w:r>
            <w:r>
              <w:rPr>
                <w:noProof/>
                <w:webHidden/>
              </w:rPr>
              <w:instrText xml:space="preserve"> PAGEREF _Toc491852995 \h </w:instrText>
            </w:r>
            <w:r>
              <w:rPr>
                <w:noProof/>
                <w:webHidden/>
              </w:rPr>
            </w:r>
            <w:r>
              <w:rPr>
                <w:noProof/>
                <w:webHidden/>
              </w:rPr>
              <w:fldChar w:fldCharType="separate"/>
            </w:r>
            <w:r>
              <w:rPr>
                <w:noProof/>
                <w:webHidden/>
              </w:rPr>
              <w:t>6</w:t>
            </w:r>
            <w:r>
              <w:rPr>
                <w:noProof/>
                <w:webHidden/>
              </w:rPr>
              <w:fldChar w:fldCharType="end"/>
            </w:r>
          </w:hyperlink>
        </w:p>
        <w:p w14:paraId="0255B884" w14:textId="77777777" w:rsidR="00BF7D30" w:rsidRDefault="00BF7D30">
          <w:pPr>
            <w:pStyle w:val="TOC1"/>
            <w:tabs>
              <w:tab w:val="right" w:leader="dot" w:pos="9350"/>
            </w:tabs>
            <w:rPr>
              <w:rFonts w:asciiTheme="minorHAnsi" w:eastAsiaTheme="minorEastAsia" w:hAnsiTheme="minorHAnsi" w:cstheme="minorBidi"/>
              <w:noProof/>
            </w:rPr>
          </w:pPr>
          <w:hyperlink w:anchor="_Toc491852996" w:history="1">
            <w:r w:rsidRPr="00E519D7">
              <w:rPr>
                <w:rStyle w:val="Hyperlink"/>
                <w:b/>
                <w:noProof/>
              </w:rPr>
              <w:t>3.  TRAINING</w:t>
            </w:r>
            <w:r>
              <w:rPr>
                <w:noProof/>
                <w:webHidden/>
              </w:rPr>
              <w:tab/>
            </w:r>
            <w:r>
              <w:rPr>
                <w:noProof/>
                <w:webHidden/>
              </w:rPr>
              <w:fldChar w:fldCharType="begin"/>
            </w:r>
            <w:r>
              <w:rPr>
                <w:noProof/>
                <w:webHidden/>
              </w:rPr>
              <w:instrText xml:space="preserve"> PAGEREF _Toc491852996 \h </w:instrText>
            </w:r>
            <w:r>
              <w:rPr>
                <w:noProof/>
                <w:webHidden/>
              </w:rPr>
            </w:r>
            <w:r>
              <w:rPr>
                <w:noProof/>
                <w:webHidden/>
              </w:rPr>
              <w:fldChar w:fldCharType="separate"/>
            </w:r>
            <w:r>
              <w:rPr>
                <w:noProof/>
                <w:webHidden/>
              </w:rPr>
              <w:t>6</w:t>
            </w:r>
            <w:r>
              <w:rPr>
                <w:noProof/>
                <w:webHidden/>
              </w:rPr>
              <w:fldChar w:fldCharType="end"/>
            </w:r>
          </w:hyperlink>
        </w:p>
        <w:p w14:paraId="2D9455D4" w14:textId="77777777" w:rsidR="00BF7D30" w:rsidRDefault="00BF7D30">
          <w:pPr>
            <w:pStyle w:val="TOC2"/>
            <w:tabs>
              <w:tab w:val="left" w:pos="660"/>
              <w:tab w:val="right" w:leader="dot" w:pos="9350"/>
            </w:tabs>
            <w:rPr>
              <w:rFonts w:asciiTheme="minorHAnsi" w:eastAsiaTheme="minorEastAsia" w:hAnsiTheme="minorHAnsi" w:cstheme="minorBidi"/>
              <w:noProof/>
            </w:rPr>
          </w:pPr>
          <w:hyperlink w:anchor="_Toc491852997" w:history="1">
            <w:r w:rsidRPr="00E519D7">
              <w:rPr>
                <w:rStyle w:val="Hyperlink"/>
                <w:noProof/>
              </w:rPr>
              <w:t>3.1</w:t>
            </w:r>
            <w:r>
              <w:rPr>
                <w:rFonts w:asciiTheme="minorHAnsi" w:eastAsiaTheme="minorEastAsia" w:hAnsiTheme="minorHAnsi" w:cstheme="minorBidi"/>
                <w:noProof/>
              </w:rPr>
              <w:tab/>
            </w:r>
            <w:r w:rsidRPr="00E519D7">
              <w:rPr>
                <w:rStyle w:val="Hyperlink"/>
                <w:noProof/>
              </w:rPr>
              <w:t>Policy</w:t>
            </w:r>
            <w:r>
              <w:rPr>
                <w:noProof/>
                <w:webHidden/>
              </w:rPr>
              <w:tab/>
            </w:r>
            <w:r>
              <w:rPr>
                <w:noProof/>
                <w:webHidden/>
              </w:rPr>
              <w:fldChar w:fldCharType="begin"/>
            </w:r>
            <w:r>
              <w:rPr>
                <w:noProof/>
                <w:webHidden/>
              </w:rPr>
              <w:instrText xml:space="preserve"> PAGEREF _Toc491852997 \h </w:instrText>
            </w:r>
            <w:r>
              <w:rPr>
                <w:noProof/>
                <w:webHidden/>
              </w:rPr>
            </w:r>
            <w:r>
              <w:rPr>
                <w:noProof/>
                <w:webHidden/>
              </w:rPr>
              <w:fldChar w:fldCharType="separate"/>
            </w:r>
            <w:r>
              <w:rPr>
                <w:noProof/>
                <w:webHidden/>
              </w:rPr>
              <w:t>6</w:t>
            </w:r>
            <w:r>
              <w:rPr>
                <w:noProof/>
                <w:webHidden/>
              </w:rPr>
              <w:fldChar w:fldCharType="end"/>
            </w:r>
          </w:hyperlink>
        </w:p>
        <w:p w14:paraId="2EAD7080" w14:textId="77777777" w:rsidR="00BF7D30" w:rsidRDefault="00BF7D30">
          <w:pPr>
            <w:pStyle w:val="TOC2"/>
            <w:tabs>
              <w:tab w:val="left" w:pos="660"/>
              <w:tab w:val="right" w:leader="dot" w:pos="9350"/>
            </w:tabs>
            <w:rPr>
              <w:rFonts w:asciiTheme="minorHAnsi" w:eastAsiaTheme="minorEastAsia" w:hAnsiTheme="minorHAnsi" w:cstheme="minorBidi"/>
              <w:noProof/>
            </w:rPr>
          </w:pPr>
          <w:hyperlink w:anchor="_Toc491852998" w:history="1">
            <w:r w:rsidRPr="00E519D7">
              <w:rPr>
                <w:rStyle w:val="Hyperlink"/>
                <w:noProof/>
              </w:rPr>
              <w:t>3.2</w:t>
            </w:r>
            <w:r>
              <w:rPr>
                <w:rFonts w:asciiTheme="minorHAnsi" w:eastAsiaTheme="minorEastAsia" w:hAnsiTheme="minorHAnsi" w:cstheme="minorBidi"/>
                <w:noProof/>
              </w:rPr>
              <w:tab/>
            </w:r>
            <w:r w:rsidRPr="00E519D7">
              <w:rPr>
                <w:rStyle w:val="Hyperlink"/>
                <w:noProof/>
              </w:rPr>
              <w:t>Training by Radiation Safety Officer</w:t>
            </w:r>
            <w:r>
              <w:rPr>
                <w:noProof/>
                <w:webHidden/>
              </w:rPr>
              <w:tab/>
            </w:r>
            <w:r>
              <w:rPr>
                <w:noProof/>
                <w:webHidden/>
              </w:rPr>
              <w:fldChar w:fldCharType="begin"/>
            </w:r>
            <w:r>
              <w:rPr>
                <w:noProof/>
                <w:webHidden/>
              </w:rPr>
              <w:instrText xml:space="preserve"> PAGEREF _Toc491852998 \h </w:instrText>
            </w:r>
            <w:r>
              <w:rPr>
                <w:noProof/>
                <w:webHidden/>
              </w:rPr>
            </w:r>
            <w:r>
              <w:rPr>
                <w:noProof/>
                <w:webHidden/>
              </w:rPr>
              <w:fldChar w:fldCharType="separate"/>
            </w:r>
            <w:r>
              <w:rPr>
                <w:noProof/>
                <w:webHidden/>
              </w:rPr>
              <w:t>7</w:t>
            </w:r>
            <w:r>
              <w:rPr>
                <w:noProof/>
                <w:webHidden/>
              </w:rPr>
              <w:fldChar w:fldCharType="end"/>
            </w:r>
          </w:hyperlink>
        </w:p>
        <w:p w14:paraId="4EC197BF" w14:textId="77777777" w:rsidR="00BF7D30" w:rsidRDefault="00BF7D30">
          <w:pPr>
            <w:pStyle w:val="TOC2"/>
            <w:tabs>
              <w:tab w:val="right" w:leader="dot" w:pos="9350"/>
            </w:tabs>
            <w:rPr>
              <w:rFonts w:asciiTheme="minorHAnsi" w:eastAsiaTheme="minorEastAsia" w:hAnsiTheme="minorHAnsi" w:cstheme="minorBidi"/>
              <w:noProof/>
            </w:rPr>
          </w:pPr>
          <w:hyperlink w:anchor="_Toc491852999" w:history="1">
            <w:r w:rsidRPr="00E519D7">
              <w:rPr>
                <w:rStyle w:val="Hyperlink"/>
                <w:noProof/>
              </w:rPr>
              <w:t>3.3     Training by Principal Investigators</w:t>
            </w:r>
            <w:r>
              <w:rPr>
                <w:noProof/>
                <w:webHidden/>
              </w:rPr>
              <w:tab/>
            </w:r>
            <w:r>
              <w:rPr>
                <w:noProof/>
                <w:webHidden/>
              </w:rPr>
              <w:fldChar w:fldCharType="begin"/>
            </w:r>
            <w:r>
              <w:rPr>
                <w:noProof/>
                <w:webHidden/>
              </w:rPr>
              <w:instrText xml:space="preserve"> PAGEREF _Toc491852999 \h </w:instrText>
            </w:r>
            <w:r>
              <w:rPr>
                <w:noProof/>
                <w:webHidden/>
              </w:rPr>
            </w:r>
            <w:r>
              <w:rPr>
                <w:noProof/>
                <w:webHidden/>
              </w:rPr>
              <w:fldChar w:fldCharType="separate"/>
            </w:r>
            <w:r>
              <w:rPr>
                <w:noProof/>
                <w:webHidden/>
              </w:rPr>
              <w:t>7</w:t>
            </w:r>
            <w:r>
              <w:rPr>
                <w:noProof/>
                <w:webHidden/>
              </w:rPr>
              <w:fldChar w:fldCharType="end"/>
            </w:r>
          </w:hyperlink>
        </w:p>
        <w:p w14:paraId="73E74B88" w14:textId="77777777" w:rsidR="00BF7D30" w:rsidRDefault="00BF7D30">
          <w:pPr>
            <w:pStyle w:val="TOC2"/>
            <w:tabs>
              <w:tab w:val="left" w:pos="660"/>
              <w:tab w:val="right" w:leader="dot" w:pos="9350"/>
            </w:tabs>
            <w:rPr>
              <w:rFonts w:asciiTheme="minorHAnsi" w:eastAsiaTheme="minorEastAsia" w:hAnsiTheme="minorHAnsi" w:cstheme="minorBidi"/>
              <w:noProof/>
            </w:rPr>
          </w:pPr>
          <w:hyperlink w:anchor="_Toc491853000" w:history="1">
            <w:r w:rsidRPr="00E519D7">
              <w:rPr>
                <w:rStyle w:val="Hyperlink"/>
                <w:noProof/>
              </w:rPr>
              <w:t>3.4</w:t>
            </w:r>
            <w:r>
              <w:rPr>
                <w:rFonts w:asciiTheme="minorHAnsi" w:eastAsiaTheme="minorEastAsia" w:hAnsiTheme="minorHAnsi" w:cstheme="minorBidi"/>
                <w:noProof/>
              </w:rPr>
              <w:tab/>
            </w:r>
            <w:r w:rsidRPr="00E519D7">
              <w:rPr>
                <w:rStyle w:val="Hyperlink"/>
                <w:noProof/>
              </w:rPr>
              <w:t>Radiation Users</w:t>
            </w:r>
            <w:r>
              <w:rPr>
                <w:noProof/>
                <w:webHidden/>
              </w:rPr>
              <w:tab/>
            </w:r>
            <w:r>
              <w:rPr>
                <w:noProof/>
                <w:webHidden/>
              </w:rPr>
              <w:fldChar w:fldCharType="begin"/>
            </w:r>
            <w:r>
              <w:rPr>
                <w:noProof/>
                <w:webHidden/>
              </w:rPr>
              <w:instrText xml:space="preserve"> PAGEREF _Toc491853000 \h </w:instrText>
            </w:r>
            <w:r>
              <w:rPr>
                <w:noProof/>
                <w:webHidden/>
              </w:rPr>
            </w:r>
            <w:r>
              <w:rPr>
                <w:noProof/>
                <w:webHidden/>
              </w:rPr>
              <w:fldChar w:fldCharType="separate"/>
            </w:r>
            <w:r>
              <w:rPr>
                <w:noProof/>
                <w:webHidden/>
              </w:rPr>
              <w:t>7</w:t>
            </w:r>
            <w:r>
              <w:rPr>
                <w:noProof/>
                <w:webHidden/>
              </w:rPr>
              <w:fldChar w:fldCharType="end"/>
            </w:r>
          </w:hyperlink>
        </w:p>
        <w:p w14:paraId="0B4995BF" w14:textId="77777777" w:rsidR="00BF7D30" w:rsidRDefault="00BF7D30">
          <w:pPr>
            <w:pStyle w:val="TOC1"/>
            <w:tabs>
              <w:tab w:val="right" w:leader="dot" w:pos="9350"/>
            </w:tabs>
            <w:rPr>
              <w:rFonts w:asciiTheme="minorHAnsi" w:eastAsiaTheme="minorEastAsia" w:hAnsiTheme="minorHAnsi" w:cstheme="minorBidi"/>
              <w:noProof/>
            </w:rPr>
          </w:pPr>
          <w:hyperlink w:anchor="_Toc491853001" w:history="1">
            <w:r w:rsidRPr="00E519D7">
              <w:rPr>
                <w:rStyle w:val="Hyperlink"/>
                <w:b/>
                <w:noProof/>
              </w:rPr>
              <w:t>4.  ACQUISITION AND TRANSFER OF RADIOACTIVE MATERIAL</w:t>
            </w:r>
            <w:r>
              <w:rPr>
                <w:noProof/>
                <w:webHidden/>
              </w:rPr>
              <w:tab/>
            </w:r>
            <w:r>
              <w:rPr>
                <w:noProof/>
                <w:webHidden/>
              </w:rPr>
              <w:fldChar w:fldCharType="begin"/>
            </w:r>
            <w:r>
              <w:rPr>
                <w:noProof/>
                <w:webHidden/>
              </w:rPr>
              <w:instrText xml:space="preserve"> PAGEREF _Toc491853001 \h </w:instrText>
            </w:r>
            <w:r>
              <w:rPr>
                <w:noProof/>
                <w:webHidden/>
              </w:rPr>
            </w:r>
            <w:r>
              <w:rPr>
                <w:noProof/>
                <w:webHidden/>
              </w:rPr>
              <w:fldChar w:fldCharType="separate"/>
            </w:r>
            <w:r>
              <w:rPr>
                <w:noProof/>
                <w:webHidden/>
              </w:rPr>
              <w:t>7</w:t>
            </w:r>
            <w:r>
              <w:rPr>
                <w:noProof/>
                <w:webHidden/>
              </w:rPr>
              <w:fldChar w:fldCharType="end"/>
            </w:r>
          </w:hyperlink>
        </w:p>
        <w:p w14:paraId="2102853F" w14:textId="77777777" w:rsidR="00BF7D30" w:rsidRDefault="00BF7D30">
          <w:pPr>
            <w:pStyle w:val="TOC2"/>
            <w:tabs>
              <w:tab w:val="left" w:pos="660"/>
              <w:tab w:val="right" w:leader="dot" w:pos="9350"/>
            </w:tabs>
            <w:rPr>
              <w:rFonts w:asciiTheme="minorHAnsi" w:eastAsiaTheme="minorEastAsia" w:hAnsiTheme="minorHAnsi" w:cstheme="minorBidi"/>
              <w:noProof/>
            </w:rPr>
          </w:pPr>
          <w:hyperlink w:anchor="_Toc491853002" w:history="1">
            <w:r w:rsidRPr="00E519D7">
              <w:rPr>
                <w:rStyle w:val="Hyperlink"/>
                <w:noProof/>
              </w:rPr>
              <w:t>4.1</w:t>
            </w:r>
            <w:r>
              <w:rPr>
                <w:rFonts w:asciiTheme="minorHAnsi" w:eastAsiaTheme="minorEastAsia" w:hAnsiTheme="minorHAnsi" w:cstheme="minorBidi"/>
                <w:noProof/>
              </w:rPr>
              <w:tab/>
            </w:r>
            <w:r w:rsidRPr="00E519D7">
              <w:rPr>
                <w:rStyle w:val="Hyperlink"/>
                <w:noProof/>
              </w:rPr>
              <w:t>Policy</w:t>
            </w:r>
            <w:r>
              <w:rPr>
                <w:noProof/>
                <w:webHidden/>
              </w:rPr>
              <w:tab/>
            </w:r>
            <w:r>
              <w:rPr>
                <w:noProof/>
                <w:webHidden/>
              </w:rPr>
              <w:fldChar w:fldCharType="begin"/>
            </w:r>
            <w:r>
              <w:rPr>
                <w:noProof/>
                <w:webHidden/>
              </w:rPr>
              <w:instrText xml:space="preserve"> PAGEREF _Toc491853002 \h </w:instrText>
            </w:r>
            <w:r>
              <w:rPr>
                <w:noProof/>
                <w:webHidden/>
              </w:rPr>
            </w:r>
            <w:r>
              <w:rPr>
                <w:noProof/>
                <w:webHidden/>
              </w:rPr>
              <w:fldChar w:fldCharType="separate"/>
            </w:r>
            <w:r>
              <w:rPr>
                <w:noProof/>
                <w:webHidden/>
              </w:rPr>
              <w:t>7</w:t>
            </w:r>
            <w:r>
              <w:rPr>
                <w:noProof/>
                <w:webHidden/>
              </w:rPr>
              <w:fldChar w:fldCharType="end"/>
            </w:r>
          </w:hyperlink>
        </w:p>
        <w:p w14:paraId="78BE98F3" w14:textId="77777777" w:rsidR="00BF7D30" w:rsidRDefault="00BF7D30">
          <w:pPr>
            <w:pStyle w:val="TOC2"/>
            <w:tabs>
              <w:tab w:val="left" w:pos="660"/>
              <w:tab w:val="right" w:leader="dot" w:pos="9350"/>
            </w:tabs>
            <w:rPr>
              <w:rFonts w:asciiTheme="minorHAnsi" w:eastAsiaTheme="minorEastAsia" w:hAnsiTheme="minorHAnsi" w:cstheme="minorBidi"/>
              <w:noProof/>
            </w:rPr>
          </w:pPr>
          <w:hyperlink w:anchor="_Toc491853003" w:history="1">
            <w:r w:rsidRPr="00E519D7">
              <w:rPr>
                <w:rStyle w:val="Hyperlink"/>
                <w:noProof/>
              </w:rPr>
              <w:t>4.2</w:t>
            </w:r>
            <w:r>
              <w:rPr>
                <w:rFonts w:asciiTheme="minorHAnsi" w:eastAsiaTheme="minorEastAsia" w:hAnsiTheme="minorHAnsi" w:cstheme="minorBidi"/>
                <w:noProof/>
              </w:rPr>
              <w:tab/>
            </w:r>
            <w:r w:rsidRPr="00E519D7">
              <w:rPr>
                <w:rStyle w:val="Hyperlink"/>
                <w:noProof/>
              </w:rPr>
              <w:t>Acquisition</w:t>
            </w:r>
            <w:r>
              <w:rPr>
                <w:noProof/>
                <w:webHidden/>
              </w:rPr>
              <w:tab/>
            </w:r>
            <w:r>
              <w:rPr>
                <w:noProof/>
                <w:webHidden/>
              </w:rPr>
              <w:fldChar w:fldCharType="begin"/>
            </w:r>
            <w:r>
              <w:rPr>
                <w:noProof/>
                <w:webHidden/>
              </w:rPr>
              <w:instrText xml:space="preserve"> PAGEREF _Toc491853003 \h </w:instrText>
            </w:r>
            <w:r>
              <w:rPr>
                <w:noProof/>
                <w:webHidden/>
              </w:rPr>
            </w:r>
            <w:r>
              <w:rPr>
                <w:noProof/>
                <w:webHidden/>
              </w:rPr>
              <w:fldChar w:fldCharType="separate"/>
            </w:r>
            <w:r>
              <w:rPr>
                <w:noProof/>
                <w:webHidden/>
              </w:rPr>
              <w:t>7</w:t>
            </w:r>
            <w:r>
              <w:rPr>
                <w:noProof/>
                <w:webHidden/>
              </w:rPr>
              <w:fldChar w:fldCharType="end"/>
            </w:r>
          </w:hyperlink>
        </w:p>
        <w:p w14:paraId="42FEA507" w14:textId="77777777" w:rsidR="00BF7D30" w:rsidRDefault="00BF7D30">
          <w:pPr>
            <w:pStyle w:val="TOC2"/>
            <w:tabs>
              <w:tab w:val="right" w:leader="dot" w:pos="9350"/>
            </w:tabs>
            <w:rPr>
              <w:rFonts w:asciiTheme="minorHAnsi" w:eastAsiaTheme="minorEastAsia" w:hAnsiTheme="minorHAnsi" w:cstheme="minorBidi"/>
              <w:noProof/>
            </w:rPr>
          </w:pPr>
          <w:hyperlink w:anchor="_Toc491853004" w:history="1">
            <w:r w:rsidRPr="00E519D7">
              <w:rPr>
                <w:rStyle w:val="Hyperlink"/>
                <w:noProof/>
              </w:rPr>
              <w:t>4.3     Inventory</w:t>
            </w:r>
            <w:r>
              <w:rPr>
                <w:noProof/>
                <w:webHidden/>
              </w:rPr>
              <w:tab/>
            </w:r>
            <w:r>
              <w:rPr>
                <w:noProof/>
                <w:webHidden/>
              </w:rPr>
              <w:fldChar w:fldCharType="begin"/>
            </w:r>
            <w:r>
              <w:rPr>
                <w:noProof/>
                <w:webHidden/>
              </w:rPr>
              <w:instrText xml:space="preserve"> PAGEREF _Toc491853004 \h </w:instrText>
            </w:r>
            <w:r>
              <w:rPr>
                <w:noProof/>
                <w:webHidden/>
              </w:rPr>
            </w:r>
            <w:r>
              <w:rPr>
                <w:noProof/>
                <w:webHidden/>
              </w:rPr>
              <w:fldChar w:fldCharType="separate"/>
            </w:r>
            <w:r>
              <w:rPr>
                <w:noProof/>
                <w:webHidden/>
              </w:rPr>
              <w:t>7</w:t>
            </w:r>
            <w:r>
              <w:rPr>
                <w:noProof/>
                <w:webHidden/>
              </w:rPr>
              <w:fldChar w:fldCharType="end"/>
            </w:r>
          </w:hyperlink>
        </w:p>
        <w:p w14:paraId="3E0DD609" w14:textId="77777777" w:rsidR="00BF7D30" w:rsidRDefault="00BF7D30">
          <w:pPr>
            <w:pStyle w:val="TOC2"/>
            <w:tabs>
              <w:tab w:val="left" w:pos="660"/>
              <w:tab w:val="right" w:leader="dot" w:pos="9350"/>
            </w:tabs>
            <w:rPr>
              <w:rFonts w:asciiTheme="minorHAnsi" w:eastAsiaTheme="minorEastAsia" w:hAnsiTheme="minorHAnsi" w:cstheme="minorBidi"/>
              <w:noProof/>
            </w:rPr>
          </w:pPr>
          <w:hyperlink w:anchor="_Toc491853005" w:history="1">
            <w:r w:rsidRPr="00E519D7">
              <w:rPr>
                <w:rStyle w:val="Hyperlink"/>
                <w:noProof/>
              </w:rPr>
              <w:t>4.4</w:t>
            </w:r>
            <w:r>
              <w:rPr>
                <w:rFonts w:asciiTheme="minorHAnsi" w:eastAsiaTheme="minorEastAsia" w:hAnsiTheme="minorHAnsi" w:cstheme="minorBidi"/>
                <w:noProof/>
              </w:rPr>
              <w:tab/>
            </w:r>
            <w:r w:rsidRPr="00E519D7">
              <w:rPr>
                <w:rStyle w:val="Hyperlink"/>
                <w:noProof/>
              </w:rPr>
              <w:t>On Site Transfer</w:t>
            </w:r>
            <w:r>
              <w:rPr>
                <w:noProof/>
                <w:webHidden/>
              </w:rPr>
              <w:tab/>
            </w:r>
            <w:r>
              <w:rPr>
                <w:noProof/>
                <w:webHidden/>
              </w:rPr>
              <w:fldChar w:fldCharType="begin"/>
            </w:r>
            <w:r>
              <w:rPr>
                <w:noProof/>
                <w:webHidden/>
              </w:rPr>
              <w:instrText xml:space="preserve"> PAGEREF _Toc491853005 \h </w:instrText>
            </w:r>
            <w:r>
              <w:rPr>
                <w:noProof/>
                <w:webHidden/>
              </w:rPr>
            </w:r>
            <w:r>
              <w:rPr>
                <w:noProof/>
                <w:webHidden/>
              </w:rPr>
              <w:fldChar w:fldCharType="separate"/>
            </w:r>
            <w:r>
              <w:rPr>
                <w:noProof/>
                <w:webHidden/>
              </w:rPr>
              <w:t>8</w:t>
            </w:r>
            <w:r>
              <w:rPr>
                <w:noProof/>
                <w:webHidden/>
              </w:rPr>
              <w:fldChar w:fldCharType="end"/>
            </w:r>
          </w:hyperlink>
        </w:p>
        <w:p w14:paraId="33D8DE9A" w14:textId="77777777" w:rsidR="00BF7D30" w:rsidRDefault="00BF7D30">
          <w:pPr>
            <w:pStyle w:val="TOC2"/>
            <w:tabs>
              <w:tab w:val="left" w:pos="660"/>
              <w:tab w:val="right" w:leader="dot" w:pos="9350"/>
            </w:tabs>
            <w:rPr>
              <w:rFonts w:asciiTheme="minorHAnsi" w:eastAsiaTheme="minorEastAsia" w:hAnsiTheme="minorHAnsi" w:cstheme="minorBidi"/>
              <w:noProof/>
            </w:rPr>
          </w:pPr>
          <w:hyperlink w:anchor="_Toc491853006" w:history="1">
            <w:r w:rsidRPr="00E519D7">
              <w:rPr>
                <w:rStyle w:val="Hyperlink"/>
                <w:noProof/>
              </w:rPr>
              <w:t>4.5</w:t>
            </w:r>
            <w:r>
              <w:rPr>
                <w:rFonts w:asciiTheme="minorHAnsi" w:eastAsiaTheme="minorEastAsia" w:hAnsiTheme="minorHAnsi" w:cstheme="minorBidi"/>
                <w:noProof/>
              </w:rPr>
              <w:tab/>
            </w:r>
            <w:r w:rsidRPr="00E519D7">
              <w:rPr>
                <w:rStyle w:val="Hyperlink"/>
                <w:noProof/>
              </w:rPr>
              <w:t>Off-Site Transfer</w:t>
            </w:r>
            <w:r>
              <w:rPr>
                <w:noProof/>
                <w:webHidden/>
              </w:rPr>
              <w:tab/>
            </w:r>
            <w:r>
              <w:rPr>
                <w:noProof/>
                <w:webHidden/>
              </w:rPr>
              <w:fldChar w:fldCharType="begin"/>
            </w:r>
            <w:r>
              <w:rPr>
                <w:noProof/>
                <w:webHidden/>
              </w:rPr>
              <w:instrText xml:space="preserve"> PAGEREF _Toc491853006 \h </w:instrText>
            </w:r>
            <w:r>
              <w:rPr>
                <w:noProof/>
                <w:webHidden/>
              </w:rPr>
            </w:r>
            <w:r>
              <w:rPr>
                <w:noProof/>
                <w:webHidden/>
              </w:rPr>
              <w:fldChar w:fldCharType="separate"/>
            </w:r>
            <w:r>
              <w:rPr>
                <w:noProof/>
                <w:webHidden/>
              </w:rPr>
              <w:t>8</w:t>
            </w:r>
            <w:r>
              <w:rPr>
                <w:noProof/>
                <w:webHidden/>
              </w:rPr>
              <w:fldChar w:fldCharType="end"/>
            </w:r>
          </w:hyperlink>
        </w:p>
        <w:p w14:paraId="21E090CA" w14:textId="77777777" w:rsidR="00BF7D30" w:rsidRDefault="00BF7D30">
          <w:pPr>
            <w:pStyle w:val="TOC1"/>
            <w:tabs>
              <w:tab w:val="right" w:leader="dot" w:pos="9350"/>
            </w:tabs>
            <w:rPr>
              <w:rFonts w:asciiTheme="minorHAnsi" w:eastAsiaTheme="minorEastAsia" w:hAnsiTheme="minorHAnsi" w:cstheme="minorBidi"/>
              <w:noProof/>
            </w:rPr>
          </w:pPr>
          <w:hyperlink w:anchor="_Toc491853007" w:history="1">
            <w:r w:rsidRPr="00E519D7">
              <w:rPr>
                <w:rStyle w:val="Hyperlink"/>
                <w:b/>
                <w:noProof/>
              </w:rPr>
              <w:t>5.  USE OF RADIOACTIVE MATERIAL</w:t>
            </w:r>
            <w:r>
              <w:rPr>
                <w:noProof/>
                <w:webHidden/>
              </w:rPr>
              <w:tab/>
            </w:r>
            <w:r>
              <w:rPr>
                <w:noProof/>
                <w:webHidden/>
              </w:rPr>
              <w:fldChar w:fldCharType="begin"/>
            </w:r>
            <w:r>
              <w:rPr>
                <w:noProof/>
                <w:webHidden/>
              </w:rPr>
              <w:instrText xml:space="preserve"> PAGEREF _Toc491853007 \h </w:instrText>
            </w:r>
            <w:r>
              <w:rPr>
                <w:noProof/>
                <w:webHidden/>
              </w:rPr>
            </w:r>
            <w:r>
              <w:rPr>
                <w:noProof/>
                <w:webHidden/>
              </w:rPr>
              <w:fldChar w:fldCharType="separate"/>
            </w:r>
            <w:r>
              <w:rPr>
                <w:noProof/>
                <w:webHidden/>
              </w:rPr>
              <w:t>8</w:t>
            </w:r>
            <w:r>
              <w:rPr>
                <w:noProof/>
                <w:webHidden/>
              </w:rPr>
              <w:fldChar w:fldCharType="end"/>
            </w:r>
          </w:hyperlink>
        </w:p>
        <w:p w14:paraId="3F1F5CDD" w14:textId="77777777" w:rsidR="00BF7D30" w:rsidRDefault="00BF7D30">
          <w:pPr>
            <w:pStyle w:val="TOC2"/>
            <w:tabs>
              <w:tab w:val="left" w:pos="660"/>
              <w:tab w:val="right" w:leader="dot" w:pos="9350"/>
            </w:tabs>
            <w:rPr>
              <w:rFonts w:asciiTheme="minorHAnsi" w:eastAsiaTheme="minorEastAsia" w:hAnsiTheme="minorHAnsi" w:cstheme="minorBidi"/>
              <w:noProof/>
            </w:rPr>
          </w:pPr>
          <w:hyperlink w:anchor="_Toc491853008" w:history="1">
            <w:r w:rsidRPr="00E519D7">
              <w:rPr>
                <w:rStyle w:val="Hyperlink"/>
                <w:noProof/>
              </w:rPr>
              <w:t>5.1</w:t>
            </w:r>
            <w:r>
              <w:rPr>
                <w:rFonts w:asciiTheme="minorHAnsi" w:eastAsiaTheme="minorEastAsia" w:hAnsiTheme="minorHAnsi" w:cstheme="minorBidi"/>
                <w:noProof/>
              </w:rPr>
              <w:tab/>
            </w:r>
            <w:r w:rsidRPr="00E519D7">
              <w:rPr>
                <w:rStyle w:val="Hyperlink"/>
                <w:noProof/>
              </w:rPr>
              <w:t>Policy</w:t>
            </w:r>
            <w:r>
              <w:rPr>
                <w:noProof/>
                <w:webHidden/>
              </w:rPr>
              <w:tab/>
            </w:r>
            <w:r>
              <w:rPr>
                <w:noProof/>
                <w:webHidden/>
              </w:rPr>
              <w:fldChar w:fldCharType="begin"/>
            </w:r>
            <w:r>
              <w:rPr>
                <w:noProof/>
                <w:webHidden/>
              </w:rPr>
              <w:instrText xml:space="preserve"> PAGEREF _Toc491853008 \h </w:instrText>
            </w:r>
            <w:r>
              <w:rPr>
                <w:noProof/>
                <w:webHidden/>
              </w:rPr>
            </w:r>
            <w:r>
              <w:rPr>
                <w:noProof/>
                <w:webHidden/>
              </w:rPr>
              <w:fldChar w:fldCharType="separate"/>
            </w:r>
            <w:r>
              <w:rPr>
                <w:noProof/>
                <w:webHidden/>
              </w:rPr>
              <w:t>8</w:t>
            </w:r>
            <w:r>
              <w:rPr>
                <w:noProof/>
                <w:webHidden/>
              </w:rPr>
              <w:fldChar w:fldCharType="end"/>
            </w:r>
          </w:hyperlink>
        </w:p>
        <w:p w14:paraId="313A6F11" w14:textId="77777777" w:rsidR="00BF7D30" w:rsidRDefault="00BF7D30">
          <w:pPr>
            <w:pStyle w:val="TOC2"/>
            <w:tabs>
              <w:tab w:val="right" w:leader="dot" w:pos="9350"/>
            </w:tabs>
            <w:rPr>
              <w:rFonts w:asciiTheme="minorHAnsi" w:eastAsiaTheme="minorEastAsia" w:hAnsiTheme="minorHAnsi" w:cstheme="minorBidi"/>
              <w:noProof/>
            </w:rPr>
          </w:pPr>
          <w:hyperlink w:anchor="_Toc491853009" w:history="1">
            <w:r w:rsidRPr="00E519D7">
              <w:rPr>
                <w:rStyle w:val="Hyperlink"/>
                <w:noProof/>
              </w:rPr>
              <w:t>5.2     Authorization of Use</w:t>
            </w:r>
            <w:r>
              <w:rPr>
                <w:noProof/>
                <w:webHidden/>
              </w:rPr>
              <w:tab/>
            </w:r>
            <w:r>
              <w:rPr>
                <w:noProof/>
                <w:webHidden/>
              </w:rPr>
              <w:fldChar w:fldCharType="begin"/>
            </w:r>
            <w:r>
              <w:rPr>
                <w:noProof/>
                <w:webHidden/>
              </w:rPr>
              <w:instrText xml:space="preserve"> PAGEREF _Toc491853009 \h </w:instrText>
            </w:r>
            <w:r>
              <w:rPr>
                <w:noProof/>
                <w:webHidden/>
              </w:rPr>
            </w:r>
            <w:r>
              <w:rPr>
                <w:noProof/>
                <w:webHidden/>
              </w:rPr>
              <w:fldChar w:fldCharType="separate"/>
            </w:r>
            <w:r>
              <w:rPr>
                <w:noProof/>
                <w:webHidden/>
              </w:rPr>
              <w:t>8</w:t>
            </w:r>
            <w:r>
              <w:rPr>
                <w:noProof/>
                <w:webHidden/>
              </w:rPr>
              <w:fldChar w:fldCharType="end"/>
            </w:r>
          </w:hyperlink>
        </w:p>
        <w:p w14:paraId="29C39E6B" w14:textId="77777777" w:rsidR="00BF7D30" w:rsidRDefault="00BF7D30">
          <w:pPr>
            <w:pStyle w:val="TOC2"/>
            <w:tabs>
              <w:tab w:val="left" w:pos="660"/>
              <w:tab w:val="right" w:leader="dot" w:pos="9350"/>
            </w:tabs>
            <w:rPr>
              <w:rFonts w:asciiTheme="minorHAnsi" w:eastAsiaTheme="minorEastAsia" w:hAnsiTheme="minorHAnsi" w:cstheme="minorBidi"/>
              <w:noProof/>
            </w:rPr>
          </w:pPr>
          <w:hyperlink w:anchor="_Toc491853010" w:history="1">
            <w:r w:rsidRPr="00E519D7">
              <w:rPr>
                <w:rStyle w:val="Hyperlink"/>
                <w:noProof/>
              </w:rPr>
              <w:t>5.3</w:t>
            </w:r>
            <w:r>
              <w:rPr>
                <w:rFonts w:asciiTheme="minorHAnsi" w:eastAsiaTheme="minorEastAsia" w:hAnsiTheme="minorHAnsi" w:cstheme="minorBidi"/>
                <w:noProof/>
              </w:rPr>
              <w:tab/>
            </w:r>
            <w:r w:rsidRPr="00E519D7">
              <w:rPr>
                <w:rStyle w:val="Hyperlink"/>
                <w:noProof/>
              </w:rPr>
              <w:t>Posting</w:t>
            </w:r>
            <w:r>
              <w:rPr>
                <w:noProof/>
                <w:webHidden/>
              </w:rPr>
              <w:tab/>
            </w:r>
            <w:r>
              <w:rPr>
                <w:noProof/>
                <w:webHidden/>
              </w:rPr>
              <w:fldChar w:fldCharType="begin"/>
            </w:r>
            <w:r>
              <w:rPr>
                <w:noProof/>
                <w:webHidden/>
              </w:rPr>
              <w:instrText xml:space="preserve"> PAGEREF _Toc491853010 \h </w:instrText>
            </w:r>
            <w:r>
              <w:rPr>
                <w:noProof/>
                <w:webHidden/>
              </w:rPr>
            </w:r>
            <w:r>
              <w:rPr>
                <w:noProof/>
                <w:webHidden/>
              </w:rPr>
              <w:fldChar w:fldCharType="separate"/>
            </w:r>
            <w:r>
              <w:rPr>
                <w:noProof/>
                <w:webHidden/>
              </w:rPr>
              <w:t>8</w:t>
            </w:r>
            <w:r>
              <w:rPr>
                <w:noProof/>
                <w:webHidden/>
              </w:rPr>
              <w:fldChar w:fldCharType="end"/>
            </w:r>
          </w:hyperlink>
        </w:p>
        <w:p w14:paraId="50A12E09" w14:textId="77777777" w:rsidR="00BF7D30" w:rsidRDefault="00BF7D30">
          <w:pPr>
            <w:pStyle w:val="TOC2"/>
            <w:tabs>
              <w:tab w:val="left" w:pos="660"/>
              <w:tab w:val="right" w:leader="dot" w:pos="9350"/>
            </w:tabs>
            <w:rPr>
              <w:rFonts w:asciiTheme="minorHAnsi" w:eastAsiaTheme="minorEastAsia" w:hAnsiTheme="minorHAnsi" w:cstheme="minorBidi"/>
              <w:noProof/>
            </w:rPr>
          </w:pPr>
          <w:hyperlink w:anchor="_Toc491853011" w:history="1">
            <w:r w:rsidRPr="00E519D7">
              <w:rPr>
                <w:rStyle w:val="Hyperlink"/>
                <w:noProof/>
              </w:rPr>
              <w:t>5.4</w:t>
            </w:r>
            <w:r>
              <w:rPr>
                <w:rFonts w:asciiTheme="minorHAnsi" w:eastAsiaTheme="minorEastAsia" w:hAnsiTheme="minorHAnsi" w:cstheme="minorBidi"/>
                <w:noProof/>
              </w:rPr>
              <w:tab/>
            </w:r>
            <w:r w:rsidRPr="00E519D7">
              <w:rPr>
                <w:rStyle w:val="Hyperlink"/>
                <w:noProof/>
              </w:rPr>
              <w:t>Labeling</w:t>
            </w:r>
            <w:r>
              <w:rPr>
                <w:noProof/>
                <w:webHidden/>
              </w:rPr>
              <w:tab/>
            </w:r>
            <w:r>
              <w:rPr>
                <w:noProof/>
                <w:webHidden/>
              </w:rPr>
              <w:fldChar w:fldCharType="begin"/>
            </w:r>
            <w:r>
              <w:rPr>
                <w:noProof/>
                <w:webHidden/>
              </w:rPr>
              <w:instrText xml:space="preserve"> PAGEREF _Toc491853011 \h </w:instrText>
            </w:r>
            <w:r>
              <w:rPr>
                <w:noProof/>
                <w:webHidden/>
              </w:rPr>
            </w:r>
            <w:r>
              <w:rPr>
                <w:noProof/>
                <w:webHidden/>
              </w:rPr>
              <w:fldChar w:fldCharType="separate"/>
            </w:r>
            <w:r>
              <w:rPr>
                <w:noProof/>
                <w:webHidden/>
              </w:rPr>
              <w:t>8</w:t>
            </w:r>
            <w:r>
              <w:rPr>
                <w:noProof/>
                <w:webHidden/>
              </w:rPr>
              <w:fldChar w:fldCharType="end"/>
            </w:r>
          </w:hyperlink>
        </w:p>
        <w:p w14:paraId="526FEDD4" w14:textId="77777777" w:rsidR="00BF7D30" w:rsidRDefault="00BF7D30">
          <w:pPr>
            <w:pStyle w:val="TOC2"/>
            <w:tabs>
              <w:tab w:val="left" w:pos="660"/>
              <w:tab w:val="right" w:leader="dot" w:pos="9350"/>
            </w:tabs>
            <w:rPr>
              <w:rFonts w:asciiTheme="minorHAnsi" w:eastAsiaTheme="minorEastAsia" w:hAnsiTheme="minorHAnsi" w:cstheme="minorBidi"/>
              <w:noProof/>
            </w:rPr>
          </w:pPr>
          <w:hyperlink w:anchor="_Toc491853012" w:history="1">
            <w:r w:rsidRPr="00E519D7">
              <w:rPr>
                <w:rStyle w:val="Hyperlink"/>
                <w:noProof/>
              </w:rPr>
              <w:t>5.5</w:t>
            </w:r>
            <w:r>
              <w:rPr>
                <w:rFonts w:asciiTheme="minorHAnsi" w:eastAsiaTheme="minorEastAsia" w:hAnsiTheme="minorHAnsi" w:cstheme="minorBidi"/>
                <w:noProof/>
              </w:rPr>
              <w:tab/>
            </w:r>
            <w:r w:rsidRPr="00E519D7">
              <w:rPr>
                <w:rStyle w:val="Hyperlink"/>
                <w:noProof/>
              </w:rPr>
              <w:t>Security</w:t>
            </w:r>
            <w:r>
              <w:rPr>
                <w:noProof/>
                <w:webHidden/>
              </w:rPr>
              <w:tab/>
            </w:r>
            <w:r>
              <w:rPr>
                <w:noProof/>
                <w:webHidden/>
              </w:rPr>
              <w:fldChar w:fldCharType="begin"/>
            </w:r>
            <w:r>
              <w:rPr>
                <w:noProof/>
                <w:webHidden/>
              </w:rPr>
              <w:instrText xml:space="preserve"> PAGEREF _Toc491853012 \h </w:instrText>
            </w:r>
            <w:r>
              <w:rPr>
                <w:noProof/>
                <w:webHidden/>
              </w:rPr>
            </w:r>
            <w:r>
              <w:rPr>
                <w:noProof/>
                <w:webHidden/>
              </w:rPr>
              <w:fldChar w:fldCharType="separate"/>
            </w:r>
            <w:r>
              <w:rPr>
                <w:noProof/>
                <w:webHidden/>
              </w:rPr>
              <w:t>9</w:t>
            </w:r>
            <w:r>
              <w:rPr>
                <w:noProof/>
                <w:webHidden/>
              </w:rPr>
              <w:fldChar w:fldCharType="end"/>
            </w:r>
          </w:hyperlink>
        </w:p>
        <w:p w14:paraId="2B03C0B3" w14:textId="77777777" w:rsidR="00BF7D30" w:rsidRDefault="00BF7D30">
          <w:pPr>
            <w:pStyle w:val="TOC2"/>
            <w:tabs>
              <w:tab w:val="right" w:leader="dot" w:pos="9350"/>
            </w:tabs>
            <w:rPr>
              <w:rFonts w:asciiTheme="minorHAnsi" w:eastAsiaTheme="minorEastAsia" w:hAnsiTheme="minorHAnsi" w:cstheme="minorBidi"/>
              <w:noProof/>
            </w:rPr>
          </w:pPr>
          <w:hyperlink w:anchor="_Toc491853013" w:history="1">
            <w:r w:rsidRPr="00E519D7">
              <w:rPr>
                <w:rStyle w:val="Hyperlink"/>
                <w:noProof/>
              </w:rPr>
              <w:t>5.6     Survey Meters</w:t>
            </w:r>
            <w:r>
              <w:rPr>
                <w:noProof/>
                <w:webHidden/>
              </w:rPr>
              <w:tab/>
            </w:r>
            <w:r>
              <w:rPr>
                <w:noProof/>
                <w:webHidden/>
              </w:rPr>
              <w:fldChar w:fldCharType="begin"/>
            </w:r>
            <w:r>
              <w:rPr>
                <w:noProof/>
                <w:webHidden/>
              </w:rPr>
              <w:instrText xml:space="preserve"> PAGEREF _Toc491853013 \h </w:instrText>
            </w:r>
            <w:r>
              <w:rPr>
                <w:noProof/>
                <w:webHidden/>
              </w:rPr>
            </w:r>
            <w:r>
              <w:rPr>
                <w:noProof/>
                <w:webHidden/>
              </w:rPr>
              <w:fldChar w:fldCharType="separate"/>
            </w:r>
            <w:r>
              <w:rPr>
                <w:noProof/>
                <w:webHidden/>
              </w:rPr>
              <w:t>9</w:t>
            </w:r>
            <w:r>
              <w:rPr>
                <w:noProof/>
                <w:webHidden/>
              </w:rPr>
              <w:fldChar w:fldCharType="end"/>
            </w:r>
          </w:hyperlink>
        </w:p>
        <w:p w14:paraId="4A044EF8" w14:textId="77777777" w:rsidR="00BF7D30" w:rsidRDefault="00BF7D30">
          <w:pPr>
            <w:pStyle w:val="TOC2"/>
            <w:tabs>
              <w:tab w:val="left" w:pos="660"/>
              <w:tab w:val="right" w:leader="dot" w:pos="9350"/>
            </w:tabs>
            <w:rPr>
              <w:rFonts w:asciiTheme="minorHAnsi" w:eastAsiaTheme="minorEastAsia" w:hAnsiTheme="minorHAnsi" w:cstheme="minorBidi"/>
              <w:noProof/>
            </w:rPr>
          </w:pPr>
          <w:hyperlink w:anchor="_Toc491853014" w:history="1">
            <w:r w:rsidRPr="00E519D7">
              <w:rPr>
                <w:rStyle w:val="Hyperlink"/>
                <w:noProof/>
              </w:rPr>
              <w:t>5.7</w:t>
            </w:r>
            <w:r>
              <w:rPr>
                <w:rFonts w:asciiTheme="minorHAnsi" w:eastAsiaTheme="minorEastAsia" w:hAnsiTheme="minorHAnsi" w:cstheme="minorBidi"/>
                <w:noProof/>
              </w:rPr>
              <w:tab/>
            </w:r>
            <w:r w:rsidRPr="00E519D7">
              <w:rPr>
                <w:rStyle w:val="Hyperlink"/>
                <w:noProof/>
              </w:rPr>
              <w:t>Surveys – Monitoring Records</w:t>
            </w:r>
            <w:r>
              <w:rPr>
                <w:noProof/>
                <w:webHidden/>
              </w:rPr>
              <w:tab/>
            </w:r>
            <w:r>
              <w:rPr>
                <w:noProof/>
                <w:webHidden/>
              </w:rPr>
              <w:fldChar w:fldCharType="begin"/>
            </w:r>
            <w:r>
              <w:rPr>
                <w:noProof/>
                <w:webHidden/>
              </w:rPr>
              <w:instrText xml:space="preserve"> PAGEREF _Toc491853014 \h </w:instrText>
            </w:r>
            <w:r>
              <w:rPr>
                <w:noProof/>
                <w:webHidden/>
              </w:rPr>
            </w:r>
            <w:r>
              <w:rPr>
                <w:noProof/>
                <w:webHidden/>
              </w:rPr>
              <w:fldChar w:fldCharType="separate"/>
            </w:r>
            <w:r>
              <w:rPr>
                <w:noProof/>
                <w:webHidden/>
              </w:rPr>
              <w:t>9</w:t>
            </w:r>
            <w:r>
              <w:rPr>
                <w:noProof/>
                <w:webHidden/>
              </w:rPr>
              <w:fldChar w:fldCharType="end"/>
            </w:r>
          </w:hyperlink>
        </w:p>
        <w:p w14:paraId="225665EC" w14:textId="77777777" w:rsidR="00BF7D30" w:rsidRDefault="00BF7D30">
          <w:pPr>
            <w:pStyle w:val="TOC2"/>
            <w:tabs>
              <w:tab w:val="left" w:pos="660"/>
              <w:tab w:val="right" w:leader="dot" w:pos="9350"/>
            </w:tabs>
            <w:rPr>
              <w:rFonts w:asciiTheme="minorHAnsi" w:eastAsiaTheme="minorEastAsia" w:hAnsiTheme="minorHAnsi" w:cstheme="minorBidi"/>
              <w:noProof/>
            </w:rPr>
          </w:pPr>
          <w:hyperlink w:anchor="_Toc491853015" w:history="1">
            <w:r w:rsidRPr="00E519D7">
              <w:rPr>
                <w:rStyle w:val="Hyperlink"/>
                <w:noProof/>
              </w:rPr>
              <w:t>5.8</w:t>
            </w:r>
            <w:r>
              <w:rPr>
                <w:rFonts w:asciiTheme="minorHAnsi" w:eastAsiaTheme="minorEastAsia" w:hAnsiTheme="minorHAnsi" w:cstheme="minorBidi"/>
                <w:noProof/>
              </w:rPr>
              <w:tab/>
            </w:r>
            <w:r w:rsidRPr="00E519D7">
              <w:rPr>
                <w:rStyle w:val="Hyperlink"/>
                <w:noProof/>
              </w:rPr>
              <w:t>Handling and Storage</w:t>
            </w:r>
            <w:r>
              <w:rPr>
                <w:noProof/>
                <w:webHidden/>
              </w:rPr>
              <w:tab/>
            </w:r>
            <w:r>
              <w:rPr>
                <w:noProof/>
                <w:webHidden/>
              </w:rPr>
              <w:fldChar w:fldCharType="begin"/>
            </w:r>
            <w:r>
              <w:rPr>
                <w:noProof/>
                <w:webHidden/>
              </w:rPr>
              <w:instrText xml:space="preserve"> PAGEREF _Toc491853015 \h </w:instrText>
            </w:r>
            <w:r>
              <w:rPr>
                <w:noProof/>
                <w:webHidden/>
              </w:rPr>
            </w:r>
            <w:r>
              <w:rPr>
                <w:noProof/>
                <w:webHidden/>
              </w:rPr>
              <w:fldChar w:fldCharType="separate"/>
            </w:r>
            <w:r>
              <w:rPr>
                <w:noProof/>
                <w:webHidden/>
              </w:rPr>
              <w:t>9</w:t>
            </w:r>
            <w:r>
              <w:rPr>
                <w:noProof/>
                <w:webHidden/>
              </w:rPr>
              <w:fldChar w:fldCharType="end"/>
            </w:r>
          </w:hyperlink>
        </w:p>
        <w:p w14:paraId="6790E2CD" w14:textId="77777777" w:rsidR="00BF7D30" w:rsidRDefault="00BF7D30">
          <w:pPr>
            <w:pStyle w:val="TOC1"/>
            <w:tabs>
              <w:tab w:val="right" w:leader="dot" w:pos="9350"/>
            </w:tabs>
            <w:rPr>
              <w:rFonts w:asciiTheme="minorHAnsi" w:eastAsiaTheme="minorEastAsia" w:hAnsiTheme="minorHAnsi" w:cstheme="minorBidi"/>
              <w:noProof/>
            </w:rPr>
          </w:pPr>
          <w:hyperlink w:anchor="_Toc491853016" w:history="1">
            <w:r w:rsidRPr="00E519D7">
              <w:rPr>
                <w:rStyle w:val="Hyperlink"/>
                <w:b/>
                <w:noProof/>
              </w:rPr>
              <w:t>6.  WASTE DISPOSAL</w:t>
            </w:r>
            <w:r>
              <w:rPr>
                <w:noProof/>
                <w:webHidden/>
              </w:rPr>
              <w:tab/>
            </w:r>
            <w:r>
              <w:rPr>
                <w:noProof/>
                <w:webHidden/>
              </w:rPr>
              <w:fldChar w:fldCharType="begin"/>
            </w:r>
            <w:r>
              <w:rPr>
                <w:noProof/>
                <w:webHidden/>
              </w:rPr>
              <w:instrText xml:space="preserve"> PAGEREF _Toc491853016 \h </w:instrText>
            </w:r>
            <w:r>
              <w:rPr>
                <w:noProof/>
                <w:webHidden/>
              </w:rPr>
            </w:r>
            <w:r>
              <w:rPr>
                <w:noProof/>
                <w:webHidden/>
              </w:rPr>
              <w:fldChar w:fldCharType="separate"/>
            </w:r>
            <w:r>
              <w:rPr>
                <w:noProof/>
                <w:webHidden/>
              </w:rPr>
              <w:t>10</w:t>
            </w:r>
            <w:r>
              <w:rPr>
                <w:noProof/>
                <w:webHidden/>
              </w:rPr>
              <w:fldChar w:fldCharType="end"/>
            </w:r>
          </w:hyperlink>
        </w:p>
        <w:p w14:paraId="3C59CB08" w14:textId="77777777" w:rsidR="00BF7D30" w:rsidRDefault="00BF7D30">
          <w:pPr>
            <w:pStyle w:val="TOC2"/>
            <w:tabs>
              <w:tab w:val="right" w:leader="dot" w:pos="9350"/>
            </w:tabs>
            <w:rPr>
              <w:rFonts w:asciiTheme="minorHAnsi" w:eastAsiaTheme="minorEastAsia" w:hAnsiTheme="minorHAnsi" w:cstheme="minorBidi"/>
              <w:noProof/>
            </w:rPr>
          </w:pPr>
          <w:hyperlink w:anchor="_Toc491853017" w:history="1">
            <w:r w:rsidRPr="00E519D7">
              <w:rPr>
                <w:rStyle w:val="Hyperlink"/>
                <w:noProof/>
              </w:rPr>
              <w:t>6.1    Policy</w:t>
            </w:r>
            <w:r>
              <w:rPr>
                <w:noProof/>
                <w:webHidden/>
              </w:rPr>
              <w:tab/>
            </w:r>
            <w:r>
              <w:rPr>
                <w:noProof/>
                <w:webHidden/>
              </w:rPr>
              <w:fldChar w:fldCharType="begin"/>
            </w:r>
            <w:r>
              <w:rPr>
                <w:noProof/>
                <w:webHidden/>
              </w:rPr>
              <w:instrText xml:space="preserve"> PAGEREF _Toc491853017 \h </w:instrText>
            </w:r>
            <w:r>
              <w:rPr>
                <w:noProof/>
                <w:webHidden/>
              </w:rPr>
            </w:r>
            <w:r>
              <w:rPr>
                <w:noProof/>
                <w:webHidden/>
              </w:rPr>
              <w:fldChar w:fldCharType="separate"/>
            </w:r>
            <w:r>
              <w:rPr>
                <w:noProof/>
                <w:webHidden/>
              </w:rPr>
              <w:t>11</w:t>
            </w:r>
            <w:r>
              <w:rPr>
                <w:noProof/>
                <w:webHidden/>
              </w:rPr>
              <w:fldChar w:fldCharType="end"/>
            </w:r>
          </w:hyperlink>
        </w:p>
        <w:p w14:paraId="5BCED5B6" w14:textId="77777777" w:rsidR="00BF7D30" w:rsidRDefault="00BF7D30">
          <w:pPr>
            <w:pStyle w:val="TOC2"/>
            <w:tabs>
              <w:tab w:val="right" w:leader="dot" w:pos="9350"/>
            </w:tabs>
            <w:rPr>
              <w:rFonts w:asciiTheme="minorHAnsi" w:eastAsiaTheme="minorEastAsia" w:hAnsiTheme="minorHAnsi" w:cstheme="minorBidi"/>
              <w:noProof/>
            </w:rPr>
          </w:pPr>
          <w:hyperlink w:anchor="_Toc491853018" w:history="1">
            <w:r w:rsidRPr="00E519D7">
              <w:rPr>
                <w:rStyle w:val="Hyperlink"/>
                <w:noProof/>
              </w:rPr>
              <w:t>6.2    Storage Locations</w:t>
            </w:r>
            <w:r>
              <w:rPr>
                <w:noProof/>
                <w:webHidden/>
              </w:rPr>
              <w:tab/>
            </w:r>
            <w:r>
              <w:rPr>
                <w:noProof/>
                <w:webHidden/>
              </w:rPr>
              <w:fldChar w:fldCharType="begin"/>
            </w:r>
            <w:r>
              <w:rPr>
                <w:noProof/>
                <w:webHidden/>
              </w:rPr>
              <w:instrText xml:space="preserve"> PAGEREF _Toc491853018 \h </w:instrText>
            </w:r>
            <w:r>
              <w:rPr>
                <w:noProof/>
                <w:webHidden/>
              </w:rPr>
            </w:r>
            <w:r>
              <w:rPr>
                <w:noProof/>
                <w:webHidden/>
              </w:rPr>
              <w:fldChar w:fldCharType="separate"/>
            </w:r>
            <w:r>
              <w:rPr>
                <w:noProof/>
                <w:webHidden/>
              </w:rPr>
              <w:t>11</w:t>
            </w:r>
            <w:r>
              <w:rPr>
                <w:noProof/>
                <w:webHidden/>
              </w:rPr>
              <w:fldChar w:fldCharType="end"/>
            </w:r>
          </w:hyperlink>
        </w:p>
        <w:p w14:paraId="28E97EDC" w14:textId="77777777" w:rsidR="00BF7D30" w:rsidRDefault="00BF7D30">
          <w:pPr>
            <w:pStyle w:val="TOC2"/>
            <w:tabs>
              <w:tab w:val="right" w:leader="dot" w:pos="9350"/>
            </w:tabs>
            <w:rPr>
              <w:rFonts w:asciiTheme="minorHAnsi" w:eastAsiaTheme="minorEastAsia" w:hAnsiTheme="minorHAnsi" w:cstheme="minorBidi"/>
              <w:noProof/>
            </w:rPr>
          </w:pPr>
          <w:hyperlink w:anchor="_Toc491853019" w:history="1">
            <w:r w:rsidRPr="00E519D7">
              <w:rPr>
                <w:rStyle w:val="Hyperlink"/>
                <w:noProof/>
              </w:rPr>
              <w:t>6.3    Waste Categories</w:t>
            </w:r>
            <w:r>
              <w:rPr>
                <w:noProof/>
                <w:webHidden/>
              </w:rPr>
              <w:tab/>
            </w:r>
            <w:r>
              <w:rPr>
                <w:noProof/>
                <w:webHidden/>
              </w:rPr>
              <w:fldChar w:fldCharType="begin"/>
            </w:r>
            <w:r>
              <w:rPr>
                <w:noProof/>
                <w:webHidden/>
              </w:rPr>
              <w:instrText xml:space="preserve"> PAGEREF _Toc491853019 \h </w:instrText>
            </w:r>
            <w:r>
              <w:rPr>
                <w:noProof/>
                <w:webHidden/>
              </w:rPr>
            </w:r>
            <w:r>
              <w:rPr>
                <w:noProof/>
                <w:webHidden/>
              </w:rPr>
              <w:fldChar w:fldCharType="separate"/>
            </w:r>
            <w:r>
              <w:rPr>
                <w:noProof/>
                <w:webHidden/>
              </w:rPr>
              <w:t>11</w:t>
            </w:r>
            <w:r>
              <w:rPr>
                <w:noProof/>
                <w:webHidden/>
              </w:rPr>
              <w:fldChar w:fldCharType="end"/>
            </w:r>
          </w:hyperlink>
        </w:p>
        <w:p w14:paraId="20B48C4D" w14:textId="77777777" w:rsidR="00BF7D30" w:rsidRDefault="00BF7D30">
          <w:pPr>
            <w:pStyle w:val="TOC2"/>
            <w:tabs>
              <w:tab w:val="right" w:leader="dot" w:pos="9350"/>
            </w:tabs>
            <w:rPr>
              <w:rFonts w:asciiTheme="minorHAnsi" w:eastAsiaTheme="minorEastAsia" w:hAnsiTheme="minorHAnsi" w:cstheme="minorBidi"/>
              <w:noProof/>
            </w:rPr>
          </w:pPr>
          <w:hyperlink w:anchor="_Toc491853020" w:history="1">
            <w:r w:rsidRPr="00E519D7">
              <w:rPr>
                <w:rStyle w:val="Hyperlink"/>
                <w:noProof/>
              </w:rPr>
              <w:t>6.3.1  LSC vials</w:t>
            </w:r>
            <w:r>
              <w:rPr>
                <w:noProof/>
                <w:webHidden/>
              </w:rPr>
              <w:tab/>
            </w:r>
            <w:r>
              <w:rPr>
                <w:noProof/>
                <w:webHidden/>
              </w:rPr>
              <w:fldChar w:fldCharType="begin"/>
            </w:r>
            <w:r>
              <w:rPr>
                <w:noProof/>
                <w:webHidden/>
              </w:rPr>
              <w:instrText xml:space="preserve"> PAGEREF _Toc491853020 \h </w:instrText>
            </w:r>
            <w:r>
              <w:rPr>
                <w:noProof/>
                <w:webHidden/>
              </w:rPr>
            </w:r>
            <w:r>
              <w:rPr>
                <w:noProof/>
                <w:webHidden/>
              </w:rPr>
              <w:fldChar w:fldCharType="separate"/>
            </w:r>
            <w:r>
              <w:rPr>
                <w:noProof/>
                <w:webHidden/>
              </w:rPr>
              <w:t>11</w:t>
            </w:r>
            <w:r>
              <w:rPr>
                <w:noProof/>
                <w:webHidden/>
              </w:rPr>
              <w:fldChar w:fldCharType="end"/>
            </w:r>
          </w:hyperlink>
        </w:p>
        <w:p w14:paraId="4977194C" w14:textId="77777777" w:rsidR="00BF7D30" w:rsidRDefault="00BF7D30">
          <w:pPr>
            <w:pStyle w:val="TOC3"/>
            <w:tabs>
              <w:tab w:val="right" w:leader="dot" w:pos="9350"/>
            </w:tabs>
            <w:rPr>
              <w:rFonts w:asciiTheme="minorHAnsi" w:eastAsiaTheme="minorEastAsia" w:hAnsiTheme="minorHAnsi" w:cstheme="minorBidi"/>
              <w:noProof/>
            </w:rPr>
          </w:pPr>
          <w:hyperlink w:anchor="_Toc491853021" w:history="1">
            <w:r w:rsidRPr="00E519D7">
              <w:rPr>
                <w:rStyle w:val="Hyperlink"/>
                <w:noProof/>
              </w:rPr>
              <w:t>6.3.2  Aqueous Liquids</w:t>
            </w:r>
            <w:r>
              <w:rPr>
                <w:noProof/>
                <w:webHidden/>
              </w:rPr>
              <w:tab/>
            </w:r>
            <w:r>
              <w:rPr>
                <w:noProof/>
                <w:webHidden/>
              </w:rPr>
              <w:fldChar w:fldCharType="begin"/>
            </w:r>
            <w:r>
              <w:rPr>
                <w:noProof/>
                <w:webHidden/>
              </w:rPr>
              <w:instrText xml:space="preserve"> PAGEREF _Toc491853021 \h </w:instrText>
            </w:r>
            <w:r>
              <w:rPr>
                <w:noProof/>
                <w:webHidden/>
              </w:rPr>
            </w:r>
            <w:r>
              <w:rPr>
                <w:noProof/>
                <w:webHidden/>
              </w:rPr>
              <w:fldChar w:fldCharType="separate"/>
            </w:r>
            <w:r>
              <w:rPr>
                <w:noProof/>
                <w:webHidden/>
              </w:rPr>
              <w:t>11</w:t>
            </w:r>
            <w:r>
              <w:rPr>
                <w:noProof/>
                <w:webHidden/>
              </w:rPr>
              <w:fldChar w:fldCharType="end"/>
            </w:r>
          </w:hyperlink>
        </w:p>
        <w:p w14:paraId="791262B4" w14:textId="77777777" w:rsidR="00BF7D30" w:rsidRDefault="00BF7D30">
          <w:pPr>
            <w:pStyle w:val="TOC3"/>
            <w:tabs>
              <w:tab w:val="right" w:leader="dot" w:pos="9350"/>
            </w:tabs>
            <w:rPr>
              <w:rFonts w:asciiTheme="minorHAnsi" w:eastAsiaTheme="minorEastAsia" w:hAnsiTheme="minorHAnsi" w:cstheme="minorBidi"/>
              <w:noProof/>
            </w:rPr>
          </w:pPr>
          <w:hyperlink w:anchor="_Toc491853022" w:history="1">
            <w:r w:rsidRPr="00E519D7">
              <w:rPr>
                <w:rStyle w:val="Hyperlink"/>
                <w:noProof/>
              </w:rPr>
              <w:t>6.3.3  Mixed Waste</w:t>
            </w:r>
            <w:r>
              <w:rPr>
                <w:noProof/>
                <w:webHidden/>
              </w:rPr>
              <w:tab/>
            </w:r>
            <w:r>
              <w:rPr>
                <w:noProof/>
                <w:webHidden/>
              </w:rPr>
              <w:fldChar w:fldCharType="begin"/>
            </w:r>
            <w:r>
              <w:rPr>
                <w:noProof/>
                <w:webHidden/>
              </w:rPr>
              <w:instrText xml:space="preserve"> PAGEREF _Toc491853022 \h </w:instrText>
            </w:r>
            <w:r>
              <w:rPr>
                <w:noProof/>
                <w:webHidden/>
              </w:rPr>
            </w:r>
            <w:r>
              <w:rPr>
                <w:noProof/>
                <w:webHidden/>
              </w:rPr>
              <w:fldChar w:fldCharType="separate"/>
            </w:r>
            <w:r>
              <w:rPr>
                <w:noProof/>
                <w:webHidden/>
              </w:rPr>
              <w:t>11</w:t>
            </w:r>
            <w:r>
              <w:rPr>
                <w:noProof/>
                <w:webHidden/>
              </w:rPr>
              <w:fldChar w:fldCharType="end"/>
            </w:r>
          </w:hyperlink>
        </w:p>
        <w:p w14:paraId="51619B62" w14:textId="77777777" w:rsidR="00BF7D30" w:rsidRDefault="00BF7D30">
          <w:pPr>
            <w:pStyle w:val="TOC3"/>
            <w:tabs>
              <w:tab w:val="right" w:leader="dot" w:pos="9350"/>
            </w:tabs>
            <w:rPr>
              <w:rFonts w:asciiTheme="minorHAnsi" w:eastAsiaTheme="minorEastAsia" w:hAnsiTheme="minorHAnsi" w:cstheme="minorBidi"/>
              <w:noProof/>
            </w:rPr>
          </w:pPr>
          <w:hyperlink w:anchor="_Toc491853023" w:history="1">
            <w:r w:rsidRPr="00E519D7">
              <w:rPr>
                <w:rStyle w:val="Hyperlink"/>
                <w:noProof/>
              </w:rPr>
              <w:t>6.3.4  Short Half-Life Solids</w:t>
            </w:r>
            <w:r>
              <w:rPr>
                <w:noProof/>
                <w:webHidden/>
              </w:rPr>
              <w:tab/>
            </w:r>
            <w:r>
              <w:rPr>
                <w:noProof/>
                <w:webHidden/>
              </w:rPr>
              <w:fldChar w:fldCharType="begin"/>
            </w:r>
            <w:r>
              <w:rPr>
                <w:noProof/>
                <w:webHidden/>
              </w:rPr>
              <w:instrText xml:space="preserve"> PAGEREF _Toc491853023 \h </w:instrText>
            </w:r>
            <w:r>
              <w:rPr>
                <w:noProof/>
                <w:webHidden/>
              </w:rPr>
            </w:r>
            <w:r>
              <w:rPr>
                <w:noProof/>
                <w:webHidden/>
              </w:rPr>
              <w:fldChar w:fldCharType="separate"/>
            </w:r>
            <w:r>
              <w:rPr>
                <w:noProof/>
                <w:webHidden/>
              </w:rPr>
              <w:t>11</w:t>
            </w:r>
            <w:r>
              <w:rPr>
                <w:noProof/>
                <w:webHidden/>
              </w:rPr>
              <w:fldChar w:fldCharType="end"/>
            </w:r>
          </w:hyperlink>
        </w:p>
        <w:p w14:paraId="2892F284" w14:textId="77777777" w:rsidR="00BF7D30" w:rsidRDefault="00BF7D30">
          <w:pPr>
            <w:pStyle w:val="TOC3"/>
            <w:tabs>
              <w:tab w:val="right" w:leader="dot" w:pos="9350"/>
            </w:tabs>
            <w:rPr>
              <w:rFonts w:asciiTheme="minorHAnsi" w:eastAsiaTheme="minorEastAsia" w:hAnsiTheme="minorHAnsi" w:cstheme="minorBidi"/>
              <w:noProof/>
            </w:rPr>
          </w:pPr>
          <w:hyperlink w:anchor="_Toc491853024" w:history="1">
            <w:r w:rsidRPr="00E519D7">
              <w:rPr>
                <w:rStyle w:val="Hyperlink"/>
                <w:noProof/>
              </w:rPr>
              <w:t>6.3.5  Long Half-Life Solids</w:t>
            </w:r>
            <w:r>
              <w:rPr>
                <w:noProof/>
                <w:webHidden/>
              </w:rPr>
              <w:tab/>
            </w:r>
            <w:r>
              <w:rPr>
                <w:noProof/>
                <w:webHidden/>
              </w:rPr>
              <w:fldChar w:fldCharType="begin"/>
            </w:r>
            <w:r>
              <w:rPr>
                <w:noProof/>
                <w:webHidden/>
              </w:rPr>
              <w:instrText xml:space="preserve"> PAGEREF _Toc491853024 \h </w:instrText>
            </w:r>
            <w:r>
              <w:rPr>
                <w:noProof/>
                <w:webHidden/>
              </w:rPr>
            </w:r>
            <w:r>
              <w:rPr>
                <w:noProof/>
                <w:webHidden/>
              </w:rPr>
              <w:fldChar w:fldCharType="separate"/>
            </w:r>
            <w:r>
              <w:rPr>
                <w:noProof/>
                <w:webHidden/>
              </w:rPr>
              <w:t>11</w:t>
            </w:r>
            <w:r>
              <w:rPr>
                <w:noProof/>
                <w:webHidden/>
              </w:rPr>
              <w:fldChar w:fldCharType="end"/>
            </w:r>
          </w:hyperlink>
        </w:p>
        <w:p w14:paraId="286E8BB8" w14:textId="77777777" w:rsidR="00BF7D30" w:rsidRDefault="00BF7D30">
          <w:pPr>
            <w:pStyle w:val="TOC3"/>
            <w:tabs>
              <w:tab w:val="right" w:leader="dot" w:pos="9350"/>
            </w:tabs>
            <w:rPr>
              <w:rFonts w:asciiTheme="minorHAnsi" w:eastAsiaTheme="minorEastAsia" w:hAnsiTheme="minorHAnsi" w:cstheme="minorBidi"/>
              <w:noProof/>
            </w:rPr>
          </w:pPr>
          <w:hyperlink w:anchor="_Toc491853025" w:history="1">
            <w:r w:rsidRPr="00E519D7">
              <w:rPr>
                <w:rStyle w:val="Hyperlink"/>
                <w:noProof/>
              </w:rPr>
              <w:t>6.3.6  Contaminated Oil</w:t>
            </w:r>
            <w:r>
              <w:rPr>
                <w:noProof/>
                <w:webHidden/>
              </w:rPr>
              <w:tab/>
            </w:r>
            <w:r>
              <w:rPr>
                <w:noProof/>
                <w:webHidden/>
              </w:rPr>
              <w:fldChar w:fldCharType="begin"/>
            </w:r>
            <w:r>
              <w:rPr>
                <w:noProof/>
                <w:webHidden/>
              </w:rPr>
              <w:instrText xml:space="preserve"> PAGEREF _Toc491853025 \h </w:instrText>
            </w:r>
            <w:r>
              <w:rPr>
                <w:noProof/>
                <w:webHidden/>
              </w:rPr>
            </w:r>
            <w:r>
              <w:rPr>
                <w:noProof/>
                <w:webHidden/>
              </w:rPr>
              <w:fldChar w:fldCharType="separate"/>
            </w:r>
            <w:r>
              <w:rPr>
                <w:noProof/>
                <w:webHidden/>
              </w:rPr>
              <w:t>11</w:t>
            </w:r>
            <w:r>
              <w:rPr>
                <w:noProof/>
                <w:webHidden/>
              </w:rPr>
              <w:fldChar w:fldCharType="end"/>
            </w:r>
          </w:hyperlink>
        </w:p>
        <w:p w14:paraId="33F2DC8C" w14:textId="77777777" w:rsidR="00BF7D30" w:rsidRDefault="00BF7D30">
          <w:pPr>
            <w:pStyle w:val="TOC3"/>
            <w:tabs>
              <w:tab w:val="right" w:leader="dot" w:pos="9350"/>
            </w:tabs>
            <w:rPr>
              <w:rFonts w:asciiTheme="minorHAnsi" w:eastAsiaTheme="minorEastAsia" w:hAnsiTheme="minorHAnsi" w:cstheme="minorBidi"/>
              <w:noProof/>
            </w:rPr>
          </w:pPr>
          <w:hyperlink w:anchor="_Toc491853026" w:history="1">
            <w:r w:rsidRPr="00E519D7">
              <w:rPr>
                <w:rStyle w:val="Hyperlink"/>
                <w:noProof/>
              </w:rPr>
              <w:t>6.3.7  Biological Waste</w:t>
            </w:r>
            <w:r>
              <w:rPr>
                <w:noProof/>
                <w:webHidden/>
              </w:rPr>
              <w:tab/>
            </w:r>
            <w:r>
              <w:rPr>
                <w:noProof/>
                <w:webHidden/>
              </w:rPr>
              <w:fldChar w:fldCharType="begin"/>
            </w:r>
            <w:r>
              <w:rPr>
                <w:noProof/>
                <w:webHidden/>
              </w:rPr>
              <w:instrText xml:space="preserve"> PAGEREF _Toc491853026 \h </w:instrText>
            </w:r>
            <w:r>
              <w:rPr>
                <w:noProof/>
                <w:webHidden/>
              </w:rPr>
            </w:r>
            <w:r>
              <w:rPr>
                <w:noProof/>
                <w:webHidden/>
              </w:rPr>
              <w:fldChar w:fldCharType="separate"/>
            </w:r>
            <w:r>
              <w:rPr>
                <w:noProof/>
                <w:webHidden/>
              </w:rPr>
              <w:t>12</w:t>
            </w:r>
            <w:r>
              <w:rPr>
                <w:noProof/>
                <w:webHidden/>
              </w:rPr>
              <w:fldChar w:fldCharType="end"/>
            </w:r>
          </w:hyperlink>
        </w:p>
        <w:p w14:paraId="0703C460" w14:textId="77777777" w:rsidR="00BF7D30" w:rsidRDefault="00BF7D30">
          <w:pPr>
            <w:pStyle w:val="TOC1"/>
            <w:tabs>
              <w:tab w:val="right" w:leader="dot" w:pos="9350"/>
            </w:tabs>
            <w:rPr>
              <w:rFonts w:asciiTheme="minorHAnsi" w:eastAsiaTheme="minorEastAsia" w:hAnsiTheme="minorHAnsi" w:cstheme="minorBidi"/>
              <w:noProof/>
            </w:rPr>
          </w:pPr>
          <w:hyperlink w:anchor="_Toc491853027" w:history="1">
            <w:r w:rsidRPr="00E519D7">
              <w:rPr>
                <w:rStyle w:val="Hyperlink"/>
                <w:b/>
                <w:noProof/>
              </w:rPr>
              <w:t>7.  DOSIMETRY</w:t>
            </w:r>
            <w:r>
              <w:rPr>
                <w:noProof/>
                <w:webHidden/>
              </w:rPr>
              <w:tab/>
            </w:r>
            <w:r>
              <w:rPr>
                <w:noProof/>
                <w:webHidden/>
              </w:rPr>
              <w:fldChar w:fldCharType="begin"/>
            </w:r>
            <w:r>
              <w:rPr>
                <w:noProof/>
                <w:webHidden/>
              </w:rPr>
              <w:instrText xml:space="preserve"> PAGEREF _Toc491853027 \h </w:instrText>
            </w:r>
            <w:r>
              <w:rPr>
                <w:noProof/>
                <w:webHidden/>
              </w:rPr>
            </w:r>
            <w:r>
              <w:rPr>
                <w:noProof/>
                <w:webHidden/>
              </w:rPr>
              <w:fldChar w:fldCharType="separate"/>
            </w:r>
            <w:r>
              <w:rPr>
                <w:noProof/>
                <w:webHidden/>
              </w:rPr>
              <w:t>12</w:t>
            </w:r>
            <w:r>
              <w:rPr>
                <w:noProof/>
                <w:webHidden/>
              </w:rPr>
              <w:fldChar w:fldCharType="end"/>
            </w:r>
          </w:hyperlink>
        </w:p>
        <w:p w14:paraId="36913E5D" w14:textId="77777777" w:rsidR="00BF7D30" w:rsidRDefault="00BF7D30">
          <w:pPr>
            <w:pStyle w:val="TOC2"/>
            <w:tabs>
              <w:tab w:val="right" w:leader="dot" w:pos="9350"/>
            </w:tabs>
            <w:rPr>
              <w:rFonts w:asciiTheme="minorHAnsi" w:eastAsiaTheme="minorEastAsia" w:hAnsiTheme="minorHAnsi" w:cstheme="minorBidi"/>
              <w:noProof/>
            </w:rPr>
          </w:pPr>
          <w:hyperlink w:anchor="_Toc491853028" w:history="1">
            <w:r w:rsidRPr="00E519D7">
              <w:rPr>
                <w:rStyle w:val="Hyperlink"/>
                <w:noProof/>
              </w:rPr>
              <w:t>7.1   Policy</w:t>
            </w:r>
            <w:r>
              <w:rPr>
                <w:noProof/>
                <w:webHidden/>
              </w:rPr>
              <w:tab/>
            </w:r>
            <w:r>
              <w:rPr>
                <w:noProof/>
                <w:webHidden/>
              </w:rPr>
              <w:fldChar w:fldCharType="begin"/>
            </w:r>
            <w:r>
              <w:rPr>
                <w:noProof/>
                <w:webHidden/>
              </w:rPr>
              <w:instrText xml:space="preserve"> PAGEREF _Toc491853028 \h </w:instrText>
            </w:r>
            <w:r>
              <w:rPr>
                <w:noProof/>
                <w:webHidden/>
              </w:rPr>
            </w:r>
            <w:r>
              <w:rPr>
                <w:noProof/>
                <w:webHidden/>
              </w:rPr>
              <w:fldChar w:fldCharType="separate"/>
            </w:r>
            <w:r>
              <w:rPr>
                <w:noProof/>
                <w:webHidden/>
              </w:rPr>
              <w:t>12</w:t>
            </w:r>
            <w:r>
              <w:rPr>
                <w:noProof/>
                <w:webHidden/>
              </w:rPr>
              <w:fldChar w:fldCharType="end"/>
            </w:r>
          </w:hyperlink>
        </w:p>
        <w:p w14:paraId="7D12450E" w14:textId="77777777" w:rsidR="00BF7D30" w:rsidRDefault="00BF7D30">
          <w:pPr>
            <w:pStyle w:val="TOC2"/>
            <w:tabs>
              <w:tab w:val="right" w:leader="dot" w:pos="9350"/>
            </w:tabs>
            <w:rPr>
              <w:rFonts w:asciiTheme="minorHAnsi" w:eastAsiaTheme="minorEastAsia" w:hAnsiTheme="minorHAnsi" w:cstheme="minorBidi"/>
              <w:noProof/>
            </w:rPr>
          </w:pPr>
          <w:hyperlink w:anchor="_Toc491853029" w:history="1">
            <w:r w:rsidRPr="00E519D7">
              <w:rPr>
                <w:rStyle w:val="Hyperlink"/>
                <w:noProof/>
              </w:rPr>
              <w:t>7.2   Previous Dose Assessment</w:t>
            </w:r>
            <w:r>
              <w:rPr>
                <w:noProof/>
                <w:webHidden/>
              </w:rPr>
              <w:tab/>
            </w:r>
            <w:r>
              <w:rPr>
                <w:noProof/>
                <w:webHidden/>
              </w:rPr>
              <w:fldChar w:fldCharType="begin"/>
            </w:r>
            <w:r>
              <w:rPr>
                <w:noProof/>
                <w:webHidden/>
              </w:rPr>
              <w:instrText xml:space="preserve"> PAGEREF _Toc491853029 \h </w:instrText>
            </w:r>
            <w:r>
              <w:rPr>
                <w:noProof/>
                <w:webHidden/>
              </w:rPr>
            </w:r>
            <w:r>
              <w:rPr>
                <w:noProof/>
                <w:webHidden/>
              </w:rPr>
              <w:fldChar w:fldCharType="separate"/>
            </w:r>
            <w:r>
              <w:rPr>
                <w:noProof/>
                <w:webHidden/>
              </w:rPr>
              <w:t>12</w:t>
            </w:r>
            <w:r>
              <w:rPr>
                <w:noProof/>
                <w:webHidden/>
              </w:rPr>
              <w:fldChar w:fldCharType="end"/>
            </w:r>
          </w:hyperlink>
        </w:p>
        <w:p w14:paraId="40F03108" w14:textId="77777777" w:rsidR="00BF7D30" w:rsidRDefault="00BF7D30">
          <w:pPr>
            <w:pStyle w:val="TOC2"/>
            <w:tabs>
              <w:tab w:val="right" w:leader="dot" w:pos="9350"/>
            </w:tabs>
            <w:rPr>
              <w:rFonts w:asciiTheme="minorHAnsi" w:eastAsiaTheme="minorEastAsia" w:hAnsiTheme="minorHAnsi" w:cstheme="minorBidi"/>
              <w:noProof/>
            </w:rPr>
          </w:pPr>
          <w:hyperlink w:anchor="_Toc491853030" w:history="1">
            <w:r w:rsidRPr="00E519D7">
              <w:rPr>
                <w:rStyle w:val="Hyperlink"/>
                <w:noProof/>
              </w:rPr>
              <w:t>7.3   External Dosimetry</w:t>
            </w:r>
            <w:r>
              <w:rPr>
                <w:noProof/>
                <w:webHidden/>
              </w:rPr>
              <w:tab/>
            </w:r>
            <w:r>
              <w:rPr>
                <w:noProof/>
                <w:webHidden/>
              </w:rPr>
              <w:fldChar w:fldCharType="begin"/>
            </w:r>
            <w:r>
              <w:rPr>
                <w:noProof/>
                <w:webHidden/>
              </w:rPr>
              <w:instrText xml:space="preserve"> PAGEREF _Toc491853030 \h </w:instrText>
            </w:r>
            <w:r>
              <w:rPr>
                <w:noProof/>
                <w:webHidden/>
              </w:rPr>
            </w:r>
            <w:r>
              <w:rPr>
                <w:noProof/>
                <w:webHidden/>
              </w:rPr>
              <w:fldChar w:fldCharType="separate"/>
            </w:r>
            <w:r>
              <w:rPr>
                <w:noProof/>
                <w:webHidden/>
              </w:rPr>
              <w:t>12</w:t>
            </w:r>
            <w:r>
              <w:rPr>
                <w:noProof/>
                <w:webHidden/>
              </w:rPr>
              <w:fldChar w:fldCharType="end"/>
            </w:r>
          </w:hyperlink>
        </w:p>
        <w:p w14:paraId="5995DEFD" w14:textId="77777777" w:rsidR="00BF7D30" w:rsidRDefault="00BF7D30">
          <w:pPr>
            <w:pStyle w:val="TOC2"/>
            <w:tabs>
              <w:tab w:val="right" w:leader="dot" w:pos="9350"/>
            </w:tabs>
            <w:rPr>
              <w:rFonts w:asciiTheme="minorHAnsi" w:eastAsiaTheme="minorEastAsia" w:hAnsiTheme="minorHAnsi" w:cstheme="minorBidi"/>
              <w:noProof/>
            </w:rPr>
          </w:pPr>
          <w:hyperlink w:anchor="_Toc491853031" w:history="1">
            <w:r w:rsidRPr="00E519D7">
              <w:rPr>
                <w:rStyle w:val="Hyperlink"/>
                <w:noProof/>
              </w:rPr>
              <w:t>7.4   Bioassay</w:t>
            </w:r>
            <w:r>
              <w:rPr>
                <w:noProof/>
                <w:webHidden/>
              </w:rPr>
              <w:tab/>
            </w:r>
            <w:r>
              <w:rPr>
                <w:noProof/>
                <w:webHidden/>
              </w:rPr>
              <w:fldChar w:fldCharType="begin"/>
            </w:r>
            <w:r>
              <w:rPr>
                <w:noProof/>
                <w:webHidden/>
              </w:rPr>
              <w:instrText xml:space="preserve"> PAGEREF _Toc491853031 \h </w:instrText>
            </w:r>
            <w:r>
              <w:rPr>
                <w:noProof/>
                <w:webHidden/>
              </w:rPr>
            </w:r>
            <w:r>
              <w:rPr>
                <w:noProof/>
                <w:webHidden/>
              </w:rPr>
              <w:fldChar w:fldCharType="separate"/>
            </w:r>
            <w:r>
              <w:rPr>
                <w:noProof/>
                <w:webHidden/>
              </w:rPr>
              <w:t>12</w:t>
            </w:r>
            <w:r>
              <w:rPr>
                <w:noProof/>
                <w:webHidden/>
              </w:rPr>
              <w:fldChar w:fldCharType="end"/>
            </w:r>
          </w:hyperlink>
        </w:p>
        <w:p w14:paraId="65987D01" w14:textId="77777777" w:rsidR="00BF7D30" w:rsidRDefault="00BF7D30">
          <w:pPr>
            <w:pStyle w:val="TOC2"/>
            <w:tabs>
              <w:tab w:val="right" w:leader="dot" w:pos="9350"/>
            </w:tabs>
            <w:rPr>
              <w:rFonts w:asciiTheme="minorHAnsi" w:eastAsiaTheme="minorEastAsia" w:hAnsiTheme="minorHAnsi" w:cstheme="minorBidi"/>
              <w:noProof/>
            </w:rPr>
          </w:pPr>
          <w:hyperlink w:anchor="_Toc491853032" w:history="1">
            <w:r w:rsidRPr="00E519D7">
              <w:rPr>
                <w:rStyle w:val="Hyperlink"/>
                <w:noProof/>
              </w:rPr>
              <w:t>7.5   Action Levels</w:t>
            </w:r>
            <w:r>
              <w:rPr>
                <w:noProof/>
                <w:webHidden/>
              </w:rPr>
              <w:tab/>
            </w:r>
            <w:r>
              <w:rPr>
                <w:noProof/>
                <w:webHidden/>
              </w:rPr>
              <w:fldChar w:fldCharType="begin"/>
            </w:r>
            <w:r>
              <w:rPr>
                <w:noProof/>
                <w:webHidden/>
              </w:rPr>
              <w:instrText xml:space="preserve"> PAGEREF _Toc491853032 \h </w:instrText>
            </w:r>
            <w:r>
              <w:rPr>
                <w:noProof/>
                <w:webHidden/>
              </w:rPr>
            </w:r>
            <w:r>
              <w:rPr>
                <w:noProof/>
                <w:webHidden/>
              </w:rPr>
              <w:fldChar w:fldCharType="separate"/>
            </w:r>
            <w:r>
              <w:rPr>
                <w:noProof/>
                <w:webHidden/>
              </w:rPr>
              <w:t>12</w:t>
            </w:r>
            <w:r>
              <w:rPr>
                <w:noProof/>
                <w:webHidden/>
              </w:rPr>
              <w:fldChar w:fldCharType="end"/>
            </w:r>
          </w:hyperlink>
        </w:p>
        <w:p w14:paraId="26007B30" w14:textId="77777777" w:rsidR="00BF7D30" w:rsidRDefault="00BF7D30">
          <w:pPr>
            <w:pStyle w:val="TOC2"/>
            <w:tabs>
              <w:tab w:val="right" w:leader="dot" w:pos="9350"/>
            </w:tabs>
            <w:rPr>
              <w:rFonts w:asciiTheme="minorHAnsi" w:eastAsiaTheme="minorEastAsia" w:hAnsiTheme="minorHAnsi" w:cstheme="minorBidi"/>
              <w:noProof/>
            </w:rPr>
          </w:pPr>
          <w:hyperlink w:anchor="_Toc491853033" w:history="1">
            <w:r w:rsidRPr="00E519D7">
              <w:rPr>
                <w:rStyle w:val="Hyperlink"/>
                <w:noProof/>
              </w:rPr>
              <w:t>7.6   Records</w:t>
            </w:r>
            <w:r>
              <w:rPr>
                <w:noProof/>
                <w:webHidden/>
              </w:rPr>
              <w:tab/>
            </w:r>
            <w:r>
              <w:rPr>
                <w:noProof/>
                <w:webHidden/>
              </w:rPr>
              <w:fldChar w:fldCharType="begin"/>
            </w:r>
            <w:r>
              <w:rPr>
                <w:noProof/>
                <w:webHidden/>
              </w:rPr>
              <w:instrText xml:space="preserve"> PAGEREF _Toc491853033 \h </w:instrText>
            </w:r>
            <w:r>
              <w:rPr>
                <w:noProof/>
                <w:webHidden/>
              </w:rPr>
            </w:r>
            <w:r>
              <w:rPr>
                <w:noProof/>
                <w:webHidden/>
              </w:rPr>
              <w:fldChar w:fldCharType="separate"/>
            </w:r>
            <w:r>
              <w:rPr>
                <w:noProof/>
                <w:webHidden/>
              </w:rPr>
              <w:t>12</w:t>
            </w:r>
            <w:r>
              <w:rPr>
                <w:noProof/>
                <w:webHidden/>
              </w:rPr>
              <w:fldChar w:fldCharType="end"/>
            </w:r>
          </w:hyperlink>
        </w:p>
        <w:p w14:paraId="7B82A285" w14:textId="77777777" w:rsidR="00BF7D30" w:rsidRDefault="00BF7D30">
          <w:pPr>
            <w:pStyle w:val="TOC1"/>
            <w:tabs>
              <w:tab w:val="right" w:leader="dot" w:pos="9350"/>
            </w:tabs>
            <w:rPr>
              <w:rFonts w:asciiTheme="minorHAnsi" w:eastAsiaTheme="minorEastAsia" w:hAnsiTheme="minorHAnsi" w:cstheme="minorBidi"/>
              <w:noProof/>
            </w:rPr>
          </w:pPr>
          <w:hyperlink w:anchor="_Toc491853034" w:history="1">
            <w:r w:rsidRPr="00E519D7">
              <w:rPr>
                <w:rStyle w:val="Hyperlink"/>
                <w:b/>
                <w:noProof/>
              </w:rPr>
              <w:t>8.  RADIATION PRODUCING MACHINES</w:t>
            </w:r>
            <w:r>
              <w:rPr>
                <w:noProof/>
                <w:webHidden/>
              </w:rPr>
              <w:tab/>
            </w:r>
            <w:r>
              <w:rPr>
                <w:noProof/>
                <w:webHidden/>
              </w:rPr>
              <w:fldChar w:fldCharType="begin"/>
            </w:r>
            <w:r>
              <w:rPr>
                <w:noProof/>
                <w:webHidden/>
              </w:rPr>
              <w:instrText xml:space="preserve"> PAGEREF _Toc491853034 \h </w:instrText>
            </w:r>
            <w:r>
              <w:rPr>
                <w:noProof/>
                <w:webHidden/>
              </w:rPr>
            </w:r>
            <w:r>
              <w:rPr>
                <w:noProof/>
                <w:webHidden/>
              </w:rPr>
              <w:fldChar w:fldCharType="separate"/>
            </w:r>
            <w:r>
              <w:rPr>
                <w:noProof/>
                <w:webHidden/>
              </w:rPr>
              <w:t>12</w:t>
            </w:r>
            <w:r>
              <w:rPr>
                <w:noProof/>
                <w:webHidden/>
              </w:rPr>
              <w:fldChar w:fldCharType="end"/>
            </w:r>
          </w:hyperlink>
        </w:p>
        <w:p w14:paraId="5DA1D076" w14:textId="77777777" w:rsidR="00BF7D30" w:rsidRDefault="00BF7D30">
          <w:pPr>
            <w:pStyle w:val="TOC2"/>
            <w:tabs>
              <w:tab w:val="right" w:leader="dot" w:pos="9350"/>
            </w:tabs>
            <w:rPr>
              <w:rFonts w:asciiTheme="minorHAnsi" w:eastAsiaTheme="minorEastAsia" w:hAnsiTheme="minorHAnsi" w:cstheme="minorBidi"/>
              <w:noProof/>
            </w:rPr>
          </w:pPr>
          <w:hyperlink w:anchor="_Toc491853035" w:history="1">
            <w:r w:rsidRPr="00E519D7">
              <w:rPr>
                <w:rStyle w:val="Hyperlink"/>
                <w:noProof/>
              </w:rPr>
              <w:t>8.1    Possession, Procurement or Transfer</w:t>
            </w:r>
            <w:r>
              <w:rPr>
                <w:noProof/>
                <w:webHidden/>
              </w:rPr>
              <w:tab/>
            </w:r>
            <w:r>
              <w:rPr>
                <w:noProof/>
                <w:webHidden/>
              </w:rPr>
              <w:fldChar w:fldCharType="begin"/>
            </w:r>
            <w:r>
              <w:rPr>
                <w:noProof/>
                <w:webHidden/>
              </w:rPr>
              <w:instrText xml:space="preserve"> PAGEREF _Toc491853035 \h </w:instrText>
            </w:r>
            <w:r>
              <w:rPr>
                <w:noProof/>
                <w:webHidden/>
              </w:rPr>
            </w:r>
            <w:r>
              <w:rPr>
                <w:noProof/>
                <w:webHidden/>
              </w:rPr>
              <w:fldChar w:fldCharType="separate"/>
            </w:r>
            <w:r>
              <w:rPr>
                <w:noProof/>
                <w:webHidden/>
              </w:rPr>
              <w:t>13</w:t>
            </w:r>
            <w:r>
              <w:rPr>
                <w:noProof/>
                <w:webHidden/>
              </w:rPr>
              <w:fldChar w:fldCharType="end"/>
            </w:r>
          </w:hyperlink>
        </w:p>
        <w:p w14:paraId="23C71A5B" w14:textId="77777777" w:rsidR="00BF7D30" w:rsidRDefault="00BF7D30">
          <w:pPr>
            <w:pStyle w:val="TOC2"/>
            <w:tabs>
              <w:tab w:val="right" w:leader="dot" w:pos="9350"/>
            </w:tabs>
            <w:rPr>
              <w:rFonts w:asciiTheme="minorHAnsi" w:eastAsiaTheme="minorEastAsia" w:hAnsiTheme="minorHAnsi" w:cstheme="minorBidi"/>
              <w:noProof/>
            </w:rPr>
          </w:pPr>
          <w:hyperlink w:anchor="_Toc491853036" w:history="1">
            <w:r w:rsidRPr="00E519D7">
              <w:rPr>
                <w:rStyle w:val="Hyperlink"/>
                <w:noProof/>
              </w:rPr>
              <w:t>8.2    Use</w:t>
            </w:r>
            <w:r>
              <w:rPr>
                <w:noProof/>
                <w:webHidden/>
              </w:rPr>
              <w:tab/>
            </w:r>
            <w:r>
              <w:rPr>
                <w:noProof/>
                <w:webHidden/>
              </w:rPr>
              <w:fldChar w:fldCharType="begin"/>
            </w:r>
            <w:r>
              <w:rPr>
                <w:noProof/>
                <w:webHidden/>
              </w:rPr>
              <w:instrText xml:space="preserve"> PAGEREF _Toc491853036 \h </w:instrText>
            </w:r>
            <w:r>
              <w:rPr>
                <w:noProof/>
                <w:webHidden/>
              </w:rPr>
            </w:r>
            <w:r>
              <w:rPr>
                <w:noProof/>
                <w:webHidden/>
              </w:rPr>
              <w:fldChar w:fldCharType="separate"/>
            </w:r>
            <w:r>
              <w:rPr>
                <w:noProof/>
                <w:webHidden/>
              </w:rPr>
              <w:t>13</w:t>
            </w:r>
            <w:r>
              <w:rPr>
                <w:noProof/>
                <w:webHidden/>
              </w:rPr>
              <w:fldChar w:fldCharType="end"/>
            </w:r>
          </w:hyperlink>
        </w:p>
        <w:p w14:paraId="284AE695" w14:textId="77777777" w:rsidR="00BF7D30" w:rsidRDefault="00BF7D30">
          <w:pPr>
            <w:pStyle w:val="TOC2"/>
            <w:tabs>
              <w:tab w:val="right" w:leader="dot" w:pos="9350"/>
            </w:tabs>
            <w:rPr>
              <w:rFonts w:asciiTheme="minorHAnsi" w:eastAsiaTheme="minorEastAsia" w:hAnsiTheme="minorHAnsi" w:cstheme="minorBidi"/>
              <w:noProof/>
            </w:rPr>
          </w:pPr>
          <w:hyperlink w:anchor="_Toc491853037" w:history="1">
            <w:r w:rsidRPr="00E519D7">
              <w:rPr>
                <w:rStyle w:val="Hyperlink"/>
                <w:noProof/>
              </w:rPr>
              <w:t>8.3    Personnel Training</w:t>
            </w:r>
            <w:r>
              <w:rPr>
                <w:noProof/>
                <w:webHidden/>
              </w:rPr>
              <w:tab/>
            </w:r>
            <w:r>
              <w:rPr>
                <w:noProof/>
                <w:webHidden/>
              </w:rPr>
              <w:fldChar w:fldCharType="begin"/>
            </w:r>
            <w:r>
              <w:rPr>
                <w:noProof/>
                <w:webHidden/>
              </w:rPr>
              <w:instrText xml:space="preserve"> PAGEREF _Toc491853037 \h </w:instrText>
            </w:r>
            <w:r>
              <w:rPr>
                <w:noProof/>
                <w:webHidden/>
              </w:rPr>
            </w:r>
            <w:r>
              <w:rPr>
                <w:noProof/>
                <w:webHidden/>
              </w:rPr>
              <w:fldChar w:fldCharType="separate"/>
            </w:r>
            <w:r>
              <w:rPr>
                <w:noProof/>
                <w:webHidden/>
              </w:rPr>
              <w:t>14</w:t>
            </w:r>
            <w:r>
              <w:rPr>
                <w:noProof/>
                <w:webHidden/>
              </w:rPr>
              <w:fldChar w:fldCharType="end"/>
            </w:r>
          </w:hyperlink>
        </w:p>
        <w:p w14:paraId="5C7CAD95" w14:textId="77777777" w:rsidR="00BF7D30" w:rsidRDefault="00BF7D30">
          <w:pPr>
            <w:pStyle w:val="TOC2"/>
            <w:tabs>
              <w:tab w:val="right" w:leader="dot" w:pos="9350"/>
            </w:tabs>
            <w:rPr>
              <w:rFonts w:asciiTheme="minorHAnsi" w:eastAsiaTheme="minorEastAsia" w:hAnsiTheme="minorHAnsi" w:cstheme="minorBidi"/>
              <w:noProof/>
            </w:rPr>
          </w:pPr>
          <w:hyperlink w:anchor="_Toc491853038" w:history="1">
            <w:r w:rsidRPr="00E519D7">
              <w:rPr>
                <w:rStyle w:val="Hyperlink"/>
                <w:noProof/>
              </w:rPr>
              <w:t>8.4    Radiation Exposures</w:t>
            </w:r>
            <w:r>
              <w:rPr>
                <w:noProof/>
                <w:webHidden/>
              </w:rPr>
              <w:tab/>
            </w:r>
            <w:r>
              <w:rPr>
                <w:noProof/>
                <w:webHidden/>
              </w:rPr>
              <w:fldChar w:fldCharType="begin"/>
            </w:r>
            <w:r>
              <w:rPr>
                <w:noProof/>
                <w:webHidden/>
              </w:rPr>
              <w:instrText xml:space="preserve"> PAGEREF _Toc491853038 \h </w:instrText>
            </w:r>
            <w:r>
              <w:rPr>
                <w:noProof/>
                <w:webHidden/>
              </w:rPr>
            </w:r>
            <w:r>
              <w:rPr>
                <w:noProof/>
                <w:webHidden/>
              </w:rPr>
              <w:fldChar w:fldCharType="separate"/>
            </w:r>
            <w:r>
              <w:rPr>
                <w:noProof/>
                <w:webHidden/>
              </w:rPr>
              <w:t>14</w:t>
            </w:r>
            <w:r>
              <w:rPr>
                <w:noProof/>
                <w:webHidden/>
              </w:rPr>
              <w:fldChar w:fldCharType="end"/>
            </w:r>
          </w:hyperlink>
        </w:p>
        <w:p w14:paraId="361C0399" w14:textId="77777777" w:rsidR="00BF7D30" w:rsidRDefault="00BF7D30">
          <w:pPr>
            <w:pStyle w:val="TOC2"/>
            <w:tabs>
              <w:tab w:val="right" w:leader="dot" w:pos="9350"/>
            </w:tabs>
            <w:rPr>
              <w:rFonts w:asciiTheme="minorHAnsi" w:eastAsiaTheme="minorEastAsia" w:hAnsiTheme="minorHAnsi" w:cstheme="minorBidi"/>
              <w:noProof/>
            </w:rPr>
          </w:pPr>
          <w:hyperlink w:anchor="_Toc491853039" w:history="1">
            <w:r w:rsidRPr="00E519D7">
              <w:rPr>
                <w:rStyle w:val="Hyperlink"/>
                <w:noProof/>
              </w:rPr>
              <w:t>8.5    Personal Protective Equipment</w:t>
            </w:r>
            <w:r>
              <w:rPr>
                <w:noProof/>
                <w:webHidden/>
              </w:rPr>
              <w:tab/>
            </w:r>
            <w:r>
              <w:rPr>
                <w:noProof/>
                <w:webHidden/>
              </w:rPr>
              <w:fldChar w:fldCharType="begin"/>
            </w:r>
            <w:r>
              <w:rPr>
                <w:noProof/>
                <w:webHidden/>
              </w:rPr>
              <w:instrText xml:space="preserve"> PAGEREF _Toc491853039 \h </w:instrText>
            </w:r>
            <w:r>
              <w:rPr>
                <w:noProof/>
                <w:webHidden/>
              </w:rPr>
            </w:r>
            <w:r>
              <w:rPr>
                <w:noProof/>
                <w:webHidden/>
              </w:rPr>
              <w:fldChar w:fldCharType="separate"/>
            </w:r>
            <w:r>
              <w:rPr>
                <w:noProof/>
                <w:webHidden/>
              </w:rPr>
              <w:t>14</w:t>
            </w:r>
            <w:r>
              <w:rPr>
                <w:noProof/>
                <w:webHidden/>
              </w:rPr>
              <w:fldChar w:fldCharType="end"/>
            </w:r>
          </w:hyperlink>
        </w:p>
        <w:p w14:paraId="6BC2CF95" w14:textId="77777777" w:rsidR="00BF7D30" w:rsidRDefault="00BF7D30">
          <w:pPr>
            <w:pStyle w:val="TOC2"/>
            <w:tabs>
              <w:tab w:val="right" w:leader="dot" w:pos="9350"/>
            </w:tabs>
            <w:rPr>
              <w:rFonts w:asciiTheme="minorHAnsi" w:eastAsiaTheme="minorEastAsia" w:hAnsiTheme="minorHAnsi" w:cstheme="minorBidi"/>
              <w:noProof/>
            </w:rPr>
          </w:pPr>
          <w:hyperlink w:anchor="_Toc491853040" w:history="1">
            <w:r w:rsidRPr="00E519D7">
              <w:rPr>
                <w:rStyle w:val="Hyperlink"/>
                <w:noProof/>
              </w:rPr>
              <w:t>8.6    Location</w:t>
            </w:r>
            <w:r>
              <w:rPr>
                <w:noProof/>
                <w:webHidden/>
              </w:rPr>
              <w:tab/>
            </w:r>
            <w:r>
              <w:rPr>
                <w:noProof/>
                <w:webHidden/>
              </w:rPr>
              <w:fldChar w:fldCharType="begin"/>
            </w:r>
            <w:r>
              <w:rPr>
                <w:noProof/>
                <w:webHidden/>
              </w:rPr>
              <w:instrText xml:space="preserve"> PAGEREF _Toc491853040 \h </w:instrText>
            </w:r>
            <w:r>
              <w:rPr>
                <w:noProof/>
                <w:webHidden/>
              </w:rPr>
            </w:r>
            <w:r>
              <w:rPr>
                <w:noProof/>
                <w:webHidden/>
              </w:rPr>
              <w:fldChar w:fldCharType="separate"/>
            </w:r>
            <w:r>
              <w:rPr>
                <w:noProof/>
                <w:webHidden/>
              </w:rPr>
              <w:t>14</w:t>
            </w:r>
            <w:r>
              <w:rPr>
                <w:noProof/>
                <w:webHidden/>
              </w:rPr>
              <w:fldChar w:fldCharType="end"/>
            </w:r>
          </w:hyperlink>
        </w:p>
        <w:p w14:paraId="2BA28084" w14:textId="77777777" w:rsidR="00BF7D30" w:rsidRDefault="00BF7D30">
          <w:pPr>
            <w:pStyle w:val="TOC2"/>
            <w:tabs>
              <w:tab w:val="right" w:leader="dot" w:pos="9350"/>
            </w:tabs>
            <w:rPr>
              <w:rFonts w:asciiTheme="minorHAnsi" w:eastAsiaTheme="minorEastAsia" w:hAnsiTheme="minorHAnsi" w:cstheme="minorBidi"/>
              <w:noProof/>
            </w:rPr>
          </w:pPr>
          <w:hyperlink w:anchor="_Toc491853041" w:history="1">
            <w:r w:rsidRPr="00E519D7">
              <w:rPr>
                <w:rStyle w:val="Hyperlink"/>
                <w:noProof/>
              </w:rPr>
              <w:t>8.7    Posting and Labeling</w:t>
            </w:r>
            <w:r>
              <w:rPr>
                <w:noProof/>
                <w:webHidden/>
              </w:rPr>
              <w:tab/>
            </w:r>
            <w:r>
              <w:rPr>
                <w:noProof/>
                <w:webHidden/>
              </w:rPr>
              <w:fldChar w:fldCharType="begin"/>
            </w:r>
            <w:r>
              <w:rPr>
                <w:noProof/>
                <w:webHidden/>
              </w:rPr>
              <w:instrText xml:space="preserve"> PAGEREF _Toc491853041 \h </w:instrText>
            </w:r>
            <w:r>
              <w:rPr>
                <w:noProof/>
                <w:webHidden/>
              </w:rPr>
            </w:r>
            <w:r>
              <w:rPr>
                <w:noProof/>
                <w:webHidden/>
              </w:rPr>
              <w:fldChar w:fldCharType="separate"/>
            </w:r>
            <w:r>
              <w:rPr>
                <w:noProof/>
                <w:webHidden/>
              </w:rPr>
              <w:t>15</w:t>
            </w:r>
            <w:r>
              <w:rPr>
                <w:noProof/>
                <w:webHidden/>
              </w:rPr>
              <w:fldChar w:fldCharType="end"/>
            </w:r>
          </w:hyperlink>
        </w:p>
        <w:p w14:paraId="14290553" w14:textId="77777777" w:rsidR="00BF7D30" w:rsidRDefault="00BF7D30">
          <w:pPr>
            <w:pStyle w:val="TOC2"/>
            <w:tabs>
              <w:tab w:val="right" w:leader="dot" w:pos="9350"/>
            </w:tabs>
            <w:rPr>
              <w:rFonts w:asciiTheme="minorHAnsi" w:eastAsiaTheme="minorEastAsia" w:hAnsiTheme="minorHAnsi" w:cstheme="minorBidi"/>
              <w:noProof/>
            </w:rPr>
          </w:pPr>
          <w:hyperlink w:anchor="_Toc491853042" w:history="1">
            <w:r w:rsidRPr="00E519D7">
              <w:rPr>
                <w:rStyle w:val="Hyperlink"/>
                <w:noProof/>
              </w:rPr>
              <w:t>8.8    Radiation Surveys</w:t>
            </w:r>
            <w:r>
              <w:rPr>
                <w:noProof/>
                <w:webHidden/>
              </w:rPr>
              <w:tab/>
            </w:r>
            <w:r>
              <w:rPr>
                <w:noProof/>
                <w:webHidden/>
              </w:rPr>
              <w:fldChar w:fldCharType="begin"/>
            </w:r>
            <w:r>
              <w:rPr>
                <w:noProof/>
                <w:webHidden/>
              </w:rPr>
              <w:instrText xml:space="preserve"> PAGEREF _Toc491853042 \h </w:instrText>
            </w:r>
            <w:r>
              <w:rPr>
                <w:noProof/>
                <w:webHidden/>
              </w:rPr>
            </w:r>
            <w:r>
              <w:rPr>
                <w:noProof/>
                <w:webHidden/>
              </w:rPr>
              <w:fldChar w:fldCharType="separate"/>
            </w:r>
            <w:r>
              <w:rPr>
                <w:noProof/>
                <w:webHidden/>
              </w:rPr>
              <w:t>15</w:t>
            </w:r>
            <w:r>
              <w:rPr>
                <w:noProof/>
                <w:webHidden/>
              </w:rPr>
              <w:fldChar w:fldCharType="end"/>
            </w:r>
          </w:hyperlink>
        </w:p>
        <w:p w14:paraId="04BDEB91" w14:textId="77777777" w:rsidR="00BF7D30" w:rsidRDefault="00BF7D30">
          <w:pPr>
            <w:pStyle w:val="TOC2"/>
            <w:tabs>
              <w:tab w:val="right" w:leader="dot" w:pos="9350"/>
            </w:tabs>
            <w:rPr>
              <w:rFonts w:asciiTheme="minorHAnsi" w:eastAsiaTheme="minorEastAsia" w:hAnsiTheme="minorHAnsi" w:cstheme="minorBidi"/>
              <w:noProof/>
            </w:rPr>
          </w:pPr>
          <w:hyperlink w:anchor="_Toc491853043" w:history="1">
            <w:r w:rsidRPr="00E519D7">
              <w:rPr>
                <w:rStyle w:val="Hyperlink"/>
                <w:noProof/>
              </w:rPr>
              <w:t>8.9    Dosimetry</w:t>
            </w:r>
            <w:r>
              <w:rPr>
                <w:noProof/>
                <w:webHidden/>
              </w:rPr>
              <w:tab/>
            </w:r>
            <w:r>
              <w:rPr>
                <w:noProof/>
                <w:webHidden/>
              </w:rPr>
              <w:fldChar w:fldCharType="begin"/>
            </w:r>
            <w:r>
              <w:rPr>
                <w:noProof/>
                <w:webHidden/>
              </w:rPr>
              <w:instrText xml:space="preserve"> PAGEREF _Toc491853043 \h </w:instrText>
            </w:r>
            <w:r>
              <w:rPr>
                <w:noProof/>
                <w:webHidden/>
              </w:rPr>
            </w:r>
            <w:r>
              <w:rPr>
                <w:noProof/>
                <w:webHidden/>
              </w:rPr>
              <w:fldChar w:fldCharType="separate"/>
            </w:r>
            <w:r>
              <w:rPr>
                <w:noProof/>
                <w:webHidden/>
              </w:rPr>
              <w:t>15</w:t>
            </w:r>
            <w:r>
              <w:rPr>
                <w:noProof/>
                <w:webHidden/>
              </w:rPr>
              <w:fldChar w:fldCharType="end"/>
            </w:r>
          </w:hyperlink>
        </w:p>
        <w:p w14:paraId="0502C5D0" w14:textId="77777777" w:rsidR="00BF7D30" w:rsidRDefault="00BF7D30">
          <w:pPr>
            <w:pStyle w:val="TOC2"/>
            <w:tabs>
              <w:tab w:val="right" w:leader="dot" w:pos="9350"/>
            </w:tabs>
            <w:rPr>
              <w:rFonts w:asciiTheme="minorHAnsi" w:eastAsiaTheme="minorEastAsia" w:hAnsiTheme="minorHAnsi" w:cstheme="minorBidi"/>
              <w:noProof/>
            </w:rPr>
          </w:pPr>
          <w:hyperlink w:anchor="_Toc491853044" w:history="1">
            <w:r w:rsidRPr="00E519D7">
              <w:rPr>
                <w:rStyle w:val="Hyperlink"/>
                <w:noProof/>
              </w:rPr>
              <w:t>8.10  Safety Devices</w:t>
            </w:r>
            <w:r>
              <w:rPr>
                <w:noProof/>
                <w:webHidden/>
              </w:rPr>
              <w:tab/>
            </w:r>
            <w:r>
              <w:rPr>
                <w:noProof/>
                <w:webHidden/>
              </w:rPr>
              <w:fldChar w:fldCharType="begin"/>
            </w:r>
            <w:r>
              <w:rPr>
                <w:noProof/>
                <w:webHidden/>
              </w:rPr>
              <w:instrText xml:space="preserve"> PAGEREF _Toc491853044 \h </w:instrText>
            </w:r>
            <w:r>
              <w:rPr>
                <w:noProof/>
                <w:webHidden/>
              </w:rPr>
            </w:r>
            <w:r>
              <w:rPr>
                <w:noProof/>
                <w:webHidden/>
              </w:rPr>
              <w:fldChar w:fldCharType="separate"/>
            </w:r>
            <w:r>
              <w:rPr>
                <w:noProof/>
                <w:webHidden/>
              </w:rPr>
              <w:t>15</w:t>
            </w:r>
            <w:r>
              <w:rPr>
                <w:noProof/>
                <w:webHidden/>
              </w:rPr>
              <w:fldChar w:fldCharType="end"/>
            </w:r>
          </w:hyperlink>
        </w:p>
        <w:p w14:paraId="566B6F83" w14:textId="77777777" w:rsidR="00BF7D30" w:rsidRDefault="00BF7D30">
          <w:pPr>
            <w:pStyle w:val="TOC2"/>
            <w:tabs>
              <w:tab w:val="right" w:leader="dot" w:pos="9350"/>
            </w:tabs>
            <w:rPr>
              <w:rFonts w:asciiTheme="minorHAnsi" w:eastAsiaTheme="minorEastAsia" w:hAnsiTheme="minorHAnsi" w:cstheme="minorBidi"/>
              <w:noProof/>
            </w:rPr>
          </w:pPr>
          <w:hyperlink w:anchor="_Toc491853045" w:history="1">
            <w:r w:rsidRPr="00E519D7">
              <w:rPr>
                <w:rStyle w:val="Hyperlink"/>
                <w:noProof/>
              </w:rPr>
              <w:t>8.11  Standard Operating Procedure (SOP)</w:t>
            </w:r>
            <w:r>
              <w:rPr>
                <w:noProof/>
                <w:webHidden/>
              </w:rPr>
              <w:tab/>
            </w:r>
            <w:r>
              <w:rPr>
                <w:noProof/>
                <w:webHidden/>
              </w:rPr>
              <w:fldChar w:fldCharType="begin"/>
            </w:r>
            <w:r>
              <w:rPr>
                <w:noProof/>
                <w:webHidden/>
              </w:rPr>
              <w:instrText xml:space="preserve"> PAGEREF _Toc491853045 \h </w:instrText>
            </w:r>
            <w:r>
              <w:rPr>
                <w:noProof/>
                <w:webHidden/>
              </w:rPr>
            </w:r>
            <w:r>
              <w:rPr>
                <w:noProof/>
                <w:webHidden/>
              </w:rPr>
              <w:fldChar w:fldCharType="separate"/>
            </w:r>
            <w:r>
              <w:rPr>
                <w:noProof/>
                <w:webHidden/>
              </w:rPr>
              <w:t>15</w:t>
            </w:r>
            <w:r>
              <w:rPr>
                <w:noProof/>
                <w:webHidden/>
              </w:rPr>
              <w:fldChar w:fldCharType="end"/>
            </w:r>
          </w:hyperlink>
        </w:p>
        <w:p w14:paraId="72A1E235" w14:textId="77777777" w:rsidR="00BF7D30" w:rsidRDefault="00BF7D30">
          <w:pPr>
            <w:pStyle w:val="TOC2"/>
            <w:tabs>
              <w:tab w:val="right" w:leader="dot" w:pos="9350"/>
            </w:tabs>
            <w:rPr>
              <w:rFonts w:asciiTheme="minorHAnsi" w:eastAsiaTheme="minorEastAsia" w:hAnsiTheme="minorHAnsi" w:cstheme="minorBidi"/>
              <w:noProof/>
            </w:rPr>
          </w:pPr>
          <w:hyperlink w:anchor="_Toc491853046" w:history="1">
            <w:r w:rsidRPr="00E519D7">
              <w:rPr>
                <w:rStyle w:val="Hyperlink"/>
                <w:noProof/>
              </w:rPr>
              <w:t>8.12  Use Log</w:t>
            </w:r>
            <w:r>
              <w:rPr>
                <w:noProof/>
                <w:webHidden/>
              </w:rPr>
              <w:tab/>
            </w:r>
            <w:r>
              <w:rPr>
                <w:noProof/>
                <w:webHidden/>
              </w:rPr>
              <w:fldChar w:fldCharType="begin"/>
            </w:r>
            <w:r>
              <w:rPr>
                <w:noProof/>
                <w:webHidden/>
              </w:rPr>
              <w:instrText xml:space="preserve"> PAGEREF _Toc491853046 \h </w:instrText>
            </w:r>
            <w:r>
              <w:rPr>
                <w:noProof/>
                <w:webHidden/>
              </w:rPr>
            </w:r>
            <w:r>
              <w:rPr>
                <w:noProof/>
                <w:webHidden/>
              </w:rPr>
              <w:fldChar w:fldCharType="separate"/>
            </w:r>
            <w:r>
              <w:rPr>
                <w:noProof/>
                <w:webHidden/>
              </w:rPr>
              <w:t>15</w:t>
            </w:r>
            <w:r>
              <w:rPr>
                <w:noProof/>
                <w:webHidden/>
              </w:rPr>
              <w:fldChar w:fldCharType="end"/>
            </w:r>
          </w:hyperlink>
        </w:p>
        <w:p w14:paraId="4770017E" w14:textId="77777777" w:rsidR="00BF7D30" w:rsidRDefault="00BF7D30">
          <w:pPr>
            <w:pStyle w:val="TOC2"/>
            <w:tabs>
              <w:tab w:val="right" w:leader="dot" w:pos="9350"/>
            </w:tabs>
            <w:rPr>
              <w:rFonts w:asciiTheme="minorHAnsi" w:eastAsiaTheme="minorEastAsia" w:hAnsiTheme="minorHAnsi" w:cstheme="minorBidi"/>
              <w:noProof/>
            </w:rPr>
          </w:pPr>
          <w:hyperlink w:anchor="_Toc491853047" w:history="1">
            <w:r w:rsidRPr="00E519D7">
              <w:rPr>
                <w:rStyle w:val="Hyperlink"/>
                <w:noProof/>
              </w:rPr>
              <w:t>8.13  Security</w:t>
            </w:r>
            <w:r>
              <w:rPr>
                <w:noProof/>
                <w:webHidden/>
              </w:rPr>
              <w:tab/>
            </w:r>
            <w:r>
              <w:rPr>
                <w:noProof/>
                <w:webHidden/>
              </w:rPr>
              <w:fldChar w:fldCharType="begin"/>
            </w:r>
            <w:r>
              <w:rPr>
                <w:noProof/>
                <w:webHidden/>
              </w:rPr>
              <w:instrText xml:space="preserve"> PAGEREF _Toc491853047 \h </w:instrText>
            </w:r>
            <w:r>
              <w:rPr>
                <w:noProof/>
                <w:webHidden/>
              </w:rPr>
            </w:r>
            <w:r>
              <w:rPr>
                <w:noProof/>
                <w:webHidden/>
              </w:rPr>
              <w:fldChar w:fldCharType="separate"/>
            </w:r>
            <w:r>
              <w:rPr>
                <w:noProof/>
                <w:webHidden/>
              </w:rPr>
              <w:t>15</w:t>
            </w:r>
            <w:r>
              <w:rPr>
                <w:noProof/>
                <w:webHidden/>
              </w:rPr>
              <w:fldChar w:fldCharType="end"/>
            </w:r>
          </w:hyperlink>
        </w:p>
        <w:p w14:paraId="2EF60A87" w14:textId="77777777" w:rsidR="00BF7D30" w:rsidRDefault="00BF7D30">
          <w:pPr>
            <w:pStyle w:val="TOC2"/>
            <w:tabs>
              <w:tab w:val="right" w:leader="dot" w:pos="9350"/>
            </w:tabs>
            <w:rPr>
              <w:rFonts w:asciiTheme="minorHAnsi" w:eastAsiaTheme="minorEastAsia" w:hAnsiTheme="minorHAnsi" w:cstheme="minorBidi"/>
              <w:noProof/>
            </w:rPr>
          </w:pPr>
          <w:hyperlink w:anchor="_Toc491853048" w:history="1">
            <w:r w:rsidRPr="00E519D7">
              <w:rPr>
                <w:rStyle w:val="Hyperlink"/>
                <w:noProof/>
              </w:rPr>
              <w:t>8.14  Specific Requirements by Machine Type</w:t>
            </w:r>
            <w:r>
              <w:rPr>
                <w:noProof/>
                <w:webHidden/>
              </w:rPr>
              <w:tab/>
            </w:r>
            <w:r>
              <w:rPr>
                <w:noProof/>
                <w:webHidden/>
              </w:rPr>
              <w:fldChar w:fldCharType="begin"/>
            </w:r>
            <w:r>
              <w:rPr>
                <w:noProof/>
                <w:webHidden/>
              </w:rPr>
              <w:instrText xml:space="preserve"> PAGEREF _Toc491853048 \h </w:instrText>
            </w:r>
            <w:r>
              <w:rPr>
                <w:noProof/>
                <w:webHidden/>
              </w:rPr>
            </w:r>
            <w:r>
              <w:rPr>
                <w:noProof/>
                <w:webHidden/>
              </w:rPr>
              <w:fldChar w:fldCharType="separate"/>
            </w:r>
            <w:r>
              <w:rPr>
                <w:noProof/>
                <w:webHidden/>
              </w:rPr>
              <w:t>16</w:t>
            </w:r>
            <w:r>
              <w:rPr>
                <w:noProof/>
                <w:webHidden/>
              </w:rPr>
              <w:fldChar w:fldCharType="end"/>
            </w:r>
          </w:hyperlink>
        </w:p>
        <w:p w14:paraId="2FFEA906" w14:textId="77777777" w:rsidR="00BF7D30" w:rsidRDefault="00BF7D30">
          <w:pPr>
            <w:pStyle w:val="TOC1"/>
            <w:tabs>
              <w:tab w:val="right" w:leader="dot" w:pos="9350"/>
            </w:tabs>
            <w:rPr>
              <w:rFonts w:asciiTheme="minorHAnsi" w:eastAsiaTheme="minorEastAsia" w:hAnsiTheme="minorHAnsi" w:cstheme="minorBidi"/>
              <w:noProof/>
            </w:rPr>
          </w:pPr>
          <w:hyperlink w:anchor="_Toc491853049" w:history="1">
            <w:r w:rsidRPr="00E519D7">
              <w:rPr>
                <w:rStyle w:val="Hyperlink"/>
                <w:b/>
                <w:noProof/>
              </w:rPr>
              <w:t>9.  RADIATION INCIDENTS</w:t>
            </w:r>
            <w:r>
              <w:rPr>
                <w:noProof/>
                <w:webHidden/>
              </w:rPr>
              <w:tab/>
            </w:r>
            <w:r>
              <w:rPr>
                <w:noProof/>
                <w:webHidden/>
              </w:rPr>
              <w:fldChar w:fldCharType="begin"/>
            </w:r>
            <w:r>
              <w:rPr>
                <w:noProof/>
                <w:webHidden/>
              </w:rPr>
              <w:instrText xml:space="preserve"> PAGEREF _Toc491853049 \h </w:instrText>
            </w:r>
            <w:r>
              <w:rPr>
                <w:noProof/>
                <w:webHidden/>
              </w:rPr>
            </w:r>
            <w:r>
              <w:rPr>
                <w:noProof/>
                <w:webHidden/>
              </w:rPr>
              <w:fldChar w:fldCharType="separate"/>
            </w:r>
            <w:r>
              <w:rPr>
                <w:noProof/>
                <w:webHidden/>
              </w:rPr>
              <w:t>17</w:t>
            </w:r>
            <w:r>
              <w:rPr>
                <w:noProof/>
                <w:webHidden/>
              </w:rPr>
              <w:fldChar w:fldCharType="end"/>
            </w:r>
          </w:hyperlink>
        </w:p>
        <w:p w14:paraId="57A705B3" w14:textId="77777777" w:rsidR="00BF7D30" w:rsidRDefault="00BF7D30">
          <w:pPr>
            <w:pStyle w:val="TOC2"/>
            <w:tabs>
              <w:tab w:val="right" w:leader="dot" w:pos="9350"/>
            </w:tabs>
            <w:rPr>
              <w:rFonts w:asciiTheme="minorHAnsi" w:eastAsiaTheme="minorEastAsia" w:hAnsiTheme="minorHAnsi" w:cstheme="minorBidi"/>
              <w:noProof/>
            </w:rPr>
          </w:pPr>
          <w:hyperlink w:anchor="_Toc491853050" w:history="1">
            <w:r w:rsidRPr="00E519D7">
              <w:rPr>
                <w:rStyle w:val="Hyperlink"/>
                <w:noProof/>
              </w:rPr>
              <w:t>9.1    Policy</w:t>
            </w:r>
            <w:r>
              <w:rPr>
                <w:noProof/>
                <w:webHidden/>
              </w:rPr>
              <w:tab/>
            </w:r>
            <w:r>
              <w:rPr>
                <w:noProof/>
                <w:webHidden/>
              </w:rPr>
              <w:fldChar w:fldCharType="begin"/>
            </w:r>
            <w:r>
              <w:rPr>
                <w:noProof/>
                <w:webHidden/>
              </w:rPr>
              <w:instrText xml:space="preserve"> PAGEREF _Toc491853050 \h </w:instrText>
            </w:r>
            <w:r>
              <w:rPr>
                <w:noProof/>
                <w:webHidden/>
              </w:rPr>
            </w:r>
            <w:r>
              <w:rPr>
                <w:noProof/>
                <w:webHidden/>
              </w:rPr>
              <w:fldChar w:fldCharType="separate"/>
            </w:r>
            <w:r>
              <w:rPr>
                <w:noProof/>
                <w:webHidden/>
              </w:rPr>
              <w:t>17</w:t>
            </w:r>
            <w:r>
              <w:rPr>
                <w:noProof/>
                <w:webHidden/>
              </w:rPr>
              <w:fldChar w:fldCharType="end"/>
            </w:r>
          </w:hyperlink>
        </w:p>
        <w:p w14:paraId="3D92788C" w14:textId="77777777" w:rsidR="00BF7D30" w:rsidRDefault="00BF7D30">
          <w:pPr>
            <w:pStyle w:val="TOC2"/>
            <w:tabs>
              <w:tab w:val="right" w:leader="dot" w:pos="9350"/>
            </w:tabs>
            <w:rPr>
              <w:rFonts w:asciiTheme="minorHAnsi" w:eastAsiaTheme="minorEastAsia" w:hAnsiTheme="minorHAnsi" w:cstheme="minorBidi"/>
              <w:noProof/>
            </w:rPr>
          </w:pPr>
          <w:hyperlink w:anchor="_Toc491853051" w:history="1">
            <w:r w:rsidRPr="00E519D7">
              <w:rPr>
                <w:rStyle w:val="Hyperlink"/>
                <w:noProof/>
              </w:rPr>
              <w:t>9.2    Classification</w:t>
            </w:r>
            <w:r>
              <w:rPr>
                <w:noProof/>
                <w:webHidden/>
              </w:rPr>
              <w:tab/>
            </w:r>
            <w:r>
              <w:rPr>
                <w:noProof/>
                <w:webHidden/>
              </w:rPr>
              <w:fldChar w:fldCharType="begin"/>
            </w:r>
            <w:r>
              <w:rPr>
                <w:noProof/>
                <w:webHidden/>
              </w:rPr>
              <w:instrText xml:space="preserve"> PAGEREF _Toc491853051 \h </w:instrText>
            </w:r>
            <w:r>
              <w:rPr>
                <w:noProof/>
                <w:webHidden/>
              </w:rPr>
            </w:r>
            <w:r>
              <w:rPr>
                <w:noProof/>
                <w:webHidden/>
              </w:rPr>
              <w:fldChar w:fldCharType="separate"/>
            </w:r>
            <w:r>
              <w:rPr>
                <w:noProof/>
                <w:webHidden/>
              </w:rPr>
              <w:t>17</w:t>
            </w:r>
            <w:r>
              <w:rPr>
                <w:noProof/>
                <w:webHidden/>
              </w:rPr>
              <w:fldChar w:fldCharType="end"/>
            </w:r>
          </w:hyperlink>
        </w:p>
        <w:p w14:paraId="37276881" w14:textId="77777777" w:rsidR="00BF7D30" w:rsidRDefault="00BF7D30">
          <w:pPr>
            <w:pStyle w:val="TOC3"/>
            <w:tabs>
              <w:tab w:val="right" w:leader="dot" w:pos="9350"/>
            </w:tabs>
            <w:rPr>
              <w:rFonts w:asciiTheme="minorHAnsi" w:eastAsiaTheme="minorEastAsia" w:hAnsiTheme="minorHAnsi" w:cstheme="minorBidi"/>
              <w:noProof/>
            </w:rPr>
          </w:pPr>
          <w:hyperlink w:anchor="_Toc491853052" w:history="1">
            <w:r w:rsidRPr="00E519D7">
              <w:rPr>
                <w:rStyle w:val="Hyperlink"/>
                <w:rFonts w:eastAsiaTheme="minorHAnsi"/>
                <w:noProof/>
              </w:rPr>
              <w:t>9.3.1  Responsibility of Involved Personne</w:t>
            </w:r>
            <w:r>
              <w:rPr>
                <w:noProof/>
                <w:webHidden/>
              </w:rPr>
              <w:tab/>
            </w:r>
            <w:r>
              <w:rPr>
                <w:noProof/>
                <w:webHidden/>
              </w:rPr>
              <w:fldChar w:fldCharType="begin"/>
            </w:r>
            <w:r>
              <w:rPr>
                <w:noProof/>
                <w:webHidden/>
              </w:rPr>
              <w:instrText xml:space="preserve"> PAGEREF _Toc491853052 \h </w:instrText>
            </w:r>
            <w:r>
              <w:rPr>
                <w:noProof/>
                <w:webHidden/>
              </w:rPr>
            </w:r>
            <w:r>
              <w:rPr>
                <w:noProof/>
                <w:webHidden/>
              </w:rPr>
              <w:fldChar w:fldCharType="separate"/>
            </w:r>
            <w:r>
              <w:rPr>
                <w:noProof/>
                <w:webHidden/>
              </w:rPr>
              <w:t>18</w:t>
            </w:r>
            <w:r>
              <w:rPr>
                <w:noProof/>
                <w:webHidden/>
              </w:rPr>
              <w:fldChar w:fldCharType="end"/>
            </w:r>
          </w:hyperlink>
        </w:p>
        <w:p w14:paraId="7DE0E7F0" w14:textId="77777777" w:rsidR="00BF7D30" w:rsidRDefault="00BF7D30">
          <w:pPr>
            <w:pStyle w:val="TOC3"/>
            <w:tabs>
              <w:tab w:val="right" w:leader="dot" w:pos="9350"/>
            </w:tabs>
            <w:rPr>
              <w:rFonts w:asciiTheme="minorHAnsi" w:eastAsiaTheme="minorEastAsia" w:hAnsiTheme="minorHAnsi" w:cstheme="minorBidi"/>
              <w:noProof/>
            </w:rPr>
          </w:pPr>
          <w:hyperlink w:anchor="_Toc491853053" w:history="1">
            <w:r w:rsidRPr="00E519D7">
              <w:rPr>
                <w:rStyle w:val="Hyperlink"/>
                <w:noProof/>
              </w:rPr>
              <w:t>9.3.2  Responsibility of EHS</w:t>
            </w:r>
            <w:r>
              <w:rPr>
                <w:noProof/>
                <w:webHidden/>
              </w:rPr>
              <w:tab/>
            </w:r>
            <w:r>
              <w:rPr>
                <w:noProof/>
                <w:webHidden/>
              </w:rPr>
              <w:fldChar w:fldCharType="begin"/>
            </w:r>
            <w:r>
              <w:rPr>
                <w:noProof/>
                <w:webHidden/>
              </w:rPr>
              <w:instrText xml:space="preserve"> PAGEREF _Toc491853053 \h </w:instrText>
            </w:r>
            <w:r>
              <w:rPr>
                <w:noProof/>
                <w:webHidden/>
              </w:rPr>
            </w:r>
            <w:r>
              <w:rPr>
                <w:noProof/>
                <w:webHidden/>
              </w:rPr>
              <w:fldChar w:fldCharType="separate"/>
            </w:r>
            <w:r>
              <w:rPr>
                <w:noProof/>
                <w:webHidden/>
              </w:rPr>
              <w:t>18</w:t>
            </w:r>
            <w:r>
              <w:rPr>
                <w:noProof/>
                <w:webHidden/>
              </w:rPr>
              <w:fldChar w:fldCharType="end"/>
            </w:r>
          </w:hyperlink>
        </w:p>
        <w:p w14:paraId="382EE28A" w14:textId="77777777" w:rsidR="00BF7D30" w:rsidRDefault="00BF7D30">
          <w:pPr>
            <w:pStyle w:val="TOC3"/>
            <w:tabs>
              <w:tab w:val="right" w:leader="dot" w:pos="9350"/>
            </w:tabs>
            <w:rPr>
              <w:rFonts w:asciiTheme="minorHAnsi" w:eastAsiaTheme="minorEastAsia" w:hAnsiTheme="minorHAnsi" w:cstheme="minorBidi"/>
              <w:noProof/>
            </w:rPr>
          </w:pPr>
          <w:hyperlink w:anchor="_Toc491853054" w:history="1">
            <w:r w:rsidRPr="00E519D7">
              <w:rPr>
                <w:rStyle w:val="Hyperlink"/>
                <w:noProof/>
              </w:rPr>
              <w:t>9.3.3  Responsibility of Principal Investigators</w:t>
            </w:r>
            <w:r>
              <w:rPr>
                <w:noProof/>
                <w:webHidden/>
              </w:rPr>
              <w:tab/>
            </w:r>
            <w:r>
              <w:rPr>
                <w:noProof/>
                <w:webHidden/>
              </w:rPr>
              <w:fldChar w:fldCharType="begin"/>
            </w:r>
            <w:r>
              <w:rPr>
                <w:noProof/>
                <w:webHidden/>
              </w:rPr>
              <w:instrText xml:space="preserve"> PAGEREF _Toc491853054 \h </w:instrText>
            </w:r>
            <w:r>
              <w:rPr>
                <w:noProof/>
                <w:webHidden/>
              </w:rPr>
            </w:r>
            <w:r>
              <w:rPr>
                <w:noProof/>
                <w:webHidden/>
              </w:rPr>
              <w:fldChar w:fldCharType="separate"/>
            </w:r>
            <w:r>
              <w:rPr>
                <w:noProof/>
                <w:webHidden/>
              </w:rPr>
              <w:t>18</w:t>
            </w:r>
            <w:r>
              <w:rPr>
                <w:noProof/>
                <w:webHidden/>
              </w:rPr>
              <w:fldChar w:fldCharType="end"/>
            </w:r>
          </w:hyperlink>
        </w:p>
        <w:p w14:paraId="79B5A7D0" w14:textId="77777777" w:rsidR="00BF7D30" w:rsidRDefault="00BF7D30">
          <w:pPr>
            <w:pStyle w:val="TOC1"/>
            <w:tabs>
              <w:tab w:val="right" w:leader="dot" w:pos="9350"/>
            </w:tabs>
            <w:rPr>
              <w:rFonts w:asciiTheme="minorHAnsi" w:eastAsiaTheme="minorEastAsia" w:hAnsiTheme="minorHAnsi" w:cstheme="minorBidi"/>
              <w:noProof/>
            </w:rPr>
          </w:pPr>
          <w:hyperlink w:anchor="_Toc491853055" w:history="1">
            <w:r w:rsidRPr="00E519D7">
              <w:rPr>
                <w:rStyle w:val="Hyperlink"/>
                <w:b/>
                <w:noProof/>
              </w:rPr>
              <w:t>Appendix A – Emergency Telephone Numbers</w:t>
            </w:r>
            <w:r>
              <w:rPr>
                <w:noProof/>
                <w:webHidden/>
              </w:rPr>
              <w:tab/>
            </w:r>
            <w:r>
              <w:rPr>
                <w:noProof/>
                <w:webHidden/>
              </w:rPr>
              <w:fldChar w:fldCharType="begin"/>
            </w:r>
            <w:r>
              <w:rPr>
                <w:noProof/>
                <w:webHidden/>
              </w:rPr>
              <w:instrText xml:space="preserve"> PAGEREF _Toc491853055 \h </w:instrText>
            </w:r>
            <w:r>
              <w:rPr>
                <w:noProof/>
                <w:webHidden/>
              </w:rPr>
            </w:r>
            <w:r>
              <w:rPr>
                <w:noProof/>
                <w:webHidden/>
              </w:rPr>
              <w:fldChar w:fldCharType="separate"/>
            </w:r>
            <w:r>
              <w:rPr>
                <w:noProof/>
                <w:webHidden/>
              </w:rPr>
              <w:t>20</w:t>
            </w:r>
            <w:r>
              <w:rPr>
                <w:noProof/>
                <w:webHidden/>
              </w:rPr>
              <w:fldChar w:fldCharType="end"/>
            </w:r>
          </w:hyperlink>
        </w:p>
        <w:p w14:paraId="48F3D50B" w14:textId="77777777" w:rsidR="00BF7D30" w:rsidRDefault="00BF7D30">
          <w:pPr>
            <w:pStyle w:val="TOC1"/>
            <w:tabs>
              <w:tab w:val="right" w:leader="dot" w:pos="9350"/>
            </w:tabs>
            <w:rPr>
              <w:rFonts w:asciiTheme="minorHAnsi" w:eastAsiaTheme="minorEastAsia" w:hAnsiTheme="minorHAnsi" w:cstheme="minorBidi"/>
              <w:noProof/>
            </w:rPr>
          </w:pPr>
          <w:hyperlink w:anchor="_Toc491853056" w:history="1">
            <w:r w:rsidRPr="00E519D7">
              <w:rPr>
                <w:rStyle w:val="Hyperlink"/>
                <w:rFonts w:eastAsiaTheme="minorHAnsi"/>
                <w:b/>
                <w:noProof/>
              </w:rPr>
              <w:t>Appendix B – License</w:t>
            </w:r>
            <w:r>
              <w:rPr>
                <w:noProof/>
                <w:webHidden/>
              </w:rPr>
              <w:tab/>
            </w:r>
            <w:r>
              <w:rPr>
                <w:noProof/>
                <w:webHidden/>
              </w:rPr>
              <w:fldChar w:fldCharType="begin"/>
            </w:r>
            <w:r>
              <w:rPr>
                <w:noProof/>
                <w:webHidden/>
              </w:rPr>
              <w:instrText xml:space="preserve"> PAGEREF _Toc491853056 \h </w:instrText>
            </w:r>
            <w:r>
              <w:rPr>
                <w:noProof/>
                <w:webHidden/>
              </w:rPr>
            </w:r>
            <w:r>
              <w:rPr>
                <w:noProof/>
                <w:webHidden/>
              </w:rPr>
              <w:fldChar w:fldCharType="separate"/>
            </w:r>
            <w:r>
              <w:rPr>
                <w:noProof/>
                <w:webHidden/>
              </w:rPr>
              <w:t>21</w:t>
            </w:r>
            <w:r>
              <w:rPr>
                <w:noProof/>
                <w:webHidden/>
              </w:rPr>
              <w:fldChar w:fldCharType="end"/>
            </w:r>
          </w:hyperlink>
        </w:p>
        <w:p w14:paraId="4D40D1D9" w14:textId="77777777" w:rsidR="00BF7D30" w:rsidRDefault="00BF7D30">
          <w:pPr>
            <w:pStyle w:val="TOC1"/>
            <w:tabs>
              <w:tab w:val="right" w:leader="dot" w:pos="9350"/>
            </w:tabs>
            <w:rPr>
              <w:rFonts w:asciiTheme="minorHAnsi" w:eastAsiaTheme="minorEastAsia" w:hAnsiTheme="minorHAnsi" w:cstheme="minorBidi"/>
              <w:noProof/>
            </w:rPr>
          </w:pPr>
          <w:hyperlink w:anchor="_Toc491853057" w:history="1">
            <w:r w:rsidRPr="00E519D7">
              <w:rPr>
                <w:rStyle w:val="Hyperlink"/>
                <w:rFonts w:eastAsiaTheme="minorHAnsi"/>
                <w:b/>
                <w:noProof/>
              </w:rPr>
              <w:t>For a copy of the current license, please contact EHS at 228-7864</w:t>
            </w:r>
            <w:r>
              <w:rPr>
                <w:noProof/>
                <w:webHidden/>
              </w:rPr>
              <w:tab/>
            </w:r>
            <w:r>
              <w:rPr>
                <w:noProof/>
                <w:webHidden/>
              </w:rPr>
              <w:fldChar w:fldCharType="begin"/>
            </w:r>
            <w:r>
              <w:rPr>
                <w:noProof/>
                <w:webHidden/>
              </w:rPr>
              <w:instrText xml:space="preserve"> PAGEREF _Toc491853057 \h </w:instrText>
            </w:r>
            <w:r>
              <w:rPr>
                <w:noProof/>
                <w:webHidden/>
              </w:rPr>
            </w:r>
            <w:r>
              <w:rPr>
                <w:noProof/>
                <w:webHidden/>
              </w:rPr>
              <w:fldChar w:fldCharType="separate"/>
            </w:r>
            <w:r>
              <w:rPr>
                <w:noProof/>
                <w:webHidden/>
              </w:rPr>
              <w:t>21</w:t>
            </w:r>
            <w:r>
              <w:rPr>
                <w:noProof/>
                <w:webHidden/>
              </w:rPr>
              <w:fldChar w:fldCharType="end"/>
            </w:r>
          </w:hyperlink>
        </w:p>
        <w:p w14:paraId="4ABF5D47" w14:textId="77777777" w:rsidR="00BF7D30" w:rsidRDefault="00BF7D30">
          <w:pPr>
            <w:pStyle w:val="TOC1"/>
            <w:tabs>
              <w:tab w:val="right" w:leader="dot" w:pos="9350"/>
            </w:tabs>
            <w:rPr>
              <w:rFonts w:asciiTheme="minorHAnsi" w:eastAsiaTheme="minorEastAsia" w:hAnsiTheme="minorHAnsi" w:cstheme="minorBidi"/>
              <w:noProof/>
            </w:rPr>
          </w:pPr>
          <w:hyperlink w:anchor="_Toc491853058" w:history="1">
            <w:r w:rsidRPr="00E519D7">
              <w:rPr>
                <w:rStyle w:val="Hyperlink"/>
                <w:b/>
                <w:noProof/>
              </w:rPr>
              <w:t>Appendix C – Safety Data Sheets of Common Isotopes</w:t>
            </w:r>
            <w:r>
              <w:rPr>
                <w:noProof/>
                <w:webHidden/>
              </w:rPr>
              <w:tab/>
            </w:r>
            <w:r>
              <w:rPr>
                <w:noProof/>
                <w:webHidden/>
              </w:rPr>
              <w:fldChar w:fldCharType="begin"/>
            </w:r>
            <w:r>
              <w:rPr>
                <w:noProof/>
                <w:webHidden/>
              </w:rPr>
              <w:instrText xml:space="preserve"> PAGEREF _Toc491853058 \h </w:instrText>
            </w:r>
            <w:r>
              <w:rPr>
                <w:noProof/>
                <w:webHidden/>
              </w:rPr>
            </w:r>
            <w:r>
              <w:rPr>
                <w:noProof/>
                <w:webHidden/>
              </w:rPr>
              <w:fldChar w:fldCharType="separate"/>
            </w:r>
            <w:r>
              <w:rPr>
                <w:noProof/>
                <w:webHidden/>
              </w:rPr>
              <w:t>22</w:t>
            </w:r>
            <w:r>
              <w:rPr>
                <w:noProof/>
                <w:webHidden/>
              </w:rPr>
              <w:fldChar w:fldCharType="end"/>
            </w:r>
          </w:hyperlink>
        </w:p>
        <w:p w14:paraId="2A6A58C4" w14:textId="77777777" w:rsidR="00BF7D30" w:rsidRDefault="00BF7D30">
          <w:pPr>
            <w:pStyle w:val="TOC1"/>
            <w:tabs>
              <w:tab w:val="right" w:leader="dot" w:pos="9350"/>
            </w:tabs>
            <w:rPr>
              <w:rFonts w:asciiTheme="minorHAnsi" w:eastAsiaTheme="minorEastAsia" w:hAnsiTheme="minorHAnsi" w:cstheme="minorBidi"/>
              <w:noProof/>
            </w:rPr>
          </w:pPr>
          <w:hyperlink w:anchor="_Toc491853059" w:history="1">
            <w:r w:rsidRPr="00E519D7">
              <w:rPr>
                <w:rStyle w:val="Hyperlink"/>
                <w:b/>
                <w:noProof/>
              </w:rPr>
              <w:t>Appendix D - Conversion Factors</w:t>
            </w:r>
            <w:r>
              <w:rPr>
                <w:noProof/>
                <w:webHidden/>
              </w:rPr>
              <w:tab/>
            </w:r>
            <w:r>
              <w:rPr>
                <w:noProof/>
                <w:webHidden/>
              </w:rPr>
              <w:fldChar w:fldCharType="begin"/>
            </w:r>
            <w:r>
              <w:rPr>
                <w:noProof/>
                <w:webHidden/>
              </w:rPr>
              <w:instrText xml:space="preserve"> PAGEREF _Toc491853059 \h </w:instrText>
            </w:r>
            <w:r>
              <w:rPr>
                <w:noProof/>
                <w:webHidden/>
              </w:rPr>
            </w:r>
            <w:r>
              <w:rPr>
                <w:noProof/>
                <w:webHidden/>
              </w:rPr>
              <w:fldChar w:fldCharType="separate"/>
            </w:r>
            <w:r>
              <w:rPr>
                <w:noProof/>
                <w:webHidden/>
              </w:rPr>
              <w:t>34</w:t>
            </w:r>
            <w:r>
              <w:rPr>
                <w:noProof/>
                <w:webHidden/>
              </w:rPr>
              <w:fldChar w:fldCharType="end"/>
            </w:r>
          </w:hyperlink>
        </w:p>
        <w:p w14:paraId="4CDC273A" w14:textId="77777777" w:rsidR="00BF7D30" w:rsidRDefault="00BF7D30">
          <w:pPr>
            <w:pStyle w:val="TOC1"/>
            <w:tabs>
              <w:tab w:val="right" w:leader="dot" w:pos="9350"/>
            </w:tabs>
            <w:rPr>
              <w:rFonts w:asciiTheme="minorHAnsi" w:eastAsiaTheme="minorEastAsia" w:hAnsiTheme="minorHAnsi" w:cstheme="minorBidi"/>
              <w:noProof/>
            </w:rPr>
          </w:pPr>
          <w:hyperlink w:anchor="_Toc491853060" w:history="1">
            <w:r w:rsidRPr="00E519D7">
              <w:rPr>
                <w:rStyle w:val="Hyperlink"/>
                <w:b/>
                <w:noProof/>
              </w:rPr>
              <w:t>Appendix E - Instrument Efficiencies</w:t>
            </w:r>
            <w:r>
              <w:rPr>
                <w:noProof/>
                <w:webHidden/>
              </w:rPr>
              <w:tab/>
            </w:r>
            <w:r>
              <w:rPr>
                <w:noProof/>
                <w:webHidden/>
              </w:rPr>
              <w:fldChar w:fldCharType="begin"/>
            </w:r>
            <w:r>
              <w:rPr>
                <w:noProof/>
                <w:webHidden/>
              </w:rPr>
              <w:instrText xml:space="preserve"> PAGEREF _Toc491853060 \h </w:instrText>
            </w:r>
            <w:r>
              <w:rPr>
                <w:noProof/>
                <w:webHidden/>
              </w:rPr>
            </w:r>
            <w:r>
              <w:rPr>
                <w:noProof/>
                <w:webHidden/>
              </w:rPr>
              <w:fldChar w:fldCharType="separate"/>
            </w:r>
            <w:r>
              <w:rPr>
                <w:noProof/>
                <w:webHidden/>
              </w:rPr>
              <w:t>36</w:t>
            </w:r>
            <w:r>
              <w:rPr>
                <w:noProof/>
                <w:webHidden/>
              </w:rPr>
              <w:fldChar w:fldCharType="end"/>
            </w:r>
          </w:hyperlink>
        </w:p>
        <w:p w14:paraId="34D9B59C" w14:textId="77777777" w:rsidR="00BF7D30" w:rsidRDefault="00BF7D30">
          <w:pPr>
            <w:pStyle w:val="TOC1"/>
            <w:tabs>
              <w:tab w:val="right" w:leader="dot" w:pos="9350"/>
            </w:tabs>
            <w:rPr>
              <w:rFonts w:asciiTheme="minorHAnsi" w:eastAsiaTheme="minorEastAsia" w:hAnsiTheme="minorHAnsi" w:cstheme="minorBidi"/>
              <w:noProof/>
            </w:rPr>
          </w:pPr>
          <w:hyperlink w:anchor="_Toc491853061" w:history="1">
            <w:r w:rsidRPr="00E519D7">
              <w:rPr>
                <w:rStyle w:val="Hyperlink"/>
                <w:b/>
                <w:noProof/>
              </w:rPr>
              <w:t xml:space="preserve">Appendix F </w:t>
            </w:r>
            <w:r w:rsidRPr="00E519D7">
              <w:rPr>
                <w:rStyle w:val="Hyperlink"/>
                <w:noProof/>
              </w:rPr>
              <w:t xml:space="preserve">- </w:t>
            </w:r>
            <w:r w:rsidRPr="00E519D7">
              <w:rPr>
                <w:rStyle w:val="Hyperlink"/>
                <w:b/>
                <w:noProof/>
              </w:rPr>
              <w:t>Occupational Dose Limits, Annual Limits of Intake</w:t>
            </w:r>
            <w:r>
              <w:rPr>
                <w:noProof/>
                <w:webHidden/>
              </w:rPr>
              <w:tab/>
            </w:r>
            <w:r>
              <w:rPr>
                <w:noProof/>
                <w:webHidden/>
              </w:rPr>
              <w:fldChar w:fldCharType="begin"/>
            </w:r>
            <w:r>
              <w:rPr>
                <w:noProof/>
                <w:webHidden/>
              </w:rPr>
              <w:instrText xml:space="preserve"> PAGEREF _Toc491853061 \h </w:instrText>
            </w:r>
            <w:r>
              <w:rPr>
                <w:noProof/>
                <w:webHidden/>
              </w:rPr>
            </w:r>
            <w:r>
              <w:rPr>
                <w:noProof/>
                <w:webHidden/>
              </w:rPr>
              <w:fldChar w:fldCharType="separate"/>
            </w:r>
            <w:r>
              <w:rPr>
                <w:noProof/>
                <w:webHidden/>
              </w:rPr>
              <w:t>37</w:t>
            </w:r>
            <w:r>
              <w:rPr>
                <w:noProof/>
                <w:webHidden/>
              </w:rPr>
              <w:fldChar w:fldCharType="end"/>
            </w:r>
          </w:hyperlink>
        </w:p>
        <w:p w14:paraId="1F18FDD6" w14:textId="77777777" w:rsidR="00BF7D30" w:rsidRDefault="00BF7D30">
          <w:pPr>
            <w:pStyle w:val="TOC1"/>
            <w:tabs>
              <w:tab w:val="right" w:leader="dot" w:pos="9350"/>
            </w:tabs>
            <w:rPr>
              <w:rFonts w:asciiTheme="minorHAnsi" w:eastAsiaTheme="minorEastAsia" w:hAnsiTheme="minorHAnsi" w:cstheme="minorBidi"/>
              <w:noProof/>
            </w:rPr>
          </w:pPr>
          <w:hyperlink w:anchor="_Toc491853062" w:history="1">
            <w:r w:rsidRPr="00E519D7">
              <w:rPr>
                <w:rStyle w:val="Hyperlink"/>
                <w:b/>
                <w:noProof/>
              </w:rPr>
              <w:t>Appendix G.1 - New Radioactive Material User Training Sheet</w:t>
            </w:r>
            <w:r>
              <w:rPr>
                <w:noProof/>
                <w:webHidden/>
              </w:rPr>
              <w:tab/>
            </w:r>
            <w:r>
              <w:rPr>
                <w:noProof/>
                <w:webHidden/>
              </w:rPr>
              <w:fldChar w:fldCharType="begin"/>
            </w:r>
            <w:r>
              <w:rPr>
                <w:noProof/>
                <w:webHidden/>
              </w:rPr>
              <w:instrText xml:space="preserve"> PAGEREF _Toc491853062 \h </w:instrText>
            </w:r>
            <w:r>
              <w:rPr>
                <w:noProof/>
                <w:webHidden/>
              </w:rPr>
            </w:r>
            <w:r>
              <w:rPr>
                <w:noProof/>
                <w:webHidden/>
              </w:rPr>
              <w:fldChar w:fldCharType="separate"/>
            </w:r>
            <w:r>
              <w:rPr>
                <w:noProof/>
                <w:webHidden/>
              </w:rPr>
              <w:t>39</w:t>
            </w:r>
            <w:r>
              <w:rPr>
                <w:noProof/>
                <w:webHidden/>
              </w:rPr>
              <w:fldChar w:fldCharType="end"/>
            </w:r>
          </w:hyperlink>
        </w:p>
        <w:p w14:paraId="1CCEBE41" w14:textId="77777777" w:rsidR="00BF7D30" w:rsidRDefault="00BF7D30">
          <w:pPr>
            <w:pStyle w:val="TOC1"/>
            <w:tabs>
              <w:tab w:val="right" w:leader="dot" w:pos="9350"/>
            </w:tabs>
            <w:rPr>
              <w:rFonts w:asciiTheme="minorHAnsi" w:eastAsiaTheme="minorEastAsia" w:hAnsiTheme="minorHAnsi" w:cstheme="minorBidi"/>
              <w:noProof/>
            </w:rPr>
          </w:pPr>
          <w:hyperlink w:anchor="_Toc491853063" w:history="1">
            <w:r w:rsidRPr="00E519D7">
              <w:rPr>
                <w:rStyle w:val="Hyperlink"/>
                <w:b/>
                <w:noProof/>
              </w:rPr>
              <w:t>Appendix G.2  - Safe Use of Radioisotopes</w:t>
            </w:r>
            <w:r>
              <w:rPr>
                <w:noProof/>
                <w:webHidden/>
              </w:rPr>
              <w:tab/>
            </w:r>
            <w:r>
              <w:rPr>
                <w:noProof/>
                <w:webHidden/>
              </w:rPr>
              <w:fldChar w:fldCharType="begin"/>
            </w:r>
            <w:r>
              <w:rPr>
                <w:noProof/>
                <w:webHidden/>
              </w:rPr>
              <w:instrText xml:space="preserve"> PAGEREF _Toc491853063 \h </w:instrText>
            </w:r>
            <w:r>
              <w:rPr>
                <w:noProof/>
                <w:webHidden/>
              </w:rPr>
            </w:r>
            <w:r>
              <w:rPr>
                <w:noProof/>
                <w:webHidden/>
              </w:rPr>
              <w:fldChar w:fldCharType="separate"/>
            </w:r>
            <w:r>
              <w:rPr>
                <w:noProof/>
                <w:webHidden/>
              </w:rPr>
              <w:t>41</w:t>
            </w:r>
            <w:r>
              <w:rPr>
                <w:noProof/>
                <w:webHidden/>
              </w:rPr>
              <w:fldChar w:fldCharType="end"/>
            </w:r>
          </w:hyperlink>
        </w:p>
        <w:p w14:paraId="42659057" w14:textId="77777777" w:rsidR="00BF7D30" w:rsidRDefault="00BF7D30">
          <w:pPr>
            <w:pStyle w:val="TOC1"/>
            <w:tabs>
              <w:tab w:val="right" w:leader="dot" w:pos="9350"/>
            </w:tabs>
            <w:rPr>
              <w:rFonts w:asciiTheme="minorHAnsi" w:eastAsiaTheme="minorEastAsia" w:hAnsiTheme="minorHAnsi" w:cstheme="minorBidi"/>
              <w:noProof/>
            </w:rPr>
          </w:pPr>
          <w:hyperlink w:anchor="_Toc491853064" w:history="1">
            <w:r w:rsidRPr="00E519D7">
              <w:rPr>
                <w:rStyle w:val="Hyperlink"/>
                <w:b/>
                <w:noProof/>
              </w:rPr>
              <w:t>Appendix G.3 - Prenatal Exposure</w:t>
            </w:r>
            <w:r>
              <w:rPr>
                <w:noProof/>
                <w:webHidden/>
              </w:rPr>
              <w:tab/>
            </w:r>
            <w:r>
              <w:rPr>
                <w:noProof/>
                <w:webHidden/>
              </w:rPr>
              <w:fldChar w:fldCharType="begin"/>
            </w:r>
            <w:r>
              <w:rPr>
                <w:noProof/>
                <w:webHidden/>
              </w:rPr>
              <w:instrText xml:space="preserve"> PAGEREF _Toc491853064 \h </w:instrText>
            </w:r>
            <w:r>
              <w:rPr>
                <w:noProof/>
                <w:webHidden/>
              </w:rPr>
            </w:r>
            <w:r>
              <w:rPr>
                <w:noProof/>
                <w:webHidden/>
              </w:rPr>
              <w:fldChar w:fldCharType="separate"/>
            </w:r>
            <w:r>
              <w:rPr>
                <w:noProof/>
                <w:webHidden/>
              </w:rPr>
              <w:t>48</w:t>
            </w:r>
            <w:r>
              <w:rPr>
                <w:noProof/>
                <w:webHidden/>
              </w:rPr>
              <w:fldChar w:fldCharType="end"/>
            </w:r>
          </w:hyperlink>
        </w:p>
        <w:p w14:paraId="4D5F3372" w14:textId="77777777" w:rsidR="00BF7D30" w:rsidRDefault="00BF7D30">
          <w:pPr>
            <w:pStyle w:val="TOC1"/>
            <w:tabs>
              <w:tab w:val="right" w:leader="dot" w:pos="9350"/>
            </w:tabs>
            <w:rPr>
              <w:rFonts w:asciiTheme="minorHAnsi" w:eastAsiaTheme="minorEastAsia" w:hAnsiTheme="minorHAnsi" w:cstheme="minorBidi"/>
              <w:noProof/>
            </w:rPr>
          </w:pPr>
          <w:hyperlink w:anchor="_Toc491853065" w:history="1">
            <w:r w:rsidRPr="00E519D7">
              <w:rPr>
                <w:rStyle w:val="Hyperlink"/>
                <w:b/>
                <w:noProof/>
              </w:rPr>
              <w:t>Appendix G.4 – NRC Regulatory Guide</w:t>
            </w:r>
            <w:r>
              <w:rPr>
                <w:noProof/>
                <w:webHidden/>
              </w:rPr>
              <w:tab/>
            </w:r>
            <w:r>
              <w:rPr>
                <w:noProof/>
                <w:webHidden/>
              </w:rPr>
              <w:fldChar w:fldCharType="begin"/>
            </w:r>
            <w:r>
              <w:rPr>
                <w:noProof/>
                <w:webHidden/>
              </w:rPr>
              <w:instrText xml:space="preserve"> PAGEREF _Toc491853065 \h </w:instrText>
            </w:r>
            <w:r>
              <w:rPr>
                <w:noProof/>
                <w:webHidden/>
              </w:rPr>
            </w:r>
            <w:r>
              <w:rPr>
                <w:noProof/>
                <w:webHidden/>
              </w:rPr>
              <w:fldChar w:fldCharType="separate"/>
            </w:r>
            <w:r>
              <w:rPr>
                <w:noProof/>
                <w:webHidden/>
              </w:rPr>
              <w:t>58</w:t>
            </w:r>
            <w:r>
              <w:rPr>
                <w:noProof/>
                <w:webHidden/>
              </w:rPr>
              <w:fldChar w:fldCharType="end"/>
            </w:r>
          </w:hyperlink>
        </w:p>
        <w:p w14:paraId="58456E16" w14:textId="77777777" w:rsidR="00BF7D30" w:rsidRDefault="00BF7D30">
          <w:pPr>
            <w:pStyle w:val="TOC1"/>
            <w:tabs>
              <w:tab w:val="right" w:leader="dot" w:pos="9350"/>
            </w:tabs>
            <w:rPr>
              <w:rFonts w:asciiTheme="minorHAnsi" w:eastAsiaTheme="minorEastAsia" w:hAnsiTheme="minorHAnsi" w:cstheme="minorBidi"/>
              <w:noProof/>
            </w:rPr>
          </w:pPr>
          <w:hyperlink w:anchor="_Toc491853066" w:history="1">
            <w:r w:rsidRPr="00E519D7">
              <w:rPr>
                <w:rStyle w:val="Hyperlink"/>
                <w:b/>
                <w:noProof/>
              </w:rPr>
              <w:t>Appendix H.1 - Radioactive Material Receipt</w:t>
            </w:r>
            <w:r>
              <w:rPr>
                <w:noProof/>
                <w:webHidden/>
              </w:rPr>
              <w:tab/>
            </w:r>
            <w:r>
              <w:rPr>
                <w:noProof/>
                <w:webHidden/>
              </w:rPr>
              <w:fldChar w:fldCharType="begin"/>
            </w:r>
            <w:r>
              <w:rPr>
                <w:noProof/>
                <w:webHidden/>
              </w:rPr>
              <w:instrText xml:space="preserve"> PAGEREF _Toc491853066 \h </w:instrText>
            </w:r>
            <w:r>
              <w:rPr>
                <w:noProof/>
                <w:webHidden/>
              </w:rPr>
            </w:r>
            <w:r>
              <w:rPr>
                <w:noProof/>
                <w:webHidden/>
              </w:rPr>
              <w:fldChar w:fldCharType="separate"/>
            </w:r>
            <w:r>
              <w:rPr>
                <w:noProof/>
                <w:webHidden/>
              </w:rPr>
              <w:t>78</w:t>
            </w:r>
            <w:r>
              <w:rPr>
                <w:noProof/>
                <w:webHidden/>
              </w:rPr>
              <w:fldChar w:fldCharType="end"/>
            </w:r>
          </w:hyperlink>
        </w:p>
        <w:p w14:paraId="7A9D1B61" w14:textId="77777777" w:rsidR="00BF7D30" w:rsidRDefault="00BF7D30">
          <w:pPr>
            <w:pStyle w:val="TOC1"/>
            <w:tabs>
              <w:tab w:val="right" w:leader="dot" w:pos="9350"/>
            </w:tabs>
            <w:rPr>
              <w:rFonts w:asciiTheme="minorHAnsi" w:eastAsiaTheme="minorEastAsia" w:hAnsiTheme="minorHAnsi" w:cstheme="minorBidi"/>
              <w:noProof/>
            </w:rPr>
          </w:pPr>
          <w:hyperlink w:anchor="_Toc491853067" w:history="1">
            <w:r w:rsidRPr="00E519D7">
              <w:rPr>
                <w:rStyle w:val="Hyperlink"/>
                <w:b/>
                <w:noProof/>
              </w:rPr>
              <w:t>Appendix H.2 – Radioisotope Inventory</w:t>
            </w:r>
            <w:r>
              <w:rPr>
                <w:noProof/>
                <w:webHidden/>
              </w:rPr>
              <w:tab/>
            </w:r>
            <w:r>
              <w:rPr>
                <w:noProof/>
                <w:webHidden/>
              </w:rPr>
              <w:fldChar w:fldCharType="begin"/>
            </w:r>
            <w:r>
              <w:rPr>
                <w:noProof/>
                <w:webHidden/>
              </w:rPr>
              <w:instrText xml:space="preserve"> PAGEREF _Toc491853067 \h </w:instrText>
            </w:r>
            <w:r>
              <w:rPr>
                <w:noProof/>
                <w:webHidden/>
              </w:rPr>
            </w:r>
            <w:r>
              <w:rPr>
                <w:noProof/>
                <w:webHidden/>
              </w:rPr>
              <w:fldChar w:fldCharType="separate"/>
            </w:r>
            <w:r>
              <w:rPr>
                <w:noProof/>
                <w:webHidden/>
              </w:rPr>
              <w:t>80</w:t>
            </w:r>
            <w:r>
              <w:rPr>
                <w:noProof/>
                <w:webHidden/>
              </w:rPr>
              <w:fldChar w:fldCharType="end"/>
            </w:r>
          </w:hyperlink>
        </w:p>
        <w:p w14:paraId="78304CD3" w14:textId="77777777" w:rsidR="00BF7D30" w:rsidRDefault="00BF7D30">
          <w:pPr>
            <w:pStyle w:val="TOC1"/>
            <w:tabs>
              <w:tab w:val="right" w:leader="dot" w:pos="9350"/>
            </w:tabs>
            <w:rPr>
              <w:rFonts w:asciiTheme="minorHAnsi" w:eastAsiaTheme="minorEastAsia" w:hAnsiTheme="minorHAnsi" w:cstheme="minorBidi"/>
              <w:noProof/>
            </w:rPr>
          </w:pPr>
          <w:hyperlink w:anchor="_Toc491853068" w:history="1">
            <w:r w:rsidRPr="00E519D7">
              <w:rPr>
                <w:rStyle w:val="Hyperlink"/>
                <w:b/>
                <w:noProof/>
              </w:rPr>
              <w:t>Appendix H.3 – Radioactive Contamination Survey Record</w:t>
            </w:r>
            <w:r>
              <w:rPr>
                <w:noProof/>
                <w:webHidden/>
              </w:rPr>
              <w:tab/>
            </w:r>
            <w:r>
              <w:rPr>
                <w:noProof/>
                <w:webHidden/>
              </w:rPr>
              <w:fldChar w:fldCharType="begin"/>
            </w:r>
            <w:r>
              <w:rPr>
                <w:noProof/>
                <w:webHidden/>
              </w:rPr>
              <w:instrText xml:space="preserve"> PAGEREF _Toc491853068 \h </w:instrText>
            </w:r>
            <w:r>
              <w:rPr>
                <w:noProof/>
                <w:webHidden/>
              </w:rPr>
            </w:r>
            <w:r>
              <w:rPr>
                <w:noProof/>
                <w:webHidden/>
              </w:rPr>
              <w:fldChar w:fldCharType="separate"/>
            </w:r>
            <w:r>
              <w:rPr>
                <w:noProof/>
                <w:webHidden/>
              </w:rPr>
              <w:t>81</w:t>
            </w:r>
            <w:r>
              <w:rPr>
                <w:noProof/>
                <w:webHidden/>
              </w:rPr>
              <w:fldChar w:fldCharType="end"/>
            </w:r>
          </w:hyperlink>
        </w:p>
        <w:p w14:paraId="70002CC4" w14:textId="77777777" w:rsidR="009F6F90" w:rsidRDefault="009F6F90">
          <w:r>
            <w:rPr>
              <w:b/>
              <w:bCs/>
              <w:noProof/>
            </w:rPr>
            <w:fldChar w:fldCharType="end"/>
          </w:r>
        </w:p>
      </w:sdtContent>
    </w:sdt>
    <w:p w14:paraId="51C24D9E" w14:textId="77777777" w:rsidR="00E02042" w:rsidRDefault="00E02042" w:rsidP="007666C5">
      <w:pPr>
        <w:pStyle w:val="NoSpacing"/>
        <w:tabs>
          <w:tab w:val="left" w:pos="3300"/>
        </w:tabs>
      </w:pPr>
    </w:p>
    <w:p w14:paraId="26288E53" w14:textId="77777777" w:rsidR="00E02042" w:rsidRDefault="00E02042" w:rsidP="007666C5">
      <w:pPr>
        <w:pStyle w:val="NoSpacing"/>
        <w:tabs>
          <w:tab w:val="left" w:pos="3300"/>
        </w:tabs>
      </w:pPr>
    </w:p>
    <w:p w14:paraId="7CE8DD84" w14:textId="77777777" w:rsidR="00453036" w:rsidRDefault="00453036" w:rsidP="007666C5">
      <w:pPr>
        <w:pStyle w:val="NoSpacing"/>
        <w:tabs>
          <w:tab w:val="left" w:pos="3300"/>
        </w:tabs>
      </w:pPr>
    </w:p>
    <w:p w14:paraId="0C870937" w14:textId="77777777" w:rsidR="00453036" w:rsidRDefault="00453036" w:rsidP="007666C5">
      <w:pPr>
        <w:pStyle w:val="NoSpacing"/>
        <w:tabs>
          <w:tab w:val="left" w:pos="3300"/>
        </w:tabs>
      </w:pPr>
    </w:p>
    <w:p w14:paraId="33794AFD" w14:textId="77777777" w:rsidR="00453036" w:rsidRDefault="00453036" w:rsidP="007666C5">
      <w:pPr>
        <w:pStyle w:val="NoSpacing"/>
        <w:tabs>
          <w:tab w:val="left" w:pos="3300"/>
        </w:tabs>
      </w:pPr>
    </w:p>
    <w:p w14:paraId="4F3E94BD" w14:textId="77777777" w:rsidR="00E02042" w:rsidRPr="008A7305" w:rsidRDefault="00E02042" w:rsidP="008A7305">
      <w:pPr>
        <w:pStyle w:val="Heading1"/>
        <w:rPr>
          <w:rFonts w:asciiTheme="minorHAnsi" w:hAnsiTheme="minorHAnsi"/>
          <w:b/>
        </w:rPr>
      </w:pPr>
      <w:bookmarkStart w:id="0" w:name="_Toc491852985"/>
      <w:r w:rsidRPr="008A7305">
        <w:rPr>
          <w:rFonts w:asciiTheme="minorHAnsi" w:hAnsiTheme="minorHAnsi"/>
          <w:b/>
        </w:rPr>
        <w:t>1.  ORGANIZATION AND RESPONSIBILITIES</w:t>
      </w:r>
      <w:bookmarkEnd w:id="0"/>
    </w:p>
    <w:p w14:paraId="2EDD05C8" w14:textId="77777777" w:rsidR="00E02042" w:rsidRPr="00C261BF" w:rsidRDefault="00B23EC9" w:rsidP="00C261BF">
      <w:pPr>
        <w:pStyle w:val="Heading2"/>
        <w:rPr>
          <w:rFonts w:asciiTheme="minorHAnsi" w:hAnsiTheme="minorHAnsi"/>
          <w:color w:val="auto"/>
          <w:sz w:val="22"/>
        </w:rPr>
      </w:pPr>
      <w:r>
        <w:rPr>
          <w:rFonts w:asciiTheme="minorHAnsi" w:hAnsiTheme="minorHAnsi"/>
          <w:color w:val="auto"/>
          <w:sz w:val="22"/>
        </w:rPr>
        <w:t xml:space="preserve">  </w:t>
      </w:r>
      <w:r w:rsidR="00E02042" w:rsidRPr="00C261BF">
        <w:rPr>
          <w:rFonts w:asciiTheme="minorHAnsi" w:hAnsiTheme="minorHAnsi"/>
          <w:color w:val="auto"/>
          <w:sz w:val="22"/>
        </w:rPr>
        <w:t xml:space="preserve"> </w:t>
      </w:r>
      <w:bookmarkStart w:id="1" w:name="_Toc491852986"/>
      <w:r w:rsidR="00E02042" w:rsidRPr="00C261BF">
        <w:rPr>
          <w:rFonts w:asciiTheme="minorHAnsi" w:hAnsiTheme="minorHAnsi"/>
          <w:color w:val="auto"/>
          <w:sz w:val="22"/>
        </w:rPr>
        <w:t xml:space="preserve">1.1  </w:t>
      </w:r>
      <w:r w:rsidR="002338C7" w:rsidRPr="00C261BF">
        <w:rPr>
          <w:rFonts w:asciiTheme="minorHAnsi" w:hAnsiTheme="minorHAnsi"/>
          <w:color w:val="auto"/>
          <w:sz w:val="22"/>
        </w:rPr>
        <w:t xml:space="preserve"> </w:t>
      </w:r>
      <w:r w:rsidR="00C261BF" w:rsidRPr="00C261BF">
        <w:rPr>
          <w:rFonts w:asciiTheme="minorHAnsi" w:hAnsiTheme="minorHAnsi"/>
          <w:color w:val="auto"/>
          <w:sz w:val="22"/>
        </w:rPr>
        <w:t xml:space="preserve">  </w:t>
      </w:r>
      <w:r w:rsidR="00E02042" w:rsidRPr="00C261BF">
        <w:rPr>
          <w:rFonts w:asciiTheme="minorHAnsi" w:hAnsiTheme="minorHAnsi"/>
          <w:color w:val="auto"/>
          <w:sz w:val="22"/>
        </w:rPr>
        <w:t>Policy</w:t>
      </w:r>
      <w:bookmarkEnd w:id="1"/>
    </w:p>
    <w:p w14:paraId="70338B71" w14:textId="77777777" w:rsidR="00662B3A" w:rsidRDefault="00662B3A" w:rsidP="00F95DE8">
      <w:pPr>
        <w:pStyle w:val="NoSpacing"/>
        <w:tabs>
          <w:tab w:val="left" w:pos="3300"/>
        </w:tabs>
      </w:pPr>
      <w:r>
        <w:rPr>
          <w:b/>
        </w:rPr>
        <w:t xml:space="preserve">             </w:t>
      </w:r>
      <w:r w:rsidR="00E02042">
        <w:rPr>
          <w:b/>
        </w:rPr>
        <w:t xml:space="preserve"> </w:t>
      </w:r>
      <w:r>
        <w:rPr>
          <w:b/>
        </w:rPr>
        <w:t xml:space="preserve"> </w:t>
      </w:r>
      <w:r w:rsidR="00E02042" w:rsidRPr="00E02042">
        <w:t>The radiation safety</w:t>
      </w:r>
      <w:r>
        <w:t xml:space="preserve"> and radiation producing machine</w:t>
      </w:r>
      <w:r w:rsidR="00E02042" w:rsidRPr="00E02042">
        <w:t xml:space="preserve"> program was established </w:t>
      </w:r>
      <w:r w:rsidR="00E02042">
        <w:t xml:space="preserve">to assure that </w:t>
      </w:r>
      <w:r>
        <w:t xml:space="preserve"> </w:t>
      </w:r>
    </w:p>
    <w:p w14:paraId="04795A53" w14:textId="77777777" w:rsidR="00662B3A" w:rsidRDefault="00662B3A" w:rsidP="00F95DE8">
      <w:pPr>
        <w:pStyle w:val="NoSpacing"/>
        <w:tabs>
          <w:tab w:val="left" w:pos="3300"/>
        </w:tabs>
      </w:pPr>
      <w:r>
        <w:t xml:space="preserve">               </w:t>
      </w:r>
      <w:r w:rsidR="00E02042">
        <w:t xml:space="preserve">work with radioactive material </w:t>
      </w:r>
      <w:proofErr w:type="gramStart"/>
      <w:r>
        <w:t xml:space="preserve">and  </w:t>
      </w:r>
      <w:r w:rsidR="00F95DE8">
        <w:t>radiation</w:t>
      </w:r>
      <w:proofErr w:type="gramEnd"/>
      <w:r w:rsidR="00F95DE8">
        <w:t xml:space="preserve"> producing machines is</w:t>
      </w:r>
      <w:r w:rsidR="00DB7025">
        <w:t xml:space="preserve"> conducted in a saf</w:t>
      </w:r>
      <w:r w:rsidR="00E02042">
        <w:t xml:space="preserve">e </w:t>
      </w:r>
      <w:r>
        <w:t xml:space="preserve">               </w:t>
      </w:r>
    </w:p>
    <w:p w14:paraId="3E8AE7C3" w14:textId="77777777" w:rsidR="00662B3A" w:rsidRDefault="00662B3A" w:rsidP="00F95DE8">
      <w:pPr>
        <w:pStyle w:val="NoSpacing"/>
        <w:tabs>
          <w:tab w:val="left" w:pos="3300"/>
        </w:tabs>
      </w:pPr>
      <w:r>
        <w:t xml:space="preserve">               </w:t>
      </w:r>
      <w:r w:rsidR="00E02042">
        <w:t>mann</w:t>
      </w:r>
      <w:r>
        <w:t>er, so as to protect health and</w:t>
      </w:r>
      <w:r w:rsidR="00BB4128">
        <w:t xml:space="preserve"> </w:t>
      </w:r>
      <w:r w:rsidR="00E02042">
        <w:t xml:space="preserve">minimize danger to property </w:t>
      </w:r>
      <w:r w:rsidR="00F95DE8">
        <w:t xml:space="preserve">and the </w:t>
      </w:r>
      <w:r w:rsidR="00E02042">
        <w:t xml:space="preserve">environment.  </w:t>
      </w:r>
    </w:p>
    <w:p w14:paraId="71E9F3DC" w14:textId="77777777" w:rsidR="00662B3A" w:rsidRDefault="00662B3A" w:rsidP="00F95DE8">
      <w:pPr>
        <w:pStyle w:val="NoSpacing"/>
        <w:tabs>
          <w:tab w:val="left" w:pos="3300"/>
        </w:tabs>
      </w:pPr>
      <w:r>
        <w:t xml:space="preserve">               </w:t>
      </w:r>
      <w:r w:rsidR="00E02042">
        <w:t>Activities i</w:t>
      </w:r>
      <w:r>
        <w:t>nvolving the use of radioactive</w:t>
      </w:r>
      <w:r w:rsidR="00F95DE8">
        <w:t xml:space="preserve"> </w:t>
      </w:r>
      <w:r w:rsidR="00E02042">
        <w:t>m</w:t>
      </w:r>
      <w:r w:rsidR="00F95DE8">
        <w:t xml:space="preserve">aterial and radiation producing </w:t>
      </w:r>
      <w:r w:rsidR="00E02042">
        <w:t xml:space="preserve">machines at the </w:t>
      </w:r>
    </w:p>
    <w:p w14:paraId="373D3ED3" w14:textId="77777777" w:rsidR="00E02042" w:rsidRPr="00E02042" w:rsidRDefault="00662B3A" w:rsidP="00F95DE8">
      <w:pPr>
        <w:pStyle w:val="NoSpacing"/>
        <w:tabs>
          <w:tab w:val="left" w:pos="3300"/>
        </w:tabs>
      </w:pPr>
      <w:r>
        <w:t xml:space="preserve">               </w:t>
      </w:r>
      <w:r w:rsidR="00E02042">
        <w:t>University of California, Merced (UC Merced) shall be consistent with this policy.</w:t>
      </w:r>
    </w:p>
    <w:p w14:paraId="43A000E4" w14:textId="77777777" w:rsidR="00E02042" w:rsidRDefault="00E02042" w:rsidP="007666C5">
      <w:pPr>
        <w:pStyle w:val="NoSpacing"/>
        <w:tabs>
          <w:tab w:val="left" w:pos="3300"/>
        </w:tabs>
      </w:pPr>
    </w:p>
    <w:p w14:paraId="6C4EF54E" w14:textId="77777777" w:rsidR="00E02042" w:rsidRDefault="00E02042" w:rsidP="007666C5">
      <w:pPr>
        <w:pStyle w:val="NoSpacing"/>
        <w:tabs>
          <w:tab w:val="left" w:pos="3300"/>
        </w:tabs>
      </w:pPr>
      <w:r>
        <w:t xml:space="preserve">             </w:t>
      </w:r>
      <w:r w:rsidR="00BB4128">
        <w:t xml:space="preserve"> </w:t>
      </w:r>
      <w:r>
        <w:t xml:space="preserve"> This Radiation Safety Manual (RSM) sets forth UC Merced policy, organization, operating    </w:t>
      </w:r>
    </w:p>
    <w:p w14:paraId="2C25A04E" w14:textId="77777777" w:rsidR="00BB4128" w:rsidRDefault="00E02042" w:rsidP="00BB4128">
      <w:pPr>
        <w:pStyle w:val="NoSpacing"/>
        <w:tabs>
          <w:tab w:val="left" w:pos="3300"/>
        </w:tabs>
      </w:pPr>
      <w:r>
        <w:t xml:space="preserve">             </w:t>
      </w:r>
      <w:r w:rsidR="00BB4128">
        <w:t xml:space="preserve"> </w:t>
      </w:r>
      <w:r>
        <w:t xml:space="preserve"> procedures and standards of conduct for the use of radioactive material and radiation </w:t>
      </w:r>
    </w:p>
    <w:p w14:paraId="3A83AAA0" w14:textId="77777777" w:rsidR="00BB4128" w:rsidRDefault="00BB4128" w:rsidP="007666C5">
      <w:pPr>
        <w:pStyle w:val="NoSpacing"/>
        <w:tabs>
          <w:tab w:val="left" w:pos="3300"/>
        </w:tabs>
      </w:pPr>
      <w:r>
        <w:t xml:space="preserve">               </w:t>
      </w:r>
      <w:r w:rsidR="00E02042">
        <w:t>pr</w:t>
      </w:r>
      <w:r>
        <w:t xml:space="preserve">oducing </w:t>
      </w:r>
      <w:r w:rsidR="00E02042">
        <w:t xml:space="preserve">machines such that compliance with regulations and procedures is ensured.  All </w:t>
      </w:r>
      <w:r>
        <w:t xml:space="preserve"> </w:t>
      </w:r>
    </w:p>
    <w:p w14:paraId="6835913E" w14:textId="77777777" w:rsidR="00BB4128" w:rsidRDefault="00BB4128" w:rsidP="007666C5">
      <w:pPr>
        <w:pStyle w:val="NoSpacing"/>
        <w:tabs>
          <w:tab w:val="left" w:pos="3300"/>
        </w:tabs>
      </w:pPr>
      <w:r>
        <w:t xml:space="preserve">               personnel using</w:t>
      </w:r>
      <w:r w:rsidR="00E02042">
        <w:t xml:space="preserve"> radioactive material and radiation producing machines are required to be </w:t>
      </w:r>
    </w:p>
    <w:p w14:paraId="6A11DE8C" w14:textId="77777777" w:rsidR="00E02042" w:rsidRDefault="00BB4128" w:rsidP="007666C5">
      <w:pPr>
        <w:pStyle w:val="NoSpacing"/>
        <w:tabs>
          <w:tab w:val="left" w:pos="3300"/>
        </w:tabs>
      </w:pPr>
      <w:r>
        <w:t xml:space="preserve">               </w:t>
      </w:r>
      <w:r w:rsidR="00E02042">
        <w:t xml:space="preserve">familiar with </w:t>
      </w:r>
      <w:r>
        <w:t xml:space="preserve">and </w:t>
      </w:r>
      <w:r w:rsidR="00E02042">
        <w:t>comply with the provisions of this document.</w:t>
      </w:r>
    </w:p>
    <w:p w14:paraId="4A9397B2" w14:textId="77777777" w:rsidR="002F06AF" w:rsidRDefault="008A7305" w:rsidP="008A7305">
      <w:pPr>
        <w:pStyle w:val="NoSpacing"/>
        <w:tabs>
          <w:tab w:val="left" w:pos="1560"/>
        </w:tabs>
      </w:pPr>
      <w:r>
        <w:tab/>
      </w:r>
    </w:p>
    <w:p w14:paraId="1B2F64A7" w14:textId="77777777" w:rsidR="002F06AF" w:rsidRPr="008A7305" w:rsidRDefault="002F06AF" w:rsidP="008A7305">
      <w:pPr>
        <w:pStyle w:val="Heading2"/>
        <w:rPr>
          <w:rFonts w:asciiTheme="minorHAnsi" w:hAnsiTheme="minorHAnsi"/>
          <w:sz w:val="22"/>
          <w:szCs w:val="22"/>
        </w:rPr>
      </w:pPr>
      <w:r w:rsidRPr="002F06AF">
        <w:t xml:space="preserve">  </w:t>
      </w:r>
      <w:r>
        <w:t xml:space="preserve">  </w:t>
      </w:r>
      <w:r w:rsidRPr="002F06AF">
        <w:t xml:space="preserve">  </w:t>
      </w:r>
      <w:bookmarkStart w:id="2" w:name="_Toc491852987"/>
      <w:r w:rsidRPr="008A7305">
        <w:rPr>
          <w:rFonts w:asciiTheme="minorHAnsi" w:hAnsiTheme="minorHAnsi"/>
          <w:color w:val="auto"/>
          <w:sz w:val="22"/>
          <w:szCs w:val="22"/>
        </w:rPr>
        <w:t>1.2</w:t>
      </w:r>
      <w:r w:rsidRPr="008A7305">
        <w:rPr>
          <w:rFonts w:asciiTheme="minorHAnsi" w:hAnsiTheme="minorHAnsi"/>
          <w:color w:val="auto"/>
          <w:sz w:val="22"/>
          <w:szCs w:val="22"/>
        </w:rPr>
        <w:tab/>
        <w:t>Radiation Safety Officer</w:t>
      </w:r>
      <w:bookmarkEnd w:id="2"/>
    </w:p>
    <w:p w14:paraId="04351E1B" w14:textId="77777777" w:rsidR="002F06AF" w:rsidRDefault="002F06AF" w:rsidP="002F06AF">
      <w:pPr>
        <w:pStyle w:val="NoSpacing"/>
      </w:pPr>
      <w:r w:rsidRPr="002F06AF">
        <w:t xml:space="preserve">               The</w:t>
      </w:r>
      <w:r>
        <w:t xml:space="preserve"> UC Merced Radiation Safety Officer (RSO) is responsible for the radiation safety program;            </w:t>
      </w:r>
    </w:p>
    <w:p w14:paraId="04D0B792" w14:textId="77777777" w:rsidR="002F06AF" w:rsidRDefault="002F06AF" w:rsidP="002F06AF">
      <w:pPr>
        <w:pStyle w:val="NoSpacing"/>
      </w:pPr>
      <w:r>
        <w:t xml:space="preserve">               for assuring that the use of radioactive material and radiation producing machines is in </w:t>
      </w:r>
    </w:p>
    <w:p w14:paraId="561F13A3" w14:textId="77777777" w:rsidR="002F06AF" w:rsidRDefault="002F06AF" w:rsidP="002F06AF">
      <w:pPr>
        <w:pStyle w:val="NoSpacing"/>
      </w:pPr>
      <w:r>
        <w:t xml:space="preserve">               conformity with UC Merced policies and with applicable governmental regulations.</w:t>
      </w:r>
    </w:p>
    <w:p w14:paraId="01412584" w14:textId="77777777" w:rsidR="002F06AF" w:rsidRDefault="002F06AF" w:rsidP="002F06AF">
      <w:pPr>
        <w:pStyle w:val="NoSpacing"/>
      </w:pPr>
    </w:p>
    <w:p w14:paraId="3B48EF80" w14:textId="77777777" w:rsidR="002F06AF" w:rsidRDefault="002F06AF" w:rsidP="002F06AF">
      <w:pPr>
        <w:pStyle w:val="NoSpacing"/>
      </w:pPr>
      <w:r>
        <w:t xml:space="preserve">              The RSO is responsible for the maintenance of records pertinent to the UC Merced radiation                    </w:t>
      </w:r>
    </w:p>
    <w:p w14:paraId="7818E454" w14:textId="77777777" w:rsidR="002F06AF" w:rsidRDefault="002F06AF" w:rsidP="002F06AF">
      <w:pPr>
        <w:pStyle w:val="NoSpacing"/>
      </w:pPr>
      <w:r>
        <w:t xml:space="preserve">              safety program.  These records are necessary to show compliance with government rules and </w:t>
      </w:r>
    </w:p>
    <w:p w14:paraId="6DFC6638" w14:textId="77777777" w:rsidR="002F06AF" w:rsidRDefault="002F06AF" w:rsidP="002F06AF">
      <w:pPr>
        <w:pStyle w:val="NoSpacing"/>
      </w:pPr>
      <w:r>
        <w:t xml:space="preserve">              regulations as well as UC Merced policies and include:</w:t>
      </w:r>
    </w:p>
    <w:p w14:paraId="06EA6E5B" w14:textId="77777777" w:rsidR="002F06AF" w:rsidRDefault="002F06AF" w:rsidP="002F06AF">
      <w:pPr>
        <w:pStyle w:val="NoSpacing"/>
      </w:pPr>
    </w:p>
    <w:p w14:paraId="6A983DD9" w14:textId="77777777" w:rsidR="00F95DE8" w:rsidRPr="00F95DE8" w:rsidRDefault="00F95DE8" w:rsidP="00F95DE8">
      <w:pPr>
        <w:pStyle w:val="BodyTextIndent3"/>
        <w:ind w:left="1440" w:hanging="360"/>
        <w:jc w:val="both"/>
        <w:rPr>
          <w:rFonts w:asciiTheme="minorHAnsi" w:hAnsiTheme="minorHAnsi"/>
          <w:color w:val="000000"/>
          <w:sz w:val="22"/>
          <w:szCs w:val="22"/>
        </w:rPr>
      </w:pPr>
      <w:r w:rsidRPr="00F95DE8">
        <w:rPr>
          <w:rFonts w:asciiTheme="minorHAnsi" w:hAnsiTheme="minorHAnsi"/>
          <w:color w:val="000000"/>
          <w:sz w:val="22"/>
          <w:szCs w:val="22"/>
        </w:rPr>
        <w:t xml:space="preserve">• Training held and attendance </w:t>
      </w:r>
    </w:p>
    <w:p w14:paraId="6D898EC9" w14:textId="77777777" w:rsidR="00F95DE8" w:rsidRPr="00F95DE8" w:rsidRDefault="00F95DE8" w:rsidP="00F95DE8">
      <w:pPr>
        <w:pStyle w:val="BodyTextIndent3"/>
        <w:ind w:left="1440" w:hanging="360"/>
        <w:jc w:val="both"/>
        <w:rPr>
          <w:rFonts w:asciiTheme="minorHAnsi" w:hAnsiTheme="minorHAnsi"/>
          <w:color w:val="000000"/>
          <w:sz w:val="22"/>
          <w:szCs w:val="22"/>
        </w:rPr>
      </w:pPr>
      <w:r w:rsidRPr="00F95DE8">
        <w:rPr>
          <w:rFonts w:asciiTheme="minorHAnsi" w:hAnsiTheme="minorHAnsi"/>
          <w:color w:val="000000"/>
          <w:sz w:val="22"/>
          <w:szCs w:val="22"/>
        </w:rPr>
        <w:t xml:space="preserve">• Radioactive package receipt and package surveys </w:t>
      </w:r>
    </w:p>
    <w:p w14:paraId="5137B6DF" w14:textId="77777777" w:rsidR="00F95DE8" w:rsidRPr="00F95DE8" w:rsidRDefault="00F95DE8" w:rsidP="00F95DE8">
      <w:pPr>
        <w:pStyle w:val="BodyTextIndent3"/>
        <w:ind w:left="1440" w:hanging="360"/>
        <w:jc w:val="both"/>
        <w:rPr>
          <w:rFonts w:asciiTheme="minorHAnsi" w:hAnsiTheme="minorHAnsi"/>
          <w:color w:val="000000"/>
          <w:sz w:val="22"/>
          <w:szCs w:val="22"/>
        </w:rPr>
      </w:pPr>
      <w:r w:rsidRPr="00F95DE8">
        <w:rPr>
          <w:rFonts w:asciiTheme="minorHAnsi" w:hAnsiTheme="minorHAnsi"/>
          <w:color w:val="000000"/>
          <w:sz w:val="22"/>
          <w:szCs w:val="22"/>
        </w:rPr>
        <w:t xml:space="preserve">• Site radioactive material inventory </w:t>
      </w:r>
    </w:p>
    <w:p w14:paraId="616F5A9B" w14:textId="77777777" w:rsidR="00F95DE8" w:rsidRPr="00F95DE8" w:rsidRDefault="00F95DE8" w:rsidP="00F95DE8">
      <w:pPr>
        <w:pStyle w:val="BodyTextIndent3"/>
        <w:ind w:left="1440" w:hanging="360"/>
        <w:jc w:val="both"/>
        <w:rPr>
          <w:rFonts w:asciiTheme="minorHAnsi" w:hAnsiTheme="minorHAnsi"/>
          <w:color w:val="000000"/>
          <w:sz w:val="22"/>
          <w:szCs w:val="22"/>
        </w:rPr>
      </w:pPr>
      <w:r w:rsidRPr="00F95DE8">
        <w:rPr>
          <w:rFonts w:asciiTheme="minorHAnsi" w:hAnsiTheme="minorHAnsi"/>
          <w:color w:val="000000"/>
          <w:sz w:val="22"/>
          <w:szCs w:val="22"/>
        </w:rPr>
        <w:t xml:space="preserve">• Radioactive material </w:t>
      </w:r>
      <w:proofErr w:type="gramStart"/>
      <w:r w:rsidRPr="00F95DE8">
        <w:rPr>
          <w:rFonts w:asciiTheme="minorHAnsi" w:hAnsiTheme="minorHAnsi"/>
          <w:color w:val="000000"/>
          <w:sz w:val="22"/>
          <w:szCs w:val="22"/>
        </w:rPr>
        <w:t>use</w:t>
      </w:r>
      <w:proofErr w:type="gramEnd"/>
      <w:r w:rsidRPr="00F95DE8">
        <w:rPr>
          <w:rFonts w:asciiTheme="minorHAnsi" w:hAnsiTheme="minorHAnsi"/>
          <w:color w:val="000000"/>
          <w:sz w:val="22"/>
          <w:szCs w:val="22"/>
        </w:rPr>
        <w:t xml:space="preserve"> and storage area surveys </w:t>
      </w:r>
    </w:p>
    <w:p w14:paraId="07F3E519" w14:textId="77777777" w:rsidR="00F95DE8" w:rsidRPr="00F95DE8" w:rsidRDefault="00F95DE8" w:rsidP="00F95DE8">
      <w:pPr>
        <w:pStyle w:val="BodyTextIndent3"/>
        <w:ind w:left="1440" w:hanging="360"/>
        <w:jc w:val="both"/>
        <w:rPr>
          <w:rFonts w:asciiTheme="minorHAnsi" w:hAnsiTheme="minorHAnsi"/>
          <w:color w:val="000000"/>
          <w:sz w:val="22"/>
          <w:szCs w:val="22"/>
        </w:rPr>
      </w:pPr>
      <w:r w:rsidRPr="00F95DE8">
        <w:rPr>
          <w:rFonts w:asciiTheme="minorHAnsi" w:hAnsiTheme="minorHAnsi"/>
          <w:color w:val="000000"/>
          <w:sz w:val="22"/>
          <w:szCs w:val="22"/>
        </w:rPr>
        <w:t xml:space="preserve">• Radioactive waste disposal </w:t>
      </w:r>
    </w:p>
    <w:p w14:paraId="32A89C11" w14:textId="77777777" w:rsidR="00F95DE8" w:rsidRPr="00F95DE8" w:rsidRDefault="00F95DE8" w:rsidP="00F95DE8">
      <w:pPr>
        <w:pStyle w:val="BodyTextIndent3"/>
        <w:ind w:left="1440" w:hanging="360"/>
        <w:jc w:val="both"/>
        <w:rPr>
          <w:rFonts w:asciiTheme="minorHAnsi" w:hAnsiTheme="minorHAnsi"/>
          <w:color w:val="000000"/>
          <w:sz w:val="22"/>
          <w:szCs w:val="22"/>
        </w:rPr>
      </w:pPr>
      <w:r w:rsidRPr="00F95DE8">
        <w:rPr>
          <w:rFonts w:asciiTheme="minorHAnsi" w:hAnsiTheme="minorHAnsi"/>
          <w:color w:val="000000"/>
          <w:sz w:val="22"/>
          <w:szCs w:val="22"/>
        </w:rPr>
        <w:t xml:space="preserve">• Instrument calibration </w:t>
      </w:r>
    </w:p>
    <w:p w14:paraId="0978038F" w14:textId="77777777" w:rsidR="002F06AF" w:rsidRPr="008A7305" w:rsidRDefault="00F95DE8" w:rsidP="008A7305">
      <w:pPr>
        <w:pStyle w:val="BodyTextIndent3"/>
        <w:ind w:left="1440" w:hanging="360"/>
        <w:jc w:val="both"/>
        <w:rPr>
          <w:rFonts w:asciiTheme="minorHAnsi" w:hAnsiTheme="minorHAnsi"/>
          <w:color w:val="000000"/>
          <w:sz w:val="22"/>
          <w:szCs w:val="22"/>
        </w:rPr>
      </w:pPr>
      <w:r w:rsidRPr="00F95DE8">
        <w:rPr>
          <w:rFonts w:asciiTheme="minorHAnsi" w:hAnsiTheme="minorHAnsi"/>
          <w:color w:val="000000"/>
          <w:sz w:val="22"/>
          <w:szCs w:val="22"/>
        </w:rPr>
        <w:t xml:space="preserve">• </w:t>
      </w:r>
      <w:r w:rsidR="008A7305">
        <w:rPr>
          <w:rFonts w:asciiTheme="minorHAnsi" w:hAnsiTheme="minorHAnsi"/>
          <w:color w:val="000000"/>
          <w:sz w:val="22"/>
          <w:szCs w:val="22"/>
        </w:rPr>
        <w:t xml:space="preserve">Dosimetry and bioassay results </w:t>
      </w:r>
    </w:p>
    <w:p w14:paraId="5C2D2E15" w14:textId="77777777" w:rsidR="002F06AF" w:rsidRPr="008A7305" w:rsidRDefault="002F06AF" w:rsidP="008A7305">
      <w:pPr>
        <w:pStyle w:val="Heading2"/>
        <w:rPr>
          <w:rFonts w:asciiTheme="minorHAnsi" w:hAnsiTheme="minorHAnsi"/>
          <w:color w:val="auto"/>
          <w:sz w:val="22"/>
        </w:rPr>
      </w:pPr>
      <w:r w:rsidRPr="002F06AF">
        <w:t xml:space="preserve">     </w:t>
      </w:r>
      <w:r w:rsidRPr="008A7305">
        <w:rPr>
          <w:color w:val="auto"/>
          <w:sz w:val="22"/>
        </w:rPr>
        <w:t xml:space="preserve"> </w:t>
      </w:r>
      <w:bookmarkStart w:id="3" w:name="_Toc491852988"/>
      <w:r w:rsidRPr="008A7305">
        <w:rPr>
          <w:rFonts w:asciiTheme="minorHAnsi" w:hAnsiTheme="minorHAnsi"/>
          <w:color w:val="auto"/>
          <w:sz w:val="22"/>
        </w:rPr>
        <w:t>1.3</w:t>
      </w:r>
      <w:r w:rsidRPr="008A7305">
        <w:rPr>
          <w:rFonts w:asciiTheme="minorHAnsi" w:hAnsiTheme="minorHAnsi"/>
          <w:color w:val="auto"/>
          <w:sz w:val="22"/>
        </w:rPr>
        <w:tab/>
        <w:t>Alternate Radiation Safety Officer</w:t>
      </w:r>
      <w:bookmarkEnd w:id="3"/>
    </w:p>
    <w:p w14:paraId="4C4DD11E" w14:textId="77777777" w:rsidR="00F95DE8" w:rsidRDefault="00F95DE8" w:rsidP="002F06AF">
      <w:pPr>
        <w:pStyle w:val="NoSpacing"/>
        <w:rPr>
          <w:color w:val="000000"/>
        </w:rPr>
      </w:pPr>
      <w:r>
        <w:rPr>
          <w:color w:val="000000"/>
        </w:rPr>
        <w:t xml:space="preserve">              </w:t>
      </w:r>
      <w:r w:rsidR="00BB4128">
        <w:rPr>
          <w:color w:val="000000"/>
        </w:rPr>
        <w:t xml:space="preserve">  The</w:t>
      </w:r>
      <w:r>
        <w:rPr>
          <w:color w:val="000000"/>
        </w:rPr>
        <w:t xml:space="preserve"> </w:t>
      </w:r>
      <w:r w:rsidRPr="00381AE8">
        <w:rPr>
          <w:color w:val="000000"/>
        </w:rPr>
        <w:t xml:space="preserve">Alternate Radiation Safety Officer’s appointment is based on experience in the use of </w:t>
      </w:r>
      <w:r>
        <w:rPr>
          <w:color w:val="000000"/>
        </w:rPr>
        <w:t xml:space="preserve">   </w:t>
      </w:r>
    </w:p>
    <w:p w14:paraId="605C3E8B" w14:textId="77777777" w:rsidR="00F95DE8" w:rsidRDefault="00F95DE8" w:rsidP="002F06AF">
      <w:pPr>
        <w:pStyle w:val="NoSpacing"/>
        <w:rPr>
          <w:color w:val="000000"/>
        </w:rPr>
      </w:pPr>
      <w:r>
        <w:rPr>
          <w:color w:val="000000"/>
        </w:rPr>
        <w:t xml:space="preserve">             </w:t>
      </w:r>
      <w:r w:rsidR="00BB4128">
        <w:rPr>
          <w:color w:val="000000"/>
        </w:rPr>
        <w:t xml:space="preserve"> </w:t>
      </w:r>
      <w:r>
        <w:rPr>
          <w:color w:val="000000"/>
        </w:rPr>
        <w:t xml:space="preserve"> </w:t>
      </w:r>
      <w:r w:rsidR="00BB4128">
        <w:rPr>
          <w:color w:val="000000"/>
        </w:rPr>
        <w:t xml:space="preserve"> </w:t>
      </w:r>
      <w:r w:rsidRPr="00381AE8">
        <w:rPr>
          <w:color w:val="000000"/>
        </w:rPr>
        <w:t xml:space="preserve">radioactive material and knowledge of state and federal rules and regulations concerning the </w:t>
      </w:r>
    </w:p>
    <w:p w14:paraId="4DD841BF" w14:textId="77777777" w:rsidR="00F95DE8" w:rsidRDefault="00F95DE8" w:rsidP="00F95DE8">
      <w:pPr>
        <w:pStyle w:val="NoSpacing"/>
        <w:rPr>
          <w:color w:val="000000"/>
        </w:rPr>
      </w:pPr>
      <w:r>
        <w:rPr>
          <w:color w:val="000000"/>
        </w:rPr>
        <w:t xml:space="preserve">             </w:t>
      </w:r>
      <w:r w:rsidR="00BB4128">
        <w:rPr>
          <w:color w:val="000000"/>
        </w:rPr>
        <w:t xml:space="preserve">   </w:t>
      </w:r>
      <w:r w:rsidRPr="00381AE8">
        <w:rPr>
          <w:color w:val="000000"/>
        </w:rPr>
        <w:t>use of radioactive material</w:t>
      </w:r>
      <w:r>
        <w:rPr>
          <w:color w:val="000000"/>
        </w:rPr>
        <w:t xml:space="preserve"> and radiation producing machines</w:t>
      </w:r>
      <w:r w:rsidRPr="00381AE8">
        <w:rPr>
          <w:color w:val="000000"/>
        </w:rPr>
        <w:t xml:space="preserve">.  The Alternate RSO </w:t>
      </w:r>
      <w:r>
        <w:rPr>
          <w:color w:val="000000"/>
        </w:rPr>
        <w:t xml:space="preserve">(ARSO)  </w:t>
      </w:r>
    </w:p>
    <w:p w14:paraId="7C5F21C3" w14:textId="77777777" w:rsidR="005E04CE" w:rsidRPr="00F95DE8" w:rsidRDefault="00F95DE8" w:rsidP="002F06AF">
      <w:pPr>
        <w:pStyle w:val="NoSpacing"/>
        <w:rPr>
          <w:color w:val="000000"/>
        </w:rPr>
      </w:pPr>
      <w:r>
        <w:rPr>
          <w:color w:val="000000"/>
        </w:rPr>
        <w:t xml:space="preserve">             </w:t>
      </w:r>
      <w:r w:rsidR="00BB4128">
        <w:rPr>
          <w:color w:val="000000"/>
        </w:rPr>
        <w:t xml:space="preserve"> </w:t>
      </w:r>
      <w:r>
        <w:rPr>
          <w:color w:val="000000"/>
        </w:rPr>
        <w:t xml:space="preserve"> </w:t>
      </w:r>
      <w:r w:rsidR="00BB4128">
        <w:rPr>
          <w:color w:val="000000"/>
        </w:rPr>
        <w:t xml:space="preserve"> </w:t>
      </w:r>
      <w:r>
        <w:rPr>
          <w:color w:val="000000"/>
        </w:rPr>
        <w:t xml:space="preserve">assumes the </w:t>
      </w:r>
      <w:r w:rsidRPr="00381AE8">
        <w:rPr>
          <w:color w:val="000000"/>
        </w:rPr>
        <w:t>responsibilities of the RSO during the RSO’s absence.</w:t>
      </w:r>
    </w:p>
    <w:p w14:paraId="689F2CD3" w14:textId="77777777" w:rsidR="002F06AF" w:rsidRPr="008A7305" w:rsidRDefault="008A7305" w:rsidP="008A7305">
      <w:pPr>
        <w:pStyle w:val="Heading2"/>
        <w:rPr>
          <w:rFonts w:asciiTheme="minorHAnsi" w:hAnsiTheme="minorHAnsi"/>
        </w:rPr>
      </w:pPr>
      <w:r>
        <w:t xml:space="preserve">     </w:t>
      </w:r>
      <w:bookmarkStart w:id="4" w:name="_Toc491852989"/>
      <w:r w:rsidR="002F06AF" w:rsidRPr="008A7305">
        <w:rPr>
          <w:rFonts w:asciiTheme="minorHAnsi" w:hAnsiTheme="minorHAnsi"/>
          <w:color w:val="auto"/>
          <w:sz w:val="22"/>
        </w:rPr>
        <w:t xml:space="preserve">1.4 </w:t>
      </w:r>
      <w:r w:rsidR="002F06AF" w:rsidRPr="008A7305">
        <w:rPr>
          <w:rFonts w:asciiTheme="minorHAnsi" w:hAnsiTheme="minorHAnsi"/>
          <w:color w:val="auto"/>
          <w:sz w:val="22"/>
        </w:rPr>
        <w:tab/>
        <w:t>Principal Investigators</w:t>
      </w:r>
      <w:bookmarkEnd w:id="4"/>
      <w:r w:rsidR="005E04CE" w:rsidRPr="008A7305">
        <w:rPr>
          <w:rFonts w:asciiTheme="minorHAnsi" w:hAnsiTheme="minorHAnsi"/>
          <w:color w:val="auto"/>
          <w:sz w:val="22"/>
        </w:rPr>
        <w:tab/>
      </w:r>
      <w:r w:rsidR="005E04CE" w:rsidRPr="008A7305">
        <w:rPr>
          <w:rFonts w:asciiTheme="minorHAnsi" w:hAnsiTheme="minorHAnsi"/>
        </w:rPr>
        <w:tab/>
      </w:r>
    </w:p>
    <w:p w14:paraId="3D878593" w14:textId="77777777" w:rsidR="005E04CE" w:rsidRDefault="005E04CE" w:rsidP="005E04CE">
      <w:pPr>
        <w:pStyle w:val="BodyText"/>
        <w:ind w:left="720"/>
        <w:rPr>
          <w:rFonts w:asciiTheme="minorHAnsi" w:hAnsiTheme="minorHAnsi"/>
        </w:rPr>
      </w:pPr>
      <w:r w:rsidRPr="005E04CE">
        <w:rPr>
          <w:rFonts w:asciiTheme="minorHAnsi" w:hAnsiTheme="minorHAnsi"/>
          <w:sz w:val="22"/>
          <w:szCs w:val="22"/>
        </w:rPr>
        <w:t>The Principal Investigators</w:t>
      </w:r>
      <w:r w:rsidR="00662B3A">
        <w:rPr>
          <w:rFonts w:asciiTheme="minorHAnsi" w:hAnsiTheme="minorHAnsi"/>
          <w:sz w:val="22"/>
          <w:szCs w:val="22"/>
        </w:rPr>
        <w:t xml:space="preserve"> (PIs)</w:t>
      </w:r>
      <w:r w:rsidRPr="005E04CE">
        <w:rPr>
          <w:rFonts w:asciiTheme="minorHAnsi" w:hAnsiTheme="minorHAnsi"/>
          <w:sz w:val="22"/>
          <w:szCs w:val="22"/>
        </w:rPr>
        <w:t xml:space="preserve"> and other personnel authorized by the UC Merced Radioactive Material License are responsible for training personnel </w:t>
      </w:r>
      <w:r w:rsidRPr="005E04CE">
        <w:rPr>
          <w:rFonts w:asciiTheme="minorHAnsi" w:hAnsiTheme="minorHAnsi"/>
        </w:rPr>
        <w:t xml:space="preserve">reporting to them and for ensuring that the UC Merced radiation safety policies and procedures are adhered to. </w:t>
      </w:r>
    </w:p>
    <w:p w14:paraId="131C39F6" w14:textId="77777777" w:rsidR="005E04CE" w:rsidRPr="005E04CE" w:rsidRDefault="005E04CE" w:rsidP="005E04CE">
      <w:pPr>
        <w:pStyle w:val="BodyText"/>
        <w:ind w:left="720"/>
        <w:rPr>
          <w:rFonts w:asciiTheme="minorHAnsi" w:hAnsiTheme="minorHAnsi"/>
        </w:rPr>
      </w:pPr>
    </w:p>
    <w:p w14:paraId="3CE858E0" w14:textId="77777777" w:rsidR="002F06AF" w:rsidRPr="008A7305" w:rsidRDefault="002F06AF" w:rsidP="008A7305">
      <w:pPr>
        <w:pStyle w:val="Heading2"/>
        <w:rPr>
          <w:rFonts w:asciiTheme="minorHAnsi" w:hAnsiTheme="minorHAnsi"/>
        </w:rPr>
      </w:pPr>
      <w:r w:rsidRPr="002F06AF">
        <w:lastRenderedPageBreak/>
        <w:t xml:space="preserve">      </w:t>
      </w:r>
      <w:bookmarkStart w:id="5" w:name="_Toc491852990"/>
      <w:r w:rsidRPr="008A7305">
        <w:rPr>
          <w:rFonts w:asciiTheme="minorHAnsi" w:hAnsiTheme="minorHAnsi"/>
          <w:color w:val="auto"/>
          <w:sz w:val="22"/>
        </w:rPr>
        <w:t>1.5</w:t>
      </w:r>
      <w:r w:rsidRPr="008A7305">
        <w:rPr>
          <w:rFonts w:asciiTheme="minorHAnsi" w:hAnsiTheme="minorHAnsi"/>
          <w:color w:val="auto"/>
          <w:sz w:val="22"/>
        </w:rPr>
        <w:tab/>
        <w:t>Radiation Users</w:t>
      </w:r>
      <w:bookmarkEnd w:id="5"/>
    </w:p>
    <w:p w14:paraId="38A6604B" w14:textId="77777777" w:rsidR="00662B3A" w:rsidRDefault="005E04CE" w:rsidP="005E04CE">
      <w:pPr>
        <w:pStyle w:val="BodyTextIndent3"/>
        <w:rPr>
          <w:rFonts w:asciiTheme="minorHAnsi" w:hAnsiTheme="minorHAnsi"/>
          <w:sz w:val="22"/>
          <w:szCs w:val="22"/>
        </w:rPr>
      </w:pPr>
      <w:r>
        <w:rPr>
          <w:rFonts w:asciiTheme="minorHAnsi" w:hAnsiTheme="minorHAnsi"/>
          <w:b/>
        </w:rPr>
        <w:t xml:space="preserve">            </w:t>
      </w:r>
      <w:r w:rsidR="00B23EC9">
        <w:rPr>
          <w:rFonts w:asciiTheme="minorHAnsi" w:hAnsiTheme="minorHAnsi"/>
          <w:b/>
        </w:rPr>
        <w:t xml:space="preserve">  </w:t>
      </w:r>
      <w:r w:rsidRPr="005E04CE">
        <w:rPr>
          <w:rFonts w:asciiTheme="minorHAnsi" w:hAnsiTheme="minorHAnsi"/>
          <w:sz w:val="22"/>
          <w:szCs w:val="22"/>
        </w:rPr>
        <w:t xml:space="preserve">Each person using radioactive material </w:t>
      </w:r>
      <w:r w:rsidR="00662B3A">
        <w:rPr>
          <w:rFonts w:asciiTheme="minorHAnsi" w:hAnsiTheme="minorHAnsi"/>
          <w:sz w:val="22"/>
          <w:szCs w:val="22"/>
        </w:rPr>
        <w:t xml:space="preserve">or radiation producing machines </w:t>
      </w:r>
      <w:r w:rsidRPr="005E04CE">
        <w:rPr>
          <w:rFonts w:asciiTheme="minorHAnsi" w:hAnsiTheme="minorHAnsi"/>
          <w:sz w:val="22"/>
          <w:szCs w:val="22"/>
        </w:rPr>
        <w:t xml:space="preserve">is responsible for </w:t>
      </w:r>
    </w:p>
    <w:p w14:paraId="61C8EBB2" w14:textId="77777777" w:rsidR="00B76096" w:rsidRDefault="00662B3A" w:rsidP="00DB7025">
      <w:pPr>
        <w:pStyle w:val="BodyTextIndent3"/>
        <w:ind w:left="720"/>
        <w:rPr>
          <w:rFonts w:asciiTheme="minorHAnsi" w:hAnsiTheme="minorHAnsi"/>
          <w:sz w:val="22"/>
          <w:szCs w:val="22"/>
        </w:rPr>
      </w:pPr>
      <w:r>
        <w:rPr>
          <w:rFonts w:asciiTheme="minorHAnsi" w:hAnsiTheme="minorHAnsi"/>
          <w:sz w:val="22"/>
          <w:szCs w:val="22"/>
        </w:rPr>
        <w:t xml:space="preserve"> </w:t>
      </w:r>
      <w:r w:rsidR="005E04CE" w:rsidRPr="005E04CE">
        <w:rPr>
          <w:rFonts w:asciiTheme="minorHAnsi" w:hAnsiTheme="minorHAnsi"/>
          <w:sz w:val="22"/>
          <w:szCs w:val="22"/>
        </w:rPr>
        <w:t>followi</w:t>
      </w:r>
      <w:r w:rsidR="00DB7025">
        <w:rPr>
          <w:rFonts w:asciiTheme="minorHAnsi" w:hAnsiTheme="minorHAnsi"/>
          <w:sz w:val="22"/>
          <w:szCs w:val="22"/>
        </w:rPr>
        <w:t>ng established radiation safety</w:t>
      </w:r>
      <w:r w:rsidR="005E04CE">
        <w:rPr>
          <w:rFonts w:asciiTheme="minorHAnsi" w:hAnsiTheme="minorHAnsi"/>
          <w:sz w:val="22"/>
          <w:szCs w:val="22"/>
        </w:rPr>
        <w:t xml:space="preserve"> </w:t>
      </w:r>
      <w:r w:rsidR="005E04CE" w:rsidRPr="005E04CE">
        <w:rPr>
          <w:rFonts w:asciiTheme="minorHAnsi" w:hAnsiTheme="minorHAnsi"/>
          <w:sz w:val="22"/>
          <w:szCs w:val="22"/>
        </w:rPr>
        <w:t xml:space="preserve">procedures, keeping their radiation exposures As Low As </w:t>
      </w:r>
      <w:r w:rsidR="00B76096">
        <w:rPr>
          <w:rFonts w:asciiTheme="minorHAnsi" w:hAnsiTheme="minorHAnsi"/>
          <w:sz w:val="22"/>
          <w:szCs w:val="22"/>
        </w:rPr>
        <w:t xml:space="preserve">  </w:t>
      </w:r>
    </w:p>
    <w:p w14:paraId="7406EC52" w14:textId="77777777" w:rsidR="00B76096" w:rsidRDefault="00B76096" w:rsidP="00DB7025">
      <w:pPr>
        <w:pStyle w:val="BodyTextIndent3"/>
        <w:ind w:left="720"/>
        <w:rPr>
          <w:rFonts w:asciiTheme="minorHAnsi" w:hAnsiTheme="minorHAnsi"/>
          <w:sz w:val="22"/>
          <w:szCs w:val="22"/>
        </w:rPr>
      </w:pPr>
      <w:r>
        <w:rPr>
          <w:rFonts w:asciiTheme="minorHAnsi" w:hAnsiTheme="minorHAnsi"/>
          <w:sz w:val="22"/>
          <w:szCs w:val="22"/>
        </w:rPr>
        <w:t xml:space="preserve"> </w:t>
      </w:r>
      <w:r w:rsidR="005E04CE" w:rsidRPr="005E04CE">
        <w:rPr>
          <w:rFonts w:asciiTheme="minorHAnsi" w:hAnsiTheme="minorHAnsi"/>
          <w:sz w:val="22"/>
          <w:szCs w:val="22"/>
        </w:rPr>
        <w:t xml:space="preserve">Reasonably Achievable (ALARA), and reporting any spill or suspected internal deposition to the </w:t>
      </w:r>
      <w:r>
        <w:rPr>
          <w:rFonts w:asciiTheme="minorHAnsi" w:hAnsiTheme="minorHAnsi"/>
          <w:sz w:val="22"/>
          <w:szCs w:val="22"/>
        </w:rPr>
        <w:t xml:space="preserve"> </w:t>
      </w:r>
    </w:p>
    <w:p w14:paraId="48A4EBC4" w14:textId="77777777" w:rsidR="005E04CE" w:rsidRPr="005E04CE" w:rsidRDefault="00B76096" w:rsidP="00DB7025">
      <w:pPr>
        <w:pStyle w:val="BodyTextIndent3"/>
        <w:ind w:left="720"/>
        <w:rPr>
          <w:rFonts w:asciiTheme="minorHAnsi" w:hAnsiTheme="minorHAnsi"/>
          <w:sz w:val="22"/>
          <w:szCs w:val="22"/>
        </w:rPr>
      </w:pPr>
      <w:r>
        <w:rPr>
          <w:rFonts w:asciiTheme="minorHAnsi" w:hAnsiTheme="minorHAnsi"/>
          <w:sz w:val="22"/>
          <w:szCs w:val="22"/>
        </w:rPr>
        <w:t xml:space="preserve"> </w:t>
      </w:r>
      <w:r w:rsidR="005E04CE" w:rsidRPr="005E04CE">
        <w:rPr>
          <w:rFonts w:asciiTheme="minorHAnsi" w:hAnsiTheme="minorHAnsi"/>
          <w:sz w:val="22"/>
          <w:szCs w:val="22"/>
        </w:rPr>
        <w:t xml:space="preserve">RSO or the Alternate RSO. </w:t>
      </w:r>
    </w:p>
    <w:p w14:paraId="79F5A048" w14:textId="77777777" w:rsidR="005E04CE" w:rsidRPr="002F06AF" w:rsidRDefault="005E04CE" w:rsidP="002F06AF">
      <w:pPr>
        <w:pStyle w:val="NoSpacing"/>
        <w:rPr>
          <w:b/>
        </w:rPr>
      </w:pPr>
    </w:p>
    <w:p w14:paraId="5F12E171" w14:textId="77777777" w:rsidR="008A7305" w:rsidRDefault="008A7305" w:rsidP="008A7305">
      <w:pPr>
        <w:pStyle w:val="Heading1"/>
        <w:rPr>
          <w:rFonts w:asciiTheme="minorHAnsi" w:hAnsiTheme="minorHAnsi"/>
          <w:b/>
        </w:rPr>
      </w:pPr>
      <w:bookmarkStart w:id="6" w:name="_Toc491852991"/>
      <w:r>
        <w:rPr>
          <w:rFonts w:asciiTheme="minorHAnsi" w:hAnsiTheme="minorHAnsi"/>
          <w:b/>
        </w:rPr>
        <w:t>2.  LICENCES AND REGULATIONS</w:t>
      </w:r>
      <w:bookmarkEnd w:id="6"/>
    </w:p>
    <w:p w14:paraId="725F8C7B" w14:textId="77777777" w:rsidR="002F06AF" w:rsidRPr="00C261BF" w:rsidRDefault="00C261BF" w:rsidP="00C261BF">
      <w:pPr>
        <w:pStyle w:val="Heading2"/>
        <w:rPr>
          <w:rFonts w:asciiTheme="minorHAnsi" w:hAnsiTheme="minorHAnsi"/>
        </w:rPr>
      </w:pPr>
      <w:r>
        <w:t xml:space="preserve">   </w:t>
      </w:r>
      <w:r w:rsidR="002F06AF" w:rsidRPr="00B2795B">
        <w:t xml:space="preserve"> </w:t>
      </w:r>
      <w:bookmarkStart w:id="7" w:name="_Toc491852992"/>
      <w:r w:rsidR="002F06AF" w:rsidRPr="00C261BF">
        <w:rPr>
          <w:rFonts w:asciiTheme="minorHAnsi" w:hAnsiTheme="minorHAnsi"/>
          <w:color w:val="auto"/>
          <w:sz w:val="22"/>
        </w:rPr>
        <w:t xml:space="preserve">2.1   </w:t>
      </w:r>
      <w:r w:rsidR="002338C7" w:rsidRPr="00C261BF">
        <w:rPr>
          <w:rFonts w:asciiTheme="minorHAnsi" w:hAnsiTheme="minorHAnsi"/>
          <w:color w:val="auto"/>
          <w:sz w:val="22"/>
        </w:rPr>
        <w:t xml:space="preserve"> </w:t>
      </w:r>
      <w:r>
        <w:rPr>
          <w:rFonts w:asciiTheme="minorHAnsi" w:hAnsiTheme="minorHAnsi"/>
          <w:color w:val="auto"/>
          <w:sz w:val="22"/>
        </w:rPr>
        <w:t xml:space="preserve"> </w:t>
      </w:r>
      <w:r w:rsidR="002F06AF" w:rsidRPr="00C261BF">
        <w:rPr>
          <w:rFonts w:asciiTheme="minorHAnsi" w:hAnsiTheme="minorHAnsi"/>
          <w:color w:val="auto"/>
          <w:sz w:val="22"/>
        </w:rPr>
        <w:t>Policy</w:t>
      </w:r>
      <w:bookmarkEnd w:id="7"/>
    </w:p>
    <w:p w14:paraId="569D421E" w14:textId="77777777" w:rsidR="005E04CE" w:rsidRPr="008A7305" w:rsidRDefault="005E04CE" w:rsidP="008A7305">
      <w:pPr>
        <w:pStyle w:val="BodyTextIndent3"/>
        <w:ind w:left="720"/>
        <w:rPr>
          <w:rFonts w:asciiTheme="minorHAnsi" w:hAnsiTheme="minorHAnsi"/>
          <w:sz w:val="22"/>
          <w:szCs w:val="22"/>
        </w:rPr>
      </w:pPr>
      <w:r w:rsidRPr="005E04CE">
        <w:rPr>
          <w:rFonts w:asciiTheme="minorHAnsi" w:hAnsiTheme="minorHAnsi"/>
          <w:sz w:val="22"/>
          <w:szCs w:val="22"/>
        </w:rPr>
        <w:t xml:space="preserve">UC Merced will obtain and maintain all necessary licenses and other required permits needed </w:t>
      </w:r>
      <w:r w:rsidR="008A7305">
        <w:rPr>
          <w:rFonts w:asciiTheme="minorHAnsi" w:hAnsiTheme="minorHAnsi"/>
          <w:sz w:val="22"/>
          <w:szCs w:val="22"/>
        </w:rPr>
        <w:t xml:space="preserve">to fulfill its research goals. </w:t>
      </w:r>
    </w:p>
    <w:p w14:paraId="69FE676A" w14:textId="77777777" w:rsidR="00BB4128" w:rsidRPr="008A7305" w:rsidRDefault="002F06AF" w:rsidP="008A7305">
      <w:pPr>
        <w:pStyle w:val="Heading2"/>
        <w:rPr>
          <w:rFonts w:asciiTheme="minorHAnsi" w:hAnsiTheme="minorHAnsi"/>
          <w:color w:val="auto"/>
          <w:sz w:val="22"/>
          <w:szCs w:val="22"/>
        </w:rPr>
      </w:pPr>
      <w:r w:rsidRPr="008A7305">
        <w:rPr>
          <w:rFonts w:asciiTheme="minorHAnsi" w:hAnsiTheme="minorHAnsi"/>
          <w:color w:val="auto"/>
          <w:sz w:val="22"/>
          <w:szCs w:val="22"/>
        </w:rPr>
        <w:t xml:space="preserve">    </w:t>
      </w:r>
      <w:bookmarkStart w:id="8" w:name="_Toc491852993"/>
      <w:r w:rsidRPr="008A7305">
        <w:rPr>
          <w:rFonts w:asciiTheme="minorHAnsi" w:hAnsiTheme="minorHAnsi"/>
          <w:color w:val="auto"/>
          <w:sz w:val="22"/>
          <w:szCs w:val="22"/>
        </w:rPr>
        <w:t>2.2</w:t>
      </w:r>
      <w:r w:rsidR="00C261BF">
        <w:rPr>
          <w:rFonts w:asciiTheme="minorHAnsi" w:hAnsiTheme="minorHAnsi"/>
          <w:color w:val="auto"/>
          <w:sz w:val="22"/>
          <w:szCs w:val="22"/>
        </w:rPr>
        <w:t xml:space="preserve">     </w:t>
      </w:r>
      <w:r w:rsidRPr="008A7305">
        <w:rPr>
          <w:rFonts w:asciiTheme="minorHAnsi" w:hAnsiTheme="minorHAnsi"/>
          <w:color w:val="auto"/>
          <w:sz w:val="22"/>
          <w:szCs w:val="22"/>
        </w:rPr>
        <w:t>Licenses and Regulations</w:t>
      </w:r>
      <w:bookmarkEnd w:id="8"/>
    </w:p>
    <w:p w14:paraId="5FD24AA3" w14:textId="77777777" w:rsidR="00BB4128" w:rsidRPr="00BB4128" w:rsidRDefault="00BB4128" w:rsidP="00BB4128">
      <w:pPr>
        <w:ind w:left="720"/>
        <w:jc w:val="both"/>
      </w:pPr>
      <w:r w:rsidRPr="00BB4128">
        <w:t xml:space="preserve">UC Merced has obtained a radioactive material license from the State of California Department of Public Health.  This license describes radioactive material possession limits, use locations, authorized users, and other specifics pertaining to the use of radioactive material.  Copies of the license, as well as state and federal regulations, may be obtained from the RSO or the Alternate RSO. </w:t>
      </w:r>
    </w:p>
    <w:p w14:paraId="21863618" w14:textId="77777777" w:rsidR="008A7305" w:rsidRPr="008A7305" w:rsidRDefault="00BB4128" w:rsidP="002F06AF">
      <w:pPr>
        <w:pStyle w:val="NoSpacing"/>
      </w:pPr>
      <w:r w:rsidRPr="00BB4128">
        <w:rPr>
          <w:b/>
        </w:rPr>
        <w:t xml:space="preserve">     </w:t>
      </w:r>
      <w:r w:rsidRPr="00BB4128">
        <w:rPr>
          <w:b/>
        </w:rPr>
        <w:tab/>
      </w:r>
      <w:r w:rsidRPr="00BB4128">
        <w:t>All radiation producing machines are also registered with the state.</w:t>
      </w:r>
    </w:p>
    <w:p w14:paraId="34D5F942" w14:textId="77777777" w:rsidR="002F06AF" w:rsidRPr="008A7305" w:rsidRDefault="002F06AF" w:rsidP="008A7305">
      <w:pPr>
        <w:pStyle w:val="Heading2"/>
        <w:rPr>
          <w:rFonts w:asciiTheme="minorHAnsi" w:hAnsiTheme="minorHAnsi"/>
          <w:color w:val="auto"/>
          <w:sz w:val="22"/>
        </w:rPr>
      </w:pPr>
      <w:r w:rsidRPr="008A7305">
        <w:rPr>
          <w:rFonts w:asciiTheme="minorHAnsi" w:hAnsiTheme="minorHAnsi"/>
          <w:color w:val="auto"/>
          <w:sz w:val="22"/>
        </w:rPr>
        <w:t xml:space="preserve">    </w:t>
      </w:r>
      <w:bookmarkStart w:id="9" w:name="_Toc491852994"/>
      <w:r w:rsidRPr="008A7305">
        <w:rPr>
          <w:rFonts w:asciiTheme="minorHAnsi" w:hAnsiTheme="minorHAnsi"/>
          <w:color w:val="auto"/>
          <w:sz w:val="22"/>
        </w:rPr>
        <w:t xml:space="preserve">2.3   </w:t>
      </w:r>
      <w:r w:rsidR="002338C7">
        <w:rPr>
          <w:rFonts w:asciiTheme="minorHAnsi" w:hAnsiTheme="minorHAnsi"/>
          <w:color w:val="auto"/>
          <w:sz w:val="22"/>
        </w:rPr>
        <w:t xml:space="preserve"> </w:t>
      </w:r>
      <w:r w:rsidR="00B23EC9">
        <w:rPr>
          <w:rFonts w:asciiTheme="minorHAnsi" w:hAnsiTheme="minorHAnsi"/>
          <w:color w:val="auto"/>
          <w:sz w:val="22"/>
        </w:rPr>
        <w:t xml:space="preserve"> </w:t>
      </w:r>
      <w:r w:rsidRPr="008A7305">
        <w:rPr>
          <w:rFonts w:asciiTheme="minorHAnsi" w:hAnsiTheme="minorHAnsi"/>
          <w:color w:val="auto"/>
          <w:sz w:val="22"/>
        </w:rPr>
        <w:t>License Amendments</w:t>
      </w:r>
      <w:bookmarkEnd w:id="9"/>
    </w:p>
    <w:p w14:paraId="0FC817D8" w14:textId="77777777" w:rsidR="00BB4128" w:rsidRDefault="00BB4128" w:rsidP="00BB4128">
      <w:pPr>
        <w:pStyle w:val="BodyTextIndent3"/>
        <w:ind w:left="720"/>
        <w:jc w:val="both"/>
      </w:pPr>
      <w:r w:rsidRPr="00BB4128">
        <w:rPr>
          <w:rFonts w:asciiTheme="minorHAnsi" w:hAnsiTheme="minorHAnsi"/>
          <w:sz w:val="22"/>
          <w:szCs w:val="22"/>
        </w:rPr>
        <w:t xml:space="preserve">Amendments to the license must be obtained prior to the implementation of any of the following changes: </w:t>
      </w:r>
    </w:p>
    <w:p w14:paraId="0A477C29" w14:textId="77777777" w:rsidR="00BB4128" w:rsidRPr="00BB4128" w:rsidRDefault="00BB4128" w:rsidP="00200130">
      <w:pPr>
        <w:pStyle w:val="Default"/>
        <w:numPr>
          <w:ilvl w:val="0"/>
          <w:numId w:val="1"/>
        </w:numPr>
        <w:rPr>
          <w:rFonts w:asciiTheme="minorHAnsi" w:hAnsiTheme="minorHAnsi"/>
          <w:sz w:val="22"/>
        </w:rPr>
      </w:pPr>
      <w:r w:rsidRPr="00BB4128">
        <w:rPr>
          <w:rFonts w:asciiTheme="minorHAnsi" w:hAnsiTheme="minorHAnsi"/>
          <w:sz w:val="22"/>
        </w:rPr>
        <w:t>Use of radioisotopes not specified in the license.</w:t>
      </w:r>
    </w:p>
    <w:p w14:paraId="7372D754" w14:textId="77777777" w:rsidR="00BB4128" w:rsidRPr="00BB4128" w:rsidRDefault="00BB4128" w:rsidP="00200130">
      <w:pPr>
        <w:pStyle w:val="Default"/>
        <w:numPr>
          <w:ilvl w:val="0"/>
          <w:numId w:val="1"/>
        </w:numPr>
        <w:rPr>
          <w:rFonts w:asciiTheme="minorHAnsi" w:hAnsiTheme="minorHAnsi"/>
          <w:sz w:val="22"/>
        </w:rPr>
      </w:pPr>
      <w:r w:rsidRPr="00BB4128">
        <w:rPr>
          <w:rFonts w:asciiTheme="minorHAnsi" w:hAnsiTheme="minorHAnsi"/>
          <w:sz w:val="22"/>
        </w:rPr>
        <w:t>Need to exceed authorized po</w:t>
      </w:r>
      <w:r w:rsidR="00A1328A">
        <w:rPr>
          <w:rFonts w:asciiTheme="minorHAnsi" w:hAnsiTheme="minorHAnsi"/>
          <w:sz w:val="22"/>
        </w:rPr>
        <w:t>s</w:t>
      </w:r>
      <w:r w:rsidRPr="00BB4128">
        <w:rPr>
          <w:rFonts w:asciiTheme="minorHAnsi" w:hAnsiTheme="minorHAnsi"/>
          <w:sz w:val="22"/>
        </w:rPr>
        <w:t>session limits.</w:t>
      </w:r>
    </w:p>
    <w:p w14:paraId="17BBB8B0" w14:textId="77777777" w:rsidR="00BB4128" w:rsidRPr="00BB4128" w:rsidRDefault="00BB4128" w:rsidP="00200130">
      <w:pPr>
        <w:pStyle w:val="Default"/>
        <w:numPr>
          <w:ilvl w:val="0"/>
          <w:numId w:val="1"/>
        </w:numPr>
        <w:rPr>
          <w:rFonts w:asciiTheme="minorHAnsi" w:hAnsiTheme="minorHAnsi"/>
          <w:sz w:val="22"/>
        </w:rPr>
      </w:pPr>
      <w:r w:rsidRPr="00BB4128">
        <w:rPr>
          <w:rFonts w:asciiTheme="minorHAnsi" w:hAnsiTheme="minorHAnsi"/>
          <w:sz w:val="22"/>
        </w:rPr>
        <w:t>Use for purposes other than those authorized</w:t>
      </w:r>
    </w:p>
    <w:p w14:paraId="17A9057E" w14:textId="77777777" w:rsidR="00BB4128" w:rsidRPr="00BB4128" w:rsidRDefault="00BB4128" w:rsidP="00200130">
      <w:pPr>
        <w:pStyle w:val="Default"/>
        <w:numPr>
          <w:ilvl w:val="0"/>
          <w:numId w:val="1"/>
        </w:numPr>
        <w:rPr>
          <w:rFonts w:asciiTheme="minorHAnsi" w:hAnsiTheme="minorHAnsi"/>
          <w:sz w:val="22"/>
        </w:rPr>
      </w:pPr>
      <w:r w:rsidRPr="00BB4128">
        <w:rPr>
          <w:rFonts w:asciiTheme="minorHAnsi" w:hAnsiTheme="minorHAnsi"/>
          <w:sz w:val="22"/>
        </w:rPr>
        <w:t>Change in the RSO or Alternate RSO</w:t>
      </w:r>
    </w:p>
    <w:p w14:paraId="4A44662D" w14:textId="77777777" w:rsidR="00BB4128" w:rsidRDefault="00BB4128" w:rsidP="00BB4128">
      <w:pPr>
        <w:pStyle w:val="Default"/>
        <w:ind w:left="720"/>
      </w:pPr>
    </w:p>
    <w:p w14:paraId="3D10970D" w14:textId="77777777" w:rsidR="00BB4128" w:rsidRPr="008A7305" w:rsidRDefault="00BB4128" w:rsidP="008A7305">
      <w:pPr>
        <w:pStyle w:val="Default"/>
        <w:ind w:left="720"/>
        <w:rPr>
          <w:rFonts w:asciiTheme="minorHAnsi" w:hAnsiTheme="minorHAnsi"/>
          <w:sz w:val="22"/>
          <w:szCs w:val="22"/>
        </w:rPr>
      </w:pPr>
      <w:r w:rsidRPr="00BB4128">
        <w:rPr>
          <w:rFonts w:asciiTheme="minorHAnsi" w:hAnsiTheme="minorHAnsi"/>
          <w:sz w:val="22"/>
          <w:szCs w:val="22"/>
        </w:rPr>
        <w:t>The license amendment must be obtained pr</w:t>
      </w:r>
      <w:r w:rsidR="008A7305">
        <w:rPr>
          <w:rFonts w:asciiTheme="minorHAnsi" w:hAnsiTheme="minorHAnsi"/>
          <w:sz w:val="22"/>
          <w:szCs w:val="22"/>
        </w:rPr>
        <w:t>ior to the anticipated changes.</w:t>
      </w:r>
    </w:p>
    <w:p w14:paraId="407FAB3C" w14:textId="77777777" w:rsidR="002F06AF" w:rsidRPr="008A7305" w:rsidRDefault="002F06AF" w:rsidP="008A7305">
      <w:pPr>
        <w:pStyle w:val="Heading2"/>
        <w:rPr>
          <w:rFonts w:asciiTheme="minorHAnsi" w:hAnsiTheme="minorHAnsi"/>
          <w:color w:val="auto"/>
          <w:sz w:val="22"/>
        </w:rPr>
      </w:pPr>
      <w:r w:rsidRPr="008A7305">
        <w:rPr>
          <w:rFonts w:asciiTheme="minorHAnsi" w:hAnsiTheme="minorHAnsi"/>
          <w:color w:val="auto"/>
          <w:sz w:val="22"/>
        </w:rPr>
        <w:t xml:space="preserve">      </w:t>
      </w:r>
      <w:bookmarkStart w:id="10" w:name="_Toc491852995"/>
      <w:r w:rsidRPr="008A7305">
        <w:rPr>
          <w:rFonts w:asciiTheme="minorHAnsi" w:hAnsiTheme="minorHAnsi"/>
          <w:color w:val="auto"/>
          <w:sz w:val="22"/>
        </w:rPr>
        <w:t>2.4</w:t>
      </w:r>
      <w:r w:rsidRPr="008A7305">
        <w:rPr>
          <w:rFonts w:asciiTheme="minorHAnsi" w:hAnsiTheme="minorHAnsi"/>
          <w:color w:val="auto"/>
          <w:sz w:val="22"/>
        </w:rPr>
        <w:tab/>
        <w:t>License Termination</w:t>
      </w:r>
      <w:bookmarkEnd w:id="10"/>
    </w:p>
    <w:p w14:paraId="7CD8EAA5" w14:textId="77777777" w:rsidR="00BB4128" w:rsidRDefault="00BB4128" w:rsidP="00BB4128">
      <w:pPr>
        <w:pStyle w:val="NoSpacing"/>
        <w:ind w:left="720"/>
      </w:pPr>
      <w:r w:rsidRPr="00381AE8">
        <w:t>The license will be terminated if all work with radioactive material is stopped</w:t>
      </w:r>
      <w:r>
        <w:t xml:space="preserve"> </w:t>
      </w:r>
      <w:r w:rsidRPr="00381AE8">
        <w:t xml:space="preserve">or if a site changes ownership. The State of California Department of </w:t>
      </w:r>
      <w:proofErr w:type="gramStart"/>
      <w:r w:rsidRPr="00381AE8">
        <w:t xml:space="preserve">Public </w:t>
      </w:r>
      <w:r>
        <w:t xml:space="preserve"> </w:t>
      </w:r>
      <w:r w:rsidRPr="00381AE8">
        <w:t>Health</w:t>
      </w:r>
      <w:proofErr w:type="gramEnd"/>
      <w:r w:rsidRPr="00381AE8">
        <w:t xml:space="preserve"> must be notified 30 days prior to termination of use together with a plan specifying and describing the termination survey of the site in question. </w:t>
      </w:r>
    </w:p>
    <w:p w14:paraId="28AEB195" w14:textId="77777777" w:rsidR="00BB4128" w:rsidRDefault="00BB4128" w:rsidP="00BB4128">
      <w:pPr>
        <w:pStyle w:val="NoSpacing"/>
      </w:pPr>
    </w:p>
    <w:p w14:paraId="50DF5B7F" w14:textId="77777777" w:rsidR="00BB4128" w:rsidRPr="00381AE8" w:rsidRDefault="00BB4128" w:rsidP="00BB4128">
      <w:pPr>
        <w:pStyle w:val="NoSpacing"/>
        <w:ind w:left="720"/>
      </w:pPr>
      <w:r w:rsidRPr="00381AE8">
        <w:t xml:space="preserve">A report </w:t>
      </w:r>
      <w:r>
        <w:t>will</w:t>
      </w:r>
      <w:r w:rsidRPr="00381AE8">
        <w:t xml:space="preserve"> be submitted to the licensing agency indicating that all radioactive material has been properly disposed of and that the site is free of fixed and/or removable radioactive contamination or decontaminated to the limits specified by the State Radiological Health Branch of the Department of Public Health.</w:t>
      </w:r>
    </w:p>
    <w:p w14:paraId="23C60416" w14:textId="77777777" w:rsidR="00BB4128" w:rsidRPr="002F06AF" w:rsidRDefault="00BB4128" w:rsidP="002F06AF">
      <w:pPr>
        <w:pStyle w:val="NoSpacing"/>
        <w:rPr>
          <w:b/>
        </w:rPr>
      </w:pPr>
    </w:p>
    <w:p w14:paraId="7E977783" w14:textId="77777777" w:rsidR="00BD066A" w:rsidRDefault="002F06AF" w:rsidP="00BD066A">
      <w:pPr>
        <w:pStyle w:val="Heading1"/>
        <w:rPr>
          <w:b/>
        </w:rPr>
      </w:pPr>
      <w:bookmarkStart w:id="11" w:name="_Toc491852996"/>
      <w:r w:rsidRPr="008A7305">
        <w:rPr>
          <w:b/>
        </w:rPr>
        <w:t>3.  TR</w:t>
      </w:r>
      <w:r w:rsidR="00BD066A">
        <w:rPr>
          <w:b/>
        </w:rPr>
        <w:t>AINING</w:t>
      </w:r>
      <w:bookmarkEnd w:id="11"/>
    </w:p>
    <w:p w14:paraId="13D0CD49" w14:textId="77777777" w:rsidR="002F06AF" w:rsidRPr="0063083A" w:rsidRDefault="00BD066A" w:rsidP="0063083A">
      <w:pPr>
        <w:pStyle w:val="Heading2"/>
        <w:rPr>
          <w:rFonts w:asciiTheme="minorHAnsi" w:hAnsiTheme="minorHAnsi"/>
        </w:rPr>
      </w:pPr>
      <w:r>
        <w:t xml:space="preserve">    </w:t>
      </w:r>
      <w:r w:rsidR="002F06AF" w:rsidRPr="002F06AF">
        <w:t xml:space="preserve"> </w:t>
      </w:r>
      <w:bookmarkStart w:id="12" w:name="_Toc491852997"/>
      <w:r w:rsidR="002F06AF" w:rsidRPr="0063083A">
        <w:rPr>
          <w:rFonts w:asciiTheme="minorHAnsi" w:hAnsiTheme="minorHAnsi"/>
          <w:color w:val="auto"/>
          <w:sz w:val="22"/>
        </w:rPr>
        <w:t>3.1</w:t>
      </w:r>
      <w:r w:rsidR="002F06AF" w:rsidRPr="0063083A">
        <w:rPr>
          <w:rFonts w:asciiTheme="minorHAnsi" w:hAnsiTheme="minorHAnsi"/>
          <w:color w:val="auto"/>
          <w:sz w:val="22"/>
        </w:rPr>
        <w:tab/>
        <w:t>Policy</w:t>
      </w:r>
      <w:bookmarkEnd w:id="12"/>
    </w:p>
    <w:p w14:paraId="4C602430" w14:textId="77777777" w:rsidR="00BB4128" w:rsidRPr="00381AE8" w:rsidRDefault="00BB4128" w:rsidP="00BB4128">
      <w:pPr>
        <w:pStyle w:val="NoSpacing"/>
        <w:ind w:left="720"/>
      </w:pPr>
      <w:r w:rsidRPr="00381AE8">
        <w:t>No individual may work with radioactive material</w:t>
      </w:r>
      <w:r w:rsidR="00F215AC">
        <w:t>, radiation producing machines, or frequent places where they are</w:t>
      </w:r>
      <w:r w:rsidRPr="00381AE8">
        <w:t xml:space="preserve"> used or stored, until the individual has received appropriate radiation </w:t>
      </w:r>
      <w:r w:rsidRPr="00381AE8">
        <w:lastRenderedPageBreak/>
        <w:t>safety training.  Training received must be commensurate with the degree of potential hazards to be encountered.  Retraining will be provided bi-annually</w:t>
      </w:r>
      <w:r w:rsidR="00F215AC">
        <w:t xml:space="preserve"> and is available online</w:t>
      </w:r>
      <w:r w:rsidRPr="00381AE8">
        <w:t xml:space="preserve">. </w:t>
      </w:r>
    </w:p>
    <w:p w14:paraId="1F5927E5" w14:textId="77777777" w:rsidR="00BB4128" w:rsidRPr="002F06AF" w:rsidRDefault="00BB4128" w:rsidP="002F06AF">
      <w:pPr>
        <w:pStyle w:val="NoSpacing"/>
        <w:rPr>
          <w:b/>
        </w:rPr>
      </w:pPr>
    </w:p>
    <w:p w14:paraId="3A5C4998" w14:textId="77777777" w:rsidR="002F06AF" w:rsidRPr="008A7305" w:rsidRDefault="002F06AF" w:rsidP="008A7305">
      <w:pPr>
        <w:pStyle w:val="Heading2"/>
        <w:rPr>
          <w:rFonts w:asciiTheme="minorHAnsi" w:hAnsiTheme="minorHAnsi"/>
        </w:rPr>
      </w:pPr>
      <w:r w:rsidRPr="008A7305">
        <w:rPr>
          <w:rFonts w:asciiTheme="minorHAnsi" w:hAnsiTheme="minorHAnsi"/>
          <w:color w:val="auto"/>
          <w:sz w:val="22"/>
        </w:rPr>
        <w:t xml:space="preserve">      </w:t>
      </w:r>
      <w:bookmarkStart w:id="13" w:name="_Toc491852998"/>
      <w:r w:rsidRPr="008A7305">
        <w:rPr>
          <w:rFonts w:asciiTheme="minorHAnsi" w:hAnsiTheme="minorHAnsi"/>
          <w:color w:val="auto"/>
          <w:sz w:val="22"/>
        </w:rPr>
        <w:t>3.2</w:t>
      </w:r>
      <w:r w:rsidRPr="008A7305">
        <w:rPr>
          <w:rFonts w:asciiTheme="minorHAnsi" w:hAnsiTheme="minorHAnsi"/>
          <w:color w:val="auto"/>
          <w:sz w:val="22"/>
        </w:rPr>
        <w:tab/>
        <w:t>Training by Radiation Safety Officer</w:t>
      </w:r>
      <w:bookmarkEnd w:id="13"/>
    </w:p>
    <w:p w14:paraId="0180180D" w14:textId="77777777" w:rsidR="00BB4128" w:rsidRDefault="00BB4128" w:rsidP="00BB4128">
      <w:pPr>
        <w:pStyle w:val="NoSpacing"/>
        <w:ind w:left="720"/>
      </w:pPr>
      <w:r w:rsidRPr="00381AE8">
        <w:t xml:space="preserve">New personnel and personnel starting work with radioactive material at UC Merced must receive basic radiation safety orientation from the RSO or other qualified personnel approved by the RSO.  This training must be documented. </w:t>
      </w:r>
      <w:r>
        <w:t xml:space="preserve"> </w:t>
      </w:r>
    </w:p>
    <w:p w14:paraId="2A27574F" w14:textId="77777777" w:rsidR="00BB4128" w:rsidRDefault="00BB4128" w:rsidP="00BB4128">
      <w:pPr>
        <w:pStyle w:val="NoSpacing"/>
        <w:ind w:left="720"/>
      </w:pPr>
    </w:p>
    <w:p w14:paraId="424D2819" w14:textId="77777777" w:rsidR="00BB4128" w:rsidRPr="008A7305" w:rsidRDefault="00BB4128" w:rsidP="008A7305">
      <w:pPr>
        <w:pStyle w:val="NoSpacing"/>
        <w:ind w:left="720"/>
      </w:pPr>
      <w:r w:rsidRPr="00381AE8">
        <w:t>The RSO is responsible for scheduling bi-annual refresher training and documenting attendance.  The RSO may present othe</w:t>
      </w:r>
      <w:r w:rsidR="008A7305">
        <w:t xml:space="preserve">r training whenever warranted. </w:t>
      </w:r>
    </w:p>
    <w:p w14:paraId="2508277B" w14:textId="77777777" w:rsidR="002F06AF" w:rsidRPr="00B23EC9" w:rsidRDefault="002F06AF" w:rsidP="00B23EC9">
      <w:pPr>
        <w:pStyle w:val="Heading2"/>
        <w:rPr>
          <w:rFonts w:asciiTheme="minorHAnsi" w:hAnsiTheme="minorHAnsi"/>
          <w:color w:val="auto"/>
          <w:sz w:val="22"/>
        </w:rPr>
      </w:pPr>
      <w:r w:rsidRPr="00B23EC9">
        <w:rPr>
          <w:rFonts w:asciiTheme="minorHAnsi" w:hAnsiTheme="minorHAnsi"/>
          <w:color w:val="auto"/>
          <w:sz w:val="22"/>
        </w:rPr>
        <w:t xml:space="preserve">  </w:t>
      </w:r>
      <w:r w:rsidR="00B23EC9">
        <w:rPr>
          <w:rFonts w:asciiTheme="minorHAnsi" w:hAnsiTheme="minorHAnsi"/>
          <w:color w:val="auto"/>
          <w:sz w:val="22"/>
        </w:rPr>
        <w:t xml:space="preserve">   </w:t>
      </w:r>
      <w:bookmarkStart w:id="14" w:name="_Toc491852999"/>
      <w:r w:rsidR="008A7305" w:rsidRPr="00B23EC9">
        <w:rPr>
          <w:rFonts w:asciiTheme="minorHAnsi" w:hAnsiTheme="minorHAnsi"/>
          <w:color w:val="auto"/>
          <w:sz w:val="22"/>
        </w:rPr>
        <w:t xml:space="preserve">3.3  </w:t>
      </w:r>
      <w:r w:rsidR="00B23EC9" w:rsidRPr="00B23EC9">
        <w:rPr>
          <w:rFonts w:asciiTheme="minorHAnsi" w:hAnsiTheme="minorHAnsi"/>
          <w:color w:val="auto"/>
          <w:sz w:val="22"/>
        </w:rPr>
        <w:t xml:space="preserve"> </w:t>
      </w:r>
      <w:r w:rsidR="00B23EC9">
        <w:rPr>
          <w:rFonts w:asciiTheme="minorHAnsi" w:hAnsiTheme="minorHAnsi"/>
          <w:color w:val="auto"/>
          <w:sz w:val="22"/>
        </w:rPr>
        <w:t xml:space="preserve"> </w:t>
      </w:r>
      <w:r w:rsidR="00E20E66">
        <w:rPr>
          <w:rFonts w:asciiTheme="minorHAnsi" w:hAnsiTheme="minorHAnsi"/>
          <w:color w:val="auto"/>
          <w:sz w:val="22"/>
        </w:rPr>
        <w:t xml:space="preserve"> </w:t>
      </w:r>
      <w:r w:rsidRPr="00B23EC9">
        <w:rPr>
          <w:rFonts w:asciiTheme="minorHAnsi" w:hAnsiTheme="minorHAnsi"/>
          <w:color w:val="auto"/>
          <w:sz w:val="22"/>
        </w:rPr>
        <w:t>Training by Principal Investigators</w:t>
      </w:r>
      <w:bookmarkEnd w:id="14"/>
    </w:p>
    <w:p w14:paraId="44DF5421" w14:textId="77777777" w:rsidR="00BB4128" w:rsidRPr="00381AE8" w:rsidRDefault="00BB4128" w:rsidP="00BB4128">
      <w:pPr>
        <w:pStyle w:val="NoSpacing"/>
        <w:ind w:firstLine="720"/>
      </w:pPr>
      <w:r w:rsidRPr="00381AE8">
        <w:t xml:space="preserve">The Principal Investigators are responsible for ensuring that each individual </w:t>
      </w:r>
    </w:p>
    <w:p w14:paraId="46AB438A" w14:textId="77777777" w:rsidR="00BB4128" w:rsidRPr="00381AE8" w:rsidRDefault="00BB4128" w:rsidP="00BB4128">
      <w:pPr>
        <w:pStyle w:val="NoSpacing"/>
        <w:ind w:firstLine="720"/>
      </w:pPr>
      <w:r w:rsidRPr="00381AE8">
        <w:t xml:space="preserve">whom they supervise receives adequate initial training as well as additional </w:t>
      </w:r>
    </w:p>
    <w:p w14:paraId="334ADEE6" w14:textId="77777777" w:rsidR="00BB4128" w:rsidRPr="008A7305" w:rsidRDefault="00BB4128" w:rsidP="008A7305">
      <w:pPr>
        <w:pStyle w:val="NoSpacing"/>
        <w:ind w:firstLine="720"/>
      </w:pPr>
      <w:r w:rsidRPr="00381AE8">
        <w:t>training needed to safely perform the specific tasks a</w:t>
      </w:r>
      <w:r w:rsidR="008A7305">
        <w:t xml:space="preserve">ssigned. </w:t>
      </w:r>
    </w:p>
    <w:p w14:paraId="5A55E842" w14:textId="77777777" w:rsidR="002F06AF" w:rsidRPr="008A7305" w:rsidRDefault="002F06AF" w:rsidP="008A7305">
      <w:pPr>
        <w:pStyle w:val="Heading2"/>
        <w:rPr>
          <w:rFonts w:asciiTheme="minorHAnsi" w:hAnsiTheme="minorHAnsi"/>
          <w:color w:val="auto"/>
          <w:sz w:val="22"/>
        </w:rPr>
      </w:pPr>
      <w:r w:rsidRPr="008A7305">
        <w:rPr>
          <w:rFonts w:asciiTheme="minorHAnsi" w:hAnsiTheme="minorHAnsi"/>
          <w:color w:val="auto"/>
          <w:sz w:val="22"/>
        </w:rPr>
        <w:t xml:space="preserve">      </w:t>
      </w:r>
      <w:bookmarkStart w:id="15" w:name="_Toc491853000"/>
      <w:r w:rsidRPr="008A7305">
        <w:rPr>
          <w:rFonts w:asciiTheme="minorHAnsi" w:hAnsiTheme="minorHAnsi"/>
          <w:color w:val="auto"/>
          <w:sz w:val="22"/>
        </w:rPr>
        <w:t>3.4</w:t>
      </w:r>
      <w:r w:rsidRPr="008A7305">
        <w:rPr>
          <w:rFonts w:asciiTheme="minorHAnsi" w:hAnsiTheme="minorHAnsi"/>
          <w:color w:val="auto"/>
          <w:sz w:val="22"/>
        </w:rPr>
        <w:tab/>
        <w:t>Radiation Users</w:t>
      </w:r>
      <w:bookmarkEnd w:id="15"/>
    </w:p>
    <w:p w14:paraId="2CBC097D" w14:textId="77777777" w:rsidR="00BB4128" w:rsidRPr="00381AE8" w:rsidRDefault="00BB4128" w:rsidP="00BB4128">
      <w:pPr>
        <w:pStyle w:val="NoSpacing"/>
        <w:ind w:left="720"/>
      </w:pPr>
      <w:r w:rsidRPr="00381AE8">
        <w:t xml:space="preserve">Each individual working with radioactive materials is responsible for working within the limits of the training received. </w:t>
      </w:r>
    </w:p>
    <w:p w14:paraId="44C4CE43" w14:textId="77777777" w:rsidR="00BB4128" w:rsidRPr="00381AE8" w:rsidRDefault="00BB4128" w:rsidP="00BB4128">
      <w:pPr>
        <w:pStyle w:val="NoSpacing"/>
      </w:pPr>
      <w:r w:rsidRPr="00381AE8">
        <w:t xml:space="preserve"> </w:t>
      </w:r>
    </w:p>
    <w:p w14:paraId="4D29AF9D" w14:textId="77777777" w:rsidR="00BB4128" w:rsidRPr="00381AE8" w:rsidRDefault="00BB4128" w:rsidP="00BB4128">
      <w:pPr>
        <w:pStyle w:val="NoSpacing"/>
        <w:ind w:left="720"/>
      </w:pPr>
      <w:r w:rsidRPr="00381AE8">
        <w:t xml:space="preserve">It is the responsibility of each individual to seek additional information </w:t>
      </w:r>
      <w:r>
        <w:t>a</w:t>
      </w:r>
      <w:r w:rsidRPr="00381AE8">
        <w:t xml:space="preserve">nd training as warranted and as job assignments change. </w:t>
      </w:r>
    </w:p>
    <w:p w14:paraId="5342FA9E" w14:textId="77777777" w:rsidR="00BB4128" w:rsidRPr="002F06AF" w:rsidRDefault="00BB4128" w:rsidP="002F06AF">
      <w:pPr>
        <w:pStyle w:val="NoSpacing"/>
        <w:rPr>
          <w:b/>
        </w:rPr>
      </w:pPr>
    </w:p>
    <w:p w14:paraId="4B955E68" w14:textId="77777777" w:rsidR="00BD066A" w:rsidRDefault="002F06AF" w:rsidP="00BD066A">
      <w:pPr>
        <w:pStyle w:val="Heading1"/>
        <w:rPr>
          <w:rFonts w:asciiTheme="minorHAnsi" w:hAnsiTheme="minorHAnsi"/>
          <w:b/>
        </w:rPr>
      </w:pPr>
      <w:bookmarkStart w:id="16" w:name="_Toc491853001"/>
      <w:r w:rsidRPr="008A7305">
        <w:rPr>
          <w:rFonts w:asciiTheme="minorHAnsi" w:hAnsiTheme="minorHAnsi"/>
          <w:b/>
        </w:rPr>
        <w:t xml:space="preserve">4.  </w:t>
      </w:r>
      <w:r w:rsidR="008A7305">
        <w:rPr>
          <w:rFonts w:asciiTheme="minorHAnsi" w:hAnsiTheme="minorHAnsi"/>
          <w:b/>
        </w:rPr>
        <w:t>ACQUISITION AND TRANSFER OF RADIOACTIVE MATERIAL</w:t>
      </w:r>
      <w:bookmarkEnd w:id="16"/>
    </w:p>
    <w:p w14:paraId="3C53A1E9" w14:textId="77777777" w:rsidR="002F06AF" w:rsidRPr="0063083A" w:rsidRDefault="00BD066A" w:rsidP="0063083A">
      <w:pPr>
        <w:pStyle w:val="Heading2"/>
        <w:rPr>
          <w:rFonts w:asciiTheme="minorHAnsi" w:hAnsiTheme="minorHAnsi"/>
        </w:rPr>
      </w:pPr>
      <w:r>
        <w:t xml:space="preserve">   </w:t>
      </w:r>
      <w:r w:rsidR="008A7305">
        <w:t xml:space="preserve">  </w:t>
      </w:r>
      <w:bookmarkStart w:id="17" w:name="_Toc491853002"/>
      <w:r w:rsidR="008A7305" w:rsidRPr="0063083A">
        <w:rPr>
          <w:rFonts w:asciiTheme="minorHAnsi" w:hAnsiTheme="minorHAnsi"/>
          <w:color w:val="auto"/>
          <w:sz w:val="22"/>
        </w:rPr>
        <w:t>4.</w:t>
      </w:r>
      <w:r w:rsidR="002F06AF" w:rsidRPr="0063083A">
        <w:rPr>
          <w:rFonts w:asciiTheme="minorHAnsi" w:hAnsiTheme="minorHAnsi"/>
          <w:color w:val="auto"/>
          <w:sz w:val="22"/>
        </w:rPr>
        <w:t>1</w:t>
      </w:r>
      <w:r w:rsidR="002F06AF" w:rsidRPr="0063083A">
        <w:rPr>
          <w:rFonts w:asciiTheme="minorHAnsi" w:hAnsiTheme="minorHAnsi"/>
          <w:color w:val="auto"/>
          <w:sz w:val="22"/>
        </w:rPr>
        <w:tab/>
        <w:t>Policy</w:t>
      </w:r>
      <w:bookmarkEnd w:id="17"/>
    </w:p>
    <w:p w14:paraId="6F773139" w14:textId="77777777" w:rsidR="00BB4128" w:rsidRPr="008A7305" w:rsidRDefault="00BB4128" w:rsidP="008A7305">
      <w:pPr>
        <w:pStyle w:val="NoSpacing"/>
        <w:ind w:left="720"/>
      </w:pPr>
      <w:r w:rsidRPr="00BB4128">
        <w:t>Radioactive material must be acquired, transferred and disposed of in ways</w:t>
      </w:r>
      <w:r>
        <w:t xml:space="preserve"> </w:t>
      </w:r>
      <w:r w:rsidRPr="00BB4128">
        <w:t xml:space="preserve">which ensure compliance with federal, state and local laws and regulations </w:t>
      </w:r>
      <w:r w:rsidR="00F215AC">
        <w:t>as well as</w:t>
      </w:r>
      <w:r w:rsidRPr="00BB4128">
        <w:t xml:space="preserve"> UC Merced policies, while minimizing impedance of legitimate use</w:t>
      </w:r>
      <w:r w:rsidR="008A7305">
        <w:t xml:space="preserve">. </w:t>
      </w:r>
    </w:p>
    <w:p w14:paraId="4AA83FC8" w14:textId="77777777" w:rsidR="002F06AF" w:rsidRPr="008A7305" w:rsidRDefault="00E20E66" w:rsidP="008A7305">
      <w:pPr>
        <w:pStyle w:val="Heading2"/>
        <w:rPr>
          <w:rFonts w:asciiTheme="minorHAnsi" w:hAnsiTheme="minorHAnsi"/>
        </w:rPr>
      </w:pPr>
      <w:r>
        <w:t xml:space="preserve">     </w:t>
      </w:r>
      <w:bookmarkStart w:id="18" w:name="_Toc491853003"/>
      <w:r w:rsidR="00BB4128" w:rsidRPr="008A7305">
        <w:rPr>
          <w:rFonts w:asciiTheme="minorHAnsi" w:hAnsiTheme="minorHAnsi"/>
          <w:color w:val="auto"/>
          <w:sz w:val="22"/>
        </w:rPr>
        <w:t>4.2</w:t>
      </w:r>
      <w:r w:rsidR="00BB4128" w:rsidRPr="008A7305">
        <w:rPr>
          <w:rFonts w:asciiTheme="minorHAnsi" w:hAnsiTheme="minorHAnsi"/>
          <w:color w:val="auto"/>
          <w:sz w:val="22"/>
        </w:rPr>
        <w:tab/>
        <w:t>Acquisition</w:t>
      </w:r>
      <w:bookmarkEnd w:id="18"/>
    </w:p>
    <w:p w14:paraId="33A3C109" w14:textId="77777777" w:rsidR="00BB4128" w:rsidRPr="00381AE8" w:rsidRDefault="00BB4128" w:rsidP="00BB4128">
      <w:pPr>
        <w:pStyle w:val="NoSpacing"/>
        <w:ind w:left="720"/>
      </w:pPr>
      <w:r w:rsidRPr="00381AE8">
        <w:t xml:space="preserve">Acquisition of any radioactive material must be approved by the RSO, the Alternate RSO or the Office of Environmental Health and Safety (EH&amp;S). </w:t>
      </w:r>
    </w:p>
    <w:p w14:paraId="2C3146E5" w14:textId="77777777" w:rsidR="00BB4128" w:rsidRPr="00381AE8" w:rsidRDefault="00BB4128" w:rsidP="00BB4128">
      <w:pPr>
        <w:pStyle w:val="NoSpacing"/>
      </w:pPr>
      <w:r w:rsidRPr="00381AE8">
        <w:t xml:space="preserve"> </w:t>
      </w:r>
    </w:p>
    <w:p w14:paraId="797983BF" w14:textId="77777777" w:rsidR="00BB4128" w:rsidRPr="00BD066A" w:rsidRDefault="00BB4128" w:rsidP="00BD066A">
      <w:pPr>
        <w:pStyle w:val="NoSpacing"/>
        <w:ind w:left="720"/>
      </w:pPr>
      <w:r w:rsidRPr="00381AE8">
        <w:t>Each package must be inspected to ensure that the material received is</w:t>
      </w:r>
      <w:r>
        <w:t xml:space="preserve"> </w:t>
      </w:r>
      <w:r w:rsidRPr="00381AE8">
        <w:t xml:space="preserve">authorized in form and amount, has been properly contained, and is not contaminated by removable radioactivity.  Results of this inspection are summarized on the Radioactive Material Receipt form. A copy of the completed form must </w:t>
      </w:r>
      <w:r w:rsidR="00BD066A">
        <w:t xml:space="preserve">be sent to the Office of EH&amp;S. </w:t>
      </w:r>
    </w:p>
    <w:p w14:paraId="45C03E4E" w14:textId="77777777" w:rsidR="002F06AF" w:rsidRPr="00BD066A" w:rsidRDefault="00E20E66" w:rsidP="00BD066A">
      <w:pPr>
        <w:pStyle w:val="Heading2"/>
        <w:rPr>
          <w:rFonts w:asciiTheme="minorHAnsi" w:hAnsiTheme="minorHAnsi"/>
        </w:rPr>
      </w:pPr>
      <w:r>
        <w:t xml:space="preserve">   </w:t>
      </w:r>
      <w:r w:rsidR="00B23EC9">
        <w:t xml:space="preserve"> </w:t>
      </w:r>
      <w:bookmarkStart w:id="19" w:name="_Toc491853004"/>
      <w:r w:rsidR="00BD066A">
        <w:rPr>
          <w:rFonts w:asciiTheme="minorHAnsi" w:hAnsiTheme="minorHAnsi"/>
          <w:color w:val="auto"/>
          <w:sz w:val="22"/>
        </w:rPr>
        <w:t>4.3</w:t>
      </w:r>
      <w:r w:rsidR="002338C7">
        <w:rPr>
          <w:rFonts w:asciiTheme="minorHAnsi" w:hAnsiTheme="minorHAnsi"/>
          <w:color w:val="auto"/>
          <w:sz w:val="22"/>
        </w:rPr>
        <w:t xml:space="preserve"> </w:t>
      </w:r>
      <w:r w:rsidR="00BD066A">
        <w:rPr>
          <w:rFonts w:asciiTheme="minorHAnsi" w:hAnsiTheme="minorHAnsi"/>
          <w:color w:val="auto"/>
          <w:sz w:val="22"/>
        </w:rPr>
        <w:t xml:space="preserve"> </w:t>
      </w:r>
      <w:r>
        <w:rPr>
          <w:rFonts w:asciiTheme="minorHAnsi" w:hAnsiTheme="minorHAnsi"/>
          <w:color w:val="auto"/>
          <w:sz w:val="22"/>
        </w:rPr>
        <w:t xml:space="preserve"> </w:t>
      </w:r>
      <w:r w:rsidR="00BD066A">
        <w:rPr>
          <w:rFonts w:asciiTheme="minorHAnsi" w:hAnsiTheme="minorHAnsi"/>
          <w:color w:val="auto"/>
          <w:sz w:val="22"/>
        </w:rPr>
        <w:t xml:space="preserve"> </w:t>
      </w:r>
      <w:r>
        <w:rPr>
          <w:rFonts w:asciiTheme="minorHAnsi" w:hAnsiTheme="minorHAnsi"/>
          <w:color w:val="auto"/>
          <w:sz w:val="22"/>
        </w:rPr>
        <w:t xml:space="preserve"> </w:t>
      </w:r>
      <w:r w:rsidR="002F06AF" w:rsidRPr="00BD066A">
        <w:rPr>
          <w:rFonts w:asciiTheme="minorHAnsi" w:hAnsiTheme="minorHAnsi"/>
          <w:color w:val="auto"/>
          <w:sz w:val="22"/>
        </w:rPr>
        <w:t>Inventory</w:t>
      </w:r>
      <w:bookmarkEnd w:id="19"/>
    </w:p>
    <w:p w14:paraId="7B23235A" w14:textId="77777777" w:rsidR="00BB4128" w:rsidRDefault="00BB4128" w:rsidP="00BB4128">
      <w:pPr>
        <w:pStyle w:val="NoSpacing"/>
        <w:ind w:left="720"/>
      </w:pPr>
      <w:r w:rsidRPr="00381AE8">
        <w:t xml:space="preserve">Each acquisition must be added to the radioactive material inventory maintained </w:t>
      </w:r>
      <w:r w:rsidR="004F142F">
        <w:t xml:space="preserve">by each Principal Investigator on </w:t>
      </w:r>
      <w:r w:rsidR="00B76096">
        <w:t xml:space="preserve">the online </w:t>
      </w:r>
      <w:r w:rsidR="004F142F">
        <w:t>UC Radiation</w:t>
      </w:r>
      <w:r w:rsidR="00B76096">
        <w:t xml:space="preserve"> tool (ehs.ucop.edu/radiation).</w:t>
      </w:r>
    </w:p>
    <w:p w14:paraId="0E103EEA" w14:textId="77777777" w:rsidR="00BB4128" w:rsidRDefault="00BB4128" w:rsidP="00BB4128">
      <w:pPr>
        <w:pStyle w:val="NoSpacing"/>
        <w:ind w:left="720"/>
      </w:pPr>
    </w:p>
    <w:p w14:paraId="204A5D5E" w14:textId="77777777" w:rsidR="00BB4128" w:rsidRPr="00BB4128" w:rsidRDefault="00BB4128" w:rsidP="00BB4128">
      <w:pPr>
        <w:pStyle w:val="NoSpacing"/>
        <w:ind w:firstLine="720"/>
      </w:pPr>
      <w:r w:rsidRPr="00BB4128">
        <w:t xml:space="preserve">The Office of EH&amp;S will review and maintain </w:t>
      </w:r>
      <w:r w:rsidR="00DB7025">
        <w:t>the</w:t>
      </w:r>
      <w:r w:rsidRPr="00BB4128">
        <w:t xml:space="preserve"> inventory for the entire site to </w:t>
      </w:r>
    </w:p>
    <w:p w14:paraId="5FECA821" w14:textId="77777777" w:rsidR="00BB4128" w:rsidRPr="00BD066A" w:rsidRDefault="00BB4128" w:rsidP="00BD066A">
      <w:pPr>
        <w:pStyle w:val="NoSpacing"/>
        <w:ind w:firstLine="720"/>
      </w:pPr>
      <w:r w:rsidRPr="00BB4128">
        <w:t>ensure that the license pos</w:t>
      </w:r>
      <w:r>
        <w:t>session limits are not exceeded.</w:t>
      </w:r>
    </w:p>
    <w:p w14:paraId="14FAD0AF" w14:textId="77777777" w:rsidR="002F06AF" w:rsidRPr="00BD066A" w:rsidRDefault="002F06AF" w:rsidP="00BD066A">
      <w:pPr>
        <w:pStyle w:val="Heading2"/>
        <w:rPr>
          <w:rFonts w:asciiTheme="minorHAnsi" w:hAnsiTheme="minorHAnsi"/>
          <w:color w:val="auto"/>
          <w:sz w:val="22"/>
          <w:szCs w:val="22"/>
        </w:rPr>
      </w:pPr>
      <w:r>
        <w:lastRenderedPageBreak/>
        <w:t xml:space="preserve">     </w:t>
      </w:r>
      <w:r w:rsidRPr="00BD066A">
        <w:rPr>
          <w:rFonts w:asciiTheme="minorHAnsi" w:hAnsiTheme="minorHAnsi"/>
          <w:color w:val="auto"/>
          <w:sz w:val="22"/>
          <w:szCs w:val="22"/>
        </w:rPr>
        <w:t xml:space="preserve"> </w:t>
      </w:r>
      <w:bookmarkStart w:id="20" w:name="_Toc491853005"/>
      <w:r w:rsidRPr="00BD066A">
        <w:rPr>
          <w:rFonts w:asciiTheme="minorHAnsi" w:hAnsiTheme="minorHAnsi"/>
          <w:color w:val="auto"/>
          <w:sz w:val="22"/>
          <w:szCs w:val="22"/>
        </w:rPr>
        <w:t>4.4</w:t>
      </w:r>
      <w:r w:rsidRPr="00BD066A">
        <w:rPr>
          <w:rFonts w:asciiTheme="minorHAnsi" w:hAnsiTheme="minorHAnsi"/>
          <w:color w:val="auto"/>
          <w:sz w:val="22"/>
          <w:szCs w:val="22"/>
        </w:rPr>
        <w:tab/>
        <w:t>On Site Transfer</w:t>
      </w:r>
      <w:bookmarkEnd w:id="20"/>
    </w:p>
    <w:p w14:paraId="7524831E" w14:textId="77777777" w:rsidR="00BB4128" w:rsidRPr="00381AE8" w:rsidRDefault="00BB4128" w:rsidP="00BB4128">
      <w:pPr>
        <w:pStyle w:val="NoSpacing"/>
      </w:pPr>
      <w:r>
        <w:rPr>
          <w:b/>
        </w:rPr>
        <w:tab/>
      </w:r>
      <w:r w:rsidRPr="00381AE8">
        <w:t xml:space="preserve">Unbreakable secondary containers must be used for transfer of labeled </w:t>
      </w:r>
    </w:p>
    <w:p w14:paraId="14C702EC" w14:textId="77777777" w:rsidR="00BB4128" w:rsidRPr="00381AE8" w:rsidRDefault="00BB4128" w:rsidP="00BB4128">
      <w:pPr>
        <w:pStyle w:val="NoSpacing"/>
        <w:ind w:firstLine="720"/>
      </w:pPr>
      <w:r w:rsidRPr="00381AE8">
        <w:t xml:space="preserve">material within the facility. </w:t>
      </w:r>
    </w:p>
    <w:p w14:paraId="31C7D64D" w14:textId="77777777" w:rsidR="00BB4128" w:rsidRPr="002F06AF" w:rsidRDefault="00BB4128" w:rsidP="002F06AF">
      <w:pPr>
        <w:pStyle w:val="NoSpacing"/>
        <w:rPr>
          <w:b/>
        </w:rPr>
      </w:pPr>
    </w:p>
    <w:p w14:paraId="5A751526" w14:textId="77777777" w:rsidR="002F06AF" w:rsidRPr="00BD066A" w:rsidRDefault="002F06AF" w:rsidP="00BD066A">
      <w:pPr>
        <w:pStyle w:val="Heading2"/>
        <w:rPr>
          <w:rFonts w:asciiTheme="minorHAnsi" w:hAnsiTheme="minorHAnsi"/>
        </w:rPr>
      </w:pPr>
      <w:r w:rsidRPr="002F06AF">
        <w:t xml:space="preserve">      </w:t>
      </w:r>
      <w:bookmarkStart w:id="21" w:name="_Toc491853006"/>
      <w:r w:rsidRPr="00BD066A">
        <w:rPr>
          <w:rFonts w:asciiTheme="minorHAnsi" w:hAnsiTheme="minorHAnsi"/>
          <w:color w:val="auto"/>
          <w:sz w:val="22"/>
        </w:rPr>
        <w:t>4.5</w:t>
      </w:r>
      <w:r w:rsidRPr="00BD066A">
        <w:rPr>
          <w:rFonts w:asciiTheme="minorHAnsi" w:hAnsiTheme="minorHAnsi"/>
          <w:color w:val="auto"/>
          <w:sz w:val="22"/>
        </w:rPr>
        <w:tab/>
        <w:t>Off-Site Transfer</w:t>
      </w:r>
      <w:bookmarkEnd w:id="21"/>
    </w:p>
    <w:p w14:paraId="58B93017" w14:textId="77777777" w:rsidR="00BB4128" w:rsidRPr="00381AE8" w:rsidRDefault="00BB4128" w:rsidP="00BB4128">
      <w:pPr>
        <w:pStyle w:val="NoSpacing"/>
        <w:ind w:left="720"/>
      </w:pPr>
      <w:r w:rsidRPr="00381AE8">
        <w:t>A copy of the consignee’s radioact</w:t>
      </w:r>
      <w:r w:rsidR="00F215AC">
        <w:t>ive material</w:t>
      </w:r>
      <w:r w:rsidRPr="00381AE8">
        <w:t xml:space="preserve"> license must be on file with the Office of EH&amp;S prior to any off-site shipment. The Shipper’s Certificate for Radioactive Material form must be completed and signed to ensure compliance with Department of Transportation (DOT) and/or International Air Transport Association (IATA) rules pertaining to packaging, labeling and </w:t>
      </w:r>
    </w:p>
    <w:p w14:paraId="5376C1AA" w14:textId="77777777" w:rsidR="00BB4128" w:rsidRPr="00381AE8" w:rsidRDefault="00BB4128" w:rsidP="00BB4128">
      <w:pPr>
        <w:pStyle w:val="NoSpacing"/>
        <w:ind w:firstLine="720"/>
      </w:pPr>
      <w:r w:rsidRPr="00381AE8">
        <w:t xml:space="preserve">contamination limits. </w:t>
      </w:r>
    </w:p>
    <w:p w14:paraId="0DF07266" w14:textId="77777777" w:rsidR="00BB4128" w:rsidRPr="002F06AF" w:rsidRDefault="00BB4128" w:rsidP="002F06AF">
      <w:pPr>
        <w:pStyle w:val="NoSpacing"/>
        <w:rPr>
          <w:b/>
        </w:rPr>
      </w:pPr>
    </w:p>
    <w:p w14:paraId="5C616C26" w14:textId="77777777" w:rsidR="00BD066A" w:rsidRDefault="00BD066A" w:rsidP="00BD066A">
      <w:pPr>
        <w:pStyle w:val="Heading1"/>
        <w:rPr>
          <w:rFonts w:asciiTheme="minorHAnsi" w:hAnsiTheme="minorHAnsi"/>
          <w:b/>
        </w:rPr>
      </w:pPr>
      <w:bookmarkStart w:id="22" w:name="_Toc491853007"/>
      <w:r>
        <w:rPr>
          <w:rFonts w:asciiTheme="minorHAnsi" w:hAnsiTheme="minorHAnsi"/>
          <w:b/>
        </w:rPr>
        <w:t>5.  USE OF RADIOACTIVE MATERIAL</w:t>
      </w:r>
      <w:bookmarkEnd w:id="22"/>
    </w:p>
    <w:p w14:paraId="207ED762" w14:textId="77777777" w:rsidR="002F06AF" w:rsidRPr="0063083A" w:rsidRDefault="00BD066A" w:rsidP="0063083A">
      <w:pPr>
        <w:pStyle w:val="Heading2"/>
        <w:rPr>
          <w:rFonts w:asciiTheme="minorHAnsi" w:hAnsiTheme="minorHAnsi"/>
          <w:color w:val="auto"/>
          <w:sz w:val="22"/>
        </w:rPr>
      </w:pPr>
      <w:r w:rsidRPr="0063083A">
        <w:rPr>
          <w:rFonts w:asciiTheme="minorHAnsi" w:hAnsiTheme="minorHAnsi"/>
          <w:color w:val="auto"/>
          <w:sz w:val="22"/>
        </w:rPr>
        <w:t xml:space="preserve">      </w:t>
      </w:r>
      <w:bookmarkStart w:id="23" w:name="_Toc491853008"/>
      <w:r w:rsidR="002F06AF" w:rsidRPr="0063083A">
        <w:rPr>
          <w:rFonts w:asciiTheme="minorHAnsi" w:hAnsiTheme="minorHAnsi"/>
          <w:color w:val="auto"/>
          <w:sz w:val="22"/>
        </w:rPr>
        <w:t>5.1</w:t>
      </w:r>
      <w:r w:rsidR="002F06AF" w:rsidRPr="0063083A">
        <w:rPr>
          <w:rFonts w:asciiTheme="minorHAnsi" w:hAnsiTheme="minorHAnsi"/>
          <w:color w:val="auto"/>
          <w:sz w:val="22"/>
        </w:rPr>
        <w:tab/>
        <w:t>Policy</w:t>
      </w:r>
      <w:bookmarkEnd w:id="23"/>
    </w:p>
    <w:p w14:paraId="3D197B75" w14:textId="77777777" w:rsidR="00BB4128" w:rsidRPr="00BD066A" w:rsidRDefault="00BB4128" w:rsidP="00BD066A">
      <w:pPr>
        <w:pStyle w:val="NoSpacing"/>
        <w:ind w:left="720"/>
      </w:pPr>
      <w:r w:rsidRPr="00381AE8">
        <w:t>Personnel using radioactive materials are responsible for handling them in such manner as to keep radiation exposure ALARA. Handling procedures should minimize the potential for area contaminat</w:t>
      </w:r>
      <w:r w:rsidR="00BD066A">
        <w:t xml:space="preserve">ion and environmental release. </w:t>
      </w:r>
    </w:p>
    <w:p w14:paraId="15A1FB77" w14:textId="77777777" w:rsidR="002F06AF" w:rsidRPr="00BD066A" w:rsidRDefault="00E20E66" w:rsidP="00BD066A">
      <w:pPr>
        <w:pStyle w:val="Heading2"/>
        <w:rPr>
          <w:rFonts w:asciiTheme="minorHAnsi" w:hAnsiTheme="minorHAnsi"/>
        </w:rPr>
      </w:pPr>
      <w:r>
        <w:t xml:space="preserve">    </w:t>
      </w:r>
      <w:bookmarkStart w:id="24" w:name="_Toc491853009"/>
      <w:r w:rsidR="00BD066A">
        <w:rPr>
          <w:rFonts w:asciiTheme="minorHAnsi" w:hAnsiTheme="minorHAnsi"/>
          <w:color w:val="auto"/>
          <w:sz w:val="22"/>
        </w:rPr>
        <w:t xml:space="preserve">5.2 </w:t>
      </w:r>
      <w:r w:rsidR="002338C7">
        <w:rPr>
          <w:rFonts w:asciiTheme="minorHAnsi" w:hAnsiTheme="minorHAnsi"/>
          <w:color w:val="auto"/>
          <w:sz w:val="22"/>
        </w:rPr>
        <w:t xml:space="preserve"> </w:t>
      </w:r>
      <w:r w:rsidR="00BD066A">
        <w:rPr>
          <w:rFonts w:asciiTheme="minorHAnsi" w:hAnsiTheme="minorHAnsi"/>
          <w:color w:val="auto"/>
          <w:sz w:val="22"/>
        </w:rPr>
        <w:t xml:space="preserve"> </w:t>
      </w:r>
      <w:r>
        <w:rPr>
          <w:rFonts w:asciiTheme="minorHAnsi" w:hAnsiTheme="minorHAnsi"/>
          <w:color w:val="auto"/>
          <w:sz w:val="22"/>
        </w:rPr>
        <w:t xml:space="preserve">  </w:t>
      </w:r>
      <w:r w:rsidR="002F06AF" w:rsidRPr="00BD066A">
        <w:rPr>
          <w:rFonts w:asciiTheme="minorHAnsi" w:hAnsiTheme="minorHAnsi"/>
          <w:color w:val="auto"/>
          <w:sz w:val="22"/>
        </w:rPr>
        <w:t>Authorization of Use</w:t>
      </w:r>
      <w:bookmarkEnd w:id="24"/>
    </w:p>
    <w:p w14:paraId="0238D468" w14:textId="77777777" w:rsidR="00BB4128" w:rsidRPr="00381AE8" w:rsidRDefault="00BB4128" w:rsidP="00BB4128">
      <w:pPr>
        <w:pStyle w:val="NoSpacing"/>
        <w:ind w:left="720"/>
      </w:pPr>
      <w:r w:rsidRPr="00381AE8">
        <w:t xml:space="preserve">The RSO or the Alternate RSO must be informed of all new studies involving the use of radioactive material or radiation producing machines.  This is achieved by completing the application for Radiation Use Authorization </w:t>
      </w:r>
      <w:r>
        <w:t>(</w:t>
      </w:r>
      <w:r w:rsidRPr="00381AE8">
        <w:t xml:space="preserve">RUA) and Statement of Training and Experience forms available </w:t>
      </w:r>
      <w:r w:rsidR="00BF7D30">
        <w:t>at ehs.ucop.edu/radiation</w:t>
      </w:r>
    </w:p>
    <w:p w14:paraId="59395AE5" w14:textId="77777777" w:rsidR="00BB4128" w:rsidRPr="00BB4128" w:rsidRDefault="00BB4128" w:rsidP="00BB4128">
      <w:pPr>
        <w:pStyle w:val="NoSpacing"/>
      </w:pPr>
      <w:r w:rsidRPr="00381AE8">
        <w:tab/>
      </w:r>
      <w:r w:rsidRPr="00BB4128">
        <w:t>The approved and signed RUA must be filed in the PI’s radiation safety binder.</w:t>
      </w:r>
    </w:p>
    <w:p w14:paraId="0860D71E" w14:textId="77777777" w:rsidR="00BB4128" w:rsidRDefault="00BB4128" w:rsidP="00BB4128">
      <w:pPr>
        <w:pStyle w:val="NoSpacing"/>
      </w:pPr>
    </w:p>
    <w:p w14:paraId="06294ECD" w14:textId="77777777" w:rsidR="00BB4128" w:rsidRPr="00BB4128" w:rsidRDefault="00BB4128" w:rsidP="00BB4128">
      <w:pPr>
        <w:pStyle w:val="NoSpacing"/>
        <w:ind w:left="720"/>
      </w:pPr>
      <w:r w:rsidRPr="00BB4128">
        <w:t xml:space="preserve">The RSO or the Alternate RSO will review the proposed use with respect to safety, and the RSO will notify </w:t>
      </w:r>
      <w:r w:rsidR="00F215AC">
        <w:t xml:space="preserve">the Principal Investigator </w:t>
      </w:r>
      <w:r w:rsidRPr="00BB4128">
        <w:t xml:space="preserve">of the completion of the review and specify any additional safety requirements found to be necessary. </w:t>
      </w:r>
    </w:p>
    <w:p w14:paraId="79C0CB16" w14:textId="77777777" w:rsidR="00BB4128" w:rsidRPr="00BB4128" w:rsidRDefault="00BB4128" w:rsidP="00BB4128">
      <w:pPr>
        <w:pStyle w:val="NoSpacing"/>
      </w:pPr>
    </w:p>
    <w:p w14:paraId="743C092B" w14:textId="77777777" w:rsidR="00BB4128" w:rsidRPr="00BB4128" w:rsidRDefault="00BB4128" w:rsidP="00BB4128">
      <w:pPr>
        <w:pStyle w:val="NoSpacing"/>
        <w:ind w:left="720"/>
      </w:pPr>
      <w:r w:rsidRPr="00BB4128">
        <w:t>The RUA must be amended when there are chan</w:t>
      </w:r>
      <w:r>
        <w:t>ges in personnel, isotope</w:t>
      </w:r>
      <w:r w:rsidR="00F215AC">
        <w:t>s</w:t>
      </w:r>
      <w:r>
        <w:t xml:space="preserve"> use</w:t>
      </w:r>
      <w:r w:rsidR="00F215AC">
        <w:t>d</w:t>
      </w:r>
      <w:r>
        <w:t xml:space="preserve">, </w:t>
      </w:r>
      <w:r w:rsidRPr="00BB4128">
        <w:t xml:space="preserve">procedures, or       work locations.  </w:t>
      </w:r>
    </w:p>
    <w:p w14:paraId="3E38B254" w14:textId="77777777" w:rsidR="00BB4128" w:rsidRPr="00BB4128" w:rsidRDefault="00BB4128" w:rsidP="00BB4128">
      <w:pPr>
        <w:pStyle w:val="NoSpacing"/>
      </w:pPr>
    </w:p>
    <w:p w14:paraId="201E1629" w14:textId="77777777" w:rsidR="00BB4128" w:rsidRPr="00BD066A" w:rsidRDefault="00BB4128" w:rsidP="002F06AF">
      <w:pPr>
        <w:pStyle w:val="NoSpacing"/>
      </w:pPr>
      <w:r w:rsidRPr="00BB4128">
        <w:tab/>
        <w:t>T</w:t>
      </w:r>
      <w:r w:rsidR="00BD066A">
        <w:t>he RUA must be renewed annually</w:t>
      </w:r>
    </w:p>
    <w:p w14:paraId="3D44EDF9" w14:textId="77777777" w:rsidR="002F06AF" w:rsidRPr="00BD066A" w:rsidRDefault="002F06AF" w:rsidP="00BD066A">
      <w:pPr>
        <w:pStyle w:val="Heading2"/>
        <w:rPr>
          <w:rFonts w:asciiTheme="minorHAnsi" w:hAnsiTheme="minorHAnsi"/>
          <w:sz w:val="22"/>
          <w:szCs w:val="22"/>
        </w:rPr>
      </w:pPr>
      <w:r w:rsidRPr="002F06AF">
        <w:t xml:space="preserve">      </w:t>
      </w:r>
      <w:bookmarkStart w:id="25" w:name="_Toc491853010"/>
      <w:r w:rsidRPr="00BD066A">
        <w:rPr>
          <w:rFonts w:asciiTheme="minorHAnsi" w:hAnsiTheme="minorHAnsi"/>
          <w:color w:val="auto"/>
          <w:sz w:val="22"/>
          <w:szCs w:val="22"/>
        </w:rPr>
        <w:t>5.3</w:t>
      </w:r>
      <w:r w:rsidRPr="00BD066A">
        <w:rPr>
          <w:rFonts w:asciiTheme="minorHAnsi" w:hAnsiTheme="minorHAnsi"/>
          <w:color w:val="auto"/>
          <w:sz w:val="22"/>
          <w:szCs w:val="22"/>
        </w:rPr>
        <w:tab/>
        <w:t>Posting</w:t>
      </w:r>
      <w:bookmarkEnd w:id="25"/>
      <w:r w:rsidR="00BB4128" w:rsidRPr="00BD066A">
        <w:rPr>
          <w:rFonts w:asciiTheme="minorHAnsi" w:hAnsiTheme="minorHAnsi"/>
          <w:color w:val="auto"/>
          <w:sz w:val="22"/>
          <w:szCs w:val="22"/>
        </w:rPr>
        <w:tab/>
      </w:r>
      <w:r w:rsidR="00BB4128" w:rsidRPr="00BD066A">
        <w:rPr>
          <w:rFonts w:asciiTheme="minorHAnsi" w:hAnsiTheme="minorHAnsi"/>
          <w:sz w:val="22"/>
          <w:szCs w:val="22"/>
        </w:rPr>
        <w:tab/>
      </w:r>
    </w:p>
    <w:p w14:paraId="186A4373" w14:textId="77777777" w:rsidR="00BB4128" w:rsidRPr="00381AE8" w:rsidRDefault="00BB4128" w:rsidP="00BB4128">
      <w:pPr>
        <w:pStyle w:val="NoSpacing"/>
        <w:ind w:left="720"/>
      </w:pPr>
      <w:r w:rsidRPr="00381AE8">
        <w:t xml:space="preserve">Notice to Employees posters issued by the State of California Department of Public Health will be conspicuously posted in all buildings where radioactive materials are used of stored. </w:t>
      </w:r>
    </w:p>
    <w:p w14:paraId="3FAA4C06" w14:textId="77777777" w:rsidR="00BB4128" w:rsidRPr="00381AE8" w:rsidRDefault="00BB4128" w:rsidP="00BB4128">
      <w:pPr>
        <w:pStyle w:val="NoSpacing"/>
      </w:pPr>
    </w:p>
    <w:p w14:paraId="03335355" w14:textId="77777777" w:rsidR="00BB4128" w:rsidRPr="00381AE8" w:rsidRDefault="00BB4128" w:rsidP="00BB4128">
      <w:pPr>
        <w:pStyle w:val="NoSpacing"/>
        <w:ind w:firstLine="720"/>
      </w:pPr>
      <w:r w:rsidRPr="00381AE8">
        <w:t xml:space="preserve">Each entryway to locations where radioactive material is used or stored must </w:t>
      </w:r>
    </w:p>
    <w:p w14:paraId="63108C7D" w14:textId="77777777" w:rsidR="00BB4128" w:rsidRPr="00BD066A" w:rsidRDefault="00BB4128" w:rsidP="00BD066A">
      <w:pPr>
        <w:pStyle w:val="NoSpacing"/>
        <w:ind w:firstLine="720"/>
      </w:pPr>
      <w:r w:rsidRPr="00381AE8">
        <w:t>be posted with a Caut</w:t>
      </w:r>
      <w:r w:rsidR="00BD066A">
        <w:t xml:space="preserve">ion Radioactive Material sign. </w:t>
      </w:r>
    </w:p>
    <w:p w14:paraId="0CEA827D" w14:textId="77777777" w:rsidR="002F06AF" w:rsidRPr="00BD066A" w:rsidRDefault="002F06AF" w:rsidP="00BD066A">
      <w:pPr>
        <w:pStyle w:val="Heading2"/>
        <w:rPr>
          <w:rFonts w:asciiTheme="minorHAnsi" w:hAnsiTheme="minorHAnsi"/>
        </w:rPr>
      </w:pPr>
      <w:r w:rsidRPr="002F06AF">
        <w:t xml:space="preserve">      </w:t>
      </w:r>
      <w:bookmarkStart w:id="26" w:name="_Toc491853011"/>
      <w:r w:rsidRPr="00BD066A">
        <w:rPr>
          <w:rFonts w:asciiTheme="minorHAnsi" w:hAnsiTheme="minorHAnsi"/>
          <w:color w:val="auto"/>
          <w:sz w:val="22"/>
        </w:rPr>
        <w:t>5.4</w:t>
      </w:r>
      <w:r w:rsidRPr="00BD066A">
        <w:rPr>
          <w:rFonts w:asciiTheme="minorHAnsi" w:hAnsiTheme="minorHAnsi"/>
          <w:color w:val="auto"/>
          <w:sz w:val="22"/>
        </w:rPr>
        <w:tab/>
        <w:t>Labeling</w:t>
      </w:r>
      <w:bookmarkEnd w:id="26"/>
    </w:p>
    <w:p w14:paraId="1B9CAF2F" w14:textId="77777777" w:rsidR="00BB4128" w:rsidRPr="00381AE8" w:rsidRDefault="00BB4128" w:rsidP="00BB4128">
      <w:pPr>
        <w:pStyle w:val="NoSpacing"/>
        <w:ind w:left="720"/>
      </w:pPr>
      <w:r w:rsidRPr="00381AE8">
        <w:t xml:space="preserve">Each hood where radioactive material is used or stored must be labeled with a Caution Radioactive Material sign. </w:t>
      </w:r>
    </w:p>
    <w:p w14:paraId="64F95345" w14:textId="77777777" w:rsidR="00BB4128" w:rsidRPr="00381AE8" w:rsidRDefault="00BB4128" w:rsidP="00BB4128">
      <w:pPr>
        <w:pStyle w:val="NoSpacing"/>
      </w:pPr>
    </w:p>
    <w:p w14:paraId="4BFC7CEB" w14:textId="77777777" w:rsidR="00BB4128" w:rsidRPr="00381AE8" w:rsidRDefault="00BB4128" w:rsidP="00BB4128">
      <w:pPr>
        <w:pStyle w:val="NoSpacing"/>
        <w:ind w:left="720"/>
      </w:pPr>
      <w:r w:rsidRPr="00381AE8">
        <w:t xml:space="preserve">Each refrigerator and/or freezer where radioactive material is stored must be labeled with a Caution Radioactive Material sign. </w:t>
      </w:r>
    </w:p>
    <w:p w14:paraId="30513111" w14:textId="77777777" w:rsidR="00BB4128" w:rsidRPr="00381AE8" w:rsidRDefault="00BB4128" w:rsidP="00BB4128">
      <w:pPr>
        <w:pStyle w:val="NoSpacing"/>
      </w:pPr>
      <w:r w:rsidRPr="00381AE8">
        <w:lastRenderedPageBreak/>
        <w:t xml:space="preserve"> </w:t>
      </w:r>
    </w:p>
    <w:p w14:paraId="35D43005" w14:textId="77777777" w:rsidR="00BB4128" w:rsidRPr="00381AE8" w:rsidRDefault="00BB4128" w:rsidP="00BB4128">
      <w:pPr>
        <w:pStyle w:val="NoSpacing"/>
        <w:ind w:left="720"/>
      </w:pPr>
      <w:r w:rsidRPr="00381AE8">
        <w:t xml:space="preserve">Other equipment where radioactive material is used or stored must be labeled with a Caution Radioactive Material sign. </w:t>
      </w:r>
    </w:p>
    <w:p w14:paraId="2842F74D" w14:textId="77777777" w:rsidR="00BB4128" w:rsidRPr="00381AE8" w:rsidRDefault="00BB4128" w:rsidP="00BB4128">
      <w:pPr>
        <w:pStyle w:val="NoSpacing"/>
      </w:pPr>
      <w:r w:rsidRPr="00381AE8">
        <w:t xml:space="preserve"> </w:t>
      </w:r>
    </w:p>
    <w:p w14:paraId="2C160364" w14:textId="77777777" w:rsidR="00BB4128" w:rsidRPr="00381AE8" w:rsidRDefault="00BB4128" w:rsidP="00BB4128">
      <w:pPr>
        <w:pStyle w:val="NoSpacing"/>
        <w:ind w:left="720"/>
      </w:pPr>
      <w:r w:rsidRPr="00381AE8">
        <w:t xml:space="preserve">Any container holding, or contaminated with, radioactive material must be labeled with a Caution Radioactive Material sign. </w:t>
      </w:r>
    </w:p>
    <w:p w14:paraId="638CD291" w14:textId="77777777" w:rsidR="00BB4128" w:rsidRPr="00381AE8" w:rsidRDefault="00BB4128" w:rsidP="00BB4128">
      <w:pPr>
        <w:pStyle w:val="NoSpacing"/>
      </w:pPr>
      <w:r w:rsidRPr="00381AE8">
        <w:t xml:space="preserve"> </w:t>
      </w:r>
    </w:p>
    <w:p w14:paraId="2C76EA35" w14:textId="77777777" w:rsidR="00453036" w:rsidRPr="00BD066A" w:rsidRDefault="00BB4128" w:rsidP="00BD066A">
      <w:pPr>
        <w:pStyle w:val="NoSpacing"/>
        <w:ind w:left="720"/>
      </w:pPr>
      <w:r w:rsidRPr="00381AE8">
        <w:t>Each transport container holding radioactive material for shipment must be labeled in accordance wit</w:t>
      </w:r>
      <w:r w:rsidR="00BD066A">
        <w:t xml:space="preserve">h DOT and/or IATA regulations. </w:t>
      </w:r>
    </w:p>
    <w:p w14:paraId="6903AB73" w14:textId="77777777" w:rsidR="002F06AF" w:rsidRPr="00BD066A" w:rsidRDefault="002F06AF" w:rsidP="00BD066A">
      <w:pPr>
        <w:pStyle w:val="Heading2"/>
        <w:rPr>
          <w:rFonts w:asciiTheme="minorHAnsi" w:hAnsiTheme="minorHAnsi"/>
          <w:color w:val="auto"/>
          <w:sz w:val="22"/>
        </w:rPr>
      </w:pPr>
      <w:r w:rsidRPr="00BD066A">
        <w:rPr>
          <w:rFonts w:asciiTheme="minorHAnsi" w:hAnsiTheme="minorHAnsi"/>
          <w:color w:val="auto"/>
          <w:sz w:val="22"/>
        </w:rPr>
        <w:t xml:space="preserve">      </w:t>
      </w:r>
      <w:bookmarkStart w:id="27" w:name="_Toc491853012"/>
      <w:r w:rsidRPr="00BD066A">
        <w:rPr>
          <w:rFonts w:asciiTheme="minorHAnsi" w:hAnsiTheme="minorHAnsi"/>
          <w:color w:val="auto"/>
          <w:sz w:val="22"/>
        </w:rPr>
        <w:t>5.5</w:t>
      </w:r>
      <w:r w:rsidRPr="00BD066A">
        <w:rPr>
          <w:rFonts w:asciiTheme="minorHAnsi" w:hAnsiTheme="minorHAnsi"/>
          <w:color w:val="auto"/>
          <w:sz w:val="22"/>
        </w:rPr>
        <w:tab/>
        <w:t>Security</w:t>
      </w:r>
      <w:bookmarkEnd w:id="27"/>
    </w:p>
    <w:p w14:paraId="4CD53D75" w14:textId="77777777" w:rsidR="00BB4128" w:rsidRPr="00BD066A" w:rsidRDefault="00BB4128" w:rsidP="00BD066A">
      <w:pPr>
        <w:pStyle w:val="NoSpacing"/>
        <w:ind w:left="720"/>
      </w:pPr>
      <w:r w:rsidRPr="00381AE8">
        <w:t>Radioactive material must be stored in a secure manner minimizing the possibility of unauthorized remova</w:t>
      </w:r>
      <w:r w:rsidR="00BD066A">
        <w:t xml:space="preserve">l.  </w:t>
      </w:r>
    </w:p>
    <w:p w14:paraId="2BA393D0" w14:textId="77777777" w:rsidR="002F06AF" w:rsidRPr="00BD066A" w:rsidRDefault="00B23EC9" w:rsidP="00BD066A">
      <w:pPr>
        <w:pStyle w:val="Heading2"/>
        <w:rPr>
          <w:rFonts w:asciiTheme="minorHAnsi" w:hAnsiTheme="minorHAnsi"/>
        </w:rPr>
      </w:pPr>
      <w:r>
        <w:t xml:space="preserve">   </w:t>
      </w:r>
      <w:r w:rsidR="002F06AF" w:rsidRPr="002F06AF">
        <w:t xml:space="preserve"> </w:t>
      </w:r>
      <w:bookmarkStart w:id="28" w:name="_Toc491853013"/>
      <w:r w:rsidR="002F06AF" w:rsidRPr="00BD066A">
        <w:rPr>
          <w:rFonts w:asciiTheme="minorHAnsi" w:hAnsiTheme="minorHAnsi"/>
          <w:color w:val="auto"/>
          <w:sz w:val="22"/>
        </w:rPr>
        <w:t xml:space="preserve">5.6   </w:t>
      </w:r>
      <w:r w:rsidR="00E20E66">
        <w:rPr>
          <w:rFonts w:asciiTheme="minorHAnsi" w:hAnsiTheme="minorHAnsi"/>
          <w:color w:val="auto"/>
          <w:sz w:val="22"/>
        </w:rPr>
        <w:t xml:space="preserve"> </w:t>
      </w:r>
      <w:r w:rsidR="002338C7">
        <w:rPr>
          <w:rFonts w:asciiTheme="minorHAnsi" w:hAnsiTheme="minorHAnsi"/>
          <w:color w:val="auto"/>
          <w:sz w:val="22"/>
        </w:rPr>
        <w:t xml:space="preserve"> </w:t>
      </w:r>
      <w:r w:rsidR="002F06AF" w:rsidRPr="00BD066A">
        <w:rPr>
          <w:rFonts w:asciiTheme="minorHAnsi" w:hAnsiTheme="minorHAnsi"/>
          <w:color w:val="auto"/>
          <w:sz w:val="22"/>
        </w:rPr>
        <w:t>Survey Meters</w:t>
      </w:r>
      <w:bookmarkEnd w:id="28"/>
    </w:p>
    <w:p w14:paraId="3D6A5207" w14:textId="77777777" w:rsidR="00BB4128" w:rsidRPr="00BD066A" w:rsidRDefault="00BB4128" w:rsidP="00BD066A">
      <w:pPr>
        <w:pStyle w:val="NoSpacing"/>
        <w:ind w:left="720"/>
      </w:pPr>
      <w:r w:rsidRPr="00381AE8">
        <w:t>Functional portable survey meters with approp</w:t>
      </w:r>
      <w:r>
        <w:t xml:space="preserve">riate detectors must be present </w:t>
      </w:r>
      <w:r w:rsidRPr="00381AE8">
        <w:t>whenever more than 10 µCi of any radioisotope, except H-3, is used.  Each radiation survey meter must be calibrated at least annually and after und</w:t>
      </w:r>
      <w:r w:rsidR="00BD066A">
        <w:t xml:space="preserve">ergoing repairs. </w:t>
      </w:r>
    </w:p>
    <w:p w14:paraId="32D9AA9D" w14:textId="77777777" w:rsidR="002F06AF" w:rsidRPr="00BD066A" w:rsidRDefault="002F06AF" w:rsidP="00BD066A">
      <w:pPr>
        <w:pStyle w:val="Heading2"/>
        <w:rPr>
          <w:rFonts w:asciiTheme="minorHAnsi" w:hAnsiTheme="minorHAnsi"/>
          <w:color w:val="auto"/>
          <w:sz w:val="22"/>
        </w:rPr>
      </w:pPr>
      <w:r w:rsidRPr="002F06AF">
        <w:t xml:space="preserve">      </w:t>
      </w:r>
      <w:bookmarkStart w:id="29" w:name="_Toc491853014"/>
      <w:r w:rsidRPr="00BD066A">
        <w:rPr>
          <w:rFonts w:asciiTheme="minorHAnsi" w:hAnsiTheme="minorHAnsi"/>
          <w:color w:val="auto"/>
          <w:sz w:val="22"/>
        </w:rPr>
        <w:t>5.7</w:t>
      </w:r>
      <w:r w:rsidRPr="00BD066A">
        <w:rPr>
          <w:rFonts w:asciiTheme="minorHAnsi" w:hAnsiTheme="minorHAnsi"/>
          <w:color w:val="auto"/>
          <w:sz w:val="22"/>
        </w:rPr>
        <w:tab/>
        <w:t>Surveys – Monitoring Records</w:t>
      </w:r>
      <w:bookmarkEnd w:id="29"/>
    </w:p>
    <w:p w14:paraId="63731B3B" w14:textId="77777777" w:rsidR="00BB4128" w:rsidRPr="00BB4128" w:rsidRDefault="00BB4128" w:rsidP="00BB4128">
      <w:pPr>
        <w:pStyle w:val="NoSpacing"/>
        <w:ind w:left="720"/>
      </w:pPr>
      <w:r w:rsidRPr="00BB4128">
        <w:t xml:space="preserve">Facilities and equipment where more than 1 </w:t>
      </w:r>
      <w:proofErr w:type="spellStart"/>
      <w:r w:rsidRPr="00BB4128">
        <w:t>mCi</w:t>
      </w:r>
      <w:proofErr w:type="spellEnd"/>
      <w:r w:rsidRPr="00BB4128">
        <w:t xml:space="preserve"> is used per week must undergo a routine survey at least once each week.  Laboratories using lesser amounts must be surveyed monthly. </w:t>
      </w:r>
    </w:p>
    <w:p w14:paraId="51E88A3D" w14:textId="77777777" w:rsidR="00BB4128" w:rsidRPr="00BB4128" w:rsidRDefault="00BB4128" w:rsidP="00BB4128">
      <w:pPr>
        <w:pStyle w:val="NoSpacing"/>
      </w:pPr>
      <w:r w:rsidRPr="00BB4128">
        <w:t xml:space="preserve"> </w:t>
      </w:r>
    </w:p>
    <w:p w14:paraId="610C1DE6" w14:textId="77777777" w:rsidR="00BB4128" w:rsidRPr="00BB4128" w:rsidRDefault="00BB4128" w:rsidP="00BB4128">
      <w:pPr>
        <w:pStyle w:val="NoSpacing"/>
        <w:ind w:left="720"/>
      </w:pPr>
      <w:r w:rsidRPr="00BB4128">
        <w:t xml:space="preserve">A survey includes both swipes to detect removable contamination and direct readings via survey meter, where appropriate. </w:t>
      </w:r>
    </w:p>
    <w:p w14:paraId="28E3F54B" w14:textId="77777777" w:rsidR="00BB4128" w:rsidRPr="00BB4128" w:rsidRDefault="00BB4128" w:rsidP="00BB4128">
      <w:pPr>
        <w:pStyle w:val="NoSpacing"/>
      </w:pPr>
    </w:p>
    <w:p w14:paraId="4C4617EF" w14:textId="77777777" w:rsidR="00BB4128" w:rsidRPr="00BB4128" w:rsidRDefault="00BB4128" w:rsidP="00BB4128">
      <w:pPr>
        <w:pStyle w:val="NoSpacing"/>
        <w:ind w:left="720"/>
      </w:pPr>
      <w:r w:rsidRPr="00BB4128">
        <w:t>The RSO, the alternate RSO or the Office of EH&amp;S must be notified if swipe readings exceed 200 DPM/100 cm</w:t>
      </w:r>
      <w:r w:rsidRPr="00BB4128">
        <w:rPr>
          <w:position w:val="10"/>
          <w:vertAlign w:val="superscript"/>
        </w:rPr>
        <w:t>2</w:t>
      </w:r>
      <w:r w:rsidRPr="00BB4128">
        <w:t xml:space="preserve">. </w:t>
      </w:r>
    </w:p>
    <w:p w14:paraId="381115EC" w14:textId="77777777" w:rsidR="00BB4128" w:rsidRPr="00BB4128" w:rsidRDefault="00BB4128" w:rsidP="00BB4128">
      <w:pPr>
        <w:pStyle w:val="NoSpacing"/>
      </w:pPr>
      <w:r w:rsidRPr="00BB4128">
        <w:t xml:space="preserve"> </w:t>
      </w:r>
    </w:p>
    <w:p w14:paraId="0282E05F" w14:textId="77777777" w:rsidR="00BB4128" w:rsidRPr="00BB4128" w:rsidRDefault="00BB4128" w:rsidP="00BB4128">
      <w:pPr>
        <w:pStyle w:val="NoSpacing"/>
        <w:ind w:firstLine="720"/>
      </w:pPr>
      <w:r w:rsidRPr="00BB4128">
        <w:t xml:space="preserve">A copy of the survey results must be forwarded to the Office of EH&amp;S. </w:t>
      </w:r>
    </w:p>
    <w:p w14:paraId="71E6439F" w14:textId="77777777" w:rsidR="00BB4128" w:rsidRPr="00BB4128" w:rsidRDefault="00BB4128" w:rsidP="00BB4128">
      <w:pPr>
        <w:pStyle w:val="NoSpacing"/>
      </w:pPr>
      <w:r w:rsidRPr="00BB4128">
        <w:t xml:space="preserve"> </w:t>
      </w:r>
    </w:p>
    <w:p w14:paraId="29BD23ED" w14:textId="77777777" w:rsidR="00BB4128" w:rsidRPr="00BB4128" w:rsidRDefault="00BB4128" w:rsidP="00F215AC">
      <w:pPr>
        <w:pStyle w:val="NoSpacing"/>
        <w:ind w:left="720"/>
      </w:pPr>
      <w:r w:rsidRPr="00BB4128">
        <w:t>Special surveys may be required and/or performed by the RSO or A</w:t>
      </w:r>
      <w:r w:rsidR="00F215AC">
        <w:t xml:space="preserve">lternate </w:t>
      </w:r>
      <w:r w:rsidRPr="00BB4128">
        <w:t xml:space="preserve">RSO when conditions so warrant.  These surveys must be documented and kept on file in the same </w:t>
      </w:r>
    </w:p>
    <w:p w14:paraId="5817FA90" w14:textId="77777777" w:rsidR="00BB4128" w:rsidRPr="00BD066A" w:rsidRDefault="00BB4128" w:rsidP="00BD066A">
      <w:pPr>
        <w:pStyle w:val="NoSpacing"/>
        <w:ind w:firstLine="720"/>
      </w:pPr>
      <w:r w:rsidRPr="00BB4128">
        <w:t>manner as routine surveys</w:t>
      </w:r>
      <w:r w:rsidR="00BD066A">
        <w:t>.</w:t>
      </w:r>
    </w:p>
    <w:p w14:paraId="2AF43A62" w14:textId="77777777" w:rsidR="002F06AF" w:rsidRPr="00BD066A" w:rsidRDefault="002F06AF" w:rsidP="00BD066A">
      <w:pPr>
        <w:pStyle w:val="Heading2"/>
        <w:rPr>
          <w:rFonts w:asciiTheme="minorHAnsi" w:hAnsiTheme="minorHAnsi"/>
          <w:color w:val="auto"/>
          <w:sz w:val="22"/>
        </w:rPr>
      </w:pPr>
      <w:r w:rsidRPr="00BD066A">
        <w:rPr>
          <w:rFonts w:asciiTheme="minorHAnsi" w:hAnsiTheme="minorHAnsi"/>
          <w:color w:val="auto"/>
          <w:sz w:val="22"/>
        </w:rPr>
        <w:t xml:space="preserve">      </w:t>
      </w:r>
      <w:bookmarkStart w:id="30" w:name="_Toc491853015"/>
      <w:r w:rsidRPr="00BD066A">
        <w:rPr>
          <w:rFonts w:asciiTheme="minorHAnsi" w:hAnsiTheme="minorHAnsi"/>
          <w:color w:val="auto"/>
          <w:sz w:val="22"/>
        </w:rPr>
        <w:t>5.8</w:t>
      </w:r>
      <w:r w:rsidRPr="00BD066A">
        <w:rPr>
          <w:rFonts w:asciiTheme="minorHAnsi" w:hAnsiTheme="minorHAnsi"/>
          <w:color w:val="auto"/>
          <w:sz w:val="22"/>
        </w:rPr>
        <w:tab/>
        <w:t>Handling and Storage</w:t>
      </w:r>
      <w:bookmarkEnd w:id="30"/>
    </w:p>
    <w:p w14:paraId="767093CB" w14:textId="77777777" w:rsidR="00BB4128" w:rsidRDefault="00BB4128" w:rsidP="00BB4128">
      <w:pPr>
        <w:pStyle w:val="NoSpacing"/>
        <w:ind w:left="720"/>
      </w:pPr>
      <w:r>
        <w:t xml:space="preserve">The following general guidelines must be observed for the handling and/or storage of radioactive material in laboratories: </w:t>
      </w:r>
    </w:p>
    <w:p w14:paraId="57E2DCEA" w14:textId="77777777" w:rsidR="00BB4128" w:rsidRDefault="00BB4128" w:rsidP="00BB4128">
      <w:pPr>
        <w:pStyle w:val="NoSpacing"/>
      </w:pPr>
      <w:r>
        <w:t xml:space="preserve"> </w:t>
      </w:r>
    </w:p>
    <w:p w14:paraId="3541D4C0" w14:textId="77777777" w:rsidR="00BB4128" w:rsidRDefault="00BB4128" w:rsidP="00BB4128">
      <w:pPr>
        <w:pStyle w:val="NoSpacing"/>
        <w:ind w:firstLine="720"/>
      </w:pPr>
      <w:r>
        <w:t xml:space="preserve">• Eating, drinking, smoking, or application of cosmetics is not permitted. </w:t>
      </w:r>
    </w:p>
    <w:p w14:paraId="398B9820" w14:textId="77777777" w:rsidR="00BB4128" w:rsidRDefault="00BB4128" w:rsidP="00BB4128">
      <w:pPr>
        <w:pStyle w:val="NoSpacing"/>
      </w:pPr>
      <w:r>
        <w:rPr>
          <w:b/>
          <w:bCs/>
        </w:rPr>
        <w:t xml:space="preserve"> </w:t>
      </w:r>
    </w:p>
    <w:p w14:paraId="3B57DD51" w14:textId="77777777" w:rsidR="00BB4128" w:rsidRDefault="00BB4128" w:rsidP="00BB4128">
      <w:pPr>
        <w:pStyle w:val="NoSpacing"/>
        <w:ind w:left="720"/>
      </w:pPr>
      <w:r>
        <w:t xml:space="preserve">• Edibles shall not be used or stored in posted refrigerators, freezers or areas where   </w:t>
      </w:r>
    </w:p>
    <w:p w14:paraId="34D23029" w14:textId="77777777" w:rsidR="00BB4128" w:rsidRDefault="00BB4128" w:rsidP="00BB4128">
      <w:pPr>
        <w:pStyle w:val="NoSpacing"/>
        <w:ind w:left="720"/>
      </w:pPr>
      <w:r>
        <w:t xml:space="preserve">   radioactive material is present.</w:t>
      </w:r>
    </w:p>
    <w:p w14:paraId="7E8E7686" w14:textId="77777777" w:rsidR="00BB4128" w:rsidRDefault="00BB4128" w:rsidP="00BB4128">
      <w:pPr>
        <w:pStyle w:val="NoSpacing"/>
        <w:ind w:left="720"/>
      </w:pPr>
    </w:p>
    <w:p w14:paraId="3A65E685" w14:textId="77777777" w:rsidR="00BB4128" w:rsidRDefault="00BB4128" w:rsidP="00BB4128">
      <w:pPr>
        <w:pStyle w:val="NoSpacing"/>
        <w:ind w:left="720"/>
      </w:pPr>
      <w:r>
        <w:t xml:space="preserve">• Containers or utensils previously used to store food or beverages shall not be used for </w:t>
      </w:r>
    </w:p>
    <w:p w14:paraId="72494F42" w14:textId="77777777" w:rsidR="00BB4128" w:rsidRDefault="00BB4128" w:rsidP="00BB4128">
      <w:pPr>
        <w:pStyle w:val="NoSpacing"/>
        <w:ind w:left="720"/>
      </w:pPr>
      <w:r>
        <w:t xml:space="preserve">    storing radioactive materials.</w:t>
      </w:r>
    </w:p>
    <w:p w14:paraId="01729A1B" w14:textId="77777777" w:rsidR="00BB4128" w:rsidRDefault="00BB4128" w:rsidP="00BB4128">
      <w:pPr>
        <w:pStyle w:val="NoSpacing"/>
      </w:pPr>
    </w:p>
    <w:p w14:paraId="248EAC7E" w14:textId="77777777" w:rsidR="00BB4128" w:rsidRDefault="00BB4128" w:rsidP="00BB4128">
      <w:pPr>
        <w:pStyle w:val="NoSpacing"/>
        <w:ind w:left="720"/>
      </w:pPr>
      <w:r>
        <w:t xml:space="preserve">• Protective gloves, lab coats, shoes and appropriate eye protection shall be worn while  </w:t>
      </w:r>
    </w:p>
    <w:p w14:paraId="107C1779" w14:textId="77777777" w:rsidR="00BB4128" w:rsidRDefault="00BB4128" w:rsidP="00BB4128">
      <w:pPr>
        <w:pStyle w:val="NoSpacing"/>
        <w:ind w:left="720"/>
      </w:pPr>
      <w:r>
        <w:lastRenderedPageBreak/>
        <w:t xml:space="preserve">   working with radioactive material. </w:t>
      </w:r>
    </w:p>
    <w:p w14:paraId="039D36B1" w14:textId="77777777" w:rsidR="00BB4128" w:rsidRDefault="00BB4128" w:rsidP="00BB4128">
      <w:pPr>
        <w:pStyle w:val="NoSpacing"/>
      </w:pPr>
    </w:p>
    <w:p w14:paraId="4147E933" w14:textId="77777777" w:rsidR="00BB4128" w:rsidRDefault="00BB4128" w:rsidP="00BB4128">
      <w:pPr>
        <w:pStyle w:val="NoSpacing"/>
        <w:ind w:left="720"/>
      </w:pPr>
      <w:r>
        <w:t>• Radioactive material shall be used i</w:t>
      </w:r>
      <w:r w:rsidR="00F215AC">
        <w:t xml:space="preserve">n areas covered with absorbent </w:t>
      </w:r>
      <w:r>
        <w:t xml:space="preserve">paper having an  </w:t>
      </w:r>
    </w:p>
    <w:p w14:paraId="7ECA10E5" w14:textId="77777777" w:rsidR="00BB4128" w:rsidRDefault="00BB4128" w:rsidP="00BB4128">
      <w:pPr>
        <w:pStyle w:val="NoSpacing"/>
        <w:ind w:left="720"/>
      </w:pPr>
      <w:r>
        <w:t xml:space="preserve">   impervious backing or on trays. </w:t>
      </w:r>
    </w:p>
    <w:p w14:paraId="28F70EBD" w14:textId="77777777" w:rsidR="00BB4128" w:rsidRDefault="00BB4128" w:rsidP="00BB4128">
      <w:pPr>
        <w:pStyle w:val="NoSpacing"/>
      </w:pPr>
      <w:r>
        <w:rPr>
          <w:b/>
          <w:bCs/>
        </w:rPr>
        <w:t xml:space="preserve"> </w:t>
      </w:r>
    </w:p>
    <w:p w14:paraId="28FD31B8" w14:textId="77777777" w:rsidR="00BB4128" w:rsidRDefault="00BB4128" w:rsidP="00BB4128">
      <w:pPr>
        <w:pStyle w:val="NoSpacing"/>
        <w:ind w:firstLine="720"/>
      </w:pPr>
      <w:r>
        <w:t xml:space="preserve">• Liquids, including wastes, shall be stored in screw capped containers, placed in a secondary </w:t>
      </w:r>
    </w:p>
    <w:p w14:paraId="14691725" w14:textId="77777777" w:rsidR="00BB4128" w:rsidRDefault="00BB4128" w:rsidP="00BB4128">
      <w:pPr>
        <w:pStyle w:val="NoSpacing"/>
        <w:ind w:left="720" w:firstLine="150"/>
      </w:pPr>
      <w:r>
        <w:t xml:space="preserve">container capable of preventing contamination spread should the primary container leak or   </w:t>
      </w:r>
    </w:p>
    <w:p w14:paraId="1EA99BDE" w14:textId="77777777" w:rsidR="00BB4128" w:rsidRDefault="00BB4128" w:rsidP="00BB4128">
      <w:pPr>
        <w:pStyle w:val="NoSpacing"/>
        <w:ind w:left="720" w:firstLine="150"/>
      </w:pPr>
      <w:r>
        <w:t xml:space="preserve">break. </w:t>
      </w:r>
    </w:p>
    <w:p w14:paraId="6BCD5AAE" w14:textId="77777777" w:rsidR="00BB4128" w:rsidRDefault="00BB4128" w:rsidP="00BB4128">
      <w:pPr>
        <w:pStyle w:val="NoSpacing"/>
      </w:pPr>
      <w:r>
        <w:rPr>
          <w:b/>
          <w:bCs/>
        </w:rPr>
        <w:t xml:space="preserve"> </w:t>
      </w:r>
    </w:p>
    <w:p w14:paraId="401CA68B" w14:textId="77777777" w:rsidR="00BB4128" w:rsidRDefault="00BB4128" w:rsidP="00BB4128">
      <w:pPr>
        <w:pStyle w:val="NoSpacing"/>
        <w:ind w:left="720"/>
      </w:pPr>
      <w:r>
        <w:t xml:space="preserve">• Work and storage areas as well as contaminated items shall be marked with "Caution  </w:t>
      </w:r>
    </w:p>
    <w:p w14:paraId="262DFA8A" w14:textId="77777777" w:rsidR="00BB4128" w:rsidRDefault="00BB4128" w:rsidP="00BB4128">
      <w:pPr>
        <w:pStyle w:val="NoSpacing"/>
        <w:ind w:left="720"/>
      </w:pPr>
      <w:r>
        <w:t xml:space="preserve">    Radioactive Material" labels. </w:t>
      </w:r>
    </w:p>
    <w:p w14:paraId="4CF14404" w14:textId="77777777" w:rsidR="00BB4128" w:rsidRDefault="00BB4128" w:rsidP="00BB4128">
      <w:pPr>
        <w:pStyle w:val="NoSpacing"/>
      </w:pPr>
      <w:r>
        <w:rPr>
          <w:b/>
          <w:bCs/>
        </w:rPr>
        <w:t xml:space="preserve"> </w:t>
      </w:r>
    </w:p>
    <w:p w14:paraId="5ECB3D05" w14:textId="77777777" w:rsidR="00BB4128" w:rsidRDefault="00BB4128" w:rsidP="00BB4128">
      <w:pPr>
        <w:pStyle w:val="NoSpacing"/>
        <w:ind w:left="720"/>
      </w:pPr>
      <w:r>
        <w:t xml:space="preserve">• Appropriate portable survey instruments shall be on hand and operable when radioactive   </w:t>
      </w:r>
    </w:p>
    <w:p w14:paraId="35F0D46A" w14:textId="77777777" w:rsidR="00BB4128" w:rsidRDefault="00BB4128" w:rsidP="00BB4128">
      <w:pPr>
        <w:pStyle w:val="NoSpacing"/>
        <w:ind w:left="720"/>
      </w:pPr>
      <w:r>
        <w:t xml:space="preserve">   material is being used. </w:t>
      </w:r>
    </w:p>
    <w:p w14:paraId="7311BA0D" w14:textId="77777777" w:rsidR="00BB4128" w:rsidRDefault="00BB4128" w:rsidP="00BB4128">
      <w:pPr>
        <w:pStyle w:val="NoSpacing"/>
      </w:pPr>
      <w:r>
        <w:rPr>
          <w:b/>
          <w:bCs/>
        </w:rPr>
        <w:t xml:space="preserve"> </w:t>
      </w:r>
    </w:p>
    <w:p w14:paraId="0A1B72DF" w14:textId="77777777" w:rsidR="00BB4128" w:rsidRDefault="00BB4128" w:rsidP="00BB4128">
      <w:pPr>
        <w:pStyle w:val="NoSpacing"/>
        <w:ind w:left="720"/>
      </w:pPr>
      <w:r>
        <w:t xml:space="preserve">• Prior to leaving an area after the use of radioactive material, personnel shall survey  </w:t>
      </w:r>
    </w:p>
    <w:p w14:paraId="5A128916" w14:textId="77777777" w:rsidR="00BB4128" w:rsidRDefault="00BB4128" w:rsidP="00BB4128">
      <w:pPr>
        <w:pStyle w:val="NoSpacing"/>
        <w:ind w:left="720"/>
      </w:pPr>
      <w:r>
        <w:t xml:space="preserve">   themselves as well as the use area. </w:t>
      </w:r>
    </w:p>
    <w:p w14:paraId="1421F40D" w14:textId="77777777" w:rsidR="00BB4128" w:rsidRDefault="00BB4128" w:rsidP="00BB4128">
      <w:pPr>
        <w:pStyle w:val="NoSpacing"/>
      </w:pPr>
      <w:r>
        <w:rPr>
          <w:b/>
          <w:bCs/>
        </w:rPr>
        <w:t xml:space="preserve"> </w:t>
      </w:r>
    </w:p>
    <w:p w14:paraId="759C4F24" w14:textId="77777777" w:rsidR="00BB4128" w:rsidRDefault="00BB4128" w:rsidP="00BB4128">
      <w:pPr>
        <w:pStyle w:val="NoSpacing"/>
        <w:ind w:left="720"/>
      </w:pPr>
      <w:r>
        <w:t xml:space="preserve">• Transfer of radioactive material between workstations shall be in leak proof unbreakable  </w:t>
      </w:r>
    </w:p>
    <w:p w14:paraId="08950FAB" w14:textId="77777777" w:rsidR="00BB4128" w:rsidRDefault="00BB4128" w:rsidP="00BB4128">
      <w:pPr>
        <w:pStyle w:val="NoSpacing"/>
        <w:ind w:left="720"/>
      </w:pPr>
      <w:r>
        <w:t xml:space="preserve">   containers. </w:t>
      </w:r>
    </w:p>
    <w:p w14:paraId="5986C2B3" w14:textId="77777777" w:rsidR="00BB4128" w:rsidRDefault="00BB4128" w:rsidP="00BB4128">
      <w:pPr>
        <w:pStyle w:val="NoSpacing"/>
      </w:pPr>
      <w:r>
        <w:rPr>
          <w:b/>
          <w:bCs/>
        </w:rPr>
        <w:t xml:space="preserve"> </w:t>
      </w:r>
    </w:p>
    <w:p w14:paraId="21E833FB" w14:textId="77777777" w:rsidR="00BB4128" w:rsidRDefault="00BB4128" w:rsidP="00BB4128">
      <w:pPr>
        <w:pStyle w:val="NoSpacing"/>
        <w:ind w:firstLine="720"/>
      </w:pPr>
      <w:r>
        <w:t>• A legible, accessible and up-to-date invento</w:t>
      </w:r>
      <w:r w:rsidR="00F215AC">
        <w:t>ry shall be maintained by each PI</w:t>
      </w:r>
      <w:r>
        <w:t xml:space="preserve">. </w:t>
      </w:r>
    </w:p>
    <w:p w14:paraId="641EEDB0" w14:textId="77777777" w:rsidR="00BB4128" w:rsidRDefault="00BB4128" w:rsidP="00BB4128">
      <w:pPr>
        <w:pStyle w:val="NoSpacing"/>
      </w:pPr>
      <w:r>
        <w:t xml:space="preserve"> </w:t>
      </w:r>
    </w:p>
    <w:p w14:paraId="11915A0C" w14:textId="77777777" w:rsidR="00BB4128" w:rsidRDefault="00BB4128" w:rsidP="00BB4128">
      <w:pPr>
        <w:pStyle w:val="NoSpacing"/>
        <w:ind w:left="720"/>
      </w:pPr>
      <w:r>
        <w:t xml:space="preserve">• Use and storage areas as well as all containers used to store radioactive material shall be  </w:t>
      </w:r>
    </w:p>
    <w:p w14:paraId="1038416C" w14:textId="77777777" w:rsidR="00BB4128" w:rsidRDefault="00BB4128" w:rsidP="00BB4128">
      <w:pPr>
        <w:pStyle w:val="NoSpacing"/>
        <w:ind w:left="720"/>
      </w:pPr>
      <w:r>
        <w:t xml:space="preserve">    labeled according to 10 CFR 20, Subpart J. </w:t>
      </w:r>
    </w:p>
    <w:p w14:paraId="59329583" w14:textId="77777777" w:rsidR="00BB4128" w:rsidRDefault="00BB4128" w:rsidP="00BB4128">
      <w:pPr>
        <w:pStyle w:val="NoSpacing"/>
      </w:pPr>
      <w:r>
        <w:t xml:space="preserve"> </w:t>
      </w:r>
    </w:p>
    <w:p w14:paraId="049EB529" w14:textId="77777777" w:rsidR="00BB4128" w:rsidRDefault="00BB4128" w:rsidP="00BB4128">
      <w:pPr>
        <w:pStyle w:val="NoSpacing"/>
        <w:ind w:firstLine="720"/>
      </w:pPr>
      <w:r>
        <w:t xml:space="preserve">• All gamma emitters and high energy beta emitters shall be stored in properly shielded </w:t>
      </w:r>
    </w:p>
    <w:p w14:paraId="57988EF4" w14:textId="77777777" w:rsidR="00BB4128" w:rsidRDefault="00BB4128" w:rsidP="00BB4128">
      <w:pPr>
        <w:pStyle w:val="NoSpacing"/>
        <w:ind w:firstLine="720"/>
      </w:pPr>
      <w:r>
        <w:t xml:space="preserve">   containers.  </w:t>
      </w:r>
    </w:p>
    <w:p w14:paraId="12B1152A" w14:textId="77777777" w:rsidR="00BB4128" w:rsidRDefault="00BB4128" w:rsidP="00BB4128">
      <w:pPr>
        <w:pStyle w:val="NoSpacing"/>
      </w:pPr>
      <w:r>
        <w:t xml:space="preserve"> </w:t>
      </w:r>
    </w:p>
    <w:p w14:paraId="2E859CAA" w14:textId="77777777" w:rsidR="00BB4128" w:rsidRDefault="00BB4128" w:rsidP="00BB4128">
      <w:pPr>
        <w:pStyle w:val="NoSpacing"/>
        <w:ind w:firstLine="720"/>
      </w:pPr>
      <w:r>
        <w:t xml:space="preserve">• Remote handling tools shall be used when appropriate to minimize extremity exposures. </w:t>
      </w:r>
    </w:p>
    <w:p w14:paraId="56D7E645" w14:textId="77777777" w:rsidR="00BB4128" w:rsidRDefault="00BB4128" w:rsidP="00BB4128">
      <w:pPr>
        <w:pStyle w:val="NoSpacing"/>
      </w:pPr>
    </w:p>
    <w:p w14:paraId="33A9CDF8" w14:textId="77777777" w:rsidR="00BB4128" w:rsidRDefault="00BB4128" w:rsidP="00BB4128">
      <w:pPr>
        <w:pStyle w:val="NoSpacing"/>
        <w:ind w:left="720"/>
      </w:pPr>
      <w:r>
        <w:t xml:space="preserve">• Appropriate dosimetry shall be worn to monitor exposure to radiation when required by the  </w:t>
      </w:r>
    </w:p>
    <w:p w14:paraId="144F61F6" w14:textId="77777777" w:rsidR="00BB4128" w:rsidRDefault="00BB4128" w:rsidP="00BB4128">
      <w:pPr>
        <w:pStyle w:val="NoSpacing"/>
        <w:ind w:left="720"/>
      </w:pPr>
      <w:r>
        <w:t xml:space="preserve">   guidelines specified in this Manual, see Section 7.3 </w:t>
      </w:r>
    </w:p>
    <w:p w14:paraId="446DDD0E" w14:textId="77777777" w:rsidR="00BB4128" w:rsidRDefault="00BB4128" w:rsidP="00BB4128">
      <w:pPr>
        <w:pStyle w:val="NoSpacing"/>
      </w:pPr>
      <w:r>
        <w:t xml:space="preserve"> </w:t>
      </w:r>
    </w:p>
    <w:p w14:paraId="45C62EE3" w14:textId="77777777" w:rsidR="00BB4128" w:rsidRDefault="00BB4128" w:rsidP="00BB4128">
      <w:pPr>
        <w:pStyle w:val="NoSpacing"/>
        <w:ind w:firstLine="720"/>
      </w:pPr>
      <w:r>
        <w:t xml:space="preserve">• Mouth pipetting is prohibited </w:t>
      </w:r>
    </w:p>
    <w:p w14:paraId="5F019B45" w14:textId="77777777" w:rsidR="00BB4128" w:rsidRDefault="00BB4128" w:rsidP="00BB4128">
      <w:pPr>
        <w:pStyle w:val="NoSpacing"/>
      </w:pPr>
      <w:r>
        <w:rPr>
          <w:b/>
          <w:bCs/>
        </w:rPr>
        <w:t xml:space="preserve"> </w:t>
      </w:r>
    </w:p>
    <w:p w14:paraId="5BAE99FB" w14:textId="77777777" w:rsidR="00BB4128" w:rsidRDefault="00BB4128" w:rsidP="00BB4128">
      <w:pPr>
        <w:pStyle w:val="NoSpacing"/>
        <w:ind w:firstLine="720"/>
      </w:pPr>
      <w:r>
        <w:t xml:space="preserve">• Good housekeeping shall be practiced. </w:t>
      </w:r>
    </w:p>
    <w:p w14:paraId="54560BF2" w14:textId="77777777" w:rsidR="00BB4128" w:rsidRDefault="00BB4128" w:rsidP="00BB4128">
      <w:pPr>
        <w:pStyle w:val="NoSpacing"/>
      </w:pPr>
      <w:r>
        <w:t xml:space="preserve"> </w:t>
      </w:r>
    </w:p>
    <w:p w14:paraId="041533FC" w14:textId="77777777" w:rsidR="00BB4128" w:rsidRDefault="00BB4128" w:rsidP="00BB4128">
      <w:pPr>
        <w:pStyle w:val="NoSpacing"/>
        <w:ind w:firstLine="720"/>
      </w:pPr>
      <w:r>
        <w:t xml:space="preserve">• Work with radioactive material shall be in accordance with radiation safety </w:t>
      </w:r>
    </w:p>
    <w:p w14:paraId="3C7801B2" w14:textId="77777777" w:rsidR="00BB4128" w:rsidRDefault="00BB4128" w:rsidP="00BB4128">
      <w:pPr>
        <w:pStyle w:val="NoSpacing"/>
        <w:ind w:firstLine="720"/>
      </w:pPr>
      <w:r>
        <w:t xml:space="preserve">    operating and emergency procedures. </w:t>
      </w:r>
    </w:p>
    <w:p w14:paraId="62E5D783" w14:textId="77777777" w:rsidR="00BB4128" w:rsidRDefault="00BB4128" w:rsidP="00BB4128">
      <w:pPr>
        <w:pStyle w:val="NoSpacing"/>
      </w:pPr>
      <w:r>
        <w:t xml:space="preserve"> </w:t>
      </w:r>
    </w:p>
    <w:p w14:paraId="2689B23B" w14:textId="77777777" w:rsidR="00BB4128" w:rsidRDefault="00BB4128" w:rsidP="00BB4128">
      <w:pPr>
        <w:pStyle w:val="NoSpacing"/>
        <w:ind w:firstLine="720"/>
      </w:pPr>
      <w:r>
        <w:t xml:space="preserve">• Spills shall be promptly cleaned according to emergency response procedures </w:t>
      </w:r>
    </w:p>
    <w:p w14:paraId="0B873BA8" w14:textId="77777777" w:rsidR="00BB4128" w:rsidRDefault="00BB4128" w:rsidP="00BB4128">
      <w:pPr>
        <w:pStyle w:val="NoSpacing"/>
        <w:ind w:firstLine="720"/>
      </w:pPr>
    </w:p>
    <w:p w14:paraId="5E0854AD" w14:textId="77777777" w:rsidR="00BB4128" w:rsidRDefault="00BB4128" w:rsidP="00BB4128">
      <w:pPr>
        <w:pStyle w:val="NoSpacing"/>
        <w:ind w:left="720"/>
      </w:pPr>
      <w:r w:rsidRPr="00BB4128">
        <w:t xml:space="preserve">• EH&amp;S shall be notified immediately in case of a spill or personnel </w:t>
      </w:r>
      <w:r>
        <w:t xml:space="preserve">contamination exceeding   </w:t>
      </w:r>
    </w:p>
    <w:p w14:paraId="00A556FB" w14:textId="77777777" w:rsidR="00BB4128" w:rsidRPr="00BB4128" w:rsidRDefault="00BB4128" w:rsidP="00BB4128">
      <w:pPr>
        <w:pStyle w:val="NoSpacing"/>
        <w:ind w:left="720"/>
      </w:pPr>
      <w:r>
        <w:t xml:space="preserve">    200 </w:t>
      </w:r>
      <w:r w:rsidRPr="00BB4128">
        <w:t>DPM/100 cm</w:t>
      </w:r>
      <w:r w:rsidRPr="00BB4128">
        <w:rPr>
          <w:position w:val="10"/>
          <w:vertAlign w:val="superscript"/>
        </w:rPr>
        <w:t>2</w:t>
      </w:r>
      <w:r w:rsidRPr="00BB4128">
        <w:t>.</w:t>
      </w:r>
      <w:r w:rsidRPr="00BB4128">
        <w:rPr>
          <w:b/>
          <w:bCs/>
        </w:rPr>
        <w:t xml:space="preserve"> </w:t>
      </w:r>
      <w:r>
        <w:rPr>
          <w:b/>
          <w:bCs/>
          <w:sz w:val="23"/>
          <w:szCs w:val="23"/>
        </w:rPr>
        <w:tab/>
      </w:r>
    </w:p>
    <w:p w14:paraId="62067E66" w14:textId="77777777" w:rsidR="00BB4128" w:rsidRDefault="00BB4128" w:rsidP="002F06AF">
      <w:pPr>
        <w:pStyle w:val="NoSpacing"/>
        <w:rPr>
          <w:b/>
        </w:rPr>
      </w:pPr>
    </w:p>
    <w:p w14:paraId="2E2BF722" w14:textId="77777777" w:rsidR="00061E7C" w:rsidRDefault="00061E7C" w:rsidP="002F06AF">
      <w:pPr>
        <w:pStyle w:val="NoSpacing"/>
        <w:rPr>
          <w:b/>
        </w:rPr>
      </w:pPr>
    </w:p>
    <w:p w14:paraId="67B49DC1" w14:textId="77777777" w:rsidR="002F06AF" w:rsidRPr="00BD066A" w:rsidRDefault="00BB4128" w:rsidP="00BD066A">
      <w:pPr>
        <w:pStyle w:val="Heading1"/>
        <w:rPr>
          <w:rFonts w:asciiTheme="minorHAnsi" w:hAnsiTheme="minorHAnsi"/>
          <w:b/>
          <w:sz w:val="22"/>
        </w:rPr>
      </w:pPr>
      <w:bookmarkStart w:id="31" w:name="_Toc491853016"/>
      <w:r w:rsidRPr="00BD066A">
        <w:rPr>
          <w:rFonts w:asciiTheme="minorHAnsi" w:hAnsiTheme="minorHAnsi"/>
          <w:b/>
          <w:sz w:val="22"/>
        </w:rPr>
        <w:lastRenderedPageBreak/>
        <w:t>6.  WASTE DISPOSAL</w:t>
      </w:r>
      <w:bookmarkEnd w:id="31"/>
    </w:p>
    <w:p w14:paraId="1714DD1E" w14:textId="77777777" w:rsidR="002F06AF" w:rsidRPr="00BD066A" w:rsidRDefault="00E20E66" w:rsidP="00BD066A">
      <w:pPr>
        <w:pStyle w:val="Heading2"/>
        <w:rPr>
          <w:rFonts w:asciiTheme="minorHAnsi" w:hAnsiTheme="minorHAnsi"/>
        </w:rPr>
      </w:pPr>
      <w:r>
        <w:t xml:space="preserve">   </w:t>
      </w:r>
      <w:r w:rsidR="002F06AF" w:rsidRPr="002F06AF">
        <w:t xml:space="preserve">  </w:t>
      </w:r>
      <w:bookmarkStart w:id="32" w:name="_Toc491853017"/>
      <w:r>
        <w:rPr>
          <w:rFonts w:asciiTheme="minorHAnsi" w:hAnsiTheme="minorHAnsi"/>
          <w:color w:val="auto"/>
          <w:sz w:val="22"/>
        </w:rPr>
        <w:t xml:space="preserve">6.1  </w:t>
      </w:r>
      <w:r w:rsidR="002F06AF" w:rsidRPr="00BD066A">
        <w:rPr>
          <w:rFonts w:asciiTheme="minorHAnsi" w:hAnsiTheme="minorHAnsi"/>
          <w:color w:val="auto"/>
          <w:sz w:val="22"/>
        </w:rPr>
        <w:t xml:space="preserve"> </w:t>
      </w:r>
      <w:r>
        <w:rPr>
          <w:rFonts w:asciiTheme="minorHAnsi" w:hAnsiTheme="minorHAnsi"/>
          <w:color w:val="auto"/>
          <w:sz w:val="22"/>
        </w:rPr>
        <w:t xml:space="preserve"> </w:t>
      </w:r>
      <w:r w:rsidR="002F06AF" w:rsidRPr="00BD066A">
        <w:rPr>
          <w:rFonts w:asciiTheme="minorHAnsi" w:hAnsiTheme="minorHAnsi"/>
          <w:color w:val="auto"/>
          <w:sz w:val="22"/>
        </w:rPr>
        <w:t>Policy</w:t>
      </w:r>
      <w:bookmarkEnd w:id="32"/>
      <w:r w:rsidR="00BB4128" w:rsidRPr="00BD066A">
        <w:rPr>
          <w:rFonts w:asciiTheme="minorHAnsi" w:hAnsiTheme="minorHAnsi"/>
        </w:rPr>
        <w:tab/>
      </w:r>
    </w:p>
    <w:p w14:paraId="16737FDF" w14:textId="77777777" w:rsidR="00BB4128" w:rsidRPr="00BD066A" w:rsidRDefault="00BB4128" w:rsidP="00BD066A">
      <w:pPr>
        <w:pStyle w:val="NoSpacing"/>
        <w:ind w:left="720"/>
      </w:pPr>
      <w:r w:rsidRPr="00381AE8">
        <w:t xml:space="preserve">Radioactive waste generated by UC Merced shall be disposed of according to license specifications, appropriate regulations and disposal site requirements.  Waste minimization shall be practiced by all </w:t>
      </w:r>
      <w:r w:rsidR="00BD066A">
        <w:t xml:space="preserve">users of radioactive material. </w:t>
      </w:r>
    </w:p>
    <w:p w14:paraId="67FD5BC9" w14:textId="77777777" w:rsidR="00BB4128" w:rsidRPr="00BD066A" w:rsidRDefault="00E20E66" w:rsidP="00BD066A">
      <w:pPr>
        <w:pStyle w:val="Heading2"/>
        <w:rPr>
          <w:rFonts w:asciiTheme="minorHAnsi" w:hAnsiTheme="minorHAnsi"/>
          <w:sz w:val="22"/>
          <w:szCs w:val="22"/>
        </w:rPr>
      </w:pPr>
      <w:r>
        <w:t xml:space="preserve">     </w:t>
      </w:r>
      <w:bookmarkStart w:id="33" w:name="_Toc491853018"/>
      <w:r w:rsidR="002F06AF" w:rsidRPr="00BD066A">
        <w:rPr>
          <w:rFonts w:asciiTheme="minorHAnsi" w:hAnsiTheme="minorHAnsi"/>
          <w:color w:val="auto"/>
          <w:sz w:val="22"/>
          <w:szCs w:val="22"/>
        </w:rPr>
        <w:t xml:space="preserve">6.2   </w:t>
      </w:r>
      <w:r>
        <w:rPr>
          <w:rFonts w:asciiTheme="minorHAnsi" w:hAnsiTheme="minorHAnsi"/>
          <w:color w:val="auto"/>
          <w:sz w:val="22"/>
          <w:szCs w:val="22"/>
        </w:rPr>
        <w:t xml:space="preserve"> </w:t>
      </w:r>
      <w:r w:rsidR="002F06AF" w:rsidRPr="00BD066A">
        <w:rPr>
          <w:rFonts w:asciiTheme="minorHAnsi" w:hAnsiTheme="minorHAnsi"/>
          <w:color w:val="auto"/>
          <w:sz w:val="22"/>
          <w:szCs w:val="22"/>
        </w:rPr>
        <w:t>Storage Locations</w:t>
      </w:r>
      <w:bookmarkEnd w:id="33"/>
    </w:p>
    <w:p w14:paraId="7DB71CAF" w14:textId="77777777" w:rsidR="00BB4128" w:rsidRPr="00006DF9" w:rsidRDefault="00BB4128" w:rsidP="00006DF9">
      <w:pPr>
        <w:pStyle w:val="NoSpacing"/>
        <w:ind w:left="720"/>
      </w:pPr>
      <w:r w:rsidRPr="00381AE8">
        <w:t>All radioactive waste shall be taken to th</w:t>
      </w:r>
      <w:r w:rsidR="00DB7025">
        <w:t>e designated waste storage area</w:t>
      </w:r>
      <w:r w:rsidRPr="00381AE8">
        <w:t xml:space="preserve"> for disposal via a licensed radioactive waste vendor.</w:t>
      </w:r>
      <w:r w:rsidRPr="00381AE8">
        <w:rPr>
          <w:b/>
          <w:bCs/>
        </w:rPr>
        <w:t xml:space="preserve"> </w:t>
      </w:r>
    </w:p>
    <w:p w14:paraId="74D470A3" w14:textId="77777777" w:rsidR="00006DF9" w:rsidRPr="00E20E66" w:rsidRDefault="00E20E66" w:rsidP="00006DF9">
      <w:pPr>
        <w:pStyle w:val="Heading2"/>
        <w:rPr>
          <w:rFonts w:asciiTheme="minorHAnsi" w:hAnsiTheme="minorHAnsi"/>
          <w:color w:val="auto"/>
          <w:sz w:val="22"/>
        </w:rPr>
      </w:pPr>
      <w:r>
        <w:t xml:space="preserve">     </w:t>
      </w:r>
      <w:bookmarkStart w:id="34" w:name="_Toc491853019"/>
      <w:r w:rsidR="00006DF9" w:rsidRPr="00E20E66">
        <w:rPr>
          <w:rFonts w:asciiTheme="minorHAnsi" w:hAnsiTheme="minorHAnsi"/>
          <w:color w:val="auto"/>
          <w:sz w:val="22"/>
        </w:rPr>
        <w:t xml:space="preserve">6.3  </w:t>
      </w:r>
      <w:r>
        <w:rPr>
          <w:rFonts w:asciiTheme="minorHAnsi" w:hAnsiTheme="minorHAnsi"/>
          <w:color w:val="auto"/>
          <w:sz w:val="22"/>
        </w:rPr>
        <w:t xml:space="preserve"> </w:t>
      </w:r>
      <w:r w:rsidR="00006DF9" w:rsidRPr="00E20E66">
        <w:rPr>
          <w:rFonts w:asciiTheme="minorHAnsi" w:hAnsiTheme="minorHAnsi"/>
          <w:color w:val="auto"/>
          <w:sz w:val="22"/>
        </w:rPr>
        <w:t xml:space="preserve"> Waste Categories</w:t>
      </w:r>
      <w:bookmarkEnd w:id="34"/>
    </w:p>
    <w:p w14:paraId="14F22237" w14:textId="77777777" w:rsidR="002F06AF" w:rsidRPr="00006DF9" w:rsidRDefault="002F06AF" w:rsidP="00006DF9">
      <w:pPr>
        <w:pStyle w:val="Heading2"/>
        <w:ind w:firstLine="720"/>
        <w:rPr>
          <w:color w:val="auto"/>
          <w:sz w:val="22"/>
        </w:rPr>
      </w:pPr>
      <w:bookmarkStart w:id="35" w:name="_Toc491853020"/>
      <w:proofErr w:type="gramStart"/>
      <w:r w:rsidRPr="00006DF9">
        <w:rPr>
          <w:rFonts w:asciiTheme="minorHAnsi" w:hAnsiTheme="minorHAnsi"/>
          <w:color w:val="auto"/>
          <w:sz w:val="22"/>
        </w:rPr>
        <w:t>6.3.1  LSC</w:t>
      </w:r>
      <w:proofErr w:type="gramEnd"/>
      <w:r w:rsidRPr="00006DF9">
        <w:rPr>
          <w:rFonts w:asciiTheme="minorHAnsi" w:hAnsiTheme="minorHAnsi"/>
          <w:color w:val="auto"/>
          <w:sz w:val="22"/>
        </w:rPr>
        <w:t xml:space="preserve"> vials</w:t>
      </w:r>
      <w:bookmarkEnd w:id="35"/>
    </w:p>
    <w:p w14:paraId="28175B58" w14:textId="77777777" w:rsidR="00BB4128" w:rsidRDefault="00006DF9" w:rsidP="00BB4128">
      <w:pPr>
        <w:pStyle w:val="NoSpacing"/>
      </w:pPr>
      <w:r>
        <w:t xml:space="preserve">                          </w:t>
      </w:r>
      <w:r w:rsidR="00BB4128" w:rsidRPr="00381AE8">
        <w:t xml:space="preserve">• LSC vials must be segregated by radioisotope and activity.  Two containers are provided </w:t>
      </w:r>
    </w:p>
    <w:p w14:paraId="2317FDC3" w14:textId="77777777" w:rsidR="00BB4128" w:rsidRPr="00381AE8" w:rsidRDefault="00006DF9" w:rsidP="00BB4128">
      <w:pPr>
        <w:pStyle w:val="NoSpacing"/>
      </w:pPr>
      <w:r>
        <w:t xml:space="preserve">                    </w:t>
      </w:r>
      <w:r w:rsidR="00BB4128">
        <w:t xml:space="preserve"> </w:t>
      </w:r>
      <w:r>
        <w:t xml:space="preserve">        </w:t>
      </w:r>
      <w:r w:rsidR="00BB4128" w:rsidRPr="00381AE8">
        <w:t xml:space="preserve">and labeled as follows: </w:t>
      </w:r>
      <w:r w:rsidR="00BB4128" w:rsidRPr="00381AE8">
        <w:rPr>
          <w:b/>
          <w:bCs/>
        </w:rPr>
        <w:t xml:space="preserve">H-3, C-14, P-32 ONLY </w:t>
      </w:r>
      <w:r w:rsidR="00BB4128" w:rsidRPr="00381AE8">
        <w:t xml:space="preserve">and </w:t>
      </w:r>
      <w:r w:rsidR="00F82312" w:rsidRPr="00381AE8">
        <w:rPr>
          <w:b/>
          <w:bCs/>
        </w:rPr>
        <w:t>I-125</w:t>
      </w:r>
      <w:r w:rsidR="00F82312">
        <w:rPr>
          <w:b/>
          <w:bCs/>
        </w:rPr>
        <w:t>, S</w:t>
      </w:r>
      <w:r w:rsidR="00F82312" w:rsidRPr="00381AE8">
        <w:rPr>
          <w:b/>
          <w:bCs/>
        </w:rPr>
        <w:t xml:space="preserve"> </w:t>
      </w:r>
      <w:r w:rsidR="00BB4128" w:rsidRPr="00381AE8">
        <w:rPr>
          <w:b/>
          <w:bCs/>
        </w:rPr>
        <w:t>-35 and Ca-45 ONLY</w:t>
      </w:r>
      <w:r w:rsidR="00BB4128" w:rsidRPr="00381AE8">
        <w:t>.</w:t>
      </w:r>
      <w:r w:rsidR="00BB4128" w:rsidRPr="00381AE8">
        <w:rPr>
          <w:b/>
          <w:bCs/>
        </w:rPr>
        <w:t xml:space="preserve"> </w:t>
      </w:r>
    </w:p>
    <w:p w14:paraId="6A6EDD8E" w14:textId="77777777" w:rsidR="00BB4128" w:rsidRDefault="00006DF9" w:rsidP="00BB4128">
      <w:pPr>
        <w:pStyle w:val="NoSpacing"/>
        <w:ind w:left="720"/>
        <w:rPr>
          <w:b/>
          <w:bCs/>
        </w:rPr>
      </w:pPr>
      <w:r>
        <w:t xml:space="preserve"> </w:t>
      </w:r>
      <w:r w:rsidR="00BB4128">
        <w:t xml:space="preserve"> </w:t>
      </w:r>
      <w:r>
        <w:t xml:space="preserve">         </w:t>
      </w:r>
      <w:r w:rsidR="00BB4128" w:rsidRPr="00381AE8">
        <w:t xml:space="preserve">• Only vials are placed in the container. </w:t>
      </w:r>
      <w:r w:rsidR="00BB4128" w:rsidRPr="00381AE8">
        <w:rPr>
          <w:b/>
          <w:bCs/>
        </w:rPr>
        <w:t xml:space="preserve">No plastic bags or cardboard trays are to be </w:t>
      </w:r>
      <w:r w:rsidR="00BB4128">
        <w:rPr>
          <w:b/>
          <w:bCs/>
        </w:rPr>
        <w:t xml:space="preserve"> </w:t>
      </w:r>
    </w:p>
    <w:p w14:paraId="3A3687DF" w14:textId="77777777" w:rsidR="00BB4128" w:rsidRPr="00BB4128" w:rsidRDefault="00006DF9" w:rsidP="00BB4128">
      <w:pPr>
        <w:pStyle w:val="NoSpacing"/>
        <w:ind w:left="720"/>
        <w:rPr>
          <w:b/>
          <w:bCs/>
        </w:rPr>
      </w:pPr>
      <w:r>
        <w:rPr>
          <w:b/>
          <w:bCs/>
        </w:rPr>
        <w:t xml:space="preserve">     </w:t>
      </w:r>
      <w:r w:rsidR="00BB4128">
        <w:rPr>
          <w:b/>
          <w:bCs/>
        </w:rPr>
        <w:t xml:space="preserve"> </w:t>
      </w:r>
      <w:r>
        <w:rPr>
          <w:b/>
          <w:bCs/>
        </w:rPr>
        <w:t xml:space="preserve">        </w:t>
      </w:r>
      <w:r w:rsidR="00BB4128" w:rsidRPr="00381AE8">
        <w:rPr>
          <w:b/>
          <w:bCs/>
        </w:rPr>
        <w:t xml:space="preserve">placed into the container. </w:t>
      </w:r>
    </w:p>
    <w:p w14:paraId="59075671" w14:textId="77777777" w:rsidR="00BB4128" w:rsidRDefault="00006DF9" w:rsidP="00BB4128">
      <w:pPr>
        <w:pStyle w:val="NoSpacing"/>
        <w:ind w:left="720"/>
      </w:pPr>
      <w:r>
        <w:t xml:space="preserve">          </w:t>
      </w:r>
      <w:r w:rsidR="00BB4128">
        <w:t xml:space="preserve"> </w:t>
      </w:r>
      <w:r w:rsidR="00BB4128" w:rsidRPr="00381AE8">
        <w:t xml:space="preserve">• Enter date, name, radioisotope and amount </w:t>
      </w:r>
      <w:r w:rsidR="00BB4128" w:rsidRPr="00381AE8">
        <w:rPr>
          <w:b/>
          <w:bCs/>
        </w:rPr>
        <w:t xml:space="preserve">in </w:t>
      </w:r>
      <w:proofErr w:type="spellStart"/>
      <w:r w:rsidR="00BB4128" w:rsidRPr="00381AE8">
        <w:rPr>
          <w:b/>
          <w:bCs/>
        </w:rPr>
        <w:t>uCi</w:t>
      </w:r>
      <w:proofErr w:type="spellEnd"/>
      <w:r w:rsidR="00BB4128" w:rsidRPr="00381AE8">
        <w:rPr>
          <w:b/>
          <w:bCs/>
        </w:rPr>
        <w:t xml:space="preserve"> </w:t>
      </w:r>
      <w:r w:rsidR="00BB4128" w:rsidRPr="00381AE8">
        <w:t xml:space="preserve">on the LSC vial waste log which is </w:t>
      </w:r>
      <w:r w:rsidR="00BB4128">
        <w:t xml:space="preserve"> </w:t>
      </w:r>
    </w:p>
    <w:p w14:paraId="098C247D" w14:textId="77777777" w:rsidR="00BB4128" w:rsidRPr="00006DF9" w:rsidRDefault="00006DF9" w:rsidP="00006DF9">
      <w:pPr>
        <w:pStyle w:val="NoSpacing"/>
        <w:ind w:left="720"/>
      </w:pPr>
      <w:r>
        <w:t xml:space="preserve">             </w:t>
      </w:r>
      <w:r w:rsidR="00BB4128">
        <w:t xml:space="preserve"> </w:t>
      </w:r>
      <w:r w:rsidR="00F82312">
        <w:t xml:space="preserve">placed on </w:t>
      </w:r>
      <w:r w:rsidR="00BB4128" w:rsidRPr="00381AE8">
        <w:t>the container.</w:t>
      </w:r>
      <w:r w:rsidR="00BB4128" w:rsidRPr="00381AE8">
        <w:rPr>
          <w:b/>
          <w:bCs/>
        </w:rPr>
        <w:t xml:space="preserve">  </w:t>
      </w:r>
    </w:p>
    <w:p w14:paraId="6060976A" w14:textId="77777777" w:rsidR="00BB4128" w:rsidRPr="00006DF9" w:rsidRDefault="002F06AF" w:rsidP="00006DF9">
      <w:pPr>
        <w:pStyle w:val="Heading3"/>
        <w:rPr>
          <w:rFonts w:asciiTheme="minorHAnsi" w:hAnsiTheme="minorHAnsi"/>
          <w:sz w:val="22"/>
        </w:rPr>
      </w:pPr>
      <w:r w:rsidRPr="002F06AF">
        <w:t xml:space="preserve">               </w:t>
      </w:r>
      <w:bookmarkStart w:id="36" w:name="_Toc491853021"/>
      <w:proofErr w:type="gramStart"/>
      <w:r w:rsidRPr="00006DF9">
        <w:rPr>
          <w:rFonts w:asciiTheme="minorHAnsi" w:hAnsiTheme="minorHAnsi"/>
          <w:sz w:val="22"/>
        </w:rPr>
        <w:t>6.3.2  Aqueous</w:t>
      </w:r>
      <w:proofErr w:type="gramEnd"/>
      <w:r w:rsidRPr="00006DF9">
        <w:rPr>
          <w:rFonts w:asciiTheme="minorHAnsi" w:hAnsiTheme="minorHAnsi"/>
          <w:sz w:val="22"/>
        </w:rPr>
        <w:t xml:space="preserve"> Liquids</w:t>
      </w:r>
      <w:bookmarkEnd w:id="36"/>
    </w:p>
    <w:p w14:paraId="749DACB3" w14:textId="77777777" w:rsidR="00BB4128" w:rsidRPr="00381AE8" w:rsidRDefault="00006DF9" w:rsidP="00BB4128">
      <w:pPr>
        <w:pStyle w:val="NoSpacing"/>
      </w:pPr>
      <w:r>
        <w:t xml:space="preserve">                  </w:t>
      </w:r>
      <w:r>
        <w:tab/>
      </w:r>
      <w:r w:rsidR="00BB4128" w:rsidRPr="00381AE8">
        <w:t xml:space="preserve">• No aqueous liquids may be disposed of via the sanitary sewer. </w:t>
      </w:r>
    </w:p>
    <w:p w14:paraId="5FF73E25" w14:textId="77777777" w:rsidR="00BB4128" w:rsidRDefault="00BB4128" w:rsidP="00BB4128">
      <w:pPr>
        <w:pStyle w:val="NoSpacing"/>
      </w:pPr>
      <w:r w:rsidRPr="00381AE8">
        <w:t xml:space="preserve"> </w:t>
      </w:r>
      <w:r w:rsidR="00006DF9">
        <w:tab/>
        <w:t xml:space="preserve">    </w:t>
      </w:r>
      <w:r w:rsidR="00006DF9">
        <w:tab/>
      </w:r>
      <w:r w:rsidRPr="00381AE8">
        <w:t xml:space="preserve">• Aqueous liquids must be placed in unbreakable screw capped containers. </w:t>
      </w:r>
    </w:p>
    <w:p w14:paraId="2B17F9AB" w14:textId="77777777" w:rsidR="00BB4128" w:rsidRDefault="00006DF9" w:rsidP="00BB4128">
      <w:pPr>
        <w:pStyle w:val="NoSpacing"/>
      </w:pPr>
      <w:r>
        <w:t xml:space="preserve">                 </w:t>
      </w:r>
      <w:r>
        <w:tab/>
      </w:r>
      <w:r w:rsidR="00BB4128" w:rsidRPr="00381AE8">
        <w:t>• The containers must be labeled and an appropriate entry must be</w:t>
      </w:r>
      <w:r w:rsidR="00F215AC">
        <w:t xml:space="preserve"> made</w:t>
      </w:r>
      <w:r w:rsidR="00BB4128">
        <w:t xml:space="preserve"> in the  </w:t>
      </w:r>
    </w:p>
    <w:p w14:paraId="51D1E1FF" w14:textId="77777777" w:rsidR="00BB4128" w:rsidRPr="00BB4128" w:rsidRDefault="00BB4128" w:rsidP="00BB4128">
      <w:pPr>
        <w:pStyle w:val="NoSpacing"/>
      </w:pPr>
      <w:r>
        <w:t xml:space="preserve">                              </w:t>
      </w:r>
      <w:r w:rsidR="00006DF9">
        <w:t xml:space="preserve">  </w:t>
      </w:r>
      <w:r w:rsidRPr="00381AE8">
        <w:t>aqueous waste log</w:t>
      </w:r>
      <w:r w:rsidR="00006DF9">
        <w:t>.</w:t>
      </w:r>
    </w:p>
    <w:p w14:paraId="7BD7DB69" w14:textId="77777777" w:rsidR="002F06AF" w:rsidRPr="00006DF9" w:rsidRDefault="00006DF9" w:rsidP="00006DF9">
      <w:pPr>
        <w:pStyle w:val="Heading3"/>
        <w:rPr>
          <w:rFonts w:asciiTheme="minorHAnsi" w:hAnsiTheme="minorHAnsi"/>
        </w:rPr>
      </w:pPr>
      <w:r>
        <w:t xml:space="preserve">              </w:t>
      </w:r>
      <w:bookmarkStart w:id="37" w:name="_Toc491853022"/>
      <w:proofErr w:type="gramStart"/>
      <w:r w:rsidR="002F06AF" w:rsidRPr="00006DF9">
        <w:rPr>
          <w:rFonts w:asciiTheme="minorHAnsi" w:hAnsiTheme="minorHAnsi"/>
          <w:sz w:val="22"/>
        </w:rPr>
        <w:t>6.3.3  Mixed</w:t>
      </w:r>
      <w:proofErr w:type="gramEnd"/>
      <w:r w:rsidR="002F06AF" w:rsidRPr="00006DF9">
        <w:rPr>
          <w:rFonts w:asciiTheme="minorHAnsi" w:hAnsiTheme="minorHAnsi"/>
          <w:sz w:val="22"/>
        </w:rPr>
        <w:t xml:space="preserve"> Waste</w:t>
      </w:r>
      <w:bookmarkEnd w:id="37"/>
      <w:r w:rsidR="002F06AF" w:rsidRPr="00006DF9">
        <w:rPr>
          <w:rFonts w:asciiTheme="minorHAnsi" w:hAnsiTheme="minorHAnsi"/>
        </w:rPr>
        <w:tab/>
      </w:r>
    </w:p>
    <w:p w14:paraId="23093AF1" w14:textId="77777777" w:rsidR="00006DF9" w:rsidRDefault="00BB4128" w:rsidP="00006DF9">
      <w:pPr>
        <w:pStyle w:val="NoSpacing"/>
        <w:ind w:left="1440"/>
      </w:pPr>
      <w:r w:rsidRPr="00381AE8">
        <w:t>• Mixed waste is liquid waste that contains a radioactive compound plus a non-</w:t>
      </w:r>
      <w:r w:rsidR="00006DF9">
        <w:t xml:space="preserve">  </w:t>
      </w:r>
    </w:p>
    <w:p w14:paraId="3426E354" w14:textId="77777777" w:rsidR="00BB4128" w:rsidRPr="00381AE8" w:rsidRDefault="00006DF9" w:rsidP="00006DF9">
      <w:pPr>
        <w:pStyle w:val="NoSpacing"/>
        <w:ind w:left="1440"/>
      </w:pPr>
      <w:r>
        <w:t xml:space="preserve">   radioactive </w:t>
      </w:r>
      <w:r w:rsidR="00BB4128" w:rsidRPr="00381AE8">
        <w:t>“hazardous” component such as an organic solvent.</w:t>
      </w:r>
      <w:r w:rsidR="00BB4128" w:rsidRPr="00381AE8">
        <w:rPr>
          <w:b/>
          <w:bCs/>
        </w:rPr>
        <w:t xml:space="preserve"> </w:t>
      </w:r>
    </w:p>
    <w:p w14:paraId="52EBD4B2" w14:textId="77777777" w:rsidR="00BB4128" w:rsidRPr="00006DF9" w:rsidRDefault="00BB4128" w:rsidP="00006DF9">
      <w:pPr>
        <w:pStyle w:val="NoSpacing"/>
      </w:pPr>
      <w:r w:rsidRPr="00381AE8">
        <w:rPr>
          <w:b/>
          <w:bCs/>
        </w:rPr>
        <w:t xml:space="preserve"> </w:t>
      </w:r>
      <w:r w:rsidR="00006DF9">
        <w:rPr>
          <w:b/>
          <w:bCs/>
        </w:rPr>
        <w:tab/>
        <w:t xml:space="preserve"> </w:t>
      </w:r>
      <w:r w:rsidR="00006DF9">
        <w:rPr>
          <w:b/>
          <w:bCs/>
        </w:rPr>
        <w:tab/>
      </w:r>
      <w:r w:rsidRPr="00381AE8">
        <w:t>• Contact EH&amp;S for the disposal of mixed waste.</w:t>
      </w:r>
      <w:r w:rsidRPr="00381AE8">
        <w:rPr>
          <w:b/>
          <w:bCs/>
        </w:rPr>
        <w:t xml:space="preserve"> </w:t>
      </w:r>
    </w:p>
    <w:p w14:paraId="3C4B9FEF" w14:textId="77777777" w:rsidR="002F06AF" w:rsidRPr="00006DF9" w:rsidRDefault="002F06AF" w:rsidP="00006DF9">
      <w:pPr>
        <w:pStyle w:val="Heading3"/>
        <w:rPr>
          <w:rFonts w:asciiTheme="minorHAnsi" w:hAnsiTheme="minorHAnsi"/>
        </w:rPr>
      </w:pPr>
      <w:r w:rsidRPr="002F06AF">
        <w:t xml:space="preserve">              </w:t>
      </w:r>
      <w:r w:rsidR="00BB4128">
        <w:t xml:space="preserve"> </w:t>
      </w:r>
      <w:bookmarkStart w:id="38" w:name="_Toc491853023"/>
      <w:proofErr w:type="gramStart"/>
      <w:r w:rsidR="00BB4128" w:rsidRPr="00006DF9">
        <w:rPr>
          <w:rFonts w:asciiTheme="minorHAnsi" w:hAnsiTheme="minorHAnsi"/>
          <w:sz w:val="22"/>
        </w:rPr>
        <w:t>6.3.4  Short</w:t>
      </w:r>
      <w:proofErr w:type="gramEnd"/>
      <w:r w:rsidR="00BB4128" w:rsidRPr="00006DF9">
        <w:rPr>
          <w:rFonts w:asciiTheme="minorHAnsi" w:hAnsiTheme="minorHAnsi"/>
          <w:sz w:val="22"/>
        </w:rPr>
        <w:t xml:space="preserve"> Half-Life Solids</w:t>
      </w:r>
      <w:bookmarkEnd w:id="38"/>
    </w:p>
    <w:p w14:paraId="3C43638C" w14:textId="77777777" w:rsidR="00BB4128" w:rsidRPr="00381AE8" w:rsidRDefault="00BB4128" w:rsidP="00BB4128">
      <w:pPr>
        <w:pStyle w:val="NoSpacing"/>
        <w:ind w:firstLine="720"/>
      </w:pPr>
      <w:r>
        <w:t xml:space="preserve">          </w:t>
      </w:r>
      <w:r w:rsidR="00006DF9">
        <w:tab/>
      </w:r>
      <w:r w:rsidRPr="00381AE8">
        <w:t xml:space="preserve">• Short half-life radioisotopes </w:t>
      </w:r>
      <w:r w:rsidR="00F215AC">
        <w:t>are those having</w:t>
      </w:r>
      <w:r w:rsidRPr="00381AE8">
        <w:t xml:space="preserve"> a </w:t>
      </w:r>
      <w:r w:rsidR="00061E7C">
        <w:t>half-life of less than 90 days.</w:t>
      </w:r>
    </w:p>
    <w:p w14:paraId="004ED5E5" w14:textId="77777777" w:rsidR="00BB4128" w:rsidRPr="00381AE8" w:rsidRDefault="00BB4128" w:rsidP="00BB4128">
      <w:pPr>
        <w:pStyle w:val="NoSpacing"/>
      </w:pPr>
      <w:r w:rsidRPr="00381AE8">
        <w:rPr>
          <w:b/>
          <w:bCs/>
        </w:rPr>
        <w:t xml:space="preserve"> </w:t>
      </w:r>
      <w:r>
        <w:rPr>
          <w:b/>
          <w:bCs/>
        </w:rPr>
        <w:tab/>
        <w:t xml:space="preserve">          </w:t>
      </w:r>
      <w:r w:rsidR="00006DF9">
        <w:rPr>
          <w:b/>
          <w:bCs/>
        </w:rPr>
        <w:tab/>
      </w:r>
      <w:r w:rsidRPr="00381AE8">
        <w:t xml:space="preserve">• </w:t>
      </w:r>
      <w:r w:rsidRPr="00381AE8">
        <w:rPr>
          <w:b/>
          <w:bCs/>
        </w:rPr>
        <w:t xml:space="preserve">Make sure each radioisotope is placed in a separate box. </w:t>
      </w:r>
    </w:p>
    <w:p w14:paraId="6B70521C" w14:textId="77777777" w:rsidR="00BB4128" w:rsidRDefault="00BB4128" w:rsidP="00BB4128">
      <w:pPr>
        <w:pStyle w:val="NoSpacing"/>
      </w:pPr>
      <w:r w:rsidRPr="00381AE8">
        <w:rPr>
          <w:b/>
          <w:bCs/>
        </w:rPr>
        <w:t xml:space="preserve"> </w:t>
      </w:r>
      <w:r>
        <w:rPr>
          <w:b/>
          <w:bCs/>
        </w:rPr>
        <w:tab/>
        <w:t xml:space="preserve">          </w:t>
      </w:r>
      <w:r w:rsidR="00006DF9">
        <w:rPr>
          <w:b/>
          <w:bCs/>
        </w:rPr>
        <w:tab/>
      </w:r>
      <w:r w:rsidRPr="00381AE8">
        <w:t xml:space="preserve">• Make sure there are no radiation warning signs or other hazard signs, such as </w:t>
      </w:r>
    </w:p>
    <w:p w14:paraId="4F0AE48C" w14:textId="77777777" w:rsidR="00BB4128" w:rsidRPr="00381AE8" w:rsidRDefault="00BB4128" w:rsidP="00BB4128">
      <w:pPr>
        <w:pStyle w:val="NoSpacing"/>
      </w:pPr>
      <w:r>
        <w:t xml:space="preserve">                             </w:t>
      </w:r>
      <w:r w:rsidR="00006DF9">
        <w:t xml:space="preserve"> </w:t>
      </w:r>
      <w:r w:rsidRPr="00381AE8">
        <w:t>“Biohazard”, on or in the waste.</w:t>
      </w:r>
      <w:r w:rsidRPr="00381AE8">
        <w:rPr>
          <w:b/>
          <w:bCs/>
        </w:rPr>
        <w:t xml:space="preserve"> </w:t>
      </w:r>
    </w:p>
    <w:p w14:paraId="6FEEB822" w14:textId="77777777" w:rsidR="00BB4128" w:rsidRPr="00006DF9" w:rsidRDefault="00BB4128" w:rsidP="00006DF9">
      <w:pPr>
        <w:pStyle w:val="NoSpacing"/>
      </w:pPr>
      <w:r w:rsidRPr="00381AE8">
        <w:rPr>
          <w:b/>
          <w:bCs/>
        </w:rPr>
        <w:t xml:space="preserve"> </w:t>
      </w:r>
      <w:r>
        <w:rPr>
          <w:b/>
          <w:bCs/>
        </w:rPr>
        <w:tab/>
        <w:t xml:space="preserve">          </w:t>
      </w:r>
      <w:r w:rsidR="00006DF9">
        <w:rPr>
          <w:b/>
          <w:bCs/>
        </w:rPr>
        <w:tab/>
      </w:r>
      <w:r w:rsidRPr="00381AE8">
        <w:t xml:space="preserve">• Make appropriate entry in </w:t>
      </w:r>
      <w:r w:rsidR="00006DF9">
        <w:t xml:space="preserve">the short half-life waste log. </w:t>
      </w:r>
    </w:p>
    <w:p w14:paraId="341AD20F" w14:textId="77777777" w:rsidR="002F06AF" w:rsidRPr="00006DF9" w:rsidRDefault="002F06AF" w:rsidP="00006DF9">
      <w:pPr>
        <w:pStyle w:val="Heading3"/>
        <w:rPr>
          <w:rFonts w:asciiTheme="minorHAnsi" w:hAnsiTheme="minorHAnsi"/>
        </w:rPr>
      </w:pPr>
      <w:r w:rsidRPr="002F06AF">
        <w:t xml:space="preserve">               </w:t>
      </w:r>
      <w:bookmarkStart w:id="39" w:name="_Toc491853024"/>
      <w:proofErr w:type="gramStart"/>
      <w:r w:rsidRPr="00006DF9">
        <w:rPr>
          <w:rFonts w:asciiTheme="minorHAnsi" w:hAnsiTheme="minorHAnsi"/>
          <w:sz w:val="22"/>
        </w:rPr>
        <w:t>6.3.5  Long</w:t>
      </w:r>
      <w:proofErr w:type="gramEnd"/>
      <w:r w:rsidRPr="00006DF9">
        <w:rPr>
          <w:rFonts w:asciiTheme="minorHAnsi" w:hAnsiTheme="minorHAnsi"/>
          <w:sz w:val="22"/>
        </w:rPr>
        <w:t xml:space="preserve"> Half-Life Solids</w:t>
      </w:r>
      <w:bookmarkEnd w:id="39"/>
    </w:p>
    <w:p w14:paraId="03F95DE6" w14:textId="77777777" w:rsidR="00BB4128" w:rsidRPr="00381AE8" w:rsidRDefault="00BB4128" w:rsidP="00BB4128">
      <w:pPr>
        <w:pStyle w:val="NoSpacing"/>
        <w:ind w:firstLine="720"/>
      </w:pPr>
      <w:r>
        <w:t xml:space="preserve">           </w:t>
      </w:r>
      <w:r w:rsidR="00006DF9">
        <w:t xml:space="preserve">  </w:t>
      </w:r>
      <w:r w:rsidRPr="00381AE8">
        <w:t>• Lo</w:t>
      </w:r>
      <w:r w:rsidR="00006DF9">
        <w:t>ng half-life solids</w:t>
      </w:r>
      <w:r w:rsidR="00F215AC">
        <w:t xml:space="preserve"> are those having</w:t>
      </w:r>
      <w:r w:rsidR="00006DF9">
        <w:t xml:space="preserve"> a half-</w:t>
      </w:r>
      <w:r w:rsidRPr="00381AE8">
        <w:t xml:space="preserve">life in excess of 90 days </w:t>
      </w:r>
    </w:p>
    <w:p w14:paraId="1093E8DF" w14:textId="77777777" w:rsidR="00BB4128" w:rsidRPr="00381AE8" w:rsidRDefault="00BB4128" w:rsidP="00BB4128">
      <w:pPr>
        <w:pStyle w:val="NoSpacing"/>
      </w:pPr>
      <w:r w:rsidRPr="00381AE8">
        <w:t xml:space="preserve"> </w:t>
      </w:r>
      <w:r>
        <w:t xml:space="preserve"> </w:t>
      </w:r>
      <w:r>
        <w:tab/>
        <w:t xml:space="preserve">           </w:t>
      </w:r>
      <w:r w:rsidR="00006DF9">
        <w:t xml:space="preserve">  </w:t>
      </w:r>
      <w:r w:rsidRPr="00381AE8">
        <w:t xml:space="preserve">• Long half-life solids do </w:t>
      </w:r>
      <w:r w:rsidR="00DB7025">
        <w:t xml:space="preserve">not </w:t>
      </w:r>
      <w:r w:rsidRPr="00381AE8">
        <w:t xml:space="preserve">need to be segregated by isotope </w:t>
      </w:r>
    </w:p>
    <w:p w14:paraId="15595BDA" w14:textId="77777777" w:rsidR="00BB4128" w:rsidRPr="00006DF9" w:rsidRDefault="00BB4128" w:rsidP="00006DF9">
      <w:pPr>
        <w:pStyle w:val="NoSpacing"/>
      </w:pPr>
      <w:r w:rsidRPr="00381AE8">
        <w:t xml:space="preserve"> </w:t>
      </w:r>
      <w:r>
        <w:tab/>
        <w:t xml:space="preserve">           </w:t>
      </w:r>
      <w:r w:rsidR="00006DF9">
        <w:t xml:space="preserve">  </w:t>
      </w:r>
      <w:r w:rsidRPr="00381AE8">
        <w:t>• Make appropriate entry in the long ha</w:t>
      </w:r>
      <w:r w:rsidR="00006DF9">
        <w:t xml:space="preserve">lf-life radioactive waste log  </w:t>
      </w:r>
    </w:p>
    <w:p w14:paraId="20256D73" w14:textId="77777777" w:rsidR="002F06AF" w:rsidRPr="00006DF9" w:rsidRDefault="002F06AF" w:rsidP="00006DF9">
      <w:pPr>
        <w:pStyle w:val="Heading3"/>
        <w:rPr>
          <w:rFonts w:asciiTheme="minorHAnsi" w:hAnsiTheme="minorHAnsi"/>
          <w:sz w:val="22"/>
        </w:rPr>
      </w:pPr>
      <w:r w:rsidRPr="002F06AF">
        <w:t xml:space="preserve">              </w:t>
      </w:r>
      <w:r w:rsidRPr="00006DF9">
        <w:rPr>
          <w:rFonts w:asciiTheme="minorHAnsi" w:hAnsiTheme="minorHAnsi"/>
          <w:sz w:val="22"/>
        </w:rPr>
        <w:t xml:space="preserve"> </w:t>
      </w:r>
      <w:bookmarkStart w:id="40" w:name="_Toc491853025"/>
      <w:proofErr w:type="gramStart"/>
      <w:r w:rsidRPr="00006DF9">
        <w:rPr>
          <w:rFonts w:asciiTheme="minorHAnsi" w:hAnsiTheme="minorHAnsi"/>
          <w:sz w:val="22"/>
        </w:rPr>
        <w:t>6.3.6  Contaminated</w:t>
      </w:r>
      <w:proofErr w:type="gramEnd"/>
      <w:r w:rsidRPr="00006DF9">
        <w:rPr>
          <w:rFonts w:asciiTheme="minorHAnsi" w:hAnsiTheme="minorHAnsi"/>
          <w:sz w:val="22"/>
        </w:rPr>
        <w:t xml:space="preserve"> Oil</w:t>
      </w:r>
      <w:bookmarkEnd w:id="40"/>
    </w:p>
    <w:p w14:paraId="56E4918B" w14:textId="77777777" w:rsidR="00BB4128" w:rsidRPr="00381AE8" w:rsidRDefault="00BB4128" w:rsidP="00BB4128">
      <w:pPr>
        <w:pStyle w:val="NoSpacing"/>
      </w:pPr>
      <w:r>
        <w:t xml:space="preserve">                           </w:t>
      </w:r>
      <w:r w:rsidRPr="00381AE8">
        <w:t xml:space="preserve">• Contaminated pump oil must be disposed of as radioactive waste. </w:t>
      </w:r>
    </w:p>
    <w:p w14:paraId="19B06740" w14:textId="77777777" w:rsidR="00BB4128" w:rsidRPr="00381AE8" w:rsidRDefault="00BB4128" w:rsidP="00BB4128">
      <w:pPr>
        <w:pStyle w:val="NoSpacing"/>
      </w:pPr>
      <w:r w:rsidRPr="00381AE8">
        <w:t xml:space="preserve"> </w:t>
      </w:r>
      <w:r>
        <w:t xml:space="preserve">                          </w:t>
      </w:r>
      <w:r w:rsidRPr="00381AE8">
        <w:t xml:space="preserve">• Contact the Office of EH&amp;S for disposal instructions. </w:t>
      </w:r>
    </w:p>
    <w:p w14:paraId="1F75CF5B" w14:textId="77777777" w:rsidR="00BB4128" w:rsidRPr="002F06AF" w:rsidRDefault="00BB4128" w:rsidP="002F06AF">
      <w:pPr>
        <w:pStyle w:val="NoSpacing"/>
        <w:tabs>
          <w:tab w:val="left" w:pos="3300"/>
        </w:tabs>
        <w:rPr>
          <w:b/>
        </w:rPr>
      </w:pPr>
    </w:p>
    <w:p w14:paraId="05A08604" w14:textId="77777777" w:rsidR="00BB4128" w:rsidRPr="00006DF9" w:rsidRDefault="002F06AF" w:rsidP="00006DF9">
      <w:pPr>
        <w:pStyle w:val="Heading3"/>
        <w:rPr>
          <w:rFonts w:asciiTheme="minorHAnsi" w:hAnsiTheme="minorHAnsi"/>
        </w:rPr>
      </w:pPr>
      <w:r w:rsidRPr="002F06AF">
        <w:lastRenderedPageBreak/>
        <w:t xml:space="preserve">               </w:t>
      </w:r>
      <w:r w:rsidR="00006DF9">
        <w:t xml:space="preserve">  </w:t>
      </w:r>
      <w:bookmarkStart w:id="41" w:name="_Toc491853026"/>
      <w:proofErr w:type="gramStart"/>
      <w:r w:rsidRPr="00006DF9">
        <w:rPr>
          <w:rFonts w:asciiTheme="minorHAnsi" w:hAnsiTheme="minorHAnsi"/>
          <w:sz w:val="22"/>
        </w:rPr>
        <w:t>6.3.7  Biological</w:t>
      </w:r>
      <w:proofErr w:type="gramEnd"/>
      <w:r w:rsidRPr="00006DF9">
        <w:rPr>
          <w:rFonts w:asciiTheme="minorHAnsi" w:hAnsiTheme="minorHAnsi"/>
          <w:sz w:val="22"/>
        </w:rPr>
        <w:t xml:space="preserve"> Waste</w:t>
      </w:r>
      <w:bookmarkEnd w:id="41"/>
    </w:p>
    <w:p w14:paraId="7A420484" w14:textId="77777777" w:rsidR="00BB4128" w:rsidRDefault="00BB4128" w:rsidP="00BB4128">
      <w:pPr>
        <w:pStyle w:val="NoSpacing"/>
      </w:pPr>
      <w:r>
        <w:t xml:space="preserve">                         </w:t>
      </w:r>
      <w:r w:rsidR="00A85E9A">
        <w:t xml:space="preserve">    </w:t>
      </w:r>
      <w:r>
        <w:t xml:space="preserve"> </w:t>
      </w:r>
      <w:r w:rsidRPr="00381AE8">
        <w:t xml:space="preserve">• Biological waste consists of animals, tissue, blood, excreta and bedding. </w:t>
      </w:r>
    </w:p>
    <w:p w14:paraId="51B43D94" w14:textId="77777777" w:rsidR="00BB4128" w:rsidRPr="00381AE8" w:rsidRDefault="00BB4128" w:rsidP="00BB4128">
      <w:pPr>
        <w:pStyle w:val="NoSpacing"/>
        <w:ind w:firstLine="720"/>
      </w:pPr>
      <w:r>
        <w:t xml:space="preserve">         </w:t>
      </w:r>
      <w:r w:rsidR="00A85E9A">
        <w:t xml:space="preserve">      </w:t>
      </w:r>
      <w:r>
        <w:t xml:space="preserve"> </w:t>
      </w:r>
      <w:r w:rsidRPr="00381AE8">
        <w:t xml:space="preserve">• Contact the Office of EH&amp;S for proper disposal of biological waste. </w:t>
      </w:r>
    </w:p>
    <w:p w14:paraId="0AAB39E6" w14:textId="77777777" w:rsidR="002F06AF" w:rsidRPr="002F06AF" w:rsidRDefault="002F06AF" w:rsidP="002F06AF">
      <w:pPr>
        <w:pStyle w:val="NoSpacing"/>
        <w:tabs>
          <w:tab w:val="left" w:pos="3300"/>
        </w:tabs>
        <w:rPr>
          <w:b/>
        </w:rPr>
      </w:pPr>
      <w:r w:rsidRPr="002F06AF">
        <w:rPr>
          <w:b/>
        </w:rPr>
        <w:tab/>
      </w:r>
    </w:p>
    <w:p w14:paraId="65D8EBF1" w14:textId="77777777" w:rsidR="00A85E9A" w:rsidRDefault="002F06AF" w:rsidP="00A85E9A">
      <w:pPr>
        <w:pStyle w:val="Heading1"/>
        <w:rPr>
          <w:rFonts w:asciiTheme="minorHAnsi" w:hAnsiTheme="minorHAnsi"/>
          <w:b/>
        </w:rPr>
      </w:pPr>
      <w:bookmarkStart w:id="42" w:name="_Toc491853027"/>
      <w:r w:rsidRPr="00006DF9">
        <w:rPr>
          <w:rFonts w:asciiTheme="minorHAnsi" w:hAnsiTheme="minorHAnsi"/>
          <w:b/>
        </w:rPr>
        <w:t>7.  DOSIMETRY</w:t>
      </w:r>
      <w:bookmarkEnd w:id="42"/>
    </w:p>
    <w:p w14:paraId="4DE07004" w14:textId="77777777" w:rsidR="002F06AF" w:rsidRPr="0063083A" w:rsidRDefault="00A85E9A" w:rsidP="0063083A">
      <w:pPr>
        <w:pStyle w:val="Heading2"/>
        <w:rPr>
          <w:rFonts w:asciiTheme="minorHAnsi" w:hAnsiTheme="minorHAnsi"/>
          <w:color w:val="auto"/>
          <w:sz w:val="22"/>
        </w:rPr>
      </w:pPr>
      <w:r w:rsidRPr="0063083A">
        <w:rPr>
          <w:rFonts w:asciiTheme="minorHAnsi" w:hAnsiTheme="minorHAnsi"/>
          <w:color w:val="auto"/>
          <w:sz w:val="22"/>
        </w:rPr>
        <w:t xml:space="preserve">     </w:t>
      </w:r>
      <w:r w:rsidR="00006DF9" w:rsidRPr="0063083A">
        <w:rPr>
          <w:rFonts w:asciiTheme="minorHAnsi" w:hAnsiTheme="minorHAnsi"/>
          <w:color w:val="auto"/>
          <w:sz w:val="22"/>
        </w:rPr>
        <w:t xml:space="preserve"> </w:t>
      </w:r>
      <w:bookmarkStart w:id="43" w:name="_Toc491853028"/>
      <w:r w:rsidR="002F06AF" w:rsidRPr="0063083A">
        <w:rPr>
          <w:rFonts w:asciiTheme="minorHAnsi" w:hAnsiTheme="minorHAnsi"/>
          <w:color w:val="auto"/>
          <w:sz w:val="22"/>
        </w:rPr>
        <w:t>7.1   Policy</w:t>
      </w:r>
      <w:bookmarkEnd w:id="43"/>
    </w:p>
    <w:p w14:paraId="36361FC5" w14:textId="77777777" w:rsidR="00BB4128" w:rsidRDefault="00BB4128" w:rsidP="00BB4128">
      <w:pPr>
        <w:pStyle w:val="NoSpacing"/>
      </w:pPr>
      <w:r>
        <w:t xml:space="preserve">               </w:t>
      </w:r>
      <w:r w:rsidRPr="00381AE8">
        <w:t xml:space="preserve">To maintain its commitment to ALARA, the radiation exposure of personnel </w:t>
      </w:r>
      <w:r>
        <w:t>working with</w:t>
      </w:r>
    </w:p>
    <w:p w14:paraId="556DABFF" w14:textId="77777777" w:rsidR="00BB4128" w:rsidRDefault="00BB4128" w:rsidP="00BB4128">
      <w:pPr>
        <w:pStyle w:val="NoSpacing"/>
      </w:pPr>
      <w:r>
        <w:t xml:space="preserve">                </w:t>
      </w:r>
      <w:r w:rsidRPr="00381AE8">
        <w:t xml:space="preserve">radioactive material shall be monitored and appropriate actions initiated to minimize the </w:t>
      </w:r>
    </w:p>
    <w:p w14:paraId="6B6C30E6" w14:textId="77777777" w:rsidR="00BB4128" w:rsidRPr="00A85E9A" w:rsidRDefault="00006DF9" w:rsidP="00A85E9A">
      <w:pPr>
        <w:pStyle w:val="NoSpacing"/>
        <w:ind w:firstLine="720"/>
      </w:pPr>
      <w:r>
        <w:t xml:space="preserve"> </w:t>
      </w:r>
      <w:r w:rsidR="00BB4128" w:rsidRPr="00381AE8">
        <w:t>potent</w:t>
      </w:r>
      <w:r w:rsidR="00A85E9A">
        <w:t xml:space="preserve">ial for occupational exposure. </w:t>
      </w:r>
    </w:p>
    <w:p w14:paraId="309CCA89" w14:textId="77777777" w:rsidR="002F06AF" w:rsidRPr="00A85E9A" w:rsidRDefault="002F06AF" w:rsidP="00A85E9A">
      <w:pPr>
        <w:pStyle w:val="Heading2"/>
        <w:rPr>
          <w:rFonts w:asciiTheme="minorHAnsi" w:hAnsiTheme="minorHAnsi"/>
        </w:rPr>
      </w:pPr>
      <w:r w:rsidRPr="002F06AF">
        <w:t xml:space="preserve">      </w:t>
      </w:r>
      <w:bookmarkStart w:id="44" w:name="_Toc491853029"/>
      <w:r w:rsidRPr="00A85E9A">
        <w:rPr>
          <w:rFonts w:asciiTheme="minorHAnsi" w:hAnsiTheme="minorHAnsi"/>
          <w:color w:val="auto"/>
          <w:sz w:val="22"/>
        </w:rPr>
        <w:t>7.2   Previous Dose Assessment</w:t>
      </w:r>
      <w:bookmarkEnd w:id="44"/>
    </w:p>
    <w:p w14:paraId="0A12C1AA" w14:textId="77777777" w:rsidR="00BB4128" w:rsidRPr="00A85E9A" w:rsidRDefault="00BB4128" w:rsidP="00B76096">
      <w:pPr>
        <w:pStyle w:val="BodyTextIndent3"/>
        <w:ind w:left="720"/>
        <w:jc w:val="both"/>
        <w:rPr>
          <w:rFonts w:asciiTheme="minorHAnsi" w:hAnsiTheme="minorHAnsi"/>
          <w:sz w:val="22"/>
          <w:szCs w:val="22"/>
        </w:rPr>
      </w:pPr>
      <w:r w:rsidRPr="00BB4128">
        <w:rPr>
          <w:rFonts w:asciiTheme="minorHAnsi" w:hAnsiTheme="minorHAnsi"/>
          <w:sz w:val="22"/>
          <w:szCs w:val="22"/>
        </w:rPr>
        <w:t>An assessment of radiation exposure received within the last three months will be made for all personnel starting work with r</w:t>
      </w:r>
      <w:r w:rsidR="00A85E9A">
        <w:rPr>
          <w:rFonts w:asciiTheme="minorHAnsi" w:hAnsiTheme="minorHAnsi"/>
          <w:sz w:val="22"/>
          <w:szCs w:val="22"/>
        </w:rPr>
        <w:t xml:space="preserve">adioactive materials. </w:t>
      </w:r>
    </w:p>
    <w:p w14:paraId="0C9C4CB6" w14:textId="77777777" w:rsidR="002F06AF" w:rsidRPr="00A85E9A" w:rsidRDefault="002F06AF" w:rsidP="00A85E9A">
      <w:pPr>
        <w:pStyle w:val="Heading2"/>
        <w:rPr>
          <w:rFonts w:asciiTheme="minorHAnsi" w:hAnsiTheme="minorHAnsi"/>
          <w:color w:val="auto"/>
          <w:sz w:val="22"/>
        </w:rPr>
      </w:pPr>
      <w:r w:rsidRPr="002F06AF">
        <w:t xml:space="preserve">      </w:t>
      </w:r>
      <w:bookmarkStart w:id="45" w:name="_Toc491853030"/>
      <w:r w:rsidRPr="00A85E9A">
        <w:rPr>
          <w:rFonts w:asciiTheme="minorHAnsi" w:hAnsiTheme="minorHAnsi"/>
          <w:color w:val="auto"/>
          <w:sz w:val="22"/>
        </w:rPr>
        <w:t>7.3   External Dosimetry</w:t>
      </w:r>
      <w:bookmarkEnd w:id="45"/>
    </w:p>
    <w:p w14:paraId="63378D33" w14:textId="77777777" w:rsidR="00BB4128" w:rsidRPr="00381AE8" w:rsidRDefault="00BB4128" w:rsidP="00BB4128">
      <w:pPr>
        <w:pStyle w:val="NoSpacing"/>
        <w:ind w:left="720"/>
      </w:pPr>
      <w:r w:rsidRPr="00381AE8">
        <w:t xml:space="preserve">A body badge as well as a finger ring shall be issued to personnel using high energy beta or </w:t>
      </w:r>
      <w:r>
        <w:t xml:space="preserve">gamma </w:t>
      </w:r>
      <w:r w:rsidRPr="00381AE8">
        <w:t xml:space="preserve">emitters if quantities in excess of 1 </w:t>
      </w:r>
      <w:proofErr w:type="spellStart"/>
      <w:r w:rsidRPr="00381AE8">
        <w:t>mCi</w:t>
      </w:r>
      <w:proofErr w:type="spellEnd"/>
      <w:r w:rsidRPr="00381AE8">
        <w:t xml:space="preserve"> are handled. </w:t>
      </w:r>
    </w:p>
    <w:p w14:paraId="6530C860" w14:textId="77777777" w:rsidR="00BB4128" w:rsidRDefault="00BB4128" w:rsidP="00BB4128">
      <w:pPr>
        <w:pStyle w:val="NoSpacing"/>
      </w:pPr>
    </w:p>
    <w:p w14:paraId="1B83E577" w14:textId="77777777" w:rsidR="00BB4128" w:rsidRDefault="00BB4128" w:rsidP="00A85E9A">
      <w:pPr>
        <w:pStyle w:val="NoSpacing"/>
        <w:ind w:firstLine="720"/>
      </w:pPr>
      <w:r w:rsidRPr="00381AE8">
        <w:t>Dosimetry shall be exchanged on a quarterly basis.</w:t>
      </w:r>
    </w:p>
    <w:p w14:paraId="2E06D0DC" w14:textId="77777777" w:rsidR="00E84FF6" w:rsidRDefault="00E84FF6" w:rsidP="00A85E9A">
      <w:pPr>
        <w:pStyle w:val="NoSpacing"/>
        <w:ind w:firstLine="720"/>
      </w:pPr>
    </w:p>
    <w:p w14:paraId="56875E77" w14:textId="77777777" w:rsidR="00E84FF6" w:rsidRPr="00BB4128" w:rsidRDefault="00E84FF6" w:rsidP="00A85E9A">
      <w:pPr>
        <w:pStyle w:val="NoSpacing"/>
        <w:ind w:firstLine="720"/>
      </w:pPr>
      <w:r>
        <w:t>Dosimeters may not be shared between users!</w:t>
      </w:r>
    </w:p>
    <w:p w14:paraId="223FCD34" w14:textId="77777777" w:rsidR="00BB4128" w:rsidRPr="00A85E9A" w:rsidRDefault="002F06AF" w:rsidP="00A85E9A">
      <w:pPr>
        <w:pStyle w:val="Heading2"/>
        <w:rPr>
          <w:rFonts w:asciiTheme="minorHAnsi" w:hAnsiTheme="minorHAnsi"/>
          <w:color w:val="auto"/>
          <w:sz w:val="22"/>
          <w:szCs w:val="22"/>
        </w:rPr>
      </w:pPr>
      <w:r w:rsidRPr="002F06AF">
        <w:t xml:space="preserve">      </w:t>
      </w:r>
      <w:bookmarkStart w:id="46" w:name="_Toc491853031"/>
      <w:r w:rsidRPr="00A85E9A">
        <w:rPr>
          <w:rFonts w:asciiTheme="minorHAnsi" w:hAnsiTheme="minorHAnsi"/>
          <w:color w:val="auto"/>
          <w:sz w:val="22"/>
          <w:szCs w:val="22"/>
        </w:rPr>
        <w:t>7.4   Bioass</w:t>
      </w:r>
      <w:r w:rsidR="00BB4128" w:rsidRPr="00A85E9A">
        <w:rPr>
          <w:rFonts w:asciiTheme="minorHAnsi" w:hAnsiTheme="minorHAnsi"/>
          <w:color w:val="auto"/>
          <w:sz w:val="22"/>
          <w:szCs w:val="22"/>
        </w:rPr>
        <w:t>a</w:t>
      </w:r>
      <w:r w:rsidRPr="00A85E9A">
        <w:rPr>
          <w:rFonts w:asciiTheme="minorHAnsi" w:hAnsiTheme="minorHAnsi"/>
          <w:color w:val="auto"/>
          <w:sz w:val="22"/>
          <w:szCs w:val="22"/>
        </w:rPr>
        <w:t>y</w:t>
      </w:r>
      <w:bookmarkEnd w:id="46"/>
    </w:p>
    <w:p w14:paraId="04B012CB" w14:textId="77777777" w:rsidR="00BB4128" w:rsidRDefault="00BB4128" w:rsidP="00BB4128">
      <w:pPr>
        <w:pStyle w:val="NoSpacing"/>
        <w:tabs>
          <w:tab w:val="left" w:pos="3300"/>
        </w:tabs>
      </w:pPr>
      <w:r>
        <w:rPr>
          <w:b/>
        </w:rPr>
        <w:t xml:space="preserve">               </w:t>
      </w:r>
      <w:r w:rsidRPr="00381AE8">
        <w:t xml:space="preserve">Routine thyroid counting is required if an individual has handled more than </w:t>
      </w:r>
      <w:r>
        <w:t>0.1</w:t>
      </w:r>
      <w:r w:rsidRPr="00381AE8">
        <w:t xml:space="preserve">mCi of I-125 in a </w:t>
      </w:r>
    </w:p>
    <w:p w14:paraId="71CDB37C" w14:textId="77777777" w:rsidR="00BB4128" w:rsidRPr="00BB4128" w:rsidRDefault="00BB4128" w:rsidP="00BB4128">
      <w:pPr>
        <w:pStyle w:val="NoSpacing"/>
        <w:tabs>
          <w:tab w:val="left" w:pos="3300"/>
        </w:tabs>
        <w:rPr>
          <w:b/>
        </w:rPr>
      </w:pPr>
      <w:r>
        <w:t xml:space="preserve">               </w:t>
      </w:r>
      <w:r w:rsidRPr="00381AE8">
        <w:t xml:space="preserve">calendar quarter.  Thyroid counting is performed every three months. </w:t>
      </w:r>
    </w:p>
    <w:p w14:paraId="7B6B8FA8" w14:textId="77777777" w:rsidR="00BB4128" w:rsidRPr="00381AE8" w:rsidRDefault="00BB4128" w:rsidP="00BB4128">
      <w:pPr>
        <w:pStyle w:val="NoSpacing"/>
      </w:pPr>
      <w:r w:rsidRPr="00381AE8">
        <w:t xml:space="preserve"> </w:t>
      </w:r>
    </w:p>
    <w:p w14:paraId="68732AB9" w14:textId="77777777" w:rsidR="00BB4128" w:rsidRPr="00381AE8" w:rsidRDefault="00BB4128" w:rsidP="00BB4128">
      <w:pPr>
        <w:pStyle w:val="NoSpacing"/>
        <w:ind w:firstLine="720"/>
      </w:pPr>
      <w:r w:rsidRPr="00381AE8">
        <w:t xml:space="preserve">Special bioassays may be required and shall be prescribed by the RSO on a case-by-case basis. </w:t>
      </w:r>
    </w:p>
    <w:p w14:paraId="253ADD71" w14:textId="77777777" w:rsidR="00BB4128" w:rsidRPr="00381AE8" w:rsidRDefault="00BB4128" w:rsidP="00BB4128">
      <w:pPr>
        <w:pStyle w:val="NoSpacing"/>
      </w:pPr>
      <w:r w:rsidRPr="00381AE8">
        <w:t xml:space="preserve"> </w:t>
      </w:r>
    </w:p>
    <w:p w14:paraId="5E4DF08C" w14:textId="77777777" w:rsidR="00BB4128" w:rsidRPr="00BB4128" w:rsidRDefault="00BB4128" w:rsidP="00A85E9A">
      <w:pPr>
        <w:pStyle w:val="NoSpacing"/>
        <w:ind w:firstLine="720"/>
      </w:pPr>
      <w:r w:rsidRPr="00381AE8">
        <w:t>Any person working with radioactive material may request a bioassay by contacting EH&amp;S</w:t>
      </w:r>
      <w:r w:rsidR="00A85E9A">
        <w:t>.</w:t>
      </w:r>
    </w:p>
    <w:p w14:paraId="6F12030C" w14:textId="77777777" w:rsidR="002F06AF" w:rsidRPr="00A85E9A" w:rsidRDefault="002F06AF" w:rsidP="00A85E9A">
      <w:pPr>
        <w:pStyle w:val="Heading2"/>
        <w:rPr>
          <w:rFonts w:asciiTheme="minorHAnsi" w:hAnsiTheme="minorHAnsi"/>
          <w:color w:val="auto"/>
          <w:sz w:val="22"/>
        </w:rPr>
      </w:pPr>
      <w:r w:rsidRPr="00A85E9A">
        <w:rPr>
          <w:rFonts w:asciiTheme="minorHAnsi" w:hAnsiTheme="minorHAnsi"/>
          <w:color w:val="auto"/>
          <w:sz w:val="22"/>
        </w:rPr>
        <w:t xml:space="preserve">      </w:t>
      </w:r>
      <w:bookmarkStart w:id="47" w:name="_Toc491853032"/>
      <w:r w:rsidRPr="00A85E9A">
        <w:rPr>
          <w:rFonts w:asciiTheme="minorHAnsi" w:hAnsiTheme="minorHAnsi"/>
          <w:color w:val="auto"/>
          <w:sz w:val="22"/>
        </w:rPr>
        <w:t>7.5   Action Levels</w:t>
      </w:r>
      <w:bookmarkEnd w:id="47"/>
    </w:p>
    <w:p w14:paraId="210BDB8C" w14:textId="77777777" w:rsidR="00BB4128" w:rsidRDefault="00BB4128" w:rsidP="00BB4128">
      <w:pPr>
        <w:pStyle w:val="NoSpacing"/>
      </w:pPr>
      <w:r>
        <w:t xml:space="preserve">               </w:t>
      </w:r>
      <w:r w:rsidRPr="00381AE8">
        <w:t xml:space="preserve">The RSO will investigate any radiation exposure exceeding 10% of the </w:t>
      </w:r>
      <w:r>
        <w:t xml:space="preserve">annual occupation dose </w:t>
      </w:r>
    </w:p>
    <w:p w14:paraId="5EF24AD2" w14:textId="77777777" w:rsidR="00BB4128" w:rsidRPr="00381AE8" w:rsidRDefault="00BB4128" w:rsidP="00BB4128">
      <w:pPr>
        <w:pStyle w:val="NoSpacing"/>
        <w:ind w:firstLine="720"/>
      </w:pPr>
      <w:r w:rsidRPr="00381AE8">
        <w:t xml:space="preserve">limit.  Any positive results </w:t>
      </w:r>
      <w:r>
        <w:t>shall</w:t>
      </w:r>
      <w:r w:rsidRPr="00381AE8">
        <w:t xml:space="preserve"> be transmitted to the individual involved.  </w:t>
      </w:r>
    </w:p>
    <w:p w14:paraId="102D46A3" w14:textId="77777777" w:rsidR="00BB4128" w:rsidRPr="00381AE8" w:rsidRDefault="00BB4128" w:rsidP="00BB4128">
      <w:pPr>
        <w:pStyle w:val="NoSpacing"/>
      </w:pPr>
      <w:r w:rsidRPr="00381AE8">
        <w:rPr>
          <w:b/>
          <w:bCs/>
        </w:rPr>
        <w:t xml:space="preserve"> </w:t>
      </w:r>
    </w:p>
    <w:p w14:paraId="33FBA7B8" w14:textId="77777777" w:rsidR="00BB4128" w:rsidRPr="00A85E9A" w:rsidRDefault="00BB4128" w:rsidP="00A85E9A">
      <w:pPr>
        <w:pStyle w:val="NoSpacing"/>
        <w:ind w:left="720"/>
      </w:pPr>
      <w:r w:rsidRPr="00381AE8">
        <w:t xml:space="preserve">EH&amp;S </w:t>
      </w:r>
      <w:r>
        <w:t>shall</w:t>
      </w:r>
      <w:r w:rsidRPr="00381AE8">
        <w:t xml:space="preserve"> maintain records for external as well as internal exposure.  These records may be sent to another licensee at the written request of the person to whom the dosimetry was assigned or who was on the bioassay program.   </w:t>
      </w:r>
    </w:p>
    <w:p w14:paraId="585E02C7" w14:textId="77777777" w:rsidR="00F82312" w:rsidRPr="000D6D46" w:rsidRDefault="002F06AF" w:rsidP="000D6D46">
      <w:pPr>
        <w:pStyle w:val="Heading2"/>
        <w:rPr>
          <w:rFonts w:asciiTheme="minorHAnsi" w:hAnsiTheme="minorHAnsi"/>
          <w:color w:val="auto"/>
          <w:sz w:val="22"/>
        </w:rPr>
      </w:pPr>
      <w:r w:rsidRPr="002F06AF">
        <w:t xml:space="preserve">      </w:t>
      </w:r>
      <w:bookmarkStart w:id="48" w:name="_Toc491853033"/>
      <w:r w:rsidRPr="00E921E5">
        <w:rPr>
          <w:rFonts w:asciiTheme="minorHAnsi" w:hAnsiTheme="minorHAnsi"/>
          <w:color w:val="auto"/>
          <w:sz w:val="22"/>
        </w:rPr>
        <w:t>7.6   Records</w:t>
      </w:r>
      <w:bookmarkEnd w:id="48"/>
    </w:p>
    <w:p w14:paraId="299D6A54" w14:textId="77777777" w:rsidR="00A85E9A" w:rsidRDefault="000D6D46" w:rsidP="000D6D46">
      <w:pPr>
        <w:pStyle w:val="NoSpacing"/>
        <w:ind w:left="720"/>
      </w:pPr>
      <w:r>
        <w:t>EH&amp;S shall maintain records for external as well as internal exposure.  These records may be sent to another licensee at the written request of the person to whom the dosimetry was assigned or who was on the bioassay program.</w:t>
      </w:r>
    </w:p>
    <w:p w14:paraId="1704F0C9" w14:textId="77777777" w:rsidR="000D6D46" w:rsidRDefault="000D6D46" w:rsidP="000D6D46">
      <w:pPr>
        <w:pStyle w:val="NoSpacing"/>
        <w:ind w:left="720"/>
      </w:pPr>
    </w:p>
    <w:p w14:paraId="33960173" w14:textId="77777777" w:rsidR="00E84FF6" w:rsidRDefault="00E84FF6" w:rsidP="000D6D46">
      <w:pPr>
        <w:pStyle w:val="NoSpacing"/>
        <w:ind w:left="720"/>
      </w:pPr>
    </w:p>
    <w:p w14:paraId="1CC2559F" w14:textId="77777777" w:rsidR="00E84FF6" w:rsidRPr="00A85E9A" w:rsidRDefault="00E84FF6" w:rsidP="000D6D46">
      <w:pPr>
        <w:pStyle w:val="NoSpacing"/>
        <w:ind w:left="720"/>
      </w:pPr>
    </w:p>
    <w:p w14:paraId="665B7B1E" w14:textId="77777777" w:rsidR="002F06AF" w:rsidRPr="00A85E9A" w:rsidRDefault="002F06AF" w:rsidP="00A85E9A">
      <w:pPr>
        <w:pStyle w:val="Heading1"/>
        <w:rPr>
          <w:rFonts w:asciiTheme="minorHAnsi" w:hAnsiTheme="minorHAnsi"/>
          <w:b/>
        </w:rPr>
      </w:pPr>
      <w:bookmarkStart w:id="49" w:name="_Toc491853034"/>
      <w:r w:rsidRPr="00A85E9A">
        <w:rPr>
          <w:rFonts w:asciiTheme="minorHAnsi" w:hAnsiTheme="minorHAnsi"/>
          <w:b/>
        </w:rPr>
        <w:t>8.  RADIATION PRODUCING MACHINES</w:t>
      </w:r>
      <w:bookmarkEnd w:id="49"/>
    </w:p>
    <w:p w14:paraId="5E8F1D3E" w14:textId="77777777" w:rsidR="00BB4128" w:rsidRPr="008030A2" w:rsidRDefault="00BB4128" w:rsidP="00BB4128">
      <w:pPr>
        <w:pStyle w:val="NoSpacing"/>
        <w:ind w:left="270"/>
      </w:pPr>
      <w:r w:rsidRPr="008030A2">
        <w:lastRenderedPageBreak/>
        <w:t>The</w:t>
      </w:r>
      <w:r w:rsidRPr="008030A2">
        <w:rPr>
          <w:spacing w:val="36"/>
        </w:rPr>
        <w:t xml:space="preserve"> </w:t>
      </w:r>
      <w:r w:rsidRPr="008030A2">
        <w:t>UC</w:t>
      </w:r>
      <w:r w:rsidRPr="008030A2">
        <w:rPr>
          <w:spacing w:val="35"/>
        </w:rPr>
        <w:t xml:space="preserve"> </w:t>
      </w:r>
      <w:r w:rsidRPr="008030A2">
        <w:t>Merced</w:t>
      </w:r>
      <w:r w:rsidRPr="008030A2">
        <w:rPr>
          <w:spacing w:val="33"/>
        </w:rPr>
        <w:t xml:space="preserve"> </w:t>
      </w:r>
      <w:r w:rsidRPr="008030A2">
        <w:t>campus</w:t>
      </w:r>
      <w:r w:rsidRPr="008030A2">
        <w:rPr>
          <w:spacing w:val="36"/>
        </w:rPr>
        <w:t xml:space="preserve"> </w:t>
      </w:r>
      <w:r w:rsidRPr="008030A2">
        <w:t>uses</w:t>
      </w:r>
      <w:r>
        <w:t xml:space="preserve"> several types</w:t>
      </w:r>
      <w:r w:rsidRPr="008030A2">
        <w:rPr>
          <w:spacing w:val="33"/>
        </w:rPr>
        <w:t xml:space="preserve"> </w:t>
      </w:r>
      <w:r w:rsidRPr="008030A2">
        <w:t>of</w:t>
      </w:r>
      <w:r w:rsidRPr="008030A2">
        <w:rPr>
          <w:spacing w:val="36"/>
        </w:rPr>
        <w:t xml:space="preserve"> </w:t>
      </w:r>
      <w:r w:rsidRPr="008030A2">
        <w:t>ionizing</w:t>
      </w:r>
      <w:r w:rsidRPr="008030A2">
        <w:rPr>
          <w:spacing w:val="33"/>
        </w:rPr>
        <w:t xml:space="preserve"> </w:t>
      </w:r>
      <w:r w:rsidRPr="008030A2">
        <w:t>radi</w:t>
      </w:r>
      <w:r w:rsidRPr="008030A2">
        <w:rPr>
          <w:spacing w:val="-2"/>
        </w:rPr>
        <w:t>ation</w:t>
      </w:r>
      <w:r w:rsidRPr="008030A2">
        <w:t>–producing</w:t>
      </w:r>
      <w:r w:rsidRPr="008030A2">
        <w:rPr>
          <w:spacing w:val="33"/>
        </w:rPr>
        <w:t xml:space="preserve"> </w:t>
      </w:r>
      <w:r w:rsidRPr="008030A2">
        <w:t>machines</w:t>
      </w:r>
      <w:r w:rsidRPr="008030A2">
        <w:rPr>
          <w:spacing w:val="36"/>
        </w:rPr>
        <w:t xml:space="preserve"> </w:t>
      </w:r>
      <w:r>
        <w:t xml:space="preserve">(RPMs). </w:t>
      </w:r>
      <w:r w:rsidRPr="008030A2">
        <w:rPr>
          <w:spacing w:val="-3"/>
        </w:rPr>
        <w:t>The</w:t>
      </w:r>
      <w:r w:rsidRPr="008030A2">
        <w:t>y</w:t>
      </w:r>
      <w:r w:rsidRPr="008030A2">
        <w:rPr>
          <w:spacing w:val="33"/>
        </w:rPr>
        <w:t xml:space="preserve"> </w:t>
      </w:r>
      <w:r w:rsidRPr="008030A2">
        <w:rPr>
          <w:spacing w:val="-3"/>
        </w:rPr>
        <w:t xml:space="preserve">are </w:t>
      </w:r>
      <w:r>
        <w:t>classified as follows:</w:t>
      </w:r>
    </w:p>
    <w:p w14:paraId="3361AA37" w14:textId="77777777" w:rsidR="00BB4128" w:rsidRPr="00BA3F92" w:rsidRDefault="00BB4128" w:rsidP="00200130">
      <w:pPr>
        <w:pStyle w:val="NoSpacing"/>
        <w:numPr>
          <w:ilvl w:val="0"/>
          <w:numId w:val="2"/>
        </w:numPr>
      </w:pPr>
      <w:r w:rsidRPr="00BA3F92">
        <w:rPr>
          <w:spacing w:val="-1"/>
        </w:rPr>
        <w:t>C</w:t>
      </w:r>
      <w:r w:rsidRPr="00BA3F92">
        <w:rPr>
          <w:spacing w:val="1"/>
        </w:rPr>
        <w:t>l</w:t>
      </w:r>
      <w:r w:rsidRPr="00BA3F92">
        <w:t>ass</w:t>
      </w:r>
      <w:r w:rsidRPr="00BA3F92">
        <w:rPr>
          <w:spacing w:val="-2"/>
        </w:rPr>
        <w:t xml:space="preserve"> </w:t>
      </w:r>
      <w:r w:rsidRPr="00BA3F92">
        <w:t>1-</w:t>
      </w:r>
      <w:r w:rsidRPr="00BA3F92">
        <w:rPr>
          <w:spacing w:val="-4"/>
        </w:rPr>
        <w:t xml:space="preserve"> </w:t>
      </w:r>
      <w:r w:rsidRPr="00BA3F92">
        <w:rPr>
          <w:spacing w:val="-1"/>
        </w:rPr>
        <w:t>E</w:t>
      </w:r>
      <w:r w:rsidRPr="00BA3F92">
        <w:rPr>
          <w:spacing w:val="1"/>
        </w:rPr>
        <w:t>l</w:t>
      </w:r>
      <w:r w:rsidRPr="00BA3F92">
        <w:t>ec</w:t>
      </w:r>
      <w:r w:rsidRPr="00BA3F92">
        <w:rPr>
          <w:spacing w:val="1"/>
        </w:rPr>
        <w:t>t</w:t>
      </w:r>
      <w:r w:rsidRPr="00BA3F92">
        <w:t>r</w:t>
      </w:r>
      <w:r w:rsidRPr="00BA3F92">
        <w:rPr>
          <w:spacing w:val="-3"/>
        </w:rPr>
        <w:t>o</w:t>
      </w:r>
      <w:r w:rsidRPr="00BA3F92">
        <w:t xml:space="preserve">n </w:t>
      </w:r>
      <w:r w:rsidRPr="00BA3F92">
        <w:rPr>
          <w:spacing w:val="-4"/>
        </w:rPr>
        <w:t>m</w:t>
      </w:r>
      <w:r w:rsidRPr="00BA3F92">
        <w:rPr>
          <w:spacing w:val="1"/>
        </w:rPr>
        <w:t>i</w:t>
      </w:r>
      <w:r w:rsidRPr="00BA3F92">
        <w:t>cro</w:t>
      </w:r>
      <w:r w:rsidRPr="00BA3F92">
        <w:rPr>
          <w:spacing w:val="-2"/>
        </w:rPr>
        <w:t>s</w:t>
      </w:r>
      <w:r w:rsidRPr="00BA3F92">
        <w:t>c</w:t>
      </w:r>
      <w:r w:rsidRPr="00BA3F92">
        <w:rPr>
          <w:spacing w:val="-3"/>
        </w:rPr>
        <w:t>o</w:t>
      </w:r>
      <w:r w:rsidRPr="00BA3F92">
        <w:t xml:space="preserve">pes </w:t>
      </w:r>
      <w:r w:rsidRPr="00BA3F92">
        <w:rPr>
          <w:spacing w:val="-3"/>
        </w:rPr>
        <w:t>o</w:t>
      </w:r>
      <w:r w:rsidRPr="00BA3F92">
        <w:t>r</w:t>
      </w:r>
      <w:r w:rsidRPr="00BA3F92">
        <w:rPr>
          <w:spacing w:val="1"/>
        </w:rPr>
        <w:t xml:space="preserve"> </w:t>
      </w:r>
      <w:r w:rsidRPr="00BA3F92">
        <w:t>o</w:t>
      </w:r>
      <w:r w:rsidRPr="00BA3F92">
        <w:rPr>
          <w:spacing w:val="1"/>
        </w:rPr>
        <w:t>t</w:t>
      </w:r>
      <w:r w:rsidRPr="00BA3F92">
        <w:rPr>
          <w:spacing w:val="-3"/>
        </w:rPr>
        <w:t>h</w:t>
      </w:r>
      <w:r w:rsidRPr="00BA3F92">
        <w:t>er</w:t>
      </w:r>
      <w:r w:rsidRPr="00BA3F92">
        <w:rPr>
          <w:spacing w:val="-2"/>
        </w:rPr>
        <w:t xml:space="preserve"> </w:t>
      </w:r>
      <w:r w:rsidRPr="00BA3F92">
        <w:rPr>
          <w:spacing w:val="1"/>
        </w:rPr>
        <w:t>l</w:t>
      </w:r>
      <w:r w:rsidRPr="00BA3F92">
        <w:t>o</w:t>
      </w:r>
      <w:r w:rsidRPr="00BA3F92">
        <w:rPr>
          <w:spacing w:val="-2"/>
        </w:rPr>
        <w:t>w</w:t>
      </w:r>
      <w:r w:rsidRPr="00BA3F92">
        <w:rPr>
          <w:spacing w:val="-4"/>
        </w:rPr>
        <w:t>-</w:t>
      </w:r>
      <w:r w:rsidRPr="00BA3F92">
        <w:t>ha</w:t>
      </w:r>
      <w:r w:rsidRPr="00BA3F92">
        <w:rPr>
          <w:spacing w:val="-2"/>
        </w:rPr>
        <w:t>z</w:t>
      </w:r>
      <w:r w:rsidRPr="00BA3F92">
        <w:t xml:space="preserve">ard </w:t>
      </w:r>
      <w:r w:rsidRPr="00BA3F92">
        <w:rPr>
          <w:spacing w:val="-4"/>
        </w:rPr>
        <w:t>m</w:t>
      </w:r>
      <w:r w:rsidRPr="00BA3F92">
        <w:rPr>
          <w:spacing w:val="2"/>
        </w:rPr>
        <w:t>a</w:t>
      </w:r>
      <w:r w:rsidRPr="00BA3F92">
        <w:t>ch</w:t>
      </w:r>
      <w:r w:rsidRPr="00BA3F92">
        <w:rPr>
          <w:spacing w:val="1"/>
        </w:rPr>
        <w:t>i</w:t>
      </w:r>
      <w:r w:rsidRPr="00BA3F92">
        <w:t>n</w:t>
      </w:r>
      <w:r w:rsidRPr="00BA3F92">
        <w:rPr>
          <w:spacing w:val="-2"/>
        </w:rPr>
        <w:t>e</w:t>
      </w:r>
      <w:r w:rsidRPr="00BA3F92">
        <w:t>s</w:t>
      </w:r>
    </w:p>
    <w:p w14:paraId="44CBDFE4" w14:textId="77777777" w:rsidR="00BB4128" w:rsidRPr="00BA3F92" w:rsidRDefault="00BB4128" w:rsidP="00200130">
      <w:pPr>
        <w:pStyle w:val="NoSpacing"/>
        <w:numPr>
          <w:ilvl w:val="0"/>
          <w:numId w:val="2"/>
        </w:numPr>
      </w:pPr>
      <w:r w:rsidRPr="00BA3F92">
        <w:rPr>
          <w:spacing w:val="-1"/>
        </w:rPr>
        <w:t>C</w:t>
      </w:r>
      <w:r w:rsidRPr="00BA3F92">
        <w:rPr>
          <w:spacing w:val="1"/>
        </w:rPr>
        <w:t>l</w:t>
      </w:r>
      <w:r w:rsidRPr="00BA3F92">
        <w:t>ass</w:t>
      </w:r>
      <w:r w:rsidRPr="00BA3F92">
        <w:rPr>
          <w:spacing w:val="5"/>
        </w:rPr>
        <w:t xml:space="preserve"> </w:t>
      </w:r>
      <w:r w:rsidRPr="00BA3F92">
        <w:t>2-</w:t>
      </w:r>
      <w:r w:rsidRPr="00BA3F92">
        <w:rPr>
          <w:spacing w:val="1"/>
        </w:rPr>
        <w:t xml:space="preserve"> </w:t>
      </w:r>
      <w:r w:rsidRPr="00BA3F92">
        <w:rPr>
          <w:spacing w:val="-1"/>
        </w:rPr>
        <w:t>C</w:t>
      </w:r>
      <w:r w:rsidRPr="00BA3F92">
        <w:t>ab</w:t>
      </w:r>
      <w:r w:rsidRPr="00BA3F92">
        <w:rPr>
          <w:spacing w:val="1"/>
        </w:rPr>
        <w:t>i</w:t>
      </w:r>
      <w:r w:rsidRPr="00BA3F92">
        <w:t>net</w:t>
      </w:r>
      <w:r w:rsidRPr="00BA3F92">
        <w:rPr>
          <w:spacing w:val="3"/>
        </w:rPr>
        <w:t xml:space="preserve"> </w:t>
      </w:r>
      <w:r w:rsidRPr="00BA3F92">
        <w:rPr>
          <w:spacing w:val="1"/>
        </w:rPr>
        <w:t>X</w:t>
      </w:r>
      <w:r w:rsidRPr="00BA3F92">
        <w:rPr>
          <w:spacing w:val="-4"/>
        </w:rPr>
        <w:t>-</w:t>
      </w:r>
      <w:r w:rsidRPr="00BA3F92">
        <w:t>ray</w:t>
      </w:r>
      <w:r w:rsidRPr="00BA3F92">
        <w:rPr>
          <w:spacing w:val="5"/>
        </w:rPr>
        <w:t xml:space="preserve"> </w:t>
      </w:r>
      <w:r w:rsidRPr="00BA3F92">
        <w:rPr>
          <w:spacing w:val="-4"/>
        </w:rPr>
        <w:t>m</w:t>
      </w:r>
      <w:r w:rsidRPr="00BA3F92">
        <w:t>ach</w:t>
      </w:r>
      <w:r w:rsidRPr="00BA3F92">
        <w:rPr>
          <w:spacing w:val="1"/>
        </w:rPr>
        <w:t>i</w:t>
      </w:r>
      <w:r w:rsidRPr="00BA3F92">
        <w:t>nes,</w:t>
      </w:r>
      <w:r w:rsidRPr="00BA3F92">
        <w:rPr>
          <w:spacing w:val="4"/>
        </w:rPr>
        <w:t xml:space="preserve"> </w:t>
      </w:r>
      <w:r w:rsidRPr="00BA3F92">
        <w:rPr>
          <w:spacing w:val="1"/>
        </w:rPr>
        <w:t>X</w:t>
      </w:r>
      <w:r w:rsidRPr="00BA3F92">
        <w:rPr>
          <w:spacing w:val="-4"/>
        </w:rPr>
        <w:t>-</w:t>
      </w:r>
      <w:r w:rsidRPr="00BA3F92">
        <w:t>ray</w:t>
      </w:r>
      <w:r w:rsidRPr="00BA3F92">
        <w:rPr>
          <w:spacing w:val="2"/>
        </w:rPr>
        <w:t xml:space="preserve"> </w:t>
      </w:r>
      <w:r w:rsidRPr="00BA3F92">
        <w:t>d</w:t>
      </w:r>
      <w:r w:rsidRPr="00BA3F92">
        <w:rPr>
          <w:spacing w:val="1"/>
        </w:rPr>
        <w:t>i</w:t>
      </w:r>
      <w:r w:rsidRPr="00BA3F92">
        <w:t>f</w:t>
      </w:r>
      <w:r w:rsidRPr="00BA3F92">
        <w:rPr>
          <w:spacing w:val="-2"/>
        </w:rPr>
        <w:t>f</w:t>
      </w:r>
      <w:r w:rsidRPr="00BA3F92">
        <w:t>ra</w:t>
      </w:r>
      <w:r w:rsidRPr="00BA3F92">
        <w:rPr>
          <w:spacing w:val="-2"/>
        </w:rPr>
        <w:t>c</w:t>
      </w:r>
      <w:r w:rsidRPr="00BA3F92">
        <w:rPr>
          <w:spacing w:val="1"/>
        </w:rPr>
        <w:t>ti</w:t>
      </w:r>
      <w:r w:rsidRPr="00BA3F92">
        <w:rPr>
          <w:spacing w:val="-3"/>
        </w:rPr>
        <w:t>o</w:t>
      </w:r>
      <w:r w:rsidRPr="00BA3F92">
        <w:t>n</w:t>
      </w:r>
      <w:r w:rsidRPr="00BA3F92">
        <w:rPr>
          <w:spacing w:val="5"/>
        </w:rPr>
        <w:t xml:space="preserve"> </w:t>
      </w:r>
      <w:r w:rsidRPr="00BA3F92">
        <w:t>and</w:t>
      </w:r>
      <w:r w:rsidRPr="00BA3F92">
        <w:rPr>
          <w:spacing w:val="5"/>
        </w:rPr>
        <w:t xml:space="preserve"> </w:t>
      </w:r>
      <w:r w:rsidRPr="00BA3F92">
        <w:t>f</w:t>
      </w:r>
      <w:r w:rsidRPr="00BA3F92">
        <w:rPr>
          <w:spacing w:val="1"/>
        </w:rPr>
        <w:t>l</w:t>
      </w:r>
      <w:r w:rsidRPr="00BA3F92">
        <w:rPr>
          <w:spacing w:val="-3"/>
        </w:rPr>
        <w:t>u</w:t>
      </w:r>
      <w:r w:rsidRPr="00BA3F92">
        <w:t>or</w:t>
      </w:r>
      <w:r w:rsidRPr="00BA3F92">
        <w:rPr>
          <w:spacing w:val="-2"/>
        </w:rPr>
        <w:t>e</w:t>
      </w:r>
      <w:r w:rsidRPr="00BA3F92">
        <w:t>sce</w:t>
      </w:r>
      <w:r w:rsidRPr="00BA3F92">
        <w:rPr>
          <w:spacing w:val="-3"/>
        </w:rPr>
        <w:t>n</w:t>
      </w:r>
      <w:r w:rsidRPr="00BA3F92">
        <w:t>ce a</w:t>
      </w:r>
      <w:r w:rsidRPr="00BA3F92">
        <w:rPr>
          <w:spacing w:val="-3"/>
        </w:rPr>
        <w:t>n</w:t>
      </w:r>
      <w:r w:rsidRPr="00BA3F92">
        <w:t>a</w:t>
      </w:r>
      <w:r w:rsidRPr="00BA3F92">
        <w:rPr>
          <w:spacing w:val="1"/>
        </w:rPr>
        <w:t>l</w:t>
      </w:r>
      <w:r w:rsidRPr="00BA3F92">
        <w:rPr>
          <w:spacing w:val="-3"/>
        </w:rPr>
        <w:t>y</w:t>
      </w:r>
      <w:r w:rsidRPr="00BA3F92">
        <w:rPr>
          <w:spacing w:val="-2"/>
        </w:rPr>
        <w:t>s</w:t>
      </w:r>
      <w:r w:rsidRPr="00BA3F92">
        <w:rPr>
          <w:spacing w:val="1"/>
        </w:rPr>
        <w:t>i</w:t>
      </w:r>
      <w:r w:rsidRPr="00BA3F92">
        <w:t xml:space="preserve">s </w:t>
      </w:r>
      <w:r w:rsidRPr="00BA3F92">
        <w:rPr>
          <w:spacing w:val="-4"/>
        </w:rPr>
        <w:t>m</w:t>
      </w:r>
      <w:r w:rsidRPr="00BA3F92">
        <w:t>ach</w:t>
      </w:r>
      <w:r w:rsidRPr="00BA3F92">
        <w:rPr>
          <w:spacing w:val="1"/>
        </w:rPr>
        <w:t>i</w:t>
      </w:r>
      <w:r w:rsidRPr="00BA3F92">
        <w:t xml:space="preserve">nes,  </w:t>
      </w:r>
    </w:p>
    <w:p w14:paraId="5C58F47C" w14:textId="77777777" w:rsidR="00BB4128" w:rsidRPr="00BA3F92" w:rsidRDefault="00BB4128" w:rsidP="00BB4128">
      <w:pPr>
        <w:pStyle w:val="NoSpacing"/>
      </w:pPr>
      <w:r>
        <w:t xml:space="preserve">              </w:t>
      </w:r>
      <w:r w:rsidRPr="00BA3F92">
        <w:t>p</w:t>
      </w:r>
      <w:r w:rsidRPr="00BA3F92">
        <w:rPr>
          <w:spacing w:val="-3"/>
        </w:rPr>
        <w:t>o</w:t>
      </w:r>
      <w:r w:rsidRPr="00BA3F92">
        <w:t>r</w:t>
      </w:r>
      <w:r w:rsidRPr="00BA3F92">
        <w:rPr>
          <w:spacing w:val="-2"/>
        </w:rPr>
        <w:t>t</w:t>
      </w:r>
      <w:r w:rsidRPr="00BA3F92">
        <w:t>ab</w:t>
      </w:r>
      <w:r w:rsidRPr="00BA3F92">
        <w:rPr>
          <w:spacing w:val="-2"/>
        </w:rPr>
        <w:t>l</w:t>
      </w:r>
      <w:r w:rsidRPr="00BA3F92">
        <w:t>e X</w:t>
      </w:r>
      <w:r w:rsidRPr="00BA3F92">
        <w:rPr>
          <w:spacing w:val="-4"/>
        </w:rPr>
        <w:t>-</w:t>
      </w:r>
      <w:r w:rsidRPr="00BA3F92">
        <w:t>ray</w:t>
      </w:r>
      <w:r w:rsidRPr="00BA3F92">
        <w:rPr>
          <w:spacing w:val="-3"/>
        </w:rPr>
        <w:t xml:space="preserve"> </w:t>
      </w:r>
      <w:r w:rsidRPr="00BA3F92">
        <w:rPr>
          <w:spacing w:val="-2"/>
        </w:rPr>
        <w:t>m</w:t>
      </w:r>
      <w:r w:rsidRPr="00BA3F92">
        <w:t>ach</w:t>
      </w:r>
      <w:r w:rsidRPr="00BA3F92">
        <w:rPr>
          <w:spacing w:val="1"/>
        </w:rPr>
        <w:t>i</w:t>
      </w:r>
      <w:r w:rsidRPr="00BA3F92">
        <w:rPr>
          <w:spacing w:val="-3"/>
        </w:rPr>
        <w:t>n</w:t>
      </w:r>
      <w:r w:rsidRPr="00BA3F92">
        <w:t>es,</w:t>
      </w:r>
      <w:r>
        <w:t xml:space="preserve"> and</w:t>
      </w:r>
      <w:r w:rsidRPr="00BA3F92">
        <w:t xml:space="preserve"> </w:t>
      </w:r>
      <w:r w:rsidRPr="00BA3F92">
        <w:rPr>
          <w:spacing w:val="-3"/>
        </w:rPr>
        <w:t>d</w:t>
      </w:r>
      <w:r w:rsidRPr="00BA3F92">
        <w:rPr>
          <w:spacing w:val="1"/>
        </w:rPr>
        <w:t>i</w:t>
      </w:r>
      <w:r w:rsidRPr="00BA3F92">
        <w:t>a</w:t>
      </w:r>
      <w:r w:rsidRPr="00BA3F92">
        <w:rPr>
          <w:spacing w:val="-3"/>
        </w:rPr>
        <w:t>g</w:t>
      </w:r>
      <w:r w:rsidRPr="00BA3F92">
        <w:t>no</w:t>
      </w:r>
      <w:r w:rsidRPr="00BA3F92">
        <w:rPr>
          <w:spacing w:val="-2"/>
        </w:rPr>
        <w:t>s</w:t>
      </w:r>
      <w:r w:rsidRPr="00BA3F92">
        <w:rPr>
          <w:spacing w:val="1"/>
        </w:rPr>
        <w:t>ti</w:t>
      </w:r>
      <w:r w:rsidRPr="00BA3F92">
        <w:t>c</w:t>
      </w:r>
      <w:r w:rsidRPr="00BA3F92">
        <w:rPr>
          <w:spacing w:val="-2"/>
        </w:rPr>
        <w:t xml:space="preserve"> </w:t>
      </w:r>
      <w:r w:rsidRPr="00BA3F92">
        <w:t>X</w:t>
      </w:r>
      <w:r w:rsidRPr="00BA3F92">
        <w:rPr>
          <w:spacing w:val="-4"/>
        </w:rPr>
        <w:t>-</w:t>
      </w:r>
      <w:r w:rsidRPr="00BA3F92">
        <w:t>ray</w:t>
      </w:r>
      <w:r w:rsidRPr="00BA3F92">
        <w:rPr>
          <w:spacing w:val="-3"/>
        </w:rPr>
        <w:t xml:space="preserve"> </w:t>
      </w:r>
      <w:r w:rsidRPr="00BA3F92">
        <w:rPr>
          <w:spacing w:val="-4"/>
        </w:rPr>
        <w:t>m</w:t>
      </w:r>
      <w:r w:rsidRPr="00BA3F92">
        <w:t>ach</w:t>
      </w:r>
      <w:r w:rsidRPr="00BA3F92">
        <w:rPr>
          <w:spacing w:val="1"/>
        </w:rPr>
        <w:t>i</w:t>
      </w:r>
      <w:r w:rsidRPr="00BA3F92">
        <w:t>ne</w:t>
      </w:r>
      <w:r>
        <w:t>s</w:t>
      </w:r>
      <w:r w:rsidRPr="00BA3F92">
        <w:t>.</w:t>
      </w:r>
    </w:p>
    <w:p w14:paraId="5BA81DE6" w14:textId="77777777" w:rsidR="00BB4128" w:rsidRPr="008030A2" w:rsidRDefault="00BB4128" w:rsidP="00BB4128">
      <w:pPr>
        <w:pStyle w:val="NoSpacing"/>
      </w:pPr>
    </w:p>
    <w:p w14:paraId="5B8FED20" w14:textId="77777777" w:rsidR="00BB4128" w:rsidRPr="008030A2" w:rsidRDefault="00BB4128" w:rsidP="00BB4128">
      <w:pPr>
        <w:pStyle w:val="NoSpacing"/>
        <w:ind w:left="225"/>
      </w:pPr>
      <w:r w:rsidRPr="008030A2">
        <w:rPr>
          <w:spacing w:val="1"/>
        </w:rPr>
        <w:t>Th</w:t>
      </w:r>
      <w:r w:rsidRPr="008030A2">
        <w:t>e</w:t>
      </w:r>
      <w:r w:rsidRPr="008030A2">
        <w:rPr>
          <w:spacing w:val="31"/>
        </w:rPr>
        <w:t xml:space="preserve"> </w:t>
      </w:r>
      <w:r w:rsidRPr="008030A2">
        <w:rPr>
          <w:spacing w:val="1"/>
        </w:rPr>
        <w:t>Offic</w:t>
      </w:r>
      <w:r w:rsidRPr="008030A2">
        <w:t>e</w:t>
      </w:r>
      <w:r w:rsidRPr="008030A2">
        <w:rPr>
          <w:spacing w:val="31"/>
        </w:rPr>
        <w:t xml:space="preserve"> </w:t>
      </w:r>
      <w:r w:rsidRPr="008030A2">
        <w:rPr>
          <w:spacing w:val="1"/>
        </w:rPr>
        <w:t>o</w:t>
      </w:r>
      <w:r w:rsidRPr="008030A2">
        <w:t>f</w:t>
      </w:r>
      <w:r w:rsidRPr="008030A2">
        <w:rPr>
          <w:spacing w:val="31"/>
        </w:rPr>
        <w:t xml:space="preserve"> </w:t>
      </w:r>
      <w:r w:rsidRPr="008030A2">
        <w:rPr>
          <w:spacing w:val="1"/>
        </w:rPr>
        <w:t>Environme</w:t>
      </w:r>
      <w:r w:rsidRPr="008030A2">
        <w:t>nt</w:t>
      </w:r>
      <w:r w:rsidRPr="008030A2">
        <w:rPr>
          <w:spacing w:val="31"/>
        </w:rPr>
        <w:t xml:space="preserve"> </w:t>
      </w:r>
      <w:r w:rsidRPr="008030A2">
        <w:rPr>
          <w:spacing w:val="1"/>
        </w:rPr>
        <w:t>Healt</w:t>
      </w:r>
      <w:r w:rsidRPr="008030A2">
        <w:t>h</w:t>
      </w:r>
      <w:r w:rsidRPr="008030A2">
        <w:rPr>
          <w:spacing w:val="31"/>
        </w:rPr>
        <w:t xml:space="preserve"> </w:t>
      </w:r>
      <w:r w:rsidRPr="008030A2">
        <w:rPr>
          <w:spacing w:val="1"/>
        </w:rPr>
        <w:t>an</w:t>
      </w:r>
      <w:r w:rsidRPr="008030A2">
        <w:t>d</w:t>
      </w:r>
      <w:r w:rsidRPr="008030A2">
        <w:rPr>
          <w:spacing w:val="31"/>
        </w:rPr>
        <w:t xml:space="preserve"> </w:t>
      </w:r>
      <w:r w:rsidRPr="008030A2">
        <w:rPr>
          <w:spacing w:val="1"/>
        </w:rPr>
        <w:t>Safet</w:t>
      </w:r>
      <w:r w:rsidRPr="008030A2">
        <w:t>y</w:t>
      </w:r>
      <w:r w:rsidRPr="008030A2">
        <w:rPr>
          <w:spacing w:val="31"/>
        </w:rPr>
        <w:t xml:space="preserve"> </w:t>
      </w:r>
      <w:r w:rsidRPr="008030A2">
        <w:rPr>
          <w:spacing w:val="1"/>
        </w:rPr>
        <w:t>wil</w:t>
      </w:r>
      <w:r w:rsidRPr="008030A2">
        <w:t>l</w:t>
      </w:r>
      <w:r w:rsidRPr="008030A2">
        <w:rPr>
          <w:spacing w:val="32"/>
        </w:rPr>
        <w:t xml:space="preserve"> </w:t>
      </w:r>
      <w:r w:rsidRPr="008030A2">
        <w:rPr>
          <w:spacing w:val="1"/>
        </w:rPr>
        <w:t>revie</w:t>
      </w:r>
      <w:r w:rsidRPr="008030A2">
        <w:t>w</w:t>
      </w:r>
      <w:r w:rsidRPr="008030A2">
        <w:rPr>
          <w:spacing w:val="30"/>
        </w:rPr>
        <w:t xml:space="preserve"> </w:t>
      </w:r>
      <w:r w:rsidRPr="008030A2">
        <w:rPr>
          <w:spacing w:val="1"/>
        </w:rPr>
        <w:t>an</w:t>
      </w:r>
      <w:r w:rsidRPr="008030A2">
        <w:t>y</w:t>
      </w:r>
      <w:r w:rsidRPr="008030A2">
        <w:rPr>
          <w:spacing w:val="28"/>
        </w:rPr>
        <w:t xml:space="preserve"> </w:t>
      </w:r>
      <w:r w:rsidRPr="008030A2">
        <w:rPr>
          <w:spacing w:val="1"/>
        </w:rPr>
        <w:t>uniqu</w:t>
      </w:r>
      <w:r w:rsidRPr="008030A2">
        <w:t>e</w:t>
      </w:r>
      <w:r w:rsidRPr="008030A2">
        <w:rPr>
          <w:spacing w:val="31"/>
        </w:rPr>
        <w:t xml:space="preserve"> </w:t>
      </w:r>
      <w:r w:rsidRPr="008030A2">
        <w:rPr>
          <w:spacing w:val="1"/>
        </w:rPr>
        <w:t>x</w:t>
      </w:r>
      <w:r w:rsidRPr="008030A2">
        <w:t>-ray</w:t>
      </w:r>
      <w:r w:rsidRPr="008030A2">
        <w:rPr>
          <w:spacing w:val="31"/>
        </w:rPr>
        <w:t xml:space="preserve"> </w:t>
      </w:r>
      <w:r w:rsidRPr="008030A2">
        <w:t>equipment</w:t>
      </w:r>
      <w:r w:rsidRPr="008030A2">
        <w:rPr>
          <w:spacing w:val="32"/>
        </w:rPr>
        <w:t xml:space="preserve"> </w:t>
      </w:r>
      <w:r w:rsidRPr="008030A2">
        <w:t>that</w:t>
      </w:r>
      <w:r w:rsidRPr="008030A2">
        <w:rPr>
          <w:spacing w:val="29"/>
        </w:rPr>
        <w:t xml:space="preserve"> </w:t>
      </w:r>
      <w:r w:rsidRPr="008030A2">
        <w:t>does</w:t>
      </w:r>
      <w:r w:rsidRPr="008030A2">
        <w:rPr>
          <w:spacing w:val="31"/>
        </w:rPr>
        <w:t xml:space="preserve"> </w:t>
      </w:r>
      <w:r w:rsidRPr="008030A2">
        <w:t>not clearly</w:t>
      </w:r>
      <w:r w:rsidRPr="008030A2">
        <w:rPr>
          <w:spacing w:val="28"/>
        </w:rPr>
        <w:t xml:space="preserve"> </w:t>
      </w:r>
      <w:r w:rsidRPr="008030A2">
        <w:rPr>
          <w:spacing w:val="1"/>
        </w:rPr>
        <w:t>fi</w:t>
      </w:r>
      <w:r w:rsidRPr="008030A2">
        <w:t>t</w:t>
      </w:r>
      <w:r w:rsidRPr="008030A2">
        <w:rPr>
          <w:spacing w:val="30"/>
        </w:rPr>
        <w:t xml:space="preserve"> </w:t>
      </w:r>
      <w:r w:rsidRPr="008030A2">
        <w:rPr>
          <w:spacing w:val="1"/>
        </w:rPr>
        <w:t>int</w:t>
      </w:r>
      <w:r w:rsidRPr="008030A2">
        <w:t>o</w:t>
      </w:r>
      <w:r w:rsidRPr="008030A2">
        <w:rPr>
          <w:spacing w:val="31"/>
        </w:rPr>
        <w:t xml:space="preserve"> </w:t>
      </w:r>
      <w:r w:rsidRPr="008030A2">
        <w:rPr>
          <w:spacing w:val="1"/>
        </w:rPr>
        <w:t>thes</w:t>
      </w:r>
      <w:r w:rsidRPr="008030A2">
        <w:t>e</w:t>
      </w:r>
      <w:r w:rsidRPr="008030A2">
        <w:rPr>
          <w:spacing w:val="29"/>
        </w:rPr>
        <w:t xml:space="preserve"> </w:t>
      </w:r>
      <w:r w:rsidRPr="008030A2">
        <w:t>categories</w:t>
      </w:r>
      <w:r w:rsidRPr="008030A2">
        <w:rPr>
          <w:spacing w:val="-2"/>
        </w:rPr>
        <w:t xml:space="preserve"> </w:t>
      </w:r>
      <w:r w:rsidRPr="008030A2">
        <w:t>and will determine the proper</w:t>
      </w:r>
      <w:r w:rsidRPr="008030A2">
        <w:rPr>
          <w:spacing w:val="-2"/>
        </w:rPr>
        <w:t xml:space="preserve"> </w:t>
      </w:r>
      <w:r w:rsidRPr="008030A2">
        <w:t>classification</w:t>
      </w:r>
      <w:r w:rsidRPr="008030A2">
        <w:rPr>
          <w:spacing w:val="-3"/>
        </w:rPr>
        <w:t xml:space="preserve"> </w:t>
      </w:r>
      <w:r w:rsidRPr="008030A2">
        <w:t>for</w:t>
      </w:r>
      <w:r w:rsidRPr="008030A2">
        <w:rPr>
          <w:spacing w:val="-2"/>
        </w:rPr>
        <w:t xml:space="preserve"> </w:t>
      </w:r>
      <w:r w:rsidRPr="008030A2">
        <w:t>the unit.</w:t>
      </w:r>
    </w:p>
    <w:p w14:paraId="3B88C608" w14:textId="77777777" w:rsidR="00BB4128" w:rsidRPr="002F06AF" w:rsidRDefault="00BB4128" w:rsidP="002F06AF">
      <w:pPr>
        <w:pStyle w:val="NoSpacing"/>
        <w:tabs>
          <w:tab w:val="left" w:pos="3300"/>
        </w:tabs>
        <w:rPr>
          <w:b/>
        </w:rPr>
      </w:pPr>
    </w:p>
    <w:p w14:paraId="0921FFD8" w14:textId="77777777" w:rsidR="0063083A" w:rsidRDefault="002F06AF" w:rsidP="0063083A">
      <w:pPr>
        <w:pStyle w:val="Heading2"/>
        <w:rPr>
          <w:rFonts w:asciiTheme="minorHAnsi" w:hAnsiTheme="minorHAnsi"/>
          <w:color w:val="auto"/>
          <w:sz w:val="22"/>
        </w:rPr>
      </w:pPr>
      <w:r w:rsidRPr="00A85E9A">
        <w:rPr>
          <w:rFonts w:asciiTheme="minorHAnsi" w:hAnsiTheme="minorHAnsi"/>
          <w:color w:val="auto"/>
          <w:sz w:val="22"/>
        </w:rPr>
        <w:t xml:space="preserve">      </w:t>
      </w:r>
      <w:bookmarkStart w:id="50" w:name="_Toc491853035"/>
      <w:r w:rsidRPr="00A85E9A">
        <w:rPr>
          <w:rFonts w:asciiTheme="minorHAnsi" w:hAnsiTheme="minorHAnsi"/>
          <w:color w:val="auto"/>
          <w:sz w:val="22"/>
        </w:rPr>
        <w:t>8.1    Possession, Procurement or Transfer</w:t>
      </w:r>
      <w:bookmarkStart w:id="51" w:name="_Toc450924056"/>
      <w:bookmarkStart w:id="52" w:name="_Toc458071389"/>
      <w:bookmarkEnd w:id="50"/>
    </w:p>
    <w:p w14:paraId="7860BA43" w14:textId="77777777" w:rsidR="00BB4128" w:rsidRPr="0063083A" w:rsidRDefault="00BB4128" w:rsidP="0063083A">
      <w:pPr>
        <w:ind w:left="720"/>
      </w:pPr>
      <w:r w:rsidRPr="00BB4128">
        <w:rPr>
          <w:spacing w:val="-1"/>
        </w:rPr>
        <w:t>EH&amp;</w:t>
      </w:r>
      <w:r w:rsidRPr="00BB4128">
        <w:t>S must be notified</w:t>
      </w:r>
      <w:r w:rsidRPr="00BB4128">
        <w:rPr>
          <w:spacing w:val="10"/>
        </w:rPr>
        <w:t xml:space="preserve"> </w:t>
      </w:r>
      <w:r w:rsidRPr="00BB4128">
        <w:t>before</w:t>
      </w:r>
      <w:r w:rsidRPr="00BB4128">
        <w:rPr>
          <w:spacing w:val="21"/>
        </w:rPr>
        <w:t xml:space="preserve"> </w:t>
      </w:r>
      <w:r w:rsidRPr="00BB4128">
        <w:t>bringing</w:t>
      </w:r>
      <w:r w:rsidRPr="00BB4128">
        <w:rPr>
          <w:spacing w:val="21"/>
        </w:rPr>
        <w:t xml:space="preserve"> </w:t>
      </w:r>
      <w:r w:rsidRPr="00BB4128">
        <w:t>a</w:t>
      </w:r>
      <w:r w:rsidRPr="00BB4128">
        <w:rPr>
          <w:spacing w:val="21"/>
        </w:rPr>
        <w:t xml:space="preserve"> </w:t>
      </w:r>
      <w:r w:rsidRPr="00BB4128">
        <w:t>RPM</w:t>
      </w:r>
      <w:r w:rsidRPr="00BB4128">
        <w:rPr>
          <w:spacing w:val="21"/>
        </w:rPr>
        <w:t xml:space="preserve"> </w:t>
      </w:r>
      <w:r w:rsidRPr="00BB4128">
        <w:t>onto</w:t>
      </w:r>
      <w:r w:rsidRPr="00BB4128">
        <w:rPr>
          <w:spacing w:val="21"/>
        </w:rPr>
        <w:t xml:space="preserve"> </w:t>
      </w:r>
      <w:r w:rsidRPr="00BB4128">
        <w:t>campus.</w:t>
      </w:r>
      <w:r w:rsidRPr="00BB4128">
        <w:rPr>
          <w:spacing w:val="21"/>
        </w:rPr>
        <w:t xml:space="preserve"> </w:t>
      </w:r>
      <w:r w:rsidRPr="00BB4128">
        <w:t>EH&amp;S</w:t>
      </w:r>
      <w:r w:rsidRPr="00BB4128">
        <w:rPr>
          <w:spacing w:val="21"/>
        </w:rPr>
        <w:t xml:space="preserve"> </w:t>
      </w:r>
      <w:r w:rsidRPr="00BB4128">
        <w:t>must</w:t>
      </w:r>
      <w:r w:rsidRPr="00BB4128">
        <w:rPr>
          <w:spacing w:val="21"/>
        </w:rPr>
        <w:t xml:space="preserve"> </w:t>
      </w:r>
      <w:r w:rsidRPr="00BB4128">
        <w:t>register</w:t>
      </w:r>
      <w:r w:rsidRPr="00BB4128">
        <w:rPr>
          <w:spacing w:val="21"/>
        </w:rPr>
        <w:t xml:space="preserve"> </w:t>
      </w:r>
      <w:r w:rsidRPr="00BB4128">
        <w:t>such</w:t>
      </w:r>
      <w:bookmarkStart w:id="53" w:name="_Toc450924057"/>
      <w:bookmarkStart w:id="54" w:name="_Toc458071390"/>
      <w:bookmarkEnd w:id="51"/>
      <w:bookmarkEnd w:id="52"/>
      <w:r w:rsidR="0063083A">
        <w:rPr>
          <w:spacing w:val="21"/>
        </w:rPr>
        <w:t xml:space="preserve"> </w:t>
      </w:r>
      <w:r w:rsidRPr="00BB4128">
        <w:t>machines</w:t>
      </w:r>
      <w:r w:rsidRPr="00BB4128">
        <w:rPr>
          <w:spacing w:val="21"/>
        </w:rPr>
        <w:t xml:space="preserve"> </w:t>
      </w:r>
      <w:r w:rsidRPr="00BB4128">
        <w:t>with</w:t>
      </w:r>
      <w:r w:rsidRPr="00BB4128">
        <w:rPr>
          <w:spacing w:val="21"/>
        </w:rPr>
        <w:t xml:space="preserve"> </w:t>
      </w:r>
      <w:r w:rsidRPr="00BB4128">
        <w:t>the California Department of Public Health (CDPH)</w:t>
      </w:r>
      <w:r w:rsidRPr="00BB4128">
        <w:rPr>
          <w:spacing w:val="32"/>
        </w:rPr>
        <w:t xml:space="preserve"> </w:t>
      </w:r>
      <w:r w:rsidRPr="00BB4128">
        <w:t>within</w:t>
      </w:r>
      <w:r w:rsidRPr="00BB4128">
        <w:rPr>
          <w:spacing w:val="32"/>
        </w:rPr>
        <w:t xml:space="preserve"> </w:t>
      </w:r>
      <w:r w:rsidRPr="00BB4128">
        <w:t>30</w:t>
      </w:r>
      <w:r w:rsidRPr="00BB4128">
        <w:rPr>
          <w:spacing w:val="32"/>
        </w:rPr>
        <w:t xml:space="preserve"> </w:t>
      </w:r>
      <w:r w:rsidRPr="00BB4128">
        <w:t>days.</w:t>
      </w:r>
      <w:r w:rsidRPr="00BB4128">
        <w:rPr>
          <w:spacing w:val="9"/>
        </w:rPr>
        <w:t xml:space="preserve"> </w:t>
      </w:r>
      <w:r w:rsidRPr="00BB4128">
        <w:t>However,</w:t>
      </w:r>
      <w:r w:rsidRPr="00BB4128">
        <w:rPr>
          <w:spacing w:val="32"/>
        </w:rPr>
        <w:t xml:space="preserve"> </w:t>
      </w:r>
      <w:r w:rsidRPr="00BB4128">
        <w:t>in</w:t>
      </w:r>
      <w:bookmarkEnd w:id="53"/>
      <w:bookmarkEnd w:id="54"/>
      <w:r w:rsidR="00A85E9A">
        <w:rPr>
          <w:spacing w:val="32"/>
        </w:rPr>
        <w:t xml:space="preserve"> </w:t>
      </w:r>
      <w:bookmarkStart w:id="55" w:name="_Toc450924058"/>
      <w:bookmarkStart w:id="56" w:name="_Toc458071391"/>
      <w:r w:rsidRPr="00BB4128">
        <w:t>the</w:t>
      </w:r>
      <w:r w:rsidRPr="00BB4128">
        <w:rPr>
          <w:spacing w:val="32"/>
        </w:rPr>
        <w:t xml:space="preserve"> </w:t>
      </w:r>
      <w:r w:rsidRPr="00BB4128">
        <w:t>case</w:t>
      </w:r>
      <w:r w:rsidRPr="00BB4128">
        <w:rPr>
          <w:spacing w:val="32"/>
        </w:rPr>
        <w:t xml:space="preserve"> </w:t>
      </w:r>
      <w:r w:rsidRPr="00BB4128">
        <w:t>of</w:t>
      </w:r>
      <w:r w:rsidRPr="00BB4128">
        <w:rPr>
          <w:spacing w:val="32"/>
        </w:rPr>
        <w:t xml:space="preserve"> </w:t>
      </w:r>
      <w:r w:rsidRPr="00BB4128">
        <w:t>machines</w:t>
      </w:r>
      <w:r w:rsidRPr="00BB4128">
        <w:rPr>
          <w:spacing w:val="32"/>
        </w:rPr>
        <w:t xml:space="preserve"> </w:t>
      </w:r>
      <w:r w:rsidRPr="00BB4128">
        <w:t>with</w:t>
      </w:r>
      <w:r w:rsidRPr="00BB4128">
        <w:rPr>
          <w:spacing w:val="32"/>
        </w:rPr>
        <w:t xml:space="preserve"> </w:t>
      </w:r>
      <w:r w:rsidRPr="00BB4128">
        <w:t>an</w:t>
      </w:r>
      <w:r w:rsidRPr="00BB4128">
        <w:rPr>
          <w:spacing w:val="32"/>
        </w:rPr>
        <w:t xml:space="preserve"> </w:t>
      </w:r>
      <w:r w:rsidRPr="00BB4128">
        <w:t>operating</w:t>
      </w:r>
      <w:r w:rsidRPr="00BB4128">
        <w:rPr>
          <w:spacing w:val="32"/>
        </w:rPr>
        <w:t xml:space="preserve"> </w:t>
      </w:r>
      <w:r w:rsidRPr="00BB4128">
        <w:t>potential</w:t>
      </w:r>
      <w:r w:rsidRPr="00BB4128">
        <w:rPr>
          <w:spacing w:val="32"/>
        </w:rPr>
        <w:t xml:space="preserve"> </w:t>
      </w:r>
      <w:r w:rsidRPr="00BB4128">
        <w:t>of</w:t>
      </w:r>
      <w:r w:rsidRPr="00BB4128">
        <w:rPr>
          <w:spacing w:val="32"/>
        </w:rPr>
        <w:t xml:space="preserve"> </w:t>
      </w:r>
      <w:r w:rsidRPr="00BB4128">
        <w:t>greater than</w:t>
      </w:r>
      <w:r w:rsidRPr="00BB4128">
        <w:rPr>
          <w:spacing w:val="34"/>
        </w:rPr>
        <w:t xml:space="preserve"> </w:t>
      </w:r>
      <w:r w:rsidRPr="00BB4128">
        <w:t xml:space="preserve">500 </w:t>
      </w:r>
      <w:proofErr w:type="spellStart"/>
      <w:r w:rsidRPr="00BB4128">
        <w:t>kVp</w:t>
      </w:r>
      <w:proofErr w:type="spellEnd"/>
      <w:r w:rsidRPr="00BB4128">
        <w:rPr>
          <w:spacing w:val="34"/>
        </w:rPr>
        <w:t xml:space="preserve"> </w:t>
      </w:r>
      <w:r w:rsidRPr="00BB4128">
        <w:t>or</w:t>
      </w:r>
      <w:r w:rsidRPr="00BB4128">
        <w:rPr>
          <w:spacing w:val="34"/>
        </w:rPr>
        <w:t xml:space="preserve"> </w:t>
      </w:r>
      <w:r w:rsidRPr="00BB4128">
        <w:t>which</w:t>
      </w:r>
      <w:r w:rsidRPr="00BB4128">
        <w:rPr>
          <w:spacing w:val="34"/>
        </w:rPr>
        <w:t xml:space="preserve"> </w:t>
      </w:r>
      <w:r w:rsidRPr="00BB4128">
        <w:t>are</w:t>
      </w:r>
      <w:bookmarkStart w:id="57" w:name="_Toc450924059"/>
      <w:bookmarkStart w:id="58" w:name="_Toc458071392"/>
      <w:bookmarkEnd w:id="55"/>
      <w:bookmarkEnd w:id="56"/>
      <w:r w:rsidR="0063083A">
        <w:rPr>
          <w:spacing w:val="34"/>
        </w:rPr>
        <w:t xml:space="preserve"> </w:t>
      </w:r>
      <w:r w:rsidRPr="00BB4128">
        <w:t>capable</w:t>
      </w:r>
      <w:r w:rsidRPr="00BB4128">
        <w:rPr>
          <w:spacing w:val="34"/>
        </w:rPr>
        <w:t xml:space="preserve"> </w:t>
      </w:r>
      <w:r w:rsidRPr="00BB4128">
        <w:t>of</w:t>
      </w:r>
      <w:r w:rsidRPr="00BB4128">
        <w:rPr>
          <w:spacing w:val="34"/>
        </w:rPr>
        <w:t xml:space="preserve"> </w:t>
      </w:r>
      <w:r w:rsidRPr="00BB4128">
        <w:t>producing</w:t>
      </w:r>
      <w:r w:rsidRPr="00BB4128">
        <w:rPr>
          <w:spacing w:val="34"/>
        </w:rPr>
        <w:t xml:space="preserve"> </w:t>
      </w:r>
      <w:r w:rsidRPr="00BB4128">
        <w:t>a</w:t>
      </w:r>
      <w:r w:rsidRPr="00BB4128">
        <w:rPr>
          <w:spacing w:val="34"/>
        </w:rPr>
        <w:t xml:space="preserve"> </w:t>
      </w:r>
      <w:r w:rsidRPr="00BB4128">
        <w:t>significant</w:t>
      </w:r>
      <w:r w:rsidRPr="00BB4128">
        <w:rPr>
          <w:spacing w:val="34"/>
        </w:rPr>
        <w:t xml:space="preserve"> </w:t>
      </w:r>
      <w:r w:rsidRPr="00BB4128">
        <w:t>radiation</w:t>
      </w:r>
      <w:r w:rsidRPr="00BB4128">
        <w:rPr>
          <w:spacing w:val="34"/>
        </w:rPr>
        <w:t xml:space="preserve"> </w:t>
      </w:r>
      <w:r w:rsidRPr="00BB4128">
        <w:t>hazard,</w:t>
      </w:r>
      <w:r w:rsidRPr="00BB4128">
        <w:rPr>
          <w:spacing w:val="34"/>
        </w:rPr>
        <w:t xml:space="preserve"> </w:t>
      </w:r>
      <w:r w:rsidRPr="00BB4128">
        <w:t>UC</w:t>
      </w:r>
      <w:r w:rsidRPr="00BB4128">
        <w:rPr>
          <w:spacing w:val="35"/>
        </w:rPr>
        <w:t xml:space="preserve"> </w:t>
      </w:r>
      <w:r w:rsidRPr="00BB4128">
        <w:t>Merced</w:t>
      </w:r>
      <w:r w:rsidRPr="00BB4128">
        <w:rPr>
          <w:spacing w:val="35"/>
        </w:rPr>
        <w:t xml:space="preserve"> </w:t>
      </w:r>
      <w:r w:rsidRPr="00BB4128">
        <w:t>must notify</w:t>
      </w:r>
      <w:r w:rsidRPr="00BB4128">
        <w:rPr>
          <w:spacing w:val="4"/>
        </w:rPr>
        <w:t xml:space="preserve"> </w:t>
      </w:r>
      <w:r w:rsidRPr="00BB4128">
        <w:t>the</w:t>
      </w:r>
      <w:r w:rsidRPr="00BB4128">
        <w:rPr>
          <w:spacing w:val="4"/>
        </w:rPr>
        <w:t xml:space="preserve"> </w:t>
      </w:r>
      <w:r w:rsidRPr="00BB4128">
        <w:t>CDPH</w:t>
      </w:r>
      <w:r w:rsidRPr="00BB4128">
        <w:rPr>
          <w:spacing w:val="4"/>
        </w:rPr>
        <w:t xml:space="preserve"> </w:t>
      </w:r>
      <w:r w:rsidRPr="00BB4128">
        <w:t>at</w:t>
      </w:r>
      <w:bookmarkEnd w:id="57"/>
      <w:bookmarkEnd w:id="58"/>
      <w:r>
        <w:rPr>
          <w:spacing w:val="4"/>
        </w:rPr>
        <w:t xml:space="preserve"> </w:t>
      </w:r>
      <w:bookmarkStart w:id="59" w:name="_Toc450924060"/>
      <w:bookmarkStart w:id="60" w:name="_Toc458071393"/>
      <w:r w:rsidRPr="00BB4128">
        <w:t>least</w:t>
      </w:r>
      <w:r w:rsidRPr="00BB4128">
        <w:rPr>
          <w:spacing w:val="4"/>
        </w:rPr>
        <w:t xml:space="preserve"> </w:t>
      </w:r>
      <w:r w:rsidRPr="00BB4128">
        <w:t>60</w:t>
      </w:r>
      <w:r w:rsidRPr="00BB4128">
        <w:rPr>
          <w:spacing w:val="4"/>
        </w:rPr>
        <w:t xml:space="preserve"> </w:t>
      </w:r>
      <w:r w:rsidRPr="00BB4128">
        <w:t>days</w:t>
      </w:r>
      <w:r w:rsidRPr="00BB4128">
        <w:rPr>
          <w:spacing w:val="4"/>
        </w:rPr>
        <w:t xml:space="preserve"> </w:t>
      </w:r>
      <w:r w:rsidRPr="00BB4128">
        <w:t>before</w:t>
      </w:r>
      <w:r w:rsidRPr="00BB4128">
        <w:rPr>
          <w:spacing w:val="4"/>
        </w:rPr>
        <w:t xml:space="preserve"> </w:t>
      </w:r>
      <w:r w:rsidRPr="00BB4128">
        <w:t>taking</w:t>
      </w:r>
      <w:r w:rsidRPr="00BB4128">
        <w:rPr>
          <w:spacing w:val="4"/>
        </w:rPr>
        <w:t xml:space="preserve"> </w:t>
      </w:r>
      <w:r w:rsidRPr="00BB4128">
        <w:t>possession</w:t>
      </w:r>
      <w:r w:rsidRPr="00BB4128">
        <w:rPr>
          <w:spacing w:val="4"/>
        </w:rPr>
        <w:t xml:space="preserve"> </w:t>
      </w:r>
      <w:r w:rsidRPr="00BB4128">
        <w:t>of</w:t>
      </w:r>
      <w:r w:rsidRPr="00BB4128">
        <w:rPr>
          <w:spacing w:val="4"/>
        </w:rPr>
        <w:t xml:space="preserve"> </w:t>
      </w:r>
      <w:r w:rsidRPr="00BB4128">
        <w:t>the</w:t>
      </w:r>
      <w:r w:rsidRPr="00BB4128">
        <w:rPr>
          <w:spacing w:val="4"/>
        </w:rPr>
        <w:t xml:space="preserve"> </w:t>
      </w:r>
      <w:r w:rsidRPr="00BB4128">
        <w:t>machine</w:t>
      </w:r>
      <w:r w:rsidRPr="00BB4128">
        <w:rPr>
          <w:spacing w:val="4"/>
        </w:rPr>
        <w:t xml:space="preserve"> </w:t>
      </w:r>
      <w:r w:rsidRPr="00BB4128">
        <w:t>or</w:t>
      </w:r>
      <w:r w:rsidRPr="00BB4128">
        <w:rPr>
          <w:spacing w:val="4"/>
        </w:rPr>
        <w:t xml:space="preserve"> </w:t>
      </w:r>
      <w:r w:rsidRPr="00BB4128">
        <w:t>before</w:t>
      </w:r>
      <w:r w:rsidRPr="00BB4128">
        <w:rPr>
          <w:spacing w:val="4"/>
        </w:rPr>
        <w:t xml:space="preserve"> </w:t>
      </w:r>
      <w:r w:rsidRPr="00BB4128">
        <w:t>starting construction</w:t>
      </w:r>
      <w:r w:rsidRPr="00BB4128">
        <w:rPr>
          <w:spacing w:val="38"/>
        </w:rPr>
        <w:t xml:space="preserve"> </w:t>
      </w:r>
      <w:r w:rsidRPr="00BB4128">
        <w:t>or</w:t>
      </w:r>
      <w:bookmarkStart w:id="61" w:name="_Toc450924061"/>
      <w:bookmarkStart w:id="62" w:name="_Toc458071394"/>
      <w:bookmarkEnd w:id="59"/>
      <w:bookmarkEnd w:id="60"/>
      <w:r w:rsidR="0063083A">
        <w:rPr>
          <w:color w:val="000000"/>
          <w:spacing w:val="38"/>
        </w:rPr>
        <w:t xml:space="preserve"> </w:t>
      </w:r>
      <w:r w:rsidRPr="00BB4128">
        <w:rPr>
          <w:color w:val="000000"/>
        </w:rPr>
        <w:t>reconstruction</w:t>
      </w:r>
      <w:r w:rsidRPr="00BB4128">
        <w:rPr>
          <w:color w:val="000000"/>
          <w:spacing w:val="38"/>
        </w:rPr>
        <w:t xml:space="preserve"> </w:t>
      </w:r>
      <w:r w:rsidRPr="00BB4128">
        <w:rPr>
          <w:color w:val="000000"/>
        </w:rPr>
        <w:t>of</w:t>
      </w:r>
      <w:r w:rsidRPr="00BB4128">
        <w:rPr>
          <w:color w:val="000000"/>
          <w:spacing w:val="38"/>
        </w:rPr>
        <w:t xml:space="preserve"> </w:t>
      </w:r>
      <w:r w:rsidRPr="00BB4128">
        <w:rPr>
          <w:color w:val="000000"/>
        </w:rPr>
        <w:t>the</w:t>
      </w:r>
      <w:r w:rsidRPr="00BB4128">
        <w:rPr>
          <w:color w:val="000000"/>
          <w:spacing w:val="38"/>
        </w:rPr>
        <w:t xml:space="preserve"> </w:t>
      </w:r>
      <w:r w:rsidRPr="00BB4128">
        <w:rPr>
          <w:color w:val="000000"/>
        </w:rPr>
        <w:t>room</w:t>
      </w:r>
      <w:r w:rsidRPr="00BB4128">
        <w:rPr>
          <w:color w:val="000000"/>
          <w:spacing w:val="38"/>
        </w:rPr>
        <w:t xml:space="preserve"> </w:t>
      </w:r>
      <w:r w:rsidRPr="00BB4128">
        <w:rPr>
          <w:color w:val="000000"/>
        </w:rPr>
        <w:t>where</w:t>
      </w:r>
      <w:r w:rsidRPr="00BB4128">
        <w:rPr>
          <w:color w:val="000000"/>
          <w:spacing w:val="38"/>
        </w:rPr>
        <w:t xml:space="preserve"> </w:t>
      </w:r>
      <w:r w:rsidRPr="00BB4128">
        <w:rPr>
          <w:color w:val="000000"/>
        </w:rPr>
        <w:t>the</w:t>
      </w:r>
      <w:r w:rsidRPr="00BB4128">
        <w:rPr>
          <w:color w:val="000000"/>
          <w:spacing w:val="38"/>
        </w:rPr>
        <w:t xml:space="preserve"> </w:t>
      </w:r>
      <w:r w:rsidRPr="00BB4128">
        <w:rPr>
          <w:color w:val="000000"/>
        </w:rPr>
        <w:t>machine</w:t>
      </w:r>
      <w:r w:rsidRPr="00BB4128">
        <w:rPr>
          <w:color w:val="000000"/>
          <w:spacing w:val="38"/>
        </w:rPr>
        <w:t xml:space="preserve"> </w:t>
      </w:r>
      <w:r w:rsidRPr="00BB4128">
        <w:rPr>
          <w:color w:val="000000"/>
        </w:rPr>
        <w:t>will</w:t>
      </w:r>
      <w:r w:rsidRPr="00BB4128">
        <w:rPr>
          <w:color w:val="000000"/>
          <w:spacing w:val="38"/>
        </w:rPr>
        <w:t xml:space="preserve"> </w:t>
      </w:r>
      <w:r w:rsidRPr="00BB4128">
        <w:rPr>
          <w:color w:val="000000"/>
        </w:rPr>
        <w:t>be</w:t>
      </w:r>
      <w:r w:rsidRPr="00BB4128">
        <w:rPr>
          <w:color w:val="000000"/>
          <w:spacing w:val="38"/>
        </w:rPr>
        <w:t xml:space="preserve"> </w:t>
      </w:r>
      <w:r w:rsidRPr="00BB4128">
        <w:rPr>
          <w:color w:val="000000"/>
        </w:rPr>
        <w:t>housed</w:t>
      </w:r>
      <w:r w:rsidRPr="00BB4128">
        <w:rPr>
          <w:color w:val="000000"/>
          <w:spacing w:val="38"/>
        </w:rPr>
        <w:t xml:space="preserve"> </w:t>
      </w:r>
      <w:r w:rsidRPr="00BB4128">
        <w:rPr>
          <w:color w:val="000000"/>
        </w:rPr>
        <w:t>(whichever</w:t>
      </w:r>
      <w:r w:rsidRPr="00BB4128">
        <w:rPr>
          <w:color w:val="000000"/>
          <w:spacing w:val="38"/>
        </w:rPr>
        <w:t xml:space="preserve"> </w:t>
      </w:r>
      <w:r w:rsidRPr="00BB4128">
        <w:rPr>
          <w:color w:val="000000"/>
        </w:rPr>
        <w:t xml:space="preserve">comes </w:t>
      </w:r>
      <w:r w:rsidRPr="00BB4128">
        <w:rPr>
          <w:color w:val="000000"/>
          <w:spacing w:val="-2"/>
        </w:rPr>
        <w:t>first</w:t>
      </w:r>
      <w:r w:rsidRPr="00BB4128">
        <w:rPr>
          <w:color w:val="000000"/>
        </w:rPr>
        <w:t>.)</w:t>
      </w:r>
      <w:bookmarkEnd w:id="61"/>
      <w:bookmarkEnd w:id="62"/>
    </w:p>
    <w:p w14:paraId="31D69068" w14:textId="77777777" w:rsidR="00BB4128" w:rsidRPr="006B7679" w:rsidRDefault="00BB4128" w:rsidP="006B7679">
      <w:pPr>
        <w:ind w:left="720"/>
        <w:rPr>
          <w:spacing w:val="4"/>
        </w:rPr>
      </w:pPr>
      <w:bookmarkStart w:id="63" w:name="_Toc450924062"/>
      <w:bookmarkStart w:id="64" w:name="_Toc458071395"/>
      <w:r w:rsidRPr="00BB4128">
        <w:t xml:space="preserve">The </w:t>
      </w:r>
      <w:r w:rsidR="00652FC9">
        <w:t>RUA holder</w:t>
      </w:r>
      <w:r w:rsidRPr="00BB4128">
        <w:t xml:space="preserve"> must apply</w:t>
      </w:r>
      <w:r w:rsidRPr="00BB4128">
        <w:rPr>
          <w:spacing w:val="2"/>
        </w:rPr>
        <w:t xml:space="preserve"> </w:t>
      </w:r>
      <w:r w:rsidRPr="00BB4128">
        <w:t>for</w:t>
      </w:r>
      <w:r w:rsidRPr="00BB4128">
        <w:rPr>
          <w:spacing w:val="5"/>
        </w:rPr>
        <w:t xml:space="preserve"> </w:t>
      </w:r>
      <w:r w:rsidRPr="00BB4128">
        <w:t>a</w:t>
      </w:r>
      <w:r w:rsidRPr="00BB4128">
        <w:rPr>
          <w:spacing w:val="5"/>
        </w:rPr>
        <w:t xml:space="preserve"> </w:t>
      </w:r>
      <w:r w:rsidRPr="00BB4128">
        <w:rPr>
          <w:spacing w:val="-2"/>
        </w:rPr>
        <w:t>RU</w:t>
      </w:r>
      <w:r w:rsidRPr="00BB4128">
        <w:t>A</w:t>
      </w:r>
      <w:r w:rsidRPr="00BB4128">
        <w:rPr>
          <w:spacing w:val="4"/>
        </w:rPr>
        <w:t xml:space="preserve"> </w:t>
      </w:r>
      <w:r w:rsidRPr="00BB4128">
        <w:t>before</w:t>
      </w:r>
      <w:r w:rsidRPr="00BB4128">
        <w:rPr>
          <w:spacing w:val="3"/>
        </w:rPr>
        <w:t xml:space="preserve"> </w:t>
      </w:r>
      <w:r w:rsidRPr="00BB4128">
        <w:t>acquiring</w:t>
      </w:r>
      <w:r w:rsidRPr="00BB4128">
        <w:rPr>
          <w:spacing w:val="2"/>
        </w:rPr>
        <w:t xml:space="preserve"> </w:t>
      </w:r>
      <w:r w:rsidRPr="00BB4128">
        <w:t>or</w:t>
      </w:r>
      <w:r w:rsidRPr="00BB4128">
        <w:rPr>
          <w:spacing w:val="5"/>
        </w:rPr>
        <w:t xml:space="preserve"> </w:t>
      </w:r>
      <w:r w:rsidRPr="00BB4128">
        <w:t>operating</w:t>
      </w:r>
      <w:r w:rsidRPr="00BB4128">
        <w:rPr>
          <w:spacing w:val="1"/>
        </w:rPr>
        <w:t xml:space="preserve"> </w:t>
      </w:r>
      <w:r w:rsidRPr="00BB4128">
        <w:t>the</w:t>
      </w:r>
      <w:r w:rsidRPr="00BB4128">
        <w:rPr>
          <w:spacing w:val="5"/>
        </w:rPr>
        <w:t xml:space="preserve"> </w:t>
      </w:r>
      <w:r w:rsidRPr="00BB4128">
        <w:t>machine,</w:t>
      </w:r>
      <w:r w:rsidRPr="00BB4128">
        <w:rPr>
          <w:spacing w:val="5"/>
        </w:rPr>
        <w:t xml:space="preserve"> </w:t>
      </w:r>
      <w:r w:rsidRPr="00BB4128">
        <w:t>regardless</w:t>
      </w:r>
      <w:r w:rsidRPr="00BB4128">
        <w:rPr>
          <w:spacing w:val="5"/>
        </w:rPr>
        <w:t xml:space="preserve"> </w:t>
      </w:r>
      <w:r w:rsidRPr="00BB4128">
        <w:t>of</w:t>
      </w:r>
      <w:r w:rsidRPr="00BB4128">
        <w:rPr>
          <w:spacing w:val="5"/>
        </w:rPr>
        <w:t xml:space="preserve"> </w:t>
      </w:r>
      <w:r w:rsidRPr="00BB4128">
        <w:rPr>
          <w:spacing w:val="-3"/>
        </w:rPr>
        <w:t>th</w:t>
      </w:r>
      <w:r w:rsidRPr="00BB4128">
        <w:t>e</w:t>
      </w:r>
      <w:bookmarkEnd w:id="63"/>
      <w:bookmarkEnd w:id="64"/>
      <w:r w:rsidRPr="00BB4128">
        <w:rPr>
          <w:spacing w:val="4"/>
        </w:rPr>
        <w:t xml:space="preserve"> </w:t>
      </w:r>
      <w:bookmarkStart w:id="65" w:name="_Toc450924063"/>
      <w:bookmarkStart w:id="66" w:name="_Toc458071396"/>
      <w:r w:rsidRPr="00BB4128">
        <w:t>means</w:t>
      </w:r>
      <w:r w:rsidRPr="00BB4128">
        <w:rPr>
          <w:spacing w:val="5"/>
        </w:rPr>
        <w:t xml:space="preserve"> </w:t>
      </w:r>
      <w:r w:rsidRPr="00BB4128">
        <w:t>of</w:t>
      </w:r>
      <w:r w:rsidRPr="00BB4128">
        <w:rPr>
          <w:spacing w:val="5"/>
        </w:rPr>
        <w:t xml:space="preserve"> </w:t>
      </w:r>
      <w:r w:rsidRPr="00BB4128">
        <w:t>acquisition (pu</w:t>
      </w:r>
      <w:r w:rsidRPr="00BB4128">
        <w:rPr>
          <w:spacing w:val="-2"/>
        </w:rPr>
        <w:t>r</w:t>
      </w:r>
      <w:r w:rsidRPr="00BB4128">
        <w:t>cha</w:t>
      </w:r>
      <w:r w:rsidRPr="00BB4128">
        <w:rPr>
          <w:spacing w:val="-2"/>
        </w:rPr>
        <w:t>s</w:t>
      </w:r>
      <w:r w:rsidRPr="00BB4128">
        <w:t xml:space="preserve">e, </w:t>
      </w:r>
      <w:r w:rsidRPr="00BB4128">
        <w:rPr>
          <w:spacing w:val="-2"/>
        </w:rPr>
        <w:t>l</w:t>
      </w:r>
      <w:r w:rsidRPr="00BB4128">
        <w:t>ea</w:t>
      </w:r>
      <w:r w:rsidRPr="00BB4128">
        <w:rPr>
          <w:spacing w:val="-2"/>
        </w:rPr>
        <w:t>s</w:t>
      </w:r>
      <w:r w:rsidRPr="00BB4128">
        <w:t xml:space="preserve">e, </w:t>
      </w:r>
      <w:r w:rsidRPr="00BB4128">
        <w:rPr>
          <w:spacing w:val="-3"/>
        </w:rPr>
        <w:t>g</w:t>
      </w:r>
      <w:r w:rsidRPr="00BB4128">
        <w:rPr>
          <w:spacing w:val="1"/>
        </w:rPr>
        <w:t>i</w:t>
      </w:r>
      <w:r w:rsidRPr="00BB4128">
        <w:t>f</w:t>
      </w:r>
      <w:r w:rsidRPr="00BB4128">
        <w:rPr>
          <w:spacing w:val="-2"/>
        </w:rPr>
        <w:t>t</w:t>
      </w:r>
      <w:r w:rsidRPr="00BB4128">
        <w:t xml:space="preserve">, </w:t>
      </w:r>
      <w:r w:rsidRPr="00BB4128">
        <w:rPr>
          <w:spacing w:val="1"/>
        </w:rPr>
        <w:t>l</w:t>
      </w:r>
      <w:r w:rsidRPr="00BB4128">
        <w:rPr>
          <w:spacing w:val="-3"/>
        </w:rPr>
        <w:t>o</w:t>
      </w:r>
      <w:r w:rsidRPr="00BB4128">
        <w:t>an,</w:t>
      </w:r>
      <w:r w:rsidRPr="00BB4128">
        <w:rPr>
          <w:spacing w:val="-3"/>
        </w:rPr>
        <w:t xml:space="preserve"> </w:t>
      </w:r>
      <w:r w:rsidRPr="00BB4128">
        <w:t>“</w:t>
      </w:r>
      <w:r w:rsidRPr="00BB4128">
        <w:rPr>
          <w:spacing w:val="1"/>
        </w:rPr>
        <w:t>i</w:t>
      </w:r>
      <w:r w:rsidRPr="00BB4128">
        <w:t>n</w:t>
      </w:r>
      <w:r w:rsidRPr="00BB4128">
        <w:rPr>
          <w:spacing w:val="-5"/>
        </w:rPr>
        <w:t>-</w:t>
      </w:r>
      <w:r w:rsidRPr="00BB4128">
        <w:t xml:space="preserve">house” </w:t>
      </w:r>
      <w:r w:rsidRPr="00BB4128">
        <w:rPr>
          <w:spacing w:val="-2"/>
        </w:rPr>
        <w:t>f</w:t>
      </w:r>
      <w:r w:rsidRPr="00BB4128">
        <w:t>ab</w:t>
      </w:r>
      <w:r w:rsidRPr="00BB4128">
        <w:rPr>
          <w:spacing w:val="-2"/>
        </w:rPr>
        <w:t>r</w:t>
      </w:r>
      <w:r w:rsidRPr="00BB4128">
        <w:rPr>
          <w:spacing w:val="1"/>
        </w:rPr>
        <w:t>i</w:t>
      </w:r>
      <w:r w:rsidRPr="00BB4128">
        <w:rPr>
          <w:spacing w:val="-2"/>
        </w:rPr>
        <w:t>c</w:t>
      </w:r>
      <w:r w:rsidRPr="00BB4128">
        <w:t>a</w:t>
      </w:r>
      <w:r w:rsidRPr="00BB4128">
        <w:rPr>
          <w:spacing w:val="-2"/>
        </w:rPr>
        <w:t>t</w:t>
      </w:r>
      <w:r w:rsidRPr="00BB4128">
        <w:rPr>
          <w:spacing w:val="1"/>
        </w:rPr>
        <w:t>i</w:t>
      </w:r>
      <w:r w:rsidRPr="00BB4128">
        <w:t>on)</w:t>
      </w:r>
      <w:r w:rsidRPr="00BB4128">
        <w:rPr>
          <w:spacing w:val="-2"/>
        </w:rPr>
        <w:t xml:space="preserve"> </w:t>
      </w:r>
      <w:r w:rsidRPr="00BB4128">
        <w:t>and</w:t>
      </w:r>
      <w:r w:rsidRPr="00BB4128">
        <w:rPr>
          <w:spacing w:val="-3"/>
        </w:rPr>
        <w:t xml:space="preserve"> </w:t>
      </w:r>
      <w:r w:rsidRPr="00BB4128">
        <w:t>re</w:t>
      </w:r>
      <w:r w:rsidRPr="00BB4128">
        <w:rPr>
          <w:spacing w:val="-3"/>
        </w:rPr>
        <w:t>g</w:t>
      </w:r>
      <w:r w:rsidRPr="00BB4128">
        <w:rPr>
          <w:spacing w:val="-1"/>
        </w:rPr>
        <w:t>a</w:t>
      </w:r>
      <w:r w:rsidRPr="00BB4128">
        <w:t>r</w:t>
      </w:r>
      <w:r w:rsidRPr="00BB4128">
        <w:rPr>
          <w:spacing w:val="-3"/>
        </w:rPr>
        <w:t>d</w:t>
      </w:r>
      <w:r w:rsidRPr="00BB4128">
        <w:rPr>
          <w:spacing w:val="1"/>
        </w:rPr>
        <w:t>l</w:t>
      </w:r>
      <w:r w:rsidRPr="00BB4128">
        <w:t>ess</w:t>
      </w:r>
      <w:r w:rsidRPr="00BB4128">
        <w:rPr>
          <w:spacing w:val="-2"/>
        </w:rPr>
        <w:t xml:space="preserve"> </w:t>
      </w:r>
      <w:r w:rsidRPr="00BB4128">
        <w:t>of</w:t>
      </w:r>
      <w:bookmarkEnd w:id="65"/>
      <w:bookmarkEnd w:id="66"/>
      <w:r>
        <w:rPr>
          <w:spacing w:val="1"/>
        </w:rPr>
        <w:t xml:space="preserve"> </w:t>
      </w:r>
      <w:r w:rsidRPr="00BB4128">
        <w:t>o</w:t>
      </w:r>
      <w:r w:rsidRPr="00BB4128">
        <w:rPr>
          <w:spacing w:val="-2"/>
        </w:rPr>
        <w:t>w</w:t>
      </w:r>
      <w:r w:rsidRPr="00BB4128">
        <w:rPr>
          <w:spacing w:val="-3"/>
        </w:rPr>
        <w:t>n</w:t>
      </w:r>
      <w:r w:rsidRPr="00BB4128">
        <w:t>er</w:t>
      </w:r>
      <w:r w:rsidRPr="00BB4128">
        <w:rPr>
          <w:spacing w:val="-2"/>
        </w:rPr>
        <w:t>s</w:t>
      </w:r>
      <w:r w:rsidRPr="00BB4128">
        <w:t>h</w:t>
      </w:r>
      <w:r w:rsidRPr="00BB4128">
        <w:rPr>
          <w:spacing w:val="1"/>
        </w:rPr>
        <w:t>i</w:t>
      </w:r>
      <w:r w:rsidRPr="00BB4128">
        <w:t>p.</w:t>
      </w:r>
    </w:p>
    <w:p w14:paraId="0F6EA732" w14:textId="77777777" w:rsidR="00BB4128" w:rsidRPr="00BB4128" w:rsidRDefault="00BB4128" w:rsidP="00BB4128">
      <w:pPr>
        <w:pStyle w:val="NoSpacing"/>
        <w:ind w:left="720"/>
        <w:rPr>
          <w:spacing w:val="22"/>
        </w:rPr>
      </w:pPr>
      <w:r w:rsidRPr="00BB4128">
        <w:rPr>
          <w:spacing w:val="-2"/>
        </w:rPr>
        <w:t>A</w:t>
      </w:r>
      <w:r w:rsidRPr="00BB4128">
        <w:rPr>
          <w:spacing w:val="1"/>
        </w:rPr>
        <w:t>l</w:t>
      </w:r>
      <w:r w:rsidRPr="00BB4128">
        <w:t>l</w:t>
      </w:r>
      <w:r w:rsidRPr="00BB4128">
        <w:rPr>
          <w:spacing w:val="11"/>
        </w:rPr>
        <w:t xml:space="preserve"> </w:t>
      </w:r>
      <w:r w:rsidRPr="00BB4128">
        <w:rPr>
          <w:spacing w:val="1"/>
        </w:rPr>
        <w:t>i</w:t>
      </w:r>
      <w:r w:rsidRPr="00BB4128">
        <w:t>n</w:t>
      </w:r>
      <w:r w:rsidRPr="00BB4128">
        <w:rPr>
          <w:spacing w:val="-3"/>
        </w:rPr>
        <w:t>d</w:t>
      </w:r>
      <w:r w:rsidRPr="00BB4128">
        <w:rPr>
          <w:spacing w:val="1"/>
        </w:rPr>
        <w:t>i</w:t>
      </w:r>
      <w:r w:rsidRPr="00BB4128">
        <w:rPr>
          <w:spacing w:val="-3"/>
        </w:rPr>
        <w:t>v</w:t>
      </w:r>
      <w:r w:rsidRPr="00BB4128">
        <w:rPr>
          <w:spacing w:val="1"/>
        </w:rPr>
        <w:t>i</w:t>
      </w:r>
      <w:r w:rsidRPr="00BB4128">
        <w:t>du</w:t>
      </w:r>
      <w:r w:rsidRPr="00BB4128">
        <w:rPr>
          <w:spacing w:val="-2"/>
        </w:rPr>
        <w:t>a</w:t>
      </w:r>
      <w:r w:rsidRPr="00BB4128">
        <w:rPr>
          <w:spacing w:val="1"/>
        </w:rPr>
        <w:t>l</w:t>
      </w:r>
      <w:r w:rsidRPr="00BB4128">
        <w:t>s</w:t>
      </w:r>
      <w:r w:rsidRPr="00BB4128">
        <w:rPr>
          <w:spacing w:val="10"/>
        </w:rPr>
        <w:t xml:space="preserve"> </w:t>
      </w:r>
      <w:r w:rsidRPr="00BB4128">
        <w:rPr>
          <w:spacing w:val="-4"/>
        </w:rPr>
        <w:t>m</w:t>
      </w:r>
      <w:r w:rsidRPr="00BB4128">
        <w:t>ust</w:t>
      </w:r>
      <w:r w:rsidRPr="00BB4128">
        <w:rPr>
          <w:spacing w:val="11"/>
        </w:rPr>
        <w:t xml:space="preserve"> </w:t>
      </w:r>
      <w:r w:rsidRPr="00BB4128">
        <w:t>co</w:t>
      </w:r>
      <w:r w:rsidRPr="00BB4128">
        <w:rPr>
          <w:spacing w:val="-2"/>
        </w:rPr>
        <w:t>m</w:t>
      </w:r>
      <w:r w:rsidRPr="00BB4128">
        <w:t>p</w:t>
      </w:r>
      <w:r w:rsidRPr="00BB4128">
        <w:rPr>
          <w:spacing w:val="1"/>
        </w:rPr>
        <w:t>l</w:t>
      </w:r>
      <w:r w:rsidRPr="00BB4128">
        <w:rPr>
          <w:spacing w:val="-2"/>
        </w:rPr>
        <w:t>e</w:t>
      </w:r>
      <w:r w:rsidRPr="00BB4128">
        <w:rPr>
          <w:spacing w:val="1"/>
        </w:rPr>
        <w:t>t</w:t>
      </w:r>
      <w:r w:rsidRPr="00BB4128">
        <w:t>e</w:t>
      </w:r>
      <w:r w:rsidRPr="00BB4128">
        <w:rPr>
          <w:spacing w:val="10"/>
        </w:rPr>
        <w:t xml:space="preserve"> </w:t>
      </w:r>
      <w:r w:rsidRPr="00BB4128">
        <w:rPr>
          <w:spacing w:val="1"/>
        </w:rPr>
        <w:t>t</w:t>
      </w:r>
      <w:r w:rsidRPr="00BB4128">
        <w:t>he</w:t>
      </w:r>
      <w:r w:rsidRPr="00BB4128">
        <w:rPr>
          <w:spacing w:val="10"/>
        </w:rPr>
        <w:t xml:space="preserve"> </w:t>
      </w:r>
      <w:r w:rsidRPr="00BB4128">
        <w:rPr>
          <w:spacing w:val="-1"/>
        </w:rPr>
        <w:t>RP</w:t>
      </w:r>
      <w:r w:rsidRPr="00BB4128">
        <w:t>M</w:t>
      </w:r>
      <w:r w:rsidRPr="00BB4128">
        <w:rPr>
          <w:spacing w:val="10"/>
        </w:rPr>
        <w:t xml:space="preserve"> </w:t>
      </w:r>
      <w:r w:rsidRPr="00BB4128">
        <w:rPr>
          <w:spacing w:val="-1"/>
        </w:rPr>
        <w:t>S</w:t>
      </w:r>
      <w:r w:rsidRPr="00BB4128">
        <w:rPr>
          <w:spacing w:val="-2"/>
        </w:rPr>
        <w:t>a</w:t>
      </w:r>
      <w:r w:rsidRPr="00BB4128">
        <w:t>fe</w:t>
      </w:r>
      <w:r w:rsidRPr="00BB4128">
        <w:rPr>
          <w:spacing w:val="1"/>
        </w:rPr>
        <w:t>t</w:t>
      </w:r>
      <w:r w:rsidRPr="00BB4128">
        <w:t>y</w:t>
      </w:r>
      <w:r w:rsidRPr="00BB4128">
        <w:rPr>
          <w:spacing w:val="7"/>
        </w:rPr>
        <w:t xml:space="preserve"> </w:t>
      </w:r>
      <w:r w:rsidRPr="00BB4128">
        <w:rPr>
          <w:spacing w:val="-1"/>
        </w:rPr>
        <w:t>T</w:t>
      </w:r>
      <w:r w:rsidRPr="00BB4128">
        <w:rPr>
          <w:spacing w:val="-2"/>
        </w:rPr>
        <w:t>r</w:t>
      </w:r>
      <w:r w:rsidRPr="00BB4128">
        <w:t>a</w:t>
      </w:r>
      <w:r w:rsidRPr="00BB4128">
        <w:rPr>
          <w:spacing w:val="1"/>
        </w:rPr>
        <w:t>i</w:t>
      </w:r>
      <w:r w:rsidRPr="00BB4128">
        <w:rPr>
          <w:spacing w:val="-3"/>
        </w:rPr>
        <w:t>n</w:t>
      </w:r>
      <w:r w:rsidRPr="00BB4128">
        <w:rPr>
          <w:spacing w:val="1"/>
        </w:rPr>
        <w:t>i</w:t>
      </w:r>
      <w:r w:rsidRPr="00BB4128">
        <w:t>ng</w:t>
      </w:r>
      <w:r w:rsidRPr="00BB4128">
        <w:rPr>
          <w:spacing w:val="7"/>
        </w:rPr>
        <w:t xml:space="preserve"> </w:t>
      </w:r>
      <w:r w:rsidRPr="00BB4128">
        <w:rPr>
          <w:spacing w:val="1"/>
        </w:rPr>
        <w:t>before they are li</w:t>
      </w:r>
      <w:r w:rsidRPr="00BB4128">
        <w:t>s</w:t>
      </w:r>
      <w:r w:rsidRPr="00BB4128">
        <w:rPr>
          <w:spacing w:val="-2"/>
        </w:rPr>
        <w:t>t</w:t>
      </w:r>
      <w:r w:rsidRPr="00BB4128">
        <w:t>ed</w:t>
      </w:r>
      <w:r w:rsidRPr="00BB4128">
        <w:rPr>
          <w:spacing w:val="9"/>
        </w:rPr>
        <w:t xml:space="preserve"> </w:t>
      </w:r>
      <w:r w:rsidRPr="00BB4128">
        <w:t>on</w:t>
      </w:r>
      <w:r w:rsidRPr="00BB4128">
        <w:rPr>
          <w:spacing w:val="9"/>
        </w:rPr>
        <w:t xml:space="preserve"> </w:t>
      </w:r>
      <w:r w:rsidRPr="00BB4128">
        <w:t>an</w:t>
      </w:r>
      <w:r w:rsidRPr="00BB4128">
        <w:rPr>
          <w:spacing w:val="7"/>
        </w:rPr>
        <w:t xml:space="preserve"> </w:t>
      </w:r>
      <w:r w:rsidRPr="00BB4128">
        <w:rPr>
          <w:spacing w:val="-1"/>
        </w:rPr>
        <w:t>R</w:t>
      </w:r>
      <w:r w:rsidRPr="00BB4128">
        <w:rPr>
          <w:spacing w:val="-2"/>
        </w:rPr>
        <w:t>UA</w:t>
      </w:r>
      <w:r w:rsidRPr="00BB4128">
        <w:t>.</w:t>
      </w:r>
      <w:r w:rsidRPr="00BB4128">
        <w:rPr>
          <w:spacing w:val="22"/>
        </w:rPr>
        <w:t xml:space="preserve"> </w:t>
      </w:r>
      <w:r>
        <w:rPr>
          <w:spacing w:val="22"/>
        </w:rPr>
        <w:t xml:space="preserve"> </w:t>
      </w:r>
      <w:r w:rsidRPr="00BB4128">
        <w:rPr>
          <w:spacing w:val="-1"/>
        </w:rPr>
        <w:t>E</w:t>
      </w:r>
      <w:r w:rsidRPr="00BB4128">
        <w:rPr>
          <w:spacing w:val="1"/>
        </w:rPr>
        <w:t>l</w:t>
      </w:r>
      <w:r w:rsidRPr="00BB4128">
        <w:t>ec</w:t>
      </w:r>
      <w:r w:rsidRPr="00BB4128">
        <w:rPr>
          <w:spacing w:val="1"/>
        </w:rPr>
        <w:t>t</w:t>
      </w:r>
      <w:r w:rsidRPr="00BB4128">
        <w:t>r</w:t>
      </w:r>
      <w:r w:rsidRPr="00BB4128">
        <w:rPr>
          <w:spacing w:val="-3"/>
        </w:rPr>
        <w:t>o</w:t>
      </w:r>
      <w:r w:rsidRPr="00BB4128">
        <w:t>n M</w:t>
      </w:r>
      <w:r w:rsidRPr="00BB4128">
        <w:rPr>
          <w:spacing w:val="1"/>
        </w:rPr>
        <w:t>i</w:t>
      </w:r>
      <w:r w:rsidRPr="00BB4128">
        <w:rPr>
          <w:spacing w:val="-2"/>
        </w:rPr>
        <w:t>c</w:t>
      </w:r>
      <w:r w:rsidRPr="00BB4128">
        <w:t>ro</w:t>
      </w:r>
      <w:r w:rsidRPr="00BB4128">
        <w:rPr>
          <w:spacing w:val="-2"/>
        </w:rPr>
        <w:t>s</w:t>
      </w:r>
      <w:r w:rsidRPr="00BB4128">
        <w:t>cope u</w:t>
      </w:r>
      <w:r w:rsidRPr="00BB4128">
        <w:rPr>
          <w:spacing w:val="-2"/>
        </w:rPr>
        <w:t>s</w:t>
      </w:r>
      <w:r w:rsidRPr="00BB4128">
        <w:t xml:space="preserve">ers </w:t>
      </w:r>
      <w:r w:rsidRPr="00BB4128">
        <w:rPr>
          <w:spacing w:val="-2"/>
        </w:rPr>
        <w:t>a</w:t>
      </w:r>
      <w:r w:rsidRPr="00BB4128">
        <w:t xml:space="preserve">re </w:t>
      </w:r>
      <w:r w:rsidRPr="00BB4128">
        <w:rPr>
          <w:spacing w:val="1"/>
        </w:rPr>
        <w:t>t</w:t>
      </w:r>
      <w:r w:rsidRPr="00BB4128">
        <w:rPr>
          <w:spacing w:val="-3"/>
        </w:rPr>
        <w:t>h</w:t>
      </w:r>
      <w:r w:rsidRPr="00BB4128">
        <w:t xml:space="preserve">e </w:t>
      </w:r>
      <w:r w:rsidRPr="00BB4128">
        <w:rPr>
          <w:spacing w:val="-2"/>
        </w:rPr>
        <w:t>e</w:t>
      </w:r>
      <w:r w:rsidRPr="00BB4128">
        <w:t>xcep</w:t>
      </w:r>
      <w:r w:rsidRPr="00BB4128">
        <w:rPr>
          <w:spacing w:val="-2"/>
        </w:rPr>
        <w:t>t</w:t>
      </w:r>
      <w:r w:rsidRPr="00BB4128">
        <w:rPr>
          <w:spacing w:val="1"/>
        </w:rPr>
        <w:t>i</w:t>
      </w:r>
      <w:r w:rsidRPr="00BB4128">
        <w:t>on a</w:t>
      </w:r>
      <w:r w:rsidRPr="00BB4128">
        <w:rPr>
          <w:spacing w:val="-3"/>
        </w:rPr>
        <w:t>n</w:t>
      </w:r>
      <w:r w:rsidRPr="00BB4128">
        <w:t xml:space="preserve">d </w:t>
      </w:r>
      <w:r w:rsidRPr="00BB4128">
        <w:rPr>
          <w:spacing w:val="1"/>
        </w:rPr>
        <w:t>t</w:t>
      </w:r>
      <w:r w:rsidRPr="00BB4128">
        <w:t>hey</w:t>
      </w:r>
      <w:r w:rsidRPr="00BB4128">
        <w:rPr>
          <w:spacing w:val="-3"/>
        </w:rPr>
        <w:t xml:space="preserve"> </w:t>
      </w:r>
      <w:r w:rsidRPr="00BB4128">
        <w:t>do not</w:t>
      </w:r>
      <w:r w:rsidRPr="00BB4128">
        <w:rPr>
          <w:spacing w:val="1"/>
        </w:rPr>
        <w:t xml:space="preserve"> </w:t>
      </w:r>
      <w:r w:rsidRPr="00BB4128">
        <w:t>r</w:t>
      </w:r>
      <w:r w:rsidRPr="00BB4128">
        <w:rPr>
          <w:spacing w:val="-2"/>
        </w:rPr>
        <w:t>e</w:t>
      </w:r>
      <w:r w:rsidRPr="00BB4128">
        <w:t>qu</w:t>
      </w:r>
      <w:r w:rsidRPr="00BB4128">
        <w:rPr>
          <w:spacing w:val="1"/>
        </w:rPr>
        <w:t>i</w:t>
      </w:r>
      <w:r w:rsidRPr="00BB4128">
        <w:rPr>
          <w:spacing w:val="-2"/>
        </w:rPr>
        <w:t>r</w:t>
      </w:r>
      <w:r w:rsidRPr="00BB4128">
        <w:t xml:space="preserve">e </w:t>
      </w:r>
      <w:r w:rsidRPr="00BB4128">
        <w:rPr>
          <w:spacing w:val="-1"/>
        </w:rPr>
        <w:t>RP</w:t>
      </w:r>
      <w:r w:rsidRPr="00BB4128">
        <w:t xml:space="preserve">M </w:t>
      </w:r>
      <w:r w:rsidRPr="00BB4128">
        <w:rPr>
          <w:spacing w:val="1"/>
        </w:rPr>
        <w:t>t</w:t>
      </w:r>
      <w:r w:rsidRPr="00BB4128">
        <w:t>r</w:t>
      </w:r>
      <w:r w:rsidRPr="00BB4128">
        <w:rPr>
          <w:spacing w:val="-2"/>
        </w:rPr>
        <w:t>a</w:t>
      </w:r>
      <w:r w:rsidRPr="00BB4128">
        <w:rPr>
          <w:spacing w:val="1"/>
        </w:rPr>
        <w:t>i</w:t>
      </w:r>
      <w:r w:rsidRPr="00BB4128">
        <w:rPr>
          <w:spacing w:val="-3"/>
        </w:rPr>
        <w:t>n</w:t>
      </w:r>
      <w:r w:rsidRPr="00BB4128">
        <w:rPr>
          <w:spacing w:val="1"/>
        </w:rPr>
        <w:t>i</w:t>
      </w:r>
      <w:r w:rsidRPr="00BB4128">
        <w:t xml:space="preserve">ng </w:t>
      </w:r>
      <w:r w:rsidRPr="00BB4128">
        <w:rPr>
          <w:spacing w:val="1"/>
        </w:rPr>
        <w:t>t</w:t>
      </w:r>
      <w:r w:rsidRPr="00BB4128">
        <w:t>o be</w:t>
      </w:r>
      <w:r w:rsidRPr="00BB4128">
        <w:rPr>
          <w:spacing w:val="-2"/>
        </w:rPr>
        <w:t xml:space="preserve"> </w:t>
      </w:r>
      <w:r w:rsidRPr="00BB4128">
        <w:rPr>
          <w:spacing w:val="1"/>
        </w:rPr>
        <w:t>li</w:t>
      </w:r>
      <w:r w:rsidRPr="00BB4128">
        <w:rPr>
          <w:spacing w:val="-2"/>
        </w:rPr>
        <w:t>s</w:t>
      </w:r>
      <w:r w:rsidRPr="00BB4128">
        <w:rPr>
          <w:spacing w:val="1"/>
        </w:rPr>
        <w:t>t</w:t>
      </w:r>
      <w:r w:rsidRPr="00BB4128">
        <w:t xml:space="preserve">ed   on </w:t>
      </w:r>
      <w:r w:rsidRPr="00BB4128">
        <w:rPr>
          <w:spacing w:val="1"/>
        </w:rPr>
        <w:t>t</w:t>
      </w:r>
      <w:r w:rsidRPr="00BB4128">
        <w:t xml:space="preserve">he </w:t>
      </w:r>
      <w:r w:rsidRPr="00BB4128">
        <w:rPr>
          <w:spacing w:val="-1"/>
        </w:rPr>
        <w:t>R</w:t>
      </w:r>
      <w:r w:rsidRPr="00BB4128">
        <w:rPr>
          <w:spacing w:val="-2"/>
        </w:rPr>
        <w:t>UA</w:t>
      </w:r>
      <w:r w:rsidRPr="00BB4128">
        <w:t xml:space="preserve">. </w:t>
      </w:r>
      <w:r w:rsidRPr="00BB4128">
        <w:rPr>
          <w:spacing w:val="2"/>
        </w:rPr>
        <w:t>T</w:t>
      </w:r>
      <w:r w:rsidRPr="00BB4128">
        <w:t>hey</w:t>
      </w:r>
      <w:r w:rsidRPr="00BB4128">
        <w:rPr>
          <w:spacing w:val="19"/>
        </w:rPr>
        <w:t xml:space="preserve"> </w:t>
      </w:r>
      <w:r w:rsidRPr="00BB4128">
        <w:t>o</w:t>
      </w:r>
      <w:r w:rsidRPr="00BB4128">
        <w:rPr>
          <w:spacing w:val="-3"/>
        </w:rPr>
        <w:t>n</w:t>
      </w:r>
      <w:r w:rsidRPr="00BB4128">
        <w:rPr>
          <w:spacing w:val="1"/>
        </w:rPr>
        <w:t>l</w:t>
      </w:r>
      <w:r w:rsidRPr="00BB4128">
        <w:t>y</w:t>
      </w:r>
      <w:r w:rsidRPr="00BB4128">
        <w:rPr>
          <w:spacing w:val="19"/>
        </w:rPr>
        <w:t xml:space="preserve"> </w:t>
      </w:r>
      <w:r w:rsidRPr="00BB4128">
        <w:t>req</w:t>
      </w:r>
      <w:r w:rsidRPr="00BB4128">
        <w:rPr>
          <w:spacing w:val="-3"/>
        </w:rPr>
        <w:t>u</w:t>
      </w:r>
      <w:r w:rsidRPr="00BB4128">
        <w:rPr>
          <w:spacing w:val="1"/>
        </w:rPr>
        <w:t>i</w:t>
      </w:r>
      <w:r w:rsidRPr="00BB4128">
        <w:t>re</w:t>
      </w:r>
      <w:r w:rsidRPr="00BB4128">
        <w:rPr>
          <w:spacing w:val="19"/>
        </w:rPr>
        <w:t xml:space="preserve"> </w:t>
      </w:r>
      <w:r w:rsidRPr="00BB4128">
        <w:rPr>
          <w:spacing w:val="-4"/>
        </w:rPr>
        <w:t>m</w:t>
      </w:r>
      <w:r w:rsidRPr="00BB4128">
        <w:t>ach</w:t>
      </w:r>
      <w:r w:rsidRPr="00BB4128">
        <w:rPr>
          <w:spacing w:val="1"/>
        </w:rPr>
        <w:t>i</w:t>
      </w:r>
      <w:r w:rsidRPr="00BB4128">
        <w:t>ne</w:t>
      </w:r>
      <w:r w:rsidRPr="00BB4128">
        <w:rPr>
          <w:spacing w:val="19"/>
        </w:rPr>
        <w:t xml:space="preserve"> </w:t>
      </w:r>
      <w:r w:rsidRPr="00BB4128">
        <w:t>spe</w:t>
      </w:r>
      <w:r w:rsidRPr="00BB4128">
        <w:rPr>
          <w:spacing w:val="-2"/>
        </w:rPr>
        <w:t>c</w:t>
      </w:r>
      <w:r w:rsidRPr="00BB4128">
        <w:rPr>
          <w:spacing w:val="1"/>
        </w:rPr>
        <w:t>i</w:t>
      </w:r>
      <w:r w:rsidRPr="00BB4128">
        <w:rPr>
          <w:spacing w:val="-2"/>
        </w:rPr>
        <w:t>f</w:t>
      </w:r>
      <w:r w:rsidRPr="00BB4128">
        <w:rPr>
          <w:spacing w:val="1"/>
        </w:rPr>
        <w:t>i</w:t>
      </w:r>
      <w:r w:rsidRPr="00BB4128">
        <w:t>c</w:t>
      </w:r>
      <w:r w:rsidRPr="00BB4128">
        <w:rPr>
          <w:spacing w:val="19"/>
        </w:rPr>
        <w:t xml:space="preserve"> </w:t>
      </w:r>
      <w:r w:rsidRPr="00BB4128">
        <w:rPr>
          <w:spacing w:val="1"/>
        </w:rPr>
        <w:t>t</w:t>
      </w:r>
      <w:r w:rsidRPr="00BB4128">
        <w:rPr>
          <w:spacing w:val="-2"/>
        </w:rPr>
        <w:t>r</w:t>
      </w:r>
      <w:r w:rsidRPr="00BB4128">
        <w:t>a</w:t>
      </w:r>
      <w:r w:rsidRPr="00BB4128">
        <w:rPr>
          <w:spacing w:val="1"/>
        </w:rPr>
        <w:t>i</w:t>
      </w:r>
      <w:r w:rsidRPr="00BB4128">
        <w:rPr>
          <w:spacing w:val="-3"/>
        </w:rPr>
        <w:t>n</w:t>
      </w:r>
      <w:r w:rsidRPr="00BB4128">
        <w:rPr>
          <w:spacing w:val="1"/>
        </w:rPr>
        <w:t>i</w:t>
      </w:r>
      <w:r w:rsidRPr="00BB4128">
        <w:t>ng</w:t>
      </w:r>
      <w:r w:rsidRPr="00BB4128">
        <w:rPr>
          <w:spacing w:val="19"/>
        </w:rPr>
        <w:t xml:space="preserve"> </w:t>
      </w:r>
      <w:r w:rsidRPr="00BB4128">
        <w:t>by</w:t>
      </w:r>
      <w:r w:rsidRPr="00BB4128">
        <w:rPr>
          <w:spacing w:val="19"/>
        </w:rPr>
        <w:t xml:space="preserve"> </w:t>
      </w:r>
      <w:r w:rsidRPr="00BB4128">
        <w:rPr>
          <w:spacing w:val="1"/>
        </w:rPr>
        <w:t>t</w:t>
      </w:r>
      <w:r w:rsidRPr="00BB4128">
        <w:t>he</w:t>
      </w:r>
      <w:r w:rsidRPr="00BB4128">
        <w:rPr>
          <w:spacing w:val="22"/>
        </w:rPr>
        <w:t xml:space="preserve"> </w:t>
      </w:r>
      <w:r w:rsidR="00652FC9">
        <w:rPr>
          <w:spacing w:val="-4"/>
        </w:rPr>
        <w:t>RUA holder</w:t>
      </w:r>
      <w:r w:rsidRPr="00BB4128">
        <w:t>.</w:t>
      </w:r>
      <w:r w:rsidRPr="00BB4128">
        <w:rPr>
          <w:spacing w:val="38"/>
        </w:rPr>
        <w:t xml:space="preserve"> </w:t>
      </w:r>
      <w:r w:rsidRPr="00BB4128">
        <w:rPr>
          <w:spacing w:val="2"/>
        </w:rPr>
        <w:t>T</w:t>
      </w:r>
      <w:r w:rsidRPr="00BB4128">
        <w:t>he</w:t>
      </w:r>
      <w:r w:rsidRPr="00BB4128">
        <w:rPr>
          <w:spacing w:val="22"/>
        </w:rPr>
        <w:t xml:space="preserve"> </w:t>
      </w:r>
      <w:r w:rsidR="00652FC9">
        <w:rPr>
          <w:spacing w:val="-3"/>
        </w:rPr>
        <w:t>RUA holder</w:t>
      </w:r>
      <w:r w:rsidRPr="00BB4128">
        <w:rPr>
          <w:spacing w:val="-3"/>
        </w:rPr>
        <w:t xml:space="preserve"> is </w:t>
      </w:r>
      <w:r w:rsidRPr="00BB4128">
        <w:t>r</w:t>
      </w:r>
      <w:r w:rsidRPr="00BB4128">
        <w:rPr>
          <w:spacing w:val="-2"/>
        </w:rPr>
        <w:t>e</w:t>
      </w:r>
      <w:r w:rsidRPr="00BB4128">
        <w:t>qu</w:t>
      </w:r>
      <w:r w:rsidRPr="00BB4128">
        <w:rPr>
          <w:spacing w:val="1"/>
        </w:rPr>
        <w:t>i</w:t>
      </w:r>
      <w:r w:rsidRPr="00BB4128">
        <w:rPr>
          <w:spacing w:val="-2"/>
        </w:rPr>
        <w:t>r</w:t>
      </w:r>
      <w:r w:rsidRPr="00BB4128">
        <w:t xml:space="preserve">ed </w:t>
      </w:r>
      <w:r w:rsidRPr="00BB4128">
        <w:rPr>
          <w:spacing w:val="-2"/>
        </w:rPr>
        <w:t>t</w:t>
      </w:r>
      <w:r w:rsidRPr="00BB4128">
        <w:t>o ha</w:t>
      </w:r>
      <w:r w:rsidRPr="00BB4128">
        <w:rPr>
          <w:spacing w:val="-3"/>
        </w:rPr>
        <w:t>v</w:t>
      </w:r>
      <w:r w:rsidRPr="00BB4128">
        <w:t xml:space="preserve">e </w:t>
      </w:r>
      <w:r w:rsidRPr="00BB4128">
        <w:rPr>
          <w:spacing w:val="-1"/>
        </w:rPr>
        <w:t>RP</w:t>
      </w:r>
      <w:r w:rsidRPr="00BB4128">
        <w:t>M</w:t>
      </w:r>
      <w:r w:rsidRPr="00BB4128">
        <w:rPr>
          <w:spacing w:val="-2"/>
        </w:rPr>
        <w:t xml:space="preserve"> </w:t>
      </w:r>
      <w:r w:rsidRPr="00BB4128">
        <w:rPr>
          <w:spacing w:val="1"/>
        </w:rPr>
        <w:t>t</w:t>
      </w:r>
      <w:r w:rsidRPr="00BB4128">
        <w:t>r</w:t>
      </w:r>
      <w:r w:rsidRPr="00BB4128">
        <w:rPr>
          <w:spacing w:val="-2"/>
        </w:rPr>
        <w:t>a</w:t>
      </w:r>
      <w:r w:rsidRPr="00BB4128">
        <w:rPr>
          <w:spacing w:val="1"/>
        </w:rPr>
        <w:t>i</w:t>
      </w:r>
      <w:r w:rsidRPr="00BB4128">
        <w:rPr>
          <w:spacing w:val="-3"/>
        </w:rPr>
        <w:t>n</w:t>
      </w:r>
      <w:r w:rsidRPr="00BB4128">
        <w:rPr>
          <w:spacing w:val="1"/>
        </w:rPr>
        <w:t>i</w:t>
      </w:r>
      <w:r w:rsidRPr="00BB4128">
        <w:rPr>
          <w:spacing w:val="-3"/>
        </w:rPr>
        <w:t>ng</w:t>
      </w:r>
      <w:r w:rsidRPr="00BB4128">
        <w:t>.</w:t>
      </w:r>
    </w:p>
    <w:p w14:paraId="2310F299" w14:textId="77777777" w:rsidR="00BB4128" w:rsidRDefault="00BB4128" w:rsidP="00BB4128">
      <w:pPr>
        <w:pStyle w:val="NoSpacing"/>
        <w:rPr>
          <w:spacing w:val="-3"/>
        </w:rPr>
      </w:pPr>
    </w:p>
    <w:p w14:paraId="5C378B5B" w14:textId="77777777" w:rsidR="00BB4128" w:rsidRPr="00BB4128" w:rsidRDefault="00BB4128" w:rsidP="00BB4128">
      <w:pPr>
        <w:pStyle w:val="NoSpacing"/>
        <w:ind w:left="720"/>
        <w:rPr>
          <w:spacing w:val="23"/>
        </w:rPr>
      </w:pPr>
      <w:r w:rsidRPr="00BB4128">
        <w:rPr>
          <w:spacing w:val="-3"/>
        </w:rPr>
        <w:t>EH&amp;</w:t>
      </w:r>
      <w:r w:rsidRPr="00BB4128">
        <w:t>S must be notified</w:t>
      </w:r>
      <w:r w:rsidRPr="00BB4128">
        <w:rPr>
          <w:spacing w:val="23"/>
        </w:rPr>
        <w:t xml:space="preserve"> </w:t>
      </w:r>
      <w:r w:rsidRPr="00BB4128">
        <w:rPr>
          <w:spacing w:val="-3"/>
        </w:rPr>
        <w:t>befor</w:t>
      </w:r>
      <w:r w:rsidRPr="00BB4128">
        <w:t>e</w:t>
      </w:r>
      <w:r w:rsidRPr="00BB4128">
        <w:rPr>
          <w:spacing w:val="22"/>
        </w:rPr>
        <w:t xml:space="preserve"> </w:t>
      </w:r>
      <w:r w:rsidRPr="00BB4128">
        <w:rPr>
          <w:spacing w:val="-3"/>
        </w:rPr>
        <w:t>removin</w:t>
      </w:r>
      <w:r w:rsidRPr="00BB4128">
        <w:t>g</w:t>
      </w:r>
      <w:r w:rsidRPr="00BB4128">
        <w:rPr>
          <w:spacing w:val="21"/>
        </w:rPr>
        <w:t xml:space="preserve"> </w:t>
      </w:r>
      <w:r w:rsidRPr="00BB4128">
        <w:rPr>
          <w:spacing w:val="-3"/>
        </w:rPr>
        <w:t>a</w:t>
      </w:r>
      <w:r w:rsidRPr="00BB4128">
        <w:rPr>
          <w:spacing w:val="24"/>
        </w:rPr>
        <w:t xml:space="preserve"> </w:t>
      </w:r>
      <w:r w:rsidRPr="00BB4128">
        <w:t>RPM</w:t>
      </w:r>
      <w:r w:rsidRPr="00BB4128">
        <w:rPr>
          <w:spacing w:val="24"/>
        </w:rPr>
        <w:t xml:space="preserve"> </w:t>
      </w:r>
      <w:r w:rsidRPr="00BB4128">
        <w:t>from</w:t>
      </w:r>
      <w:r w:rsidRPr="00BB4128">
        <w:rPr>
          <w:spacing w:val="20"/>
        </w:rPr>
        <w:t xml:space="preserve"> </w:t>
      </w:r>
      <w:r w:rsidRPr="00BB4128">
        <w:t>campus.</w:t>
      </w:r>
      <w:r w:rsidRPr="00BB4128">
        <w:rPr>
          <w:spacing w:val="24"/>
        </w:rPr>
        <w:t xml:space="preserve"> </w:t>
      </w:r>
      <w:r w:rsidRPr="00BB4128">
        <w:t>EH&amp;S</w:t>
      </w:r>
      <w:r w:rsidRPr="00BB4128">
        <w:rPr>
          <w:spacing w:val="23"/>
        </w:rPr>
        <w:t xml:space="preserve"> </w:t>
      </w:r>
      <w:r w:rsidRPr="00BB4128">
        <w:t>must</w:t>
      </w:r>
      <w:r w:rsidRPr="00BB4128">
        <w:rPr>
          <w:spacing w:val="25"/>
        </w:rPr>
        <w:t xml:space="preserve"> </w:t>
      </w:r>
      <w:r w:rsidRPr="00BB4128">
        <w:t>notify</w:t>
      </w:r>
      <w:r w:rsidRPr="00BB4128">
        <w:rPr>
          <w:spacing w:val="21"/>
        </w:rPr>
        <w:t xml:space="preserve"> </w:t>
      </w:r>
      <w:r w:rsidRPr="00BB4128">
        <w:t>the CDPH</w:t>
      </w:r>
      <w:r w:rsidRPr="00BB4128">
        <w:rPr>
          <w:spacing w:val="23"/>
        </w:rPr>
        <w:t xml:space="preserve"> </w:t>
      </w:r>
      <w:r w:rsidRPr="00BB4128">
        <w:t>within</w:t>
      </w:r>
      <w:r w:rsidRPr="00BB4128">
        <w:rPr>
          <w:spacing w:val="24"/>
        </w:rPr>
        <w:t xml:space="preserve"> </w:t>
      </w:r>
      <w:r w:rsidRPr="00BB4128">
        <w:t>30 days of the transfer.</w:t>
      </w:r>
    </w:p>
    <w:p w14:paraId="59EA0F9A" w14:textId="77777777" w:rsidR="00BB4128" w:rsidRDefault="00BB4128" w:rsidP="00BB4128">
      <w:pPr>
        <w:pStyle w:val="NoSpacing"/>
      </w:pPr>
    </w:p>
    <w:p w14:paraId="03657638" w14:textId="77777777" w:rsidR="00BB4128" w:rsidRPr="00BB4128" w:rsidRDefault="00BB4128" w:rsidP="00BB4128">
      <w:pPr>
        <w:pStyle w:val="NoSpacing"/>
        <w:ind w:left="720"/>
        <w:rPr>
          <w:spacing w:val="14"/>
        </w:rPr>
      </w:pPr>
      <w:r w:rsidRPr="00BB4128">
        <w:t>EH&amp;S</w:t>
      </w:r>
      <w:r w:rsidRPr="00BB4128">
        <w:rPr>
          <w:spacing w:val="15"/>
        </w:rPr>
        <w:t xml:space="preserve"> must be notified </w:t>
      </w:r>
      <w:r w:rsidRPr="00BB4128">
        <w:t>if</w:t>
      </w:r>
      <w:r w:rsidRPr="00BB4128">
        <w:rPr>
          <w:spacing w:val="17"/>
        </w:rPr>
        <w:t xml:space="preserve"> </w:t>
      </w:r>
      <w:r w:rsidR="00007CF5">
        <w:t xml:space="preserve">a </w:t>
      </w:r>
      <w:r w:rsidR="00007CF5" w:rsidRPr="00BB4128">
        <w:t xml:space="preserve">RPM </w:t>
      </w:r>
      <w:r w:rsidR="00007CF5">
        <w:t xml:space="preserve">is </w:t>
      </w:r>
      <w:r w:rsidRPr="00BB4128">
        <w:t>deactivate</w:t>
      </w:r>
      <w:r w:rsidR="00007CF5">
        <w:t>d</w:t>
      </w:r>
      <w:r w:rsidRPr="00BB4128">
        <w:rPr>
          <w:spacing w:val="17"/>
        </w:rPr>
        <w:t xml:space="preserve"> </w:t>
      </w:r>
      <w:r w:rsidRPr="00BB4128">
        <w:t>or</w:t>
      </w:r>
      <w:r w:rsidRPr="00BB4128">
        <w:rPr>
          <w:spacing w:val="17"/>
        </w:rPr>
        <w:t xml:space="preserve"> </w:t>
      </w:r>
      <w:r w:rsidRPr="00BB4128">
        <w:t>render</w:t>
      </w:r>
      <w:r w:rsidR="00007CF5">
        <w:t>ed</w:t>
      </w:r>
      <w:r w:rsidRPr="00BB4128">
        <w:rPr>
          <w:spacing w:val="17"/>
        </w:rPr>
        <w:t xml:space="preserve"> </w:t>
      </w:r>
      <w:r w:rsidRPr="00BB4128">
        <w:t>incapable</w:t>
      </w:r>
      <w:r w:rsidRPr="00BB4128">
        <w:rPr>
          <w:spacing w:val="14"/>
        </w:rPr>
        <w:t xml:space="preserve"> </w:t>
      </w:r>
      <w:r w:rsidRPr="00BB4128">
        <w:t>of</w:t>
      </w:r>
      <w:r w:rsidRPr="00BB4128">
        <w:rPr>
          <w:spacing w:val="17"/>
        </w:rPr>
        <w:t xml:space="preserve"> </w:t>
      </w:r>
      <w:r w:rsidRPr="00BB4128">
        <w:t>producing</w:t>
      </w:r>
      <w:r>
        <w:rPr>
          <w:spacing w:val="14"/>
        </w:rPr>
        <w:t xml:space="preserve"> </w:t>
      </w:r>
      <w:r w:rsidRPr="00BB4128">
        <w:t xml:space="preserve">radiation. </w:t>
      </w:r>
      <w:r w:rsidRPr="00BB4128">
        <w:rPr>
          <w:spacing w:val="28"/>
        </w:rPr>
        <w:t xml:space="preserve"> </w:t>
      </w:r>
      <w:r w:rsidRPr="00BB4128">
        <w:t>EH&amp;S must</w:t>
      </w:r>
      <w:r w:rsidRPr="00BB4128">
        <w:rPr>
          <w:spacing w:val="8"/>
        </w:rPr>
        <w:t xml:space="preserve"> </w:t>
      </w:r>
      <w:r w:rsidRPr="00BB4128">
        <w:t>notify</w:t>
      </w:r>
      <w:r w:rsidRPr="00BB4128">
        <w:rPr>
          <w:spacing w:val="5"/>
        </w:rPr>
        <w:t xml:space="preserve"> </w:t>
      </w:r>
      <w:r w:rsidRPr="00BB4128">
        <w:t>the</w:t>
      </w:r>
      <w:r w:rsidRPr="00BB4128">
        <w:rPr>
          <w:spacing w:val="7"/>
        </w:rPr>
        <w:t xml:space="preserve"> </w:t>
      </w:r>
      <w:r w:rsidRPr="00BB4128">
        <w:t>CDPH</w:t>
      </w:r>
      <w:r w:rsidRPr="00BB4128">
        <w:rPr>
          <w:spacing w:val="6"/>
        </w:rPr>
        <w:t xml:space="preserve"> </w:t>
      </w:r>
      <w:r w:rsidRPr="00BB4128">
        <w:t>within</w:t>
      </w:r>
      <w:r w:rsidRPr="00BB4128">
        <w:rPr>
          <w:spacing w:val="7"/>
        </w:rPr>
        <w:t xml:space="preserve"> </w:t>
      </w:r>
      <w:r w:rsidRPr="00BB4128">
        <w:t>30</w:t>
      </w:r>
      <w:r w:rsidRPr="00BB4128">
        <w:rPr>
          <w:spacing w:val="7"/>
        </w:rPr>
        <w:t xml:space="preserve"> </w:t>
      </w:r>
      <w:r w:rsidRPr="00BB4128">
        <w:t xml:space="preserve">days of </w:t>
      </w:r>
      <w:r w:rsidR="00007CF5">
        <w:t>the transfer</w:t>
      </w:r>
      <w:r w:rsidRPr="00BB4128">
        <w:t>.  Machines</w:t>
      </w:r>
      <w:r w:rsidRPr="00BB4128">
        <w:rPr>
          <w:spacing w:val="7"/>
        </w:rPr>
        <w:t xml:space="preserve">   </w:t>
      </w:r>
    </w:p>
    <w:p w14:paraId="6674EBB4" w14:textId="77777777" w:rsidR="00BB4128" w:rsidRDefault="00BB4128" w:rsidP="00BB4128">
      <w:pPr>
        <w:kinsoku w:val="0"/>
        <w:overflowPunct w:val="0"/>
        <w:rPr>
          <w:b/>
          <w:bCs/>
        </w:rPr>
      </w:pPr>
      <w:r>
        <w:t xml:space="preserve">               </w:t>
      </w:r>
      <w:r w:rsidRPr="00BB4128">
        <w:t>that</w:t>
      </w:r>
      <w:r w:rsidRPr="00BB4128">
        <w:rPr>
          <w:spacing w:val="8"/>
        </w:rPr>
        <w:t xml:space="preserve"> </w:t>
      </w:r>
      <w:r w:rsidRPr="00BB4128">
        <w:t>are</w:t>
      </w:r>
      <w:r w:rsidRPr="00BB4128">
        <w:rPr>
          <w:spacing w:val="7"/>
        </w:rPr>
        <w:t xml:space="preserve"> </w:t>
      </w:r>
      <w:r w:rsidRPr="00BB4128">
        <w:t>deactivated</w:t>
      </w:r>
      <w:r w:rsidRPr="00BB4128">
        <w:rPr>
          <w:spacing w:val="7"/>
        </w:rPr>
        <w:t xml:space="preserve"> must be labeled </w:t>
      </w:r>
      <w:r w:rsidRPr="00BB4128">
        <w:t>as follows:</w:t>
      </w:r>
      <w:r w:rsidRPr="00BB4128">
        <w:rPr>
          <w:b/>
          <w:bCs/>
        </w:rPr>
        <w:t xml:space="preserve"> </w:t>
      </w:r>
    </w:p>
    <w:p w14:paraId="2E833C6C" w14:textId="77777777" w:rsidR="00BB4128" w:rsidRPr="00BB4128" w:rsidRDefault="00BB4128" w:rsidP="00BB4128">
      <w:pPr>
        <w:kinsoku w:val="0"/>
        <w:overflowPunct w:val="0"/>
        <w:ind w:left="1938" w:firstLine="392"/>
      </w:pPr>
      <w:r>
        <w:rPr>
          <w:b/>
          <w:bCs/>
        </w:rPr>
        <w:t xml:space="preserve">              </w:t>
      </w:r>
      <w:r w:rsidRPr="00BB4128">
        <w:rPr>
          <w:b/>
          <w:bCs/>
        </w:rPr>
        <w:t>D</w:t>
      </w:r>
      <w:r w:rsidRPr="00BB4128">
        <w:rPr>
          <w:b/>
          <w:bCs/>
          <w:spacing w:val="-1"/>
        </w:rPr>
        <w:t>E</w:t>
      </w:r>
      <w:r w:rsidRPr="00BB4128">
        <w:rPr>
          <w:b/>
          <w:bCs/>
          <w:spacing w:val="-2"/>
        </w:rPr>
        <w:t>AC</w:t>
      </w:r>
      <w:r w:rsidRPr="00BB4128">
        <w:rPr>
          <w:b/>
          <w:bCs/>
          <w:spacing w:val="-1"/>
        </w:rPr>
        <w:t>T</w:t>
      </w:r>
      <w:r w:rsidRPr="00BB4128">
        <w:rPr>
          <w:b/>
          <w:bCs/>
        </w:rPr>
        <w:t>I</w:t>
      </w:r>
      <w:r w:rsidRPr="00BB4128">
        <w:rPr>
          <w:b/>
          <w:bCs/>
          <w:spacing w:val="-2"/>
        </w:rPr>
        <w:t>VA</w:t>
      </w:r>
      <w:r w:rsidRPr="00BB4128">
        <w:rPr>
          <w:b/>
          <w:bCs/>
          <w:spacing w:val="-1"/>
        </w:rPr>
        <w:t>TE</w:t>
      </w:r>
      <w:r w:rsidRPr="00BB4128">
        <w:rPr>
          <w:b/>
          <w:bCs/>
        </w:rPr>
        <w:t>D</w:t>
      </w:r>
      <w:r w:rsidRPr="00BB4128">
        <w:rPr>
          <w:b/>
          <w:bCs/>
          <w:spacing w:val="-1"/>
        </w:rPr>
        <w:t xml:space="preserve"> </w:t>
      </w:r>
      <w:r w:rsidRPr="00BB4128">
        <w:rPr>
          <w:b/>
          <w:bCs/>
          <w:spacing w:val="1"/>
        </w:rPr>
        <w:t>R</w:t>
      </w:r>
      <w:r w:rsidRPr="00BB4128">
        <w:rPr>
          <w:b/>
          <w:bCs/>
          <w:spacing w:val="-2"/>
        </w:rPr>
        <w:t>AD</w:t>
      </w:r>
      <w:r w:rsidRPr="00BB4128">
        <w:rPr>
          <w:b/>
          <w:bCs/>
          <w:spacing w:val="2"/>
        </w:rPr>
        <w:t>I</w:t>
      </w:r>
      <w:r w:rsidRPr="00BB4128">
        <w:rPr>
          <w:b/>
          <w:bCs/>
          <w:spacing w:val="-2"/>
        </w:rPr>
        <w:t>A</w:t>
      </w:r>
      <w:r w:rsidRPr="00BB4128">
        <w:rPr>
          <w:b/>
          <w:bCs/>
          <w:spacing w:val="-1"/>
        </w:rPr>
        <w:t>T</w:t>
      </w:r>
      <w:r w:rsidRPr="00BB4128">
        <w:rPr>
          <w:b/>
          <w:bCs/>
        </w:rPr>
        <w:t>I</w:t>
      </w:r>
      <w:r w:rsidRPr="00BB4128">
        <w:rPr>
          <w:b/>
          <w:bCs/>
          <w:spacing w:val="1"/>
        </w:rPr>
        <w:t>O</w:t>
      </w:r>
      <w:r w:rsidRPr="00BB4128">
        <w:rPr>
          <w:b/>
          <w:bCs/>
          <w:spacing w:val="-2"/>
        </w:rPr>
        <w:t>N</w:t>
      </w:r>
      <w:r w:rsidRPr="00BB4128">
        <w:rPr>
          <w:b/>
          <w:bCs/>
        </w:rPr>
        <w:t>-</w:t>
      </w:r>
      <w:r w:rsidRPr="00BB4128">
        <w:rPr>
          <w:b/>
          <w:bCs/>
          <w:spacing w:val="1"/>
        </w:rPr>
        <w:t>P</w:t>
      </w:r>
      <w:r w:rsidRPr="00BB4128">
        <w:rPr>
          <w:b/>
          <w:bCs/>
          <w:spacing w:val="-2"/>
        </w:rPr>
        <w:t>R</w:t>
      </w:r>
      <w:r w:rsidRPr="00BB4128">
        <w:rPr>
          <w:b/>
          <w:bCs/>
          <w:spacing w:val="1"/>
        </w:rPr>
        <w:t>O</w:t>
      </w:r>
      <w:r w:rsidRPr="00BB4128">
        <w:rPr>
          <w:b/>
          <w:bCs/>
          <w:spacing w:val="-2"/>
        </w:rPr>
        <w:t>DUC</w:t>
      </w:r>
      <w:r w:rsidRPr="00BB4128">
        <w:rPr>
          <w:b/>
          <w:bCs/>
        </w:rPr>
        <w:t>I</w:t>
      </w:r>
      <w:r w:rsidRPr="00BB4128">
        <w:rPr>
          <w:b/>
          <w:bCs/>
          <w:spacing w:val="-2"/>
        </w:rPr>
        <w:t>N</w:t>
      </w:r>
      <w:r w:rsidRPr="00BB4128">
        <w:rPr>
          <w:b/>
          <w:bCs/>
        </w:rPr>
        <w:t>G</w:t>
      </w:r>
      <w:r w:rsidRPr="00BB4128">
        <w:rPr>
          <w:b/>
          <w:bCs/>
          <w:spacing w:val="-2"/>
        </w:rPr>
        <w:t xml:space="preserve"> MAC</w:t>
      </w:r>
      <w:r w:rsidRPr="00BB4128">
        <w:rPr>
          <w:b/>
          <w:bCs/>
          <w:spacing w:val="1"/>
        </w:rPr>
        <w:t>H</w:t>
      </w:r>
      <w:r w:rsidRPr="00BB4128">
        <w:rPr>
          <w:b/>
          <w:bCs/>
        </w:rPr>
        <w:t>I</w:t>
      </w:r>
      <w:r w:rsidRPr="00BB4128">
        <w:rPr>
          <w:b/>
          <w:bCs/>
          <w:spacing w:val="-2"/>
        </w:rPr>
        <w:t>NE</w:t>
      </w:r>
    </w:p>
    <w:p w14:paraId="7BB1C184" w14:textId="77777777" w:rsidR="00BB4128" w:rsidRPr="00BB4128" w:rsidRDefault="00BB4128" w:rsidP="00BB4128">
      <w:pPr>
        <w:pStyle w:val="BodyText"/>
        <w:kinsoku w:val="0"/>
        <w:overflowPunct w:val="0"/>
        <w:spacing w:line="385" w:lineRule="auto"/>
        <w:ind w:left="2330" w:right="1278"/>
        <w:jc w:val="center"/>
        <w:rPr>
          <w:rFonts w:asciiTheme="minorHAnsi" w:hAnsiTheme="minorHAnsi"/>
          <w:b/>
          <w:bCs/>
          <w:sz w:val="22"/>
          <w:szCs w:val="22"/>
        </w:rPr>
      </w:pPr>
      <w:r w:rsidRPr="00BB4128">
        <w:rPr>
          <w:rFonts w:asciiTheme="minorHAnsi" w:hAnsiTheme="minorHAnsi"/>
          <w:sz w:val="22"/>
          <w:szCs w:val="22"/>
        </w:rPr>
        <w:t>Do Not</w:t>
      </w:r>
      <w:r w:rsidRPr="00BB4128">
        <w:rPr>
          <w:rFonts w:asciiTheme="minorHAnsi" w:hAnsiTheme="minorHAnsi"/>
          <w:spacing w:val="1"/>
          <w:sz w:val="22"/>
          <w:szCs w:val="22"/>
        </w:rPr>
        <w:t xml:space="preserve"> </w:t>
      </w:r>
      <w:r w:rsidRPr="00BB4128">
        <w:rPr>
          <w:rFonts w:asciiTheme="minorHAnsi" w:hAnsiTheme="minorHAnsi"/>
          <w:sz w:val="22"/>
          <w:szCs w:val="22"/>
        </w:rPr>
        <w:t>Move,</w:t>
      </w:r>
      <w:r w:rsidRPr="00BB4128">
        <w:rPr>
          <w:rFonts w:asciiTheme="minorHAnsi" w:hAnsiTheme="minorHAnsi"/>
          <w:spacing w:val="-2"/>
          <w:sz w:val="22"/>
          <w:szCs w:val="22"/>
        </w:rPr>
        <w:t xml:space="preserve"> </w:t>
      </w:r>
      <w:r w:rsidRPr="00BB4128">
        <w:rPr>
          <w:rFonts w:asciiTheme="minorHAnsi" w:hAnsiTheme="minorHAnsi"/>
          <w:sz w:val="22"/>
          <w:szCs w:val="22"/>
        </w:rPr>
        <w:t>Operate</w:t>
      </w:r>
      <w:r w:rsidRPr="00BB4128">
        <w:rPr>
          <w:rFonts w:asciiTheme="minorHAnsi" w:hAnsiTheme="minorHAnsi"/>
          <w:spacing w:val="-2"/>
          <w:sz w:val="22"/>
          <w:szCs w:val="22"/>
        </w:rPr>
        <w:t xml:space="preserve"> </w:t>
      </w:r>
      <w:r w:rsidRPr="00BB4128">
        <w:rPr>
          <w:rFonts w:asciiTheme="minorHAnsi" w:hAnsiTheme="minorHAnsi"/>
          <w:sz w:val="22"/>
          <w:szCs w:val="22"/>
        </w:rPr>
        <w:t>or</w:t>
      </w:r>
      <w:r w:rsidRPr="00BB4128">
        <w:rPr>
          <w:rFonts w:asciiTheme="minorHAnsi" w:hAnsiTheme="minorHAnsi"/>
          <w:spacing w:val="-2"/>
          <w:sz w:val="22"/>
          <w:szCs w:val="22"/>
        </w:rPr>
        <w:t xml:space="preserve"> </w:t>
      </w:r>
      <w:r w:rsidRPr="00BB4128">
        <w:rPr>
          <w:rFonts w:asciiTheme="minorHAnsi" w:hAnsiTheme="minorHAnsi"/>
          <w:sz w:val="22"/>
          <w:szCs w:val="22"/>
        </w:rPr>
        <w:t>Reactivate</w:t>
      </w:r>
      <w:r w:rsidRPr="00BB4128">
        <w:rPr>
          <w:rFonts w:asciiTheme="minorHAnsi" w:hAnsiTheme="minorHAnsi"/>
          <w:spacing w:val="-3"/>
          <w:sz w:val="22"/>
          <w:szCs w:val="22"/>
        </w:rPr>
        <w:t xml:space="preserve"> </w:t>
      </w:r>
      <w:r w:rsidRPr="00BB4128">
        <w:rPr>
          <w:rFonts w:asciiTheme="minorHAnsi" w:hAnsiTheme="minorHAnsi"/>
          <w:sz w:val="22"/>
          <w:szCs w:val="22"/>
        </w:rPr>
        <w:t>Without</w:t>
      </w:r>
      <w:r w:rsidRPr="00BB4128">
        <w:rPr>
          <w:rFonts w:asciiTheme="minorHAnsi" w:hAnsiTheme="minorHAnsi"/>
          <w:spacing w:val="1"/>
          <w:sz w:val="22"/>
          <w:szCs w:val="22"/>
        </w:rPr>
        <w:t xml:space="preserve"> </w:t>
      </w:r>
      <w:r w:rsidRPr="00BB4128">
        <w:rPr>
          <w:rFonts w:asciiTheme="minorHAnsi" w:hAnsiTheme="minorHAnsi"/>
          <w:sz w:val="22"/>
          <w:szCs w:val="22"/>
        </w:rPr>
        <w:t>Notifying</w:t>
      </w:r>
      <w:r w:rsidRPr="00BB4128">
        <w:rPr>
          <w:rFonts w:asciiTheme="minorHAnsi" w:hAnsiTheme="minorHAnsi"/>
          <w:spacing w:val="-3"/>
          <w:sz w:val="22"/>
          <w:szCs w:val="22"/>
        </w:rPr>
        <w:t xml:space="preserve"> </w:t>
      </w:r>
      <w:r w:rsidRPr="00BB4128">
        <w:rPr>
          <w:rFonts w:asciiTheme="minorHAnsi" w:hAnsiTheme="minorHAnsi"/>
          <w:spacing w:val="-1"/>
          <w:sz w:val="22"/>
          <w:szCs w:val="22"/>
        </w:rPr>
        <w:t>EH&amp;</w:t>
      </w:r>
      <w:r w:rsidRPr="00BB4128">
        <w:rPr>
          <w:rFonts w:asciiTheme="minorHAnsi" w:hAnsiTheme="minorHAnsi"/>
          <w:sz w:val="22"/>
          <w:szCs w:val="22"/>
        </w:rPr>
        <w:t>S</w:t>
      </w:r>
      <w:r w:rsidRPr="00BB4128">
        <w:rPr>
          <w:rFonts w:asciiTheme="minorHAnsi" w:hAnsiTheme="minorHAnsi"/>
          <w:spacing w:val="-1"/>
          <w:sz w:val="22"/>
          <w:szCs w:val="22"/>
        </w:rPr>
        <w:t xml:space="preserve"> R</w:t>
      </w:r>
      <w:r w:rsidRPr="00BB4128">
        <w:rPr>
          <w:rFonts w:asciiTheme="minorHAnsi" w:hAnsiTheme="minorHAnsi"/>
          <w:sz w:val="22"/>
          <w:szCs w:val="22"/>
        </w:rPr>
        <w:t>adiation Safety.</w:t>
      </w:r>
      <w:r w:rsidRPr="00BB4128">
        <w:rPr>
          <w:rFonts w:asciiTheme="minorHAnsi" w:hAnsiTheme="minorHAnsi"/>
          <w:spacing w:val="-3"/>
          <w:sz w:val="22"/>
          <w:szCs w:val="22"/>
        </w:rPr>
        <w:t xml:space="preserve"> </w:t>
      </w:r>
      <w:r w:rsidRPr="00BB4128">
        <w:rPr>
          <w:rFonts w:asciiTheme="minorHAnsi" w:hAnsiTheme="minorHAnsi"/>
          <w:spacing w:val="-1"/>
          <w:sz w:val="22"/>
          <w:szCs w:val="22"/>
        </w:rPr>
        <w:t>CAL</w:t>
      </w:r>
      <w:r w:rsidRPr="00BB4128">
        <w:rPr>
          <w:rFonts w:asciiTheme="minorHAnsi" w:hAnsiTheme="minorHAnsi"/>
          <w:sz w:val="22"/>
          <w:szCs w:val="22"/>
        </w:rPr>
        <w:t>L</w:t>
      </w:r>
      <w:r w:rsidRPr="00BB4128">
        <w:rPr>
          <w:rFonts w:asciiTheme="minorHAnsi" w:hAnsiTheme="minorHAnsi"/>
          <w:spacing w:val="-1"/>
          <w:sz w:val="22"/>
          <w:szCs w:val="22"/>
        </w:rPr>
        <w:t xml:space="preserve"> </w:t>
      </w:r>
      <w:r w:rsidRPr="00BB4128">
        <w:rPr>
          <w:rFonts w:asciiTheme="minorHAnsi" w:hAnsiTheme="minorHAnsi"/>
          <w:b/>
          <w:bCs/>
          <w:sz w:val="22"/>
          <w:szCs w:val="22"/>
        </w:rPr>
        <w:t>(209) 228-7864</w:t>
      </w:r>
    </w:p>
    <w:p w14:paraId="6D59CD53" w14:textId="77777777" w:rsidR="00BB4128" w:rsidRPr="00BB4128" w:rsidRDefault="00BB4128" w:rsidP="00BB4128">
      <w:pPr>
        <w:pStyle w:val="BodyText"/>
        <w:kinsoku w:val="0"/>
        <w:overflowPunct w:val="0"/>
        <w:spacing w:line="385" w:lineRule="auto"/>
        <w:ind w:left="720" w:right="1278"/>
        <w:rPr>
          <w:rFonts w:asciiTheme="minorHAnsi" w:hAnsiTheme="minorHAnsi"/>
          <w:sz w:val="22"/>
          <w:szCs w:val="22"/>
        </w:rPr>
      </w:pPr>
      <w:r w:rsidRPr="00BB4128">
        <w:rPr>
          <w:rFonts w:asciiTheme="minorHAnsi" w:hAnsiTheme="minorHAnsi"/>
          <w:bCs/>
          <w:sz w:val="22"/>
          <w:szCs w:val="22"/>
        </w:rPr>
        <w:t xml:space="preserve"> EH&amp;S renews the registration of all campus RPMs with the CDPH as required.</w:t>
      </w:r>
    </w:p>
    <w:p w14:paraId="2926EA68" w14:textId="77777777" w:rsidR="002F06AF" w:rsidRPr="00A85E9A" w:rsidRDefault="002F06AF" w:rsidP="00A85E9A">
      <w:pPr>
        <w:pStyle w:val="Heading2"/>
        <w:rPr>
          <w:rFonts w:asciiTheme="minorHAnsi" w:hAnsiTheme="minorHAnsi"/>
        </w:rPr>
      </w:pPr>
      <w:r w:rsidRPr="002F06AF">
        <w:t xml:space="preserve">      </w:t>
      </w:r>
      <w:bookmarkStart w:id="67" w:name="_Toc491853036"/>
      <w:r w:rsidRPr="00A85E9A">
        <w:rPr>
          <w:rFonts w:asciiTheme="minorHAnsi" w:hAnsiTheme="minorHAnsi"/>
          <w:color w:val="auto"/>
          <w:sz w:val="22"/>
        </w:rPr>
        <w:t>8.2    Use</w:t>
      </w:r>
      <w:bookmarkEnd w:id="67"/>
    </w:p>
    <w:p w14:paraId="54FB57FE" w14:textId="77777777" w:rsidR="00BB4128" w:rsidRPr="00BB4128" w:rsidRDefault="00BB4128" w:rsidP="00BB4128">
      <w:pPr>
        <w:pStyle w:val="NoSpacing"/>
        <w:ind w:left="720"/>
        <w:rPr>
          <w:spacing w:val="-1"/>
        </w:rPr>
      </w:pPr>
      <w:r w:rsidRPr="001011FE">
        <w:t>Operate</w:t>
      </w:r>
      <w:r w:rsidRPr="001011FE">
        <w:rPr>
          <w:spacing w:val="3"/>
        </w:rPr>
        <w:t xml:space="preserve"> </w:t>
      </w:r>
      <w:r w:rsidRPr="001011FE">
        <w:t>RPMs</w:t>
      </w:r>
      <w:r w:rsidRPr="001011FE">
        <w:rPr>
          <w:spacing w:val="3"/>
        </w:rPr>
        <w:t xml:space="preserve"> </w:t>
      </w:r>
      <w:r w:rsidRPr="001011FE">
        <w:t>in</w:t>
      </w:r>
      <w:r w:rsidRPr="001011FE">
        <w:rPr>
          <w:spacing w:val="3"/>
        </w:rPr>
        <w:t xml:space="preserve"> </w:t>
      </w:r>
      <w:r w:rsidRPr="001011FE">
        <w:t>accordance</w:t>
      </w:r>
      <w:r w:rsidRPr="001011FE">
        <w:rPr>
          <w:spacing w:val="3"/>
        </w:rPr>
        <w:t xml:space="preserve"> </w:t>
      </w:r>
      <w:r w:rsidRPr="001011FE">
        <w:t>with</w:t>
      </w:r>
      <w:r w:rsidRPr="001011FE">
        <w:rPr>
          <w:spacing w:val="3"/>
        </w:rPr>
        <w:t xml:space="preserve"> </w:t>
      </w:r>
      <w:r w:rsidRPr="001011FE">
        <w:t>a</w:t>
      </w:r>
      <w:r w:rsidRPr="001011FE">
        <w:rPr>
          <w:spacing w:val="3"/>
        </w:rPr>
        <w:t xml:space="preserve"> </w:t>
      </w:r>
      <w:r w:rsidRPr="001011FE">
        <w:t>valid</w:t>
      </w:r>
      <w:r w:rsidRPr="001011FE">
        <w:rPr>
          <w:spacing w:val="3"/>
        </w:rPr>
        <w:t xml:space="preserve"> </w:t>
      </w:r>
      <w:r w:rsidRPr="001011FE">
        <w:t>RUA.</w:t>
      </w:r>
      <w:r w:rsidRPr="001011FE">
        <w:rPr>
          <w:spacing w:val="3"/>
        </w:rPr>
        <w:t xml:space="preserve"> </w:t>
      </w:r>
      <w:r w:rsidRPr="001011FE">
        <w:t>Among</w:t>
      </w:r>
      <w:r w:rsidRPr="001011FE">
        <w:rPr>
          <w:spacing w:val="3"/>
        </w:rPr>
        <w:t xml:space="preserve"> </w:t>
      </w:r>
      <w:r w:rsidRPr="001011FE">
        <w:t>other</w:t>
      </w:r>
      <w:r w:rsidRPr="001011FE">
        <w:rPr>
          <w:spacing w:val="3"/>
        </w:rPr>
        <w:t xml:space="preserve"> </w:t>
      </w:r>
      <w:r w:rsidRPr="001011FE">
        <w:t>items,</w:t>
      </w:r>
      <w:r w:rsidRPr="001011FE">
        <w:rPr>
          <w:spacing w:val="3"/>
        </w:rPr>
        <w:t xml:space="preserve"> </w:t>
      </w:r>
      <w:r w:rsidRPr="001011FE">
        <w:t>the</w:t>
      </w:r>
      <w:r w:rsidRPr="001011FE">
        <w:rPr>
          <w:spacing w:val="3"/>
        </w:rPr>
        <w:t xml:space="preserve"> </w:t>
      </w:r>
      <w:r w:rsidRPr="001011FE">
        <w:t>RUA</w:t>
      </w:r>
      <w:r w:rsidRPr="001011FE">
        <w:rPr>
          <w:spacing w:val="3"/>
        </w:rPr>
        <w:t xml:space="preserve"> </w:t>
      </w:r>
      <w:r w:rsidRPr="001011FE">
        <w:t>lists</w:t>
      </w:r>
      <w:r w:rsidRPr="001011FE">
        <w:rPr>
          <w:spacing w:val="3"/>
        </w:rPr>
        <w:t xml:space="preserve"> </w:t>
      </w:r>
      <w:r w:rsidRPr="001011FE">
        <w:t>the</w:t>
      </w:r>
      <w:r w:rsidRPr="001011FE">
        <w:rPr>
          <w:spacing w:val="2"/>
        </w:rPr>
        <w:t xml:space="preserve"> </w:t>
      </w:r>
      <w:r w:rsidR="006E1DB3">
        <w:rPr>
          <w:spacing w:val="-1"/>
        </w:rPr>
        <w:t xml:space="preserve">RUA holder </w:t>
      </w:r>
      <w:r w:rsidRPr="001011FE">
        <w:rPr>
          <w:color w:val="000000"/>
        </w:rPr>
        <w:t>and</w:t>
      </w:r>
      <w:r w:rsidRPr="001011FE">
        <w:rPr>
          <w:color w:val="000000"/>
          <w:spacing w:val="2"/>
        </w:rPr>
        <w:t xml:space="preserve"> </w:t>
      </w:r>
      <w:r w:rsidRPr="001011FE">
        <w:rPr>
          <w:color w:val="000000"/>
        </w:rPr>
        <w:t>other use</w:t>
      </w:r>
      <w:r w:rsidRPr="001011FE">
        <w:rPr>
          <w:color w:val="000000"/>
          <w:spacing w:val="-2"/>
        </w:rPr>
        <w:t>r</w:t>
      </w:r>
      <w:r w:rsidRPr="001011FE">
        <w:rPr>
          <w:color w:val="000000"/>
        </w:rPr>
        <w:t>s</w:t>
      </w:r>
      <w:r w:rsidRPr="001011FE">
        <w:rPr>
          <w:color w:val="000000"/>
          <w:spacing w:val="15"/>
        </w:rPr>
        <w:t xml:space="preserve"> </w:t>
      </w:r>
      <w:r w:rsidRPr="001011FE">
        <w:rPr>
          <w:color w:val="000000"/>
        </w:rPr>
        <w:t>a</w:t>
      </w:r>
      <w:r w:rsidRPr="001011FE">
        <w:rPr>
          <w:color w:val="000000"/>
          <w:spacing w:val="-3"/>
        </w:rPr>
        <w:t>n</w:t>
      </w:r>
      <w:r w:rsidRPr="001011FE">
        <w:rPr>
          <w:color w:val="000000"/>
        </w:rPr>
        <w:t>d</w:t>
      </w:r>
      <w:r w:rsidRPr="001011FE">
        <w:rPr>
          <w:color w:val="000000"/>
          <w:spacing w:val="14"/>
        </w:rPr>
        <w:t xml:space="preserve"> </w:t>
      </w:r>
      <w:r w:rsidRPr="001011FE">
        <w:rPr>
          <w:color w:val="000000"/>
        </w:rPr>
        <w:t>d</w:t>
      </w:r>
      <w:r w:rsidRPr="001011FE">
        <w:rPr>
          <w:color w:val="000000"/>
          <w:spacing w:val="-3"/>
        </w:rPr>
        <w:t>e</w:t>
      </w:r>
      <w:r w:rsidRPr="001011FE">
        <w:rPr>
          <w:color w:val="000000"/>
        </w:rPr>
        <w:t>s</w:t>
      </w:r>
      <w:r w:rsidRPr="001011FE">
        <w:rPr>
          <w:color w:val="000000"/>
          <w:spacing w:val="-2"/>
        </w:rPr>
        <w:t>c</w:t>
      </w:r>
      <w:r w:rsidRPr="001011FE">
        <w:rPr>
          <w:color w:val="000000"/>
        </w:rPr>
        <w:t>r</w:t>
      </w:r>
      <w:r w:rsidRPr="001011FE">
        <w:rPr>
          <w:color w:val="000000"/>
          <w:spacing w:val="1"/>
        </w:rPr>
        <w:t>i</w:t>
      </w:r>
      <w:r w:rsidRPr="001011FE">
        <w:rPr>
          <w:color w:val="000000"/>
          <w:spacing w:val="-3"/>
        </w:rPr>
        <w:t>b</w:t>
      </w:r>
      <w:r w:rsidRPr="001011FE">
        <w:rPr>
          <w:color w:val="000000"/>
        </w:rPr>
        <w:t>es</w:t>
      </w:r>
      <w:r w:rsidRPr="001011FE">
        <w:rPr>
          <w:color w:val="000000"/>
          <w:spacing w:val="12"/>
        </w:rPr>
        <w:t xml:space="preserve"> </w:t>
      </w:r>
      <w:r w:rsidRPr="001011FE">
        <w:rPr>
          <w:color w:val="000000"/>
          <w:spacing w:val="1"/>
        </w:rPr>
        <w:t>t</w:t>
      </w:r>
      <w:r w:rsidRPr="001011FE">
        <w:rPr>
          <w:color w:val="000000"/>
        </w:rPr>
        <w:t>he</w:t>
      </w:r>
      <w:r w:rsidRPr="001011FE">
        <w:rPr>
          <w:color w:val="000000"/>
          <w:spacing w:val="12"/>
        </w:rPr>
        <w:t xml:space="preserve"> </w:t>
      </w:r>
      <w:r w:rsidRPr="001011FE">
        <w:rPr>
          <w:color w:val="000000"/>
          <w:spacing w:val="-4"/>
        </w:rPr>
        <w:t>m</w:t>
      </w:r>
      <w:r w:rsidRPr="001011FE">
        <w:rPr>
          <w:color w:val="000000"/>
        </w:rPr>
        <w:t>achin</w:t>
      </w:r>
      <w:r w:rsidRPr="001011FE">
        <w:rPr>
          <w:color w:val="000000"/>
          <w:spacing w:val="-3"/>
        </w:rPr>
        <w:t>e</w:t>
      </w:r>
      <w:r w:rsidRPr="001011FE">
        <w:rPr>
          <w:color w:val="000000"/>
        </w:rPr>
        <w:t>,</w:t>
      </w:r>
      <w:r w:rsidRPr="001011FE">
        <w:rPr>
          <w:color w:val="000000"/>
          <w:spacing w:val="14"/>
        </w:rPr>
        <w:t xml:space="preserve"> </w:t>
      </w:r>
      <w:r w:rsidRPr="001011FE">
        <w:rPr>
          <w:color w:val="000000"/>
        </w:rPr>
        <w:t>o</w:t>
      </w:r>
      <w:r w:rsidRPr="001011FE">
        <w:rPr>
          <w:color w:val="000000"/>
          <w:spacing w:val="-3"/>
        </w:rPr>
        <w:t>p</w:t>
      </w:r>
      <w:r w:rsidRPr="001011FE">
        <w:rPr>
          <w:color w:val="000000"/>
        </w:rPr>
        <w:t>er</w:t>
      </w:r>
      <w:r w:rsidRPr="001011FE">
        <w:rPr>
          <w:color w:val="000000"/>
          <w:spacing w:val="-2"/>
        </w:rPr>
        <w:t>a</w:t>
      </w:r>
      <w:r w:rsidRPr="001011FE">
        <w:rPr>
          <w:color w:val="000000"/>
          <w:spacing w:val="1"/>
        </w:rPr>
        <w:t>t</w:t>
      </w:r>
      <w:r w:rsidRPr="001011FE">
        <w:rPr>
          <w:color w:val="000000"/>
          <w:spacing w:val="-2"/>
        </w:rPr>
        <w:t>i</w:t>
      </w:r>
      <w:r w:rsidRPr="001011FE">
        <w:rPr>
          <w:color w:val="000000"/>
        </w:rPr>
        <w:t>ng</w:t>
      </w:r>
      <w:r w:rsidRPr="001011FE">
        <w:rPr>
          <w:color w:val="000000"/>
          <w:spacing w:val="11"/>
        </w:rPr>
        <w:t xml:space="preserve"> </w:t>
      </w:r>
      <w:r w:rsidRPr="001011FE">
        <w:rPr>
          <w:color w:val="000000"/>
        </w:rPr>
        <w:t>p</w:t>
      </w:r>
      <w:r w:rsidRPr="001011FE">
        <w:rPr>
          <w:color w:val="000000"/>
          <w:spacing w:val="-1"/>
        </w:rPr>
        <w:t>a</w:t>
      </w:r>
      <w:r w:rsidRPr="001011FE">
        <w:rPr>
          <w:color w:val="000000"/>
        </w:rPr>
        <w:t>ra</w:t>
      </w:r>
      <w:r w:rsidRPr="001011FE">
        <w:rPr>
          <w:color w:val="000000"/>
          <w:spacing w:val="-4"/>
        </w:rPr>
        <w:t>m</w:t>
      </w:r>
      <w:r w:rsidRPr="001011FE">
        <w:rPr>
          <w:color w:val="000000"/>
        </w:rPr>
        <w:t>e</w:t>
      </w:r>
      <w:r w:rsidRPr="001011FE">
        <w:rPr>
          <w:color w:val="000000"/>
          <w:spacing w:val="1"/>
        </w:rPr>
        <w:t>t</w:t>
      </w:r>
      <w:r w:rsidRPr="001011FE">
        <w:rPr>
          <w:color w:val="000000"/>
          <w:spacing w:val="-2"/>
        </w:rPr>
        <w:t>er</w:t>
      </w:r>
      <w:r w:rsidRPr="001011FE">
        <w:rPr>
          <w:color w:val="000000"/>
        </w:rPr>
        <w:t>s,</w:t>
      </w:r>
      <w:r w:rsidRPr="001011FE">
        <w:rPr>
          <w:color w:val="000000"/>
          <w:spacing w:val="14"/>
        </w:rPr>
        <w:t xml:space="preserve"> </w:t>
      </w:r>
      <w:r w:rsidRPr="001011FE">
        <w:rPr>
          <w:color w:val="000000"/>
        </w:rPr>
        <w:t>p</w:t>
      </w:r>
      <w:r w:rsidRPr="001011FE">
        <w:rPr>
          <w:color w:val="000000"/>
          <w:spacing w:val="-2"/>
        </w:rPr>
        <w:t>r</w:t>
      </w:r>
      <w:r w:rsidRPr="001011FE">
        <w:rPr>
          <w:color w:val="000000"/>
        </w:rPr>
        <w:t>o</w:t>
      </w:r>
      <w:r w:rsidRPr="001011FE">
        <w:rPr>
          <w:color w:val="000000"/>
          <w:spacing w:val="-1"/>
        </w:rPr>
        <w:t>c</w:t>
      </w:r>
      <w:r w:rsidRPr="001011FE">
        <w:rPr>
          <w:color w:val="000000"/>
        </w:rPr>
        <w:t>e</w:t>
      </w:r>
      <w:r w:rsidRPr="001011FE">
        <w:rPr>
          <w:color w:val="000000"/>
          <w:spacing w:val="-3"/>
        </w:rPr>
        <w:t>d</w:t>
      </w:r>
      <w:r w:rsidRPr="001011FE">
        <w:rPr>
          <w:color w:val="000000"/>
        </w:rPr>
        <w:t>ur</w:t>
      </w:r>
      <w:r w:rsidRPr="001011FE">
        <w:rPr>
          <w:color w:val="000000"/>
          <w:spacing w:val="-2"/>
        </w:rPr>
        <w:t>e</w:t>
      </w:r>
      <w:r w:rsidRPr="001011FE">
        <w:rPr>
          <w:color w:val="000000"/>
        </w:rPr>
        <w:t>s,</w:t>
      </w:r>
      <w:r w:rsidRPr="001011FE">
        <w:rPr>
          <w:color w:val="000000"/>
          <w:spacing w:val="12"/>
        </w:rPr>
        <w:t xml:space="preserve"> </w:t>
      </w:r>
      <w:proofErr w:type="gramStart"/>
      <w:r w:rsidRPr="001011FE">
        <w:rPr>
          <w:color w:val="000000"/>
          <w:spacing w:val="1"/>
        </w:rPr>
        <w:t>l</w:t>
      </w:r>
      <w:r w:rsidRPr="001011FE">
        <w:rPr>
          <w:color w:val="000000"/>
        </w:rPr>
        <w:t>oc</w:t>
      </w:r>
      <w:r w:rsidRPr="001011FE">
        <w:rPr>
          <w:color w:val="000000"/>
          <w:spacing w:val="-2"/>
        </w:rPr>
        <w:t>a</w:t>
      </w:r>
      <w:r w:rsidRPr="001011FE">
        <w:rPr>
          <w:color w:val="000000"/>
          <w:spacing w:val="1"/>
        </w:rPr>
        <w:t>t</w:t>
      </w:r>
      <w:r w:rsidRPr="001011FE">
        <w:rPr>
          <w:color w:val="000000"/>
          <w:spacing w:val="-2"/>
        </w:rPr>
        <w:t>i</w:t>
      </w:r>
      <w:r w:rsidRPr="001011FE">
        <w:rPr>
          <w:color w:val="000000"/>
        </w:rPr>
        <w:t>on</w:t>
      </w:r>
      <w:r w:rsidRPr="001011FE">
        <w:rPr>
          <w:color w:val="000000"/>
          <w:spacing w:val="-1"/>
        </w:rPr>
        <w:t>s</w:t>
      </w:r>
      <w:r w:rsidRPr="001011FE">
        <w:rPr>
          <w:color w:val="000000"/>
        </w:rPr>
        <w:t>,</w:t>
      </w:r>
      <w:r w:rsidRPr="001011FE">
        <w:rPr>
          <w:color w:val="000000"/>
          <w:spacing w:val="12"/>
        </w:rPr>
        <w:t xml:space="preserve"> </w:t>
      </w:r>
      <w:r>
        <w:rPr>
          <w:color w:val="000000"/>
          <w:spacing w:val="12"/>
        </w:rPr>
        <w:t xml:space="preserve">  </w:t>
      </w:r>
      <w:proofErr w:type="gramEnd"/>
      <w:r>
        <w:rPr>
          <w:color w:val="000000"/>
          <w:spacing w:val="12"/>
        </w:rPr>
        <w:t xml:space="preserve"> </w:t>
      </w:r>
      <w:r w:rsidRPr="001011FE">
        <w:rPr>
          <w:color w:val="000000"/>
        </w:rPr>
        <w:t>d</w:t>
      </w:r>
      <w:r w:rsidRPr="001011FE">
        <w:rPr>
          <w:color w:val="000000"/>
          <w:spacing w:val="-3"/>
        </w:rPr>
        <w:t>o</w:t>
      </w:r>
      <w:r w:rsidRPr="001011FE">
        <w:rPr>
          <w:color w:val="000000"/>
        </w:rPr>
        <w:t>s</w:t>
      </w:r>
      <w:r w:rsidRPr="001011FE">
        <w:rPr>
          <w:color w:val="000000"/>
          <w:spacing w:val="1"/>
        </w:rPr>
        <w:t>i</w:t>
      </w:r>
      <w:r w:rsidRPr="001011FE">
        <w:rPr>
          <w:color w:val="000000"/>
          <w:spacing w:val="-4"/>
        </w:rPr>
        <w:t>m</w:t>
      </w:r>
      <w:r w:rsidRPr="001011FE">
        <w:rPr>
          <w:color w:val="000000"/>
        </w:rPr>
        <w:t>e</w:t>
      </w:r>
      <w:r w:rsidRPr="001011FE">
        <w:rPr>
          <w:color w:val="000000"/>
          <w:spacing w:val="1"/>
        </w:rPr>
        <w:t>t</w:t>
      </w:r>
      <w:r w:rsidRPr="001011FE">
        <w:rPr>
          <w:color w:val="000000"/>
        </w:rPr>
        <w:t>r</w:t>
      </w:r>
      <w:r w:rsidRPr="001011FE">
        <w:rPr>
          <w:color w:val="000000"/>
          <w:spacing w:val="-3"/>
        </w:rPr>
        <w:t>y</w:t>
      </w:r>
      <w:r w:rsidRPr="001011FE">
        <w:rPr>
          <w:color w:val="000000"/>
        </w:rPr>
        <w:t>,</w:t>
      </w:r>
      <w:r w:rsidRPr="001011FE">
        <w:rPr>
          <w:color w:val="000000"/>
          <w:spacing w:val="14"/>
        </w:rPr>
        <w:t xml:space="preserve"> </w:t>
      </w:r>
      <w:r w:rsidRPr="001011FE">
        <w:rPr>
          <w:color w:val="000000"/>
        </w:rPr>
        <w:t>and</w:t>
      </w:r>
      <w:r w:rsidRPr="001011FE">
        <w:rPr>
          <w:color w:val="000000"/>
          <w:spacing w:val="11"/>
        </w:rPr>
        <w:t xml:space="preserve"> </w:t>
      </w:r>
      <w:r w:rsidRPr="001011FE">
        <w:rPr>
          <w:color w:val="000000"/>
        </w:rPr>
        <w:t>s</w:t>
      </w:r>
      <w:r w:rsidRPr="001011FE">
        <w:rPr>
          <w:color w:val="000000"/>
          <w:spacing w:val="-2"/>
        </w:rPr>
        <w:t>a</w:t>
      </w:r>
      <w:r w:rsidRPr="001011FE">
        <w:rPr>
          <w:color w:val="000000"/>
        </w:rPr>
        <w:t>fe</w:t>
      </w:r>
      <w:r w:rsidRPr="001011FE">
        <w:rPr>
          <w:color w:val="000000"/>
          <w:spacing w:val="1"/>
        </w:rPr>
        <w:t>t</w:t>
      </w:r>
      <w:r w:rsidRPr="001011FE">
        <w:rPr>
          <w:color w:val="000000"/>
        </w:rPr>
        <w:t>y pre</w:t>
      </w:r>
      <w:r w:rsidRPr="001011FE">
        <w:rPr>
          <w:color w:val="000000"/>
          <w:spacing w:val="-2"/>
        </w:rPr>
        <w:t>c</w:t>
      </w:r>
      <w:r w:rsidRPr="001011FE">
        <w:rPr>
          <w:color w:val="000000"/>
        </w:rPr>
        <w:t>au</w:t>
      </w:r>
      <w:r w:rsidRPr="001011FE">
        <w:rPr>
          <w:color w:val="000000"/>
          <w:spacing w:val="-2"/>
        </w:rPr>
        <w:t>t</w:t>
      </w:r>
      <w:r w:rsidRPr="001011FE">
        <w:rPr>
          <w:color w:val="000000"/>
          <w:spacing w:val="1"/>
        </w:rPr>
        <w:t>i</w:t>
      </w:r>
      <w:r w:rsidRPr="001011FE">
        <w:rPr>
          <w:color w:val="000000"/>
        </w:rPr>
        <w:t>ons</w:t>
      </w:r>
      <w:r w:rsidRPr="001011FE">
        <w:rPr>
          <w:color w:val="000000"/>
          <w:spacing w:val="-2"/>
        </w:rPr>
        <w:t xml:space="preserve"> </w:t>
      </w:r>
      <w:r w:rsidRPr="001011FE">
        <w:rPr>
          <w:color w:val="000000"/>
          <w:spacing w:val="1"/>
        </w:rPr>
        <w:t>t</w:t>
      </w:r>
      <w:r w:rsidRPr="001011FE">
        <w:rPr>
          <w:color w:val="000000"/>
        </w:rPr>
        <w:t xml:space="preserve">o </w:t>
      </w:r>
      <w:r w:rsidRPr="001011FE">
        <w:rPr>
          <w:color w:val="000000"/>
          <w:spacing w:val="-3"/>
        </w:rPr>
        <w:t>b</w:t>
      </w:r>
      <w:r w:rsidRPr="001011FE">
        <w:rPr>
          <w:color w:val="000000"/>
        </w:rPr>
        <w:t>e u</w:t>
      </w:r>
      <w:r w:rsidRPr="001011FE">
        <w:rPr>
          <w:color w:val="000000"/>
          <w:spacing w:val="-2"/>
        </w:rPr>
        <w:t>s</w:t>
      </w:r>
      <w:r w:rsidRPr="001011FE">
        <w:rPr>
          <w:color w:val="000000"/>
        </w:rPr>
        <w:t>ed.</w:t>
      </w:r>
    </w:p>
    <w:p w14:paraId="496B9EAA" w14:textId="77777777" w:rsidR="00BB4128" w:rsidRPr="001011FE" w:rsidRDefault="00BB4128" w:rsidP="00BB4128">
      <w:pPr>
        <w:pStyle w:val="NoSpacing"/>
      </w:pPr>
    </w:p>
    <w:p w14:paraId="40B2AF1B" w14:textId="77777777" w:rsidR="00BB4128" w:rsidRDefault="00BB4128" w:rsidP="00BB4128">
      <w:pPr>
        <w:pStyle w:val="NoSpacing"/>
        <w:ind w:left="720" w:firstLine="45"/>
        <w:rPr>
          <w:spacing w:val="29"/>
        </w:rPr>
      </w:pPr>
      <w:r w:rsidRPr="001011FE">
        <w:lastRenderedPageBreak/>
        <w:t>Immediately</w:t>
      </w:r>
      <w:r w:rsidRPr="001011FE">
        <w:rPr>
          <w:spacing w:val="28"/>
        </w:rPr>
        <w:t xml:space="preserve"> </w:t>
      </w:r>
      <w:r w:rsidRPr="001011FE">
        <w:t>notify</w:t>
      </w:r>
      <w:r w:rsidRPr="001011FE">
        <w:rPr>
          <w:spacing w:val="28"/>
        </w:rPr>
        <w:t xml:space="preserve"> </w:t>
      </w:r>
      <w:r w:rsidRPr="001011FE">
        <w:t>EH&amp;S</w:t>
      </w:r>
      <w:r w:rsidRPr="001011FE">
        <w:rPr>
          <w:spacing w:val="30"/>
        </w:rPr>
        <w:t xml:space="preserve"> </w:t>
      </w:r>
      <w:r w:rsidRPr="001011FE">
        <w:t>of</w:t>
      </w:r>
      <w:r w:rsidRPr="001011FE">
        <w:rPr>
          <w:spacing w:val="29"/>
        </w:rPr>
        <w:t xml:space="preserve"> </w:t>
      </w:r>
      <w:r w:rsidRPr="001011FE">
        <w:t>intended</w:t>
      </w:r>
      <w:r w:rsidRPr="001011FE">
        <w:rPr>
          <w:spacing w:val="31"/>
        </w:rPr>
        <w:t xml:space="preserve"> </w:t>
      </w:r>
      <w:r w:rsidRPr="001011FE">
        <w:t>changes</w:t>
      </w:r>
      <w:r w:rsidRPr="001011FE">
        <w:rPr>
          <w:spacing w:val="29"/>
        </w:rPr>
        <w:t xml:space="preserve"> </w:t>
      </w:r>
      <w:r w:rsidRPr="001011FE">
        <w:t>in</w:t>
      </w:r>
      <w:r w:rsidRPr="001011FE">
        <w:rPr>
          <w:spacing w:val="28"/>
        </w:rPr>
        <w:t xml:space="preserve"> </w:t>
      </w:r>
      <w:r w:rsidRPr="001011FE">
        <w:t>personnel,</w:t>
      </w:r>
      <w:r w:rsidRPr="001011FE">
        <w:rPr>
          <w:spacing w:val="31"/>
        </w:rPr>
        <w:t xml:space="preserve"> </w:t>
      </w:r>
      <w:r w:rsidRPr="001011FE">
        <w:t>machine</w:t>
      </w:r>
      <w:r w:rsidRPr="001011FE">
        <w:rPr>
          <w:spacing w:val="29"/>
        </w:rPr>
        <w:t xml:space="preserve"> </w:t>
      </w:r>
      <w:r w:rsidRPr="001011FE">
        <w:t>location,</w:t>
      </w:r>
      <w:r w:rsidRPr="001011FE">
        <w:rPr>
          <w:spacing w:val="31"/>
        </w:rPr>
        <w:t xml:space="preserve"> </w:t>
      </w:r>
      <w:r w:rsidRPr="001011FE">
        <w:t>machine</w:t>
      </w:r>
      <w:r w:rsidRPr="001011FE">
        <w:rPr>
          <w:spacing w:val="29"/>
        </w:rPr>
        <w:t xml:space="preserve"> </w:t>
      </w:r>
      <w:r>
        <w:rPr>
          <w:spacing w:val="29"/>
        </w:rPr>
        <w:t xml:space="preserve">   </w:t>
      </w:r>
    </w:p>
    <w:p w14:paraId="21F4865D" w14:textId="77777777" w:rsidR="00BB4128" w:rsidRPr="001011FE" w:rsidRDefault="00BB4128" w:rsidP="00BB4128">
      <w:pPr>
        <w:pStyle w:val="NoSpacing"/>
        <w:ind w:left="720" w:firstLine="45"/>
      </w:pPr>
      <w:r>
        <w:t xml:space="preserve">repair, </w:t>
      </w:r>
      <w:r w:rsidRPr="001011FE">
        <w:t>operating</w:t>
      </w:r>
      <w:r w:rsidRPr="001011FE">
        <w:rPr>
          <w:spacing w:val="-3"/>
        </w:rPr>
        <w:t xml:space="preserve"> </w:t>
      </w:r>
      <w:r w:rsidRPr="001011FE">
        <w:t>parameters,</w:t>
      </w:r>
      <w:r w:rsidRPr="001011FE">
        <w:rPr>
          <w:spacing w:val="-3"/>
        </w:rPr>
        <w:t xml:space="preserve"> </w:t>
      </w:r>
      <w:r w:rsidRPr="001011FE">
        <w:t>or</w:t>
      </w:r>
      <w:r w:rsidRPr="001011FE">
        <w:rPr>
          <w:spacing w:val="3"/>
        </w:rPr>
        <w:t xml:space="preserve"> </w:t>
      </w:r>
      <w:r w:rsidRPr="001011FE">
        <w:t>other</w:t>
      </w:r>
      <w:r w:rsidRPr="001011FE">
        <w:rPr>
          <w:spacing w:val="-2"/>
        </w:rPr>
        <w:t xml:space="preserve"> </w:t>
      </w:r>
      <w:r w:rsidRPr="001011FE">
        <w:t xml:space="preserve">items </w:t>
      </w:r>
      <w:r>
        <w:t xml:space="preserve">specified </w:t>
      </w:r>
      <w:r w:rsidRPr="001011FE">
        <w:t>in</w:t>
      </w:r>
      <w:r w:rsidRPr="001011FE">
        <w:rPr>
          <w:spacing w:val="-3"/>
        </w:rPr>
        <w:t xml:space="preserve"> </w:t>
      </w:r>
      <w:r w:rsidRPr="001011FE">
        <w:t>the RUA.</w:t>
      </w:r>
    </w:p>
    <w:p w14:paraId="3CD3524F" w14:textId="77777777" w:rsidR="00BB4128" w:rsidRPr="001011FE" w:rsidRDefault="00BB4128" w:rsidP="00BB4128">
      <w:pPr>
        <w:pStyle w:val="NoSpacing"/>
      </w:pPr>
    </w:p>
    <w:p w14:paraId="12098734" w14:textId="77777777" w:rsidR="00BB4128" w:rsidRDefault="00BB4128" w:rsidP="00BB4128">
      <w:pPr>
        <w:pStyle w:val="NoSpacing"/>
        <w:ind w:firstLine="720"/>
        <w:rPr>
          <w:spacing w:val="37"/>
        </w:rPr>
      </w:pPr>
      <w:r>
        <w:rPr>
          <w:spacing w:val="-2"/>
        </w:rPr>
        <w:t xml:space="preserve">  </w:t>
      </w:r>
      <w:r w:rsidRPr="001011FE">
        <w:rPr>
          <w:spacing w:val="-2"/>
        </w:rPr>
        <w:t>D</w:t>
      </w:r>
      <w:r w:rsidRPr="001011FE">
        <w:t>o</w:t>
      </w:r>
      <w:r w:rsidRPr="001011FE">
        <w:rPr>
          <w:spacing w:val="36"/>
        </w:rPr>
        <w:t xml:space="preserve"> </w:t>
      </w:r>
      <w:r w:rsidRPr="001011FE">
        <w:t>not</w:t>
      </w:r>
      <w:r w:rsidRPr="001011FE">
        <w:rPr>
          <w:spacing w:val="37"/>
        </w:rPr>
        <w:t xml:space="preserve"> </w:t>
      </w:r>
      <w:r w:rsidRPr="001011FE">
        <w:t>b</w:t>
      </w:r>
      <w:r w:rsidRPr="001011FE">
        <w:rPr>
          <w:spacing w:val="-3"/>
        </w:rPr>
        <w:t>y</w:t>
      </w:r>
      <w:r w:rsidRPr="001011FE">
        <w:t>pass</w:t>
      </w:r>
      <w:r w:rsidRPr="001011FE">
        <w:rPr>
          <w:spacing w:val="36"/>
        </w:rPr>
        <w:t xml:space="preserve"> </w:t>
      </w:r>
      <w:r w:rsidRPr="001011FE">
        <w:rPr>
          <w:spacing w:val="-2"/>
        </w:rPr>
        <w:t>s</w:t>
      </w:r>
      <w:r w:rsidRPr="001011FE">
        <w:t>af</w:t>
      </w:r>
      <w:r w:rsidRPr="001011FE">
        <w:rPr>
          <w:spacing w:val="-2"/>
        </w:rPr>
        <w:t>e</w:t>
      </w:r>
      <w:r w:rsidRPr="001011FE">
        <w:rPr>
          <w:spacing w:val="1"/>
        </w:rPr>
        <w:t>t</w:t>
      </w:r>
      <w:r w:rsidRPr="001011FE">
        <w:t>y</w:t>
      </w:r>
      <w:r w:rsidRPr="001011FE">
        <w:rPr>
          <w:spacing w:val="33"/>
        </w:rPr>
        <w:t xml:space="preserve"> </w:t>
      </w:r>
      <w:r w:rsidRPr="001011FE">
        <w:rPr>
          <w:spacing w:val="1"/>
        </w:rPr>
        <w:t>i</w:t>
      </w:r>
      <w:r w:rsidRPr="001011FE">
        <w:t>n</w:t>
      </w:r>
      <w:r w:rsidRPr="001011FE">
        <w:rPr>
          <w:spacing w:val="1"/>
        </w:rPr>
        <w:t>t</w:t>
      </w:r>
      <w:r w:rsidRPr="001011FE">
        <w:rPr>
          <w:spacing w:val="-2"/>
        </w:rPr>
        <w:t>er</w:t>
      </w:r>
      <w:r w:rsidRPr="001011FE">
        <w:rPr>
          <w:spacing w:val="1"/>
        </w:rPr>
        <w:t>l</w:t>
      </w:r>
      <w:r w:rsidRPr="001011FE">
        <w:t>oc</w:t>
      </w:r>
      <w:r w:rsidRPr="001011FE">
        <w:rPr>
          <w:spacing w:val="-3"/>
        </w:rPr>
        <w:t>k</w:t>
      </w:r>
      <w:r w:rsidRPr="001011FE">
        <w:t>s</w:t>
      </w:r>
      <w:r w:rsidRPr="001011FE">
        <w:rPr>
          <w:spacing w:val="36"/>
        </w:rPr>
        <w:t xml:space="preserve"> </w:t>
      </w:r>
      <w:r w:rsidRPr="001011FE">
        <w:t>exc</w:t>
      </w:r>
      <w:r w:rsidRPr="001011FE">
        <w:rPr>
          <w:spacing w:val="-2"/>
        </w:rPr>
        <w:t>e</w:t>
      </w:r>
      <w:r w:rsidRPr="001011FE">
        <w:t>pt</w:t>
      </w:r>
      <w:r w:rsidRPr="001011FE">
        <w:rPr>
          <w:spacing w:val="37"/>
        </w:rPr>
        <w:t xml:space="preserve"> </w:t>
      </w:r>
      <w:r w:rsidRPr="001011FE">
        <w:rPr>
          <w:spacing w:val="-2"/>
        </w:rPr>
        <w:t>a</w:t>
      </w:r>
      <w:r w:rsidRPr="001011FE">
        <w:t>s</w:t>
      </w:r>
      <w:r w:rsidRPr="001011FE">
        <w:rPr>
          <w:spacing w:val="36"/>
        </w:rPr>
        <w:t xml:space="preserve"> </w:t>
      </w:r>
      <w:r w:rsidRPr="001011FE">
        <w:t>sp</w:t>
      </w:r>
      <w:r w:rsidRPr="001011FE">
        <w:rPr>
          <w:spacing w:val="-2"/>
        </w:rPr>
        <w:t>e</w:t>
      </w:r>
      <w:r w:rsidRPr="001011FE">
        <w:t>c</w:t>
      </w:r>
      <w:r w:rsidRPr="001011FE">
        <w:rPr>
          <w:spacing w:val="-2"/>
        </w:rPr>
        <w:t>i</w:t>
      </w:r>
      <w:r w:rsidRPr="001011FE">
        <w:t>f</w:t>
      </w:r>
      <w:r w:rsidRPr="001011FE">
        <w:rPr>
          <w:spacing w:val="-2"/>
        </w:rPr>
        <w:t>i</w:t>
      </w:r>
      <w:r w:rsidRPr="001011FE">
        <w:t>ed</w:t>
      </w:r>
      <w:r w:rsidRPr="001011FE">
        <w:rPr>
          <w:spacing w:val="33"/>
        </w:rPr>
        <w:t xml:space="preserve"> </w:t>
      </w:r>
      <w:r w:rsidRPr="001011FE">
        <w:t>on</w:t>
      </w:r>
      <w:r w:rsidRPr="001011FE">
        <w:rPr>
          <w:spacing w:val="36"/>
        </w:rPr>
        <w:t xml:space="preserve"> </w:t>
      </w:r>
      <w:r w:rsidRPr="001011FE">
        <w:rPr>
          <w:spacing w:val="1"/>
        </w:rPr>
        <w:t>t</w:t>
      </w:r>
      <w:r w:rsidRPr="001011FE">
        <w:t>he</w:t>
      </w:r>
      <w:r w:rsidRPr="001011FE">
        <w:rPr>
          <w:spacing w:val="36"/>
        </w:rPr>
        <w:t xml:space="preserve"> </w:t>
      </w:r>
      <w:r w:rsidRPr="001011FE">
        <w:rPr>
          <w:spacing w:val="-2"/>
        </w:rPr>
        <w:t>a</w:t>
      </w:r>
      <w:r w:rsidRPr="001011FE">
        <w:t>ppro</w:t>
      </w:r>
      <w:r w:rsidRPr="001011FE">
        <w:rPr>
          <w:spacing w:val="-3"/>
        </w:rPr>
        <w:t>v</w:t>
      </w:r>
      <w:r w:rsidRPr="001011FE">
        <w:t>ed</w:t>
      </w:r>
      <w:r w:rsidRPr="001011FE">
        <w:rPr>
          <w:spacing w:val="35"/>
        </w:rPr>
        <w:t xml:space="preserve"> </w:t>
      </w:r>
      <w:r w:rsidRPr="001011FE">
        <w:rPr>
          <w:spacing w:val="-1"/>
        </w:rPr>
        <w:t>R</w:t>
      </w:r>
      <w:r w:rsidRPr="001011FE">
        <w:rPr>
          <w:spacing w:val="-2"/>
        </w:rPr>
        <w:t>U</w:t>
      </w:r>
      <w:r w:rsidRPr="001011FE">
        <w:t>A</w:t>
      </w:r>
      <w:r w:rsidRPr="001011FE">
        <w:rPr>
          <w:spacing w:val="35"/>
        </w:rPr>
        <w:t xml:space="preserve"> </w:t>
      </w:r>
      <w:r w:rsidRPr="001011FE">
        <w:rPr>
          <w:spacing w:val="-1"/>
        </w:rPr>
        <w:t>S</w:t>
      </w:r>
      <w:r w:rsidRPr="001011FE">
        <w:rPr>
          <w:spacing w:val="-2"/>
        </w:rPr>
        <w:t>O</w:t>
      </w:r>
      <w:r w:rsidRPr="001011FE">
        <w:t>P</w:t>
      </w:r>
      <w:r w:rsidRPr="001011FE">
        <w:rPr>
          <w:spacing w:val="35"/>
        </w:rPr>
        <w:t xml:space="preserve"> </w:t>
      </w:r>
      <w:r w:rsidRPr="001011FE">
        <w:t>(usu</w:t>
      </w:r>
      <w:r w:rsidRPr="001011FE">
        <w:rPr>
          <w:spacing w:val="-2"/>
        </w:rPr>
        <w:t>a</w:t>
      </w:r>
      <w:r w:rsidRPr="001011FE">
        <w:rPr>
          <w:spacing w:val="1"/>
        </w:rPr>
        <w:t>ll</w:t>
      </w:r>
      <w:r w:rsidRPr="001011FE">
        <w:t>y</w:t>
      </w:r>
      <w:r w:rsidRPr="001011FE">
        <w:rPr>
          <w:spacing w:val="33"/>
        </w:rPr>
        <w:t xml:space="preserve"> </w:t>
      </w:r>
      <w:r w:rsidRPr="001011FE">
        <w:t>f</w:t>
      </w:r>
      <w:r w:rsidRPr="001011FE">
        <w:rPr>
          <w:spacing w:val="-3"/>
        </w:rPr>
        <w:t>o</w:t>
      </w:r>
      <w:r w:rsidRPr="001011FE">
        <w:t>r</w:t>
      </w:r>
      <w:r w:rsidRPr="001011FE">
        <w:rPr>
          <w:spacing w:val="37"/>
        </w:rPr>
        <w:t xml:space="preserve"> </w:t>
      </w:r>
      <w:r>
        <w:rPr>
          <w:spacing w:val="37"/>
        </w:rPr>
        <w:t xml:space="preserve"> </w:t>
      </w:r>
    </w:p>
    <w:p w14:paraId="12949BF4" w14:textId="77777777" w:rsidR="00BB4128" w:rsidRPr="001011FE" w:rsidRDefault="00BB4128" w:rsidP="00BB4128">
      <w:pPr>
        <w:pStyle w:val="NoSpacing"/>
        <w:ind w:firstLine="720"/>
      </w:pPr>
      <w:r>
        <w:rPr>
          <w:spacing w:val="37"/>
        </w:rPr>
        <w:t xml:space="preserve"> </w:t>
      </w:r>
      <w:r w:rsidRPr="001011FE">
        <w:rPr>
          <w:spacing w:val="1"/>
        </w:rPr>
        <w:t>t</w:t>
      </w:r>
      <w:r w:rsidRPr="001011FE">
        <w:rPr>
          <w:spacing w:val="-2"/>
        </w:rPr>
        <w:t>e</w:t>
      </w:r>
      <w:r w:rsidRPr="001011FE">
        <w:t>st and</w:t>
      </w:r>
      <w:r w:rsidRPr="001011FE">
        <w:rPr>
          <w:spacing w:val="1"/>
        </w:rPr>
        <w:t>/</w:t>
      </w:r>
      <w:r w:rsidRPr="001011FE">
        <w:rPr>
          <w:spacing w:val="-3"/>
        </w:rPr>
        <w:t>o</w:t>
      </w:r>
      <w:r w:rsidRPr="001011FE">
        <w:t>r</w:t>
      </w:r>
      <w:r w:rsidRPr="001011FE">
        <w:rPr>
          <w:spacing w:val="1"/>
        </w:rPr>
        <w:t xml:space="preserve"> </w:t>
      </w:r>
      <w:r w:rsidRPr="001011FE">
        <w:rPr>
          <w:spacing w:val="-2"/>
        </w:rPr>
        <w:t>a</w:t>
      </w:r>
      <w:r w:rsidRPr="001011FE">
        <w:rPr>
          <w:spacing w:val="1"/>
        </w:rPr>
        <w:t>li</w:t>
      </w:r>
      <w:r w:rsidRPr="001011FE">
        <w:rPr>
          <w:spacing w:val="-3"/>
        </w:rPr>
        <w:t>g</w:t>
      </w:r>
      <w:r w:rsidRPr="001011FE">
        <w:t>n</w:t>
      </w:r>
      <w:r w:rsidRPr="001011FE">
        <w:rPr>
          <w:spacing w:val="-4"/>
        </w:rPr>
        <w:t>m</w:t>
      </w:r>
      <w:r w:rsidRPr="001011FE">
        <w:t>ent</w:t>
      </w:r>
      <w:r w:rsidRPr="001011FE">
        <w:rPr>
          <w:spacing w:val="1"/>
        </w:rPr>
        <w:t xml:space="preserve"> </w:t>
      </w:r>
      <w:r w:rsidRPr="001011FE">
        <w:t>purp</w:t>
      </w:r>
      <w:r w:rsidRPr="001011FE">
        <w:rPr>
          <w:spacing w:val="-3"/>
        </w:rPr>
        <w:t>o</w:t>
      </w:r>
      <w:r w:rsidRPr="001011FE">
        <w:t>se</w:t>
      </w:r>
      <w:r w:rsidRPr="001011FE">
        <w:rPr>
          <w:spacing w:val="-3"/>
        </w:rPr>
        <w:t>s</w:t>
      </w:r>
      <w:r w:rsidRPr="001011FE">
        <w:rPr>
          <w:spacing w:val="-2"/>
        </w:rPr>
        <w:t>)</w:t>
      </w:r>
      <w:r w:rsidRPr="001011FE">
        <w:t xml:space="preserve">. </w:t>
      </w:r>
      <w:r w:rsidRPr="001011FE">
        <w:rPr>
          <w:spacing w:val="-1"/>
        </w:rPr>
        <w:t>R</w:t>
      </w:r>
      <w:r w:rsidRPr="001011FE">
        <w:t>ecord</w:t>
      </w:r>
      <w:r w:rsidRPr="001011FE">
        <w:rPr>
          <w:spacing w:val="-3"/>
        </w:rPr>
        <w:t xml:space="preserve"> </w:t>
      </w:r>
      <w:r w:rsidRPr="001011FE">
        <w:t>a</w:t>
      </w:r>
      <w:r w:rsidRPr="001011FE">
        <w:rPr>
          <w:spacing w:val="-3"/>
        </w:rPr>
        <w:t>u</w:t>
      </w:r>
      <w:r w:rsidRPr="001011FE">
        <w:rPr>
          <w:spacing w:val="1"/>
        </w:rPr>
        <w:t>t</w:t>
      </w:r>
      <w:r w:rsidRPr="001011FE">
        <w:t>ho</w:t>
      </w:r>
      <w:r w:rsidRPr="001011FE">
        <w:rPr>
          <w:spacing w:val="-2"/>
        </w:rPr>
        <w:t>r</w:t>
      </w:r>
      <w:r w:rsidRPr="001011FE">
        <w:rPr>
          <w:spacing w:val="1"/>
        </w:rPr>
        <w:t>i</w:t>
      </w:r>
      <w:r w:rsidRPr="001011FE">
        <w:rPr>
          <w:spacing w:val="-2"/>
        </w:rPr>
        <w:t>z</w:t>
      </w:r>
      <w:r w:rsidRPr="001011FE">
        <w:t>ed b</w:t>
      </w:r>
      <w:r w:rsidRPr="001011FE">
        <w:rPr>
          <w:spacing w:val="-3"/>
        </w:rPr>
        <w:t>y</w:t>
      </w:r>
      <w:r w:rsidRPr="001011FE">
        <w:t>pass</w:t>
      </w:r>
      <w:r w:rsidRPr="001011FE">
        <w:rPr>
          <w:spacing w:val="-2"/>
        </w:rPr>
        <w:t xml:space="preserve"> </w:t>
      </w:r>
      <w:r w:rsidRPr="001011FE">
        <w:t>oper</w:t>
      </w:r>
      <w:r w:rsidRPr="001011FE">
        <w:rPr>
          <w:spacing w:val="-2"/>
        </w:rPr>
        <w:t>a</w:t>
      </w:r>
      <w:r w:rsidRPr="001011FE">
        <w:rPr>
          <w:spacing w:val="1"/>
        </w:rPr>
        <w:t>t</w:t>
      </w:r>
      <w:r w:rsidRPr="001011FE">
        <w:rPr>
          <w:spacing w:val="-2"/>
        </w:rPr>
        <w:t>i</w:t>
      </w:r>
      <w:r w:rsidRPr="001011FE">
        <w:t>ons</w:t>
      </w:r>
      <w:r w:rsidRPr="001011FE">
        <w:rPr>
          <w:spacing w:val="-2"/>
        </w:rPr>
        <w:t xml:space="preserve"> </w:t>
      </w:r>
      <w:r w:rsidRPr="001011FE">
        <w:rPr>
          <w:spacing w:val="1"/>
        </w:rPr>
        <w:t>i</w:t>
      </w:r>
      <w:r w:rsidRPr="001011FE">
        <w:t>n</w:t>
      </w:r>
      <w:r w:rsidRPr="001011FE">
        <w:rPr>
          <w:spacing w:val="-3"/>
        </w:rPr>
        <w:t xml:space="preserve"> </w:t>
      </w:r>
      <w:r w:rsidRPr="001011FE">
        <w:rPr>
          <w:spacing w:val="1"/>
        </w:rPr>
        <w:t>t</w:t>
      </w:r>
      <w:r w:rsidRPr="001011FE">
        <w:t>he “</w:t>
      </w:r>
      <w:r w:rsidRPr="001011FE">
        <w:rPr>
          <w:spacing w:val="-4"/>
        </w:rPr>
        <w:t>U</w:t>
      </w:r>
      <w:r w:rsidRPr="001011FE">
        <w:t xml:space="preserve">se </w:t>
      </w:r>
      <w:r w:rsidRPr="001011FE">
        <w:rPr>
          <w:spacing w:val="-1"/>
        </w:rPr>
        <w:t>L</w:t>
      </w:r>
      <w:r w:rsidRPr="001011FE">
        <w:t>o</w:t>
      </w:r>
      <w:r w:rsidRPr="001011FE">
        <w:rPr>
          <w:spacing w:val="-3"/>
        </w:rPr>
        <w:t>g</w:t>
      </w:r>
      <w:r w:rsidRPr="001011FE">
        <w:t>”.</w:t>
      </w:r>
    </w:p>
    <w:p w14:paraId="6A2F8CBF" w14:textId="77777777" w:rsidR="00BB4128" w:rsidRPr="001011FE" w:rsidRDefault="00BB4128" w:rsidP="00BB4128">
      <w:pPr>
        <w:pStyle w:val="NoSpacing"/>
      </w:pPr>
    </w:p>
    <w:p w14:paraId="3D376290" w14:textId="77777777" w:rsidR="00BB4128" w:rsidRDefault="00BB4128" w:rsidP="00BB4128">
      <w:pPr>
        <w:pStyle w:val="NoSpacing"/>
        <w:rPr>
          <w:color w:val="000000"/>
        </w:rPr>
      </w:pPr>
      <w:r>
        <w:rPr>
          <w:spacing w:val="1"/>
        </w:rPr>
        <w:t xml:space="preserve"> </w:t>
      </w:r>
      <w:r>
        <w:rPr>
          <w:spacing w:val="1"/>
        </w:rPr>
        <w:tab/>
        <w:t xml:space="preserve"> </w:t>
      </w:r>
      <w:r w:rsidRPr="001011FE">
        <w:rPr>
          <w:spacing w:val="1"/>
        </w:rPr>
        <w:t>Notif</w:t>
      </w:r>
      <w:r w:rsidRPr="001011FE">
        <w:t>y</w:t>
      </w:r>
      <w:r w:rsidRPr="001011FE">
        <w:rPr>
          <w:spacing w:val="9"/>
        </w:rPr>
        <w:t xml:space="preserve"> </w:t>
      </w:r>
      <w:r w:rsidRPr="001011FE">
        <w:rPr>
          <w:spacing w:val="1"/>
        </w:rPr>
        <w:t>EH&amp;</w:t>
      </w:r>
      <w:r w:rsidRPr="001011FE">
        <w:t>S</w:t>
      </w:r>
      <w:r w:rsidRPr="001011FE">
        <w:rPr>
          <w:spacing w:val="11"/>
        </w:rPr>
        <w:t xml:space="preserve"> </w:t>
      </w:r>
      <w:r w:rsidRPr="001011FE">
        <w:rPr>
          <w:spacing w:val="1"/>
        </w:rPr>
        <w:t>im</w:t>
      </w:r>
      <w:r w:rsidRPr="001011FE">
        <w:rPr>
          <w:color w:val="000000"/>
          <w:spacing w:val="1"/>
        </w:rPr>
        <w:t>mediatel</w:t>
      </w:r>
      <w:r w:rsidRPr="001011FE">
        <w:rPr>
          <w:color w:val="000000"/>
        </w:rPr>
        <w:t>y</w:t>
      </w:r>
      <w:r w:rsidRPr="001011FE">
        <w:rPr>
          <w:color w:val="000000"/>
          <w:spacing w:val="9"/>
        </w:rPr>
        <w:t xml:space="preserve"> </w:t>
      </w:r>
      <w:r w:rsidRPr="001011FE">
        <w:rPr>
          <w:color w:val="000000"/>
          <w:spacing w:val="1"/>
        </w:rPr>
        <w:t>i</w:t>
      </w:r>
      <w:r w:rsidRPr="001011FE">
        <w:rPr>
          <w:color w:val="000000"/>
        </w:rPr>
        <w:t>f</w:t>
      </w:r>
      <w:r w:rsidRPr="001011FE">
        <w:rPr>
          <w:color w:val="000000"/>
          <w:spacing w:val="13"/>
        </w:rPr>
        <w:t xml:space="preserve"> </w:t>
      </w:r>
      <w:r w:rsidRPr="001011FE">
        <w:rPr>
          <w:color w:val="000000"/>
          <w:spacing w:val="1"/>
        </w:rPr>
        <w:t>an</w:t>
      </w:r>
      <w:r w:rsidRPr="001011FE">
        <w:rPr>
          <w:color w:val="000000"/>
        </w:rPr>
        <w:t>y</w:t>
      </w:r>
      <w:r w:rsidRPr="001011FE">
        <w:rPr>
          <w:color w:val="000000"/>
          <w:spacing w:val="9"/>
        </w:rPr>
        <w:t xml:space="preserve"> </w:t>
      </w:r>
      <w:r w:rsidRPr="001011FE">
        <w:rPr>
          <w:color w:val="000000"/>
          <w:spacing w:val="1"/>
        </w:rPr>
        <w:t>safet</w:t>
      </w:r>
      <w:r w:rsidRPr="001011FE">
        <w:rPr>
          <w:color w:val="000000"/>
        </w:rPr>
        <w:t>y</w:t>
      </w:r>
      <w:r w:rsidRPr="001011FE">
        <w:rPr>
          <w:color w:val="000000"/>
          <w:spacing w:val="9"/>
        </w:rPr>
        <w:t xml:space="preserve"> </w:t>
      </w:r>
      <w:r w:rsidRPr="001011FE">
        <w:rPr>
          <w:color w:val="000000"/>
          <w:spacing w:val="1"/>
        </w:rPr>
        <w:t>interlo</w:t>
      </w:r>
      <w:r w:rsidRPr="001011FE">
        <w:rPr>
          <w:color w:val="000000"/>
        </w:rPr>
        <w:t>cks</w:t>
      </w:r>
      <w:r w:rsidRPr="001011FE">
        <w:rPr>
          <w:color w:val="000000"/>
          <w:spacing w:val="12"/>
        </w:rPr>
        <w:t xml:space="preserve"> </w:t>
      </w:r>
      <w:r w:rsidRPr="001011FE">
        <w:rPr>
          <w:color w:val="000000"/>
        </w:rPr>
        <w:t>fail</w:t>
      </w:r>
      <w:r w:rsidRPr="001011FE">
        <w:rPr>
          <w:color w:val="000000"/>
          <w:spacing w:val="10"/>
        </w:rPr>
        <w:t xml:space="preserve"> </w:t>
      </w:r>
      <w:r w:rsidRPr="001011FE">
        <w:rPr>
          <w:color w:val="000000"/>
        </w:rPr>
        <w:t>to</w:t>
      </w:r>
      <w:r w:rsidRPr="001011FE">
        <w:rPr>
          <w:color w:val="000000"/>
          <w:spacing w:val="12"/>
        </w:rPr>
        <w:t xml:space="preserve"> </w:t>
      </w:r>
      <w:r w:rsidRPr="001011FE">
        <w:rPr>
          <w:color w:val="000000"/>
        </w:rPr>
        <w:t>operate</w:t>
      </w:r>
      <w:r w:rsidRPr="001011FE">
        <w:rPr>
          <w:color w:val="000000"/>
          <w:spacing w:val="10"/>
        </w:rPr>
        <w:t xml:space="preserve"> </w:t>
      </w:r>
      <w:r w:rsidRPr="001011FE">
        <w:rPr>
          <w:color w:val="000000"/>
        </w:rPr>
        <w:t>as</w:t>
      </w:r>
      <w:r w:rsidRPr="001011FE">
        <w:rPr>
          <w:color w:val="000000"/>
          <w:spacing w:val="10"/>
        </w:rPr>
        <w:t xml:space="preserve"> </w:t>
      </w:r>
      <w:r w:rsidRPr="001011FE">
        <w:rPr>
          <w:color w:val="000000"/>
        </w:rPr>
        <w:t>intended</w:t>
      </w:r>
      <w:r w:rsidRPr="001011FE">
        <w:rPr>
          <w:color w:val="000000"/>
          <w:spacing w:val="12"/>
        </w:rPr>
        <w:t xml:space="preserve"> </w:t>
      </w:r>
      <w:r w:rsidRPr="001011FE">
        <w:rPr>
          <w:color w:val="000000"/>
        </w:rPr>
        <w:t>or</w:t>
      </w:r>
      <w:r w:rsidRPr="001011FE">
        <w:rPr>
          <w:color w:val="000000"/>
          <w:spacing w:val="13"/>
        </w:rPr>
        <w:t xml:space="preserve"> </w:t>
      </w:r>
      <w:r w:rsidRPr="001011FE">
        <w:rPr>
          <w:color w:val="000000"/>
        </w:rPr>
        <w:t>if</w:t>
      </w:r>
      <w:r w:rsidRPr="001011FE">
        <w:rPr>
          <w:color w:val="000000"/>
          <w:spacing w:val="13"/>
        </w:rPr>
        <w:t xml:space="preserve"> </w:t>
      </w:r>
      <w:r>
        <w:rPr>
          <w:color w:val="000000"/>
        </w:rPr>
        <w:t>an</w:t>
      </w:r>
    </w:p>
    <w:p w14:paraId="10CD0CBA" w14:textId="77777777" w:rsidR="00BB4128" w:rsidRPr="00BB4128" w:rsidRDefault="00BB4128" w:rsidP="00BB4128">
      <w:pPr>
        <w:pStyle w:val="NoSpacing"/>
        <w:ind w:firstLine="720"/>
        <w:rPr>
          <w:color w:val="000000"/>
          <w:spacing w:val="-2"/>
        </w:rPr>
      </w:pPr>
      <w:r w:rsidRPr="001011FE">
        <w:rPr>
          <w:color w:val="000000"/>
        </w:rPr>
        <w:t>acc</w:t>
      </w:r>
      <w:r w:rsidRPr="001011FE">
        <w:rPr>
          <w:color w:val="000000"/>
          <w:spacing w:val="-2"/>
        </w:rPr>
        <w:t>i</w:t>
      </w:r>
      <w:r w:rsidRPr="001011FE">
        <w:rPr>
          <w:color w:val="000000"/>
        </w:rPr>
        <w:t>de</w:t>
      </w:r>
      <w:r w:rsidRPr="001011FE">
        <w:rPr>
          <w:color w:val="000000"/>
          <w:spacing w:val="-3"/>
        </w:rPr>
        <w:t>n</w:t>
      </w:r>
      <w:r w:rsidRPr="001011FE">
        <w:rPr>
          <w:color w:val="000000"/>
          <w:spacing w:val="1"/>
        </w:rPr>
        <w:t>t</w:t>
      </w:r>
      <w:r w:rsidRPr="001011FE">
        <w:rPr>
          <w:color w:val="000000"/>
        </w:rPr>
        <w:t>al</w:t>
      </w:r>
      <w:r w:rsidRPr="001011FE">
        <w:rPr>
          <w:color w:val="000000"/>
          <w:spacing w:val="-2"/>
        </w:rPr>
        <w:t xml:space="preserve"> </w:t>
      </w:r>
      <w:r w:rsidRPr="001011FE">
        <w:rPr>
          <w:color w:val="000000"/>
        </w:rPr>
        <w:t>exp</w:t>
      </w:r>
      <w:r w:rsidRPr="001011FE">
        <w:rPr>
          <w:color w:val="000000"/>
          <w:spacing w:val="-4"/>
        </w:rPr>
        <w:t>o</w:t>
      </w:r>
      <w:r w:rsidRPr="001011FE">
        <w:rPr>
          <w:color w:val="000000"/>
        </w:rPr>
        <w:t>su</w:t>
      </w:r>
      <w:r w:rsidRPr="001011FE">
        <w:rPr>
          <w:color w:val="000000"/>
          <w:spacing w:val="-2"/>
        </w:rPr>
        <w:t>r</w:t>
      </w:r>
      <w:r w:rsidRPr="001011FE">
        <w:rPr>
          <w:color w:val="000000"/>
        </w:rPr>
        <w:t>e</w:t>
      </w:r>
      <w:r>
        <w:rPr>
          <w:color w:val="000000"/>
        </w:rPr>
        <w:t xml:space="preserve"> is suspected</w:t>
      </w:r>
      <w:r w:rsidRPr="00381AE8">
        <w:rPr>
          <w:color w:val="000000"/>
        </w:rPr>
        <w:t>.</w:t>
      </w:r>
    </w:p>
    <w:p w14:paraId="256DE9F4" w14:textId="77777777" w:rsidR="00BB4128" w:rsidRPr="002F06AF" w:rsidRDefault="00BB4128" w:rsidP="002F06AF">
      <w:pPr>
        <w:pStyle w:val="NoSpacing"/>
        <w:tabs>
          <w:tab w:val="left" w:pos="3300"/>
        </w:tabs>
        <w:rPr>
          <w:b/>
        </w:rPr>
      </w:pPr>
    </w:p>
    <w:p w14:paraId="04B4F9D4" w14:textId="77777777" w:rsidR="002F06AF" w:rsidRPr="00A85E9A" w:rsidRDefault="002F06AF" w:rsidP="00A85E9A">
      <w:pPr>
        <w:pStyle w:val="Heading2"/>
        <w:rPr>
          <w:rFonts w:asciiTheme="minorHAnsi" w:hAnsiTheme="minorHAnsi"/>
          <w:color w:val="auto"/>
          <w:sz w:val="22"/>
        </w:rPr>
      </w:pPr>
      <w:r w:rsidRPr="00A85E9A">
        <w:rPr>
          <w:rFonts w:asciiTheme="minorHAnsi" w:hAnsiTheme="minorHAnsi"/>
          <w:color w:val="auto"/>
          <w:sz w:val="22"/>
        </w:rPr>
        <w:t xml:space="preserve">      </w:t>
      </w:r>
      <w:bookmarkStart w:id="68" w:name="_Toc491853037"/>
      <w:r w:rsidRPr="00A85E9A">
        <w:rPr>
          <w:rFonts w:asciiTheme="minorHAnsi" w:hAnsiTheme="minorHAnsi"/>
          <w:color w:val="auto"/>
          <w:sz w:val="22"/>
        </w:rPr>
        <w:t>8.3    Personnel</w:t>
      </w:r>
      <w:r w:rsidR="004F142F">
        <w:rPr>
          <w:rFonts w:asciiTheme="minorHAnsi" w:hAnsiTheme="minorHAnsi"/>
          <w:color w:val="auto"/>
          <w:sz w:val="22"/>
        </w:rPr>
        <w:t xml:space="preserve"> Training</w:t>
      </w:r>
      <w:bookmarkEnd w:id="68"/>
    </w:p>
    <w:p w14:paraId="2DE0F8BB" w14:textId="77777777" w:rsidR="00BB4128" w:rsidRPr="00A1328A" w:rsidRDefault="006E1DB3" w:rsidP="006E1DB3">
      <w:pPr>
        <w:pStyle w:val="NoSpacing"/>
        <w:ind w:left="720"/>
      </w:pPr>
      <w:r>
        <w:t>Each RPM is controlled by a RUA holder</w:t>
      </w:r>
      <w:r w:rsidR="00BB4128" w:rsidRPr="00A1328A">
        <w:t xml:space="preserve">, who is responsible for ensuring compliance with </w:t>
      </w:r>
      <w:r>
        <w:t xml:space="preserve">  applicable </w:t>
      </w:r>
      <w:r w:rsidR="00BB4128" w:rsidRPr="00A1328A">
        <w:t xml:space="preserve">rules and procedures by all operators.  The </w:t>
      </w:r>
      <w:r>
        <w:t>RUA holder</w:t>
      </w:r>
      <w:r w:rsidR="00BB4128" w:rsidRPr="00A1328A">
        <w:t xml:space="preserve"> and approv</w:t>
      </w:r>
      <w:r>
        <w:t xml:space="preserve">ed operators must have adequate </w:t>
      </w:r>
      <w:r w:rsidR="00BB4128" w:rsidRPr="00A1328A">
        <w:t>knowledge to ensure safe operation and compliance with the precautions specified by the RUA.</w:t>
      </w:r>
    </w:p>
    <w:p w14:paraId="2AB2F90C" w14:textId="77777777" w:rsidR="00BB4128" w:rsidRPr="00A1328A" w:rsidRDefault="00BB4128" w:rsidP="00A1328A">
      <w:pPr>
        <w:pStyle w:val="NoSpacing"/>
      </w:pPr>
    </w:p>
    <w:p w14:paraId="2F091668" w14:textId="77777777" w:rsidR="00A85E9A" w:rsidRDefault="00BB4128" w:rsidP="00A1328A">
      <w:pPr>
        <w:pStyle w:val="NoSpacing"/>
        <w:ind w:left="720"/>
      </w:pPr>
      <w:r w:rsidRPr="00A1328A">
        <w:t>Operators of cabinet x-ray machines and portable units meeting the definition of industrial x-</w:t>
      </w:r>
      <w:r w:rsidR="00A85E9A">
        <w:t xml:space="preserve">  </w:t>
      </w:r>
    </w:p>
    <w:p w14:paraId="0AAD4D7B" w14:textId="77777777" w:rsidR="00A85E9A" w:rsidRDefault="00BB4128" w:rsidP="00A85E9A">
      <w:pPr>
        <w:pStyle w:val="NoSpacing"/>
        <w:ind w:left="720"/>
      </w:pPr>
      <w:r w:rsidRPr="00A1328A">
        <w:t xml:space="preserve">ray machines must pass written examinations addressing operation, safety and emergency   </w:t>
      </w:r>
      <w:r w:rsidR="00A85E9A">
        <w:t xml:space="preserve"> </w:t>
      </w:r>
    </w:p>
    <w:p w14:paraId="358215EA" w14:textId="77777777" w:rsidR="00A85E9A" w:rsidRDefault="00BB4128" w:rsidP="00A1328A">
      <w:pPr>
        <w:pStyle w:val="NoSpacing"/>
        <w:ind w:left="720"/>
      </w:pPr>
      <w:r w:rsidRPr="00A1328A">
        <w:t xml:space="preserve">procedures.  Machines may only be used by, or under the direct supervision of, an approved </w:t>
      </w:r>
    </w:p>
    <w:p w14:paraId="5A8F8E9E" w14:textId="77777777" w:rsidR="00BB4128" w:rsidRPr="00A1328A" w:rsidRDefault="006E1DB3" w:rsidP="00A1328A">
      <w:pPr>
        <w:pStyle w:val="NoSpacing"/>
        <w:ind w:left="720"/>
      </w:pPr>
      <w:r>
        <w:t>o</w:t>
      </w:r>
      <w:r w:rsidR="00BB4128" w:rsidRPr="00A1328A">
        <w:t>perator listed on the RUA.</w:t>
      </w:r>
    </w:p>
    <w:p w14:paraId="505F30B8" w14:textId="77777777" w:rsidR="00BB4128" w:rsidRPr="00A1328A" w:rsidRDefault="00BB4128" w:rsidP="00A1328A">
      <w:pPr>
        <w:pStyle w:val="NoSpacing"/>
      </w:pPr>
    </w:p>
    <w:p w14:paraId="6EDCDD34" w14:textId="77777777" w:rsidR="00A85E9A" w:rsidRDefault="00A85E9A" w:rsidP="00A85E9A">
      <w:pPr>
        <w:pStyle w:val="NoSpacing"/>
        <w:ind w:left="720"/>
      </w:pPr>
      <w:r>
        <w:t xml:space="preserve"> </w:t>
      </w:r>
      <w:r w:rsidR="00BB4128" w:rsidRPr="00A1328A">
        <w:t xml:space="preserve">A qualified authorized repair person may operate a machine during setup, testing, and repair, </w:t>
      </w:r>
      <w:r>
        <w:t xml:space="preserve"> </w:t>
      </w:r>
    </w:p>
    <w:p w14:paraId="2A1F1658" w14:textId="77777777" w:rsidR="00A85E9A" w:rsidRDefault="00A85E9A" w:rsidP="00A85E9A">
      <w:pPr>
        <w:pStyle w:val="NoSpacing"/>
        <w:ind w:left="720"/>
      </w:pPr>
      <w:r>
        <w:t xml:space="preserve"> </w:t>
      </w:r>
      <w:r w:rsidR="00BB4128" w:rsidRPr="00A1328A">
        <w:t xml:space="preserve">and does not need to be on the RUA. If there is any question as to the work to be done or the </w:t>
      </w:r>
    </w:p>
    <w:p w14:paraId="05A8EA97" w14:textId="77777777" w:rsidR="00BB4128" w:rsidRPr="00A85E9A" w:rsidRDefault="00A85E9A" w:rsidP="00A85E9A">
      <w:pPr>
        <w:pStyle w:val="NoSpacing"/>
        <w:ind w:left="720"/>
      </w:pPr>
      <w:r>
        <w:t xml:space="preserve"> </w:t>
      </w:r>
      <w:r w:rsidR="00BB4128" w:rsidRPr="00A1328A">
        <w:t>qualifications of the repairperson, contact the RSO or alternate RSO</w:t>
      </w:r>
      <w:r w:rsidR="00BB4128">
        <w:t>.</w:t>
      </w:r>
    </w:p>
    <w:p w14:paraId="3C3C544F" w14:textId="77777777" w:rsidR="002F06AF" w:rsidRPr="00A85E9A" w:rsidRDefault="002F06AF" w:rsidP="00A85E9A">
      <w:pPr>
        <w:pStyle w:val="Heading2"/>
        <w:rPr>
          <w:rFonts w:asciiTheme="minorHAnsi" w:hAnsiTheme="minorHAnsi"/>
        </w:rPr>
      </w:pPr>
      <w:r w:rsidRPr="002F06AF">
        <w:t xml:space="preserve">      </w:t>
      </w:r>
      <w:bookmarkStart w:id="69" w:name="_Toc491853038"/>
      <w:r w:rsidRPr="00A85E9A">
        <w:rPr>
          <w:rFonts w:asciiTheme="minorHAnsi" w:hAnsiTheme="minorHAnsi"/>
          <w:color w:val="auto"/>
          <w:sz w:val="22"/>
        </w:rPr>
        <w:t>8.4    Radiation Exposures</w:t>
      </w:r>
      <w:bookmarkEnd w:id="69"/>
    </w:p>
    <w:p w14:paraId="717B300A" w14:textId="77777777" w:rsidR="00A85E9A" w:rsidRDefault="00A85E9A" w:rsidP="00A85E9A">
      <w:pPr>
        <w:pStyle w:val="NoSpacing"/>
        <w:ind w:left="720"/>
      </w:pPr>
      <w:r>
        <w:t xml:space="preserve">  </w:t>
      </w:r>
      <w:r w:rsidR="00A1328A" w:rsidRPr="00A25603">
        <w:t>RPMs must be used in accordance with the manuf</w:t>
      </w:r>
      <w:r w:rsidR="002338C7">
        <w:t>acturer’s instructions so that</w:t>
      </w:r>
      <w:r w:rsidR="00A1328A">
        <w:t xml:space="preserve"> </w:t>
      </w:r>
      <w:r w:rsidR="00A1328A" w:rsidRPr="00A25603">
        <w:t xml:space="preserve">the radiation </w:t>
      </w:r>
      <w:r>
        <w:t xml:space="preserve">  </w:t>
      </w:r>
    </w:p>
    <w:p w14:paraId="1DEEEB91" w14:textId="77777777" w:rsidR="00A85E9A" w:rsidRDefault="00A85E9A" w:rsidP="00A85E9A">
      <w:pPr>
        <w:pStyle w:val="NoSpacing"/>
        <w:ind w:left="720"/>
      </w:pPr>
      <w:r>
        <w:t xml:space="preserve">  </w:t>
      </w:r>
      <w:r w:rsidR="00A1328A" w:rsidRPr="00A25603">
        <w:t>e</w:t>
      </w:r>
      <w:r w:rsidR="00A1328A">
        <w:t>xposure to operators and other</w:t>
      </w:r>
      <w:r w:rsidR="00A1328A" w:rsidRPr="00A25603">
        <w:t>s</w:t>
      </w:r>
      <w:r w:rsidR="00A1328A">
        <w:t xml:space="preserve"> in </w:t>
      </w:r>
      <w:r w:rsidR="00A1328A" w:rsidRPr="00A25603">
        <w:t>the vicinity is “as low as reaso</w:t>
      </w:r>
      <w:r w:rsidR="00A1328A">
        <w:t xml:space="preserve">nably achievable (ALARA), </w:t>
      </w:r>
      <w:r>
        <w:t xml:space="preserve">  </w:t>
      </w:r>
    </w:p>
    <w:p w14:paraId="71CFDDEF" w14:textId="77777777" w:rsidR="00A85E9A" w:rsidRDefault="00A85E9A" w:rsidP="00A85E9A">
      <w:pPr>
        <w:pStyle w:val="NoSpacing"/>
        <w:ind w:left="720"/>
      </w:pPr>
      <w:r>
        <w:t xml:space="preserve">  </w:t>
      </w:r>
      <w:r w:rsidR="00A1328A">
        <w:t xml:space="preserve">and </w:t>
      </w:r>
      <w:r w:rsidR="00A1328A" w:rsidRPr="00A25603">
        <w:t>use of the machine does not exceed the exposure limits sp</w:t>
      </w:r>
      <w:r w:rsidR="00A1328A">
        <w:t xml:space="preserve">ecified in Title 10 CFR 20 and </w:t>
      </w:r>
    </w:p>
    <w:p w14:paraId="4E8205DF" w14:textId="77777777" w:rsidR="00A1328A" w:rsidRPr="00A85E9A" w:rsidRDefault="00A85E9A" w:rsidP="00A85E9A">
      <w:pPr>
        <w:pStyle w:val="NoSpacing"/>
        <w:ind w:left="720"/>
      </w:pPr>
      <w:r>
        <w:t xml:space="preserve">  </w:t>
      </w:r>
      <w:r w:rsidR="00A1328A">
        <w:t>T</w:t>
      </w:r>
      <w:r>
        <w:t>itle 17, CCR.</w:t>
      </w:r>
    </w:p>
    <w:p w14:paraId="6D281327" w14:textId="77777777" w:rsidR="002F06AF" w:rsidRPr="00A85E9A" w:rsidRDefault="002F06AF" w:rsidP="00A85E9A">
      <w:pPr>
        <w:pStyle w:val="Heading2"/>
        <w:rPr>
          <w:rFonts w:asciiTheme="minorHAnsi" w:hAnsiTheme="minorHAnsi"/>
          <w:color w:val="auto"/>
          <w:sz w:val="22"/>
        </w:rPr>
      </w:pPr>
      <w:r w:rsidRPr="002F06AF">
        <w:t xml:space="preserve">      </w:t>
      </w:r>
      <w:bookmarkStart w:id="70" w:name="_Toc491853039"/>
      <w:r w:rsidRPr="00A85E9A">
        <w:rPr>
          <w:rFonts w:asciiTheme="minorHAnsi" w:hAnsiTheme="minorHAnsi"/>
          <w:color w:val="auto"/>
          <w:sz w:val="22"/>
        </w:rPr>
        <w:t>8.5    Personal Protective Equipment</w:t>
      </w:r>
      <w:bookmarkEnd w:id="70"/>
    </w:p>
    <w:p w14:paraId="3573A286" w14:textId="77777777" w:rsidR="00A85E9A" w:rsidRDefault="00A85E9A" w:rsidP="00A85E9A">
      <w:pPr>
        <w:pStyle w:val="NoSpacing"/>
        <w:ind w:left="720"/>
        <w:rPr>
          <w:spacing w:val="26"/>
        </w:rPr>
      </w:pPr>
      <w:r>
        <w:rPr>
          <w:spacing w:val="-1"/>
        </w:rPr>
        <w:t xml:space="preserve">  </w:t>
      </w:r>
      <w:r w:rsidR="00A1328A" w:rsidRPr="00381AE8">
        <w:rPr>
          <w:spacing w:val="-1"/>
        </w:rPr>
        <w:t>PP</w:t>
      </w:r>
      <w:r w:rsidR="00A1328A" w:rsidRPr="00381AE8">
        <w:t>E</w:t>
      </w:r>
      <w:r w:rsidR="00A1328A" w:rsidRPr="00381AE8">
        <w:rPr>
          <w:spacing w:val="28"/>
        </w:rPr>
        <w:t xml:space="preserve"> </w:t>
      </w:r>
      <w:r w:rsidR="00A1328A" w:rsidRPr="00381AE8">
        <w:t>shou</w:t>
      </w:r>
      <w:r w:rsidR="00A1328A" w:rsidRPr="00381AE8">
        <w:rPr>
          <w:spacing w:val="-2"/>
        </w:rPr>
        <w:t>l</w:t>
      </w:r>
      <w:r w:rsidR="00A1328A" w:rsidRPr="00381AE8">
        <w:t>d</w:t>
      </w:r>
      <w:r w:rsidR="00A1328A" w:rsidRPr="00381AE8">
        <w:rPr>
          <w:spacing w:val="28"/>
        </w:rPr>
        <w:t xml:space="preserve"> </w:t>
      </w:r>
      <w:r w:rsidR="00A1328A" w:rsidRPr="00381AE8">
        <w:t>be</w:t>
      </w:r>
      <w:r w:rsidR="00A1328A" w:rsidRPr="00381AE8">
        <w:rPr>
          <w:spacing w:val="29"/>
        </w:rPr>
        <w:t xml:space="preserve"> </w:t>
      </w:r>
      <w:r w:rsidR="00A1328A" w:rsidRPr="00381AE8">
        <w:t>u</w:t>
      </w:r>
      <w:r w:rsidR="00A1328A" w:rsidRPr="00381AE8">
        <w:rPr>
          <w:spacing w:val="-2"/>
        </w:rPr>
        <w:t>s</w:t>
      </w:r>
      <w:r w:rsidR="00A1328A" w:rsidRPr="00381AE8">
        <w:t>ed</w:t>
      </w:r>
      <w:r w:rsidR="00A1328A" w:rsidRPr="00381AE8">
        <w:rPr>
          <w:spacing w:val="28"/>
        </w:rPr>
        <w:t xml:space="preserve"> </w:t>
      </w:r>
      <w:r w:rsidR="00A1328A" w:rsidRPr="00381AE8">
        <w:rPr>
          <w:spacing w:val="-2"/>
        </w:rPr>
        <w:t>w</w:t>
      </w:r>
      <w:r w:rsidR="00A1328A" w:rsidRPr="00381AE8">
        <w:t>hen</w:t>
      </w:r>
      <w:r w:rsidR="00A1328A" w:rsidRPr="00381AE8">
        <w:rPr>
          <w:spacing w:val="26"/>
        </w:rPr>
        <w:t xml:space="preserve"> </w:t>
      </w:r>
      <w:r w:rsidR="00A1328A" w:rsidRPr="00381AE8">
        <w:rPr>
          <w:spacing w:val="1"/>
        </w:rPr>
        <w:t>i</w:t>
      </w:r>
      <w:r w:rsidR="00A1328A" w:rsidRPr="00381AE8">
        <w:t>t</w:t>
      </w:r>
      <w:r w:rsidR="00A1328A" w:rsidRPr="00381AE8">
        <w:rPr>
          <w:spacing w:val="30"/>
        </w:rPr>
        <w:t xml:space="preserve"> </w:t>
      </w:r>
      <w:r w:rsidR="00A1328A" w:rsidRPr="00381AE8">
        <w:rPr>
          <w:spacing w:val="-2"/>
        </w:rPr>
        <w:t>wi</w:t>
      </w:r>
      <w:r w:rsidR="00A1328A" w:rsidRPr="00381AE8">
        <w:rPr>
          <w:spacing w:val="1"/>
        </w:rPr>
        <w:t>l</w:t>
      </w:r>
      <w:r w:rsidR="00A1328A" w:rsidRPr="00381AE8">
        <w:t>l</w:t>
      </w:r>
      <w:r w:rsidR="00A1328A" w:rsidRPr="00381AE8">
        <w:rPr>
          <w:spacing w:val="27"/>
        </w:rPr>
        <w:t xml:space="preserve"> </w:t>
      </w:r>
      <w:r w:rsidR="00A1328A" w:rsidRPr="00381AE8">
        <w:t>e</w:t>
      </w:r>
      <w:r w:rsidR="00A1328A" w:rsidRPr="00381AE8">
        <w:rPr>
          <w:spacing w:val="-2"/>
        </w:rPr>
        <w:t>f</w:t>
      </w:r>
      <w:r w:rsidR="00A1328A" w:rsidRPr="00381AE8">
        <w:t>fe</w:t>
      </w:r>
      <w:r w:rsidR="00A1328A" w:rsidRPr="00381AE8">
        <w:rPr>
          <w:spacing w:val="-2"/>
        </w:rPr>
        <w:t>c</w:t>
      </w:r>
      <w:r w:rsidR="00A1328A" w:rsidRPr="00381AE8">
        <w:rPr>
          <w:spacing w:val="1"/>
        </w:rPr>
        <w:t>ti</w:t>
      </w:r>
      <w:r w:rsidR="00A1328A" w:rsidRPr="00381AE8">
        <w:rPr>
          <w:spacing w:val="-3"/>
        </w:rPr>
        <w:t>v</w:t>
      </w:r>
      <w:r w:rsidR="00A1328A" w:rsidRPr="00381AE8">
        <w:t>e</w:t>
      </w:r>
      <w:r w:rsidR="00A1328A" w:rsidRPr="00381AE8">
        <w:rPr>
          <w:spacing w:val="1"/>
        </w:rPr>
        <w:t>l</w:t>
      </w:r>
      <w:r w:rsidR="00A1328A" w:rsidRPr="00381AE8">
        <w:t>y</w:t>
      </w:r>
      <w:r w:rsidR="00A1328A" w:rsidRPr="00381AE8">
        <w:rPr>
          <w:spacing w:val="26"/>
        </w:rPr>
        <w:t xml:space="preserve"> </w:t>
      </w:r>
      <w:r w:rsidR="00A1328A" w:rsidRPr="00381AE8">
        <w:t>pr</w:t>
      </w:r>
      <w:r w:rsidR="00A1328A" w:rsidRPr="00381AE8">
        <w:rPr>
          <w:spacing w:val="-3"/>
        </w:rPr>
        <w:t>o</w:t>
      </w:r>
      <w:r w:rsidR="00A1328A" w:rsidRPr="00381AE8">
        <w:rPr>
          <w:spacing w:val="1"/>
        </w:rPr>
        <w:t>t</w:t>
      </w:r>
      <w:r w:rsidR="00A1328A" w:rsidRPr="00381AE8">
        <w:t>e</w:t>
      </w:r>
      <w:r w:rsidR="00A1328A" w:rsidRPr="00381AE8">
        <w:rPr>
          <w:spacing w:val="-2"/>
        </w:rPr>
        <w:t>c</w:t>
      </w:r>
      <w:r w:rsidR="00A1328A" w:rsidRPr="00381AE8">
        <w:t>t</w:t>
      </w:r>
      <w:r w:rsidR="00A1328A" w:rsidRPr="00381AE8">
        <w:rPr>
          <w:spacing w:val="27"/>
        </w:rPr>
        <w:t xml:space="preserve"> </w:t>
      </w:r>
      <w:r w:rsidR="00A1328A" w:rsidRPr="00381AE8">
        <w:t>par</w:t>
      </w:r>
      <w:r w:rsidR="00A1328A" w:rsidRPr="00381AE8">
        <w:rPr>
          <w:spacing w:val="-2"/>
        </w:rPr>
        <w:t>t</w:t>
      </w:r>
      <w:r w:rsidR="00A1328A" w:rsidRPr="00381AE8">
        <w:t>s</w:t>
      </w:r>
      <w:r w:rsidR="00A1328A" w:rsidRPr="00381AE8">
        <w:rPr>
          <w:spacing w:val="29"/>
        </w:rPr>
        <w:t xml:space="preserve"> </w:t>
      </w:r>
      <w:r w:rsidR="00A1328A" w:rsidRPr="00381AE8">
        <w:t>of</w:t>
      </w:r>
      <w:r w:rsidR="00A1328A" w:rsidRPr="00381AE8">
        <w:rPr>
          <w:spacing w:val="27"/>
        </w:rPr>
        <w:t xml:space="preserve"> </w:t>
      </w:r>
      <w:r w:rsidR="00A1328A" w:rsidRPr="00381AE8">
        <w:rPr>
          <w:spacing w:val="1"/>
        </w:rPr>
        <w:t>t</w:t>
      </w:r>
      <w:r w:rsidR="00A1328A" w:rsidRPr="00381AE8">
        <w:t>he</w:t>
      </w:r>
      <w:r w:rsidR="00A1328A" w:rsidRPr="00381AE8">
        <w:rPr>
          <w:spacing w:val="27"/>
        </w:rPr>
        <w:t xml:space="preserve"> </w:t>
      </w:r>
      <w:r w:rsidR="00A1328A" w:rsidRPr="00381AE8">
        <w:t>body</w:t>
      </w:r>
      <w:r w:rsidR="00A1328A" w:rsidRPr="00381AE8">
        <w:rPr>
          <w:spacing w:val="26"/>
        </w:rPr>
        <w:t xml:space="preserve"> </w:t>
      </w:r>
      <w:r w:rsidR="00A1328A" w:rsidRPr="00381AE8">
        <w:rPr>
          <w:spacing w:val="1"/>
        </w:rPr>
        <w:t>t</w:t>
      </w:r>
      <w:r w:rsidR="00A1328A" w:rsidRPr="00381AE8">
        <w:t>h</w:t>
      </w:r>
      <w:r w:rsidR="00A1328A" w:rsidRPr="00381AE8">
        <w:rPr>
          <w:spacing w:val="-2"/>
        </w:rPr>
        <w:t>a</w:t>
      </w:r>
      <w:r w:rsidR="00A1328A" w:rsidRPr="00381AE8">
        <w:t>t</w:t>
      </w:r>
      <w:r w:rsidR="00A1328A" w:rsidRPr="00381AE8">
        <w:rPr>
          <w:spacing w:val="30"/>
        </w:rPr>
        <w:t xml:space="preserve"> </w:t>
      </w:r>
      <w:r w:rsidR="00A1328A" w:rsidRPr="00381AE8">
        <w:rPr>
          <w:spacing w:val="-4"/>
        </w:rPr>
        <w:t>m</w:t>
      </w:r>
      <w:r w:rsidR="00A1328A" w:rsidRPr="00381AE8">
        <w:t>ay</w:t>
      </w:r>
      <w:r w:rsidR="00A1328A" w:rsidRPr="00381AE8">
        <w:rPr>
          <w:spacing w:val="28"/>
        </w:rPr>
        <w:t xml:space="preserve"> </w:t>
      </w:r>
      <w:r w:rsidR="00A1328A" w:rsidRPr="00381AE8">
        <w:t>be</w:t>
      </w:r>
      <w:r w:rsidR="00A1328A" w:rsidRPr="00381AE8">
        <w:rPr>
          <w:spacing w:val="29"/>
        </w:rPr>
        <w:t xml:space="preserve"> </w:t>
      </w:r>
      <w:r w:rsidR="00A1328A" w:rsidRPr="00381AE8">
        <w:t>exp</w:t>
      </w:r>
      <w:r w:rsidR="00A1328A" w:rsidRPr="00381AE8">
        <w:rPr>
          <w:spacing w:val="-3"/>
        </w:rPr>
        <w:t>o</w:t>
      </w:r>
      <w:r w:rsidR="00A1328A" w:rsidRPr="00381AE8">
        <w:t>sed</w:t>
      </w:r>
      <w:r w:rsidR="00A1328A" w:rsidRPr="00381AE8">
        <w:rPr>
          <w:spacing w:val="26"/>
        </w:rPr>
        <w:t xml:space="preserve"> </w:t>
      </w:r>
      <w:r>
        <w:rPr>
          <w:spacing w:val="26"/>
        </w:rPr>
        <w:t xml:space="preserve"> </w:t>
      </w:r>
    </w:p>
    <w:p w14:paraId="302EC320" w14:textId="77777777" w:rsidR="00A85E9A" w:rsidRDefault="00A85E9A" w:rsidP="00A85E9A">
      <w:pPr>
        <w:pStyle w:val="NoSpacing"/>
        <w:ind w:left="720"/>
        <w:rPr>
          <w:spacing w:val="1"/>
        </w:rPr>
      </w:pPr>
      <w:r>
        <w:rPr>
          <w:spacing w:val="26"/>
        </w:rPr>
        <w:t xml:space="preserve">  </w:t>
      </w:r>
      <w:r w:rsidR="00A1328A" w:rsidRPr="00381AE8">
        <w:rPr>
          <w:spacing w:val="1"/>
        </w:rPr>
        <w:t>t</w:t>
      </w:r>
      <w:r w:rsidR="00A1328A" w:rsidRPr="00381AE8">
        <w:t>o</w:t>
      </w:r>
      <w:r w:rsidR="00A1328A" w:rsidRPr="00381AE8">
        <w:rPr>
          <w:spacing w:val="28"/>
        </w:rPr>
        <w:t xml:space="preserve"> </w:t>
      </w:r>
      <w:r w:rsidR="00A1328A" w:rsidRPr="00381AE8">
        <w:t>X</w:t>
      </w:r>
      <w:r w:rsidR="00A1328A" w:rsidRPr="00381AE8">
        <w:rPr>
          <w:spacing w:val="-4"/>
        </w:rPr>
        <w:t>-</w:t>
      </w:r>
      <w:r w:rsidR="00A1328A" w:rsidRPr="00381AE8">
        <w:t>ra</w:t>
      </w:r>
      <w:r w:rsidR="00A1328A" w:rsidRPr="00381AE8">
        <w:rPr>
          <w:spacing w:val="-3"/>
        </w:rPr>
        <w:t>y</w:t>
      </w:r>
      <w:r w:rsidR="00A1328A" w:rsidRPr="00381AE8">
        <w:t>s.</w:t>
      </w:r>
      <w:r w:rsidR="00A1328A" w:rsidRPr="00381AE8">
        <w:rPr>
          <w:spacing w:val="28"/>
        </w:rPr>
        <w:t xml:space="preserve"> </w:t>
      </w:r>
      <w:r w:rsidR="00A1328A" w:rsidRPr="00381AE8">
        <w:rPr>
          <w:spacing w:val="-4"/>
        </w:rPr>
        <w:t>I</w:t>
      </w:r>
      <w:r w:rsidR="00A1328A" w:rsidRPr="00381AE8">
        <w:t xml:space="preserve">n </w:t>
      </w:r>
      <w:r w:rsidR="00A1328A" w:rsidRPr="00381AE8">
        <w:rPr>
          <w:spacing w:val="-3"/>
        </w:rPr>
        <w:t>g</w:t>
      </w:r>
      <w:r w:rsidR="00A1328A" w:rsidRPr="00381AE8">
        <w:t>enera</w:t>
      </w:r>
      <w:r w:rsidR="00A1328A" w:rsidRPr="00381AE8">
        <w:rPr>
          <w:spacing w:val="1"/>
        </w:rPr>
        <w:t>l</w:t>
      </w:r>
      <w:r w:rsidR="00A1328A" w:rsidRPr="00381AE8">
        <w:t>,</w:t>
      </w:r>
      <w:r w:rsidR="00A1328A" w:rsidRPr="00381AE8">
        <w:rPr>
          <w:spacing w:val="2"/>
        </w:rPr>
        <w:t xml:space="preserve"> </w:t>
      </w:r>
      <w:r w:rsidR="00A1328A" w:rsidRPr="00381AE8">
        <w:rPr>
          <w:spacing w:val="-1"/>
        </w:rPr>
        <w:t>PP</w:t>
      </w:r>
      <w:r w:rsidR="00A1328A" w:rsidRPr="00381AE8">
        <w:t>E</w:t>
      </w:r>
      <w:r w:rsidR="00A1328A" w:rsidRPr="00381AE8">
        <w:rPr>
          <w:spacing w:val="-1"/>
        </w:rPr>
        <w:t xml:space="preserve"> </w:t>
      </w:r>
      <w:r w:rsidR="00A1328A" w:rsidRPr="00381AE8">
        <w:t>such</w:t>
      </w:r>
      <w:r w:rsidR="00A1328A" w:rsidRPr="00381AE8">
        <w:rPr>
          <w:spacing w:val="2"/>
        </w:rPr>
        <w:t xml:space="preserve"> </w:t>
      </w:r>
      <w:r w:rsidR="00A1328A" w:rsidRPr="00381AE8">
        <w:rPr>
          <w:spacing w:val="-2"/>
        </w:rPr>
        <w:t>a</w:t>
      </w:r>
      <w:r w:rsidR="00A1328A" w:rsidRPr="00381AE8">
        <w:t>s</w:t>
      </w:r>
      <w:r w:rsidR="00A1328A" w:rsidRPr="00381AE8">
        <w:rPr>
          <w:spacing w:val="3"/>
        </w:rPr>
        <w:t xml:space="preserve"> </w:t>
      </w:r>
      <w:r w:rsidR="00A1328A" w:rsidRPr="00381AE8">
        <w:rPr>
          <w:spacing w:val="-2"/>
        </w:rPr>
        <w:t>l</w:t>
      </w:r>
      <w:r w:rsidR="00A1328A" w:rsidRPr="00381AE8">
        <w:t>ead</w:t>
      </w:r>
      <w:r w:rsidR="00A1328A" w:rsidRPr="00381AE8">
        <w:rPr>
          <w:spacing w:val="-2"/>
        </w:rPr>
        <w:t>e</w:t>
      </w:r>
      <w:r w:rsidR="00A1328A" w:rsidRPr="00381AE8">
        <w:t>d</w:t>
      </w:r>
      <w:r w:rsidR="00A1328A" w:rsidRPr="00381AE8">
        <w:rPr>
          <w:spacing w:val="2"/>
        </w:rPr>
        <w:t xml:space="preserve"> </w:t>
      </w:r>
      <w:r w:rsidR="00A1328A" w:rsidRPr="00381AE8">
        <w:t>apro</w:t>
      </w:r>
      <w:r w:rsidR="00A1328A" w:rsidRPr="00381AE8">
        <w:rPr>
          <w:spacing w:val="-3"/>
        </w:rPr>
        <w:t>n</w:t>
      </w:r>
      <w:r w:rsidR="00A1328A" w:rsidRPr="00381AE8">
        <w:t>s,</w:t>
      </w:r>
      <w:r w:rsidR="00A1328A" w:rsidRPr="00381AE8">
        <w:rPr>
          <w:spacing w:val="2"/>
        </w:rPr>
        <w:t xml:space="preserve"> </w:t>
      </w:r>
      <w:r w:rsidR="00A1328A" w:rsidRPr="00381AE8">
        <w:rPr>
          <w:spacing w:val="-3"/>
        </w:rPr>
        <w:t>g</w:t>
      </w:r>
      <w:r w:rsidR="00A1328A" w:rsidRPr="00381AE8">
        <w:rPr>
          <w:spacing w:val="1"/>
        </w:rPr>
        <w:t>l</w:t>
      </w:r>
      <w:r w:rsidR="00A1328A" w:rsidRPr="00381AE8">
        <w:t>o</w:t>
      </w:r>
      <w:r w:rsidR="00A1328A" w:rsidRPr="00381AE8">
        <w:rPr>
          <w:spacing w:val="-3"/>
        </w:rPr>
        <w:t>v</w:t>
      </w:r>
      <w:r w:rsidR="00A1328A" w:rsidRPr="00381AE8">
        <w:t>es,</w:t>
      </w:r>
      <w:r w:rsidR="00A1328A" w:rsidRPr="00381AE8">
        <w:rPr>
          <w:spacing w:val="2"/>
        </w:rPr>
        <w:t xml:space="preserve"> </w:t>
      </w:r>
      <w:r w:rsidR="00A1328A" w:rsidRPr="00381AE8">
        <w:t>an</w:t>
      </w:r>
      <w:r w:rsidR="00A1328A" w:rsidRPr="00381AE8">
        <w:rPr>
          <w:spacing w:val="-3"/>
        </w:rPr>
        <w:t>d</w:t>
      </w:r>
      <w:r w:rsidR="00A1328A" w:rsidRPr="00381AE8">
        <w:rPr>
          <w:spacing w:val="1"/>
        </w:rPr>
        <w:t>/</w:t>
      </w:r>
      <w:r w:rsidR="00A1328A" w:rsidRPr="00381AE8">
        <w:t>or</w:t>
      </w:r>
      <w:r w:rsidR="00A1328A" w:rsidRPr="00381AE8">
        <w:rPr>
          <w:spacing w:val="3"/>
        </w:rPr>
        <w:t xml:space="preserve"> </w:t>
      </w:r>
      <w:r w:rsidR="00A1328A" w:rsidRPr="00381AE8">
        <w:rPr>
          <w:spacing w:val="-3"/>
        </w:rPr>
        <w:t>g</w:t>
      </w:r>
      <w:r w:rsidR="00A1328A" w:rsidRPr="00381AE8">
        <w:t>og</w:t>
      </w:r>
      <w:r w:rsidR="00A1328A" w:rsidRPr="00381AE8">
        <w:rPr>
          <w:spacing w:val="-3"/>
        </w:rPr>
        <w:t>g</w:t>
      </w:r>
      <w:r w:rsidR="00A1328A" w:rsidRPr="00381AE8">
        <w:rPr>
          <w:spacing w:val="1"/>
        </w:rPr>
        <w:t>l</w:t>
      </w:r>
      <w:r w:rsidR="00A1328A" w:rsidRPr="00381AE8">
        <w:t>es</w:t>
      </w:r>
      <w:r w:rsidR="00A1328A" w:rsidRPr="00381AE8">
        <w:rPr>
          <w:spacing w:val="3"/>
        </w:rPr>
        <w:t xml:space="preserve"> </w:t>
      </w:r>
      <w:r w:rsidR="00A1328A" w:rsidRPr="00381AE8">
        <w:t>a</w:t>
      </w:r>
      <w:r w:rsidR="00A1328A" w:rsidRPr="00381AE8">
        <w:rPr>
          <w:spacing w:val="-2"/>
        </w:rPr>
        <w:t>r</w:t>
      </w:r>
      <w:r w:rsidR="00A1328A" w:rsidRPr="00381AE8">
        <w:t>e</w:t>
      </w:r>
      <w:r w:rsidR="00A1328A" w:rsidRPr="00381AE8">
        <w:rPr>
          <w:spacing w:val="3"/>
        </w:rPr>
        <w:t xml:space="preserve"> </w:t>
      </w:r>
      <w:r w:rsidR="00A1328A" w:rsidRPr="00381AE8">
        <w:t>us</w:t>
      </w:r>
      <w:r w:rsidR="00A1328A" w:rsidRPr="00381AE8">
        <w:rPr>
          <w:spacing w:val="-2"/>
        </w:rPr>
        <w:t>e</w:t>
      </w:r>
      <w:r w:rsidR="00A1328A" w:rsidRPr="00381AE8">
        <w:t>ful</w:t>
      </w:r>
      <w:r w:rsidR="00A1328A" w:rsidRPr="00381AE8">
        <w:rPr>
          <w:spacing w:val="1"/>
        </w:rPr>
        <w:t xml:space="preserve"> </w:t>
      </w:r>
      <w:r w:rsidR="00A1328A" w:rsidRPr="00381AE8">
        <w:t>on</w:t>
      </w:r>
      <w:r w:rsidR="00A1328A" w:rsidRPr="00381AE8">
        <w:rPr>
          <w:spacing w:val="1"/>
        </w:rPr>
        <w:t>l</w:t>
      </w:r>
      <w:r w:rsidR="00A1328A" w:rsidRPr="00381AE8">
        <w:t>y for</w:t>
      </w:r>
      <w:r w:rsidR="00A1328A" w:rsidRPr="00381AE8">
        <w:rPr>
          <w:spacing w:val="1"/>
        </w:rPr>
        <w:t xml:space="preserve"> </w:t>
      </w:r>
    </w:p>
    <w:p w14:paraId="0D00714E" w14:textId="77777777" w:rsidR="00A85E9A" w:rsidRDefault="00A85E9A" w:rsidP="00A85E9A">
      <w:pPr>
        <w:pStyle w:val="NoSpacing"/>
        <w:ind w:left="720"/>
        <w:rPr>
          <w:spacing w:val="-3"/>
        </w:rPr>
      </w:pPr>
      <w:r>
        <w:rPr>
          <w:spacing w:val="1"/>
        </w:rPr>
        <w:t xml:space="preserve">   </w:t>
      </w:r>
      <w:r w:rsidR="00A1328A">
        <w:rPr>
          <w:spacing w:val="1"/>
        </w:rPr>
        <w:t>high</w:t>
      </w:r>
      <w:r w:rsidR="00A1328A" w:rsidRPr="00381AE8">
        <w:rPr>
          <w:spacing w:val="-4"/>
        </w:rPr>
        <w:t>-</w:t>
      </w:r>
      <w:r w:rsidR="00A1328A" w:rsidRPr="00381AE8">
        <w:t>ener</w:t>
      </w:r>
      <w:r w:rsidR="00A1328A" w:rsidRPr="00381AE8">
        <w:rPr>
          <w:spacing w:val="-3"/>
        </w:rPr>
        <w:t>g</w:t>
      </w:r>
      <w:r w:rsidR="00A1328A" w:rsidRPr="00381AE8">
        <w:t>y (</w:t>
      </w:r>
      <w:r w:rsidR="00007CF5">
        <w:t>&gt;</w:t>
      </w:r>
      <w:r w:rsidR="00A1328A" w:rsidRPr="00381AE8">
        <w:t>100</w:t>
      </w:r>
      <w:r w:rsidR="00A1328A" w:rsidRPr="00381AE8">
        <w:rPr>
          <w:spacing w:val="2"/>
        </w:rPr>
        <w:t xml:space="preserve"> </w:t>
      </w:r>
      <w:proofErr w:type="spellStart"/>
      <w:r w:rsidR="00A1328A" w:rsidRPr="00381AE8">
        <w:rPr>
          <w:spacing w:val="-3"/>
        </w:rPr>
        <w:t>k</w:t>
      </w:r>
      <w:r w:rsidR="00A1328A" w:rsidRPr="00381AE8">
        <w:rPr>
          <w:spacing w:val="1"/>
        </w:rPr>
        <w:t>V</w:t>
      </w:r>
      <w:r w:rsidR="00A1328A" w:rsidRPr="00381AE8">
        <w:t>p</w:t>
      </w:r>
      <w:proofErr w:type="spellEnd"/>
      <w:r w:rsidR="00A1328A" w:rsidRPr="00381AE8">
        <w:t>)</w:t>
      </w:r>
      <w:r w:rsidR="00A1328A" w:rsidRPr="00381AE8">
        <w:rPr>
          <w:spacing w:val="3"/>
        </w:rPr>
        <w:t xml:space="preserve"> </w:t>
      </w:r>
      <w:r w:rsidR="00A1328A" w:rsidRPr="00381AE8">
        <w:rPr>
          <w:spacing w:val="1"/>
        </w:rPr>
        <w:t>X</w:t>
      </w:r>
      <w:r w:rsidR="00A1328A" w:rsidRPr="00381AE8">
        <w:rPr>
          <w:spacing w:val="-4"/>
        </w:rPr>
        <w:t>-</w:t>
      </w:r>
      <w:r w:rsidR="00A1328A" w:rsidRPr="00381AE8">
        <w:t>r</w:t>
      </w:r>
      <w:r w:rsidR="00A1328A" w:rsidRPr="00381AE8">
        <w:rPr>
          <w:spacing w:val="-2"/>
        </w:rPr>
        <w:t>a</w:t>
      </w:r>
      <w:r w:rsidR="00A1328A" w:rsidRPr="00381AE8">
        <w:t>y sour</w:t>
      </w:r>
      <w:r w:rsidR="00A1328A" w:rsidRPr="00381AE8">
        <w:rPr>
          <w:spacing w:val="-2"/>
        </w:rPr>
        <w:t>c</w:t>
      </w:r>
      <w:r w:rsidR="00A1328A" w:rsidRPr="00381AE8">
        <w:t xml:space="preserve">es. </w:t>
      </w:r>
      <w:r w:rsidR="00A1328A" w:rsidRPr="00381AE8">
        <w:rPr>
          <w:spacing w:val="-1"/>
        </w:rPr>
        <w:t>PP</w:t>
      </w:r>
      <w:r w:rsidR="00A1328A" w:rsidRPr="00381AE8">
        <w:t>E</w:t>
      </w:r>
      <w:r w:rsidR="00A1328A" w:rsidRPr="00381AE8">
        <w:rPr>
          <w:spacing w:val="-3"/>
        </w:rPr>
        <w:t xml:space="preserve"> </w:t>
      </w:r>
      <w:r w:rsidR="00A1328A" w:rsidRPr="00381AE8">
        <w:t xml:space="preserve">does </w:t>
      </w:r>
      <w:r w:rsidR="00A1328A" w:rsidRPr="00381AE8">
        <w:rPr>
          <w:b/>
          <w:bCs/>
          <w:spacing w:val="-3"/>
        </w:rPr>
        <w:t>n</w:t>
      </w:r>
      <w:r w:rsidR="00A1328A" w:rsidRPr="00381AE8">
        <w:rPr>
          <w:b/>
          <w:bCs/>
        </w:rPr>
        <w:t>ot</w:t>
      </w:r>
      <w:r w:rsidR="00A1328A" w:rsidRPr="00381AE8">
        <w:rPr>
          <w:b/>
          <w:bCs/>
          <w:spacing w:val="1"/>
        </w:rPr>
        <w:t xml:space="preserve"> </w:t>
      </w:r>
      <w:r w:rsidR="00A1328A" w:rsidRPr="00381AE8">
        <w:rPr>
          <w:spacing w:val="-2"/>
        </w:rPr>
        <w:t>s</w:t>
      </w:r>
      <w:r w:rsidR="00A1328A" w:rsidRPr="00381AE8">
        <w:t>ub</w:t>
      </w:r>
      <w:r w:rsidR="00A1328A" w:rsidRPr="00381AE8">
        <w:rPr>
          <w:spacing w:val="-2"/>
        </w:rPr>
        <w:t>s</w:t>
      </w:r>
      <w:r w:rsidR="00A1328A" w:rsidRPr="00381AE8">
        <w:rPr>
          <w:spacing w:val="1"/>
        </w:rPr>
        <w:t>t</w:t>
      </w:r>
      <w:r w:rsidR="00A1328A" w:rsidRPr="00381AE8">
        <w:rPr>
          <w:spacing w:val="-2"/>
        </w:rPr>
        <w:t>i</w:t>
      </w:r>
      <w:r w:rsidR="00A1328A" w:rsidRPr="00381AE8">
        <w:rPr>
          <w:spacing w:val="1"/>
        </w:rPr>
        <w:t>t</w:t>
      </w:r>
      <w:r w:rsidR="00A1328A" w:rsidRPr="00381AE8">
        <w:t>u</w:t>
      </w:r>
      <w:r w:rsidR="00A1328A" w:rsidRPr="00381AE8">
        <w:rPr>
          <w:spacing w:val="-2"/>
        </w:rPr>
        <w:t>t</w:t>
      </w:r>
      <w:r w:rsidR="00A1328A" w:rsidRPr="00381AE8">
        <w:t>e f</w:t>
      </w:r>
      <w:r w:rsidR="00A1328A" w:rsidRPr="00381AE8">
        <w:rPr>
          <w:spacing w:val="-3"/>
        </w:rPr>
        <w:t>o</w:t>
      </w:r>
      <w:r w:rsidR="00A1328A" w:rsidRPr="00381AE8">
        <w:t>r</w:t>
      </w:r>
      <w:r w:rsidR="00A1328A" w:rsidRPr="00381AE8">
        <w:rPr>
          <w:spacing w:val="1"/>
        </w:rPr>
        <w:t xml:space="preserve"> </w:t>
      </w:r>
      <w:r w:rsidR="00A1328A" w:rsidRPr="00381AE8">
        <w:rPr>
          <w:spacing w:val="-2"/>
        </w:rPr>
        <w:t>r</w:t>
      </w:r>
      <w:r w:rsidR="00A1328A" w:rsidRPr="00381AE8">
        <w:t>eq</w:t>
      </w:r>
      <w:r w:rsidR="00A1328A" w:rsidRPr="00381AE8">
        <w:rPr>
          <w:spacing w:val="-3"/>
        </w:rPr>
        <w:t>u</w:t>
      </w:r>
      <w:r w:rsidR="00A1328A" w:rsidRPr="00381AE8">
        <w:rPr>
          <w:spacing w:val="1"/>
        </w:rPr>
        <w:t>i</w:t>
      </w:r>
      <w:r w:rsidR="00A1328A" w:rsidRPr="00381AE8">
        <w:t>red</w:t>
      </w:r>
      <w:r w:rsidR="00A1328A" w:rsidRPr="00381AE8">
        <w:rPr>
          <w:spacing w:val="-3"/>
        </w:rPr>
        <w:t xml:space="preserve"> </w:t>
      </w:r>
      <w:r w:rsidR="00A1328A" w:rsidRPr="00381AE8">
        <w:t>en</w:t>
      </w:r>
      <w:r w:rsidR="00A1328A" w:rsidRPr="00381AE8">
        <w:rPr>
          <w:spacing w:val="-3"/>
        </w:rPr>
        <w:t>g</w:t>
      </w:r>
      <w:r w:rsidR="00A1328A" w:rsidRPr="00381AE8">
        <w:rPr>
          <w:spacing w:val="1"/>
        </w:rPr>
        <w:t>i</w:t>
      </w:r>
      <w:r w:rsidR="00A1328A" w:rsidRPr="00381AE8">
        <w:t>ne</w:t>
      </w:r>
      <w:r w:rsidR="00A1328A" w:rsidRPr="00381AE8">
        <w:rPr>
          <w:spacing w:val="-2"/>
        </w:rPr>
        <w:t>e</w:t>
      </w:r>
      <w:r w:rsidR="00A1328A" w:rsidRPr="00381AE8">
        <w:t>r</w:t>
      </w:r>
      <w:r w:rsidR="00A1328A" w:rsidRPr="00381AE8">
        <w:rPr>
          <w:spacing w:val="-2"/>
        </w:rPr>
        <w:t>i</w:t>
      </w:r>
      <w:r w:rsidR="00A1328A" w:rsidRPr="00381AE8">
        <w:t>ng</w:t>
      </w:r>
      <w:r w:rsidR="00A1328A" w:rsidRPr="00381AE8">
        <w:rPr>
          <w:spacing w:val="-3"/>
        </w:rPr>
        <w:t xml:space="preserve"> </w:t>
      </w:r>
    </w:p>
    <w:p w14:paraId="6507662C" w14:textId="77777777" w:rsidR="00A1328A" w:rsidRPr="00A85E9A" w:rsidRDefault="00A85E9A" w:rsidP="00A85E9A">
      <w:pPr>
        <w:pStyle w:val="NoSpacing"/>
        <w:ind w:left="720"/>
      </w:pPr>
      <w:r>
        <w:rPr>
          <w:spacing w:val="-3"/>
        </w:rPr>
        <w:t xml:space="preserve">   </w:t>
      </w:r>
      <w:r w:rsidR="00A1328A" w:rsidRPr="00381AE8">
        <w:t>con</w:t>
      </w:r>
      <w:r w:rsidR="00A1328A" w:rsidRPr="00381AE8">
        <w:rPr>
          <w:spacing w:val="1"/>
        </w:rPr>
        <w:t>t</w:t>
      </w:r>
      <w:r w:rsidR="00A1328A" w:rsidRPr="00381AE8">
        <w:t>r</w:t>
      </w:r>
      <w:r w:rsidR="00A1328A" w:rsidRPr="00381AE8">
        <w:rPr>
          <w:spacing w:val="-3"/>
        </w:rPr>
        <w:t>o</w:t>
      </w:r>
      <w:r w:rsidR="00A1328A" w:rsidRPr="00381AE8">
        <w:rPr>
          <w:spacing w:val="1"/>
        </w:rPr>
        <w:t>l</w:t>
      </w:r>
      <w:r>
        <w:t>s.</w:t>
      </w:r>
    </w:p>
    <w:p w14:paraId="67E77F99" w14:textId="77777777" w:rsidR="002F06AF" w:rsidRPr="00A85E9A" w:rsidRDefault="002F06AF" w:rsidP="00A85E9A">
      <w:pPr>
        <w:pStyle w:val="Heading2"/>
        <w:rPr>
          <w:rFonts w:asciiTheme="minorHAnsi" w:hAnsiTheme="minorHAnsi"/>
        </w:rPr>
      </w:pPr>
      <w:r w:rsidRPr="002F06AF">
        <w:t xml:space="preserve">      </w:t>
      </w:r>
      <w:bookmarkStart w:id="71" w:name="_Toc491853040"/>
      <w:r w:rsidRPr="00A85E9A">
        <w:rPr>
          <w:rFonts w:asciiTheme="minorHAnsi" w:hAnsiTheme="minorHAnsi"/>
          <w:color w:val="auto"/>
          <w:sz w:val="22"/>
        </w:rPr>
        <w:t>8.6    Location</w:t>
      </w:r>
      <w:bookmarkEnd w:id="71"/>
    </w:p>
    <w:p w14:paraId="3716F3B7" w14:textId="77777777" w:rsidR="00A85E9A" w:rsidRDefault="00A85E9A" w:rsidP="00A1328A">
      <w:pPr>
        <w:pStyle w:val="NoSpacing"/>
        <w:ind w:left="720"/>
        <w:rPr>
          <w:spacing w:val="12"/>
        </w:rPr>
      </w:pPr>
      <w:r>
        <w:rPr>
          <w:spacing w:val="-2"/>
        </w:rPr>
        <w:t xml:space="preserve">  </w:t>
      </w:r>
      <w:r w:rsidR="00A1328A" w:rsidRPr="00D20D91">
        <w:rPr>
          <w:spacing w:val="-2"/>
        </w:rPr>
        <w:t>A</w:t>
      </w:r>
      <w:r w:rsidR="00A1328A" w:rsidRPr="00D20D91">
        <w:t>s</w:t>
      </w:r>
      <w:r w:rsidR="00A1328A" w:rsidRPr="00D20D91">
        <w:rPr>
          <w:spacing w:val="15"/>
        </w:rPr>
        <w:t xml:space="preserve"> </w:t>
      </w:r>
      <w:r w:rsidR="00A1328A" w:rsidRPr="00D20D91">
        <w:t>a</w:t>
      </w:r>
      <w:r w:rsidR="00A1328A" w:rsidRPr="00D20D91">
        <w:rPr>
          <w:spacing w:val="15"/>
        </w:rPr>
        <w:t xml:space="preserve"> </w:t>
      </w:r>
      <w:r w:rsidR="00A1328A" w:rsidRPr="00D20D91">
        <w:rPr>
          <w:spacing w:val="-3"/>
        </w:rPr>
        <w:t>g</w:t>
      </w:r>
      <w:r w:rsidR="00A1328A" w:rsidRPr="00D20D91">
        <w:t>ene</w:t>
      </w:r>
      <w:r w:rsidR="00A1328A" w:rsidRPr="00D20D91">
        <w:rPr>
          <w:spacing w:val="-2"/>
        </w:rPr>
        <w:t>r</w:t>
      </w:r>
      <w:r w:rsidR="00A1328A" w:rsidRPr="00D20D91">
        <w:t>al</w:t>
      </w:r>
      <w:r w:rsidR="00A1328A" w:rsidRPr="00D20D91">
        <w:rPr>
          <w:spacing w:val="13"/>
        </w:rPr>
        <w:t xml:space="preserve"> </w:t>
      </w:r>
      <w:r w:rsidR="00A1328A" w:rsidRPr="00D20D91">
        <w:t>s</w:t>
      </w:r>
      <w:r w:rsidR="00A1328A" w:rsidRPr="00D20D91">
        <w:rPr>
          <w:spacing w:val="-2"/>
        </w:rPr>
        <w:t>a</w:t>
      </w:r>
      <w:r w:rsidR="00A1328A" w:rsidRPr="00D20D91">
        <w:t>fe</w:t>
      </w:r>
      <w:r w:rsidR="00A1328A" w:rsidRPr="00D20D91">
        <w:rPr>
          <w:spacing w:val="1"/>
        </w:rPr>
        <w:t>t</w:t>
      </w:r>
      <w:r w:rsidR="00A1328A" w:rsidRPr="00D20D91">
        <w:t>y</w:t>
      </w:r>
      <w:r w:rsidR="00A1328A" w:rsidRPr="00D20D91">
        <w:rPr>
          <w:spacing w:val="12"/>
        </w:rPr>
        <w:t xml:space="preserve"> </w:t>
      </w:r>
      <w:r w:rsidR="00A1328A" w:rsidRPr="00D20D91">
        <w:rPr>
          <w:spacing w:val="-3"/>
        </w:rPr>
        <w:t>p</w:t>
      </w:r>
      <w:r w:rsidR="00A1328A" w:rsidRPr="00D20D91">
        <w:t>rec</w:t>
      </w:r>
      <w:r w:rsidR="00A1328A" w:rsidRPr="00D20D91">
        <w:rPr>
          <w:spacing w:val="-2"/>
        </w:rPr>
        <w:t>a</w:t>
      </w:r>
      <w:r w:rsidR="00A1328A" w:rsidRPr="00D20D91">
        <w:t>u</w:t>
      </w:r>
      <w:r w:rsidR="00A1328A" w:rsidRPr="00D20D91">
        <w:rPr>
          <w:spacing w:val="-2"/>
        </w:rPr>
        <w:t>t</w:t>
      </w:r>
      <w:r w:rsidR="00A1328A" w:rsidRPr="00D20D91">
        <w:rPr>
          <w:spacing w:val="1"/>
        </w:rPr>
        <w:t>i</w:t>
      </w:r>
      <w:r w:rsidR="00A1328A" w:rsidRPr="00D20D91">
        <w:t>on,</w:t>
      </w:r>
      <w:r w:rsidR="00A1328A" w:rsidRPr="00D20D91">
        <w:rPr>
          <w:spacing w:val="12"/>
        </w:rPr>
        <w:t xml:space="preserve"> </w:t>
      </w:r>
      <w:r w:rsidR="00A1328A" w:rsidRPr="00D20D91">
        <w:rPr>
          <w:spacing w:val="1"/>
        </w:rPr>
        <w:t>l</w:t>
      </w:r>
      <w:r w:rsidR="00A1328A" w:rsidRPr="00D20D91">
        <w:t>o</w:t>
      </w:r>
      <w:r w:rsidR="00A1328A" w:rsidRPr="00D20D91">
        <w:rPr>
          <w:spacing w:val="-2"/>
        </w:rPr>
        <w:t>c</w:t>
      </w:r>
      <w:r w:rsidR="00A1328A" w:rsidRPr="00D20D91">
        <w:t>a</w:t>
      </w:r>
      <w:r w:rsidR="00A1328A" w:rsidRPr="00D20D91">
        <w:rPr>
          <w:spacing w:val="1"/>
        </w:rPr>
        <w:t>t</w:t>
      </w:r>
      <w:r w:rsidR="00A1328A" w:rsidRPr="00D20D91">
        <w:t>e</w:t>
      </w:r>
      <w:r w:rsidR="00A1328A" w:rsidRPr="00D20D91">
        <w:rPr>
          <w:spacing w:val="12"/>
        </w:rPr>
        <w:t xml:space="preserve"> </w:t>
      </w:r>
      <w:r w:rsidR="00A1328A">
        <w:t>a</w:t>
      </w:r>
      <w:r w:rsidR="00A1328A" w:rsidRPr="00D20D91">
        <w:rPr>
          <w:spacing w:val="14"/>
        </w:rPr>
        <w:t xml:space="preserve"> </w:t>
      </w:r>
      <w:r w:rsidR="00A1328A" w:rsidRPr="00D20D91">
        <w:rPr>
          <w:spacing w:val="-1"/>
        </w:rPr>
        <w:t>R</w:t>
      </w:r>
      <w:r w:rsidR="00A1328A" w:rsidRPr="00D20D91">
        <w:rPr>
          <w:spacing w:val="-3"/>
        </w:rPr>
        <w:t>P</w:t>
      </w:r>
      <w:r w:rsidR="00A1328A" w:rsidRPr="00D20D91">
        <w:t>M</w:t>
      </w:r>
      <w:r w:rsidR="00A1328A" w:rsidRPr="00D20D91">
        <w:rPr>
          <w:spacing w:val="12"/>
        </w:rPr>
        <w:t xml:space="preserve"> </w:t>
      </w:r>
      <w:r w:rsidR="00A1328A" w:rsidRPr="00D20D91">
        <w:rPr>
          <w:spacing w:val="1"/>
        </w:rPr>
        <w:t>i</w:t>
      </w:r>
      <w:r w:rsidR="00A1328A" w:rsidRPr="00D20D91">
        <w:t>n</w:t>
      </w:r>
      <w:r w:rsidR="00A1328A" w:rsidRPr="00D20D91">
        <w:rPr>
          <w:spacing w:val="14"/>
        </w:rPr>
        <w:t xml:space="preserve"> </w:t>
      </w:r>
      <w:r w:rsidR="00A1328A" w:rsidRPr="00D20D91">
        <w:t>a</w:t>
      </w:r>
      <w:r w:rsidR="00A1328A" w:rsidRPr="00D20D91">
        <w:rPr>
          <w:spacing w:val="12"/>
        </w:rPr>
        <w:t xml:space="preserve"> </w:t>
      </w:r>
      <w:r w:rsidR="00A1328A" w:rsidRPr="00D20D91">
        <w:t>d</w:t>
      </w:r>
      <w:r w:rsidR="00A1328A" w:rsidRPr="00D20D91">
        <w:rPr>
          <w:spacing w:val="-2"/>
        </w:rPr>
        <w:t>e</w:t>
      </w:r>
      <w:r w:rsidR="00A1328A" w:rsidRPr="00D20D91">
        <w:t>d</w:t>
      </w:r>
      <w:r w:rsidR="00A1328A" w:rsidRPr="00D20D91">
        <w:rPr>
          <w:spacing w:val="1"/>
        </w:rPr>
        <w:t>i</w:t>
      </w:r>
      <w:r w:rsidR="00A1328A" w:rsidRPr="00D20D91">
        <w:t>c</w:t>
      </w:r>
      <w:r w:rsidR="00A1328A" w:rsidRPr="00D20D91">
        <w:rPr>
          <w:spacing w:val="-2"/>
        </w:rPr>
        <w:t>a</w:t>
      </w:r>
      <w:r w:rsidR="00A1328A" w:rsidRPr="00D20D91">
        <w:rPr>
          <w:spacing w:val="1"/>
        </w:rPr>
        <w:t>t</w:t>
      </w:r>
      <w:r w:rsidR="00A1328A" w:rsidRPr="00D20D91">
        <w:t>ed</w:t>
      </w:r>
      <w:r w:rsidR="00A1328A" w:rsidRPr="00D20D91">
        <w:rPr>
          <w:spacing w:val="12"/>
        </w:rPr>
        <w:t xml:space="preserve"> </w:t>
      </w:r>
      <w:r w:rsidR="00A1328A" w:rsidRPr="00D20D91">
        <w:t>room</w:t>
      </w:r>
      <w:r w:rsidR="00A1328A" w:rsidRPr="00D20D91">
        <w:rPr>
          <w:spacing w:val="10"/>
        </w:rPr>
        <w:t xml:space="preserve"> </w:t>
      </w:r>
      <w:r w:rsidR="00A1328A" w:rsidRPr="00D20D91">
        <w:t>or</w:t>
      </w:r>
      <w:r w:rsidR="00A1328A" w:rsidRPr="00D20D91">
        <w:rPr>
          <w:spacing w:val="13"/>
        </w:rPr>
        <w:t xml:space="preserve"> </w:t>
      </w:r>
      <w:r w:rsidR="00A1328A" w:rsidRPr="00D20D91">
        <w:rPr>
          <w:spacing w:val="1"/>
        </w:rPr>
        <w:t>i</w:t>
      </w:r>
      <w:r w:rsidR="00A1328A" w:rsidRPr="00D20D91">
        <w:t>n</w:t>
      </w:r>
      <w:r w:rsidR="00A1328A" w:rsidRPr="00D20D91">
        <w:rPr>
          <w:spacing w:val="12"/>
        </w:rPr>
        <w:t xml:space="preserve"> </w:t>
      </w:r>
      <w:r w:rsidR="00A1328A" w:rsidRPr="00D20D91">
        <w:t>an</w:t>
      </w:r>
      <w:r w:rsidR="00A1328A" w:rsidRPr="00D20D91">
        <w:rPr>
          <w:spacing w:val="14"/>
        </w:rPr>
        <w:t xml:space="preserve"> </w:t>
      </w:r>
      <w:r w:rsidR="00A1328A" w:rsidRPr="00D20D91">
        <w:rPr>
          <w:spacing w:val="-2"/>
        </w:rPr>
        <w:t>a</w:t>
      </w:r>
      <w:r w:rsidR="00A1328A" w:rsidRPr="00D20D91">
        <w:t>rea</w:t>
      </w:r>
      <w:r w:rsidR="00A1328A" w:rsidRPr="00D20D91">
        <w:rPr>
          <w:spacing w:val="10"/>
        </w:rPr>
        <w:t xml:space="preserve"> </w:t>
      </w:r>
      <w:r w:rsidR="00A1328A" w:rsidRPr="00D20D91">
        <w:rPr>
          <w:spacing w:val="1"/>
        </w:rPr>
        <w:t>t</w:t>
      </w:r>
      <w:r w:rsidR="00A1328A" w:rsidRPr="00D20D91">
        <w:t>h</w:t>
      </w:r>
      <w:r w:rsidR="00A1328A" w:rsidRPr="00D20D91">
        <w:rPr>
          <w:spacing w:val="-2"/>
        </w:rPr>
        <w:t>a</w:t>
      </w:r>
      <w:r w:rsidR="00A1328A" w:rsidRPr="00D20D91">
        <w:t>t</w:t>
      </w:r>
      <w:r w:rsidR="00A1328A" w:rsidRPr="00D20D91">
        <w:rPr>
          <w:spacing w:val="15"/>
        </w:rPr>
        <w:t xml:space="preserve"> </w:t>
      </w:r>
      <w:r w:rsidR="00A1328A" w:rsidRPr="00D20D91">
        <w:t>c</w:t>
      </w:r>
      <w:r w:rsidR="00A1328A" w:rsidRPr="00D20D91">
        <w:rPr>
          <w:spacing w:val="-2"/>
        </w:rPr>
        <w:t>a</w:t>
      </w:r>
      <w:r w:rsidR="00A1328A" w:rsidRPr="00D20D91">
        <w:t>n</w:t>
      </w:r>
      <w:r w:rsidR="00A1328A" w:rsidRPr="00D20D91">
        <w:rPr>
          <w:spacing w:val="14"/>
        </w:rPr>
        <w:t xml:space="preserve"> </w:t>
      </w:r>
      <w:r w:rsidR="00A1328A" w:rsidRPr="00D20D91">
        <w:t>be</w:t>
      </w:r>
      <w:r w:rsidR="00A1328A">
        <w:rPr>
          <w:spacing w:val="12"/>
        </w:rPr>
        <w:t xml:space="preserve">       </w:t>
      </w:r>
      <w:r>
        <w:rPr>
          <w:spacing w:val="12"/>
        </w:rPr>
        <w:t xml:space="preserve">  </w:t>
      </w:r>
    </w:p>
    <w:p w14:paraId="069072E0" w14:textId="77777777" w:rsidR="00A1328A" w:rsidRPr="00381AE8" w:rsidRDefault="00A85E9A" w:rsidP="00A1328A">
      <w:pPr>
        <w:pStyle w:val="NoSpacing"/>
        <w:ind w:left="720"/>
      </w:pPr>
      <w:r>
        <w:rPr>
          <w:spacing w:val="12"/>
        </w:rPr>
        <w:t xml:space="preserve">  </w:t>
      </w:r>
      <w:r w:rsidR="00A1328A" w:rsidRPr="00D20D91">
        <w:t>co</w:t>
      </w:r>
      <w:r w:rsidR="00A1328A" w:rsidRPr="00D20D91">
        <w:rPr>
          <w:spacing w:val="-3"/>
        </w:rPr>
        <w:t>n</w:t>
      </w:r>
      <w:r w:rsidR="00A1328A" w:rsidRPr="00D20D91">
        <w:rPr>
          <w:spacing w:val="1"/>
        </w:rPr>
        <w:t>t</w:t>
      </w:r>
      <w:r w:rsidR="00A1328A" w:rsidRPr="00D20D91">
        <w:t>r</w:t>
      </w:r>
      <w:r w:rsidR="00A1328A" w:rsidRPr="00D20D91">
        <w:rPr>
          <w:spacing w:val="-3"/>
        </w:rPr>
        <w:t>o</w:t>
      </w:r>
      <w:r w:rsidR="00A1328A" w:rsidRPr="00D20D91">
        <w:rPr>
          <w:spacing w:val="1"/>
        </w:rPr>
        <w:t>l</w:t>
      </w:r>
      <w:r w:rsidR="00A1328A" w:rsidRPr="00D20D91">
        <w:rPr>
          <w:spacing w:val="-2"/>
        </w:rPr>
        <w:t>l</w:t>
      </w:r>
      <w:r w:rsidR="00A1328A" w:rsidRPr="00D20D91">
        <w:t>ed</w:t>
      </w:r>
      <w:r w:rsidR="00A1328A" w:rsidRPr="00D20D91">
        <w:rPr>
          <w:spacing w:val="12"/>
        </w:rPr>
        <w:t xml:space="preserve"> </w:t>
      </w:r>
      <w:r w:rsidR="00A1328A" w:rsidRPr="00D20D91">
        <w:t>and sec</w:t>
      </w:r>
      <w:r w:rsidR="00A1328A" w:rsidRPr="00D20D91">
        <w:rPr>
          <w:spacing w:val="-3"/>
        </w:rPr>
        <w:t>u</w:t>
      </w:r>
      <w:r w:rsidR="00A1328A" w:rsidRPr="00D20D91">
        <w:t>red,</w:t>
      </w:r>
      <w:r w:rsidR="00A1328A" w:rsidRPr="00D20D91">
        <w:rPr>
          <w:spacing w:val="-3"/>
        </w:rPr>
        <w:t xml:space="preserve"> </w:t>
      </w:r>
      <w:r w:rsidR="00A1328A" w:rsidRPr="00D20D91">
        <w:t>a</w:t>
      </w:r>
      <w:r w:rsidR="00A1328A" w:rsidRPr="00D20D91">
        <w:rPr>
          <w:spacing w:val="-2"/>
        </w:rPr>
        <w:t>w</w:t>
      </w:r>
      <w:r w:rsidR="00A1328A" w:rsidRPr="00D20D91">
        <w:t>ay</w:t>
      </w:r>
      <w:r w:rsidR="00A1328A" w:rsidRPr="00D20D91">
        <w:rPr>
          <w:spacing w:val="-3"/>
        </w:rPr>
        <w:t xml:space="preserve"> </w:t>
      </w:r>
      <w:r w:rsidR="00A1328A" w:rsidRPr="00D20D91">
        <w:t>from</w:t>
      </w:r>
      <w:r w:rsidR="00A1328A" w:rsidRPr="00D20D91">
        <w:rPr>
          <w:spacing w:val="-4"/>
        </w:rPr>
        <w:t xml:space="preserve"> </w:t>
      </w:r>
      <w:r w:rsidR="00A1328A" w:rsidRPr="00D20D91">
        <w:t>h</w:t>
      </w:r>
      <w:r w:rsidR="00A1328A" w:rsidRPr="00D20D91">
        <w:rPr>
          <w:spacing w:val="1"/>
        </w:rPr>
        <w:t>i</w:t>
      </w:r>
      <w:r w:rsidR="00A1328A" w:rsidRPr="00D20D91">
        <w:rPr>
          <w:spacing w:val="-3"/>
        </w:rPr>
        <w:t>g</w:t>
      </w:r>
      <w:r w:rsidR="00A1328A" w:rsidRPr="00D20D91">
        <w:rPr>
          <w:spacing w:val="2"/>
        </w:rPr>
        <w:t>h</w:t>
      </w:r>
      <w:r w:rsidR="00A1328A" w:rsidRPr="00D20D91">
        <w:rPr>
          <w:spacing w:val="-4"/>
        </w:rPr>
        <w:t>-</w:t>
      </w:r>
      <w:r w:rsidR="00A1328A" w:rsidRPr="00D20D91">
        <w:t>occupancy</w:t>
      </w:r>
      <w:r w:rsidR="00A1328A" w:rsidRPr="00D20D91">
        <w:rPr>
          <w:spacing w:val="-3"/>
        </w:rPr>
        <w:t xml:space="preserve"> </w:t>
      </w:r>
      <w:r w:rsidR="00A1328A" w:rsidRPr="00D20D91">
        <w:t>a</w:t>
      </w:r>
      <w:r w:rsidR="00A1328A" w:rsidRPr="00D20D91">
        <w:rPr>
          <w:spacing w:val="-2"/>
        </w:rPr>
        <w:t>r</w:t>
      </w:r>
      <w:r w:rsidR="00A1328A" w:rsidRPr="00D20D91">
        <w:t>eas</w:t>
      </w:r>
      <w:r w:rsidR="00A1328A" w:rsidRPr="00381AE8">
        <w:t>.</w:t>
      </w:r>
    </w:p>
    <w:p w14:paraId="6E93A21C" w14:textId="77777777" w:rsidR="00A1328A" w:rsidRPr="00381AE8" w:rsidRDefault="00A1328A" w:rsidP="00A1328A">
      <w:pPr>
        <w:pStyle w:val="NoSpacing"/>
      </w:pPr>
    </w:p>
    <w:p w14:paraId="30BF08DB" w14:textId="77777777" w:rsidR="00A85E9A" w:rsidRDefault="00A85E9A" w:rsidP="00A85E9A">
      <w:pPr>
        <w:pStyle w:val="NoSpacing"/>
        <w:ind w:firstLine="720"/>
      </w:pPr>
      <w:r>
        <w:rPr>
          <w:spacing w:val="-2"/>
        </w:rPr>
        <w:t xml:space="preserve">  </w:t>
      </w:r>
      <w:r w:rsidR="00A1328A" w:rsidRPr="00D94B34">
        <w:rPr>
          <w:spacing w:val="-2"/>
        </w:rPr>
        <w:t>O</w:t>
      </w:r>
      <w:r w:rsidR="00A1328A" w:rsidRPr="00D94B34">
        <w:t>bser</w:t>
      </w:r>
      <w:r w:rsidR="00A1328A" w:rsidRPr="00D94B34">
        <w:rPr>
          <w:spacing w:val="-3"/>
        </w:rPr>
        <w:t>v</w:t>
      </w:r>
      <w:r w:rsidR="00A1328A" w:rsidRPr="00D94B34">
        <w:t xml:space="preserve">e </w:t>
      </w:r>
      <w:r w:rsidR="00A1328A" w:rsidRPr="00D94B34">
        <w:rPr>
          <w:spacing w:val="1"/>
        </w:rPr>
        <w:t>t</w:t>
      </w:r>
      <w:r w:rsidR="00A1328A" w:rsidRPr="00D94B34">
        <w:rPr>
          <w:spacing w:val="-3"/>
        </w:rPr>
        <w:t>h</w:t>
      </w:r>
      <w:r w:rsidR="00A1328A" w:rsidRPr="00D94B34">
        <w:t>e f</w:t>
      </w:r>
      <w:r w:rsidR="00A1328A" w:rsidRPr="00D94B34">
        <w:rPr>
          <w:spacing w:val="-3"/>
        </w:rPr>
        <w:t>o</w:t>
      </w:r>
      <w:r w:rsidR="00A1328A" w:rsidRPr="00D94B34">
        <w:rPr>
          <w:spacing w:val="1"/>
        </w:rPr>
        <w:t>l</w:t>
      </w:r>
      <w:r w:rsidR="00A1328A" w:rsidRPr="00D94B34">
        <w:rPr>
          <w:spacing w:val="-2"/>
        </w:rPr>
        <w:t>l</w:t>
      </w:r>
      <w:r w:rsidR="00A1328A" w:rsidRPr="00D94B34">
        <w:t>o</w:t>
      </w:r>
      <w:r w:rsidR="00A1328A" w:rsidRPr="00D94B34">
        <w:rPr>
          <w:spacing w:val="-2"/>
        </w:rPr>
        <w:t>w</w:t>
      </w:r>
      <w:r w:rsidR="00A1328A" w:rsidRPr="00D94B34">
        <w:rPr>
          <w:spacing w:val="1"/>
        </w:rPr>
        <w:t>i</w:t>
      </w:r>
      <w:r w:rsidR="00A1328A" w:rsidRPr="00D94B34">
        <w:t>ng</w:t>
      </w:r>
      <w:r w:rsidR="00A1328A" w:rsidRPr="00D94B34">
        <w:rPr>
          <w:spacing w:val="-3"/>
        </w:rPr>
        <w:t xml:space="preserve"> </w:t>
      </w:r>
      <w:r w:rsidR="00A1328A" w:rsidRPr="00D94B34">
        <w:t>pr</w:t>
      </w:r>
      <w:r w:rsidR="00A1328A" w:rsidRPr="00D94B34">
        <w:rPr>
          <w:spacing w:val="-2"/>
        </w:rPr>
        <w:t>ec</w:t>
      </w:r>
      <w:r w:rsidR="00A1328A" w:rsidRPr="00D94B34">
        <w:t>au</w:t>
      </w:r>
      <w:r w:rsidR="00A1328A" w:rsidRPr="00D94B34">
        <w:rPr>
          <w:spacing w:val="-2"/>
        </w:rPr>
        <w:t>t</w:t>
      </w:r>
      <w:r w:rsidR="00A1328A" w:rsidRPr="00D94B34">
        <w:rPr>
          <w:spacing w:val="1"/>
        </w:rPr>
        <w:t>i</w:t>
      </w:r>
      <w:r w:rsidR="00A1328A" w:rsidRPr="00D94B34">
        <w:t xml:space="preserve">ons </w:t>
      </w:r>
      <w:r w:rsidR="00A1328A" w:rsidRPr="00D94B34">
        <w:rPr>
          <w:spacing w:val="-2"/>
        </w:rPr>
        <w:t>w</w:t>
      </w:r>
      <w:r w:rsidR="00A1328A" w:rsidRPr="00D94B34">
        <w:rPr>
          <w:spacing w:val="-3"/>
        </w:rPr>
        <w:t>h</w:t>
      </w:r>
      <w:r w:rsidR="00A1328A" w:rsidRPr="00D94B34">
        <w:t xml:space="preserve">en </w:t>
      </w:r>
      <w:r w:rsidR="00A1328A" w:rsidRPr="00D94B34">
        <w:rPr>
          <w:spacing w:val="1"/>
        </w:rPr>
        <w:t>i</w:t>
      </w:r>
      <w:r w:rsidR="00A1328A" w:rsidRPr="00D94B34">
        <w:rPr>
          <w:spacing w:val="-3"/>
        </w:rPr>
        <w:t>n</w:t>
      </w:r>
      <w:r w:rsidR="00A1328A" w:rsidRPr="00D94B34">
        <w:t>s</w:t>
      </w:r>
      <w:r w:rsidR="00A1328A" w:rsidRPr="00D94B34">
        <w:rPr>
          <w:spacing w:val="-2"/>
        </w:rPr>
        <w:t>t</w:t>
      </w:r>
      <w:r w:rsidR="00A1328A" w:rsidRPr="00D94B34">
        <w:t>a</w:t>
      </w:r>
      <w:r w:rsidR="00A1328A" w:rsidRPr="00D94B34">
        <w:rPr>
          <w:spacing w:val="-2"/>
        </w:rPr>
        <w:t>l</w:t>
      </w:r>
      <w:r w:rsidR="00A1328A" w:rsidRPr="00D94B34">
        <w:rPr>
          <w:spacing w:val="1"/>
        </w:rPr>
        <w:t>li</w:t>
      </w:r>
      <w:r w:rsidR="00A1328A" w:rsidRPr="00D94B34">
        <w:t>ng</w:t>
      </w:r>
      <w:r w:rsidR="00A1328A" w:rsidRPr="00D94B34">
        <w:rPr>
          <w:spacing w:val="-3"/>
        </w:rPr>
        <w:t xml:space="preserve"> </w:t>
      </w:r>
      <w:r w:rsidR="00A1328A" w:rsidRPr="00D94B34">
        <w:t>or</w:t>
      </w:r>
      <w:r w:rsidR="00A1328A" w:rsidRPr="00D94B34">
        <w:rPr>
          <w:spacing w:val="-2"/>
        </w:rPr>
        <w:t xml:space="preserve"> r</w:t>
      </w:r>
      <w:r w:rsidR="00A1328A" w:rsidRPr="00D94B34">
        <w:t>e</w:t>
      </w:r>
      <w:r w:rsidR="00A1328A" w:rsidRPr="00D94B34">
        <w:rPr>
          <w:spacing w:val="1"/>
        </w:rPr>
        <w:t>l</w:t>
      </w:r>
      <w:r w:rsidR="00A1328A" w:rsidRPr="00D94B34">
        <w:t>o</w:t>
      </w:r>
      <w:r w:rsidR="00A1328A" w:rsidRPr="00D94B34">
        <w:rPr>
          <w:spacing w:val="-2"/>
        </w:rPr>
        <w:t>c</w:t>
      </w:r>
      <w:r w:rsidR="00A1328A" w:rsidRPr="00D94B34">
        <w:t>a</w:t>
      </w:r>
      <w:r w:rsidR="00A1328A" w:rsidRPr="00D94B34">
        <w:rPr>
          <w:spacing w:val="-2"/>
        </w:rPr>
        <w:t>t</w:t>
      </w:r>
      <w:r w:rsidR="00A1328A" w:rsidRPr="00D94B34">
        <w:rPr>
          <w:spacing w:val="1"/>
        </w:rPr>
        <w:t>i</w:t>
      </w:r>
      <w:r w:rsidR="00A1328A" w:rsidRPr="00D94B34">
        <w:t>ng</w:t>
      </w:r>
      <w:r w:rsidR="00A1328A" w:rsidRPr="00D94B34">
        <w:rPr>
          <w:spacing w:val="-3"/>
        </w:rPr>
        <w:t xml:space="preserve"> </w:t>
      </w:r>
      <w:r w:rsidR="00A1328A" w:rsidRPr="00D94B34">
        <w:t xml:space="preserve">a </w:t>
      </w:r>
      <w:r w:rsidR="00A1328A" w:rsidRPr="00D94B34">
        <w:rPr>
          <w:spacing w:val="-1"/>
        </w:rPr>
        <w:t>RP</w:t>
      </w:r>
      <w:r w:rsidR="00A1328A" w:rsidRPr="00D94B34">
        <w:rPr>
          <w:spacing w:val="-2"/>
        </w:rPr>
        <w:t>M</w:t>
      </w:r>
      <w:r>
        <w:t>:</w:t>
      </w:r>
    </w:p>
    <w:p w14:paraId="2BC376A0" w14:textId="77777777" w:rsidR="00A1328A" w:rsidRPr="00D94B34" w:rsidRDefault="00192B97" w:rsidP="00200130">
      <w:pPr>
        <w:pStyle w:val="NoSpacing"/>
        <w:numPr>
          <w:ilvl w:val="0"/>
          <w:numId w:val="3"/>
        </w:numPr>
      </w:pPr>
      <w:r>
        <w:t>Intercept</w:t>
      </w:r>
      <w:r w:rsidRPr="00192B97">
        <w:t xml:space="preserve"> </w:t>
      </w:r>
      <w:r w:rsidRPr="00D94B34">
        <w:t>p</w:t>
      </w:r>
      <w:r w:rsidRPr="00D94B34">
        <w:rPr>
          <w:spacing w:val="-2"/>
        </w:rPr>
        <w:t>r</w:t>
      </w:r>
      <w:r w:rsidRPr="00D94B34">
        <w:rPr>
          <w:spacing w:val="1"/>
        </w:rPr>
        <w:t>i</w:t>
      </w:r>
      <w:r w:rsidRPr="00D94B34">
        <w:rPr>
          <w:spacing w:val="-4"/>
        </w:rPr>
        <w:t>m</w:t>
      </w:r>
      <w:r w:rsidRPr="00D94B34">
        <w:t>ary</w:t>
      </w:r>
      <w:r w:rsidRPr="00D94B34">
        <w:rPr>
          <w:spacing w:val="-3"/>
        </w:rPr>
        <w:t xml:space="preserve"> </w:t>
      </w:r>
      <w:r w:rsidRPr="00D94B34">
        <w:t>bea</w:t>
      </w:r>
      <w:r w:rsidRPr="00D94B34">
        <w:rPr>
          <w:spacing w:val="-4"/>
        </w:rPr>
        <w:t>m</w:t>
      </w:r>
      <w:r w:rsidRPr="00D94B34">
        <w:t xml:space="preserve">s </w:t>
      </w:r>
      <w:r w:rsidRPr="00D94B34">
        <w:rPr>
          <w:spacing w:val="2"/>
        </w:rPr>
        <w:t>b</w:t>
      </w:r>
      <w:r w:rsidRPr="00D94B34">
        <w:t xml:space="preserve">y use </w:t>
      </w:r>
      <w:r w:rsidRPr="00D94B34">
        <w:rPr>
          <w:spacing w:val="-3"/>
        </w:rPr>
        <w:t>o</w:t>
      </w:r>
      <w:r w:rsidRPr="00D94B34">
        <w:t>f</w:t>
      </w:r>
      <w:r w:rsidRPr="00D94B34">
        <w:rPr>
          <w:spacing w:val="1"/>
        </w:rPr>
        <w:t xml:space="preserve"> </w:t>
      </w:r>
      <w:r w:rsidRPr="00D94B34">
        <w:t xml:space="preserve">a </w:t>
      </w:r>
      <w:r w:rsidRPr="00D94B34">
        <w:rPr>
          <w:spacing w:val="-3"/>
        </w:rPr>
        <w:t>p</w:t>
      </w:r>
      <w:r w:rsidRPr="00D94B34">
        <w:t>r</w:t>
      </w:r>
      <w:r w:rsidRPr="00D94B34">
        <w:rPr>
          <w:spacing w:val="1"/>
        </w:rPr>
        <w:t>i</w:t>
      </w:r>
      <w:r w:rsidRPr="00D94B34">
        <w:rPr>
          <w:spacing w:val="-4"/>
        </w:rPr>
        <w:t>m</w:t>
      </w:r>
      <w:r w:rsidRPr="00D94B34">
        <w:t>ary</w:t>
      </w:r>
      <w:r w:rsidRPr="00D94B34">
        <w:rPr>
          <w:spacing w:val="-3"/>
        </w:rPr>
        <w:t xml:space="preserve"> </w:t>
      </w:r>
      <w:r w:rsidRPr="00D94B34">
        <w:t>bar</w:t>
      </w:r>
      <w:r w:rsidRPr="00D94B34">
        <w:rPr>
          <w:spacing w:val="-2"/>
        </w:rPr>
        <w:t>r</w:t>
      </w:r>
      <w:r w:rsidRPr="00D94B34">
        <w:rPr>
          <w:spacing w:val="1"/>
        </w:rPr>
        <w:t>i</w:t>
      </w:r>
      <w:r w:rsidRPr="00D94B34">
        <w:rPr>
          <w:spacing w:val="-2"/>
        </w:rPr>
        <w:t>e</w:t>
      </w:r>
      <w:r w:rsidRPr="00D94B34">
        <w:t>r</w:t>
      </w:r>
      <w:r w:rsidRPr="00D94B34">
        <w:rPr>
          <w:spacing w:val="1"/>
        </w:rPr>
        <w:t xml:space="preserve"> </w:t>
      </w:r>
      <w:r w:rsidRPr="00D94B34">
        <w:t>(</w:t>
      </w:r>
      <w:r w:rsidRPr="00D94B34">
        <w:rPr>
          <w:spacing w:val="-3"/>
        </w:rPr>
        <w:t>u</w:t>
      </w:r>
      <w:r w:rsidRPr="00D94B34">
        <w:t>n</w:t>
      </w:r>
      <w:r w:rsidRPr="00D94B34">
        <w:rPr>
          <w:spacing w:val="1"/>
        </w:rPr>
        <w:t>l</w:t>
      </w:r>
      <w:r w:rsidRPr="00D94B34">
        <w:t>e</w:t>
      </w:r>
      <w:r w:rsidRPr="00D94B34">
        <w:rPr>
          <w:spacing w:val="-2"/>
        </w:rPr>
        <w:t>s</w:t>
      </w:r>
      <w:r w:rsidRPr="00D94B34">
        <w:t xml:space="preserve">s </w:t>
      </w:r>
      <w:r w:rsidRPr="00D94B34">
        <w:rPr>
          <w:spacing w:val="1"/>
        </w:rPr>
        <w:t>t</w:t>
      </w:r>
      <w:r w:rsidRPr="00D94B34">
        <w:rPr>
          <w:spacing w:val="-3"/>
        </w:rPr>
        <w:t>h</w:t>
      </w:r>
      <w:r w:rsidRPr="00D94B34">
        <w:t>e b</w:t>
      </w:r>
      <w:r w:rsidRPr="00D94B34">
        <w:rPr>
          <w:spacing w:val="-2"/>
        </w:rPr>
        <w:t>e</w:t>
      </w:r>
      <w:r w:rsidRPr="00D94B34">
        <w:t>a</w:t>
      </w:r>
      <w:r w:rsidRPr="00D94B34">
        <w:rPr>
          <w:spacing w:val="-4"/>
        </w:rPr>
        <w:t>m</w:t>
      </w:r>
      <w:r w:rsidRPr="00D94B34">
        <w:t>s are c</w:t>
      </w:r>
      <w:r w:rsidRPr="00D94B34">
        <w:rPr>
          <w:spacing w:val="-3"/>
        </w:rPr>
        <w:t>o</w:t>
      </w:r>
      <w:r w:rsidRPr="00D94B34">
        <w:t>n</w:t>
      </w:r>
      <w:r w:rsidRPr="00D94B34">
        <w:rPr>
          <w:spacing w:val="-2"/>
        </w:rPr>
        <w:t>f</w:t>
      </w:r>
      <w:r w:rsidRPr="00D94B34">
        <w:rPr>
          <w:spacing w:val="1"/>
        </w:rPr>
        <w:t>i</w:t>
      </w:r>
      <w:r w:rsidRPr="00D94B34">
        <w:t>n</w:t>
      </w:r>
      <w:r w:rsidRPr="00D94B34">
        <w:rPr>
          <w:spacing w:val="-2"/>
        </w:rPr>
        <w:t>e</w:t>
      </w:r>
      <w:r w:rsidRPr="00D94B34">
        <w:t>d or</w:t>
      </w:r>
      <w:r w:rsidRPr="00D94B34">
        <w:rPr>
          <w:spacing w:val="1"/>
        </w:rPr>
        <w:t xml:space="preserve"> </w:t>
      </w:r>
      <w:r w:rsidRPr="00D94B34">
        <w:rPr>
          <w:spacing w:val="-2"/>
        </w:rPr>
        <w:t>l</w:t>
      </w:r>
      <w:r w:rsidRPr="00D94B34">
        <w:rPr>
          <w:spacing w:val="1"/>
        </w:rPr>
        <w:t>i</w:t>
      </w:r>
      <w:r w:rsidRPr="00D94B34">
        <w:rPr>
          <w:spacing w:val="-4"/>
        </w:rPr>
        <w:t>m</w:t>
      </w:r>
      <w:r w:rsidRPr="00D94B34">
        <w:rPr>
          <w:spacing w:val="1"/>
        </w:rPr>
        <w:t>it</w:t>
      </w:r>
      <w:r w:rsidRPr="00D94B34">
        <w:t>ed by o</w:t>
      </w:r>
      <w:r w:rsidRPr="00D94B34">
        <w:rPr>
          <w:spacing w:val="1"/>
        </w:rPr>
        <w:t>t</w:t>
      </w:r>
      <w:r w:rsidRPr="00D94B34">
        <w:t>h</w:t>
      </w:r>
      <w:r w:rsidRPr="00D94B34">
        <w:rPr>
          <w:spacing w:val="-2"/>
        </w:rPr>
        <w:t>e</w:t>
      </w:r>
      <w:r w:rsidRPr="00D94B34">
        <w:t>r</w:t>
      </w:r>
      <w:r w:rsidRPr="00D94B34">
        <w:rPr>
          <w:spacing w:val="1"/>
        </w:rPr>
        <w:t xml:space="preserve"> </w:t>
      </w:r>
      <w:r w:rsidRPr="00D94B34">
        <w:rPr>
          <w:spacing w:val="-4"/>
        </w:rPr>
        <w:t>m</w:t>
      </w:r>
      <w:r w:rsidRPr="00D94B34">
        <w:t>eans).</w:t>
      </w:r>
      <w:r w:rsidRPr="00A85E9A">
        <w:rPr>
          <w:spacing w:val="-1"/>
        </w:rPr>
        <w:t xml:space="preserve"> </w:t>
      </w:r>
    </w:p>
    <w:p w14:paraId="04AAB364" w14:textId="77777777" w:rsidR="00A1328A" w:rsidRPr="00D94B34" w:rsidRDefault="00A85E9A" w:rsidP="00200130">
      <w:pPr>
        <w:pStyle w:val="NoSpacing"/>
        <w:numPr>
          <w:ilvl w:val="0"/>
          <w:numId w:val="3"/>
        </w:numPr>
      </w:pPr>
      <w:r>
        <w:rPr>
          <w:spacing w:val="-1"/>
        </w:rPr>
        <w:t xml:space="preserve"> </w:t>
      </w:r>
      <w:r w:rsidR="00A1328A" w:rsidRPr="00D94B34">
        <w:rPr>
          <w:spacing w:val="-1"/>
        </w:rPr>
        <w:t>C</w:t>
      </w:r>
      <w:r w:rsidR="00A1328A" w:rsidRPr="00D94B34">
        <w:t>on</w:t>
      </w:r>
      <w:r w:rsidR="00A1328A" w:rsidRPr="00D94B34">
        <w:rPr>
          <w:spacing w:val="1"/>
        </w:rPr>
        <w:t>t</w:t>
      </w:r>
      <w:r w:rsidR="00A1328A" w:rsidRPr="00D94B34">
        <w:t>r</w:t>
      </w:r>
      <w:r w:rsidR="00A1328A" w:rsidRPr="00D94B34">
        <w:rPr>
          <w:spacing w:val="-3"/>
        </w:rPr>
        <w:t>o</w:t>
      </w:r>
      <w:r w:rsidR="00A1328A" w:rsidRPr="00D94B34">
        <w:t>l</w:t>
      </w:r>
      <w:r w:rsidR="00A1328A" w:rsidRPr="00D94B34">
        <w:rPr>
          <w:spacing w:val="1"/>
        </w:rPr>
        <w:t xml:space="preserve"> </w:t>
      </w:r>
      <w:r w:rsidR="00A1328A" w:rsidRPr="00D94B34">
        <w:rPr>
          <w:spacing w:val="-2"/>
        </w:rPr>
        <w:t>s</w:t>
      </w:r>
      <w:r w:rsidR="00A1328A" w:rsidRPr="00D94B34">
        <w:t>ca</w:t>
      </w:r>
      <w:r w:rsidR="00A1328A" w:rsidRPr="00D94B34">
        <w:rPr>
          <w:spacing w:val="-2"/>
        </w:rPr>
        <w:t>t</w:t>
      </w:r>
      <w:r w:rsidR="00A1328A" w:rsidRPr="00D94B34">
        <w:rPr>
          <w:spacing w:val="1"/>
        </w:rPr>
        <w:t>t</w:t>
      </w:r>
      <w:r w:rsidR="00A1328A" w:rsidRPr="00D94B34">
        <w:rPr>
          <w:spacing w:val="-2"/>
        </w:rPr>
        <w:t>e</w:t>
      </w:r>
      <w:r w:rsidR="00A1328A" w:rsidRPr="00D94B34">
        <w:t>r</w:t>
      </w:r>
      <w:r w:rsidR="00A1328A" w:rsidRPr="00D94B34">
        <w:rPr>
          <w:spacing w:val="-2"/>
        </w:rPr>
        <w:t>/</w:t>
      </w:r>
      <w:r w:rsidR="00A1328A" w:rsidRPr="00D94B34">
        <w:t>sec</w:t>
      </w:r>
      <w:r w:rsidR="00A1328A" w:rsidRPr="00D94B34">
        <w:rPr>
          <w:spacing w:val="-3"/>
        </w:rPr>
        <w:t>o</w:t>
      </w:r>
      <w:r w:rsidR="00A1328A" w:rsidRPr="00D94B34">
        <w:t>ndary</w:t>
      </w:r>
      <w:r w:rsidR="00A1328A" w:rsidRPr="00D94B34">
        <w:rPr>
          <w:spacing w:val="-3"/>
        </w:rPr>
        <w:t xml:space="preserve"> </w:t>
      </w:r>
      <w:r w:rsidR="00A1328A" w:rsidRPr="00D94B34">
        <w:rPr>
          <w:spacing w:val="-2"/>
        </w:rPr>
        <w:t>r</w:t>
      </w:r>
      <w:r w:rsidR="00A1328A" w:rsidRPr="00D94B34">
        <w:t>ad</w:t>
      </w:r>
      <w:r w:rsidR="00A1328A" w:rsidRPr="00D94B34">
        <w:rPr>
          <w:spacing w:val="1"/>
        </w:rPr>
        <w:t>i</w:t>
      </w:r>
      <w:r w:rsidR="00A1328A" w:rsidRPr="00D94B34">
        <w:rPr>
          <w:spacing w:val="-2"/>
        </w:rPr>
        <w:t>a</w:t>
      </w:r>
      <w:r w:rsidR="00A1328A" w:rsidRPr="00D94B34">
        <w:rPr>
          <w:spacing w:val="1"/>
        </w:rPr>
        <w:t>t</w:t>
      </w:r>
      <w:r w:rsidR="00A1328A" w:rsidRPr="00D94B34">
        <w:rPr>
          <w:spacing w:val="-2"/>
        </w:rPr>
        <w:t>i</w:t>
      </w:r>
      <w:r w:rsidR="00A1328A" w:rsidRPr="00D94B34">
        <w:t xml:space="preserve">on </w:t>
      </w:r>
      <w:r w:rsidR="00A1328A" w:rsidRPr="00D94B34">
        <w:rPr>
          <w:spacing w:val="1"/>
        </w:rPr>
        <w:t>t</w:t>
      </w:r>
      <w:r w:rsidR="00A1328A" w:rsidRPr="00D94B34">
        <w:t>o</w:t>
      </w:r>
      <w:r w:rsidR="00A1328A" w:rsidRPr="00D94B34">
        <w:rPr>
          <w:spacing w:val="-3"/>
        </w:rPr>
        <w:t xml:space="preserve"> </w:t>
      </w:r>
      <w:r w:rsidR="00A1328A" w:rsidRPr="00D94B34">
        <w:t>r</w:t>
      </w:r>
      <w:r w:rsidR="00A1328A" w:rsidRPr="00D94B34">
        <w:rPr>
          <w:spacing w:val="-2"/>
        </w:rPr>
        <w:t>e</w:t>
      </w:r>
      <w:r w:rsidR="00A1328A" w:rsidRPr="00D94B34">
        <w:t>duce</w:t>
      </w:r>
      <w:r w:rsidR="00A1328A" w:rsidRPr="00D94B34">
        <w:rPr>
          <w:spacing w:val="-2"/>
        </w:rPr>
        <w:t xml:space="preserve"> </w:t>
      </w:r>
      <w:r w:rsidR="00A1328A" w:rsidRPr="00D94B34">
        <w:t>ra</w:t>
      </w:r>
      <w:r w:rsidR="00A1328A" w:rsidRPr="00D94B34">
        <w:rPr>
          <w:spacing w:val="-3"/>
        </w:rPr>
        <w:t>d</w:t>
      </w:r>
      <w:r w:rsidR="00A1328A" w:rsidRPr="00D94B34">
        <w:rPr>
          <w:spacing w:val="1"/>
        </w:rPr>
        <w:t>i</w:t>
      </w:r>
      <w:r w:rsidR="00A1328A" w:rsidRPr="00D94B34">
        <w:rPr>
          <w:spacing w:val="-2"/>
        </w:rPr>
        <w:t>a</w:t>
      </w:r>
      <w:r w:rsidR="00A1328A" w:rsidRPr="00D94B34">
        <w:rPr>
          <w:spacing w:val="1"/>
        </w:rPr>
        <w:t>ti</w:t>
      </w:r>
      <w:r w:rsidR="00A1328A" w:rsidRPr="00D94B34">
        <w:rPr>
          <w:spacing w:val="-3"/>
        </w:rPr>
        <w:t>o</w:t>
      </w:r>
      <w:r w:rsidR="00A1328A" w:rsidRPr="00D94B34">
        <w:t>n</w:t>
      </w:r>
      <w:r w:rsidR="00A1328A" w:rsidRPr="00D94B34">
        <w:rPr>
          <w:spacing w:val="-3"/>
        </w:rPr>
        <w:t xml:space="preserve"> </w:t>
      </w:r>
      <w:r w:rsidR="00A1328A" w:rsidRPr="00D94B34">
        <w:t>expos</w:t>
      </w:r>
      <w:r w:rsidR="00A1328A" w:rsidRPr="00D94B34">
        <w:rPr>
          <w:spacing w:val="-3"/>
        </w:rPr>
        <w:t>u</w:t>
      </w:r>
      <w:r w:rsidR="00A1328A" w:rsidRPr="00D94B34">
        <w:t>re.</w:t>
      </w:r>
    </w:p>
    <w:p w14:paraId="23B0BFF2" w14:textId="77777777" w:rsidR="00A1328A" w:rsidRPr="00A85E9A" w:rsidRDefault="00A85E9A" w:rsidP="00200130">
      <w:pPr>
        <w:pStyle w:val="NoSpacing"/>
        <w:numPr>
          <w:ilvl w:val="0"/>
          <w:numId w:val="3"/>
        </w:numPr>
        <w:rPr>
          <w:color w:val="000000"/>
        </w:rPr>
      </w:pPr>
      <w:r>
        <w:t xml:space="preserve"> </w:t>
      </w:r>
      <w:r w:rsidR="00A1328A" w:rsidRPr="00D94B34">
        <w:t>Obtain</w:t>
      </w:r>
      <w:r w:rsidR="00A1328A" w:rsidRPr="00D94B34">
        <w:rPr>
          <w:spacing w:val="-3"/>
        </w:rPr>
        <w:t xml:space="preserve"> </w:t>
      </w:r>
      <w:r w:rsidR="00A1328A" w:rsidRPr="00D94B34">
        <w:t>prior</w:t>
      </w:r>
      <w:r w:rsidR="00A1328A" w:rsidRPr="00D94B34">
        <w:rPr>
          <w:spacing w:val="-2"/>
        </w:rPr>
        <w:t xml:space="preserve"> </w:t>
      </w:r>
      <w:r w:rsidR="00A1328A" w:rsidRPr="00D94B34">
        <w:t>approval</w:t>
      </w:r>
      <w:r w:rsidR="00A1328A" w:rsidRPr="00D94B34">
        <w:rPr>
          <w:spacing w:val="1"/>
        </w:rPr>
        <w:t xml:space="preserve"> </w:t>
      </w:r>
      <w:r w:rsidR="00A1328A" w:rsidRPr="00D94B34">
        <w:t>from</w:t>
      </w:r>
      <w:r w:rsidR="00A1328A" w:rsidRPr="00D94B34">
        <w:rPr>
          <w:spacing w:val="-4"/>
        </w:rPr>
        <w:t xml:space="preserve"> </w:t>
      </w:r>
      <w:r w:rsidR="00A1328A" w:rsidRPr="00D20D91">
        <w:t>EH&amp;S</w:t>
      </w:r>
      <w:r w:rsidR="00A1328A" w:rsidRPr="00D94B34">
        <w:rPr>
          <w:color w:val="00AA00"/>
          <w:spacing w:val="-1"/>
        </w:rPr>
        <w:t xml:space="preserve"> </w:t>
      </w:r>
      <w:r w:rsidR="00A1328A" w:rsidRPr="00D94B34">
        <w:rPr>
          <w:color w:val="000000"/>
        </w:rPr>
        <w:t>for</w:t>
      </w:r>
      <w:r w:rsidR="00A1328A" w:rsidRPr="00D94B34">
        <w:rPr>
          <w:color w:val="000000"/>
          <w:spacing w:val="1"/>
        </w:rPr>
        <w:t xml:space="preserve"> </w:t>
      </w:r>
      <w:r w:rsidR="00A1328A" w:rsidRPr="00D94B34">
        <w:rPr>
          <w:color w:val="000000"/>
        </w:rPr>
        <w:t>any</w:t>
      </w:r>
      <w:r w:rsidR="00A1328A" w:rsidRPr="00D94B34">
        <w:rPr>
          <w:color w:val="000000"/>
          <w:spacing w:val="-3"/>
        </w:rPr>
        <w:t xml:space="preserve"> </w:t>
      </w:r>
      <w:r w:rsidR="00A1328A" w:rsidRPr="00D94B34">
        <w:rPr>
          <w:color w:val="000000"/>
        </w:rPr>
        <w:t>change in</w:t>
      </w:r>
      <w:r w:rsidR="00A1328A" w:rsidRPr="00D94B34">
        <w:rPr>
          <w:color w:val="000000"/>
          <w:spacing w:val="-3"/>
        </w:rPr>
        <w:t xml:space="preserve"> </w:t>
      </w:r>
      <w:r w:rsidR="00A1328A" w:rsidRPr="00D94B34">
        <w:rPr>
          <w:color w:val="000000"/>
        </w:rPr>
        <w:t>location of an</w:t>
      </w:r>
      <w:r w:rsidR="00A1328A" w:rsidRPr="00D94B34">
        <w:rPr>
          <w:color w:val="000000"/>
          <w:spacing w:val="-3"/>
        </w:rPr>
        <w:t xml:space="preserve"> </w:t>
      </w:r>
      <w:r w:rsidR="00A1328A" w:rsidRPr="00D94B34">
        <w:rPr>
          <w:color w:val="000000"/>
        </w:rPr>
        <w:t xml:space="preserve">RPM </w:t>
      </w:r>
    </w:p>
    <w:p w14:paraId="4EC07EBB" w14:textId="77777777" w:rsidR="002F06AF" w:rsidRPr="00A85E9A" w:rsidRDefault="002F06AF" w:rsidP="00A85E9A">
      <w:pPr>
        <w:pStyle w:val="Heading2"/>
        <w:rPr>
          <w:rFonts w:asciiTheme="minorHAnsi" w:hAnsiTheme="minorHAnsi"/>
          <w:color w:val="auto"/>
          <w:sz w:val="22"/>
        </w:rPr>
      </w:pPr>
      <w:r w:rsidRPr="002F06AF">
        <w:lastRenderedPageBreak/>
        <w:t xml:space="preserve">      </w:t>
      </w:r>
      <w:bookmarkStart w:id="72" w:name="_Toc491853041"/>
      <w:r w:rsidRPr="00A85E9A">
        <w:rPr>
          <w:rFonts w:asciiTheme="minorHAnsi" w:hAnsiTheme="minorHAnsi"/>
          <w:color w:val="auto"/>
          <w:sz w:val="22"/>
        </w:rPr>
        <w:t>8.7    Posting and Labeling</w:t>
      </w:r>
      <w:bookmarkEnd w:id="72"/>
    </w:p>
    <w:p w14:paraId="49CAA147" w14:textId="77777777" w:rsidR="00A1328A" w:rsidRPr="00D20D91" w:rsidRDefault="00192B97" w:rsidP="00A1328A">
      <w:pPr>
        <w:pStyle w:val="NoSpacing"/>
        <w:ind w:firstLine="720"/>
      </w:pPr>
      <w:r>
        <w:rPr>
          <w:spacing w:val="-1"/>
        </w:rPr>
        <w:t xml:space="preserve">  </w:t>
      </w:r>
      <w:r w:rsidR="00A1328A">
        <w:rPr>
          <w:spacing w:val="-1"/>
        </w:rPr>
        <w:t xml:space="preserve">A </w:t>
      </w:r>
      <w:r w:rsidR="00A1328A" w:rsidRPr="00D20D91">
        <w:rPr>
          <w:spacing w:val="-3"/>
        </w:rPr>
        <w:t>v</w:t>
      </w:r>
      <w:r w:rsidR="00A1328A" w:rsidRPr="00D20D91">
        <w:t>a</w:t>
      </w:r>
      <w:r w:rsidR="00A1328A" w:rsidRPr="00D20D91">
        <w:rPr>
          <w:spacing w:val="1"/>
        </w:rPr>
        <w:t>li</w:t>
      </w:r>
      <w:r w:rsidR="00A1328A" w:rsidRPr="00D20D91">
        <w:t xml:space="preserve">d </w:t>
      </w:r>
      <w:r w:rsidR="00A1328A" w:rsidRPr="00D20D91">
        <w:rPr>
          <w:spacing w:val="-1"/>
        </w:rPr>
        <w:t>R</w:t>
      </w:r>
      <w:r w:rsidR="00A1328A" w:rsidRPr="00D20D91">
        <w:rPr>
          <w:spacing w:val="-2"/>
        </w:rPr>
        <w:t>UA</w:t>
      </w:r>
      <w:r w:rsidR="00A1328A">
        <w:t xml:space="preserve"> </w:t>
      </w:r>
      <w:r w:rsidR="00A1328A" w:rsidRPr="00D20D91">
        <w:rPr>
          <w:spacing w:val="-4"/>
        </w:rPr>
        <w:t>m</w:t>
      </w:r>
      <w:r w:rsidR="00A1328A" w:rsidRPr="00D20D91">
        <w:t>ust</w:t>
      </w:r>
      <w:r w:rsidR="00A1328A" w:rsidRPr="00D20D91">
        <w:rPr>
          <w:spacing w:val="-2"/>
        </w:rPr>
        <w:t xml:space="preserve"> </w:t>
      </w:r>
      <w:r w:rsidR="00A1328A">
        <w:t>be posted on or near the radiation producing machine.</w:t>
      </w:r>
    </w:p>
    <w:p w14:paraId="7D99F65C" w14:textId="77777777" w:rsidR="00A1328A" w:rsidRPr="00D20D91" w:rsidRDefault="00A1328A" w:rsidP="00A1328A">
      <w:pPr>
        <w:pStyle w:val="NoSpacing"/>
      </w:pPr>
    </w:p>
    <w:p w14:paraId="168D11E6" w14:textId="77777777" w:rsidR="00192B97" w:rsidRDefault="00192B97" w:rsidP="00A1328A">
      <w:pPr>
        <w:pStyle w:val="NoSpacing"/>
        <w:ind w:left="720"/>
        <w:rPr>
          <w:spacing w:val="22"/>
        </w:rPr>
      </w:pPr>
      <w:r>
        <w:rPr>
          <w:spacing w:val="-1"/>
        </w:rPr>
        <w:t xml:space="preserve">  </w:t>
      </w:r>
      <w:r w:rsidR="00A1328A">
        <w:rPr>
          <w:spacing w:val="-1"/>
        </w:rPr>
        <w:t>Radiation producing machines</w:t>
      </w:r>
      <w:r w:rsidR="00A1328A" w:rsidRPr="00D20D91">
        <w:rPr>
          <w:spacing w:val="22"/>
        </w:rPr>
        <w:t xml:space="preserve"> </w:t>
      </w:r>
      <w:r w:rsidR="00A1328A">
        <w:rPr>
          <w:spacing w:val="-4"/>
        </w:rPr>
        <w:t>shall</w:t>
      </w:r>
      <w:r w:rsidR="00A1328A" w:rsidRPr="00D20D91">
        <w:rPr>
          <w:spacing w:val="22"/>
        </w:rPr>
        <w:t xml:space="preserve"> </w:t>
      </w:r>
      <w:r w:rsidR="00A1328A" w:rsidRPr="00D20D91">
        <w:t>be</w:t>
      </w:r>
      <w:r w:rsidR="00A1328A" w:rsidRPr="00D20D91">
        <w:rPr>
          <w:spacing w:val="19"/>
        </w:rPr>
        <w:t xml:space="preserve"> </w:t>
      </w:r>
      <w:r w:rsidR="00A1328A" w:rsidRPr="00D20D91">
        <w:t>c</w:t>
      </w:r>
      <w:r w:rsidR="00A1328A" w:rsidRPr="00D20D91">
        <w:rPr>
          <w:spacing w:val="-2"/>
        </w:rPr>
        <w:t>le</w:t>
      </w:r>
      <w:r w:rsidR="00A1328A" w:rsidRPr="00D20D91">
        <w:t>ar</w:t>
      </w:r>
      <w:r w:rsidR="00A1328A" w:rsidRPr="00D20D91">
        <w:rPr>
          <w:spacing w:val="1"/>
        </w:rPr>
        <w:t>l</w:t>
      </w:r>
      <w:r w:rsidR="00A1328A" w:rsidRPr="00D20D91">
        <w:t>y</w:t>
      </w:r>
      <w:r w:rsidR="00A1328A" w:rsidRPr="00D20D91">
        <w:rPr>
          <w:spacing w:val="19"/>
        </w:rPr>
        <w:t xml:space="preserve"> </w:t>
      </w:r>
      <w:r w:rsidR="00A1328A" w:rsidRPr="00D20D91">
        <w:t>and</w:t>
      </w:r>
      <w:r w:rsidR="00A1328A" w:rsidRPr="00D20D91">
        <w:rPr>
          <w:spacing w:val="19"/>
        </w:rPr>
        <w:t xml:space="preserve"> </w:t>
      </w:r>
      <w:r w:rsidR="00A1328A" w:rsidRPr="00D20D91">
        <w:rPr>
          <w:spacing w:val="-3"/>
        </w:rPr>
        <w:t>v</w:t>
      </w:r>
      <w:r w:rsidR="00A1328A" w:rsidRPr="00D20D91">
        <w:rPr>
          <w:spacing w:val="1"/>
        </w:rPr>
        <w:t>i</w:t>
      </w:r>
      <w:r w:rsidR="00A1328A" w:rsidRPr="00D20D91">
        <w:t>s</w:t>
      </w:r>
      <w:r w:rsidR="00A1328A" w:rsidRPr="00D20D91">
        <w:rPr>
          <w:spacing w:val="1"/>
        </w:rPr>
        <w:t>i</w:t>
      </w:r>
      <w:r w:rsidR="00A1328A" w:rsidRPr="00D20D91">
        <w:rPr>
          <w:spacing w:val="-3"/>
        </w:rPr>
        <w:t>b</w:t>
      </w:r>
      <w:r w:rsidR="00A1328A" w:rsidRPr="00D20D91">
        <w:rPr>
          <w:spacing w:val="1"/>
        </w:rPr>
        <w:t>l</w:t>
      </w:r>
      <w:r w:rsidR="00A1328A" w:rsidRPr="00D20D91">
        <w:t>y</w:t>
      </w:r>
      <w:r w:rsidR="00A1328A" w:rsidRPr="00D20D91">
        <w:rPr>
          <w:spacing w:val="19"/>
        </w:rPr>
        <w:t xml:space="preserve"> </w:t>
      </w:r>
      <w:r w:rsidR="00A1328A" w:rsidRPr="00D20D91">
        <w:rPr>
          <w:spacing w:val="1"/>
        </w:rPr>
        <w:t>l</w:t>
      </w:r>
      <w:r w:rsidR="00A1328A" w:rsidRPr="00D20D91">
        <w:t>a</w:t>
      </w:r>
      <w:r w:rsidR="00A1328A" w:rsidRPr="00D20D91">
        <w:rPr>
          <w:spacing w:val="-3"/>
        </w:rPr>
        <w:t>b</w:t>
      </w:r>
      <w:r w:rsidR="00A1328A" w:rsidRPr="00D20D91">
        <w:t>e</w:t>
      </w:r>
      <w:r w:rsidR="00A1328A" w:rsidRPr="00D20D91">
        <w:rPr>
          <w:spacing w:val="1"/>
        </w:rPr>
        <w:t>l</w:t>
      </w:r>
      <w:r w:rsidR="00A1328A" w:rsidRPr="00D20D91">
        <w:rPr>
          <w:spacing w:val="-2"/>
        </w:rPr>
        <w:t>e</w:t>
      </w:r>
      <w:r w:rsidR="00A1328A" w:rsidRPr="00D20D91">
        <w:t>d</w:t>
      </w:r>
      <w:r w:rsidR="00A1328A" w:rsidRPr="00D20D91">
        <w:rPr>
          <w:spacing w:val="21"/>
        </w:rPr>
        <w:t xml:space="preserve"> </w:t>
      </w:r>
      <w:r w:rsidR="00A1328A" w:rsidRPr="00D20D91">
        <w:rPr>
          <w:spacing w:val="-2"/>
        </w:rPr>
        <w:t>t</w:t>
      </w:r>
      <w:r w:rsidR="00A1328A" w:rsidRPr="00D20D91">
        <w:t>o</w:t>
      </w:r>
      <w:r w:rsidR="00A1328A" w:rsidRPr="00D20D91">
        <w:rPr>
          <w:spacing w:val="19"/>
        </w:rPr>
        <w:t xml:space="preserve"> </w:t>
      </w:r>
      <w:r w:rsidR="00A1328A" w:rsidRPr="00D20D91">
        <w:t>cau</w:t>
      </w:r>
      <w:r w:rsidR="00A1328A" w:rsidRPr="00D20D91">
        <w:rPr>
          <w:spacing w:val="-2"/>
        </w:rPr>
        <w:t>t</w:t>
      </w:r>
      <w:r w:rsidR="00A1328A" w:rsidRPr="00D20D91">
        <w:rPr>
          <w:spacing w:val="1"/>
        </w:rPr>
        <w:t>i</w:t>
      </w:r>
      <w:r w:rsidR="00A1328A" w:rsidRPr="00D20D91">
        <w:t>on</w:t>
      </w:r>
      <w:r w:rsidR="00A1328A" w:rsidRPr="00D20D91">
        <w:rPr>
          <w:spacing w:val="19"/>
        </w:rPr>
        <w:t xml:space="preserve"> </w:t>
      </w:r>
      <w:r w:rsidR="00A1328A" w:rsidRPr="00D20D91">
        <w:rPr>
          <w:spacing w:val="1"/>
        </w:rPr>
        <w:t>i</w:t>
      </w:r>
      <w:r w:rsidR="00A1328A" w:rsidRPr="00D20D91">
        <w:t>n</w:t>
      </w:r>
      <w:r w:rsidR="00A1328A" w:rsidRPr="00D20D91">
        <w:rPr>
          <w:spacing w:val="-3"/>
        </w:rPr>
        <w:t>d</w:t>
      </w:r>
      <w:r w:rsidR="00A1328A" w:rsidRPr="00D20D91">
        <w:rPr>
          <w:spacing w:val="1"/>
        </w:rPr>
        <w:t>i</w:t>
      </w:r>
      <w:r w:rsidR="00A1328A" w:rsidRPr="00D20D91">
        <w:rPr>
          <w:spacing w:val="-3"/>
        </w:rPr>
        <w:t>v</w:t>
      </w:r>
      <w:r w:rsidR="00A1328A" w:rsidRPr="00D20D91">
        <w:rPr>
          <w:spacing w:val="1"/>
        </w:rPr>
        <w:t>i</w:t>
      </w:r>
      <w:r w:rsidR="00A1328A" w:rsidRPr="00D20D91">
        <w:t>du</w:t>
      </w:r>
      <w:r w:rsidR="00A1328A" w:rsidRPr="00D20D91">
        <w:rPr>
          <w:spacing w:val="-2"/>
        </w:rPr>
        <w:t>a</w:t>
      </w:r>
      <w:r w:rsidR="00A1328A" w:rsidRPr="00D20D91">
        <w:rPr>
          <w:spacing w:val="1"/>
        </w:rPr>
        <w:t>l</w:t>
      </w:r>
      <w:r w:rsidR="00A1328A" w:rsidRPr="00D20D91">
        <w:t>s</w:t>
      </w:r>
      <w:r w:rsidR="00A1328A" w:rsidRPr="00D20D91">
        <w:rPr>
          <w:spacing w:val="19"/>
        </w:rPr>
        <w:t xml:space="preserve"> </w:t>
      </w:r>
      <w:r w:rsidR="00A1328A" w:rsidRPr="00D20D91">
        <w:rPr>
          <w:spacing w:val="1"/>
        </w:rPr>
        <w:t>t</w:t>
      </w:r>
      <w:r w:rsidR="00A1328A" w:rsidRPr="00D20D91">
        <w:t>h</w:t>
      </w:r>
      <w:r w:rsidR="00A1328A" w:rsidRPr="00D20D91">
        <w:rPr>
          <w:spacing w:val="-2"/>
        </w:rPr>
        <w:t>a</w:t>
      </w:r>
      <w:r w:rsidR="00A1328A" w:rsidRPr="00D20D91">
        <w:t>t</w:t>
      </w:r>
      <w:r w:rsidR="00A1328A" w:rsidRPr="00D20D91">
        <w:rPr>
          <w:spacing w:val="22"/>
        </w:rPr>
        <w:t xml:space="preserve"> </w:t>
      </w:r>
      <w:r>
        <w:rPr>
          <w:spacing w:val="22"/>
        </w:rPr>
        <w:t xml:space="preserve">   </w:t>
      </w:r>
    </w:p>
    <w:p w14:paraId="3CF45C60" w14:textId="77777777" w:rsidR="00A1328A" w:rsidRPr="00192B97" w:rsidRDefault="00192B97" w:rsidP="00192B97">
      <w:pPr>
        <w:pStyle w:val="NoSpacing"/>
        <w:ind w:left="720"/>
      </w:pPr>
      <w:r>
        <w:rPr>
          <w:spacing w:val="22"/>
        </w:rPr>
        <w:t xml:space="preserve"> </w:t>
      </w:r>
      <w:r w:rsidR="00A1328A" w:rsidRPr="00D20D91">
        <w:rPr>
          <w:spacing w:val="-2"/>
        </w:rPr>
        <w:t>ra</w:t>
      </w:r>
      <w:r w:rsidR="00A1328A" w:rsidRPr="00D20D91">
        <w:t>d</w:t>
      </w:r>
      <w:r w:rsidR="00A1328A" w:rsidRPr="00D20D91">
        <w:rPr>
          <w:spacing w:val="1"/>
        </w:rPr>
        <w:t>i</w:t>
      </w:r>
      <w:r w:rsidR="00A1328A" w:rsidRPr="00D20D91">
        <w:rPr>
          <w:spacing w:val="-2"/>
        </w:rPr>
        <w:t>a</w:t>
      </w:r>
      <w:r w:rsidR="00A1328A" w:rsidRPr="00D20D91">
        <w:rPr>
          <w:spacing w:val="1"/>
        </w:rPr>
        <w:t>ti</w:t>
      </w:r>
      <w:r w:rsidR="00A1328A" w:rsidRPr="00D20D91">
        <w:t>on</w:t>
      </w:r>
      <w:r w:rsidR="00A1328A" w:rsidRPr="00D20D91">
        <w:rPr>
          <w:spacing w:val="19"/>
        </w:rPr>
        <w:t xml:space="preserve"> </w:t>
      </w:r>
      <w:r w:rsidR="00A1328A" w:rsidRPr="00D20D91">
        <w:rPr>
          <w:spacing w:val="1"/>
        </w:rPr>
        <w:t>i</w:t>
      </w:r>
      <w:r w:rsidR="00A1328A" w:rsidRPr="00D20D91">
        <w:t>s</w:t>
      </w:r>
      <w:r w:rsidR="00A1328A" w:rsidRPr="00D20D91">
        <w:rPr>
          <w:spacing w:val="19"/>
        </w:rPr>
        <w:t xml:space="preserve"> </w:t>
      </w:r>
      <w:r w:rsidR="00A1328A" w:rsidRPr="00D20D91">
        <w:t>p</w:t>
      </w:r>
      <w:r w:rsidR="00A1328A" w:rsidRPr="00D20D91">
        <w:rPr>
          <w:spacing w:val="-2"/>
        </w:rPr>
        <w:t>r</w:t>
      </w:r>
      <w:r w:rsidR="00A1328A" w:rsidRPr="00D20D91">
        <w:t>oduc</w:t>
      </w:r>
      <w:r w:rsidR="00A1328A" w:rsidRPr="00D20D91">
        <w:rPr>
          <w:spacing w:val="-2"/>
        </w:rPr>
        <w:t>e</w:t>
      </w:r>
      <w:r w:rsidR="00A1328A" w:rsidRPr="00D20D91">
        <w:t>d dur</w:t>
      </w:r>
      <w:r w:rsidR="00A1328A" w:rsidRPr="00D20D91">
        <w:rPr>
          <w:spacing w:val="1"/>
        </w:rPr>
        <w:t>i</w:t>
      </w:r>
      <w:r w:rsidR="00A1328A" w:rsidRPr="00D20D91">
        <w:t>ng</w:t>
      </w:r>
      <w:r w:rsidR="00A1328A" w:rsidRPr="00D20D91">
        <w:rPr>
          <w:spacing w:val="-3"/>
        </w:rPr>
        <w:t xml:space="preserve"> </w:t>
      </w:r>
      <w:r w:rsidR="00A1328A" w:rsidRPr="00D20D91">
        <w:t>op</w:t>
      </w:r>
      <w:r w:rsidR="00A1328A" w:rsidRPr="00D20D91">
        <w:rPr>
          <w:spacing w:val="-2"/>
        </w:rPr>
        <w:t>e</w:t>
      </w:r>
      <w:r w:rsidR="00A1328A" w:rsidRPr="00D20D91">
        <w:t>r</w:t>
      </w:r>
      <w:r w:rsidR="00A1328A" w:rsidRPr="00D20D91">
        <w:rPr>
          <w:spacing w:val="-2"/>
        </w:rPr>
        <w:t>a</w:t>
      </w:r>
      <w:r w:rsidR="00A1328A" w:rsidRPr="00D20D91">
        <w:rPr>
          <w:spacing w:val="1"/>
        </w:rPr>
        <w:t>ti</w:t>
      </w:r>
      <w:r w:rsidR="00A1328A" w:rsidRPr="00D20D91">
        <w:rPr>
          <w:spacing w:val="-3"/>
        </w:rPr>
        <w:t>o</w:t>
      </w:r>
      <w:r w:rsidR="00A1328A">
        <w:t>n.</w:t>
      </w:r>
    </w:p>
    <w:p w14:paraId="0588B515" w14:textId="77777777" w:rsidR="002F06AF" w:rsidRPr="00192B97" w:rsidRDefault="00E20E66" w:rsidP="00192B97">
      <w:pPr>
        <w:pStyle w:val="Heading2"/>
        <w:rPr>
          <w:rFonts w:asciiTheme="minorHAnsi" w:hAnsiTheme="minorHAnsi"/>
        </w:rPr>
      </w:pPr>
      <w:r>
        <w:t xml:space="preserve">    </w:t>
      </w:r>
      <w:r w:rsidR="002F06AF" w:rsidRPr="002F06AF">
        <w:t xml:space="preserve"> </w:t>
      </w:r>
      <w:bookmarkStart w:id="73" w:name="_Toc491853042"/>
      <w:r>
        <w:rPr>
          <w:rFonts w:asciiTheme="minorHAnsi" w:hAnsiTheme="minorHAnsi"/>
          <w:color w:val="auto"/>
          <w:sz w:val="22"/>
        </w:rPr>
        <w:t xml:space="preserve">8.8    </w:t>
      </w:r>
      <w:r w:rsidR="002F06AF" w:rsidRPr="00192B97">
        <w:rPr>
          <w:rFonts w:asciiTheme="minorHAnsi" w:hAnsiTheme="minorHAnsi"/>
          <w:color w:val="auto"/>
          <w:sz w:val="22"/>
        </w:rPr>
        <w:t>Radiation Surveys</w:t>
      </w:r>
      <w:bookmarkEnd w:id="73"/>
    </w:p>
    <w:p w14:paraId="689790D0" w14:textId="77777777" w:rsidR="00A1328A" w:rsidRPr="00A1328A" w:rsidRDefault="00A85E9A" w:rsidP="00A1328A">
      <w:pPr>
        <w:pStyle w:val="NoSpacing"/>
        <w:ind w:firstLine="720"/>
      </w:pPr>
      <w:r>
        <w:t xml:space="preserve"> </w:t>
      </w:r>
      <w:r w:rsidR="00A1328A" w:rsidRPr="00A1328A">
        <w:t>EH&amp;S shall survey each RPM as follows:</w:t>
      </w:r>
    </w:p>
    <w:p w14:paraId="199B5F85" w14:textId="77777777" w:rsidR="00A1328A" w:rsidRPr="00A1328A" w:rsidRDefault="00A1328A" w:rsidP="00200130">
      <w:pPr>
        <w:pStyle w:val="NoSpacing"/>
        <w:numPr>
          <w:ilvl w:val="0"/>
          <w:numId w:val="4"/>
        </w:numPr>
      </w:pPr>
      <w:r w:rsidRPr="00A1328A">
        <w:t>Before the start of use.</w:t>
      </w:r>
    </w:p>
    <w:p w14:paraId="78AC30A1" w14:textId="77777777" w:rsidR="00A1328A" w:rsidRPr="00A1328A" w:rsidRDefault="00A1328A" w:rsidP="00200130">
      <w:pPr>
        <w:pStyle w:val="NoSpacing"/>
        <w:numPr>
          <w:ilvl w:val="0"/>
          <w:numId w:val="4"/>
        </w:numPr>
      </w:pPr>
      <w:r w:rsidRPr="00A1328A">
        <w:t>Following any major changes in configuration or repair.</w:t>
      </w:r>
    </w:p>
    <w:p w14:paraId="00D27CFD" w14:textId="77777777" w:rsidR="00A1328A" w:rsidRPr="00A1328A" w:rsidRDefault="00A1328A" w:rsidP="00200130">
      <w:pPr>
        <w:pStyle w:val="NoSpacing"/>
        <w:numPr>
          <w:ilvl w:val="0"/>
          <w:numId w:val="4"/>
        </w:numPr>
      </w:pPr>
      <w:r w:rsidRPr="00A1328A">
        <w:t>Annually thereafter.</w:t>
      </w:r>
    </w:p>
    <w:p w14:paraId="2611A9FD" w14:textId="77777777" w:rsidR="00A1328A" w:rsidRPr="002F06AF" w:rsidRDefault="00A1328A" w:rsidP="002F06AF">
      <w:pPr>
        <w:pStyle w:val="NoSpacing"/>
        <w:tabs>
          <w:tab w:val="left" w:pos="3300"/>
        </w:tabs>
        <w:rPr>
          <w:b/>
        </w:rPr>
      </w:pPr>
    </w:p>
    <w:p w14:paraId="0EB30B9B" w14:textId="77777777" w:rsidR="002F06AF" w:rsidRPr="00192B97" w:rsidRDefault="00E20E66" w:rsidP="00192B97">
      <w:pPr>
        <w:pStyle w:val="Heading2"/>
        <w:rPr>
          <w:rFonts w:asciiTheme="minorHAnsi" w:hAnsiTheme="minorHAnsi"/>
          <w:color w:val="auto"/>
          <w:sz w:val="22"/>
        </w:rPr>
      </w:pPr>
      <w:r>
        <w:rPr>
          <w:rFonts w:asciiTheme="minorHAnsi" w:hAnsiTheme="minorHAnsi"/>
          <w:color w:val="auto"/>
          <w:sz w:val="22"/>
        </w:rPr>
        <w:t xml:space="preserve">     </w:t>
      </w:r>
      <w:r w:rsidR="00192B97" w:rsidRPr="00192B97">
        <w:rPr>
          <w:rFonts w:asciiTheme="minorHAnsi" w:hAnsiTheme="minorHAnsi"/>
          <w:color w:val="auto"/>
          <w:sz w:val="22"/>
        </w:rPr>
        <w:t xml:space="preserve"> </w:t>
      </w:r>
      <w:bookmarkStart w:id="74" w:name="_Toc491853043"/>
      <w:r>
        <w:rPr>
          <w:rFonts w:asciiTheme="minorHAnsi" w:hAnsiTheme="minorHAnsi"/>
          <w:color w:val="auto"/>
          <w:sz w:val="22"/>
        </w:rPr>
        <w:t xml:space="preserve">8.9    </w:t>
      </w:r>
      <w:r w:rsidR="002F06AF" w:rsidRPr="00192B97">
        <w:rPr>
          <w:rFonts w:asciiTheme="minorHAnsi" w:hAnsiTheme="minorHAnsi"/>
          <w:color w:val="auto"/>
          <w:sz w:val="22"/>
        </w:rPr>
        <w:t>Dosimetry</w:t>
      </w:r>
      <w:bookmarkEnd w:id="74"/>
    </w:p>
    <w:p w14:paraId="05D0FD3C" w14:textId="77777777" w:rsidR="00A1328A" w:rsidRDefault="00A1328A" w:rsidP="00A1328A">
      <w:pPr>
        <w:pStyle w:val="NoSpacing"/>
        <w:ind w:firstLine="720"/>
      </w:pPr>
      <w:r w:rsidRPr="000E54B1">
        <w:rPr>
          <w:spacing w:val="-2"/>
        </w:rPr>
        <w:t>D</w:t>
      </w:r>
      <w:r w:rsidRPr="000E54B1">
        <w:t>os</w:t>
      </w:r>
      <w:r w:rsidRPr="000E54B1">
        <w:rPr>
          <w:spacing w:val="1"/>
        </w:rPr>
        <w:t>i</w:t>
      </w:r>
      <w:r w:rsidRPr="000E54B1">
        <w:rPr>
          <w:spacing w:val="-4"/>
        </w:rPr>
        <w:t>m</w:t>
      </w:r>
      <w:r w:rsidRPr="000E54B1">
        <w:t>e</w:t>
      </w:r>
      <w:r w:rsidRPr="000E54B1">
        <w:rPr>
          <w:spacing w:val="1"/>
        </w:rPr>
        <w:t>t</w:t>
      </w:r>
      <w:r w:rsidRPr="000E54B1">
        <w:t>ry</w:t>
      </w:r>
      <w:r w:rsidRPr="000E54B1">
        <w:rPr>
          <w:spacing w:val="21"/>
        </w:rPr>
        <w:t xml:space="preserve"> </w:t>
      </w:r>
      <w:r w:rsidRPr="000E54B1">
        <w:rPr>
          <w:spacing w:val="1"/>
        </w:rPr>
        <w:t>i</w:t>
      </w:r>
      <w:r w:rsidRPr="000E54B1">
        <w:t>s</w:t>
      </w:r>
      <w:r w:rsidRPr="000E54B1">
        <w:rPr>
          <w:spacing w:val="24"/>
        </w:rPr>
        <w:t xml:space="preserve"> </w:t>
      </w:r>
      <w:r w:rsidRPr="000E54B1">
        <w:rPr>
          <w:spacing w:val="-3"/>
        </w:rPr>
        <w:t>n</w:t>
      </w:r>
      <w:r w:rsidRPr="000E54B1">
        <w:t>ot</w:t>
      </w:r>
      <w:r w:rsidRPr="000E54B1">
        <w:rPr>
          <w:spacing w:val="24"/>
        </w:rPr>
        <w:t xml:space="preserve"> </w:t>
      </w:r>
      <w:r w:rsidRPr="000E54B1">
        <w:rPr>
          <w:spacing w:val="-3"/>
        </w:rPr>
        <w:t>no</w:t>
      </w:r>
      <w:r w:rsidRPr="000E54B1">
        <w:rPr>
          <w:spacing w:val="3"/>
        </w:rPr>
        <w:t>r</w:t>
      </w:r>
      <w:r w:rsidRPr="000E54B1">
        <w:rPr>
          <w:spacing w:val="-4"/>
        </w:rPr>
        <w:t>m</w:t>
      </w:r>
      <w:r w:rsidRPr="000E54B1">
        <w:t>a</w:t>
      </w:r>
      <w:r w:rsidRPr="000E54B1">
        <w:rPr>
          <w:spacing w:val="1"/>
        </w:rPr>
        <w:t>ll</w:t>
      </w:r>
      <w:r w:rsidRPr="000E54B1">
        <w:t>y</w:t>
      </w:r>
      <w:r w:rsidRPr="000E54B1">
        <w:rPr>
          <w:spacing w:val="21"/>
        </w:rPr>
        <w:t xml:space="preserve"> </w:t>
      </w:r>
      <w:r w:rsidRPr="000E54B1">
        <w:t>re</w:t>
      </w:r>
      <w:r w:rsidRPr="000E54B1">
        <w:rPr>
          <w:spacing w:val="-3"/>
        </w:rPr>
        <w:t>q</w:t>
      </w:r>
      <w:r w:rsidRPr="000E54B1">
        <w:t>u</w:t>
      </w:r>
      <w:r w:rsidRPr="000E54B1">
        <w:rPr>
          <w:spacing w:val="1"/>
        </w:rPr>
        <w:t>i</w:t>
      </w:r>
      <w:r w:rsidRPr="000E54B1">
        <w:t>r</w:t>
      </w:r>
      <w:r w:rsidRPr="000E54B1">
        <w:rPr>
          <w:spacing w:val="-2"/>
        </w:rPr>
        <w:t>e</w:t>
      </w:r>
      <w:r w:rsidRPr="000E54B1">
        <w:t>d</w:t>
      </w:r>
      <w:r w:rsidRPr="000E54B1">
        <w:rPr>
          <w:spacing w:val="24"/>
        </w:rPr>
        <w:t xml:space="preserve"> </w:t>
      </w:r>
      <w:r w:rsidRPr="000E54B1">
        <w:t>f</w:t>
      </w:r>
      <w:r w:rsidRPr="000E54B1">
        <w:rPr>
          <w:spacing w:val="-3"/>
        </w:rPr>
        <w:t>o</w:t>
      </w:r>
      <w:r w:rsidRPr="000E54B1">
        <w:t>r</w:t>
      </w:r>
      <w:r w:rsidRPr="000E54B1">
        <w:rPr>
          <w:spacing w:val="25"/>
        </w:rPr>
        <w:t xml:space="preserve"> </w:t>
      </w:r>
      <w:r w:rsidRPr="000E54B1">
        <w:rPr>
          <w:spacing w:val="-3"/>
        </w:rPr>
        <w:t>p</w:t>
      </w:r>
      <w:r w:rsidRPr="000E54B1">
        <w:t>ers</w:t>
      </w:r>
      <w:r w:rsidRPr="000E54B1">
        <w:rPr>
          <w:spacing w:val="-3"/>
        </w:rPr>
        <w:t>o</w:t>
      </w:r>
      <w:r w:rsidRPr="000E54B1">
        <w:t>nn</w:t>
      </w:r>
      <w:r w:rsidRPr="000E54B1">
        <w:rPr>
          <w:spacing w:val="-1"/>
        </w:rPr>
        <w:t>e</w:t>
      </w:r>
      <w:r w:rsidRPr="000E54B1">
        <w:t>l</w:t>
      </w:r>
      <w:r w:rsidRPr="000E54B1">
        <w:rPr>
          <w:spacing w:val="25"/>
        </w:rPr>
        <w:t xml:space="preserve"> </w:t>
      </w:r>
      <w:r w:rsidRPr="000E54B1">
        <w:t>working</w:t>
      </w:r>
      <w:r w:rsidRPr="000E54B1">
        <w:rPr>
          <w:spacing w:val="51"/>
        </w:rPr>
        <w:t xml:space="preserve"> </w:t>
      </w:r>
      <w:r>
        <w:t xml:space="preserve">with </w:t>
      </w:r>
      <w:r w:rsidRPr="000E54B1">
        <w:t>electron</w:t>
      </w:r>
      <w:r w:rsidRPr="000E54B1">
        <w:rPr>
          <w:spacing w:val="50"/>
        </w:rPr>
        <w:t xml:space="preserve"> </w:t>
      </w:r>
      <w:r w:rsidRPr="000E54B1">
        <w:t>microscopes,</w:t>
      </w:r>
      <w:r w:rsidRPr="000E54B1">
        <w:rPr>
          <w:spacing w:val="51"/>
        </w:rPr>
        <w:t xml:space="preserve"> </w:t>
      </w:r>
      <w:r w:rsidRPr="000E54B1">
        <w:t>X-ray</w:t>
      </w:r>
      <w:r>
        <w:t xml:space="preserve">      </w:t>
      </w:r>
    </w:p>
    <w:p w14:paraId="3D8FA04E" w14:textId="77777777" w:rsidR="00A1328A" w:rsidRPr="00192B97" w:rsidRDefault="00A1328A" w:rsidP="00192B97">
      <w:pPr>
        <w:pStyle w:val="NoSpacing"/>
        <w:ind w:left="720"/>
        <w:rPr>
          <w:spacing w:val="25"/>
        </w:rPr>
      </w:pPr>
      <w:r>
        <w:t>diffraction or</w:t>
      </w:r>
      <w:r>
        <w:rPr>
          <w:spacing w:val="51"/>
        </w:rPr>
        <w:t xml:space="preserve"> </w:t>
      </w:r>
      <w:r w:rsidRPr="000E54B1">
        <w:t>fluorescence</w:t>
      </w:r>
      <w:r w:rsidRPr="000E54B1">
        <w:rPr>
          <w:spacing w:val="50"/>
        </w:rPr>
        <w:t xml:space="preserve"> </w:t>
      </w:r>
      <w:r w:rsidRPr="000E54B1">
        <w:t>units,</w:t>
      </w:r>
      <w:r w:rsidRPr="000E54B1">
        <w:rPr>
          <w:spacing w:val="51"/>
        </w:rPr>
        <w:t xml:space="preserve"> </w:t>
      </w:r>
      <w:r w:rsidRPr="000E54B1">
        <w:t>and</w:t>
      </w:r>
      <w:r w:rsidRPr="000E54B1">
        <w:rPr>
          <w:spacing w:val="51"/>
        </w:rPr>
        <w:t xml:space="preserve"> </w:t>
      </w:r>
      <w:r>
        <w:t>other self-contained</w:t>
      </w:r>
      <w:r w:rsidRPr="000E54B1">
        <w:t xml:space="preserve"> machines.  </w:t>
      </w:r>
      <w:r w:rsidRPr="003A7468">
        <w:t>EH&amp;S</w:t>
      </w:r>
      <w:r w:rsidRPr="000E54B1">
        <w:rPr>
          <w:color w:val="00AA00"/>
        </w:rPr>
        <w:t xml:space="preserve"> </w:t>
      </w:r>
      <w:r>
        <w:rPr>
          <w:color w:val="000000"/>
        </w:rPr>
        <w:t>shall</w:t>
      </w:r>
      <w:r w:rsidRPr="000E54B1">
        <w:rPr>
          <w:color w:val="000000"/>
        </w:rPr>
        <w:t xml:space="preserve"> determine when dosimetry is required.</w:t>
      </w:r>
    </w:p>
    <w:p w14:paraId="4A05A6B1" w14:textId="77777777" w:rsidR="002F06AF" w:rsidRPr="00192B97" w:rsidRDefault="002F06AF" w:rsidP="00192B97">
      <w:pPr>
        <w:pStyle w:val="Heading2"/>
        <w:rPr>
          <w:rFonts w:asciiTheme="minorHAnsi" w:hAnsiTheme="minorHAnsi"/>
          <w:color w:val="auto"/>
          <w:sz w:val="22"/>
        </w:rPr>
      </w:pPr>
      <w:r w:rsidRPr="00192B97">
        <w:rPr>
          <w:rFonts w:asciiTheme="minorHAnsi" w:hAnsiTheme="minorHAnsi"/>
          <w:color w:val="auto"/>
          <w:sz w:val="22"/>
        </w:rPr>
        <w:t xml:space="preserve">      </w:t>
      </w:r>
      <w:bookmarkStart w:id="75" w:name="_Toc491853044"/>
      <w:proofErr w:type="gramStart"/>
      <w:r w:rsidRPr="00192B97">
        <w:rPr>
          <w:rFonts w:asciiTheme="minorHAnsi" w:hAnsiTheme="minorHAnsi"/>
          <w:color w:val="auto"/>
          <w:sz w:val="22"/>
        </w:rPr>
        <w:t>8.10  Safety</w:t>
      </w:r>
      <w:proofErr w:type="gramEnd"/>
      <w:r w:rsidRPr="00192B97">
        <w:rPr>
          <w:rFonts w:asciiTheme="minorHAnsi" w:hAnsiTheme="minorHAnsi"/>
          <w:color w:val="auto"/>
          <w:sz w:val="22"/>
        </w:rPr>
        <w:t xml:space="preserve"> Devices</w:t>
      </w:r>
      <w:bookmarkEnd w:id="75"/>
    </w:p>
    <w:p w14:paraId="55D8A812" w14:textId="77777777" w:rsidR="00A1328A" w:rsidRDefault="00A1328A" w:rsidP="00A1328A">
      <w:pPr>
        <w:pStyle w:val="NoSpacing"/>
        <w:ind w:left="720"/>
      </w:pPr>
      <w:r w:rsidRPr="00381AE8">
        <w:rPr>
          <w:spacing w:val="-1"/>
        </w:rPr>
        <w:t>F</w:t>
      </w:r>
      <w:r w:rsidRPr="00381AE8">
        <w:t>ede</w:t>
      </w:r>
      <w:r w:rsidRPr="00381AE8">
        <w:rPr>
          <w:spacing w:val="-2"/>
        </w:rPr>
        <w:t>r</w:t>
      </w:r>
      <w:r w:rsidRPr="00381AE8">
        <w:t>a</w:t>
      </w:r>
      <w:r w:rsidRPr="00381AE8">
        <w:rPr>
          <w:spacing w:val="1"/>
        </w:rPr>
        <w:t>l</w:t>
      </w:r>
      <w:r w:rsidRPr="00381AE8">
        <w:t>,</w:t>
      </w:r>
      <w:r w:rsidRPr="00381AE8">
        <w:rPr>
          <w:spacing w:val="33"/>
        </w:rPr>
        <w:t xml:space="preserve"> </w:t>
      </w:r>
      <w:r w:rsidRPr="00381AE8">
        <w:rPr>
          <w:spacing w:val="-2"/>
        </w:rPr>
        <w:t>s</w:t>
      </w:r>
      <w:r w:rsidRPr="00381AE8">
        <w:rPr>
          <w:spacing w:val="1"/>
        </w:rPr>
        <w:t>t</w:t>
      </w:r>
      <w:r w:rsidRPr="00381AE8">
        <w:rPr>
          <w:spacing w:val="-2"/>
        </w:rPr>
        <w:t>a</w:t>
      </w:r>
      <w:r w:rsidRPr="00381AE8">
        <w:rPr>
          <w:spacing w:val="1"/>
        </w:rPr>
        <w:t>t</w:t>
      </w:r>
      <w:r w:rsidRPr="00381AE8">
        <w:t>e,</w:t>
      </w:r>
      <w:r w:rsidRPr="00381AE8">
        <w:rPr>
          <w:spacing w:val="33"/>
        </w:rPr>
        <w:t xml:space="preserve"> </w:t>
      </w:r>
      <w:r w:rsidRPr="00381AE8">
        <w:t>and</w:t>
      </w:r>
      <w:r w:rsidRPr="00381AE8">
        <w:rPr>
          <w:spacing w:val="31"/>
        </w:rPr>
        <w:t xml:space="preserve"> </w:t>
      </w:r>
      <w:r w:rsidRPr="00381AE8">
        <w:rPr>
          <w:spacing w:val="1"/>
        </w:rPr>
        <w:t>l</w:t>
      </w:r>
      <w:r w:rsidRPr="00381AE8">
        <w:t>oc</w:t>
      </w:r>
      <w:r w:rsidRPr="00381AE8">
        <w:rPr>
          <w:spacing w:val="-2"/>
        </w:rPr>
        <w:t>a</w:t>
      </w:r>
      <w:r w:rsidRPr="00381AE8">
        <w:t>l</w:t>
      </w:r>
      <w:r w:rsidRPr="00381AE8">
        <w:rPr>
          <w:spacing w:val="34"/>
        </w:rPr>
        <w:t xml:space="preserve"> </w:t>
      </w:r>
      <w:r w:rsidRPr="00381AE8">
        <w:t>r</w:t>
      </w:r>
      <w:r w:rsidRPr="00381AE8">
        <w:rPr>
          <w:spacing w:val="-2"/>
        </w:rPr>
        <w:t>e</w:t>
      </w:r>
      <w:r w:rsidRPr="00381AE8">
        <w:rPr>
          <w:spacing w:val="-3"/>
        </w:rPr>
        <w:t>g</w:t>
      </w:r>
      <w:r w:rsidRPr="00381AE8">
        <w:t>u</w:t>
      </w:r>
      <w:r w:rsidRPr="00381AE8">
        <w:rPr>
          <w:spacing w:val="1"/>
        </w:rPr>
        <w:t>l</w:t>
      </w:r>
      <w:r w:rsidRPr="00381AE8">
        <w:rPr>
          <w:spacing w:val="-1"/>
        </w:rPr>
        <w:t>a</w:t>
      </w:r>
      <w:r w:rsidRPr="00381AE8">
        <w:rPr>
          <w:spacing w:val="1"/>
        </w:rPr>
        <w:t>ti</w:t>
      </w:r>
      <w:r w:rsidRPr="00381AE8">
        <w:rPr>
          <w:spacing w:val="-3"/>
        </w:rPr>
        <w:t>o</w:t>
      </w:r>
      <w:r w:rsidRPr="00381AE8">
        <w:t>ns</w:t>
      </w:r>
      <w:r w:rsidRPr="00381AE8">
        <w:rPr>
          <w:spacing w:val="34"/>
        </w:rPr>
        <w:t xml:space="preserve"> </w:t>
      </w:r>
      <w:r w:rsidRPr="00381AE8">
        <w:t>f</w:t>
      </w:r>
      <w:r w:rsidRPr="00381AE8">
        <w:rPr>
          <w:spacing w:val="-3"/>
        </w:rPr>
        <w:t>o</w:t>
      </w:r>
      <w:r w:rsidRPr="00381AE8">
        <w:t>r</w:t>
      </w:r>
      <w:r w:rsidRPr="00381AE8">
        <w:rPr>
          <w:spacing w:val="34"/>
        </w:rPr>
        <w:t xml:space="preserve"> </w:t>
      </w:r>
      <w:r w:rsidRPr="00381AE8">
        <w:t>ra</w:t>
      </w:r>
      <w:r w:rsidRPr="00381AE8">
        <w:rPr>
          <w:spacing w:val="-3"/>
        </w:rPr>
        <w:t>d</w:t>
      </w:r>
      <w:r w:rsidRPr="00381AE8">
        <w:rPr>
          <w:spacing w:val="1"/>
        </w:rPr>
        <w:t>i</w:t>
      </w:r>
      <w:r w:rsidRPr="00381AE8">
        <w:rPr>
          <w:spacing w:val="-2"/>
        </w:rPr>
        <w:t>a</w:t>
      </w:r>
      <w:r w:rsidRPr="00381AE8">
        <w:rPr>
          <w:spacing w:val="1"/>
        </w:rPr>
        <w:t>ti</w:t>
      </w:r>
      <w:r w:rsidRPr="00381AE8">
        <w:rPr>
          <w:spacing w:val="-3"/>
        </w:rPr>
        <w:t>o</w:t>
      </w:r>
      <w:r w:rsidRPr="00381AE8">
        <w:rPr>
          <w:spacing w:val="-1"/>
        </w:rPr>
        <w:t>n</w:t>
      </w:r>
      <w:r w:rsidRPr="00381AE8">
        <w:rPr>
          <w:spacing w:val="-4"/>
        </w:rPr>
        <w:t>-</w:t>
      </w:r>
      <w:r w:rsidRPr="00381AE8">
        <w:t>produc</w:t>
      </w:r>
      <w:r w:rsidRPr="00381AE8">
        <w:rPr>
          <w:spacing w:val="1"/>
        </w:rPr>
        <w:t>i</w:t>
      </w:r>
      <w:r w:rsidRPr="00381AE8">
        <w:t>ng</w:t>
      </w:r>
      <w:r w:rsidRPr="00381AE8">
        <w:rPr>
          <w:spacing w:val="31"/>
        </w:rPr>
        <w:t xml:space="preserve"> </w:t>
      </w:r>
      <w:r w:rsidRPr="00381AE8">
        <w:rPr>
          <w:spacing w:val="-4"/>
        </w:rPr>
        <w:t>m</w:t>
      </w:r>
      <w:r w:rsidRPr="00381AE8">
        <w:t>ach</w:t>
      </w:r>
      <w:r w:rsidRPr="00381AE8">
        <w:rPr>
          <w:spacing w:val="1"/>
        </w:rPr>
        <w:t>i</w:t>
      </w:r>
      <w:r w:rsidRPr="00381AE8">
        <w:t>nes</w:t>
      </w:r>
      <w:r w:rsidRPr="00381AE8">
        <w:rPr>
          <w:spacing w:val="34"/>
        </w:rPr>
        <w:t xml:space="preserve"> </w:t>
      </w:r>
      <w:r w:rsidRPr="00381AE8">
        <w:t>r</w:t>
      </w:r>
      <w:r w:rsidRPr="00381AE8">
        <w:rPr>
          <w:spacing w:val="-2"/>
        </w:rPr>
        <w:t>e</w:t>
      </w:r>
      <w:r w:rsidRPr="00381AE8">
        <w:t>qu</w:t>
      </w:r>
      <w:r w:rsidRPr="00381AE8">
        <w:rPr>
          <w:spacing w:val="-2"/>
        </w:rPr>
        <w:t>i</w:t>
      </w:r>
      <w:r w:rsidRPr="00381AE8">
        <w:t>re</w:t>
      </w:r>
      <w:r w:rsidRPr="00381AE8">
        <w:rPr>
          <w:spacing w:val="34"/>
        </w:rPr>
        <w:t xml:space="preserve"> </w:t>
      </w:r>
      <w:r w:rsidRPr="00381AE8">
        <w:rPr>
          <w:spacing w:val="-2"/>
        </w:rPr>
        <w:t>t</w:t>
      </w:r>
      <w:r w:rsidRPr="00381AE8">
        <w:t>hat</w:t>
      </w:r>
      <w:r w:rsidRPr="00381AE8">
        <w:rPr>
          <w:spacing w:val="34"/>
        </w:rPr>
        <w:t xml:space="preserve"> </w:t>
      </w:r>
      <w:r w:rsidRPr="00381AE8">
        <w:rPr>
          <w:spacing w:val="1"/>
        </w:rPr>
        <w:t>t</w:t>
      </w:r>
      <w:r w:rsidRPr="00381AE8">
        <w:rPr>
          <w:spacing w:val="-3"/>
        </w:rPr>
        <w:t>h</w:t>
      </w:r>
      <w:r w:rsidRPr="00381AE8">
        <w:t>ey</w:t>
      </w:r>
      <w:r w:rsidRPr="00381AE8">
        <w:rPr>
          <w:spacing w:val="31"/>
        </w:rPr>
        <w:t xml:space="preserve"> </w:t>
      </w:r>
      <w:r w:rsidRPr="00381AE8">
        <w:t>be</w:t>
      </w:r>
      <w:r w:rsidRPr="00381AE8">
        <w:rPr>
          <w:spacing w:val="34"/>
        </w:rPr>
        <w:t xml:space="preserve"> </w:t>
      </w:r>
      <w:r w:rsidRPr="00381AE8">
        <w:t>equ</w:t>
      </w:r>
      <w:r w:rsidRPr="00381AE8">
        <w:rPr>
          <w:spacing w:val="1"/>
        </w:rPr>
        <w:t>i</w:t>
      </w:r>
      <w:r w:rsidRPr="00381AE8">
        <w:t>p</w:t>
      </w:r>
      <w:r w:rsidRPr="00381AE8">
        <w:rPr>
          <w:spacing w:val="-3"/>
        </w:rPr>
        <w:t>p</w:t>
      </w:r>
      <w:r w:rsidRPr="00381AE8">
        <w:t>ed</w:t>
      </w:r>
      <w:r w:rsidRPr="00381AE8">
        <w:rPr>
          <w:spacing w:val="33"/>
        </w:rPr>
        <w:t xml:space="preserve"> </w:t>
      </w:r>
      <w:r w:rsidRPr="00381AE8">
        <w:rPr>
          <w:spacing w:val="-2"/>
        </w:rPr>
        <w:t>w</w:t>
      </w:r>
      <w:r w:rsidRPr="00381AE8">
        <w:rPr>
          <w:spacing w:val="1"/>
        </w:rPr>
        <w:t>i</w:t>
      </w:r>
      <w:r w:rsidRPr="00381AE8">
        <w:rPr>
          <w:spacing w:val="-2"/>
        </w:rPr>
        <w:t>t</w:t>
      </w:r>
      <w:r w:rsidRPr="00381AE8">
        <w:t>h ce</w:t>
      </w:r>
      <w:r w:rsidRPr="00381AE8">
        <w:rPr>
          <w:spacing w:val="-2"/>
        </w:rPr>
        <w:t>r</w:t>
      </w:r>
      <w:r w:rsidRPr="00381AE8">
        <w:rPr>
          <w:spacing w:val="1"/>
        </w:rPr>
        <w:t>t</w:t>
      </w:r>
      <w:r w:rsidRPr="00381AE8">
        <w:t>a</w:t>
      </w:r>
      <w:r w:rsidRPr="00381AE8">
        <w:rPr>
          <w:spacing w:val="-2"/>
        </w:rPr>
        <w:t>i</w:t>
      </w:r>
      <w:r w:rsidRPr="00381AE8">
        <w:t>n</w:t>
      </w:r>
      <w:r w:rsidRPr="00381AE8">
        <w:rPr>
          <w:spacing w:val="2"/>
        </w:rPr>
        <w:t xml:space="preserve"> </w:t>
      </w:r>
      <w:r w:rsidRPr="00381AE8">
        <w:t>s</w:t>
      </w:r>
      <w:r w:rsidRPr="00381AE8">
        <w:rPr>
          <w:spacing w:val="-2"/>
        </w:rPr>
        <w:t>a</w:t>
      </w:r>
      <w:r w:rsidRPr="00381AE8">
        <w:t>f</w:t>
      </w:r>
      <w:r w:rsidRPr="00381AE8">
        <w:rPr>
          <w:spacing w:val="-2"/>
        </w:rPr>
        <w:t>e</w:t>
      </w:r>
      <w:r w:rsidRPr="00381AE8">
        <w:rPr>
          <w:spacing w:val="1"/>
        </w:rPr>
        <w:t>t</w:t>
      </w:r>
      <w:r w:rsidRPr="00381AE8">
        <w:t>y de</w:t>
      </w:r>
      <w:r w:rsidRPr="00381AE8">
        <w:rPr>
          <w:spacing w:val="-3"/>
        </w:rPr>
        <w:t>v</w:t>
      </w:r>
      <w:r w:rsidRPr="00381AE8">
        <w:rPr>
          <w:spacing w:val="1"/>
        </w:rPr>
        <w:t>i</w:t>
      </w:r>
      <w:r w:rsidRPr="00381AE8">
        <w:t xml:space="preserve">ces. </w:t>
      </w:r>
      <w:r w:rsidRPr="00381AE8">
        <w:rPr>
          <w:spacing w:val="2"/>
        </w:rPr>
        <w:t>T</w:t>
      </w:r>
      <w:r w:rsidRPr="00381AE8">
        <w:t>h</w:t>
      </w:r>
      <w:r w:rsidRPr="00381AE8">
        <w:rPr>
          <w:spacing w:val="-2"/>
        </w:rPr>
        <w:t>es</w:t>
      </w:r>
      <w:r w:rsidRPr="00381AE8">
        <w:t>e</w:t>
      </w:r>
      <w:r w:rsidRPr="00381AE8">
        <w:rPr>
          <w:spacing w:val="3"/>
        </w:rPr>
        <w:t xml:space="preserve"> </w:t>
      </w:r>
      <w:r w:rsidRPr="00381AE8">
        <w:rPr>
          <w:spacing w:val="1"/>
        </w:rPr>
        <w:t>t</w:t>
      </w:r>
      <w:r w:rsidRPr="00381AE8">
        <w:rPr>
          <w:spacing w:val="-3"/>
        </w:rPr>
        <w:t>y</w:t>
      </w:r>
      <w:r w:rsidRPr="00381AE8">
        <w:t>p</w:t>
      </w:r>
      <w:r w:rsidRPr="00381AE8">
        <w:rPr>
          <w:spacing w:val="1"/>
        </w:rPr>
        <w:t>i</w:t>
      </w:r>
      <w:r w:rsidRPr="00381AE8">
        <w:t>c</w:t>
      </w:r>
      <w:r w:rsidRPr="00381AE8">
        <w:rPr>
          <w:spacing w:val="-2"/>
        </w:rPr>
        <w:t>a</w:t>
      </w:r>
      <w:r w:rsidRPr="00381AE8">
        <w:rPr>
          <w:spacing w:val="1"/>
        </w:rPr>
        <w:t>ll</w:t>
      </w:r>
      <w:r w:rsidRPr="00381AE8">
        <w:t xml:space="preserve">y </w:t>
      </w:r>
      <w:r w:rsidRPr="00381AE8">
        <w:rPr>
          <w:spacing w:val="1"/>
        </w:rPr>
        <w:t>i</w:t>
      </w:r>
      <w:r w:rsidRPr="00381AE8">
        <w:rPr>
          <w:spacing w:val="-3"/>
        </w:rPr>
        <w:t>n</w:t>
      </w:r>
      <w:r w:rsidRPr="00381AE8">
        <w:t>c</w:t>
      </w:r>
      <w:r w:rsidRPr="00381AE8">
        <w:rPr>
          <w:spacing w:val="1"/>
        </w:rPr>
        <w:t>l</w:t>
      </w:r>
      <w:r w:rsidRPr="00381AE8">
        <w:t>u</w:t>
      </w:r>
      <w:r w:rsidRPr="00381AE8">
        <w:rPr>
          <w:spacing w:val="-3"/>
        </w:rPr>
        <w:t>d</w:t>
      </w:r>
      <w:r w:rsidRPr="00381AE8">
        <w:t>e</w:t>
      </w:r>
      <w:r w:rsidRPr="00381AE8">
        <w:rPr>
          <w:spacing w:val="3"/>
        </w:rPr>
        <w:t xml:space="preserve"> </w:t>
      </w:r>
      <w:r w:rsidRPr="00381AE8">
        <w:t>a</w:t>
      </w:r>
      <w:r w:rsidRPr="00381AE8">
        <w:rPr>
          <w:spacing w:val="3"/>
        </w:rPr>
        <w:t xml:space="preserve"> </w:t>
      </w:r>
      <w:r w:rsidRPr="00381AE8">
        <w:rPr>
          <w:spacing w:val="-2"/>
        </w:rPr>
        <w:t>f</w:t>
      </w:r>
      <w:r w:rsidRPr="00381AE8">
        <w:t>a</w:t>
      </w:r>
      <w:r w:rsidRPr="00381AE8">
        <w:rPr>
          <w:spacing w:val="-2"/>
        </w:rPr>
        <w:t>i</w:t>
      </w:r>
      <w:r w:rsidRPr="00381AE8">
        <w:rPr>
          <w:spacing w:val="-1"/>
        </w:rPr>
        <w:t>l</w:t>
      </w:r>
      <w:r w:rsidRPr="00381AE8">
        <w:rPr>
          <w:spacing w:val="-4"/>
        </w:rPr>
        <w:t>-</w:t>
      </w:r>
      <w:r w:rsidRPr="00381AE8">
        <w:t>safe</w:t>
      </w:r>
      <w:r w:rsidRPr="00381AE8">
        <w:rPr>
          <w:spacing w:val="3"/>
        </w:rPr>
        <w:t xml:space="preserve"> </w:t>
      </w:r>
      <w:r w:rsidRPr="00381AE8">
        <w:rPr>
          <w:spacing w:val="-2"/>
        </w:rPr>
        <w:t>w</w:t>
      </w:r>
      <w:r w:rsidRPr="00381AE8">
        <w:t>a</w:t>
      </w:r>
      <w:r w:rsidRPr="00381AE8">
        <w:rPr>
          <w:spacing w:val="-2"/>
        </w:rPr>
        <w:t>r</w:t>
      </w:r>
      <w:r w:rsidRPr="00381AE8">
        <w:t>n</w:t>
      </w:r>
      <w:r w:rsidRPr="00381AE8">
        <w:rPr>
          <w:spacing w:val="1"/>
        </w:rPr>
        <w:t>i</w:t>
      </w:r>
      <w:r w:rsidRPr="00381AE8">
        <w:t xml:space="preserve">ng </w:t>
      </w:r>
      <w:r w:rsidRPr="00381AE8">
        <w:rPr>
          <w:spacing w:val="1"/>
        </w:rPr>
        <w:t>li</w:t>
      </w:r>
      <w:r w:rsidRPr="00381AE8">
        <w:rPr>
          <w:spacing w:val="-3"/>
        </w:rPr>
        <w:t>g</w:t>
      </w:r>
      <w:r w:rsidRPr="00381AE8">
        <w:t>h</w:t>
      </w:r>
      <w:r w:rsidRPr="00381AE8">
        <w:rPr>
          <w:spacing w:val="1"/>
        </w:rPr>
        <w:t>t</w:t>
      </w:r>
      <w:r w:rsidRPr="00381AE8">
        <w:t>, f</w:t>
      </w:r>
      <w:r w:rsidRPr="00381AE8">
        <w:rPr>
          <w:spacing w:val="-2"/>
        </w:rPr>
        <w:t>a</w:t>
      </w:r>
      <w:r w:rsidRPr="00381AE8">
        <w:rPr>
          <w:spacing w:val="1"/>
        </w:rPr>
        <w:t>il</w:t>
      </w:r>
      <w:r w:rsidRPr="00381AE8">
        <w:rPr>
          <w:spacing w:val="-5"/>
        </w:rPr>
        <w:t>-</w:t>
      </w:r>
      <w:r w:rsidRPr="00381AE8">
        <w:t xml:space="preserve">safe </w:t>
      </w:r>
      <w:r w:rsidRPr="00381AE8">
        <w:rPr>
          <w:spacing w:val="-2"/>
        </w:rPr>
        <w:t>i</w:t>
      </w:r>
      <w:r w:rsidRPr="00381AE8">
        <w:t>n</w:t>
      </w:r>
      <w:r w:rsidRPr="00381AE8">
        <w:rPr>
          <w:spacing w:val="1"/>
        </w:rPr>
        <w:t>t</w:t>
      </w:r>
      <w:r w:rsidRPr="00381AE8">
        <w:t>e</w:t>
      </w:r>
      <w:r w:rsidRPr="00381AE8">
        <w:rPr>
          <w:spacing w:val="-2"/>
        </w:rPr>
        <w:t>r</w:t>
      </w:r>
      <w:r w:rsidRPr="00381AE8">
        <w:rPr>
          <w:spacing w:val="1"/>
        </w:rPr>
        <w:t>l</w:t>
      </w:r>
      <w:r w:rsidRPr="00381AE8">
        <w:t>oc</w:t>
      </w:r>
      <w:r w:rsidRPr="00381AE8">
        <w:rPr>
          <w:spacing w:val="-3"/>
        </w:rPr>
        <w:t>k</w:t>
      </w:r>
      <w:r w:rsidRPr="00381AE8">
        <w:t>s,</w:t>
      </w:r>
      <w:r w:rsidRPr="00381AE8">
        <w:rPr>
          <w:spacing w:val="2"/>
        </w:rPr>
        <w:t xml:space="preserve"> </w:t>
      </w:r>
      <w:r w:rsidRPr="00381AE8">
        <w:rPr>
          <w:spacing w:val="-3"/>
        </w:rPr>
        <w:t>b</w:t>
      </w:r>
      <w:r w:rsidRPr="00381AE8">
        <w:t>eam</w:t>
      </w:r>
      <w:r w:rsidRPr="00381AE8">
        <w:rPr>
          <w:spacing w:val="-2"/>
        </w:rPr>
        <w:t xml:space="preserve"> </w:t>
      </w:r>
      <w:r w:rsidRPr="00381AE8">
        <w:t>enc</w:t>
      </w:r>
      <w:r w:rsidRPr="00381AE8">
        <w:rPr>
          <w:spacing w:val="1"/>
        </w:rPr>
        <w:t>l</w:t>
      </w:r>
      <w:r w:rsidRPr="00381AE8">
        <w:t>os</w:t>
      </w:r>
      <w:r w:rsidRPr="00381AE8">
        <w:rPr>
          <w:spacing w:val="-3"/>
        </w:rPr>
        <w:t>u</w:t>
      </w:r>
      <w:r w:rsidRPr="00381AE8">
        <w:t>r</w:t>
      </w:r>
      <w:r w:rsidRPr="00381AE8">
        <w:rPr>
          <w:spacing w:val="-2"/>
        </w:rPr>
        <w:t>e</w:t>
      </w:r>
      <w:r w:rsidRPr="00381AE8">
        <w:t>s, and s</w:t>
      </w:r>
      <w:r w:rsidRPr="00381AE8">
        <w:rPr>
          <w:spacing w:val="-3"/>
        </w:rPr>
        <w:t>h</w:t>
      </w:r>
      <w:r w:rsidRPr="00381AE8">
        <w:rPr>
          <w:spacing w:val="1"/>
        </w:rPr>
        <w:t>i</w:t>
      </w:r>
      <w:r w:rsidRPr="00381AE8">
        <w:rPr>
          <w:spacing w:val="-2"/>
        </w:rPr>
        <w:t>e</w:t>
      </w:r>
      <w:r w:rsidRPr="00381AE8">
        <w:rPr>
          <w:spacing w:val="1"/>
        </w:rPr>
        <w:t>l</w:t>
      </w:r>
      <w:r w:rsidRPr="00381AE8">
        <w:t>d</w:t>
      </w:r>
      <w:r w:rsidRPr="00381AE8">
        <w:rPr>
          <w:spacing w:val="1"/>
        </w:rPr>
        <w:t>i</w:t>
      </w:r>
      <w:r w:rsidRPr="00381AE8">
        <w:t>n</w:t>
      </w:r>
      <w:r w:rsidRPr="00381AE8">
        <w:rPr>
          <w:spacing w:val="-3"/>
        </w:rPr>
        <w:t>g</w:t>
      </w:r>
      <w:r w:rsidRPr="00381AE8">
        <w:t xml:space="preserve">. </w:t>
      </w:r>
    </w:p>
    <w:p w14:paraId="73B49739" w14:textId="77777777" w:rsidR="00A1328A" w:rsidRDefault="00A1328A" w:rsidP="00A1328A">
      <w:pPr>
        <w:pStyle w:val="NoSpacing"/>
        <w:ind w:firstLine="720"/>
        <w:rPr>
          <w:spacing w:val="-4"/>
        </w:rPr>
      </w:pPr>
    </w:p>
    <w:p w14:paraId="721A59FE" w14:textId="77777777" w:rsidR="00A1328A" w:rsidRPr="00192B97" w:rsidRDefault="00A1328A" w:rsidP="00192B97">
      <w:pPr>
        <w:pStyle w:val="NoSpacing"/>
        <w:ind w:firstLine="720"/>
      </w:pPr>
      <w:r w:rsidRPr="00381AE8">
        <w:rPr>
          <w:spacing w:val="-4"/>
        </w:rPr>
        <w:t>I</w:t>
      </w:r>
      <w:r w:rsidRPr="00381AE8">
        <w:t>n add</w:t>
      </w:r>
      <w:r w:rsidRPr="00381AE8">
        <w:rPr>
          <w:spacing w:val="1"/>
        </w:rPr>
        <w:t>i</w:t>
      </w:r>
      <w:r w:rsidRPr="00381AE8">
        <w:rPr>
          <w:spacing w:val="-2"/>
        </w:rPr>
        <w:t>t</w:t>
      </w:r>
      <w:r w:rsidRPr="00381AE8">
        <w:rPr>
          <w:spacing w:val="1"/>
        </w:rPr>
        <w:t>i</w:t>
      </w:r>
      <w:r w:rsidRPr="00381AE8">
        <w:t>on,</w:t>
      </w:r>
      <w:r w:rsidRPr="00381AE8">
        <w:rPr>
          <w:spacing w:val="-3"/>
        </w:rPr>
        <w:t xml:space="preserve"> </w:t>
      </w:r>
      <w:r w:rsidRPr="00381AE8">
        <w:t>a</w:t>
      </w:r>
      <w:r w:rsidRPr="00381AE8">
        <w:rPr>
          <w:spacing w:val="-2"/>
        </w:rPr>
        <w:t xml:space="preserve"> </w:t>
      </w:r>
      <w:r w:rsidRPr="00381AE8">
        <w:t>ra</w:t>
      </w:r>
      <w:r w:rsidRPr="00381AE8">
        <w:rPr>
          <w:spacing w:val="-3"/>
        </w:rPr>
        <w:t>d</w:t>
      </w:r>
      <w:r w:rsidRPr="00381AE8">
        <w:rPr>
          <w:spacing w:val="1"/>
        </w:rPr>
        <w:t>i</w:t>
      </w:r>
      <w:r w:rsidRPr="00381AE8">
        <w:t>a</w:t>
      </w:r>
      <w:r w:rsidRPr="00381AE8">
        <w:rPr>
          <w:spacing w:val="-2"/>
        </w:rPr>
        <w:t>t</w:t>
      </w:r>
      <w:r w:rsidRPr="00381AE8">
        <w:rPr>
          <w:spacing w:val="1"/>
        </w:rPr>
        <w:t>i</w:t>
      </w:r>
      <w:r w:rsidRPr="00381AE8">
        <w:t>on</w:t>
      </w:r>
      <w:r w:rsidRPr="00381AE8">
        <w:rPr>
          <w:spacing w:val="-3"/>
        </w:rPr>
        <w:t xml:space="preserve"> </w:t>
      </w:r>
      <w:r w:rsidRPr="00381AE8">
        <w:t>sur</w:t>
      </w:r>
      <w:r w:rsidRPr="00381AE8">
        <w:rPr>
          <w:spacing w:val="-3"/>
        </w:rPr>
        <w:t>v</w:t>
      </w:r>
      <w:r w:rsidRPr="00381AE8">
        <w:t>ey</w:t>
      </w:r>
      <w:r w:rsidRPr="00381AE8">
        <w:rPr>
          <w:spacing w:val="-3"/>
        </w:rPr>
        <w:t xml:space="preserve"> </w:t>
      </w:r>
      <w:r w:rsidRPr="00381AE8">
        <w:rPr>
          <w:spacing w:val="-4"/>
        </w:rPr>
        <w:t>m</w:t>
      </w:r>
      <w:r w:rsidRPr="00381AE8">
        <w:t>e</w:t>
      </w:r>
      <w:r w:rsidRPr="00381AE8">
        <w:rPr>
          <w:spacing w:val="1"/>
        </w:rPr>
        <w:t>t</w:t>
      </w:r>
      <w:r w:rsidRPr="00381AE8">
        <w:t>er</w:t>
      </w:r>
      <w:r w:rsidRPr="00381AE8">
        <w:rPr>
          <w:spacing w:val="1"/>
        </w:rPr>
        <w:t xml:space="preserve"> </w:t>
      </w:r>
      <w:r w:rsidRPr="00381AE8">
        <w:rPr>
          <w:spacing w:val="-4"/>
        </w:rPr>
        <w:t>m</w:t>
      </w:r>
      <w:r w:rsidRPr="00381AE8">
        <w:rPr>
          <w:spacing w:val="2"/>
        </w:rPr>
        <w:t>a</w:t>
      </w:r>
      <w:r w:rsidRPr="00381AE8">
        <w:t>y</w:t>
      </w:r>
      <w:r w:rsidRPr="00381AE8">
        <w:rPr>
          <w:spacing w:val="-3"/>
        </w:rPr>
        <w:t xml:space="preserve"> </w:t>
      </w:r>
      <w:r>
        <w:t>be needed.</w:t>
      </w:r>
    </w:p>
    <w:p w14:paraId="77FB61E0" w14:textId="77777777" w:rsidR="002F06AF" w:rsidRPr="00192B97" w:rsidRDefault="002F06AF" w:rsidP="00192B97">
      <w:pPr>
        <w:pStyle w:val="Heading2"/>
        <w:rPr>
          <w:rFonts w:asciiTheme="minorHAnsi" w:hAnsiTheme="minorHAnsi"/>
          <w:color w:val="auto"/>
          <w:sz w:val="22"/>
          <w:szCs w:val="22"/>
        </w:rPr>
      </w:pPr>
      <w:r w:rsidRPr="00192B97">
        <w:rPr>
          <w:rFonts w:asciiTheme="minorHAnsi" w:hAnsiTheme="minorHAnsi"/>
          <w:color w:val="auto"/>
          <w:sz w:val="22"/>
          <w:szCs w:val="22"/>
        </w:rPr>
        <w:t xml:space="preserve">      </w:t>
      </w:r>
      <w:bookmarkStart w:id="76" w:name="_Toc491853045"/>
      <w:proofErr w:type="gramStart"/>
      <w:r w:rsidRPr="00192B97">
        <w:rPr>
          <w:rFonts w:asciiTheme="minorHAnsi" w:hAnsiTheme="minorHAnsi"/>
          <w:color w:val="auto"/>
          <w:sz w:val="22"/>
          <w:szCs w:val="22"/>
        </w:rPr>
        <w:t>8.11  Standard</w:t>
      </w:r>
      <w:proofErr w:type="gramEnd"/>
      <w:r w:rsidRPr="00192B97">
        <w:rPr>
          <w:rFonts w:asciiTheme="minorHAnsi" w:hAnsiTheme="minorHAnsi"/>
          <w:color w:val="auto"/>
          <w:sz w:val="22"/>
          <w:szCs w:val="22"/>
        </w:rPr>
        <w:t xml:space="preserve"> Operating Procedure</w:t>
      </w:r>
      <w:r w:rsidR="00007CF5">
        <w:rPr>
          <w:rFonts w:asciiTheme="minorHAnsi" w:hAnsiTheme="minorHAnsi"/>
          <w:color w:val="auto"/>
          <w:sz w:val="22"/>
          <w:szCs w:val="22"/>
        </w:rPr>
        <w:t xml:space="preserve"> (SOP)</w:t>
      </w:r>
      <w:bookmarkEnd w:id="76"/>
    </w:p>
    <w:p w14:paraId="01E6D147" w14:textId="77777777" w:rsidR="00A1328A" w:rsidRPr="00381AE8" w:rsidRDefault="00A1328A" w:rsidP="00192B97">
      <w:pPr>
        <w:pStyle w:val="NoSpacing"/>
        <w:ind w:left="720"/>
      </w:pPr>
      <w:r w:rsidRPr="00381AE8">
        <w:rPr>
          <w:spacing w:val="-2"/>
        </w:rPr>
        <w:t>A</w:t>
      </w:r>
      <w:r w:rsidRPr="00381AE8">
        <w:t>n</w:t>
      </w:r>
      <w:r w:rsidRPr="00381AE8">
        <w:rPr>
          <w:spacing w:val="5"/>
        </w:rPr>
        <w:t xml:space="preserve"> </w:t>
      </w:r>
      <w:r w:rsidRPr="00381AE8">
        <w:rPr>
          <w:spacing w:val="-1"/>
        </w:rPr>
        <w:t>S</w:t>
      </w:r>
      <w:r w:rsidRPr="00381AE8">
        <w:rPr>
          <w:spacing w:val="-2"/>
        </w:rPr>
        <w:t>O</w:t>
      </w:r>
      <w:r w:rsidRPr="00381AE8">
        <w:t>P</w:t>
      </w:r>
      <w:r w:rsidRPr="00381AE8">
        <w:rPr>
          <w:spacing w:val="4"/>
        </w:rPr>
        <w:t xml:space="preserve"> </w:t>
      </w:r>
      <w:r w:rsidRPr="00381AE8">
        <w:t>for</w:t>
      </w:r>
      <w:r w:rsidRPr="00381AE8">
        <w:rPr>
          <w:spacing w:val="5"/>
        </w:rPr>
        <w:t xml:space="preserve"> </w:t>
      </w:r>
      <w:r w:rsidRPr="00381AE8">
        <w:t>each</w:t>
      </w:r>
      <w:r w:rsidRPr="00381AE8">
        <w:rPr>
          <w:spacing w:val="5"/>
        </w:rPr>
        <w:t xml:space="preserve"> </w:t>
      </w:r>
      <w:r w:rsidRPr="00381AE8">
        <w:rPr>
          <w:spacing w:val="-1"/>
        </w:rPr>
        <w:t>RP</w:t>
      </w:r>
      <w:r w:rsidRPr="00381AE8">
        <w:t>M</w:t>
      </w:r>
      <w:r w:rsidRPr="00381AE8">
        <w:rPr>
          <w:spacing w:val="5"/>
        </w:rPr>
        <w:t xml:space="preserve"> </w:t>
      </w:r>
      <w:r w:rsidRPr="00381AE8">
        <w:rPr>
          <w:spacing w:val="-4"/>
        </w:rPr>
        <w:t>m</w:t>
      </w:r>
      <w:r w:rsidRPr="00381AE8">
        <w:t>ust</w:t>
      </w:r>
      <w:r w:rsidRPr="00381AE8">
        <w:rPr>
          <w:spacing w:val="6"/>
        </w:rPr>
        <w:t xml:space="preserve"> </w:t>
      </w:r>
      <w:r w:rsidRPr="00381AE8">
        <w:t>be</w:t>
      </w:r>
      <w:r w:rsidRPr="00381AE8">
        <w:rPr>
          <w:spacing w:val="5"/>
        </w:rPr>
        <w:t xml:space="preserve"> </w:t>
      </w:r>
      <w:r w:rsidRPr="00381AE8">
        <w:t>e</w:t>
      </w:r>
      <w:r w:rsidRPr="00381AE8">
        <w:rPr>
          <w:spacing w:val="-2"/>
        </w:rPr>
        <w:t>s</w:t>
      </w:r>
      <w:r w:rsidRPr="00381AE8">
        <w:rPr>
          <w:spacing w:val="1"/>
        </w:rPr>
        <w:t>t</w:t>
      </w:r>
      <w:r w:rsidRPr="00381AE8">
        <w:t>a</w:t>
      </w:r>
      <w:r w:rsidRPr="00381AE8">
        <w:rPr>
          <w:spacing w:val="-3"/>
        </w:rPr>
        <w:t>b</w:t>
      </w:r>
      <w:r w:rsidRPr="00381AE8">
        <w:rPr>
          <w:spacing w:val="-2"/>
        </w:rPr>
        <w:t>l</w:t>
      </w:r>
      <w:r w:rsidRPr="00381AE8">
        <w:rPr>
          <w:spacing w:val="1"/>
        </w:rPr>
        <w:t>i</w:t>
      </w:r>
      <w:r w:rsidRPr="00381AE8">
        <w:t>sh</w:t>
      </w:r>
      <w:r w:rsidRPr="00381AE8">
        <w:rPr>
          <w:spacing w:val="-2"/>
        </w:rPr>
        <w:t>e</w:t>
      </w:r>
      <w:r w:rsidRPr="00381AE8">
        <w:t>d</w:t>
      </w:r>
      <w:r w:rsidRPr="00381AE8">
        <w:rPr>
          <w:spacing w:val="5"/>
        </w:rPr>
        <w:t xml:space="preserve"> </w:t>
      </w:r>
      <w:r w:rsidRPr="00381AE8">
        <w:rPr>
          <w:spacing w:val="1"/>
        </w:rPr>
        <w:t>t</w:t>
      </w:r>
      <w:r w:rsidRPr="00381AE8">
        <w:t>h</w:t>
      </w:r>
      <w:r w:rsidRPr="00381AE8">
        <w:rPr>
          <w:spacing w:val="-2"/>
        </w:rPr>
        <w:t>a</w:t>
      </w:r>
      <w:r w:rsidRPr="00381AE8">
        <w:t>t</w:t>
      </w:r>
      <w:r w:rsidRPr="00381AE8">
        <w:rPr>
          <w:spacing w:val="6"/>
        </w:rPr>
        <w:t xml:space="preserve"> </w:t>
      </w:r>
      <w:r w:rsidRPr="00381AE8">
        <w:t>de</w:t>
      </w:r>
      <w:r w:rsidRPr="00381AE8">
        <w:rPr>
          <w:spacing w:val="-2"/>
        </w:rPr>
        <w:t>s</w:t>
      </w:r>
      <w:r w:rsidRPr="00381AE8">
        <w:t>c</w:t>
      </w:r>
      <w:r w:rsidRPr="00381AE8">
        <w:rPr>
          <w:spacing w:val="-2"/>
        </w:rPr>
        <w:t>ri</w:t>
      </w:r>
      <w:r w:rsidRPr="00381AE8">
        <w:t>bes</w:t>
      </w:r>
      <w:r w:rsidRPr="00381AE8">
        <w:rPr>
          <w:spacing w:val="5"/>
        </w:rPr>
        <w:t xml:space="preserve"> </w:t>
      </w:r>
      <w:r w:rsidRPr="00381AE8">
        <w:rPr>
          <w:spacing w:val="1"/>
        </w:rPr>
        <w:t>i</w:t>
      </w:r>
      <w:r w:rsidRPr="00381AE8">
        <w:t>n</w:t>
      </w:r>
      <w:r w:rsidRPr="00381AE8">
        <w:rPr>
          <w:spacing w:val="5"/>
        </w:rPr>
        <w:t xml:space="preserve"> </w:t>
      </w:r>
      <w:r w:rsidRPr="00381AE8">
        <w:t>a</w:t>
      </w:r>
      <w:r w:rsidRPr="00381AE8">
        <w:rPr>
          <w:spacing w:val="-3"/>
        </w:rPr>
        <w:t>d</w:t>
      </w:r>
      <w:r w:rsidRPr="00381AE8">
        <w:t>equ</w:t>
      </w:r>
      <w:r w:rsidRPr="00381AE8">
        <w:rPr>
          <w:spacing w:val="-2"/>
        </w:rPr>
        <w:t>a</w:t>
      </w:r>
      <w:r w:rsidRPr="00381AE8">
        <w:rPr>
          <w:spacing w:val="1"/>
        </w:rPr>
        <w:t>t</w:t>
      </w:r>
      <w:r w:rsidRPr="00381AE8">
        <w:t>e</w:t>
      </w:r>
      <w:r w:rsidRPr="00381AE8">
        <w:rPr>
          <w:spacing w:val="5"/>
        </w:rPr>
        <w:t xml:space="preserve"> </w:t>
      </w:r>
      <w:r w:rsidRPr="00381AE8">
        <w:t>d</w:t>
      </w:r>
      <w:r w:rsidRPr="00381AE8">
        <w:rPr>
          <w:spacing w:val="-2"/>
        </w:rPr>
        <w:t>e</w:t>
      </w:r>
      <w:r w:rsidRPr="00381AE8">
        <w:rPr>
          <w:spacing w:val="1"/>
        </w:rPr>
        <w:t>t</w:t>
      </w:r>
      <w:r w:rsidRPr="00381AE8">
        <w:rPr>
          <w:spacing w:val="-2"/>
        </w:rPr>
        <w:t>a</w:t>
      </w:r>
      <w:r w:rsidRPr="00381AE8">
        <w:rPr>
          <w:spacing w:val="1"/>
        </w:rPr>
        <w:t>i</w:t>
      </w:r>
      <w:r w:rsidRPr="00381AE8">
        <w:t>l</w:t>
      </w:r>
      <w:r w:rsidRPr="00381AE8">
        <w:rPr>
          <w:spacing w:val="6"/>
        </w:rPr>
        <w:t xml:space="preserve"> </w:t>
      </w:r>
      <w:r w:rsidRPr="00381AE8">
        <w:t>how</w:t>
      </w:r>
      <w:r w:rsidRPr="00381AE8">
        <w:rPr>
          <w:spacing w:val="1"/>
        </w:rPr>
        <w:t xml:space="preserve"> t</w:t>
      </w:r>
      <w:r w:rsidRPr="00381AE8">
        <w:t>he</w:t>
      </w:r>
      <w:r w:rsidRPr="00381AE8">
        <w:rPr>
          <w:spacing w:val="5"/>
        </w:rPr>
        <w:t xml:space="preserve"> </w:t>
      </w:r>
      <w:r w:rsidRPr="00381AE8">
        <w:rPr>
          <w:spacing w:val="-4"/>
        </w:rPr>
        <w:t>m</w:t>
      </w:r>
      <w:r w:rsidRPr="00381AE8">
        <w:t>ach</w:t>
      </w:r>
      <w:r w:rsidRPr="00381AE8">
        <w:rPr>
          <w:spacing w:val="1"/>
        </w:rPr>
        <w:t>i</w:t>
      </w:r>
      <w:r w:rsidRPr="00381AE8">
        <w:t xml:space="preserve">ne </w:t>
      </w:r>
      <w:r w:rsidRPr="00381AE8">
        <w:rPr>
          <w:spacing w:val="1"/>
        </w:rPr>
        <w:t>i</w:t>
      </w:r>
      <w:r w:rsidRPr="00381AE8">
        <w:t>s</w:t>
      </w:r>
      <w:r w:rsidRPr="00381AE8">
        <w:rPr>
          <w:spacing w:val="5"/>
        </w:rPr>
        <w:t xml:space="preserve"> </w:t>
      </w:r>
      <w:r w:rsidRPr="00381AE8">
        <w:t>us</w:t>
      </w:r>
      <w:r w:rsidRPr="00381AE8">
        <w:rPr>
          <w:spacing w:val="-2"/>
        </w:rPr>
        <w:t>e</w:t>
      </w:r>
      <w:r w:rsidRPr="00381AE8">
        <w:t>d</w:t>
      </w:r>
      <w:r w:rsidRPr="00381AE8">
        <w:rPr>
          <w:spacing w:val="5"/>
        </w:rPr>
        <w:t xml:space="preserve"> </w:t>
      </w:r>
      <w:r w:rsidRPr="00381AE8">
        <w:t>and</w:t>
      </w:r>
      <w:r w:rsidRPr="00381AE8">
        <w:rPr>
          <w:spacing w:val="5"/>
        </w:rPr>
        <w:t xml:space="preserve"> </w:t>
      </w:r>
      <w:r w:rsidRPr="00381AE8">
        <w:rPr>
          <w:spacing w:val="-2"/>
        </w:rPr>
        <w:t>a</w:t>
      </w:r>
      <w:r w:rsidRPr="00381AE8">
        <w:rPr>
          <w:spacing w:val="1"/>
        </w:rPr>
        <w:t>l</w:t>
      </w:r>
      <w:r w:rsidRPr="00381AE8">
        <w:t>l saf</w:t>
      </w:r>
      <w:r w:rsidRPr="00381AE8">
        <w:rPr>
          <w:spacing w:val="-2"/>
        </w:rPr>
        <w:t>e</w:t>
      </w:r>
      <w:r w:rsidRPr="00381AE8">
        <w:t>ty</w:t>
      </w:r>
      <w:r w:rsidRPr="00381AE8">
        <w:rPr>
          <w:spacing w:val="-3"/>
        </w:rPr>
        <w:t xml:space="preserve"> </w:t>
      </w:r>
      <w:r w:rsidRPr="00381AE8">
        <w:rPr>
          <w:spacing w:val="-4"/>
        </w:rPr>
        <w:t>m</w:t>
      </w:r>
      <w:r w:rsidRPr="00381AE8">
        <w:t>easures</w:t>
      </w:r>
      <w:r w:rsidRPr="00381AE8">
        <w:rPr>
          <w:spacing w:val="-2"/>
        </w:rPr>
        <w:t xml:space="preserve"> </w:t>
      </w:r>
      <w:r w:rsidRPr="00381AE8">
        <w:rPr>
          <w:spacing w:val="1"/>
        </w:rPr>
        <w:t>t</w:t>
      </w:r>
      <w:r w:rsidRPr="00381AE8">
        <w:t>h</w:t>
      </w:r>
      <w:r w:rsidRPr="00381AE8">
        <w:rPr>
          <w:spacing w:val="-2"/>
        </w:rPr>
        <w:t>a</w:t>
      </w:r>
      <w:r w:rsidRPr="00381AE8">
        <w:t>t</w:t>
      </w:r>
      <w:r w:rsidRPr="00381AE8">
        <w:rPr>
          <w:spacing w:val="1"/>
        </w:rPr>
        <w:t xml:space="preserve"> </w:t>
      </w:r>
      <w:r w:rsidRPr="00381AE8">
        <w:rPr>
          <w:spacing w:val="-4"/>
        </w:rPr>
        <w:t>m</w:t>
      </w:r>
      <w:r w:rsidRPr="00381AE8">
        <w:t>ust</w:t>
      </w:r>
      <w:r w:rsidRPr="00381AE8">
        <w:rPr>
          <w:spacing w:val="1"/>
        </w:rPr>
        <w:t xml:space="preserve"> </w:t>
      </w:r>
      <w:r w:rsidRPr="00381AE8">
        <w:rPr>
          <w:spacing w:val="-3"/>
        </w:rPr>
        <w:t>b</w:t>
      </w:r>
      <w:r w:rsidRPr="00381AE8">
        <w:t>e obs</w:t>
      </w:r>
      <w:r w:rsidRPr="00381AE8">
        <w:rPr>
          <w:spacing w:val="-2"/>
        </w:rPr>
        <w:t>e</w:t>
      </w:r>
      <w:r w:rsidRPr="00381AE8">
        <w:t>r</w:t>
      </w:r>
      <w:r w:rsidRPr="00381AE8">
        <w:rPr>
          <w:spacing w:val="-3"/>
        </w:rPr>
        <w:t>v</w:t>
      </w:r>
      <w:r w:rsidRPr="00381AE8">
        <w:t xml:space="preserve">ed.  </w:t>
      </w:r>
    </w:p>
    <w:p w14:paraId="0EF750DC" w14:textId="77777777" w:rsidR="002F06AF" w:rsidRPr="00192B97" w:rsidRDefault="002F06AF" w:rsidP="00192B97">
      <w:pPr>
        <w:pStyle w:val="Heading2"/>
        <w:rPr>
          <w:rFonts w:asciiTheme="minorHAnsi" w:hAnsiTheme="minorHAnsi"/>
        </w:rPr>
      </w:pPr>
      <w:r w:rsidRPr="002F06AF">
        <w:t xml:space="preserve">      </w:t>
      </w:r>
      <w:bookmarkStart w:id="77" w:name="_Toc491853046"/>
      <w:proofErr w:type="gramStart"/>
      <w:r w:rsidRPr="00192B97">
        <w:rPr>
          <w:rFonts w:asciiTheme="minorHAnsi" w:hAnsiTheme="minorHAnsi"/>
          <w:color w:val="auto"/>
          <w:sz w:val="22"/>
        </w:rPr>
        <w:t>8.12  Use</w:t>
      </w:r>
      <w:proofErr w:type="gramEnd"/>
      <w:r w:rsidRPr="00192B97">
        <w:rPr>
          <w:rFonts w:asciiTheme="minorHAnsi" w:hAnsiTheme="minorHAnsi"/>
          <w:color w:val="auto"/>
          <w:sz w:val="22"/>
        </w:rPr>
        <w:t xml:space="preserve"> Log</w:t>
      </w:r>
      <w:bookmarkEnd w:id="77"/>
      <w:r w:rsidRPr="00192B97">
        <w:rPr>
          <w:rFonts w:asciiTheme="minorHAnsi" w:hAnsiTheme="minorHAnsi"/>
          <w:color w:val="auto"/>
          <w:sz w:val="22"/>
        </w:rPr>
        <w:t xml:space="preserve">  </w:t>
      </w:r>
    </w:p>
    <w:p w14:paraId="40E5C704" w14:textId="77777777" w:rsidR="00A1328A" w:rsidRPr="00381AE8" w:rsidRDefault="00A1328A" w:rsidP="00A1328A">
      <w:pPr>
        <w:pStyle w:val="NoSpacing"/>
        <w:ind w:left="720"/>
      </w:pPr>
      <w:r>
        <w:t>A</w:t>
      </w:r>
      <w:r w:rsidRPr="00381AE8">
        <w:rPr>
          <w:spacing w:val="3"/>
        </w:rPr>
        <w:t xml:space="preserve"> </w:t>
      </w:r>
      <w:r w:rsidRPr="00381AE8">
        <w:t>“</w:t>
      </w:r>
      <w:r w:rsidRPr="00381AE8">
        <w:rPr>
          <w:spacing w:val="-4"/>
        </w:rPr>
        <w:t>U</w:t>
      </w:r>
      <w:r w:rsidRPr="00381AE8">
        <w:t>se</w:t>
      </w:r>
      <w:r w:rsidRPr="00381AE8">
        <w:rPr>
          <w:spacing w:val="3"/>
        </w:rPr>
        <w:t xml:space="preserve"> </w:t>
      </w:r>
      <w:r w:rsidRPr="00381AE8">
        <w:rPr>
          <w:spacing w:val="-1"/>
        </w:rPr>
        <w:t>L</w:t>
      </w:r>
      <w:r w:rsidRPr="00381AE8">
        <w:t>o</w:t>
      </w:r>
      <w:r w:rsidRPr="00381AE8">
        <w:rPr>
          <w:spacing w:val="-3"/>
        </w:rPr>
        <w:t>g</w:t>
      </w:r>
      <w:r w:rsidRPr="00381AE8">
        <w:t>”</w:t>
      </w:r>
      <w:r w:rsidRPr="00381AE8">
        <w:rPr>
          <w:spacing w:val="3"/>
        </w:rPr>
        <w:t xml:space="preserve"> </w:t>
      </w:r>
      <w:r w:rsidRPr="00381AE8">
        <w:t>for</w:t>
      </w:r>
      <w:r w:rsidRPr="00381AE8">
        <w:rPr>
          <w:spacing w:val="1"/>
        </w:rPr>
        <w:t xml:space="preserve"> </w:t>
      </w:r>
      <w:r>
        <w:rPr>
          <w:spacing w:val="-2"/>
        </w:rPr>
        <w:t>each machine shall be maintained</w:t>
      </w:r>
      <w:r w:rsidRPr="00381AE8">
        <w:t>.</w:t>
      </w:r>
      <w:r>
        <w:t xml:space="preserve">  </w:t>
      </w:r>
      <w:r w:rsidRPr="00381AE8">
        <w:rPr>
          <w:spacing w:val="7"/>
        </w:rPr>
        <w:t xml:space="preserve"> </w:t>
      </w:r>
      <w:r>
        <w:rPr>
          <w:spacing w:val="1"/>
        </w:rPr>
        <w:t>T</w:t>
      </w:r>
      <w:r w:rsidRPr="00381AE8">
        <w:t>he</w:t>
      </w:r>
      <w:r w:rsidRPr="00381AE8">
        <w:rPr>
          <w:spacing w:val="7"/>
        </w:rPr>
        <w:t xml:space="preserve"> </w:t>
      </w:r>
      <w:r w:rsidRPr="00381AE8">
        <w:rPr>
          <w:spacing w:val="-2"/>
        </w:rPr>
        <w:t>U</w:t>
      </w:r>
      <w:r w:rsidRPr="00381AE8">
        <w:t>se</w:t>
      </w:r>
      <w:r w:rsidRPr="00381AE8">
        <w:rPr>
          <w:spacing w:val="7"/>
        </w:rPr>
        <w:t xml:space="preserve"> </w:t>
      </w:r>
      <w:r w:rsidRPr="00381AE8">
        <w:rPr>
          <w:spacing w:val="-1"/>
        </w:rPr>
        <w:t>L</w:t>
      </w:r>
      <w:r w:rsidRPr="00381AE8">
        <w:t>og</w:t>
      </w:r>
      <w:r w:rsidRPr="00381AE8">
        <w:rPr>
          <w:spacing w:val="7"/>
        </w:rPr>
        <w:t xml:space="preserve"> </w:t>
      </w:r>
      <w:r>
        <w:rPr>
          <w:spacing w:val="-4"/>
        </w:rPr>
        <w:t>shall</w:t>
      </w:r>
      <w:r w:rsidRPr="00381AE8">
        <w:rPr>
          <w:spacing w:val="8"/>
        </w:rPr>
        <w:t xml:space="preserve"> </w:t>
      </w:r>
      <w:r w:rsidRPr="00381AE8">
        <w:t>no</w:t>
      </w:r>
      <w:r w:rsidRPr="00381AE8">
        <w:rPr>
          <w:spacing w:val="1"/>
        </w:rPr>
        <w:t>t</w:t>
      </w:r>
      <w:r w:rsidRPr="00381AE8">
        <w:t>e</w:t>
      </w:r>
      <w:r w:rsidRPr="00381AE8">
        <w:rPr>
          <w:spacing w:val="5"/>
        </w:rPr>
        <w:t xml:space="preserve"> </w:t>
      </w:r>
      <w:r w:rsidRPr="00381AE8">
        <w:rPr>
          <w:spacing w:val="1"/>
        </w:rPr>
        <w:t>t</w:t>
      </w:r>
      <w:r w:rsidRPr="00381AE8">
        <w:t>he</w:t>
      </w:r>
      <w:r w:rsidRPr="00381AE8">
        <w:rPr>
          <w:spacing w:val="7"/>
        </w:rPr>
        <w:t xml:space="preserve"> </w:t>
      </w:r>
      <w:r w:rsidRPr="00381AE8">
        <w:t>f</w:t>
      </w:r>
      <w:r w:rsidRPr="00381AE8">
        <w:rPr>
          <w:spacing w:val="-3"/>
        </w:rPr>
        <w:t>o</w:t>
      </w:r>
      <w:r w:rsidRPr="00381AE8">
        <w:rPr>
          <w:spacing w:val="1"/>
        </w:rPr>
        <w:t>l</w:t>
      </w:r>
      <w:r w:rsidRPr="00381AE8">
        <w:rPr>
          <w:spacing w:val="-2"/>
        </w:rPr>
        <w:t>l</w:t>
      </w:r>
      <w:r w:rsidRPr="00381AE8">
        <w:t>o</w:t>
      </w:r>
      <w:r w:rsidRPr="00381AE8">
        <w:rPr>
          <w:spacing w:val="-2"/>
        </w:rPr>
        <w:t>w</w:t>
      </w:r>
      <w:r w:rsidRPr="00381AE8">
        <w:rPr>
          <w:spacing w:val="1"/>
        </w:rPr>
        <w:t>i</w:t>
      </w:r>
      <w:r w:rsidRPr="00381AE8">
        <w:t>ng</w:t>
      </w:r>
      <w:r w:rsidRPr="00381AE8">
        <w:rPr>
          <w:spacing w:val="5"/>
        </w:rPr>
        <w:t xml:space="preserve"> </w:t>
      </w:r>
      <w:r w:rsidRPr="00381AE8">
        <w:rPr>
          <w:spacing w:val="1"/>
        </w:rPr>
        <w:t>i</w:t>
      </w:r>
      <w:r w:rsidRPr="00381AE8">
        <w:t>nf</w:t>
      </w:r>
      <w:r w:rsidRPr="00381AE8">
        <w:rPr>
          <w:spacing w:val="-3"/>
        </w:rPr>
        <w:t>o</w:t>
      </w:r>
      <w:r w:rsidRPr="00381AE8">
        <w:t>r</w:t>
      </w:r>
      <w:r w:rsidRPr="00381AE8">
        <w:rPr>
          <w:spacing w:val="-4"/>
        </w:rPr>
        <w:t>m</w:t>
      </w:r>
      <w:r w:rsidRPr="00381AE8">
        <w:t>a</w:t>
      </w:r>
      <w:r w:rsidRPr="00381AE8">
        <w:rPr>
          <w:spacing w:val="1"/>
        </w:rPr>
        <w:t>ti</w:t>
      </w:r>
      <w:r w:rsidRPr="00381AE8">
        <w:t>on:</w:t>
      </w:r>
    </w:p>
    <w:p w14:paraId="4A10ACAF" w14:textId="77777777" w:rsidR="00A1328A" w:rsidRPr="00550862" w:rsidRDefault="00A1328A" w:rsidP="00200130">
      <w:pPr>
        <w:pStyle w:val="NoSpacing"/>
        <w:numPr>
          <w:ilvl w:val="0"/>
          <w:numId w:val="5"/>
        </w:numPr>
      </w:pPr>
      <w:r w:rsidRPr="00550862">
        <w:rPr>
          <w:spacing w:val="-2"/>
        </w:rPr>
        <w:t>D</w:t>
      </w:r>
      <w:r w:rsidRPr="00550862">
        <w:t>a</w:t>
      </w:r>
      <w:r w:rsidRPr="00550862">
        <w:rPr>
          <w:spacing w:val="1"/>
        </w:rPr>
        <w:t>t</w:t>
      </w:r>
      <w:r w:rsidRPr="00550862">
        <w:t xml:space="preserve">e </w:t>
      </w:r>
      <w:r w:rsidRPr="00550862">
        <w:rPr>
          <w:spacing w:val="-3"/>
        </w:rPr>
        <w:t>o</w:t>
      </w:r>
      <w:r w:rsidRPr="00550862">
        <w:t>f</w:t>
      </w:r>
      <w:r w:rsidRPr="00550862">
        <w:rPr>
          <w:spacing w:val="1"/>
        </w:rPr>
        <w:t xml:space="preserve"> </w:t>
      </w:r>
      <w:r w:rsidRPr="00550862">
        <w:t>u</w:t>
      </w:r>
      <w:r w:rsidRPr="00550862">
        <w:rPr>
          <w:spacing w:val="-2"/>
        </w:rPr>
        <w:t>s</w:t>
      </w:r>
      <w:r w:rsidRPr="00550862">
        <w:t>e</w:t>
      </w:r>
    </w:p>
    <w:p w14:paraId="7CBD934E" w14:textId="77777777" w:rsidR="00A1328A" w:rsidRPr="00550862" w:rsidRDefault="00A1328A" w:rsidP="00200130">
      <w:pPr>
        <w:pStyle w:val="NoSpacing"/>
        <w:numPr>
          <w:ilvl w:val="0"/>
          <w:numId w:val="5"/>
        </w:numPr>
      </w:pPr>
      <w:r w:rsidRPr="00550862">
        <w:t>Name of</w:t>
      </w:r>
      <w:r w:rsidRPr="00550862">
        <w:rPr>
          <w:spacing w:val="1"/>
        </w:rPr>
        <w:t xml:space="preserve"> </w:t>
      </w:r>
      <w:r w:rsidRPr="00550862">
        <w:t>the operator(s)</w:t>
      </w:r>
    </w:p>
    <w:p w14:paraId="0FC92075" w14:textId="77777777" w:rsidR="00A1328A" w:rsidRPr="00550862" w:rsidRDefault="00A1328A" w:rsidP="00200130">
      <w:pPr>
        <w:pStyle w:val="NoSpacing"/>
        <w:numPr>
          <w:ilvl w:val="0"/>
          <w:numId w:val="5"/>
        </w:numPr>
      </w:pPr>
      <w:r w:rsidRPr="00550862">
        <w:rPr>
          <w:spacing w:val="-2"/>
        </w:rPr>
        <w:t>D</w:t>
      </w:r>
      <w:r w:rsidRPr="00550862">
        <w:t>esc</w:t>
      </w:r>
      <w:r w:rsidRPr="00550862">
        <w:rPr>
          <w:spacing w:val="-2"/>
        </w:rPr>
        <w:t>r</w:t>
      </w:r>
      <w:r w:rsidRPr="00550862">
        <w:rPr>
          <w:spacing w:val="1"/>
        </w:rPr>
        <w:t>i</w:t>
      </w:r>
      <w:r w:rsidRPr="00550862">
        <w:t>p</w:t>
      </w:r>
      <w:r w:rsidRPr="00550862">
        <w:rPr>
          <w:spacing w:val="-2"/>
        </w:rPr>
        <w:t>t</w:t>
      </w:r>
      <w:r w:rsidRPr="00550862">
        <w:rPr>
          <w:spacing w:val="1"/>
        </w:rPr>
        <w:t>i</w:t>
      </w:r>
      <w:r w:rsidRPr="00550862">
        <w:t>on</w:t>
      </w:r>
      <w:r w:rsidRPr="00550862">
        <w:rPr>
          <w:spacing w:val="-3"/>
        </w:rPr>
        <w:t xml:space="preserve"> </w:t>
      </w:r>
      <w:r w:rsidRPr="00550862">
        <w:t>of</w:t>
      </w:r>
      <w:r w:rsidRPr="00550862">
        <w:rPr>
          <w:spacing w:val="1"/>
        </w:rPr>
        <w:t xml:space="preserve"> </w:t>
      </w:r>
      <w:r w:rsidRPr="00550862">
        <w:rPr>
          <w:spacing w:val="-3"/>
        </w:rPr>
        <w:t>u</w:t>
      </w:r>
      <w:r w:rsidRPr="00550862">
        <w:t>se</w:t>
      </w:r>
    </w:p>
    <w:p w14:paraId="31EEEB91" w14:textId="77777777" w:rsidR="00A1328A" w:rsidRPr="00550862" w:rsidRDefault="00A1328A" w:rsidP="00200130">
      <w:pPr>
        <w:pStyle w:val="NoSpacing"/>
        <w:numPr>
          <w:ilvl w:val="0"/>
          <w:numId w:val="5"/>
        </w:numPr>
      </w:pPr>
      <w:r w:rsidRPr="00550862">
        <w:rPr>
          <w:spacing w:val="-1"/>
        </w:rPr>
        <w:t>B</w:t>
      </w:r>
      <w:r w:rsidRPr="00550862">
        <w:t>eam</w:t>
      </w:r>
      <w:r w:rsidRPr="00550862">
        <w:rPr>
          <w:spacing w:val="-2"/>
        </w:rPr>
        <w:t xml:space="preserve"> </w:t>
      </w:r>
      <w:r w:rsidRPr="00550862">
        <w:rPr>
          <w:spacing w:val="-3"/>
        </w:rPr>
        <w:t>v</w:t>
      </w:r>
      <w:r w:rsidRPr="00550862">
        <w:t>o</w:t>
      </w:r>
      <w:r w:rsidRPr="00550862">
        <w:rPr>
          <w:spacing w:val="1"/>
        </w:rPr>
        <w:t>lt</w:t>
      </w:r>
      <w:r w:rsidRPr="00550862">
        <w:t>a</w:t>
      </w:r>
      <w:r w:rsidRPr="00550862">
        <w:rPr>
          <w:spacing w:val="-3"/>
        </w:rPr>
        <w:t>g</w:t>
      </w:r>
      <w:r w:rsidRPr="00550862">
        <w:t>e</w:t>
      </w:r>
    </w:p>
    <w:p w14:paraId="35CFE2F5" w14:textId="77777777" w:rsidR="00A1328A" w:rsidRPr="00550862" w:rsidRDefault="00A1328A" w:rsidP="00200130">
      <w:pPr>
        <w:pStyle w:val="NoSpacing"/>
        <w:numPr>
          <w:ilvl w:val="0"/>
          <w:numId w:val="5"/>
        </w:numPr>
      </w:pPr>
      <w:r w:rsidRPr="00550862">
        <w:rPr>
          <w:spacing w:val="-1"/>
        </w:rPr>
        <w:t>B</w:t>
      </w:r>
      <w:r w:rsidRPr="00550862">
        <w:t>eam</w:t>
      </w:r>
      <w:r w:rsidRPr="00550862">
        <w:rPr>
          <w:spacing w:val="-4"/>
        </w:rPr>
        <w:t xml:space="preserve"> </w:t>
      </w:r>
      <w:r w:rsidRPr="00550862">
        <w:t>curre</w:t>
      </w:r>
      <w:r w:rsidRPr="00550862">
        <w:rPr>
          <w:spacing w:val="-3"/>
        </w:rPr>
        <w:t>n</w:t>
      </w:r>
      <w:r w:rsidRPr="00550862">
        <w:t>t</w:t>
      </w:r>
    </w:p>
    <w:p w14:paraId="03429D36" w14:textId="77777777" w:rsidR="00A1328A" w:rsidRPr="00550862" w:rsidRDefault="00A1328A" w:rsidP="00200130">
      <w:pPr>
        <w:pStyle w:val="NoSpacing"/>
        <w:numPr>
          <w:ilvl w:val="0"/>
          <w:numId w:val="5"/>
        </w:numPr>
      </w:pPr>
      <w:r w:rsidRPr="00550862">
        <w:rPr>
          <w:spacing w:val="-1"/>
        </w:rPr>
        <w:t>T</w:t>
      </w:r>
      <w:r w:rsidRPr="00550862">
        <w:rPr>
          <w:spacing w:val="1"/>
        </w:rPr>
        <w:t>i</w:t>
      </w:r>
      <w:r w:rsidRPr="00550862">
        <w:rPr>
          <w:spacing w:val="-4"/>
        </w:rPr>
        <w:t>m</w:t>
      </w:r>
      <w:r w:rsidRPr="00550862">
        <w:t>e beam</w:t>
      </w:r>
      <w:r w:rsidRPr="00550862">
        <w:rPr>
          <w:spacing w:val="-4"/>
        </w:rPr>
        <w:t xml:space="preserve"> </w:t>
      </w:r>
      <w:r w:rsidRPr="00550862">
        <w:rPr>
          <w:spacing w:val="1"/>
        </w:rPr>
        <w:t>t</w:t>
      </w:r>
      <w:r w:rsidRPr="00550862">
        <w:t>urned on</w:t>
      </w:r>
    </w:p>
    <w:p w14:paraId="2D95C9AE" w14:textId="77777777" w:rsidR="00A1328A" w:rsidRPr="00550862" w:rsidRDefault="00A1328A" w:rsidP="00200130">
      <w:pPr>
        <w:pStyle w:val="NoSpacing"/>
        <w:numPr>
          <w:ilvl w:val="0"/>
          <w:numId w:val="5"/>
        </w:numPr>
      </w:pPr>
      <w:r w:rsidRPr="00550862">
        <w:rPr>
          <w:spacing w:val="-1"/>
        </w:rPr>
        <w:t>T</w:t>
      </w:r>
      <w:r w:rsidRPr="00550862">
        <w:rPr>
          <w:spacing w:val="1"/>
        </w:rPr>
        <w:t>i</w:t>
      </w:r>
      <w:r w:rsidRPr="00550862">
        <w:rPr>
          <w:spacing w:val="-4"/>
        </w:rPr>
        <w:t>m</w:t>
      </w:r>
      <w:r w:rsidRPr="00550862">
        <w:t>e beam</w:t>
      </w:r>
      <w:r w:rsidRPr="00550862">
        <w:rPr>
          <w:spacing w:val="-4"/>
        </w:rPr>
        <w:t xml:space="preserve"> </w:t>
      </w:r>
      <w:r w:rsidRPr="00550862">
        <w:rPr>
          <w:spacing w:val="1"/>
        </w:rPr>
        <w:t>t</w:t>
      </w:r>
      <w:r w:rsidRPr="00550862">
        <w:t xml:space="preserve">urned </w:t>
      </w:r>
      <w:r w:rsidRPr="00550862">
        <w:rPr>
          <w:spacing w:val="-3"/>
        </w:rPr>
        <w:t>o</w:t>
      </w:r>
      <w:r w:rsidRPr="00550862">
        <w:t>ff</w:t>
      </w:r>
    </w:p>
    <w:p w14:paraId="6666E05E" w14:textId="77777777" w:rsidR="00A1328A" w:rsidRPr="00192B97" w:rsidRDefault="00A1328A" w:rsidP="00200130">
      <w:pPr>
        <w:pStyle w:val="NoSpacing"/>
        <w:numPr>
          <w:ilvl w:val="0"/>
          <w:numId w:val="5"/>
        </w:numPr>
      </w:pPr>
      <w:r w:rsidRPr="00550862">
        <w:rPr>
          <w:spacing w:val="-2"/>
        </w:rPr>
        <w:t>O</w:t>
      </w:r>
      <w:r w:rsidRPr="00550862">
        <w:t>per</w:t>
      </w:r>
      <w:r w:rsidRPr="00550862">
        <w:rPr>
          <w:spacing w:val="-2"/>
        </w:rPr>
        <w:t>a</w:t>
      </w:r>
      <w:r w:rsidRPr="00550862">
        <w:rPr>
          <w:spacing w:val="1"/>
        </w:rPr>
        <w:t>ti</w:t>
      </w:r>
      <w:r w:rsidRPr="00550862">
        <w:t>o</w:t>
      </w:r>
      <w:r w:rsidRPr="00550862">
        <w:rPr>
          <w:spacing w:val="-3"/>
        </w:rPr>
        <w:t>n</w:t>
      </w:r>
      <w:r w:rsidRPr="00550862">
        <w:t>al</w:t>
      </w:r>
      <w:r w:rsidRPr="00550862">
        <w:rPr>
          <w:spacing w:val="-2"/>
        </w:rPr>
        <w:t xml:space="preserve"> </w:t>
      </w:r>
      <w:r w:rsidRPr="00550862">
        <w:t>abn</w:t>
      </w:r>
      <w:r w:rsidRPr="00550862">
        <w:rPr>
          <w:spacing w:val="-3"/>
        </w:rPr>
        <w:t>o</w:t>
      </w:r>
      <w:r w:rsidRPr="00550862">
        <w:t>r</w:t>
      </w:r>
      <w:r w:rsidRPr="00550862">
        <w:rPr>
          <w:spacing w:val="-4"/>
        </w:rPr>
        <w:t>m</w:t>
      </w:r>
      <w:r w:rsidRPr="00550862">
        <w:t>a</w:t>
      </w:r>
      <w:r w:rsidRPr="00550862">
        <w:rPr>
          <w:spacing w:val="1"/>
        </w:rPr>
        <w:t>li</w:t>
      </w:r>
      <w:r w:rsidRPr="00550862">
        <w:rPr>
          <w:spacing w:val="-2"/>
        </w:rPr>
        <w:t>t</w:t>
      </w:r>
      <w:r w:rsidRPr="00550862">
        <w:rPr>
          <w:spacing w:val="1"/>
        </w:rPr>
        <w:t>i</w:t>
      </w:r>
      <w:r w:rsidRPr="00550862">
        <w:t>es,</w:t>
      </w:r>
      <w:r w:rsidRPr="00550862">
        <w:rPr>
          <w:spacing w:val="-5"/>
        </w:rPr>
        <w:t xml:space="preserve"> </w:t>
      </w:r>
      <w:r w:rsidRPr="00550862">
        <w:t>rep</w:t>
      </w:r>
      <w:r w:rsidRPr="00550862">
        <w:rPr>
          <w:spacing w:val="-2"/>
        </w:rPr>
        <w:t>a</w:t>
      </w:r>
      <w:r w:rsidRPr="00550862">
        <w:rPr>
          <w:spacing w:val="1"/>
        </w:rPr>
        <w:t>i</w:t>
      </w:r>
      <w:r w:rsidRPr="00550862">
        <w:rPr>
          <w:spacing w:val="-2"/>
        </w:rPr>
        <w:t>r</w:t>
      </w:r>
      <w:r w:rsidRPr="00550862">
        <w:t xml:space="preserve">s, </w:t>
      </w:r>
      <w:r w:rsidRPr="00550862">
        <w:rPr>
          <w:spacing w:val="-2"/>
        </w:rPr>
        <w:t>e</w:t>
      </w:r>
      <w:r w:rsidRPr="00550862">
        <w:rPr>
          <w:spacing w:val="1"/>
        </w:rPr>
        <w:t>t</w:t>
      </w:r>
      <w:r w:rsidRPr="00550862">
        <w:t>c.</w:t>
      </w:r>
    </w:p>
    <w:p w14:paraId="13BA63EC" w14:textId="77777777" w:rsidR="002F06AF" w:rsidRPr="00192B97" w:rsidRDefault="002F06AF" w:rsidP="00192B97">
      <w:pPr>
        <w:pStyle w:val="Heading2"/>
        <w:rPr>
          <w:rFonts w:asciiTheme="minorHAnsi" w:hAnsiTheme="minorHAnsi"/>
          <w:color w:val="auto"/>
          <w:sz w:val="22"/>
        </w:rPr>
      </w:pPr>
      <w:r w:rsidRPr="00192B97">
        <w:rPr>
          <w:rFonts w:asciiTheme="minorHAnsi" w:hAnsiTheme="minorHAnsi"/>
          <w:color w:val="auto"/>
          <w:sz w:val="22"/>
        </w:rPr>
        <w:t xml:space="preserve">      </w:t>
      </w:r>
      <w:bookmarkStart w:id="78" w:name="_Toc491853047"/>
      <w:proofErr w:type="gramStart"/>
      <w:r w:rsidRPr="00192B97">
        <w:rPr>
          <w:rFonts w:asciiTheme="minorHAnsi" w:hAnsiTheme="minorHAnsi"/>
          <w:color w:val="auto"/>
          <w:sz w:val="22"/>
        </w:rPr>
        <w:t>8.13  Security</w:t>
      </w:r>
      <w:bookmarkEnd w:id="78"/>
      <w:proofErr w:type="gramEnd"/>
    </w:p>
    <w:p w14:paraId="70980C2E" w14:textId="77777777" w:rsidR="00A1328A" w:rsidRPr="00381AE8" w:rsidRDefault="00A1328A" w:rsidP="00AA7EAA">
      <w:pPr>
        <w:pStyle w:val="NoSpacing"/>
        <w:ind w:left="720"/>
      </w:pPr>
      <w:r w:rsidRPr="00381AE8">
        <w:t>The</w:t>
      </w:r>
      <w:r>
        <w:rPr>
          <w:spacing w:val="22"/>
        </w:rPr>
        <w:t xml:space="preserve"> </w:t>
      </w:r>
      <w:r w:rsidR="00AA7EAA">
        <w:rPr>
          <w:spacing w:val="22"/>
        </w:rPr>
        <w:t xml:space="preserve">RUA holder </w:t>
      </w:r>
      <w:r w:rsidRPr="00381AE8">
        <w:t>is</w:t>
      </w:r>
      <w:r w:rsidRPr="00381AE8">
        <w:rPr>
          <w:spacing w:val="23"/>
        </w:rPr>
        <w:t xml:space="preserve"> </w:t>
      </w:r>
      <w:r w:rsidRPr="00381AE8">
        <w:t>responsible</w:t>
      </w:r>
      <w:r w:rsidRPr="00381AE8">
        <w:rPr>
          <w:spacing w:val="22"/>
        </w:rPr>
        <w:t xml:space="preserve"> </w:t>
      </w:r>
      <w:r w:rsidRPr="00381AE8">
        <w:t>for</w:t>
      </w:r>
      <w:r w:rsidRPr="00381AE8">
        <w:rPr>
          <w:spacing w:val="23"/>
        </w:rPr>
        <w:t xml:space="preserve"> </w:t>
      </w:r>
      <w:r w:rsidRPr="00381AE8">
        <w:t>the</w:t>
      </w:r>
      <w:r w:rsidRPr="00381AE8">
        <w:rPr>
          <w:spacing w:val="23"/>
        </w:rPr>
        <w:t xml:space="preserve"> </w:t>
      </w:r>
      <w:r w:rsidRPr="00381AE8">
        <w:t>ongoing</w:t>
      </w:r>
      <w:r w:rsidRPr="00381AE8">
        <w:rPr>
          <w:spacing w:val="23"/>
        </w:rPr>
        <w:t xml:space="preserve"> </w:t>
      </w:r>
      <w:r w:rsidRPr="00381AE8">
        <w:t>custody</w:t>
      </w:r>
      <w:r w:rsidRPr="00381AE8">
        <w:rPr>
          <w:spacing w:val="23"/>
        </w:rPr>
        <w:t xml:space="preserve"> </w:t>
      </w:r>
      <w:r w:rsidRPr="00381AE8">
        <w:t>and</w:t>
      </w:r>
      <w:r w:rsidRPr="00381AE8">
        <w:rPr>
          <w:spacing w:val="23"/>
        </w:rPr>
        <w:t xml:space="preserve"> </w:t>
      </w:r>
      <w:r w:rsidRPr="00381AE8">
        <w:t>security</w:t>
      </w:r>
      <w:r w:rsidRPr="00381AE8">
        <w:rPr>
          <w:spacing w:val="22"/>
        </w:rPr>
        <w:t xml:space="preserve"> </w:t>
      </w:r>
      <w:r w:rsidRPr="00381AE8">
        <w:t>of</w:t>
      </w:r>
      <w:r w:rsidRPr="00381AE8">
        <w:rPr>
          <w:spacing w:val="23"/>
        </w:rPr>
        <w:t xml:space="preserve"> </w:t>
      </w:r>
      <w:r w:rsidRPr="00381AE8">
        <w:t>any</w:t>
      </w:r>
      <w:r w:rsidRPr="00381AE8">
        <w:rPr>
          <w:spacing w:val="23"/>
        </w:rPr>
        <w:t xml:space="preserve"> </w:t>
      </w:r>
      <w:r w:rsidRPr="00176789">
        <w:t>RPM</w:t>
      </w:r>
      <w:r w:rsidRPr="00176789">
        <w:rPr>
          <w:spacing w:val="23"/>
        </w:rPr>
        <w:t xml:space="preserve"> </w:t>
      </w:r>
      <w:r w:rsidRPr="00176789">
        <w:t>listed</w:t>
      </w:r>
      <w:r w:rsidRPr="00176789">
        <w:rPr>
          <w:spacing w:val="22"/>
        </w:rPr>
        <w:t xml:space="preserve"> </w:t>
      </w:r>
      <w:r w:rsidRPr="00176789">
        <w:t>on</w:t>
      </w:r>
      <w:r w:rsidRPr="00176789">
        <w:rPr>
          <w:spacing w:val="23"/>
        </w:rPr>
        <w:t xml:space="preserve"> </w:t>
      </w:r>
      <w:r w:rsidRPr="00176789">
        <w:t>the</w:t>
      </w:r>
      <w:r w:rsidRPr="00176789">
        <w:rPr>
          <w:spacing w:val="22"/>
        </w:rPr>
        <w:t xml:space="preserve"> </w:t>
      </w:r>
      <w:r w:rsidRPr="00176789">
        <w:rPr>
          <w:spacing w:val="-2"/>
        </w:rPr>
        <w:t>RUA</w:t>
      </w:r>
      <w:r w:rsidRPr="00176789">
        <w:t>.</w:t>
      </w:r>
      <w:r w:rsidRPr="00176789">
        <w:rPr>
          <w:spacing w:val="1"/>
        </w:rPr>
        <w:t xml:space="preserve"> </w:t>
      </w:r>
    </w:p>
    <w:p w14:paraId="14182A70" w14:textId="77777777" w:rsidR="00E84FF6" w:rsidRDefault="00E84FF6" w:rsidP="00192B97">
      <w:pPr>
        <w:pStyle w:val="Heading2"/>
        <w:rPr>
          <w:rFonts w:asciiTheme="minorHAnsi" w:eastAsiaTheme="minorHAnsi" w:hAnsiTheme="minorHAnsi" w:cstheme="minorBidi"/>
          <w:bCs w:val="0"/>
          <w:color w:val="auto"/>
          <w:sz w:val="22"/>
          <w:szCs w:val="22"/>
        </w:rPr>
      </w:pPr>
    </w:p>
    <w:p w14:paraId="7E20C98D" w14:textId="77777777" w:rsidR="002F06AF" w:rsidRPr="00192B97" w:rsidRDefault="00E84FF6" w:rsidP="00E84FF6">
      <w:pPr>
        <w:pStyle w:val="Heading2"/>
        <w:rPr>
          <w:rFonts w:asciiTheme="minorHAnsi" w:hAnsiTheme="minorHAnsi"/>
          <w:color w:val="auto"/>
          <w:sz w:val="22"/>
          <w:szCs w:val="22"/>
        </w:rPr>
      </w:pPr>
      <w:r>
        <w:rPr>
          <w:rFonts w:asciiTheme="minorHAnsi" w:eastAsiaTheme="minorHAnsi" w:hAnsiTheme="minorHAnsi" w:cstheme="minorBidi"/>
          <w:bCs w:val="0"/>
          <w:color w:val="auto"/>
          <w:sz w:val="22"/>
          <w:szCs w:val="22"/>
        </w:rPr>
        <w:t xml:space="preserve">    </w:t>
      </w:r>
      <w:r w:rsidR="002F06AF" w:rsidRPr="00192B97">
        <w:rPr>
          <w:rFonts w:asciiTheme="minorHAnsi" w:hAnsiTheme="minorHAnsi"/>
          <w:color w:val="auto"/>
          <w:sz w:val="22"/>
          <w:szCs w:val="22"/>
        </w:rPr>
        <w:t xml:space="preserve">   </w:t>
      </w:r>
      <w:bookmarkStart w:id="79" w:name="_Toc491853048"/>
      <w:proofErr w:type="gramStart"/>
      <w:r w:rsidR="002F06AF" w:rsidRPr="00192B97">
        <w:rPr>
          <w:rFonts w:asciiTheme="minorHAnsi" w:hAnsiTheme="minorHAnsi"/>
          <w:color w:val="auto"/>
          <w:sz w:val="22"/>
          <w:szCs w:val="22"/>
        </w:rPr>
        <w:t>8.14  S</w:t>
      </w:r>
      <w:r w:rsidR="00A1328A" w:rsidRPr="00192B97">
        <w:rPr>
          <w:rFonts w:asciiTheme="minorHAnsi" w:hAnsiTheme="minorHAnsi"/>
          <w:color w:val="auto"/>
          <w:sz w:val="22"/>
          <w:szCs w:val="22"/>
        </w:rPr>
        <w:t>pecific</w:t>
      </w:r>
      <w:proofErr w:type="gramEnd"/>
      <w:r w:rsidR="00A1328A" w:rsidRPr="00192B97">
        <w:rPr>
          <w:rFonts w:asciiTheme="minorHAnsi" w:hAnsiTheme="minorHAnsi"/>
          <w:color w:val="auto"/>
          <w:sz w:val="22"/>
          <w:szCs w:val="22"/>
        </w:rPr>
        <w:t xml:space="preserve"> Requirements by Machine Type</w:t>
      </w:r>
      <w:bookmarkEnd w:id="79"/>
    </w:p>
    <w:p w14:paraId="4AE10F46" w14:textId="77777777" w:rsidR="00A1328A" w:rsidRDefault="00A1328A" w:rsidP="00800E81">
      <w:pPr>
        <w:ind w:left="720"/>
      </w:pPr>
      <w:r w:rsidRPr="008739B5">
        <w:rPr>
          <w:spacing w:val="2"/>
        </w:rPr>
        <w:t>T</w:t>
      </w:r>
      <w:r w:rsidRPr="008739B5">
        <w:t>he re</w:t>
      </w:r>
      <w:r w:rsidRPr="008739B5">
        <w:rPr>
          <w:spacing w:val="-3"/>
        </w:rPr>
        <w:t>q</w:t>
      </w:r>
      <w:r w:rsidRPr="008739B5">
        <w:t>u</w:t>
      </w:r>
      <w:r w:rsidRPr="008739B5">
        <w:rPr>
          <w:spacing w:val="-2"/>
        </w:rPr>
        <w:t>i</w:t>
      </w:r>
      <w:r w:rsidRPr="008739B5">
        <w:t>re</w:t>
      </w:r>
      <w:r w:rsidRPr="008739B5">
        <w:rPr>
          <w:spacing w:val="-4"/>
        </w:rPr>
        <w:t>m</w:t>
      </w:r>
      <w:r w:rsidRPr="008739B5">
        <w:t>en</w:t>
      </w:r>
      <w:r w:rsidRPr="008739B5">
        <w:rPr>
          <w:spacing w:val="1"/>
        </w:rPr>
        <w:t>t</w:t>
      </w:r>
      <w:r w:rsidRPr="008739B5">
        <w:t>s</w:t>
      </w:r>
      <w:r w:rsidRPr="008739B5">
        <w:rPr>
          <w:spacing w:val="3"/>
        </w:rPr>
        <w:t xml:space="preserve"> </w:t>
      </w:r>
      <w:r w:rsidRPr="008739B5">
        <w:t>b</w:t>
      </w:r>
      <w:r w:rsidRPr="008739B5">
        <w:rPr>
          <w:spacing w:val="-2"/>
        </w:rPr>
        <w:t>e</w:t>
      </w:r>
      <w:r w:rsidRPr="008739B5">
        <w:rPr>
          <w:spacing w:val="1"/>
        </w:rPr>
        <w:t>l</w:t>
      </w:r>
      <w:r w:rsidRPr="008739B5">
        <w:t>ow</w:t>
      </w:r>
      <w:r w:rsidRPr="008739B5">
        <w:rPr>
          <w:spacing w:val="1"/>
        </w:rPr>
        <w:t xml:space="preserve"> </w:t>
      </w:r>
      <w:r w:rsidRPr="008739B5">
        <w:t>c</w:t>
      </w:r>
      <w:r w:rsidRPr="008739B5">
        <w:rPr>
          <w:spacing w:val="-3"/>
        </w:rPr>
        <w:t>ov</w:t>
      </w:r>
      <w:r w:rsidRPr="008739B5">
        <w:t>er</w:t>
      </w:r>
      <w:r w:rsidRPr="008739B5">
        <w:rPr>
          <w:spacing w:val="3"/>
        </w:rPr>
        <w:t xml:space="preserve"> </w:t>
      </w:r>
      <w:r w:rsidRPr="008739B5">
        <w:t>a</w:t>
      </w:r>
      <w:r w:rsidRPr="008739B5">
        <w:rPr>
          <w:spacing w:val="3"/>
        </w:rPr>
        <w:t xml:space="preserve"> </w:t>
      </w:r>
      <w:r w:rsidRPr="008739B5">
        <w:t>ran</w:t>
      </w:r>
      <w:r w:rsidRPr="008739B5">
        <w:rPr>
          <w:spacing w:val="-3"/>
        </w:rPr>
        <w:t>g</w:t>
      </w:r>
      <w:r w:rsidRPr="008739B5">
        <w:t>e</w:t>
      </w:r>
      <w:r w:rsidRPr="008739B5">
        <w:rPr>
          <w:spacing w:val="3"/>
        </w:rPr>
        <w:t xml:space="preserve"> </w:t>
      </w:r>
      <w:r w:rsidRPr="008739B5">
        <w:t>of</w:t>
      </w:r>
      <w:r w:rsidRPr="008739B5">
        <w:rPr>
          <w:spacing w:val="1"/>
        </w:rPr>
        <w:t xml:space="preserve"> </w:t>
      </w:r>
      <w:r w:rsidRPr="008739B5">
        <w:t>ra</w:t>
      </w:r>
      <w:r w:rsidRPr="008739B5">
        <w:rPr>
          <w:spacing w:val="-3"/>
        </w:rPr>
        <w:t>d</w:t>
      </w:r>
      <w:r w:rsidRPr="008739B5">
        <w:rPr>
          <w:spacing w:val="1"/>
        </w:rPr>
        <w:t>i</w:t>
      </w:r>
      <w:r w:rsidRPr="008739B5">
        <w:rPr>
          <w:spacing w:val="-2"/>
        </w:rPr>
        <w:t>a</w:t>
      </w:r>
      <w:r w:rsidRPr="008739B5">
        <w:rPr>
          <w:spacing w:val="1"/>
        </w:rPr>
        <w:t>ti</w:t>
      </w:r>
      <w:r w:rsidRPr="008739B5">
        <w:t>o</w:t>
      </w:r>
      <w:r w:rsidRPr="008739B5">
        <w:rPr>
          <w:spacing w:val="-2"/>
        </w:rPr>
        <w:t>n</w:t>
      </w:r>
      <w:r w:rsidRPr="008739B5">
        <w:rPr>
          <w:spacing w:val="-4"/>
        </w:rPr>
        <w:t>-</w:t>
      </w:r>
      <w:r w:rsidRPr="008739B5">
        <w:t>pr</w:t>
      </w:r>
      <w:r w:rsidRPr="008739B5">
        <w:rPr>
          <w:spacing w:val="-3"/>
        </w:rPr>
        <w:t>o</w:t>
      </w:r>
      <w:r w:rsidRPr="008739B5">
        <w:t>duc</w:t>
      </w:r>
      <w:r w:rsidRPr="008739B5">
        <w:rPr>
          <w:spacing w:val="1"/>
        </w:rPr>
        <w:t>i</w:t>
      </w:r>
      <w:r w:rsidRPr="008739B5">
        <w:t xml:space="preserve">ng </w:t>
      </w:r>
      <w:r w:rsidRPr="008739B5">
        <w:rPr>
          <w:spacing w:val="-4"/>
        </w:rPr>
        <w:t>m</w:t>
      </w:r>
      <w:r w:rsidRPr="008739B5">
        <w:t>ach</w:t>
      </w:r>
      <w:r w:rsidRPr="008739B5">
        <w:rPr>
          <w:spacing w:val="1"/>
        </w:rPr>
        <w:t>i</w:t>
      </w:r>
      <w:r w:rsidRPr="008739B5">
        <w:t>nes co</w:t>
      </w:r>
      <w:r w:rsidRPr="008739B5">
        <w:rPr>
          <w:spacing w:val="-2"/>
        </w:rPr>
        <w:t>m</w:t>
      </w:r>
      <w:r w:rsidRPr="008739B5">
        <w:rPr>
          <w:spacing w:val="-4"/>
        </w:rPr>
        <w:t>m</w:t>
      </w:r>
      <w:r w:rsidRPr="008739B5">
        <w:t>on</w:t>
      </w:r>
      <w:r w:rsidRPr="008739B5">
        <w:rPr>
          <w:spacing w:val="1"/>
        </w:rPr>
        <w:t>l</w:t>
      </w:r>
      <w:r w:rsidRPr="008739B5">
        <w:t>y used</w:t>
      </w:r>
      <w:r w:rsidRPr="008739B5">
        <w:rPr>
          <w:spacing w:val="2"/>
        </w:rPr>
        <w:t xml:space="preserve"> </w:t>
      </w:r>
      <w:r w:rsidRPr="008739B5">
        <w:t>on</w:t>
      </w:r>
      <w:r w:rsidRPr="008739B5">
        <w:rPr>
          <w:spacing w:val="2"/>
        </w:rPr>
        <w:t xml:space="preserve"> </w:t>
      </w:r>
      <w:r w:rsidRPr="008739B5">
        <w:t>ca</w:t>
      </w:r>
      <w:r w:rsidRPr="008739B5">
        <w:rPr>
          <w:spacing w:val="-4"/>
        </w:rPr>
        <w:t>m</w:t>
      </w:r>
      <w:r w:rsidRPr="008739B5">
        <w:t>pus.</w:t>
      </w:r>
      <w:r w:rsidRPr="008739B5">
        <w:rPr>
          <w:spacing w:val="4"/>
        </w:rPr>
        <w:t xml:space="preserve"> </w:t>
      </w:r>
    </w:p>
    <w:p w14:paraId="3713BD62" w14:textId="77777777" w:rsidR="00A1328A" w:rsidRPr="00192B97" w:rsidRDefault="00A1328A" w:rsidP="00800E81">
      <w:pPr>
        <w:pStyle w:val="NoSpacing"/>
        <w:ind w:firstLine="720"/>
        <w:rPr>
          <w:u w:val="single"/>
        </w:rPr>
      </w:pPr>
      <w:r w:rsidRPr="00192B97">
        <w:rPr>
          <w:spacing w:val="-1"/>
          <w:u w:val="single"/>
        </w:rPr>
        <w:t>E</w:t>
      </w:r>
      <w:r w:rsidRPr="00192B97">
        <w:rPr>
          <w:u w:val="single"/>
        </w:rPr>
        <w:t>le</w:t>
      </w:r>
      <w:r w:rsidRPr="00192B97">
        <w:rPr>
          <w:spacing w:val="-1"/>
          <w:u w:val="single"/>
        </w:rPr>
        <w:t>ct</w:t>
      </w:r>
      <w:r w:rsidRPr="00192B97">
        <w:rPr>
          <w:spacing w:val="1"/>
          <w:u w:val="single"/>
        </w:rPr>
        <w:t>r</w:t>
      </w:r>
      <w:r w:rsidRPr="00192B97">
        <w:rPr>
          <w:u w:val="single"/>
        </w:rPr>
        <w:t>on</w:t>
      </w:r>
      <w:r w:rsidRPr="00192B97">
        <w:rPr>
          <w:spacing w:val="-6"/>
          <w:u w:val="single"/>
        </w:rPr>
        <w:t xml:space="preserve"> </w:t>
      </w:r>
      <w:r w:rsidRPr="00192B97">
        <w:rPr>
          <w:u w:val="single"/>
        </w:rPr>
        <w:t>M</w:t>
      </w:r>
      <w:r w:rsidRPr="00192B97">
        <w:rPr>
          <w:spacing w:val="-1"/>
          <w:u w:val="single"/>
        </w:rPr>
        <w:t>ic</w:t>
      </w:r>
      <w:r w:rsidRPr="00192B97">
        <w:rPr>
          <w:u w:val="single"/>
        </w:rPr>
        <w:t>ro</w:t>
      </w:r>
      <w:r w:rsidRPr="00192B97">
        <w:rPr>
          <w:spacing w:val="-1"/>
          <w:u w:val="single"/>
        </w:rPr>
        <w:t>scop</w:t>
      </w:r>
      <w:r w:rsidRPr="00192B97">
        <w:rPr>
          <w:u w:val="single"/>
        </w:rPr>
        <w:t>es</w:t>
      </w:r>
      <w:r w:rsidR="00800E81" w:rsidRPr="00192B97">
        <w:rPr>
          <w:u w:val="single"/>
        </w:rPr>
        <w:t>:</w:t>
      </w:r>
    </w:p>
    <w:p w14:paraId="0B5520FC" w14:textId="77777777" w:rsidR="00A1328A" w:rsidRPr="003A7468" w:rsidRDefault="00A1328A" w:rsidP="00200130">
      <w:pPr>
        <w:pStyle w:val="NoSpacing"/>
        <w:numPr>
          <w:ilvl w:val="0"/>
          <w:numId w:val="28"/>
        </w:numPr>
      </w:pPr>
      <w:r w:rsidRPr="003A7468">
        <w:rPr>
          <w:spacing w:val="1"/>
        </w:rPr>
        <w:t>V</w:t>
      </w:r>
      <w:r w:rsidRPr="003A7468">
        <w:rPr>
          <w:spacing w:val="-2"/>
        </w:rPr>
        <w:t>a</w:t>
      </w:r>
      <w:r w:rsidRPr="003A7468">
        <w:rPr>
          <w:spacing w:val="1"/>
        </w:rPr>
        <w:t>li</w:t>
      </w:r>
      <w:r w:rsidRPr="003A7468">
        <w:t>d</w:t>
      </w:r>
      <w:r w:rsidRPr="003A7468">
        <w:rPr>
          <w:spacing w:val="-3"/>
        </w:rPr>
        <w:t xml:space="preserve"> </w:t>
      </w:r>
      <w:r w:rsidRPr="003A7468">
        <w:t xml:space="preserve">and </w:t>
      </w:r>
      <w:r w:rsidRPr="003A7468">
        <w:rPr>
          <w:spacing w:val="-2"/>
        </w:rPr>
        <w:t>c</w:t>
      </w:r>
      <w:r w:rsidRPr="003A7468">
        <w:t>u</w:t>
      </w:r>
      <w:r w:rsidRPr="003A7468">
        <w:rPr>
          <w:spacing w:val="-2"/>
        </w:rPr>
        <w:t>r</w:t>
      </w:r>
      <w:r w:rsidRPr="003A7468">
        <w:t>re</w:t>
      </w:r>
      <w:r w:rsidRPr="003A7468">
        <w:rPr>
          <w:spacing w:val="-3"/>
        </w:rPr>
        <w:t>n</w:t>
      </w:r>
      <w:r w:rsidRPr="003A7468">
        <w:t>t</w:t>
      </w:r>
      <w:r w:rsidRPr="003A7468">
        <w:rPr>
          <w:spacing w:val="1"/>
        </w:rPr>
        <w:t xml:space="preserve"> </w:t>
      </w:r>
      <w:r w:rsidRPr="003A7468">
        <w:rPr>
          <w:spacing w:val="-1"/>
        </w:rPr>
        <w:t>R</w:t>
      </w:r>
      <w:r w:rsidRPr="003A7468">
        <w:rPr>
          <w:spacing w:val="-2"/>
        </w:rPr>
        <w:t>U</w:t>
      </w:r>
      <w:r w:rsidRPr="003A7468">
        <w:t>A</w:t>
      </w:r>
      <w:r w:rsidRPr="003A7468">
        <w:rPr>
          <w:spacing w:val="-1"/>
        </w:rPr>
        <w:t xml:space="preserve"> </w:t>
      </w:r>
    </w:p>
    <w:p w14:paraId="5BDF28DB" w14:textId="77777777" w:rsidR="00A1328A" w:rsidRPr="004E46CA" w:rsidRDefault="00A1328A" w:rsidP="00200130">
      <w:pPr>
        <w:pStyle w:val="NoSpacing"/>
        <w:numPr>
          <w:ilvl w:val="0"/>
          <w:numId w:val="28"/>
        </w:numPr>
      </w:pPr>
      <w:r w:rsidRPr="008739B5">
        <w:rPr>
          <w:spacing w:val="-2"/>
        </w:rPr>
        <w:t>O</w:t>
      </w:r>
      <w:r w:rsidRPr="008739B5">
        <w:t>per</w:t>
      </w:r>
      <w:r w:rsidRPr="008739B5">
        <w:rPr>
          <w:spacing w:val="-2"/>
        </w:rPr>
        <w:t>a</w:t>
      </w:r>
      <w:r w:rsidRPr="008739B5">
        <w:rPr>
          <w:spacing w:val="1"/>
        </w:rPr>
        <w:t>ti</w:t>
      </w:r>
      <w:r w:rsidRPr="008739B5">
        <w:t>ng</w:t>
      </w:r>
      <w:r w:rsidRPr="008739B5">
        <w:rPr>
          <w:spacing w:val="-3"/>
        </w:rPr>
        <w:t xml:space="preserve"> </w:t>
      </w:r>
      <w:r w:rsidRPr="008739B5">
        <w:rPr>
          <w:spacing w:val="1"/>
        </w:rPr>
        <w:t>l</w:t>
      </w:r>
      <w:r w:rsidRPr="008739B5">
        <w:t>og</w:t>
      </w:r>
    </w:p>
    <w:p w14:paraId="1B2F3413" w14:textId="77777777" w:rsidR="00A1328A" w:rsidRPr="00381AE8" w:rsidRDefault="00A1328A" w:rsidP="00A1328A">
      <w:pPr>
        <w:pStyle w:val="NoSpacing"/>
      </w:pPr>
    </w:p>
    <w:p w14:paraId="7CED808F" w14:textId="77777777" w:rsidR="00A1328A" w:rsidRPr="00192B97" w:rsidRDefault="00800E81" w:rsidP="00A1328A">
      <w:pPr>
        <w:pStyle w:val="NoSpacing"/>
        <w:rPr>
          <w:bCs/>
          <w:i/>
          <w:iCs/>
          <w:u w:val="single"/>
        </w:rPr>
      </w:pPr>
      <w:r>
        <w:tab/>
      </w:r>
      <w:r w:rsidR="00A1328A" w:rsidRPr="00192B97">
        <w:rPr>
          <w:spacing w:val="-1"/>
          <w:u w:val="single"/>
        </w:rPr>
        <w:t>C</w:t>
      </w:r>
      <w:r w:rsidR="00A1328A" w:rsidRPr="00192B97">
        <w:rPr>
          <w:u w:val="single"/>
        </w:rPr>
        <w:t>ab</w:t>
      </w:r>
      <w:r w:rsidR="00A1328A" w:rsidRPr="00192B97">
        <w:rPr>
          <w:spacing w:val="-1"/>
          <w:u w:val="single"/>
        </w:rPr>
        <w:t>i</w:t>
      </w:r>
      <w:r w:rsidR="00A1328A" w:rsidRPr="00192B97">
        <w:rPr>
          <w:spacing w:val="1"/>
          <w:u w:val="single"/>
        </w:rPr>
        <w:t>n</w:t>
      </w:r>
      <w:r w:rsidR="00A1328A" w:rsidRPr="00192B97">
        <w:rPr>
          <w:u w:val="single"/>
        </w:rPr>
        <w:t>et</w:t>
      </w:r>
      <w:r w:rsidR="00A1328A" w:rsidRPr="00192B97">
        <w:rPr>
          <w:spacing w:val="-9"/>
          <w:u w:val="single"/>
        </w:rPr>
        <w:t xml:space="preserve"> </w:t>
      </w:r>
      <w:r w:rsidR="00A1328A" w:rsidRPr="00192B97">
        <w:rPr>
          <w:u w:val="single"/>
        </w:rPr>
        <w:t>X</w:t>
      </w:r>
      <w:r w:rsidR="00A1328A" w:rsidRPr="00192B97">
        <w:rPr>
          <w:spacing w:val="1"/>
          <w:u w:val="single"/>
        </w:rPr>
        <w:t>-</w:t>
      </w:r>
      <w:r w:rsidR="00A1328A" w:rsidRPr="00192B97">
        <w:rPr>
          <w:u w:val="single"/>
        </w:rPr>
        <w:t>ray</w:t>
      </w:r>
      <w:r w:rsidR="00A1328A" w:rsidRPr="00192B97">
        <w:rPr>
          <w:spacing w:val="-9"/>
          <w:u w:val="single"/>
        </w:rPr>
        <w:t xml:space="preserve"> </w:t>
      </w:r>
      <w:r w:rsidR="00A1328A" w:rsidRPr="00192B97">
        <w:rPr>
          <w:u w:val="single"/>
        </w:rPr>
        <w:t>Ma</w:t>
      </w:r>
      <w:r w:rsidR="00A1328A" w:rsidRPr="00192B97">
        <w:rPr>
          <w:spacing w:val="-1"/>
          <w:u w:val="single"/>
        </w:rPr>
        <w:t>c</w:t>
      </w:r>
      <w:r w:rsidR="00A1328A" w:rsidRPr="00192B97">
        <w:rPr>
          <w:u w:val="single"/>
        </w:rPr>
        <w:t>h</w:t>
      </w:r>
      <w:r w:rsidR="00A1328A" w:rsidRPr="00192B97">
        <w:rPr>
          <w:spacing w:val="-1"/>
          <w:u w:val="single"/>
        </w:rPr>
        <w:t>i</w:t>
      </w:r>
      <w:r w:rsidR="00A1328A" w:rsidRPr="00192B97">
        <w:rPr>
          <w:spacing w:val="1"/>
          <w:u w:val="single"/>
        </w:rPr>
        <w:t>n</w:t>
      </w:r>
      <w:r w:rsidR="00A1328A" w:rsidRPr="00192B97">
        <w:rPr>
          <w:u w:val="single"/>
        </w:rPr>
        <w:t>es</w:t>
      </w:r>
      <w:r w:rsidRPr="00192B97">
        <w:rPr>
          <w:u w:val="single"/>
        </w:rPr>
        <w:t>:</w:t>
      </w:r>
    </w:p>
    <w:p w14:paraId="3E69EEFA" w14:textId="77777777" w:rsidR="00A1328A" w:rsidRPr="00127E3B" w:rsidRDefault="00A1328A" w:rsidP="00200130">
      <w:pPr>
        <w:pStyle w:val="NoSpacing"/>
        <w:numPr>
          <w:ilvl w:val="0"/>
          <w:numId w:val="27"/>
        </w:numPr>
      </w:pPr>
      <w:r w:rsidRPr="00127E3B">
        <w:rPr>
          <w:spacing w:val="1"/>
        </w:rPr>
        <w:t>V</w:t>
      </w:r>
      <w:r w:rsidRPr="00127E3B">
        <w:rPr>
          <w:spacing w:val="-2"/>
        </w:rPr>
        <w:t>a</w:t>
      </w:r>
      <w:r w:rsidRPr="00127E3B">
        <w:rPr>
          <w:spacing w:val="1"/>
        </w:rPr>
        <w:t>li</w:t>
      </w:r>
      <w:r w:rsidRPr="00127E3B">
        <w:t>d</w:t>
      </w:r>
      <w:r w:rsidRPr="00127E3B">
        <w:rPr>
          <w:spacing w:val="-3"/>
        </w:rPr>
        <w:t xml:space="preserve"> </w:t>
      </w:r>
      <w:r w:rsidRPr="00127E3B">
        <w:t xml:space="preserve">and </w:t>
      </w:r>
      <w:r w:rsidRPr="00127E3B">
        <w:rPr>
          <w:spacing w:val="-2"/>
        </w:rPr>
        <w:t>c</w:t>
      </w:r>
      <w:r w:rsidRPr="00127E3B">
        <w:t>u</w:t>
      </w:r>
      <w:r w:rsidRPr="00127E3B">
        <w:rPr>
          <w:spacing w:val="-2"/>
        </w:rPr>
        <w:t>r</w:t>
      </w:r>
      <w:r w:rsidRPr="00127E3B">
        <w:t>re</w:t>
      </w:r>
      <w:r w:rsidRPr="00127E3B">
        <w:rPr>
          <w:spacing w:val="-3"/>
        </w:rPr>
        <w:t>n</w:t>
      </w:r>
      <w:r w:rsidRPr="00127E3B">
        <w:t>t</w:t>
      </w:r>
      <w:r w:rsidRPr="00127E3B">
        <w:rPr>
          <w:spacing w:val="1"/>
        </w:rPr>
        <w:t xml:space="preserve"> </w:t>
      </w:r>
      <w:r w:rsidRPr="00127E3B">
        <w:rPr>
          <w:spacing w:val="-1"/>
        </w:rPr>
        <w:t>R</w:t>
      </w:r>
      <w:r w:rsidRPr="00127E3B">
        <w:rPr>
          <w:spacing w:val="-2"/>
        </w:rPr>
        <w:t>U</w:t>
      </w:r>
      <w:r w:rsidRPr="00127E3B">
        <w:t>A</w:t>
      </w:r>
      <w:r w:rsidRPr="00127E3B">
        <w:rPr>
          <w:spacing w:val="-1"/>
        </w:rPr>
        <w:t xml:space="preserve"> </w:t>
      </w:r>
      <w:r w:rsidRPr="00127E3B">
        <w:rPr>
          <w:spacing w:val="-2"/>
        </w:rPr>
        <w:t>A</w:t>
      </w:r>
      <w:r w:rsidRPr="00127E3B">
        <w:rPr>
          <w:spacing w:val="1"/>
        </w:rPr>
        <w:t>l</w:t>
      </w:r>
      <w:r w:rsidRPr="00127E3B">
        <w:t>l</w:t>
      </w:r>
      <w:r w:rsidRPr="00127E3B">
        <w:rPr>
          <w:spacing w:val="1"/>
        </w:rPr>
        <w:t xml:space="preserve"> </w:t>
      </w:r>
      <w:r w:rsidRPr="00127E3B">
        <w:t>o</w:t>
      </w:r>
      <w:r w:rsidRPr="00127E3B">
        <w:rPr>
          <w:spacing w:val="-3"/>
        </w:rPr>
        <w:t>p</w:t>
      </w:r>
      <w:r w:rsidRPr="00127E3B">
        <w:t>er</w:t>
      </w:r>
      <w:r w:rsidRPr="00127E3B">
        <w:rPr>
          <w:spacing w:val="-2"/>
        </w:rPr>
        <w:t>a</w:t>
      </w:r>
      <w:r w:rsidRPr="00127E3B">
        <w:rPr>
          <w:spacing w:val="1"/>
        </w:rPr>
        <w:t>t</w:t>
      </w:r>
      <w:r w:rsidRPr="00127E3B">
        <w:rPr>
          <w:spacing w:val="-3"/>
        </w:rPr>
        <w:t>o</w:t>
      </w:r>
      <w:r w:rsidRPr="00127E3B">
        <w:t xml:space="preserve">rs </w:t>
      </w:r>
      <w:r w:rsidRPr="00127E3B">
        <w:rPr>
          <w:spacing w:val="-4"/>
        </w:rPr>
        <w:t>m</w:t>
      </w:r>
      <w:r w:rsidRPr="00127E3B">
        <w:t>ust</w:t>
      </w:r>
      <w:r w:rsidRPr="00127E3B">
        <w:rPr>
          <w:spacing w:val="1"/>
        </w:rPr>
        <w:t xml:space="preserve"> </w:t>
      </w:r>
      <w:r w:rsidRPr="00127E3B">
        <w:t>p</w:t>
      </w:r>
      <w:r w:rsidRPr="00127E3B">
        <w:rPr>
          <w:spacing w:val="-2"/>
        </w:rPr>
        <w:t>a</w:t>
      </w:r>
      <w:r w:rsidRPr="00127E3B">
        <w:t xml:space="preserve">ss </w:t>
      </w:r>
      <w:r w:rsidRPr="00127E3B">
        <w:rPr>
          <w:spacing w:val="-2"/>
        </w:rPr>
        <w:t>t</w:t>
      </w:r>
      <w:r w:rsidRPr="00127E3B">
        <w:t>he</w:t>
      </w:r>
      <w:r w:rsidRPr="00127E3B">
        <w:rPr>
          <w:spacing w:val="-2"/>
        </w:rPr>
        <w:t xml:space="preserve"> </w:t>
      </w:r>
      <w:r w:rsidRPr="00127E3B">
        <w:rPr>
          <w:spacing w:val="-1"/>
        </w:rPr>
        <w:t>RP</w:t>
      </w:r>
      <w:r w:rsidRPr="00127E3B">
        <w:t xml:space="preserve">M </w:t>
      </w:r>
      <w:r w:rsidRPr="00127E3B">
        <w:rPr>
          <w:spacing w:val="-1"/>
        </w:rPr>
        <w:t>S</w:t>
      </w:r>
      <w:r w:rsidRPr="00127E3B">
        <w:t>a</w:t>
      </w:r>
      <w:r w:rsidRPr="00127E3B">
        <w:rPr>
          <w:spacing w:val="-2"/>
        </w:rPr>
        <w:t>f</w:t>
      </w:r>
      <w:r w:rsidRPr="00127E3B">
        <w:t>e</w:t>
      </w:r>
      <w:r w:rsidRPr="00127E3B">
        <w:rPr>
          <w:spacing w:val="1"/>
        </w:rPr>
        <w:t>t</w:t>
      </w:r>
      <w:r w:rsidRPr="00127E3B">
        <w:t>y</w:t>
      </w:r>
      <w:r w:rsidRPr="00127E3B">
        <w:rPr>
          <w:spacing w:val="-3"/>
        </w:rPr>
        <w:t xml:space="preserve"> </w:t>
      </w:r>
      <w:r w:rsidRPr="00127E3B">
        <w:rPr>
          <w:spacing w:val="-1"/>
        </w:rPr>
        <w:t>T</w:t>
      </w:r>
      <w:r w:rsidRPr="00127E3B">
        <w:t>r</w:t>
      </w:r>
      <w:r w:rsidRPr="00127E3B">
        <w:rPr>
          <w:spacing w:val="-2"/>
        </w:rPr>
        <w:t>a</w:t>
      </w:r>
      <w:r w:rsidRPr="00127E3B">
        <w:rPr>
          <w:spacing w:val="1"/>
        </w:rPr>
        <w:t>i</w:t>
      </w:r>
      <w:r w:rsidRPr="00127E3B">
        <w:t>n</w:t>
      </w:r>
      <w:r w:rsidRPr="00127E3B">
        <w:rPr>
          <w:spacing w:val="1"/>
        </w:rPr>
        <w:t>i</w:t>
      </w:r>
      <w:r w:rsidRPr="00127E3B">
        <w:t>ng</w:t>
      </w:r>
      <w:r w:rsidRPr="00127E3B">
        <w:rPr>
          <w:spacing w:val="-3"/>
        </w:rPr>
        <w:t xml:space="preserve"> </w:t>
      </w:r>
      <w:r w:rsidRPr="00127E3B">
        <w:t>and</w:t>
      </w:r>
      <w:r w:rsidRPr="00127E3B">
        <w:rPr>
          <w:spacing w:val="-3"/>
        </w:rPr>
        <w:t xml:space="preserve"> p</w:t>
      </w:r>
      <w:r w:rsidRPr="00127E3B">
        <w:t>ra</w:t>
      </w:r>
      <w:r w:rsidRPr="00127E3B">
        <w:rPr>
          <w:spacing w:val="-2"/>
        </w:rPr>
        <w:t>c</w:t>
      </w:r>
      <w:r w:rsidRPr="00127E3B">
        <w:rPr>
          <w:spacing w:val="1"/>
        </w:rPr>
        <w:t>ti</w:t>
      </w:r>
      <w:r w:rsidRPr="00127E3B">
        <w:rPr>
          <w:spacing w:val="-2"/>
        </w:rPr>
        <w:t>c</w:t>
      </w:r>
      <w:r w:rsidRPr="00127E3B">
        <w:t>al</w:t>
      </w:r>
      <w:r w:rsidRPr="00127E3B">
        <w:rPr>
          <w:spacing w:val="-2"/>
        </w:rPr>
        <w:t xml:space="preserve"> </w:t>
      </w:r>
      <w:r w:rsidRPr="00127E3B">
        <w:t>exa</w:t>
      </w:r>
      <w:r w:rsidRPr="00127E3B">
        <w:rPr>
          <w:spacing w:val="-4"/>
        </w:rPr>
        <w:t>m</w:t>
      </w:r>
      <w:r w:rsidRPr="00127E3B">
        <w:rPr>
          <w:spacing w:val="1"/>
        </w:rPr>
        <w:t>i</w:t>
      </w:r>
      <w:r w:rsidRPr="00127E3B">
        <w:t>na</w:t>
      </w:r>
      <w:r w:rsidRPr="00127E3B">
        <w:rPr>
          <w:spacing w:val="-2"/>
        </w:rPr>
        <w:t>t</w:t>
      </w:r>
      <w:r w:rsidRPr="00127E3B">
        <w:rPr>
          <w:spacing w:val="1"/>
        </w:rPr>
        <w:t>i</w:t>
      </w:r>
      <w:r w:rsidRPr="00127E3B">
        <w:t>on</w:t>
      </w:r>
      <w:r w:rsidRPr="00127E3B">
        <w:rPr>
          <w:spacing w:val="-3"/>
        </w:rPr>
        <w:t xml:space="preserve"> </w:t>
      </w:r>
      <w:r w:rsidRPr="00127E3B">
        <w:t>for</w:t>
      </w:r>
      <w:r w:rsidRPr="00127E3B">
        <w:rPr>
          <w:spacing w:val="-2"/>
        </w:rPr>
        <w:t xml:space="preserve"> </w:t>
      </w:r>
      <w:r w:rsidRPr="00127E3B">
        <w:rPr>
          <w:spacing w:val="1"/>
        </w:rPr>
        <w:t>t</w:t>
      </w:r>
      <w:r w:rsidRPr="00127E3B">
        <w:rPr>
          <w:spacing w:val="-3"/>
        </w:rPr>
        <w:t>h</w:t>
      </w:r>
      <w:r w:rsidRPr="00127E3B">
        <w:rPr>
          <w:spacing w:val="-2"/>
        </w:rPr>
        <w:t>a</w:t>
      </w:r>
      <w:r w:rsidRPr="00127E3B">
        <w:t>t</w:t>
      </w:r>
      <w:r w:rsidRPr="00127E3B">
        <w:rPr>
          <w:spacing w:val="1"/>
        </w:rPr>
        <w:t xml:space="preserve"> </w:t>
      </w:r>
      <w:r w:rsidRPr="00127E3B">
        <w:rPr>
          <w:spacing w:val="-4"/>
        </w:rPr>
        <w:t>m</w:t>
      </w:r>
      <w:r w:rsidRPr="00127E3B">
        <w:t>ach</w:t>
      </w:r>
      <w:r w:rsidRPr="00127E3B">
        <w:rPr>
          <w:spacing w:val="1"/>
        </w:rPr>
        <w:t>i</w:t>
      </w:r>
      <w:r w:rsidRPr="00127E3B">
        <w:t>ne</w:t>
      </w:r>
    </w:p>
    <w:p w14:paraId="0101BE92" w14:textId="77777777" w:rsidR="00A1328A" w:rsidRPr="008739B5" w:rsidRDefault="00A1328A" w:rsidP="00200130">
      <w:pPr>
        <w:pStyle w:val="NoSpacing"/>
        <w:numPr>
          <w:ilvl w:val="0"/>
          <w:numId w:val="27"/>
        </w:numPr>
      </w:pPr>
      <w:r w:rsidRPr="008739B5">
        <w:rPr>
          <w:spacing w:val="-2"/>
        </w:rPr>
        <w:t>O</w:t>
      </w:r>
      <w:r w:rsidRPr="008739B5">
        <w:t>per</w:t>
      </w:r>
      <w:r w:rsidRPr="008739B5">
        <w:rPr>
          <w:spacing w:val="-2"/>
        </w:rPr>
        <w:t>a</w:t>
      </w:r>
      <w:r w:rsidRPr="008739B5">
        <w:rPr>
          <w:spacing w:val="1"/>
        </w:rPr>
        <w:t>ti</w:t>
      </w:r>
      <w:r w:rsidRPr="008739B5">
        <w:t xml:space="preserve">ng </w:t>
      </w:r>
      <w:r w:rsidRPr="008739B5">
        <w:rPr>
          <w:spacing w:val="1"/>
        </w:rPr>
        <w:t>l</w:t>
      </w:r>
      <w:r w:rsidRPr="008739B5">
        <w:t>og</w:t>
      </w:r>
    </w:p>
    <w:p w14:paraId="3AF8A109" w14:textId="77777777" w:rsidR="00A1328A" w:rsidRPr="008739B5" w:rsidRDefault="00A1328A" w:rsidP="00200130">
      <w:pPr>
        <w:pStyle w:val="NoSpacing"/>
        <w:numPr>
          <w:ilvl w:val="0"/>
          <w:numId w:val="27"/>
        </w:numPr>
      </w:pPr>
      <w:r w:rsidRPr="008739B5">
        <w:rPr>
          <w:spacing w:val="-2"/>
        </w:rPr>
        <w:t>D</w:t>
      </w:r>
      <w:r w:rsidRPr="008739B5">
        <w:t>os</w:t>
      </w:r>
      <w:r w:rsidRPr="008739B5">
        <w:rPr>
          <w:spacing w:val="1"/>
        </w:rPr>
        <w:t>i</w:t>
      </w:r>
      <w:r w:rsidRPr="008739B5">
        <w:rPr>
          <w:spacing w:val="-4"/>
        </w:rPr>
        <w:t>m</w:t>
      </w:r>
      <w:r w:rsidRPr="008739B5">
        <w:t>e</w:t>
      </w:r>
      <w:r w:rsidRPr="008739B5">
        <w:rPr>
          <w:spacing w:val="1"/>
        </w:rPr>
        <w:t>t</w:t>
      </w:r>
      <w:r w:rsidRPr="008739B5">
        <w:t>r</w:t>
      </w:r>
      <w:r w:rsidRPr="008739B5">
        <w:rPr>
          <w:spacing w:val="-3"/>
        </w:rPr>
        <w:t>y</w:t>
      </w:r>
      <w:r w:rsidRPr="008739B5">
        <w:t>, as a</w:t>
      </w:r>
      <w:r w:rsidRPr="008739B5">
        <w:rPr>
          <w:spacing w:val="-2"/>
        </w:rPr>
        <w:t>s</w:t>
      </w:r>
      <w:r w:rsidRPr="008739B5">
        <w:t>s</w:t>
      </w:r>
      <w:r w:rsidRPr="008739B5">
        <w:rPr>
          <w:spacing w:val="1"/>
        </w:rPr>
        <w:t>i</w:t>
      </w:r>
      <w:r w:rsidRPr="008739B5">
        <w:rPr>
          <w:spacing w:val="-3"/>
        </w:rPr>
        <w:t>g</w:t>
      </w:r>
      <w:r w:rsidRPr="008739B5">
        <w:t>ned</w:t>
      </w:r>
    </w:p>
    <w:p w14:paraId="6F46A05F" w14:textId="77777777" w:rsidR="00A1328A" w:rsidRPr="008739B5" w:rsidRDefault="00A1328A" w:rsidP="00200130">
      <w:pPr>
        <w:pStyle w:val="NoSpacing"/>
        <w:numPr>
          <w:ilvl w:val="0"/>
          <w:numId w:val="26"/>
        </w:numPr>
      </w:pPr>
      <w:r w:rsidRPr="008739B5">
        <w:rPr>
          <w:spacing w:val="-2"/>
        </w:rPr>
        <w:t>A</w:t>
      </w:r>
      <w:r w:rsidRPr="008739B5">
        <w:t>dhere</w:t>
      </w:r>
      <w:r w:rsidRPr="008739B5">
        <w:rPr>
          <w:spacing w:val="-3"/>
        </w:rPr>
        <w:t>n</w:t>
      </w:r>
      <w:r w:rsidRPr="008739B5">
        <w:t>ce</w:t>
      </w:r>
      <w:r w:rsidRPr="008739B5">
        <w:rPr>
          <w:spacing w:val="-2"/>
        </w:rPr>
        <w:t xml:space="preserve"> </w:t>
      </w:r>
      <w:r w:rsidRPr="008739B5">
        <w:rPr>
          <w:spacing w:val="1"/>
        </w:rPr>
        <w:t>t</w:t>
      </w:r>
      <w:r w:rsidRPr="008739B5">
        <w:t xml:space="preserve">o </w:t>
      </w:r>
      <w:r w:rsidRPr="008739B5">
        <w:rPr>
          <w:spacing w:val="-1"/>
        </w:rPr>
        <w:t>R</w:t>
      </w:r>
      <w:r w:rsidRPr="008739B5">
        <w:rPr>
          <w:spacing w:val="-2"/>
        </w:rPr>
        <w:t>U</w:t>
      </w:r>
      <w:r w:rsidRPr="008739B5">
        <w:t>A</w:t>
      </w:r>
      <w:r w:rsidRPr="008739B5">
        <w:rPr>
          <w:spacing w:val="-1"/>
        </w:rPr>
        <w:t xml:space="preserve"> </w:t>
      </w:r>
      <w:r w:rsidRPr="008739B5">
        <w:t>req</w:t>
      </w:r>
      <w:r w:rsidRPr="008739B5">
        <w:rPr>
          <w:spacing w:val="-3"/>
        </w:rPr>
        <w:t>u</w:t>
      </w:r>
      <w:r w:rsidRPr="008739B5">
        <w:rPr>
          <w:spacing w:val="1"/>
        </w:rPr>
        <w:t>i</w:t>
      </w:r>
      <w:r w:rsidRPr="008739B5">
        <w:rPr>
          <w:spacing w:val="-2"/>
        </w:rPr>
        <w:t>re</w:t>
      </w:r>
      <w:r w:rsidRPr="008739B5">
        <w:rPr>
          <w:spacing w:val="-4"/>
        </w:rPr>
        <w:t>m</w:t>
      </w:r>
      <w:r w:rsidRPr="008739B5">
        <w:t>en</w:t>
      </w:r>
      <w:r w:rsidRPr="008739B5">
        <w:rPr>
          <w:spacing w:val="1"/>
        </w:rPr>
        <w:t>t</w:t>
      </w:r>
      <w:r w:rsidRPr="008739B5">
        <w:t>s</w:t>
      </w:r>
    </w:p>
    <w:p w14:paraId="03835A78" w14:textId="77777777" w:rsidR="00007CF5" w:rsidRPr="00007CF5" w:rsidRDefault="00A1328A" w:rsidP="00007CF5">
      <w:pPr>
        <w:pStyle w:val="NoSpacing"/>
        <w:numPr>
          <w:ilvl w:val="0"/>
          <w:numId w:val="26"/>
        </w:numPr>
      </w:pPr>
      <w:r w:rsidRPr="008739B5">
        <w:rPr>
          <w:spacing w:val="-1"/>
        </w:rPr>
        <w:t>E</w:t>
      </w:r>
      <w:r w:rsidRPr="008739B5">
        <w:t>nc</w:t>
      </w:r>
      <w:r w:rsidRPr="008739B5">
        <w:rPr>
          <w:spacing w:val="1"/>
        </w:rPr>
        <w:t>l</w:t>
      </w:r>
      <w:r w:rsidRPr="008739B5">
        <w:t>o</w:t>
      </w:r>
      <w:r w:rsidRPr="008739B5">
        <w:rPr>
          <w:spacing w:val="-2"/>
        </w:rPr>
        <w:t>s</w:t>
      </w:r>
      <w:r w:rsidRPr="008739B5">
        <w:t>ur</w:t>
      </w:r>
      <w:r w:rsidRPr="008739B5">
        <w:rPr>
          <w:spacing w:val="-2"/>
        </w:rPr>
        <w:t>e</w:t>
      </w:r>
      <w:r w:rsidRPr="008739B5">
        <w:t>.</w:t>
      </w:r>
      <w:r w:rsidRPr="008739B5">
        <w:rPr>
          <w:spacing w:val="22"/>
        </w:rPr>
        <w:t xml:space="preserve"> </w:t>
      </w:r>
      <w:r w:rsidRPr="008739B5">
        <w:rPr>
          <w:spacing w:val="2"/>
        </w:rPr>
        <w:t>T</w:t>
      </w:r>
      <w:r w:rsidRPr="008739B5">
        <w:rPr>
          <w:spacing w:val="-3"/>
        </w:rPr>
        <w:t>h</w:t>
      </w:r>
      <w:r w:rsidRPr="008739B5">
        <w:t>ese</w:t>
      </w:r>
      <w:r w:rsidRPr="008739B5">
        <w:rPr>
          <w:spacing w:val="39"/>
        </w:rPr>
        <w:t xml:space="preserve"> </w:t>
      </w:r>
      <w:r w:rsidRPr="008739B5">
        <w:t>u</w:t>
      </w:r>
      <w:r w:rsidRPr="008739B5">
        <w:rPr>
          <w:spacing w:val="-3"/>
        </w:rPr>
        <w:t>n</w:t>
      </w:r>
      <w:r w:rsidRPr="008739B5">
        <w:rPr>
          <w:spacing w:val="-2"/>
        </w:rPr>
        <w:t>i</w:t>
      </w:r>
      <w:r w:rsidRPr="008739B5">
        <w:rPr>
          <w:spacing w:val="1"/>
        </w:rPr>
        <w:t>t</w:t>
      </w:r>
      <w:r w:rsidRPr="008739B5">
        <w:t>s</w:t>
      </w:r>
      <w:r w:rsidRPr="008739B5">
        <w:rPr>
          <w:spacing w:val="39"/>
        </w:rPr>
        <w:t xml:space="preserve"> </w:t>
      </w:r>
      <w:r w:rsidRPr="008739B5">
        <w:rPr>
          <w:spacing w:val="-2"/>
        </w:rPr>
        <w:t>m</w:t>
      </w:r>
      <w:r w:rsidRPr="008739B5">
        <w:t>ust</w:t>
      </w:r>
      <w:r w:rsidRPr="008739B5">
        <w:rPr>
          <w:spacing w:val="39"/>
        </w:rPr>
        <w:t xml:space="preserve"> </w:t>
      </w:r>
      <w:r w:rsidRPr="008739B5">
        <w:t>u</w:t>
      </w:r>
      <w:r w:rsidRPr="008739B5">
        <w:rPr>
          <w:spacing w:val="-2"/>
        </w:rPr>
        <w:t>s</w:t>
      </w:r>
      <w:r w:rsidRPr="008739B5">
        <w:t>e</w:t>
      </w:r>
      <w:r w:rsidRPr="008739B5">
        <w:rPr>
          <w:spacing w:val="39"/>
        </w:rPr>
        <w:t xml:space="preserve"> </w:t>
      </w:r>
      <w:r w:rsidRPr="008739B5">
        <w:t>s</w:t>
      </w:r>
      <w:r w:rsidRPr="008739B5">
        <w:rPr>
          <w:spacing w:val="-3"/>
        </w:rPr>
        <w:t>h</w:t>
      </w:r>
      <w:r w:rsidRPr="008739B5">
        <w:rPr>
          <w:spacing w:val="1"/>
        </w:rPr>
        <w:t>i</w:t>
      </w:r>
      <w:r w:rsidRPr="008739B5">
        <w:t>e</w:t>
      </w:r>
      <w:r w:rsidRPr="008739B5">
        <w:rPr>
          <w:spacing w:val="-2"/>
        </w:rPr>
        <w:t>l</w:t>
      </w:r>
      <w:r w:rsidRPr="008739B5">
        <w:t>ded</w:t>
      </w:r>
      <w:r w:rsidRPr="008739B5">
        <w:rPr>
          <w:spacing w:val="38"/>
        </w:rPr>
        <w:t xml:space="preserve"> </w:t>
      </w:r>
      <w:r w:rsidRPr="008739B5">
        <w:t>bo</w:t>
      </w:r>
      <w:r w:rsidRPr="008739B5">
        <w:rPr>
          <w:spacing w:val="-3"/>
        </w:rPr>
        <w:t>x</w:t>
      </w:r>
      <w:r w:rsidRPr="008739B5">
        <w:t>es</w:t>
      </w:r>
      <w:r w:rsidRPr="008739B5">
        <w:rPr>
          <w:spacing w:val="39"/>
        </w:rPr>
        <w:t xml:space="preserve"> </w:t>
      </w:r>
      <w:r w:rsidRPr="008739B5">
        <w:t>or</w:t>
      </w:r>
      <w:r w:rsidRPr="008739B5">
        <w:rPr>
          <w:spacing w:val="37"/>
        </w:rPr>
        <w:t xml:space="preserve"> </w:t>
      </w:r>
      <w:r w:rsidRPr="008739B5">
        <w:t>be</w:t>
      </w:r>
      <w:r w:rsidRPr="008739B5">
        <w:rPr>
          <w:spacing w:val="39"/>
        </w:rPr>
        <w:t xml:space="preserve"> </w:t>
      </w:r>
      <w:r w:rsidRPr="008739B5">
        <w:t>used</w:t>
      </w:r>
      <w:r w:rsidRPr="008739B5">
        <w:rPr>
          <w:spacing w:val="36"/>
        </w:rPr>
        <w:t xml:space="preserve"> </w:t>
      </w:r>
      <w:r w:rsidRPr="008739B5">
        <w:rPr>
          <w:spacing w:val="1"/>
        </w:rPr>
        <w:t>i</w:t>
      </w:r>
      <w:r w:rsidRPr="008739B5">
        <w:t>n</w:t>
      </w:r>
      <w:r w:rsidRPr="008739B5">
        <w:rPr>
          <w:spacing w:val="38"/>
        </w:rPr>
        <w:t xml:space="preserve"> </w:t>
      </w:r>
      <w:r w:rsidRPr="008739B5">
        <w:t>s</w:t>
      </w:r>
      <w:r w:rsidRPr="008739B5">
        <w:rPr>
          <w:spacing w:val="-3"/>
        </w:rPr>
        <w:t>h</w:t>
      </w:r>
      <w:r w:rsidRPr="008739B5">
        <w:rPr>
          <w:spacing w:val="1"/>
        </w:rPr>
        <w:t>i</w:t>
      </w:r>
      <w:r w:rsidRPr="008739B5">
        <w:rPr>
          <w:spacing w:val="-2"/>
        </w:rPr>
        <w:t>e</w:t>
      </w:r>
      <w:r w:rsidRPr="008739B5">
        <w:rPr>
          <w:spacing w:val="1"/>
        </w:rPr>
        <w:t>l</w:t>
      </w:r>
      <w:r w:rsidRPr="008739B5">
        <w:t>ded</w:t>
      </w:r>
      <w:r w:rsidRPr="008739B5">
        <w:rPr>
          <w:spacing w:val="38"/>
        </w:rPr>
        <w:t xml:space="preserve"> </w:t>
      </w:r>
      <w:r w:rsidRPr="008739B5">
        <w:rPr>
          <w:spacing w:val="-2"/>
        </w:rPr>
        <w:t>r</w:t>
      </w:r>
      <w:r w:rsidRPr="008739B5">
        <w:t>oo</w:t>
      </w:r>
      <w:r w:rsidRPr="008739B5">
        <w:rPr>
          <w:spacing w:val="-4"/>
        </w:rPr>
        <w:t>m</w:t>
      </w:r>
      <w:r w:rsidRPr="008739B5">
        <w:t>s</w:t>
      </w:r>
      <w:r w:rsidRPr="008739B5">
        <w:rPr>
          <w:spacing w:val="39"/>
        </w:rPr>
        <w:t xml:space="preserve"> </w:t>
      </w:r>
      <w:r w:rsidRPr="008739B5">
        <w:t>such</w:t>
      </w:r>
      <w:r w:rsidRPr="008739B5">
        <w:rPr>
          <w:spacing w:val="38"/>
        </w:rPr>
        <w:t xml:space="preserve"> </w:t>
      </w:r>
      <w:r w:rsidRPr="008739B5">
        <w:rPr>
          <w:spacing w:val="1"/>
        </w:rPr>
        <w:t>t</w:t>
      </w:r>
      <w:r w:rsidRPr="008739B5">
        <w:rPr>
          <w:spacing w:val="-3"/>
        </w:rPr>
        <w:t>h</w:t>
      </w:r>
      <w:r w:rsidRPr="008739B5">
        <w:t>at</w:t>
      </w:r>
      <w:r w:rsidRPr="008739B5">
        <w:rPr>
          <w:spacing w:val="39"/>
        </w:rPr>
        <w:t xml:space="preserve"> </w:t>
      </w:r>
    </w:p>
    <w:p w14:paraId="61326E1B" w14:textId="77777777" w:rsidR="00007CF5" w:rsidRPr="00007CF5" w:rsidRDefault="00A1328A" w:rsidP="00007CF5">
      <w:pPr>
        <w:pStyle w:val="NoSpacing"/>
        <w:numPr>
          <w:ilvl w:val="1"/>
          <w:numId w:val="26"/>
        </w:numPr>
      </w:pPr>
      <w:r w:rsidRPr="008739B5">
        <w:rPr>
          <w:spacing w:val="-3"/>
        </w:rPr>
        <w:t>n</w:t>
      </w:r>
      <w:r w:rsidRPr="008739B5">
        <w:t>o rad</w:t>
      </w:r>
      <w:r w:rsidRPr="008739B5">
        <w:rPr>
          <w:spacing w:val="-2"/>
        </w:rPr>
        <w:t>i</w:t>
      </w:r>
      <w:r w:rsidRPr="008739B5">
        <w:t>a</w:t>
      </w:r>
      <w:r w:rsidRPr="008739B5">
        <w:rPr>
          <w:spacing w:val="-2"/>
        </w:rPr>
        <w:t>t</w:t>
      </w:r>
      <w:r w:rsidRPr="008739B5">
        <w:rPr>
          <w:spacing w:val="1"/>
        </w:rPr>
        <w:t>i</w:t>
      </w:r>
      <w:r w:rsidRPr="008739B5">
        <w:t>on</w:t>
      </w:r>
      <w:r w:rsidRPr="008739B5">
        <w:rPr>
          <w:spacing w:val="7"/>
        </w:rPr>
        <w:t xml:space="preserve"> </w:t>
      </w:r>
      <w:r w:rsidRPr="008739B5">
        <w:rPr>
          <w:spacing w:val="1"/>
        </w:rPr>
        <w:t>l</w:t>
      </w:r>
      <w:r w:rsidRPr="008739B5">
        <w:t>e</w:t>
      </w:r>
      <w:r w:rsidRPr="008739B5">
        <w:rPr>
          <w:spacing w:val="-3"/>
        </w:rPr>
        <w:t>v</w:t>
      </w:r>
      <w:r w:rsidRPr="008739B5">
        <w:t>e</w:t>
      </w:r>
      <w:r w:rsidRPr="008739B5">
        <w:rPr>
          <w:spacing w:val="1"/>
        </w:rPr>
        <w:t>l</w:t>
      </w:r>
      <w:r w:rsidRPr="008739B5">
        <w:t>s</w:t>
      </w:r>
      <w:r w:rsidRPr="008739B5">
        <w:rPr>
          <w:spacing w:val="10"/>
        </w:rPr>
        <w:t xml:space="preserve"> </w:t>
      </w:r>
      <w:r w:rsidRPr="008739B5">
        <w:t>o</w:t>
      </w:r>
      <w:r w:rsidRPr="008739B5">
        <w:rPr>
          <w:spacing w:val="-3"/>
        </w:rPr>
        <w:t>u</w:t>
      </w:r>
      <w:r w:rsidRPr="008739B5">
        <w:rPr>
          <w:spacing w:val="1"/>
        </w:rPr>
        <w:t>t</w:t>
      </w:r>
      <w:r w:rsidRPr="008739B5">
        <w:rPr>
          <w:spacing w:val="-2"/>
        </w:rPr>
        <w:t>s</w:t>
      </w:r>
      <w:r w:rsidRPr="008739B5">
        <w:rPr>
          <w:spacing w:val="1"/>
        </w:rPr>
        <w:t>i</w:t>
      </w:r>
      <w:r w:rsidRPr="008739B5">
        <w:t>de</w:t>
      </w:r>
      <w:r w:rsidRPr="008739B5">
        <w:rPr>
          <w:spacing w:val="7"/>
        </w:rPr>
        <w:t xml:space="preserve"> </w:t>
      </w:r>
      <w:r w:rsidRPr="008739B5">
        <w:rPr>
          <w:spacing w:val="1"/>
        </w:rPr>
        <w:t>t</w:t>
      </w:r>
      <w:r w:rsidRPr="008739B5">
        <w:t>he</w:t>
      </w:r>
      <w:r w:rsidRPr="008739B5">
        <w:rPr>
          <w:spacing w:val="7"/>
        </w:rPr>
        <w:t xml:space="preserve"> </w:t>
      </w:r>
      <w:r w:rsidRPr="008739B5">
        <w:t>sh</w:t>
      </w:r>
      <w:r w:rsidRPr="008739B5">
        <w:rPr>
          <w:spacing w:val="1"/>
        </w:rPr>
        <w:t>i</w:t>
      </w:r>
      <w:r w:rsidRPr="008739B5">
        <w:rPr>
          <w:spacing w:val="-2"/>
        </w:rPr>
        <w:t>e</w:t>
      </w:r>
      <w:r w:rsidRPr="008739B5">
        <w:rPr>
          <w:spacing w:val="1"/>
        </w:rPr>
        <w:t>l</w:t>
      </w:r>
      <w:r w:rsidRPr="008739B5">
        <w:t>d</w:t>
      </w:r>
      <w:r w:rsidRPr="008739B5">
        <w:rPr>
          <w:spacing w:val="9"/>
        </w:rPr>
        <w:t xml:space="preserve"> </w:t>
      </w:r>
      <w:r w:rsidRPr="008739B5">
        <w:t>e</w:t>
      </w:r>
      <w:r w:rsidRPr="008739B5">
        <w:rPr>
          <w:spacing w:val="-3"/>
        </w:rPr>
        <w:t>x</w:t>
      </w:r>
      <w:r w:rsidRPr="008739B5">
        <w:t>ceed</w:t>
      </w:r>
      <w:r w:rsidRPr="008739B5">
        <w:rPr>
          <w:spacing w:val="9"/>
        </w:rPr>
        <w:t xml:space="preserve"> </w:t>
      </w:r>
      <w:r w:rsidRPr="008739B5">
        <w:t>2</w:t>
      </w:r>
      <w:r w:rsidRPr="008739B5">
        <w:rPr>
          <w:spacing w:val="9"/>
        </w:rPr>
        <w:t xml:space="preserve"> </w:t>
      </w:r>
      <w:proofErr w:type="spellStart"/>
      <w:r w:rsidRPr="008739B5">
        <w:rPr>
          <w:spacing w:val="-4"/>
        </w:rPr>
        <w:t>m</w:t>
      </w:r>
      <w:r w:rsidRPr="008739B5">
        <w:t>rem</w:t>
      </w:r>
      <w:proofErr w:type="spellEnd"/>
      <w:r w:rsidRPr="008739B5">
        <w:rPr>
          <w:spacing w:val="5"/>
        </w:rPr>
        <w:t xml:space="preserve"> </w:t>
      </w:r>
      <w:r w:rsidRPr="008739B5">
        <w:t>per</w:t>
      </w:r>
      <w:r w:rsidRPr="008739B5">
        <w:rPr>
          <w:spacing w:val="10"/>
        </w:rPr>
        <w:t xml:space="preserve"> </w:t>
      </w:r>
      <w:r w:rsidRPr="008739B5">
        <w:t>hour,</w:t>
      </w:r>
      <w:r w:rsidRPr="008739B5">
        <w:rPr>
          <w:spacing w:val="9"/>
        </w:rPr>
        <w:t xml:space="preserve"> </w:t>
      </w:r>
    </w:p>
    <w:p w14:paraId="66B6EAB5" w14:textId="77777777" w:rsidR="00007CF5" w:rsidRPr="00007CF5" w:rsidRDefault="00A1328A" w:rsidP="00007CF5">
      <w:pPr>
        <w:pStyle w:val="NoSpacing"/>
        <w:numPr>
          <w:ilvl w:val="1"/>
          <w:numId w:val="26"/>
        </w:numPr>
      </w:pPr>
      <w:r w:rsidRPr="008739B5">
        <w:t>no</w:t>
      </w:r>
      <w:r w:rsidRPr="008739B5">
        <w:rPr>
          <w:spacing w:val="9"/>
        </w:rPr>
        <w:t xml:space="preserve"> </w:t>
      </w:r>
      <w:r w:rsidRPr="008739B5">
        <w:rPr>
          <w:spacing w:val="-3"/>
        </w:rPr>
        <w:t>p</w:t>
      </w:r>
      <w:r w:rsidRPr="008739B5">
        <w:t>er</w:t>
      </w:r>
      <w:r w:rsidRPr="008739B5">
        <w:rPr>
          <w:spacing w:val="-2"/>
        </w:rPr>
        <w:t>s</w:t>
      </w:r>
      <w:r w:rsidRPr="008739B5">
        <w:t>on</w:t>
      </w:r>
      <w:r w:rsidRPr="008739B5">
        <w:rPr>
          <w:spacing w:val="9"/>
        </w:rPr>
        <w:t xml:space="preserve"> </w:t>
      </w:r>
      <w:r w:rsidRPr="008739B5">
        <w:rPr>
          <w:spacing w:val="-2"/>
        </w:rPr>
        <w:t>i</w:t>
      </w:r>
      <w:r w:rsidRPr="008739B5">
        <w:t>s</w:t>
      </w:r>
      <w:r w:rsidRPr="008739B5">
        <w:rPr>
          <w:spacing w:val="10"/>
        </w:rPr>
        <w:t xml:space="preserve"> </w:t>
      </w:r>
      <w:r w:rsidRPr="008739B5">
        <w:rPr>
          <w:spacing w:val="-2"/>
        </w:rPr>
        <w:t>w</w:t>
      </w:r>
      <w:r w:rsidRPr="008739B5">
        <w:rPr>
          <w:spacing w:val="1"/>
        </w:rPr>
        <w:t>it</w:t>
      </w:r>
      <w:r w:rsidRPr="008739B5">
        <w:rPr>
          <w:spacing w:val="-3"/>
        </w:rPr>
        <w:t>h</w:t>
      </w:r>
      <w:r w:rsidRPr="008739B5">
        <w:rPr>
          <w:spacing w:val="-2"/>
        </w:rPr>
        <w:t>i</w:t>
      </w:r>
      <w:r w:rsidRPr="008739B5">
        <w:t>n</w:t>
      </w:r>
      <w:r w:rsidRPr="008739B5">
        <w:rPr>
          <w:spacing w:val="9"/>
        </w:rPr>
        <w:t xml:space="preserve"> </w:t>
      </w:r>
      <w:r w:rsidRPr="008739B5">
        <w:rPr>
          <w:spacing w:val="1"/>
        </w:rPr>
        <w:t>t</w:t>
      </w:r>
      <w:r w:rsidRPr="008739B5">
        <w:t>he</w:t>
      </w:r>
      <w:r w:rsidRPr="008739B5">
        <w:rPr>
          <w:spacing w:val="10"/>
        </w:rPr>
        <w:t xml:space="preserve"> </w:t>
      </w:r>
      <w:r w:rsidRPr="008739B5">
        <w:t>s</w:t>
      </w:r>
      <w:r w:rsidRPr="008739B5">
        <w:rPr>
          <w:spacing w:val="-3"/>
        </w:rPr>
        <w:t>h</w:t>
      </w:r>
      <w:r w:rsidRPr="008739B5">
        <w:rPr>
          <w:spacing w:val="1"/>
        </w:rPr>
        <w:t>i</w:t>
      </w:r>
      <w:r w:rsidRPr="008739B5">
        <w:rPr>
          <w:spacing w:val="-2"/>
        </w:rPr>
        <w:t>e</w:t>
      </w:r>
      <w:r w:rsidRPr="008739B5">
        <w:rPr>
          <w:spacing w:val="1"/>
        </w:rPr>
        <w:t>l</w:t>
      </w:r>
      <w:r w:rsidRPr="008739B5">
        <w:t>d</w:t>
      </w:r>
      <w:r w:rsidRPr="008739B5">
        <w:rPr>
          <w:spacing w:val="9"/>
        </w:rPr>
        <w:t xml:space="preserve"> </w:t>
      </w:r>
      <w:r w:rsidRPr="008739B5">
        <w:rPr>
          <w:spacing w:val="-2"/>
        </w:rPr>
        <w:t>a</w:t>
      </w:r>
      <w:r w:rsidRPr="008739B5">
        <w:t>t</w:t>
      </w:r>
      <w:r w:rsidRPr="008739B5">
        <w:rPr>
          <w:spacing w:val="10"/>
        </w:rPr>
        <w:t xml:space="preserve"> </w:t>
      </w:r>
      <w:r w:rsidRPr="008739B5">
        <w:t xml:space="preserve">any </w:t>
      </w:r>
      <w:r w:rsidRPr="008739B5">
        <w:rPr>
          <w:spacing w:val="1"/>
        </w:rPr>
        <w:t>ti</w:t>
      </w:r>
      <w:r w:rsidRPr="008739B5">
        <w:rPr>
          <w:spacing w:val="-4"/>
        </w:rPr>
        <w:t>m</w:t>
      </w:r>
      <w:r w:rsidRPr="008739B5">
        <w:t>e</w:t>
      </w:r>
      <w:r w:rsidRPr="008739B5">
        <w:rPr>
          <w:spacing w:val="31"/>
        </w:rPr>
        <w:t xml:space="preserve"> </w:t>
      </w:r>
      <w:r w:rsidRPr="008739B5">
        <w:rPr>
          <w:spacing w:val="-2"/>
        </w:rPr>
        <w:t>w</w:t>
      </w:r>
      <w:r w:rsidRPr="008739B5">
        <w:t>h</w:t>
      </w:r>
      <w:r w:rsidRPr="008739B5">
        <w:rPr>
          <w:spacing w:val="1"/>
        </w:rPr>
        <w:t>i</w:t>
      </w:r>
      <w:r w:rsidRPr="008739B5">
        <w:rPr>
          <w:spacing w:val="-2"/>
        </w:rPr>
        <w:t>l</w:t>
      </w:r>
      <w:r w:rsidRPr="008739B5">
        <w:t>e</w:t>
      </w:r>
      <w:r w:rsidRPr="008739B5">
        <w:rPr>
          <w:spacing w:val="29"/>
        </w:rPr>
        <w:t xml:space="preserve"> </w:t>
      </w:r>
      <w:r w:rsidRPr="008739B5">
        <w:rPr>
          <w:spacing w:val="1"/>
        </w:rPr>
        <w:t>t</w:t>
      </w:r>
      <w:r w:rsidRPr="008739B5">
        <w:t>he</w:t>
      </w:r>
      <w:r w:rsidRPr="008739B5">
        <w:rPr>
          <w:spacing w:val="29"/>
        </w:rPr>
        <w:t xml:space="preserve"> </w:t>
      </w:r>
      <w:r w:rsidRPr="008739B5">
        <w:rPr>
          <w:spacing w:val="-4"/>
        </w:rPr>
        <w:t>m</w:t>
      </w:r>
      <w:r w:rsidRPr="008739B5">
        <w:t>ach</w:t>
      </w:r>
      <w:r w:rsidRPr="008739B5">
        <w:rPr>
          <w:spacing w:val="1"/>
        </w:rPr>
        <w:t>i</w:t>
      </w:r>
      <w:r w:rsidRPr="008739B5">
        <w:t>ne</w:t>
      </w:r>
      <w:r w:rsidRPr="008739B5">
        <w:rPr>
          <w:spacing w:val="29"/>
        </w:rPr>
        <w:t xml:space="preserve"> </w:t>
      </w:r>
      <w:r w:rsidRPr="008739B5">
        <w:rPr>
          <w:spacing w:val="1"/>
        </w:rPr>
        <w:t>i</w:t>
      </w:r>
      <w:r w:rsidRPr="008739B5">
        <w:t>s</w:t>
      </w:r>
      <w:r w:rsidRPr="008739B5">
        <w:rPr>
          <w:spacing w:val="29"/>
        </w:rPr>
        <w:t xml:space="preserve"> </w:t>
      </w:r>
      <w:r w:rsidRPr="008739B5">
        <w:t>pro</w:t>
      </w:r>
      <w:r w:rsidRPr="008739B5">
        <w:rPr>
          <w:spacing w:val="-3"/>
        </w:rPr>
        <w:t>d</w:t>
      </w:r>
      <w:r w:rsidRPr="008739B5">
        <w:t>uc</w:t>
      </w:r>
      <w:r w:rsidRPr="008739B5">
        <w:rPr>
          <w:spacing w:val="-2"/>
        </w:rPr>
        <w:t>i</w:t>
      </w:r>
      <w:r w:rsidRPr="008739B5">
        <w:t>ng</w:t>
      </w:r>
      <w:r w:rsidRPr="008739B5">
        <w:rPr>
          <w:spacing w:val="28"/>
        </w:rPr>
        <w:t xml:space="preserve"> </w:t>
      </w:r>
      <w:r w:rsidRPr="008739B5">
        <w:t>X</w:t>
      </w:r>
      <w:r w:rsidRPr="008739B5">
        <w:rPr>
          <w:spacing w:val="-4"/>
        </w:rPr>
        <w:t>-</w:t>
      </w:r>
      <w:r w:rsidRPr="008739B5">
        <w:t>ra</w:t>
      </w:r>
      <w:r w:rsidRPr="008739B5">
        <w:rPr>
          <w:spacing w:val="-3"/>
        </w:rPr>
        <w:t>y</w:t>
      </w:r>
      <w:r w:rsidRPr="008739B5">
        <w:t>s,</w:t>
      </w:r>
      <w:r w:rsidRPr="008739B5">
        <w:rPr>
          <w:spacing w:val="31"/>
        </w:rPr>
        <w:t xml:space="preserve"> </w:t>
      </w:r>
      <w:r w:rsidRPr="008739B5">
        <w:t>and</w:t>
      </w:r>
      <w:r w:rsidRPr="008739B5">
        <w:rPr>
          <w:spacing w:val="28"/>
        </w:rPr>
        <w:t xml:space="preserve"> </w:t>
      </w:r>
    </w:p>
    <w:p w14:paraId="125706FC" w14:textId="77777777" w:rsidR="00A1328A" w:rsidRPr="00127E3B" w:rsidRDefault="00A1328A" w:rsidP="00007CF5">
      <w:pPr>
        <w:pStyle w:val="NoSpacing"/>
        <w:numPr>
          <w:ilvl w:val="1"/>
          <w:numId w:val="26"/>
        </w:numPr>
      </w:pPr>
      <w:r w:rsidRPr="008739B5">
        <w:rPr>
          <w:spacing w:val="-2"/>
        </w:rPr>
        <w:t>a</w:t>
      </w:r>
      <w:r w:rsidRPr="008739B5">
        <w:rPr>
          <w:spacing w:val="1"/>
        </w:rPr>
        <w:t>l</w:t>
      </w:r>
      <w:r w:rsidRPr="008739B5">
        <w:t>l</w:t>
      </w:r>
      <w:r w:rsidRPr="008739B5">
        <w:rPr>
          <w:spacing w:val="30"/>
        </w:rPr>
        <w:t xml:space="preserve"> </w:t>
      </w:r>
      <w:r w:rsidRPr="008739B5">
        <w:t>s</w:t>
      </w:r>
      <w:r w:rsidRPr="008739B5">
        <w:rPr>
          <w:spacing w:val="-3"/>
        </w:rPr>
        <w:t>h</w:t>
      </w:r>
      <w:r w:rsidRPr="008739B5">
        <w:rPr>
          <w:spacing w:val="1"/>
        </w:rPr>
        <w:t>i</w:t>
      </w:r>
      <w:r w:rsidRPr="008739B5">
        <w:rPr>
          <w:spacing w:val="-2"/>
        </w:rPr>
        <w:t>e</w:t>
      </w:r>
      <w:r w:rsidRPr="008739B5">
        <w:rPr>
          <w:spacing w:val="1"/>
        </w:rPr>
        <w:t>l</w:t>
      </w:r>
      <w:r w:rsidRPr="008739B5">
        <w:t>d</w:t>
      </w:r>
      <w:r w:rsidRPr="008739B5">
        <w:rPr>
          <w:spacing w:val="31"/>
        </w:rPr>
        <w:t xml:space="preserve"> </w:t>
      </w:r>
      <w:r w:rsidRPr="008739B5">
        <w:rPr>
          <w:spacing w:val="-2"/>
        </w:rPr>
        <w:t>e</w:t>
      </w:r>
      <w:r w:rsidRPr="008739B5">
        <w:t>n</w:t>
      </w:r>
      <w:r w:rsidRPr="008739B5">
        <w:rPr>
          <w:spacing w:val="-2"/>
        </w:rPr>
        <w:t>t</w:t>
      </w:r>
      <w:r w:rsidRPr="008739B5">
        <w:t>ran</w:t>
      </w:r>
      <w:r w:rsidRPr="008739B5">
        <w:rPr>
          <w:spacing w:val="-2"/>
        </w:rPr>
        <w:t>c</w:t>
      </w:r>
      <w:r w:rsidRPr="008739B5">
        <w:t>es</w:t>
      </w:r>
      <w:r w:rsidRPr="008739B5">
        <w:rPr>
          <w:spacing w:val="29"/>
        </w:rPr>
        <w:t xml:space="preserve"> </w:t>
      </w:r>
      <w:r w:rsidRPr="008739B5">
        <w:t>a</w:t>
      </w:r>
      <w:r w:rsidRPr="008739B5">
        <w:rPr>
          <w:spacing w:val="-2"/>
        </w:rPr>
        <w:t>r</w:t>
      </w:r>
      <w:r w:rsidRPr="008739B5">
        <w:t>e</w:t>
      </w:r>
      <w:r w:rsidRPr="008739B5">
        <w:rPr>
          <w:spacing w:val="31"/>
        </w:rPr>
        <w:t xml:space="preserve"> </w:t>
      </w:r>
      <w:r w:rsidRPr="008739B5">
        <w:rPr>
          <w:spacing w:val="-2"/>
        </w:rPr>
        <w:t>i</w:t>
      </w:r>
      <w:r w:rsidRPr="008739B5">
        <w:t>n</w:t>
      </w:r>
      <w:r w:rsidRPr="008739B5">
        <w:rPr>
          <w:spacing w:val="1"/>
        </w:rPr>
        <w:t>t</w:t>
      </w:r>
      <w:r w:rsidRPr="008739B5">
        <w:t>e</w:t>
      </w:r>
      <w:r w:rsidRPr="008739B5">
        <w:rPr>
          <w:spacing w:val="-2"/>
        </w:rPr>
        <w:t>r</w:t>
      </w:r>
      <w:r w:rsidRPr="008739B5">
        <w:rPr>
          <w:spacing w:val="1"/>
        </w:rPr>
        <w:t>l</w:t>
      </w:r>
      <w:r w:rsidRPr="008739B5">
        <w:t>oc</w:t>
      </w:r>
      <w:r w:rsidRPr="008739B5">
        <w:rPr>
          <w:spacing w:val="-3"/>
        </w:rPr>
        <w:t>k</w:t>
      </w:r>
      <w:r w:rsidRPr="008739B5">
        <w:t>ed</w:t>
      </w:r>
      <w:r w:rsidRPr="008739B5">
        <w:rPr>
          <w:spacing w:val="28"/>
        </w:rPr>
        <w:t xml:space="preserve"> </w:t>
      </w:r>
      <w:r w:rsidRPr="008739B5">
        <w:rPr>
          <w:spacing w:val="1"/>
        </w:rPr>
        <w:t>i</w:t>
      </w:r>
      <w:r w:rsidRPr="008739B5">
        <w:t>n</w:t>
      </w:r>
      <w:r w:rsidRPr="008739B5">
        <w:rPr>
          <w:spacing w:val="28"/>
        </w:rPr>
        <w:t xml:space="preserve"> </w:t>
      </w:r>
      <w:r w:rsidRPr="008739B5">
        <w:t>so</w:t>
      </w:r>
      <w:r w:rsidRPr="008739B5">
        <w:rPr>
          <w:spacing w:val="-4"/>
        </w:rPr>
        <w:t>m</w:t>
      </w:r>
      <w:r w:rsidRPr="008739B5">
        <w:t xml:space="preserve">e </w:t>
      </w:r>
      <w:r w:rsidRPr="008739B5">
        <w:rPr>
          <w:spacing w:val="-4"/>
        </w:rPr>
        <w:t>m</w:t>
      </w:r>
      <w:r w:rsidRPr="008739B5">
        <w:t>anner</w:t>
      </w:r>
      <w:r w:rsidRPr="008739B5">
        <w:rPr>
          <w:spacing w:val="1"/>
        </w:rPr>
        <w:t xml:space="preserve"> </w:t>
      </w:r>
      <w:r w:rsidRPr="008739B5">
        <w:t xml:space="preserve">so </w:t>
      </w:r>
      <w:r w:rsidRPr="008739B5">
        <w:rPr>
          <w:spacing w:val="1"/>
        </w:rPr>
        <w:t>t</w:t>
      </w:r>
      <w:r w:rsidRPr="008739B5">
        <w:rPr>
          <w:spacing w:val="-3"/>
        </w:rPr>
        <w:t>h</w:t>
      </w:r>
      <w:r w:rsidRPr="008739B5">
        <w:t>at</w:t>
      </w:r>
      <w:r w:rsidRPr="008739B5">
        <w:rPr>
          <w:spacing w:val="-2"/>
        </w:rPr>
        <w:t xml:space="preserve"> </w:t>
      </w:r>
      <w:r w:rsidRPr="008739B5">
        <w:t>any</w:t>
      </w:r>
      <w:r w:rsidRPr="008739B5">
        <w:rPr>
          <w:spacing w:val="-3"/>
        </w:rPr>
        <w:t xml:space="preserve"> </w:t>
      </w:r>
      <w:r w:rsidRPr="008739B5">
        <w:t>a</w:t>
      </w:r>
      <w:r w:rsidRPr="008739B5">
        <w:rPr>
          <w:spacing w:val="1"/>
        </w:rPr>
        <w:t>t</w:t>
      </w:r>
      <w:r w:rsidRPr="008739B5">
        <w:rPr>
          <w:spacing w:val="-2"/>
        </w:rPr>
        <w:t>t</w:t>
      </w:r>
      <w:r w:rsidRPr="008739B5">
        <w:t>e</w:t>
      </w:r>
      <w:r w:rsidRPr="008739B5">
        <w:rPr>
          <w:spacing w:val="-4"/>
        </w:rPr>
        <w:t>m</w:t>
      </w:r>
      <w:r w:rsidRPr="008739B5">
        <w:t>pt</w:t>
      </w:r>
      <w:r w:rsidRPr="008739B5">
        <w:rPr>
          <w:spacing w:val="1"/>
        </w:rPr>
        <w:t xml:space="preserve"> t</w:t>
      </w:r>
      <w:r w:rsidRPr="008739B5">
        <w:t>o e</w:t>
      </w:r>
      <w:r w:rsidRPr="008739B5">
        <w:rPr>
          <w:spacing w:val="-3"/>
        </w:rPr>
        <w:t>n</w:t>
      </w:r>
      <w:r w:rsidRPr="008739B5">
        <w:rPr>
          <w:spacing w:val="1"/>
        </w:rPr>
        <w:t>t</w:t>
      </w:r>
      <w:r w:rsidRPr="008739B5">
        <w:rPr>
          <w:spacing w:val="-2"/>
        </w:rPr>
        <w:t>e</w:t>
      </w:r>
      <w:r w:rsidRPr="008739B5">
        <w:t>r</w:t>
      </w:r>
      <w:r w:rsidRPr="008739B5">
        <w:rPr>
          <w:spacing w:val="1"/>
        </w:rPr>
        <w:t xml:space="preserve"> </w:t>
      </w:r>
      <w:r w:rsidRPr="008739B5">
        <w:rPr>
          <w:spacing w:val="-2"/>
        </w:rPr>
        <w:t>w</w:t>
      </w:r>
      <w:r w:rsidRPr="008739B5">
        <w:rPr>
          <w:spacing w:val="1"/>
        </w:rPr>
        <w:t>i</w:t>
      </w:r>
      <w:r w:rsidRPr="008739B5">
        <w:rPr>
          <w:spacing w:val="-2"/>
        </w:rPr>
        <w:t>l</w:t>
      </w:r>
      <w:r w:rsidRPr="008739B5">
        <w:t>l</w:t>
      </w:r>
      <w:r w:rsidRPr="008739B5">
        <w:rPr>
          <w:spacing w:val="1"/>
        </w:rPr>
        <w:t xml:space="preserve"> </w:t>
      </w:r>
      <w:r w:rsidRPr="008739B5">
        <w:rPr>
          <w:spacing w:val="-2"/>
        </w:rPr>
        <w:t>s</w:t>
      </w:r>
      <w:r w:rsidRPr="008739B5">
        <w:t>hut</w:t>
      </w:r>
      <w:r w:rsidRPr="008739B5">
        <w:rPr>
          <w:spacing w:val="-2"/>
        </w:rPr>
        <w:t xml:space="preserve"> </w:t>
      </w:r>
      <w:r w:rsidRPr="008739B5">
        <w:t>off</w:t>
      </w:r>
      <w:r w:rsidRPr="008739B5">
        <w:rPr>
          <w:spacing w:val="-2"/>
        </w:rPr>
        <w:t xml:space="preserve"> </w:t>
      </w:r>
      <w:r w:rsidRPr="008739B5">
        <w:rPr>
          <w:spacing w:val="1"/>
        </w:rPr>
        <w:t>t</w:t>
      </w:r>
      <w:r w:rsidRPr="008739B5">
        <w:rPr>
          <w:spacing w:val="-3"/>
        </w:rPr>
        <w:t>h</w:t>
      </w:r>
      <w:r w:rsidRPr="008739B5">
        <w:t xml:space="preserve">e </w:t>
      </w:r>
      <w:r w:rsidRPr="008739B5">
        <w:rPr>
          <w:spacing w:val="-4"/>
        </w:rPr>
        <w:t>m</w:t>
      </w:r>
      <w:r w:rsidRPr="008739B5">
        <w:t>ach</w:t>
      </w:r>
      <w:r w:rsidRPr="008739B5">
        <w:rPr>
          <w:spacing w:val="1"/>
        </w:rPr>
        <w:t>i</w:t>
      </w:r>
      <w:r w:rsidRPr="008739B5">
        <w:t>n</w:t>
      </w:r>
      <w:r w:rsidRPr="008739B5">
        <w:rPr>
          <w:spacing w:val="-2"/>
        </w:rPr>
        <w:t>e</w:t>
      </w:r>
      <w:r w:rsidRPr="008739B5">
        <w:t>.</w:t>
      </w:r>
    </w:p>
    <w:p w14:paraId="2FB3B43C" w14:textId="77777777" w:rsidR="00A1328A" w:rsidRPr="004E46CA" w:rsidRDefault="00A1328A" w:rsidP="00200130">
      <w:pPr>
        <w:pStyle w:val="NoSpacing"/>
        <w:numPr>
          <w:ilvl w:val="0"/>
          <w:numId w:val="26"/>
        </w:numPr>
      </w:pPr>
      <w:r w:rsidRPr="008739B5">
        <w:rPr>
          <w:spacing w:val="1"/>
        </w:rPr>
        <w:t>X</w:t>
      </w:r>
      <w:r w:rsidRPr="008739B5">
        <w:rPr>
          <w:spacing w:val="-4"/>
        </w:rPr>
        <w:t>-</w:t>
      </w:r>
      <w:r w:rsidRPr="008739B5">
        <w:t xml:space="preserve">ray </w:t>
      </w:r>
      <w:r w:rsidRPr="008739B5">
        <w:rPr>
          <w:spacing w:val="1"/>
        </w:rPr>
        <w:t>i</w:t>
      </w:r>
      <w:r w:rsidRPr="008739B5">
        <w:t>nd</w:t>
      </w:r>
      <w:r w:rsidRPr="008739B5">
        <w:rPr>
          <w:spacing w:val="1"/>
        </w:rPr>
        <w:t>i</w:t>
      </w:r>
      <w:r w:rsidRPr="008739B5">
        <w:t>c</w:t>
      </w:r>
      <w:r w:rsidRPr="008739B5">
        <w:rPr>
          <w:spacing w:val="-2"/>
        </w:rPr>
        <w:t>a</w:t>
      </w:r>
      <w:r w:rsidRPr="008739B5">
        <w:rPr>
          <w:spacing w:val="1"/>
        </w:rPr>
        <w:t>t</w:t>
      </w:r>
      <w:r w:rsidRPr="008739B5">
        <w:t>o</w:t>
      </w:r>
      <w:r w:rsidRPr="008739B5">
        <w:rPr>
          <w:spacing w:val="-2"/>
        </w:rPr>
        <w:t>r</w:t>
      </w:r>
      <w:r w:rsidRPr="008739B5">
        <w:t>(s</w:t>
      </w:r>
      <w:r w:rsidRPr="008739B5">
        <w:rPr>
          <w:spacing w:val="-2"/>
        </w:rPr>
        <w:t>)</w:t>
      </w:r>
      <w:r w:rsidRPr="008739B5">
        <w:t>.</w:t>
      </w:r>
      <w:r w:rsidRPr="008739B5">
        <w:rPr>
          <w:spacing w:val="5"/>
        </w:rPr>
        <w:t xml:space="preserve"> </w:t>
      </w:r>
      <w:r w:rsidRPr="008739B5">
        <w:rPr>
          <w:spacing w:val="-1"/>
        </w:rPr>
        <w:t>E</w:t>
      </w:r>
      <w:r w:rsidRPr="008739B5">
        <w:t>ach un</w:t>
      </w:r>
      <w:r w:rsidRPr="008739B5">
        <w:rPr>
          <w:spacing w:val="1"/>
        </w:rPr>
        <w:t>i</w:t>
      </w:r>
      <w:r w:rsidRPr="008739B5">
        <w:t>t</w:t>
      </w:r>
      <w:r w:rsidRPr="008739B5">
        <w:rPr>
          <w:spacing w:val="3"/>
        </w:rPr>
        <w:t xml:space="preserve"> </w:t>
      </w:r>
      <w:r w:rsidRPr="008739B5">
        <w:rPr>
          <w:spacing w:val="-4"/>
        </w:rPr>
        <w:t>m</w:t>
      </w:r>
      <w:r w:rsidRPr="008739B5">
        <w:t>ust</w:t>
      </w:r>
      <w:r w:rsidRPr="008739B5">
        <w:rPr>
          <w:spacing w:val="3"/>
        </w:rPr>
        <w:t xml:space="preserve"> </w:t>
      </w:r>
      <w:r w:rsidRPr="008739B5">
        <w:t>ha</w:t>
      </w:r>
      <w:r w:rsidRPr="008739B5">
        <w:rPr>
          <w:spacing w:val="-3"/>
        </w:rPr>
        <w:t>v</w:t>
      </w:r>
      <w:r w:rsidRPr="008739B5">
        <w:t>e</w:t>
      </w:r>
      <w:r w:rsidRPr="008739B5">
        <w:rPr>
          <w:spacing w:val="3"/>
        </w:rPr>
        <w:t xml:space="preserve"> </w:t>
      </w:r>
      <w:r w:rsidRPr="008739B5">
        <w:t>a</w:t>
      </w:r>
      <w:r w:rsidRPr="008739B5">
        <w:rPr>
          <w:spacing w:val="3"/>
        </w:rPr>
        <w:t xml:space="preserve"> </w:t>
      </w:r>
      <w:r w:rsidRPr="008739B5">
        <w:t>cons</w:t>
      </w:r>
      <w:r w:rsidRPr="008739B5">
        <w:rPr>
          <w:spacing w:val="-3"/>
        </w:rPr>
        <w:t>p</w:t>
      </w:r>
      <w:r w:rsidRPr="008739B5">
        <w:rPr>
          <w:spacing w:val="-2"/>
        </w:rPr>
        <w:t>i</w:t>
      </w:r>
      <w:r w:rsidRPr="008739B5">
        <w:t>cuous</w:t>
      </w:r>
      <w:r w:rsidRPr="008739B5">
        <w:rPr>
          <w:spacing w:val="3"/>
        </w:rPr>
        <w:t xml:space="preserve"> </w:t>
      </w:r>
      <w:r w:rsidRPr="008739B5">
        <w:rPr>
          <w:spacing w:val="-2"/>
        </w:rPr>
        <w:t>f</w:t>
      </w:r>
      <w:r w:rsidRPr="008739B5">
        <w:t>a</w:t>
      </w:r>
      <w:r w:rsidRPr="008739B5">
        <w:rPr>
          <w:spacing w:val="-2"/>
        </w:rPr>
        <w:t>i</w:t>
      </w:r>
      <w:r w:rsidRPr="008739B5">
        <w:t>l</w:t>
      </w:r>
      <w:r w:rsidRPr="008739B5">
        <w:rPr>
          <w:spacing w:val="-4"/>
        </w:rPr>
        <w:t>-</w:t>
      </w:r>
      <w:r w:rsidRPr="008739B5">
        <w:t>safe</w:t>
      </w:r>
      <w:r w:rsidRPr="008739B5">
        <w:rPr>
          <w:spacing w:val="3"/>
        </w:rPr>
        <w:t xml:space="preserve"> </w:t>
      </w:r>
      <w:r w:rsidRPr="008739B5">
        <w:rPr>
          <w:spacing w:val="-2"/>
        </w:rPr>
        <w:t>w</w:t>
      </w:r>
      <w:r w:rsidRPr="008739B5">
        <w:t>ar</w:t>
      </w:r>
      <w:r w:rsidRPr="008739B5">
        <w:rPr>
          <w:spacing w:val="-3"/>
        </w:rPr>
        <w:t>n</w:t>
      </w:r>
      <w:r w:rsidRPr="008739B5">
        <w:rPr>
          <w:spacing w:val="1"/>
        </w:rPr>
        <w:t>i</w:t>
      </w:r>
      <w:r w:rsidRPr="008739B5">
        <w:t xml:space="preserve">ng </w:t>
      </w:r>
      <w:r w:rsidRPr="008739B5">
        <w:rPr>
          <w:spacing w:val="1"/>
        </w:rPr>
        <w:t>l</w:t>
      </w:r>
      <w:r w:rsidRPr="008739B5">
        <w:rPr>
          <w:spacing w:val="-2"/>
        </w:rPr>
        <w:t>i</w:t>
      </w:r>
      <w:r w:rsidRPr="008739B5">
        <w:rPr>
          <w:spacing w:val="-3"/>
        </w:rPr>
        <w:t>g</w:t>
      </w:r>
      <w:r w:rsidRPr="008739B5">
        <w:t>ht</w:t>
      </w:r>
      <w:r w:rsidRPr="008739B5">
        <w:rPr>
          <w:spacing w:val="3"/>
        </w:rPr>
        <w:t xml:space="preserve"> </w:t>
      </w:r>
      <w:r w:rsidR="00AA7EAA">
        <w:t>or</w:t>
      </w:r>
      <w:r w:rsidRPr="008739B5">
        <w:rPr>
          <w:spacing w:val="3"/>
        </w:rPr>
        <w:t xml:space="preserve"> </w:t>
      </w:r>
      <w:r w:rsidRPr="008739B5">
        <w:t>de</w:t>
      </w:r>
      <w:r w:rsidRPr="008739B5">
        <w:rPr>
          <w:spacing w:val="-3"/>
        </w:rPr>
        <w:t>v</w:t>
      </w:r>
      <w:r w:rsidRPr="008739B5">
        <w:rPr>
          <w:spacing w:val="1"/>
        </w:rPr>
        <w:t>i</w:t>
      </w:r>
      <w:r w:rsidRPr="008739B5">
        <w:t xml:space="preserve">ce </w:t>
      </w:r>
      <w:r w:rsidRPr="008739B5">
        <w:rPr>
          <w:spacing w:val="1"/>
        </w:rPr>
        <w:t>t</w:t>
      </w:r>
      <w:r w:rsidRPr="008739B5">
        <w:rPr>
          <w:spacing w:val="-3"/>
        </w:rPr>
        <w:t>h</w:t>
      </w:r>
      <w:r w:rsidRPr="008739B5">
        <w:t xml:space="preserve">at </w:t>
      </w:r>
      <w:r w:rsidRPr="008739B5">
        <w:rPr>
          <w:spacing w:val="1"/>
        </w:rPr>
        <w:t>i</w:t>
      </w:r>
      <w:r w:rsidRPr="008739B5">
        <w:t>nd</w:t>
      </w:r>
      <w:r w:rsidRPr="008739B5">
        <w:rPr>
          <w:spacing w:val="-2"/>
        </w:rPr>
        <w:t>i</w:t>
      </w:r>
      <w:r w:rsidRPr="008739B5">
        <w:t>c</w:t>
      </w:r>
      <w:r w:rsidRPr="008739B5">
        <w:rPr>
          <w:spacing w:val="-2"/>
        </w:rPr>
        <w:t>a</w:t>
      </w:r>
      <w:r w:rsidRPr="008739B5">
        <w:rPr>
          <w:spacing w:val="1"/>
        </w:rPr>
        <w:t>t</w:t>
      </w:r>
      <w:r w:rsidRPr="008739B5">
        <w:t>es</w:t>
      </w:r>
      <w:r w:rsidRPr="008739B5">
        <w:rPr>
          <w:spacing w:val="51"/>
        </w:rPr>
        <w:t xml:space="preserve"> </w:t>
      </w:r>
      <w:r w:rsidRPr="008739B5">
        <w:rPr>
          <w:spacing w:val="-2"/>
        </w:rPr>
        <w:t>w</w:t>
      </w:r>
      <w:r w:rsidRPr="008739B5">
        <w:t>he</w:t>
      </w:r>
      <w:r w:rsidRPr="008739B5">
        <w:rPr>
          <w:spacing w:val="-2"/>
        </w:rPr>
        <w:t>t</w:t>
      </w:r>
      <w:r w:rsidRPr="008739B5">
        <w:t>her</w:t>
      </w:r>
      <w:r w:rsidRPr="008739B5">
        <w:rPr>
          <w:spacing w:val="51"/>
        </w:rPr>
        <w:t xml:space="preserve"> </w:t>
      </w:r>
      <w:r w:rsidRPr="008739B5">
        <w:rPr>
          <w:spacing w:val="-2"/>
        </w:rPr>
        <w:t>t</w:t>
      </w:r>
      <w:r w:rsidRPr="008739B5">
        <w:t>he</w:t>
      </w:r>
      <w:r w:rsidRPr="008739B5">
        <w:rPr>
          <w:spacing w:val="51"/>
        </w:rPr>
        <w:t xml:space="preserve"> </w:t>
      </w:r>
      <w:r w:rsidRPr="008739B5">
        <w:t>X</w:t>
      </w:r>
      <w:r w:rsidRPr="008739B5">
        <w:rPr>
          <w:spacing w:val="-4"/>
        </w:rPr>
        <w:t>-</w:t>
      </w:r>
      <w:r w:rsidRPr="008739B5">
        <w:t>ray</w:t>
      </w:r>
      <w:r w:rsidRPr="008739B5">
        <w:rPr>
          <w:spacing w:val="50"/>
        </w:rPr>
        <w:t xml:space="preserve"> </w:t>
      </w:r>
      <w:r w:rsidRPr="008739B5">
        <w:rPr>
          <w:spacing w:val="1"/>
        </w:rPr>
        <w:t>t</w:t>
      </w:r>
      <w:r w:rsidRPr="008739B5">
        <w:t>ube</w:t>
      </w:r>
      <w:r w:rsidRPr="008739B5">
        <w:rPr>
          <w:spacing w:val="51"/>
        </w:rPr>
        <w:t xml:space="preserve"> </w:t>
      </w:r>
      <w:r w:rsidRPr="008739B5">
        <w:rPr>
          <w:spacing w:val="1"/>
        </w:rPr>
        <w:t>i</w:t>
      </w:r>
      <w:r w:rsidRPr="008739B5">
        <w:t>s</w:t>
      </w:r>
      <w:r w:rsidRPr="008739B5">
        <w:rPr>
          <w:spacing w:val="51"/>
        </w:rPr>
        <w:t xml:space="preserve"> </w:t>
      </w:r>
      <w:r w:rsidRPr="008739B5">
        <w:t>e</w:t>
      </w:r>
      <w:r w:rsidRPr="008739B5">
        <w:rPr>
          <w:spacing w:val="-3"/>
        </w:rPr>
        <w:t>n</w:t>
      </w:r>
      <w:r w:rsidRPr="008739B5">
        <w:t>er</w:t>
      </w:r>
      <w:r w:rsidRPr="008739B5">
        <w:rPr>
          <w:spacing w:val="-3"/>
        </w:rPr>
        <w:t>g</w:t>
      </w:r>
      <w:r w:rsidRPr="008739B5">
        <w:rPr>
          <w:spacing w:val="1"/>
        </w:rPr>
        <w:t>i</w:t>
      </w:r>
      <w:r w:rsidRPr="008739B5">
        <w:rPr>
          <w:spacing w:val="-2"/>
        </w:rPr>
        <w:t>z</w:t>
      </w:r>
      <w:r w:rsidRPr="008739B5">
        <w:t>ed.</w:t>
      </w:r>
      <w:r w:rsidRPr="008739B5">
        <w:rPr>
          <w:spacing w:val="45"/>
        </w:rPr>
        <w:t xml:space="preserve"> </w:t>
      </w:r>
      <w:r w:rsidRPr="008739B5">
        <w:rPr>
          <w:spacing w:val="2"/>
        </w:rPr>
        <w:t>T</w:t>
      </w:r>
      <w:r w:rsidRPr="008739B5">
        <w:rPr>
          <w:spacing w:val="-3"/>
        </w:rPr>
        <w:t>h</w:t>
      </w:r>
      <w:r w:rsidRPr="008739B5">
        <w:t>e</w:t>
      </w:r>
      <w:r w:rsidRPr="008739B5">
        <w:rPr>
          <w:spacing w:val="53"/>
        </w:rPr>
        <w:t xml:space="preserve"> </w:t>
      </w:r>
      <w:r w:rsidRPr="008739B5">
        <w:rPr>
          <w:spacing w:val="-2"/>
        </w:rPr>
        <w:t>l</w:t>
      </w:r>
      <w:r w:rsidRPr="008739B5">
        <w:rPr>
          <w:spacing w:val="1"/>
        </w:rPr>
        <w:t>i</w:t>
      </w:r>
      <w:r w:rsidRPr="008739B5">
        <w:rPr>
          <w:spacing w:val="-3"/>
        </w:rPr>
        <w:t>g</w:t>
      </w:r>
      <w:r w:rsidRPr="008739B5">
        <w:t>ht</w:t>
      </w:r>
      <w:r w:rsidRPr="008739B5">
        <w:rPr>
          <w:spacing w:val="54"/>
        </w:rPr>
        <w:t xml:space="preserve"> </w:t>
      </w:r>
      <w:r w:rsidRPr="008739B5">
        <w:rPr>
          <w:spacing w:val="-4"/>
        </w:rPr>
        <w:t>m</w:t>
      </w:r>
      <w:r w:rsidRPr="008739B5">
        <w:t>ust</w:t>
      </w:r>
      <w:r w:rsidRPr="008739B5">
        <w:rPr>
          <w:spacing w:val="51"/>
        </w:rPr>
        <w:t xml:space="preserve"> </w:t>
      </w:r>
      <w:r w:rsidRPr="008739B5">
        <w:t>be</w:t>
      </w:r>
      <w:r w:rsidRPr="008739B5">
        <w:rPr>
          <w:spacing w:val="51"/>
        </w:rPr>
        <w:t xml:space="preserve"> </w:t>
      </w:r>
      <w:r w:rsidRPr="008739B5">
        <w:t>p</w:t>
      </w:r>
      <w:r w:rsidRPr="008739B5">
        <w:rPr>
          <w:spacing w:val="1"/>
        </w:rPr>
        <w:t>l</w:t>
      </w:r>
      <w:r w:rsidRPr="008739B5">
        <w:rPr>
          <w:spacing w:val="-2"/>
        </w:rPr>
        <w:t>a</w:t>
      </w:r>
      <w:r w:rsidRPr="008739B5">
        <w:t>ced</w:t>
      </w:r>
      <w:r w:rsidRPr="008739B5">
        <w:rPr>
          <w:spacing w:val="50"/>
        </w:rPr>
        <w:t xml:space="preserve"> </w:t>
      </w:r>
      <w:r w:rsidRPr="008739B5">
        <w:t>n</w:t>
      </w:r>
      <w:r w:rsidRPr="008739B5">
        <w:rPr>
          <w:spacing w:val="-2"/>
        </w:rPr>
        <w:t>e</w:t>
      </w:r>
      <w:r w:rsidRPr="008739B5">
        <w:t>ar</w:t>
      </w:r>
      <w:r w:rsidRPr="008739B5">
        <w:rPr>
          <w:spacing w:val="51"/>
        </w:rPr>
        <w:t xml:space="preserve"> </w:t>
      </w:r>
      <w:r w:rsidRPr="008739B5">
        <w:rPr>
          <w:spacing w:val="1"/>
        </w:rPr>
        <w:t>t</w:t>
      </w:r>
      <w:r w:rsidRPr="008739B5">
        <w:t>he</w:t>
      </w:r>
      <w:r w:rsidRPr="008739B5">
        <w:rPr>
          <w:spacing w:val="48"/>
        </w:rPr>
        <w:t xml:space="preserve"> </w:t>
      </w:r>
      <w:r w:rsidRPr="008739B5">
        <w:t>X</w:t>
      </w:r>
      <w:r w:rsidRPr="008739B5">
        <w:rPr>
          <w:spacing w:val="-4"/>
        </w:rPr>
        <w:t>-</w:t>
      </w:r>
      <w:r w:rsidRPr="008739B5">
        <w:t>ray</w:t>
      </w:r>
      <w:r w:rsidRPr="008739B5">
        <w:rPr>
          <w:spacing w:val="50"/>
        </w:rPr>
        <w:t xml:space="preserve"> </w:t>
      </w:r>
      <w:r w:rsidRPr="008739B5">
        <w:rPr>
          <w:spacing w:val="1"/>
        </w:rPr>
        <w:t>t</w:t>
      </w:r>
      <w:r w:rsidRPr="008739B5">
        <w:t>ube asse</w:t>
      </w:r>
      <w:r w:rsidRPr="008739B5">
        <w:rPr>
          <w:spacing w:val="-4"/>
        </w:rPr>
        <w:t>m</w:t>
      </w:r>
      <w:r w:rsidRPr="008739B5">
        <w:t>b</w:t>
      </w:r>
      <w:r w:rsidRPr="008739B5">
        <w:rPr>
          <w:spacing w:val="1"/>
        </w:rPr>
        <w:t>l</w:t>
      </w:r>
      <w:r w:rsidRPr="008739B5">
        <w:t>y</w:t>
      </w:r>
      <w:r w:rsidRPr="008739B5">
        <w:rPr>
          <w:spacing w:val="-3"/>
        </w:rPr>
        <w:t xml:space="preserve"> </w:t>
      </w:r>
      <w:r w:rsidRPr="008739B5">
        <w:t xml:space="preserve">and </w:t>
      </w:r>
      <w:r w:rsidRPr="008739B5">
        <w:rPr>
          <w:spacing w:val="1"/>
        </w:rPr>
        <w:t>l</w:t>
      </w:r>
      <w:r w:rsidRPr="008739B5">
        <w:rPr>
          <w:spacing w:val="-2"/>
        </w:rPr>
        <w:t>a</w:t>
      </w:r>
      <w:r w:rsidRPr="008739B5">
        <w:t>be</w:t>
      </w:r>
      <w:r w:rsidRPr="008739B5">
        <w:rPr>
          <w:spacing w:val="-2"/>
        </w:rPr>
        <w:t>l</w:t>
      </w:r>
      <w:r w:rsidRPr="008739B5">
        <w:t xml:space="preserve">ed </w:t>
      </w:r>
      <w:r w:rsidRPr="008739B5">
        <w:rPr>
          <w:spacing w:val="-2"/>
        </w:rPr>
        <w:t>“</w:t>
      </w:r>
      <w:r w:rsidRPr="008739B5">
        <w:t>X</w:t>
      </w:r>
      <w:r w:rsidRPr="008739B5">
        <w:rPr>
          <w:spacing w:val="-4"/>
        </w:rPr>
        <w:t>-</w:t>
      </w:r>
      <w:r w:rsidRPr="008739B5">
        <w:t>ray</w:t>
      </w:r>
      <w:r w:rsidRPr="008739B5">
        <w:rPr>
          <w:spacing w:val="-3"/>
        </w:rPr>
        <w:t xml:space="preserve"> </w:t>
      </w:r>
      <w:r>
        <w:t>on”.</w:t>
      </w:r>
      <w:r w:rsidRPr="004E46CA">
        <w:t xml:space="preserve"> </w:t>
      </w:r>
    </w:p>
    <w:p w14:paraId="1C162E9A" w14:textId="77777777" w:rsidR="00A1328A" w:rsidRPr="00324F13" w:rsidRDefault="00A1328A" w:rsidP="00200130">
      <w:pPr>
        <w:pStyle w:val="NoSpacing"/>
        <w:numPr>
          <w:ilvl w:val="0"/>
          <w:numId w:val="26"/>
        </w:numPr>
        <w:rPr>
          <w:color w:val="000000"/>
        </w:rPr>
      </w:pPr>
      <w:r w:rsidRPr="00407A99">
        <w:t>All</w:t>
      </w:r>
      <w:r w:rsidRPr="00407A99">
        <w:rPr>
          <w:spacing w:val="30"/>
        </w:rPr>
        <w:t xml:space="preserve"> </w:t>
      </w:r>
      <w:r w:rsidRPr="00407A99">
        <w:t>interlocks,</w:t>
      </w:r>
      <w:r w:rsidRPr="00407A99">
        <w:rPr>
          <w:spacing w:val="31"/>
        </w:rPr>
        <w:t xml:space="preserve"> </w:t>
      </w:r>
      <w:r w:rsidRPr="00407A99">
        <w:t>indicators,</w:t>
      </w:r>
      <w:r w:rsidRPr="00407A99">
        <w:rPr>
          <w:spacing w:val="28"/>
        </w:rPr>
        <w:t xml:space="preserve"> </w:t>
      </w:r>
      <w:r w:rsidRPr="00407A99">
        <w:t>and</w:t>
      </w:r>
      <w:r w:rsidRPr="00407A99">
        <w:rPr>
          <w:spacing w:val="31"/>
        </w:rPr>
        <w:t xml:space="preserve"> </w:t>
      </w:r>
      <w:r w:rsidRPr="00407A99">
        <w:t>other</w:t>
      </w:r>
      <w:r w:rsidRPr="00407A99">
        <w:rPr>
          <w:spacing w:val="32"/>
        </w:rPr>
        <w:t xml:space="preserve"> </w:t>
      </w:r>
      <w:r w:rsidRPr="00407A99">
        <w:t>safety</w:t>
      </w:r>
      <w:r w:rsidRPr="00407A99">
        <w:rPr>
          <w:spacing w:val="28"/>
        </w:rPr>
        <w:t xml:space="preserve"> </w:t>
      </w:r>
      <w:r w:rsidRPr="00407A99">
        <w:t>devices</w:t>
      </w:r>
      <w:r w:rsidRPr="00407A99">
        <w:rPr>
          <w:spacing w:val="31"/>
        </w:rPr>
        <w:t xml:space="preserve"> </w:t>
      </w:r>
      <w:r w:rsidRPr="00407A99">
        <w:t>must</w:t>
      </w:r>
      <w:r w:rsidRPr="00407A99">
        <w:rPr>
          <w:spacing w:val="32"/>
        </w:rPr>
        <w:t xml:space="preserve"> </w:t>
      </w:r>
      <w:r w:rsidRPr="00407A99">
        <w:t>be</w:t>
      </w:r>
      <w:r w:rsidRPr="00407A99">
        <w:rPr>
          <w:spacing w:val="29"/>
        </w:rPr>
        <w:t xml:space="preserve"> </w:t>
      </w:r>
      <w:r w:rsidRPr="00407A99">
        <w:t>checked</w:t>
      </w:r>
      <w:r w:rsidRPr="00407A99">
        <w:rPr>
          <w:spacing w:val="31"/>
        </w:rPr>
        <w:t xml:space="preserve"> </w:t>
      </w:r>
      <w:r w:rsidRPr="00407A99">
        <w:t>and approved by EH&amp;S.</w:t>
      </w:r>
    </w:p>
    <w:p w14:paraId="1A068464" w14:textId="77777777" w:rsidR="00A1328A" w:rsidRPr="00407A99" w:rsidRDefault="00A1328A" w:rsidP="00200130">
      <w:pPr>
        <w:pStyle w:val="NoSpacing"/>
        <w:numPr>
          <w:ilvl w:val="0"/>
          <w:numId w:val="26"/>
        </w:numPr>
      </w:pPr>
      <w:r w:rsidRPr="00407A99">
        <w:t>EH&amp;S</w:t>
      </w:r>
      <w:r w:rsidRPr="00407A99">
        <w:rPr>
          <w:spacing w:val="-1"/>
        </w:rPr>
        <w:t xml:space="preserve"> </w:t>
      </w:r>
      <w:r w:rsidRPr="00407A99">
        <w:t>Radiation</w:t>
      </w:r>
      <w:r w:rsidRPr="00407A99">
        <w:rPr>
          <w:spacing w:val="-1"/>
        </w:rPr>
        <w:t xml:space="preserve"> </w:t>
      </w:r>
      <w:r w:rsidRPr="00407A99">
        <w:t>Safety</w:t>
      </w:r>
      <w:r w:rsidRPr="00407A99">
        <w:rPr>
          <w:spacing w:val="-3"/>
        </w:rPr>
        <w:t xml:space="preserve"> </w:t>
      </w:r>
      <w:r w:rsidR="00E921E5">
        <w:rPr>
          <w:spacing w:val="-3"/>
        </w:rPr>
        <w:t xml:space="preserve">must be notified </w:t>
      </w:r>
      <w:r w:rsidRPr="00407A99">
        <w:t>of</w:t>
      </w:r>
      <w:r w:rsidRPr="00407A99">
        <w:rPr>
          <w:spacing w:val="-2"/>
        </w:rPr>
        <w:t xml:space="preserve"> </w:t>
      </w:r>
      <w:r w:rsidRPr="00407A99">
        <w:t>any</w:t>
      </w:r>
      <w:r w:rsidRPr="00407A99">
        <w:rPr>
          <w:spacing w:val="-3"/>
        </w:rPr>
        <w:t xml:space="preserve"> </w:t>
      </w:r>
      <w:r w:rsidRPr="00407A99">
        <w:t>changes</w:t>
      </w:r>
      <w:r w:rsidRPr="00407A99">
        <w:rPr>
          <w:spacing w:val="-2"/>
        </w:rPr>
        <w:t xml:space="preserve"> </w:t>
      </w:r>
      <w:r w:rsidRPr="00407A99">
        <w:t>to</w:t>
      </w:r>
      <w:r w:rsidRPr="00407A99">
        <w:rPr>
          <w:spacing w:val="-2"/>
        </w:rPr>
        <w:t xml:space="preserve"> </w:t>
      </w:r>
      <w:r w:rsidRPr="00407A99">
        <w:t>use,</w:t>
      </w:r>
      <w:r w:rsidRPr="00407A99">
        <w:rPr>
          <w:spacing w:val="-2"/>
        </w:rPr>
        <w:t xml:space="preserve"> </w:t>
      </w:r>
      <w:r w:rsidRPr="00407A99">
        <w:t>machine,</w:t>
      </w:r>
      <w:r w:rsidRPr="00407A99">
        <w:rPr>
          <w:spacing w:val="1"/>
        </w:rPr>
        <w:t xml:space="preserve"> </w:t>
      </w:r>
      <w:r w:rsidRPr="00407A99">
        <w:t>personnel,</w:t>
      </w:r>
      <w:r w:rsidRPr="00407A99">
        <w:rPr>
          <w:spacing w:val="-3"/>
        </w:rPr>
        <w:t xml:space="preserve"> </w:t>
      </w:r>
      <w:r w:rsidRPr="00407A99">
        <w:t>or</w:t>
      </w:r>
      <w:r w:rsidRPr="00407A99">
        <w:rPr>
          <w:spacing w:val="1"/>
        </w:rPr>
        <w:t xml:space="preserve"> </w:t>
      </w:r>
      <w:r w:rsidRPr="00407A99">
        <w:t>protocol.</w:t>
      </w:r>
    </w:p>
    <w:p w14:paraId="0711BDE2" w14:textId="77777777" w:rsidR="00A1328A" w:rsidRPr="004E46CA" w:rsidRDefault="00A1328A" w:rsidP="00200130">
      <w:pPr>
        <w:pStyle w:val="NoSpacing"/>
        <w:numPr>
          <w:ilvl w:val="0"/>
          <w:numId w:val="26"/>
        </w:numPr>
      </w:pPr>
      <w:r w:rsidRPr="00407A99">
        <w:rPr>
          <w:spacing w:val="-4"/>
        </w:rPr>
        <w:t>I</w:t>
      </w:r>
      <w:r w:rsidRPr="00407A99">
        <w:t>n</w:t>
      </w:r>
      <w:r w:rsidRPr="00407A99">
        <w:rPr>
          <w:spacing w:val="1"/>
        </w:rPr>
        <w:t>t</w:t>
      </w:r>
      <w:r w:rsidRPr="00407A99">
        <w:t>er</w:t>
      </w:r>
      <w:r w:rsidRPr="00407A99">
        <w:rPr>
          <w:spacing w:val="1"/>
        </w:rPr>
        <w:t>l</w:t>
      </w:r>
      <w:r w:rsidRPr="00407A99">
        <w:t>oc</w:t>
      </w:r>
      <w:r w:rsidRPr="00407A99">
        <w:rPr>
          <w:spacing w:val="-3"/>
        </w:rPr>
        <w:t>k</w:t>
      </w:r>
      <w:r w:rsidRPr="00407A99">
        <w:t>s sh</w:t>
      </w:r>
      <w:r w:rsidRPr="00407A99">
        <w:rPr>
          <w:spacing w:val="-2"/>
        </w:rPr>
        <w:t>a</w:t>
      </w:r>
      <w:r w:rsidRPr="00407A99">
        <w:rPr>
          <w:spacing w:val="1"/>
        </w:rPr>
        <w:t>l</w:t>
      </w:r>
      <w:r w:rsidRPr="00407A99">
        <w:t>l</w:t>
      </w:r>
      <w:r w:rsidRPr="00407A99">
        <w:rPr>
          <w:spacing w:val="-2"/>
        </w:rPr>
        <w:t xml:space="preserve"> </w:t>
      </w:r>
      <w:r w:rsidRPr="00407A99">
        <w:t xml:space="preserve">be </w:t>
      </w:r>
      <w:r w:rsidRPr="00407A99">
        <w:rPr>
          <w:spacing w:val="1"/>
        </w:rPr>
        <w:t>t</w:t>
      </w:r>
      <w:r w:rsidRPr="00407A99">
        <w:t>e</w:t>
      </w:r>
      <w:r w:rsidRPr="00407A99">
        <w:rPr>
          <w:spacing w:val="-2"/>
        </w:rPr>
        <w:t>s</w:t>
      </w:r>
      <w:r w:rsidRPr="00407A99">
        <w:rPr>
          <w:spacing w:val="1"/>
        </w:rPr>
        <w:t>t</w:t>
      </w:r>
      <w:r w:rsidRPr="00407A99">
        <w:t>ed</w:t>
      </w:r>
      <w:r w:rsidRPr="00407A99">
        <w:rPr>
          <w:spacing w:val="-3"/>
        </w:rPr>
        <w:t xml:space="preserve"> </w:t>
      </w:r>
      <w:r w:rsidRPr="00407A99">
        <w:t>a</w:t>
      </w:r>
      <w:r w:rsidRPr="00407A99">
        <w:rPr>
          <w:spacing w:val="-3"/>
        </w:rPr>
        <w:t>n</w:t>
      </w:r>
      <w:r w:rsidRPr="00407A99">
        <w:t>nu</w:t>
      </w:r>
      <w:r w:rsidRPr="00407A99">
        <w:rPr>
          <w:spacing w:val="-2"/>
        </w:rPr>
        <w:t>a</w:t>
      </w:r>
      <w:r w:rsidRPr="00407A99">
        <w:rPr>
          <w:spacing w:val="1"/>
        </w:rPr>
        <w:t>ll</w:t>
      </w:r>
      <w:r w:rsidRPr="00407A99">
        <w:t>y</w:t>
      </w:r>
      <w:r w:rsidRPr="00407A99">
        <w:rPr>
          <w:spacing w:val="-3"/>
        </w:rPr>
        <w:t xml:space="preserve"> </w:t>
      </w:r>
      <w:r w:rsidRPr="00407A99">
        <w:rPr>
          <w:spacing w:val="1"/>
        </w:rPr>
        <w:t>t</w:t>
      </w:r>
      <w:r w:rsidRPr="00407A99">
        <w:t xml:space="preserve">o </w:t>
      </w:r>
      <w:r w:rsidRPr="00407A99">
        <w:rPr>
          <w:spacing w:val="-2"/>
        </w:rPr>
        <w:t>e</w:t>
      </w:r>
      <w:r w:rsidRPr="00407A99">
        <w:t>ns</w:t>
      </w:r>
      <w:r w:rsidRPr="00407A99">
        <w:rPr>
          <w:spacing w:val="-3"/>
        </w:rPr>
        <w:t>u</w:t>
      </w:r>
      <w:r w:rsidRPr="00407A99">
        <w:t xml:space="preserve">re </w:t>
      </w:r>
      <w:r w:rsidRPr="00407A99">
        <w:rPr>
          <w:spacing w:val="-2"/>
        </w:rPr>
        <w:t>t</w:t>
      </w:r>
      <w:r w:rsidRPr="00407A99">
        <w:t>hey</w:t>
      </w:r>
      <w:r w:rsidRPr="00407A99">
        <w:rPr>
          <w:spacing w:val="-3"/>
        </w:rPr>
        <w:t xml:space="preserve"> </w:t>
      </w:r>
      <w:r w:rsidRPr="00407A99">
        <w:t>fun</w:t>
      </w:r>
      <w:r w:rsidRPr="00407A99">
        <w:rPr>
          <w:spacing w:val="-2"/>
        </w:rPr>
        <w:t>c</w:t>
      </w:r>
      <w:r w:rsidRPr="00407A99">
        <w:rPr>
          <w:spacing w:val="1"/>
        </w:rPr>
        <w:t>t</w:t>
      </w:r>
      <w:r w:rsidRPr="00407A99">
        <w:rPr>
          <w:spacing w:val="-2"/>
        </w:rPr>
        <w:t>i</w:t>
      </w:r>
      <w:r w:rsidRPr="00407A99">
        <w:t xml:space="preserve">on as </w:t>
      </w:r>
      <w:r w:rsidRPr="00407A99">
        <w:rPr>
          <w:spacing w:val="-3"/>
        </w:rPr>
        <w:t>d</w:t>
      </w:r>
      <w:r w:rsidRPr="00407A99">
        <w:t>es</w:t>
      </w:r>
      <w:r w:rsidRPr="00407A99">
        <w:rPr>
          <w:spacing w:val="1"/>
        </w:rPr>
        <w:t>i</w:t>
      </w:r>
      <w:r w:rsidRPr="00407A99">
        <w:rPr>
          <w:spacing w:val="-3"/>
        </w:rPr>
        <w:t>g</w:t>
      </w:r>
      <w:r w:rsidRPr="00407A99">
        <w:t>ned</w:t>
      </w:r>
      <w:r w:rsidRPr="00407A99">
        <w:rPr>
          <w:spacing w:val="-3"/>
        </w:rPr>
        <w:t xml:space="preserve"> </w:t>
      </w:r>
      <w:r w:rsidRPr="00407A99">
        <w:t>and</w:t>
      </w:r>
      <w:r w:rsidRPr="00407A99">
        <w:rPr>
          <w:spacing w:val="-3"/>
        </w:rPr>
        <w:t xml:space="preserve"> </w:t>
      </w:r>
      <w:r w:rsidRPr="00407A99">
        <w:rPr>
          <w:spacing w:val="1"/>
        </w:rPr>
        <w:t>t</w:t>
      </w:r>
      <w:r w:rsidRPr="00407A99">
        <w:t>he</w:t>
      </w:r>
      <w:r w:rsidRPr="00407A99">
        <w:rPr>
          <w:spacing w:val="-2"/>
        </w:rPr>
        <w:t xml:space="preserve"> </w:t>
      </w:r>
      <w:r w:rsidRPr="00407A99">
        <w:t>res</w:t>
      </w:r>
      <w:r w:rsidRPr="00407A99">
        <w:rPr>
          <w:spacing w:val="-3"/>
        </w:rPr>
        <w:t>u</w:t>
      </w:r>
      <w:r w:rsidRPr="00407A99">
        <w:rPr>
          <w:spacing w:val="1"/>
        </w:rPr>
        <w:t>lt</w:t>
      </w:r>
      <w:r w:rsidRPr="00407A99">
        <w:t xml:space="preserve">s </w:t>
      </w:r>
      <w:r>
        <w:t xml:space="preserve">are </w:t>
      </w:r>
      <w:r w:rsidRPr="00407A99">
        <w:t>docu</w:t>
      </w:r>
      <w:r w:rsidRPr="00407A99">
        <w:rPr>
          <w:spacing w:val="-4"/>
        </w:rPr>
        <w:t>m</w:t>
      </w:r>
      <w:r w:rsidRPr="00407A99">
        <w:t>en</w:t>
      </w:r>
      <w:r w:rsidRPr="00407A99">
        <w:rPr>
          <w:spacing w:val="1"/>
        </w:rPr>
        <w:t>t</w:t>
      </w:r>
      <w:r w:rsidRPr="00407A99">
        <w:t xml:space="preserve">ed.  </w:t>
      </w:r>
      <w:r w:rsidRPr="00407A99">
        <w:rPr>
          <w:spacing w:val="-3"/>
        </w:rPr>
        <w:t>F</w:t>
      </w:r>
      <w:r w:rsidRPr="00407A99">
        <w:t>a</w:t>
      </w:r>
      <w:r w:rsidRPr="00407A99">
        <w:rPr>
          <w:spacing w:val="-2"/>
        </w:rPr>
        <w:t>i</w:t>
      </w:r>
      <w:r w:rsidRPr="00407A99">
        <w:rPr>
          <w:spacing w:val="1"/>
        </w:rPr>
        <w:t>l</w:t>
      </w:r>
      <w:r w:rsidRPr="00407A99">
        <w:t>u</w:t>
      </w:r>
      <w:r w:rsidRPr="00407A99">
        <w:rPr>
          <w:spacing w:val="-2"/>
        </w:rPr>
        <w:t>r</w:t>
      </w:r>
      <w:r w:rsidRPr="00407A99">
        <w:t>e of</w:t>
      </w:r>
      <w:r w:rsidRPr="00407A99">
        <w:rPr>
          <w:spacing w:val="-2"/>
        </w:rPr>
        <w:t xml:space="preserve"> </w:t>
      </w:r>
      <w:r w:rsidRPr="00407A99">
        <w:t>a</w:t>
      </w:r>
      <w:r w:rsidRPr="00407A99">
        <w:rPr>
          <w:spacing w:val="-3"/>
        </w:rPr>
        <w:t>n</w:t>
      </w:r>
      <w:r w:rsidRPr="00407A99">
        <w:t>y</w:t>
      </w:r>
      <w:r w:rsidRPr="00407A99">
        <w:rPr>
          <w:spacing w:val="-3"/>
        </w:rPr>
        <w:t xml:space="preserve"> </w:t>
      </w:r>
      <w:r w:rsidRPr="00407A99">
        <w:rPr>
          <w:spacing w:val="1"/>
        </w:rPr>
        <w:t>i</w:t>
      </w:r>
      <w:r w:rsidRPr="00407A99">
        <w:t>n</w:t>
      </w:r>
      <w:r w:rsidRPr="00407A99">
        <w:rPr>
          <w:spacing w:val="1"/>
        </w:rPr>
        <w:t>t</w:t>
      </w:r>
      <w:r w:rsidRPr="00407A99">
        <w:t>e</w:t>
      </w:r>
      <w:r w:rsidRPr="00407A99">
        <w:rPr>
          <w:spacing w:val="-2"/>
        </w:rPr>
        <w:t>r</w:t>
      </w:r>
      <w:r w:rsidRPr="00407A99">
        <w:rPr>
          <w:spacing w:val="1"/>
        </w:rPr>
        <w:t>l</w:t>
      </w:r>
      <w:r w:rsidRPr="00407A99">
        <w:t>ock</w:t>
      </w:r>
      <w:r w:rsidRPr="00407A99">
        <w:rPr>
          <w:spacing w:val="-3"/>
        </w:rPr>
        <w:t xml:space="preserve"> </w:t>
      </w:r>
      <w:r w:rsidRPr="00407A99">
        <w:rPr>
          <w:spacing w:val="1"/>
        </w:rPr>
        <w:t>t</w:t>
      </w:r>
      <w:r w:rsidRPr="00407A99">
        <w:t>o</w:t>
      </w:r>
      <w:r w:rsidRPr="00407A99">
        <w:rPr>
          <w:spacing w:val="-3"/>
        </w:rPr>
        <w:t xml:space="preserve"> </w:t>
      </w:r>
      <w:r w:rsidRPr="00407A99">
        <w:t>fun</w:t>
      </w:r>
      <w:r w:rsidRPr="00407A99">
        <w:rPr>
          <w:spacing w:val="-2"/>
        </w:rPr>
        <w:t>c</w:t>
      </w:r>
      <w:r w:rsidRPr="00407A99">
        <w:rPr>
          <w:spacing w:val="1"/>
        </w:rPr>
        <w:t>t</w:t>
      </w:r>
      <w:r w:rsidRPr="00407A99">
        <w:rPr>
          <w:spacing w:val="-2"/>
        </w:rPr>
        <w:t>i</w:t>
      </w:r>
      <w:r w:rsidRPr="00407A99">
        <w:t xml:space="preserve">on </w:t>
      </w:r>
      <w:r w:rsidRPr="00407A99">
        <w:rPr>
          <w:spacing w:val="-4"/>
        </w:rPr>
        <w:t>m</w:t>
      </w:r>
      <w:r w:rsidRPr="00407A99">
        <w:t>ust</w:t>
      </w:r>
      <w:r w:rsidRPr="00407A99">
        <w:rPr>
          <w:spacing w:val="-2"/>
        </w:rPr>
        <w:t xml:space="preserve"> </w:t>
      </w:r>
      <w:r w:rsidRPr="00407A99">
        <w:t>be docu</w:t>
      </w:r>
      <w:r w:rsidRPr="00407A99">
        <w:rPr>
          <w:spacing w:val="-4"/>
        </w:rPr>
        <w:t>m</w:t>
      </w:r>
      <w:r w:rsidRPr="00407A99">
        <w:t>en</w:t>
      </w:r>
      <w:r w:rsidRPr="00407A99">
        <w:rPr>
          <w:spacing w:val="1"/>
        </w:rPr>
        <w:t>t</w:t>
      </w:r>
      <w:r w:rsidRPr="00407A99">
        <w:rPr>
          <w:spacing w:val="-2"/>
        </w:rPr>
        <w:t>e</w:t>
      </w:r>
      <w:r w:rsidRPr="00407A99">
        <w:t xml:space="preserve">d, </w:t>
      </w:r>
      <w:r w:rsidRPr="00407A99">
        <w:rPr>
          <w:spacing w:val="-2"/>
        </w:rPr>
        <w:t>r</w:t>
      </w:r>
      <w:r w:rsidRPr="00407A99">
        <w:t>epo</w:t>
      </w:r>
      <w:r w:rsidRPr="00407A99">
        <w:rPr>
          <w:spacing w:val="-2"/>
        </w:rPr>
        <w:t>r</w:t>
      </w:r>
      <w:r w:rsidRPr="00407A99">
        <w:rPr>
          <w:spacing w:val="1"/>
        </w:rPr>
        <w:t>t</w:t>
      </w:r>
      <w:r w:rsidRPr="00407A99">
        <w:t>ed</w:t>
      </w:r>
      <w:r w:rsidRPr="00407A99">
        <w:rPr>
          <w:spacing w:val="-3"/>
        </w:rPr>
        <w:t xml:space="preserve"> </w:t>
      </w:r>
      <w:r w:rsidRPr="00407A99">
        <w:rPr>
          <w:spacing w:val="-2"/>
        </w:rPr>
        <w:t>t</w:t>
      </w:r>
      <w:r w:rsidRPr="00407A99">
        <w:t xml:space="preserve">o </w:t>
      </w:r>
      <w:r w:rsidRPr="00407A99">
        <w:rPr>
          <w:spacing w:val="-1"/>
        </w:rPr>
        <w:t xml:space="preserve">EH&amp;S </w:t>
      </w:r>
      <w:r w:rsidRPr="00407A99">
        <w:rPr>
          <w:spacing w:val="-2"/>
        </w:rPr>
        <w:t>a</w:t>
      </w:r>
      <w:r w:rsidRPr="00407A99">
        <w:t>nd po</w:t>
      </w:r>
      <w:r w:rsidRPr="00407A99">
        <w:rPr>
          <w:spacing w:val="-2"/>
        </w:rPr>
        <w:t>w</w:t>
      </w:r>
      <w:r w:rsidRPr="00407A99">
        <w:t>er</w:t>
      </w:r>
      <w:r w:rsidRPr="00407A99">
        <w:rPr>
          <w:spacing w:val="-2"/>
        </w:rPr>
        <w:t xml:space="preserve"> </w:t>
      </w:r>
      <w:r w:rsidRPr="00407A99">
        <w:rPr>
          <w:spacing w:val="1"/>
        </w:rPr>
        <w:t>t</w:t>
      </w:r>
      <w:r w:rsidRPr="00407A99">
        <w:t xml:space="preserve">o </w:t>
      </w:r>
      <w:r w:rsidRPr="00407A99">
        <w:rPr>
          <w:spacing w:val="1"/>
        </w:rPr>
        <w:t>t</w:t>
      </w:r>
      <w:r w:rsidRPr="00407A99">
        <w:rPr>
          <w:spacing w:val="-3"/>
        </w:rPr>
        <w:t>h</w:t>
      </w:r>
      <w:r w:rsidRPr="00407A99">
        <w:t xml:space="preserve">e </w:t>
      </w:r>
      <w:r w:rsidRPr="00407A99">
        <w:rPr>
          <w:spacing w:val="-4"/>
        </w:rPr>
        <w:t>m</w:t>
      </w:r>
      <w:r w:rsidRPr="00407A99">
        <w:t>ach</w:t>
      </w:r>
      <w:r w:rsidRPr="00407A99">
        <w:rPr>
          <w:spacing w:val="1"/>
        </w:rPr>
        <w:t>i</w:t>
      </w:r>
      <w:r w:rsidRPr="00407A99">
        <w:t>ne</w:t>
      </w:r>
      <w:r w:rsidRPr="00407A99">
        <w:rPr>
          <w:spacing w:val="-2"/>
        </w:rPr>
        <w:t xml:space="preserve"> </w:t>
      </w:r>
      <w:r w:rsidRPr="00407A99">
        <w:rPr>
          <w:spacing w:val="1"/>
        </w:rPr>
        <w:t>l</w:t>
      </w:r>
      <w:r w:rsidRPr="00407A99">
        <w:t>oc</w:t>
      </w:r>
      <w:r w:rsidRPr="00407A99">
        <w:rPr>
          <w:spacing w:val="-3"/>
        </w:rPr>
        <w:t>k</w:t>
      </w:r>
      <w:r w:rsidRPr="00407A99">
        <w:rPr>
          <w:spacing w:val="-2"/>
        </w:rPr>
        <w:t>e</w:t>
      </w:r>
      <w:r w:rsidRPr="00407A99">
        <w:t>d out</w:t>
      </w:r>
      <w:r w:rsidRPr="00407A99">
        <w:rPr>
          <w:spacing w:val="1"/>
        </w:rPr>
        <w:t xml:space="preserve"> </w:t>
      </w:r>
      <w:r w:rsidRPr="00407A99">
        <w:rPr>
          <w:spacing w:val="-3"/>
        </w:rPr>
        <w:t>u</w:t>
      </w:r>
      <w:r w:rsidRPr="00407A99">
        <w:t>n</w:t>
      </w:r>
      <w:r w:rsidRPr="00407A99">
        <w:rPr>
          <w:spacing w:val="-2"/>
        </w:rPr>
        <w:t>t</w:t>
      </w:r>
      <w:r w:rsidRPr="00407A99">
        <w:rPr>
          <w:spacing w:val="1"/>
        </w:rPr>
        <w:t>i</w:t>
      </w:r>
      <w:r w:rsidRPr="00407A99">
        <w:t>l</w:t>
      </w:r>
      <w:r w:rsidRPr="00407A99">
        <w:rPr>
          <w:spacing w:val="-2"/>
        </w:rPr>
        <w:t xml:space="preserve"> </w:t>
      </w:r>
      <w:r w:rsidRPr="00407A99">
        <w:t>rep</w:t>
      </w:r>
      <w:r w:rsidRPr="00407A99">
        <w:rPr>
          <w:spacing w:val="-2"/>
        </w:rPr>
        <w:t>a</w:t>
      </w:r>
      <w:r w:rsidRPr="00407A99">
        <w:rPr>
          <w:spacing w:val="1"/>
        </w:rPr>
        <w:t>i</w:t>
      </w:r>
      <w:r w:rsidRPr="00407A99">
        <w:rPr>
          <w:spacing w:val="-2"/>
        </w:rPr>
        <w:t>r</w:t>
      </w:r>
      <w:r w:rsidRPr="00407A99">
        <w:t xml:space="preserve">s </w:t>
      </w:r>
      <w:r w:rsidRPr="00407A99">
        <w:rPr>
          <w:spacing w:val="-2"/>
        </w:rPr>
        <w:t>a</w:t>
      </w:r>
      <w:r w:rsidRPr="00407A99">
        <w:t xml:space="preserve">re </w:t>
      </w:r>
      <w:r w:rsidRPr="00407A99">
        <w:rPr>
          <w:spacing w:val="-4"/>
        </w:rPr>
        <w:t>m</w:t>
      </w:r>
      <w:r w:rsidRPr="00407A99">
        <w:t xml:space="preserve">ade and </w:t>
      </w:r>
      <w:r w:rsidRPr="00407A99">
        <w:rPr>
          <w:spacing w:val="-1"/>
        </w:rPr>
        <w:t xml:space="preserve">EH&amp;S </w:t>
      </w:r>
      <w:r w:rsidRPr="00407A99">
        <w:rPr>
          <w:spacing w:val="1"/>
        </w:rPr>
        <w:t>i</w:t>
      </w:r>
      <w:r w:rsidRPr="00407A99">
        <w:rPr>
          <w:spacing w:val="-3"/>
        </w:rPr>
        <w:t>n</w:t>
      </w:r>
      <w:r w:rsidRPr="00407A99">
        <w:t>spe</w:t>
      </w:r>
      <w:r w:rsidRPr="00407A99">
        <w:rPr>
          <w:spacing w:val="-2"/>
        </w:rPr>
        <w:t>c</w:t>
      </w:r>
      <w:r w:rsidRPr="00407A99">
        <w:rPr>
          <w:spacing w:val="1"/>
        </w:rPr>
        <w:t>t</w:t>
      </w:r>
      <w:r w:rsidRPr="00407A99">
        <w:t>s</w:t>
      </w:r>
      <w:r w:rsidRPr="00407A99">
        <w:rPr>
          <w:spacing w:val="-2"/>
        </w:rPr>
        <w:t xml:space="preserve"> </w:t>
      </w:r>
      <w:r w:rsidRPr="00407A99">
        <w:rPr>
          <w:spacing w:val="1"/>
        </w:rPr>
        <w:t>t</w:t>
      </w:r>
      <w:r w:rsidRPr="00407A99">
        <w:t>he</w:t>
      </w:r>
      <w:r w:rsidRPr="00407A99">
        <w:rPr>
          <w:spacing w:val="-2"/>
        </w:rPr>
        <w:t xml:space="preserve"> e</w:t>
      </w:r>
      <w:r w:rsidRPr="00407A99">
        <w:t>ff</w:t>
      </w:r>
      <w:r w:rsidRPr="00407A99">
        <w:rPr>
          <w:spacing w:val="-2"/>
        </w:rPr>
        <w:t>e</w:t>
      </w:r>
      <w:r w:rsidRPr="00407A99">
        <w:t>c</w:t>
      </w:r>
      <w:r w:rsidRPr="00407A99">
        <w:rPr>
          <w:spacing w:val="-2"/>
        </w:rPr>
        <w:t>t</w:t>
      </w:r>
      <w:r w:rsidRPr="00407A99">
        <w:rPr>
          <w:spacing w:val="1"/>
        </w:rPr>
        <w:t>i</w:t>
      </w:r>
      <w:r w:rsidRPr="00407A99">
        <w:rPr>
          <w:spacing w:val="-3"/>
        </w:rPr>
        <w:t>v</w:t>
      </w:r>
      <w:r w:rsidRPr="00407A99">
        <w:t>eness of</w:t>
      </w:r>
      <w:r w:rsidRPr="00407A99">
        <w:rPr>
          <w:spacing w:val="1"/>
        </w:rPr>
        <w:t xml:space="preserve"> </w:t>
      </w:r>
      <w:r w:rsidRPr="00407A99">
        <w:t>c</w:t>
      </w:r>
      <w:r w:rsidRPr="00407A99">
        <w:rPr>
          <w:spacing w:val="-3"/>
        </w:rPr>
        <w:t>o</w:t>
      </w:r>
      <w:r w:rsidRPr="00407A99">
        <w:t>rr</w:t>
      </w:r>
      <w:r w:rsidRPr="00407A99">
        <w:rPr>
          <w:spacing w:val="-2"/>
        </w:rPr>
        <w:t>e</w:t>
      </w:r>
      <w:r w:rsidRPr="00407A99">
        <w:t>c</w:t>
      </w:r>
      <w:r w:rsidRPr="00407A99">
        <w:rPr>
          <w:spacing w:val="-2"/>
        </w:rPr>
        <w:t>t</w:t>
      </w:r>
      <w:r w:rsidRPr="00407A99">
        <w:rPr>
          <w:spacing w:val="1"/>
        </w:rPr>
        <w:t>i</w:t>
      </w:r>
      <w:r w:rsidRPr="00407A99">
        <w:rPr>
          <w:spacing w:val="-3"/>
        </w:rPr>
        <w:t>v</w:t>
      </w:r>
      <w:r w:rsidRPr="00407A99">
        <w:t>e a</w:t>
      </w:r>
      <w:r w:rsidRPr="00407A99">
        <w:rPr>
          <w:spacing w:val="-2"/>
        </w:rPr>
        <w:t>c</w:t>
      </w:r>
      <w:r w:rsidRPr="00407A99">
        <w:rPr>
          <w:spacing w:val="1"/>
        </w:rPr>
        <w:t>ti</w:t>
      </w:r>
      <w:r w:rsidRPr="00407A99">
        <w:t>o</w:t>
      </w:r>
      <w:r w:rsidRPr="00407A99">
        <w:rPr>
          <w:spacing w:val="-3"/>
        </w:rPr>
        <w:t>n</w:t>
      </w:r>
      <w:r w:rsidRPr="00407A99">
        <w:t>s.</w:t>
      </w:r>
    </w:p>
    <w:p w14:paraId="4EAE3A80" w14:textId="77777777" w:rsidR="00A1328A" w:rsidRDefault="00A1328A" w:rsidP="00A1328A">
      <w:pPr>
        <w:pStyle w:val="NoSpacing"/>
      </w:pPr>
    </w:p>
    <w:p w14:paraId="0D073192" w14:textId="77777777" w:rsidR="00A1328A" w:rsidRPr="00192B97" w:rsidRDefault="00A1328A" w:rsidP="00192B97">
      <w:pPr>
        <w:pStyle w:val="NoSpacing"/>
        <w:ind w:firstLine="720"/>
        <w:rPr>
          <w:bCs/>
          <w:i/>
          <w:iCs/>
          <w:u w:val="single"/>
        </w:rPr>
      </w:pPr>
      <w:r w:rsidRPr="00192B97">
        <w:rPr>
          <w:u w:val="single"/>
        </w:rPr>
        <w:t>X</w:t>
      </w:r>
      <w:r w:rsidRPr="00192B97">
        <w:rPr>
          <w:spacing w:val="1"/>
          <w:u w:val="single"/>
        </w:rPr>
        <w:t>-</w:t>
      </w:r>
      <w:r w:rsidRPr="00192B97">
        <w:rPr>
          <w:u w:val="single"/>
        </w:rPr>
        <w:t>ray</w:t>
      </w:r>
      <w:r w:rsidRPr="00192B97">
        <w:rPr>
          <w:spacing w:val="-5"/>
          <w:u w:val="single"/>
        </w:rPr>
        <w:t xml:space="preserve"> </w:t>
      </w:r>
      <w:r w:rsidRPr="00192B97">
        <w:rPr>
          <w:u w:val="single"/>
        </w:rPr>
        <w:t>D</w:t>
      </w:r>
      <w:r w:rsidRPr="00192B97">
        <w:rPr>
          <w:spacing w:val="-1"/>
          <w:u w:val="single"/>
        </w:rPr>
        <w:t>i</w:t>
      </w:r>
      <w:r w:rsidRPr="00192B97">
        <w:rPr>
          <w:u w:val="single"/>
        </w:rPr>
        <w:t>ffra</w:t>
      </w:r>
      <w:r w:rsidRPr="00192B97">
        <w:rPr>
          <w:spacing w:val="-1"/>
          <w:u w:val="single"/>
        </w:rPr>
        <w:t>cti</w:t>
      </w:r>
      <w:r w:rsidRPr="00192B97">
        <w:rPr>
          <w:u w:val="single"/>
        </w:rPr>
        <w:t>on</w:t>
      </w:r>
      <w:r w:rsidRPr="00192B97">
        <w:rPr>
          <w:spacing w:val="-3"/>
          <w:u w:val="single"/>
        </w:rPr>
        <w:t xml:space="preserve"> </w:t>
      </w:r>
      <w:r w:rsidRPr="00192B97">
        <w:rPr>
          <w:u w:val="single"/>
        </w:rPr>
        <w:t>a</w:t>
      </w:r>
      <w:r w:rsidRPr="00192B97">
        <w:rPr>
          <w:spacing w:val="1"/>
          <w:u w:val="single"/>
        </w:rPr>
        <w:t>n</w:t>
      </w:r>
      <w:r w:rsidRPr="00192B97">
        <w:rPr>
          <w:u w:val="single"/>
        </w:rPr>
        <w:t>d</w:t>
      </w:r>
      <w:r w:rsidRPr="00192B97">
        <w:rPr>
          <w:spacing w:val="-5"/>
          <w:u w:val="single"/>
        </w:rPr>
        <w:t xml:space="preserve"> </w:t>
      </w:r>
      <w:r w:rsidRPr="00192B97">
        <w:rPr>
          <w:spacing w:val="-2"/>
          <w:u w:val="single"/>
        </w:rPr>
        <w:t>F</w:t>
      </w:r>
      <w:r w:rsidRPr="00192B97">
        <w:rPr>
          <w:u w:val="single"/>
        </w:rPr>
        <w:t>l</w:t>
      </w:r>
      <w:r w:rsidRPr="00192B97">
        <w:rPr>
          <w:spacing w:val="-2"/>
          <w:u w:val="single"/>
        </w:rPr>
        <w:t>u</w:t>
      </w:r>
      <w:r w:rsidRPr="00192B97">
        <w:rPr>
          <w:u w:val="single"/>
        </w:rPr>
        <w:t>ore</w:t>
      </w:r>
      <w:r w:rsidRPr="00192B97">
        <w:rPr>
          <w:spacing w:val="-1"/>
          <w:u w:val="single"/>
        </w:rPr>
        <w:t>sc</w:t>
      </w:r>
      <w:r w:rsidRPr="00192B97">
        <w:rPr>
          <w:u w:val="single"/>
        </w:rPr>
        <w:t>e</w:t>
      </w:r>
      <w:r w:rsidRPr="00192B97">
        <w:rPr>
          <w:spacing w:val="1"/>
          <w:u w:val="single"/>
        </w:rPr>
        <w:t>n</w:t>
      </w:r>
      <w:r w:rsidRPr="00192B97">
        <w:rPr>
          <w:spacing w:val="-1"/>
          <w:u w:val="single"/>
        </w:rPr>
        <w:t>c</w:t>
      </w:r>
      <w:r w:rsidRPr="00192B97">
        <w:rPr>
          <w:u w:val="single"/>
        </w:rPr>
        <w:t>e</w:t>
      </w:r>
      <w:r w:rsidRPr="00192B97">
        <w:rPr>
          <w:spacing w:val="-4"/>
          <w:u w:val="single"/>
        </w:rPr>
        <w:t xml:space="preserve"> </w:t>
      </w:r>
      <w:r w:rsidRPr="00192B97">
        <w:rPr>
          <w:u w:val="single"/>
        </w:rPr>
        <w:t>Ma</w:t>
      </w:r>
      <w:r w:rsidRPr="00192B97">
        <w:rPr>
          <w:spacing w:val="-1"/>
          <w:u w:val="single"/>
        </w:rPr>
        <w:t>c</w:t>
      </w:r>
      <w:r w:rsidRPr="00192B97">
        <w:rPr>
          <w:u w:val="single"/>
        </w:rPr>
        <w:t>h</w:t>
      </w:r>
      <w:r w:rsidRPr="00192B97">
        <w:rPr>
          <w:spacing w:val="-1"/>
          <w:u w:val="single"/>
        </w:rPr>
        <w:t>i</w:t>
      </w:r>
      <w:r w:rsidRPr="00192B97">
        <w:rPr>
          <w:spacing w:val="1"/>
          <w:u w:val="single"/>
        </w:rPr>
        <w:t>n</w:t>
      </w:r>
      <w:r w:rsidRPr="00192B97">
        <w:rPr>
          <w:u w:val="single"/>
        </w:rPr>
        <w:t>es</w:t>
      </w:r>
      <w:r w:rsidR="00192B97" w:rsidRPr="00192B97">
        <w:rPr>
          <w:bCs/>
          <w:i/>
          <w:iCs/>
          <w:u w:val="single"/>
        </w:rPr>
        <w:t>:</w:t>
      </w:r>
    </w:p>
    <w:p w14:paraId="6805652F" w14:textId="77777777" w:rsidR="00A1328A" w:rsidRPr="00324F13" w:rsidRDefault="00A1328A" w:rsidP="00200130">
      <w:pPr>
        <w:pStyle w:val="NoSpacing"/>
        <w:numPr>
          <w:ilvl w:val="0"/>
          <w:numId w:val="29"/>
        </w:numPr>
      </w:pPr>
      <w:r w:rsidRPr="00324F13">
        <w:rPr>
          <w:spacing w:val="1"/>
        </w:rPr>
        <w:t>V</w:t>
      </w:r>
      <w:r w:rsidRPr="00324F13">
        <w:rPr>
          <w:spacing w:val="-2"/>
        </w:rPr>
        <w:t>a</w:t>
      </w:r>
      <w:r w:rsidRPr="00324F13">
        <w:rPr>
          <w:spacing w:val="1"/>
        </w:rPr>
        <w:t>li</w:t>
      </w:r>
      <w:r w:rsidRPr="00324F13">
        <w:t>d</w:t>
      </w:r>
      <w:r w:rsidRPr="00324F13">
        <w:rPr>
          <w:spacing w:val="-3"/>
        </w:rPr>
        <w:t xml:space="preserve"> </w:t>
      </w:r>
      <w:r w:rsidRPr="00324F13">
        <w:t xml:space="preserve">and </w:t>
      </w:r>
      <w:r w:rsidRPr="00324F13">
        <w:rPr>
          <w:spacing w:val="-2"/>
        </w:rPr>
        <w:t>c</w:t>
      </w:r>
      <w:r w:rsidRPr="00324F13">
        <w:t>u</w:t>
      </w:r>
      <w:r w:rsidRPr="00324F13">
        <w:rPr>
          <w:spacing w:val="-2"/>
        </w:rPr>
        <w:t>r</w:t>
      </w:r>
      <w:r w:rsidRPr="00324F13">
        <w:t>re</w:t>
      </w:r>
      <w:r w:rsidRPr="00324F13">
        <w:rPr>
          <w:spacing w:val="-3"/>
        </w:rPr>
        <w:t>n</w:t>
      </w:r>
      <w:r w:rsidRPr="00324F13">
        <w:t>t</w:t>
      </w:r>
      <w:r w:rsidRPr="00324F13">
        <w:rPr>
          <w:spacing w:val="1"/>
        </w:rPr>
        <w:t xml:space="preserve"> </w:t>
      </w:r>
      <w:r w:rsidRPr="00324F13">
        <w:rPr>
          <w:spacing w:val="-1"/>
        </w:rPr>
        <w:t>R</w:t>
      </w:r>
      <w:r w:rsidRPr="00324F13">
        <w:rPr>
          <w:spacing w:val="-2"/>
        </w:rPr>
        <w:t>U</w:t>
      </w:r>
      <w:r w:rsidRPr="00324F13">
        <w:t>A</w:t>
      </w:r>
      <w:r w:rsidRPr="00324F13">
        <w:rPr>
          <w:spacing w:val="-1"/>
        </w:rPr>
        <w:t xml:space="preserve"> </w:t>
      </w:r>
    </w:p>
    <w:p w14:paraId="3207B04A" w14:textId="77777777" w:rsidR="00A1328A" w:rsidRPr="00324F13" w:rsidRDefault="00A1328A" w:rsidP="00200130">
      <w:pPr>
        <w:pStyle w:val="NoSpacing"/>
        <w:numPr>
          <w:ilvl w:val="0"/>
          <w:numId w:val="29"/>
        </w:numPr>
      </w:pPr>
      <w:r>
        <w:rPr>
          <w:spacing w:val="2"/>
        </w:rPr>
        <w:t>Documented t</w:t>
      </w:r>
      <w:r w:rsidRPr="00324F13">
        <w:rPr>
          <w:spacing w:val="-2"/>
        </w:rPr>
        <w:t>r</w:t>
      </w:r>
      <w:r w:rsidRPr="00324F13">
        <w:t>a</w:t>
      </w:r>
      <w:r w:rsidRPr="00324F13">
        <w:rPr>
          <w:spacing w:val="1"/>
        </w:rPr>
        <w:t>i</w:t>
      </w:r>
      <w:r w:rsidRPr="00324F13">
        <w:rPr>
          <w:spacing w:val="-3"/>
        </w:rPr>
        <w:t>n</w:t>
      </w:r>
      <w:r w:rsidRPr="00324F13">
        <w:rPr>
          <w:spacing w:val="1"/>
        </w:rPr>
        <w:t>i</w:t>
      </w:r>
      <w:r w:rsidRPr="00324F13">
        <w:t>ng</w:t>
      </w:r>
    </w:p>
    <w:p w14:paraId="6C02D628" w14:textId="77777777" w:rsidR="00A1328A" w:rsidRPr="00154225" w:rsidRDefault="00A1328A" w:rsidP="00200130">
      <w:pPr>
        <w:pStyle w:val="NoSpacing"/>
        <w:numPr>
          <w:ilvl w:val="0"/>
          <w:numId w:val="29"/>
        </w:numPr>
      </w:pPr>
      <w:r w:rsidRPr="00082D44">
        <w:rPr>
          <w:spacing w:val="-2"/>
        </w:rPr>
        <w:t>O</w:t>
      </w:r>
      <w:r w:rsidRPr="00082D44">
        <w:t>per</w:t>
      </w:r>
      <w:r w:rsidRPr="00082D44">
        <w:rPr>
          <w:spacing w:val="-2"/>
        </w:rPr>
        <w:t>a</w:t>
      </w:r>
      <w:r w:rsidRPr="00082D44">
        <w:rPr>
          <w:spacing w:val="1"/>
        </w:rPr>
        <w:t>ti</w:t>
      </w:r>
      <w:r w:rsidRPr="00082D44">
        <w:t>ng</w:t>
      </w:r>
      <w:r w:rsidRPr="00082D44">
        <w:rPr>
          <w:spacing w:val="-3"/>
        </w:rPr>
        <w:t xml:space="preserve"> </w:t>
      </w:r>
      <w:r w:rsidRPr="00082D44">
        <w:rPr>
          <w:spacing w:val="1"/>
        </w:rPr>
        <w:t>l</w:t>
      </w:r>
      <w:r w:rsidRPr="00082D44">
        <w:t>og</w:t>
      </w:r>
    </w:p>
    <w:p w14:paraId="43DE9D1D" w14:textId="77777777" w:rsidR="00A1328A" w:rsidRPr="00154225" w:rsidRDefault="00A1328A" w:rsidP="00200130">
      <w:pPr>
        <w:pStyle w:val="NoSpacing"/>
        <w:numPr>
          <w:ilvl w:val="0"/>
          <w:numId w:val="29"/>
        </w:numPr>
      </w:pPr>
      <w:r w:rsidRPr="00082D44">
        <w:rPr>
          <w:spacing w:val="-2"/>
        </w:rPr>
        <w:t>D</w:t>
      </w:r>
      <w:r w:rsidRPr="00082D44">
        <w:t>os</w:t>
      </w:r>
      <w:r w:rsidRPr="00082D44">
        <w:rPr>
          <w:spacing w:val="1"/>
        </w:rPr>
        <w:t>i</w:t>
      </w:r>
      <w:r w:rsidRPr="00082D44">
        <w:rPr>
          <w:spacing w:val="-4"/>
        </w:rPr>
        <w:t>m</w:t>
      </w:r>
      <w:r w:rsidRPr="00082D44">
        <w:t>e</w:t>
      </w:r>
      <w:r w:rsidRPr="00082D44">
        <w:rPr>
          <w:spacing w:val="1"/>
        </w:rPr>
        <w:t>t</w:t>
      </w:r>
      <w:r w:rsidRPr="00082D44">
        <w:t>r</w:t>
      </w:r>
      <w:r w:rsidRPr="00082D44">
        <w:rPr>
          <w:spacing w:val="-3"/>
        </w:rPr>
        <w:t>y</w:t>
      </w:r>
      <w:r w:rsidRPr="00082D44">
        <w:t>, as a</w:t>
      </w:r>
      <w:r w:rsidRPr="00082D44">
        <w:rPr>
          <w:spacing w:val="-2"/>
        </w:rPr>
        <w:t>s</w:t>
      </w:r>
      <w:r w:rsidRPr="00082D44">
        <w:t>s</w:t>
      </w:r>
      <w:r w:rsidRPr="00082D44">
        <w:rPr>
          <w:spacing w:val="1"/>
        </w:rPr>
        <w:t>i</w:t>
      </w:r>
      <w:r w:rsidRPr="00082D44">
        <w:rPr>
          <w:spacing w:val="-3"/>
        </w:rPr>
        <w:t>g</w:t>
      </w:r>
      <w:r w:rsidRPr="00082D44">
        <w:t>ned</w:t>
      </w:r>
    </w:p>
    <w:p w14:paraId="4E3E409E" w14:textId="77777777" w:rsidR="00A1328A" w:rsidRPr="00154225" w:rsidRDefault="00A1328A" w:rsidP="00200130">
      <w:pPr>
        <w:pStyle w:val="NoSpacing"/>
        <w:numPr>
          <w:ilvl w:val="0"/>
          <w:numId w:val="29"/>
        </w:numPr>
      </w:pPr>
      <w:r w:rsidRPr="00082D44">
        <w:rPr>
          <w:spacing w:val="-1"/>
        </w:rPr>
        <w:t>P</w:t>
      </w:r>
      <w:r w:rsidRPr="00082D44">
        <w:t>roce</w:t>
      </w:r>
      <w:r w:rsidRPr="00082D44">
        <w:rPr>
          <w:spacing w:val="-3"/>
        </w:rPr>
        <w:t>d</w:t>
      </w:r>
      <w:r w:rsidRPr="00082D44">
        <w:t>ur</w:t>
      </w:r>
      <w:r w:rsidRPr="00082D44">
        <w:rPr>
          <w:spacing w:val="-2"/>
        </w:rPr>
        <w:t>e</w:t>
      </w:r>
      <w:r w:rsidRPr="00082D44">
        <w:t>s</w:t>
      </w:r>
      <w:r w:rsidRPr="00082D44">
        <w:rPr>
          <w:spacing w:val="39"/>
        </w:rPr>
        <w:t xml:space="preserve"> </w:t>
      </w:r>
      <w:r w:rsidRPr="00082D44">
        <w:rPr>
          <w:spacing w:val="-2"/>
        </w:rPr>
        <w:t>a</w:t>
      </w:r>
      <w:r w:rsidRPr="00082D44">
        <w:t>nd</w:t>
      </w:r>
      <w:r w:rsidRPr="00082D44">
        <w:rPr>
          <w:spacing w:val="36"/>
        </w:rPr>
        <w:t xml:space="preserve"> </w:t>
      </w:r>
      <w:r w:rsidRPr="00082D44">
        <w:t>re</w:t>
      </w:r>
      <w:r w:rsidRPr="00082D44">
        <w:rPr>
          <w:spacing w:val="-2"/>
        </w:rPr>
        <w:t>c</w:t>
      </w:r>
      <w:r w:rsidRPr="00082D44">
        <w:t>or</w:t>
      </w:r>
      <w:r w:rsidRPr="00082D44">
        <w:rPr>
          <w:spacing w:val="-3"/>
        </w:rPr>
        <w:t>d</w:t>
      </w:r>
      <w:r w:rsidRPr="00082D44">
        <w:t xml:space="preserve">s:  </w:t>
      </w:r>
      <w:r w:rsidRPr="00082D44">
        <w:rPr>
          <w:spacing w:val="18"/>
        </w:rPr>
        <w:t xml:space="preserve"> </w:t>
      </w:r>
      <w:r w:rsidRPr="00082D44">
        <w:rPr>
          <w:spacing w:val="-2"/>
        </w:rPr>
        <w:t>N</w:t>
      </w:r>
      <w:r w:rsidRPr="00082D44">
        <w:t>or</w:t>
      </w:r>
      <w:r w:rsidRPr="00082D44">
        <w:rPr>
          <w:spacing w:val="-4"/>
        </w:rPr>
        <w:t>m</w:t>
      </w:r>
      <w:r w:rsidRPr="00082D44">
        <w:t>al</w:t>
      </w:r>
      <w:r w:rsidRPr="00082D44">
        <w:rPr>
          <w:spacing w:val="39"/>
        </w:rPr>
        <w:t xml:space="preserve"> </w:t>
      </w:r>
      <w:r w:rsidRPr="00082D44">
        <w:t>op</w:t>
      </w:r>
      <w:r w:rsidRPr="00082D44">
        <w:rPr>
          <w:spacing w:val="-2"/>
        </w:rPr>
        <w:t>e</w:t>
      </w:r>
      <w:r w:rsidRPr="00082D44">
        <w:t>ra</w:t>
      </w:r>
      <w:r w:rsidRPr="00082D44">
        <w:rPr>
          <w:spacing w:val="-2"/>
        </w:rPr>
        <w:t>t</w:t>
      </w:r>
      <w:r w:rsidRPr="00082D44">
        <w:rPr>
          <w:spacing w:val="1"/>
        </w:rPr>
        <w:t>i</w:t>
      </w:r>
      <w:r w:rsidRPr="00082D44">
        <w:t>ng</w:t>
      </w:r>
      <w:r w:rsidRPr="00082D44">
        <w:rPr>
          <w:spacing w:val="36"/>
        </w:rPr>
        <w:t xml:space="preserve"> </w:t>
      </w:r>
      <w:r w:rsidRPr="00082D44">
        <w:t>and</w:t>
      </w:r>
      <w:r w:rsidRPr="00082D44">
        <w:rPr>
          <w:spacing w:val="36"/>
        </w:rPr>
        <w:t xml:space="preserve"> </w:t>
      </w:r>
      <w:r w:rsidRPr="00082D44">
        <w:rPr>
          <w:spacing w:val="-2"/>
        </w:rPr>
        <w:t>a</w:t>
      </w:r>
      <w:r w:rsidRPr="00082D44">
        <w:rPr>
          <w:spacing w:val="1"/>
        </w:rPr>
        <w:t>li</w:t>
      </w:r>
      <w:r w:rsidRPr="00082D44">
        <w:rPr>
          <w:spacing w:val="-3"/>
        </w:rPr>
        <w:t>g</w:t>
      </w:r>
      <w:r w:rsidRPr="00082D44">
        <w:t>n</w:t>
      </w:r>
      <w:r w:rsidRPr="00082D44">
        <w:rPr>
          <w:spacing w:val="-4"/>
        </w:rPr>
        <w:t>m</w:t>
      </w:r>
      <w:r w:rsidRPr="00082D44">
        <w:t>ent</w:t>
      </w:r>
      <w:r w:rsidRPr="00082D44">
        <w:rPr>
          <w:spacing w:val="39"/>
        </w:rPr>
        <w:t xml:space="preserve"> </w:t>
      </w:r>
      <w:r w:rsidRPr="00082D44">
        <w:t>pro</w:t>
      </w:r>
      <w:r w:rsidRPr="00082D44">
        <w:rPr>
          <w:spacing w:val="-2"/>
        </w:rPr>
        <w:t>c</w:t>
      </w:r>
      <w:r w:rsidRPr="00082D44">
        <w:t>ed</w:t>
      </w:r>
      <w:r w:rsidRPr="00082D44">
        <w:rPr>
          <w:spacing w:val="-3"/>
        </w:rPr>
        <w:t>u</w:t>
      </w:r>
      <w:r w:rsidRPr="00082D44">
        <w:t>res</w:t>
      </w:r>
      <w:r w:rsidRPr="00082D44">
        <w:rPr>
          <w:spacing w:val="36"/>
        </w:rPr>
        <w:t xml:space="preserve"> </w:t>
      </w:r>
      <w:r w:rsidRPr="00082D44">
        <w:t>a</w:t>
      </w:r>
      <w:r w:rsidRPr="00082D44">
        <w:rPr>
          <w:spacing w:val="-2"/>
        </w:rPr>
        <w:t>r</w:t>
      </w:r>
      <w:r w:rsidRPr="00082D44">
        <w:t>e</w:t>
      </w:r>
      <w:r w:rsidRPr="00082D44">
        <w:rPr>
          <w:spacing w:val="36"/>
        </w:rPr>
        <w:t xml:space="preserve"> </w:t>
      </w:r>
      <w:r w:rsidRPr="00082D44">
        <w:rPr>
          <w:spacing w:val="1"/>
        </w:rPr>
        <w:t>t</w:t>
      </w:r>
      <w:r w:rsidRPr="00082D44">
        <w:t>o</w:t>
      </w:r>
      <w:r w:rsidRPr="00082D44">
        <w:rPr>
          <w:spacing w:val="36"/>
        </w:rPr>
        <w:t xml:space="preserve"> </w:t>
      </w:r>
      <w:r w:rsidRPr="00082D44">
        <w:rPr>
          <w:spacing w:val="-3"/>
        </w:rPr>
        <w:t>b</w:t>
      </w:r>
      <w:r w:rsidRPr="00082D44">
        <w:t>e</w:t>
      </w:r>
      <w:r w:rsidRPr="00082D44">
        <w:rPr>
          <w:spacing w:val="39"/>
        </w:rPr>
        <w:t xml:space="preserve"> </w:t>
      </w:r>
      <w:r w:rsidRPr="00082D44">
        <w:t>do</w:t>
      </w:r>
      <w:r w:rsidRPr="00082D44">
        <w:rPr>
          <w:spacing w:val="-2"/>
        </w:rPr>
        <w:t>c</w:t>
      </w:r>
      <w:r w:rsidRPr="00082D44">
        <w:t>u</w:t>
      </w:r>
      <w:r w:rsidRPr="00082D44">
        <w:rPr>
          <w:spacing w:val="-4"/>
        </w:rPr>
        <w:t>m</w:t>
      </w:r>
      <w:r w:rsidRPr="00082D44">
        <w:t>en</w:t>
      </w:r>
      <w:r w:rsidRPr="00082D44">
        <w:rPr>
          <w:spacing w:val="1"/>
        </w:rPr>
        <w:t>t</w:t>
      </w:r>
      <w:r w:rsidRPr="00082D44">
        <w:t>ed</w:t>
      </w:r>
      <w:r w:rsidRPr="00082D44">
        <w:rPr>
          <w:spacing w:val="36"/>
        </w:rPr>
        <w:t xml:space="preserve"> </w:t>
      </w:r>
      <w:r w:rsidRPr="00082D44">
        <w:t>and rea</w:t>
      </w:r>
      <w:r w:rsidRPr="00082D44">
        <w:rPr>
          <w:spacing w:val="-3"/>
        </w:rPr>
        <w:t>d</w:t>
      </w:r>
      <w:r w:rsidRPr="00082D44">
        <w:rPr>
          <w:spacing w:val="1"/>
        </w:rPr>
        <w:t>il</w:t>
      </w:r>
      <w:r w:rsidRPr="00082D44">
        <w:t>y</w:t>
      </w:r>
      <w:r w:rsidRPr="00082D44">
        <w:rPr>
          <w:spacing w:val="-3"/>
        </w:rPr>
        <w:t xml:space="preserve"> </w:t>
      </w:r>
      <w:r w:rsidRPr="00082D44">
        <w:t>a</w:t>
      </w:r>
      <w:r w:rsidRPr="00082D44">
        <w:rPr>
          <w:spacing w:val="-3"/>
        </w:rPr>
        <w:t>v</w:t>
      </w:r>
      <w:r w:rsidRPr="00082D44">
        <w:t>a</w:t>
      </w:r>
      <w:r w:rsidRPr="00082D44">
        <w:rPr>
          <w:spacing w:val="1"/>
        </w:rPr>
        <w:t>i</w:t>
      </w:r>
      <w:r>
        <w:rPr>
          <w:spacing w:val="-2"/>
        </w:rPr>
        <w:t>lable.</w:t>
      </w:r>
    </w:p>
    <w:p w14:paraId="4541DA7E" w14:textId="77777777" w:rsidR="00A1328A" w:rsidRPr="00154225" w:rsidRDefault="00A1328A" w:rsidP="00200130">
      <w:pPr>
        <w:pStyle w:val="NoSpacing"/>
        <w:numPr>
          <w:ilvl w:val="0"/>
          <w:numId w:val="29"/>
        </w:numPr>
      </w:pPr>
      <w:r w:rsidRPr="00154225">
        <w:t>Beam</w:t>
      </w:r>
      <w:r w:rsidR="00061E7C">
        <w:rPr>
          <w:spacing w:val="5"/>
        </w:rPr>
        <w:t xml:space="preserve"> </w:t>
      </w:r>
      <w:proofErr w:type="gramStart"/>
      <w:r w:rsidRPr="00154225">
        <w:t>stop</w:t>
      </w:r>
      <w:proofErr w:type="gramEnd"/>
      <w:r w:rsidRPr="00154225">
        <w:t xml:space="preserve">. </w:t>
      </w:r>
      <w:r w:rsidRPr="00154225">
        <w:rPr>
          <w:spacing w:val="19"/>
        </w:rPr>
        <w:t xml:space="preserve"> </w:t>
      </w:r>
      <w:r w:rsidRPr="00154225">
        <w:t>Each</w:t>
      </w:r>
      <w:r w:rsidRPr="00154225">
        <w:rPr>
          <w:spacing w:val="9"/>
        </w:rPr>
        <w:t xml:space="preserve"> </w:t>
      </w:r>
      <w:r w:rsidRPr="00154225">
        <w:t>port</w:t>
      </w:r>
      <w:r w:rsidRPr="00154225">
        <w:rPr>
          <w:spacing w:val="10"/>
        </w:rPr>
        <w:t xml:space="preserve"> </w:t>
      </w:r>
      <w:r w:rsidRPr="00154225">
        <w:t>must</w:t>
      </w:r>
      <w:r w:rsidRPr="00154225">
        <w:rPr>
          <w:spacing w:val="10"/>
        </w:rPr>
        <w:t xml:space="preserve"> </w:t>
      </w:r>
      <w:r w:rsidRPr="00154225">
        <w:t>have</w:t>
      </w:r>
      <w:r w:rsidRPr="00154225">
        <w:rPr>
          <w:spacing w:val="10"/>
        </w:rPr>
        <w:t xml:space="preserve"> </w:t>
      </w:r>
      <w:r w:rsidRPr="00154225">
        <w:t>a</w:t>
      </w:r>
      <w:r w:rsidRPr="00154225">
        <w:rPr>
          <w:spacing w:val="10"/>
        </w:rPr>
        <w:t xml:space="preserve"> </w:t>
      </w:r>
      <w:r w:rsidRPr="00154225">
        <w:t>beam</w:t>
      </w:r>
      <w:r w:rsidRPr="00154225">
        <w:rPr>
          <w:spacing w:val="5"/>
        </w:rPr>
        <w:t xml:space="preserve"> </w:t>
      </w:r>
      <w:r w:rsidRPr="00154225">
        <w:t>stop</w:t>
      </w:r>
      <w:r w:rsidRPr="00154225">
        <w:rPr>
          <w:spacing w:val="9"/>
        </w:rPr>
        <w:t xml:space="preserve"> </w:t>
      </w:r>
      <w:r w:rsidRPr="00154225">
        <w:t>that</w:t>
      </w:r>
      <w:r w:rsidRPr="00154225">
        <w:rPr>
          <w:spacing w:val="10"/>
        </w:rPr>
        <w:t xml:space="preserve"> </w:t>
      </w:r>
      <w:r w:rsidRPr="00154225">
        <w:t>limits</w:t>
      </w:r>
      <w:r w:rsidRPr="00154225">
        <w:rPr>
          <w:spacing w:val="7"/>
        </w:rPr>
        <w:t xml:space="preserve"> </w:t>
      </w:r>
      <w:r w:rsidRPr="00154225">
        <w:t>t</w:t>
      </w:r>
      <w:r w:rsidRPr="00154225">
        <w:rPr>
          <w:spacing w:val="-1"/>
        </w:rPr>
        <w:t>h</w:t>
      </w:r>
      <w:r w:rsidRPr="00154225">
        <w:t>e</w:t>
      </w:r>
      <w:r w:rsidRPr="00154225">
        <w:rPr>
          <w:spacing w:val="10"/>
        </w:rPr>
        <w:t xml:space="preserve"> </w:t>
      </w:r>
      <w:r w:rsidRPr="00154225">
        <w:t>dose</w:t>
      </w:r>
      <w:r w:rsidRPr="00154225">
        <w:rPr>
          <w:spacing w:val="10"/>
        </w:rPr>
        <w:t xml:space="preserve"> </w:t>
      </w:r>
      <w:r w:rsidRPr="00154225">
        <w:t>rate</w:t>
      </w:r>
      <w:r w:rsidRPr="00154225">
        <w:rPr>
          <w:spacing w:val="10"/>
        </w:rPr>
        <w:t xml:space="preserve"> </w:t>
      </w:r>
      <w:r w:rsidRPr="00154225">
        <w:t>immed</w:t>
      </w:r>
      <w:r w:rsidRPr="00154225">
        <w:rPr>
          <w:spacing w:val="1"/>
        </w:rPr>
        <w:t>iatel</w:t>
      </w:r>
      <w:r w:rsidRPr="00154225">
        <w:t>y</w:t>
      </w:r>
      <w:r w:rsidRPr="00154225">
        <w:rPr>
          <w:spacing w:val="7"/>
        </w:rPr>
        <w:t xml:space="preserve"> </w:t>
      </w:r>
      <w:r w:rsidRPr="00154225">
        <w:rPr>
          <w:spacing w:val="1"/>
        </w:rPr>
        <w:t>behin</w:t>
      </w:r>
      <w:r w:rsidRPr="00154225">
        <w:t>d</w:t>
      </w:r>
      <w:r w:rsidRPr="00154225">
        <w:rPr>
          <w:spacing w:val="9"/>
        </w:rPr>
        <w:t xml:space="preserve"> </w:t>
      </w:r>
      <w:r w:rsidRPr="00154225">
        <w:rPr>
          <w:spacing w:val="1"/>
        </w:rPr>
        <w:t>i</w:t>
      </w:r>
      <w:r w:rsidRPr="00154225">
        <w:t>t</w:t>
      </w:r>
      <w:r w:rsidRPr="00154225">
        <w:rPr>
          <w:spacing w:val="10"/>
        </w:rPr>
        <w:t xml:space="preserve"> </w:t>
      </w:r>
      <w:r w:rsidRPr="00154225">
        <w:rPr>
          <w:spacing w:val="1"/>
        </w:rPr>
        <w:t>t</w:t>
      </w:r>
      <w:r w:rsidRPr="00154225">
        <w:t>o</w:t>
      </w:r>
      <w:r w:rsidRPr="00154225">
        <w:rPr>
          <w:spacing w:val="9"/>
        </w:rPr>
        <w:t xml:space="preserve"> </w:t>
      </w:r>
      <w:r w:rsidRPr="00154225">
        <w:rPr>
          <w:spacing w:val="1"/>
        </w:rPr>
        <w:t xml:space="preserve">less </w:t>
      </w:r>
      <w:r w:rsidRPr="00154225">
        <w:t xml:space="preserve">than 2 </w:t>
      </w:r>
      <w:proofErr w:type="spellStart"/>
      <w:r w:rsidRPr="00154225">
        <w:t>mrem</w:t>
      </w:r>
      <w:proofErr w:type="spellEnd"/>
      <w:r w:rsidRPr="00154225">
        <w:rPr>
          <w:spacing w:val="-4"/>
        </w:rPr>
        <w:t xml:space="preserve"> </w:t>
      </w:r>
      <w:r w:rsidRPr="00154225">
        <w:t>per</w:t>
      </w:r>
      <w:r w:rsidRPr="00154225">
        <w:rPr>
          <w:spacing w:val="1"/>
        </w:rPr>
        <w:t xml:space="preserve"> </w:t>
      </w:r>
      <w:r w:rsidRPr="00154225">
        <w:t>hour</w:t>
      </w:r>
      <w:r w:rsidRPr="00154225">
        <w:rPr>
          <w:spacing w:val="1"/>
        </w:rPr>
        <w:t xml:space="preserve"> </w:t>
      </w:r>
      <w:r w:rsidRPr="00154225">
        <w:t>at</w:t>
      </w:r>
      <w:r w:rsidRPr="00154225">
        <w:rPr>
          <w:spacing w:val="1"/>
        </w:rPr>
        <w:t xml:space="preserve"> </w:t>
      </w:r>
      <w:r w:rsidRPr="00154225">
        <w:t>maximum</w:t>
      </w:r>
      <w:r w:rsidRPr="00154225">
        <w:rPr>
          <w:spacing w:val="-4"/>
        </w:rPr>
        <w:t xml:space="preserve"> </w:t>
      </w:r>
      <w:r w:rsidRPr="00154225">
        <w:t>settings.</w:t>
      </w:r>
    </w:p>
    <w:p w14:paraId="0A67FF99" w14:textId="77777777" w:rsidR="00A1328A" w:rsidRPr="00176789" w:rsidRDefault="00A1328A" w:rsidP="00200130">
      <w:pPr>
        <w:pStyle w:val="NoSpacing"/>
        <w:numPr>
          <w:ilvl w:val="0"/>
          <w:numId w:val="29"/>
        </w:numPr>
      </w:pPr>
      <w:r w:rsidRPr="00154225">
        <w:t>Locks.</w:t>
      </w:r>
      <w:r w:rsidRPr="00154225">
        <w:rPr>
          <w:spacing w:val="43"/>
        </w:rPr>
        <w:t xml:space="preserve"> </w:t>
      </w:r>
      <w:r w:rsidRPr="00154225">
        <w:t>Secure</w:t>
      </w:r>
      <w:r w:rsidRPr="00154225">
        <w:rPr>
          <w:spacing w:val="22"/>
        </w:rPr>
        <w:t xml:space="preserve"> </w:t>
      </w:r>
      <w:r w:rsidRPr="00154225">
        <w:t>unused</w:t>
      </w:r>
      <w:r w:rsidRPr="00154225">
        <w:rPr>
          <w:spacing w:val="19"/>
        </w:rPr>
        <w:t xml:space="preserve"> </w:t>
      </w:r>
      <w:r w:rsidRPr="00154225">
        <w:t>ports</w:t>
      </w:r>
      <w:r w:rsidRPr="00154225">
        <w:rPr>
          <w:spacing w:val="22"/>
        </w:rPr>
        <w:t xml:space="preserve"> </w:t>
      </w:r>
      <w:r w:rsidRPr="00154225">
        <w:t>with</w:t>
      </w:r>
      <w:r w:rsidRPr="00154225">
        <w:rPr>
          <w:spacing w:val="19"/>
        </w:rPr>
        <w:t xml:space="preserve"> </w:t>
      </w:r>
      <w:r w:rsidRPr="00154225">
        <w:t>key-operated</w:t>
      </w:r>
      <w:r w:rsidRPr="00154225">
        <w:rPr>
          <w:spacing w:val="19"/>
        </w:rPr>
        <w:t xml:space="preserve"> </w:t>
      </w:r>
      <w:r w:rsidRPr="00154225">
        <w:t>power</w:t>
      </w:r>
      <w:r w:rsidRPr="00154225">
        <w:rPr>
          <w:spacing w:val="22"/>
        </w:rPr>
        <w:t xml:space="preserve"> </w:t>
      </w:r>
      <w:r w:rsidRPr="00154225">
        <w:t>switches</w:t>
      </w:r>
      <w:r w:rsidRPr="00154225">
        <w:rPr>
          <w:spacing w:val="19"/>
        </w:rPr>
        <w:t xml:space="preserve"> </w:t>
      </w:r>
      <w:r w:rsidRPr="00154225">
        <w:t>so</w:t>
      </w:r>
      <w:r w:rsidRPr="00154225">
        <w:rPr>
          <w:spacing w:val="19"/>
        </w:rPr>
        <w:t xml:space="preserve"> </w:t>
      </w:r>
      <w:r w:rsidRPr="00154225">
        <w:t>that</w:t>
      </w:r>
      <w:r w:rsidRPr="00154225">
        <w:rPr>
          <w:spacing w:val="20"/>
        </w:rPr>
        <w:t xml:space="preserve"> </w:t>
      </w:r>
      <w:r w:rsidRPr="00154225">
        <w:t>the</w:t>
      </w:r>
      <w:r w:rsidRPr="00154225">
        <w:rPr>
          <w:spacing w:val="22"/>
        </w:rPr>
        <w:t xml:space="preserve"> </w:t>
      </w:r>
      <w:r w:rsidRPr="00154225">
        <w:t>key</w:t>
      </w:r>
      <w:r w:rsidRPr="00154225">
        <w:rPr>
          <w:spacing w:val="19"/>
        </w:rPr>
        <w:t xml:space="preserve"> </w:t>
      </w:r>
      <w:r w:rsidRPr="00154225">
        <w:t>cannot</w:t>
      </w:r>
      <w:r w:rsidRPr="00154225">
        <w:rPr>
          <w:spacing w:val="22"/>
        </w:rPr>
        <w:t xml:space="preserve"> </w:t>
      </w:r>
      <w:r w:rsidRPr="00154225">
        <w:t>be removed</w:t>
      </w:r>
      <w:r w:rsidRPr="00154225">
        <w:rPr>
          <w:spacing w:val="22"/>
        </w:rPr>
        <w:t xml:space="preserve"> </w:t>
      </w:r>
      <w:r w:rsidRPr="00154225">
        <w:t>during</w:t>
      </w:r>
      <w:r w:rsidRPr="00154225">
        <w:rPr>
          <w:spacing w:val="-3"/>
        </w:rPr>
        <w:t xml:space="preserve"> </w:t>
      </w:r>
      <w:r w:rsidRPr="00154225">
        <w:t>operation.</w:t>
      </w:r>
      <w:r w:rsidRPr="00154225">
        <w:rPr>
          <w:spacing w:val="-3"/>
        </w:rPr>
        <w:t xml:space="preserve"> </w:t>
      </w:r>
      <w:r w:rsidRPr="00154225">
        <w:t>Do</w:t>
      </w:r>
      <w:r w:rsidRPr="00154225">
        <w:rPr>
          <w:spacing w:val="-3"/>
        </w:rPr>
        <w:t xml:space="preserve"> </w:t>
      </w:r>
      <w:r w:rsidRPr="00154225">
        <w:t>not</w:t>
      </w:r>
      <w:r w:rsidRPr="00154225">
        <w:rPr>
          <w:spacing w:val="6"/>
        </w:rPr>
        <w:t xml:space="preserve"> </w:t>
      </w:r>
      <w:r w:rsidRPr="00154225">
        <w:t>leave the key</w:t>
      </w:r>
      <w:r w:rsidRPr="00154225">
        <w:rPr>
          <w:spacing w:val="-3"/>
        </w:rPr>
        <w:t xml:space="preserve"> </w:t>
      </w:r>
      <w:r w:rsidRPr="00154225">
        <w:t>in</w:t>
      </w:r>
      <w:r w:rsidRPr="00154225">
        <w:rPr>
          <w:spacing w:val="-3"/>
        </w:rPr>
        <w:t xml:space="preserve"> </w:t>
      </w:r>
      <w:r w:rsidRPr="00154225">
        <w:t>the port</w:t>
      </w:r>
      <w:r w:rsidRPr="00154225">
        <w:rPr>
          <w:spacing w:val="1"/>
        </w:rPr>
        <w:t xml:space="preserve"> </w:t>
      </w:r>
      <w:r w:rsidRPr="00154225">
        <w:t>lock</w:t>
      </w:r>
      <w:r w:rsidRPr="00154225">
        <w:rPr>
          <w:spacing w:val="-3"/>
        </w:rPr>
        <w:t xml:space="preserve"> </w:t>
      </w:r>
      <w:r w:rsidRPr="00154225">
        <w:t>when</w:t>
      </w:r>
      <w:r w:rsidRPr="00154225">
        <w:rPr>
          <w:spacing w:val="-3"/>
        </w:rPr>
        <w:t xml:space="preserve"> </w:t>
      </w:r>
      <w:r w:rsidRPr="00154225">
        <w:t>the</w:t>
      </w:r>
      <w:r w:rsidRPr="00154225">
        <w:rPr>
          <w:spacing w:val="3"/>
        </w:rPr>
        <w:t xml:space="preserve"> </w:t>
      </w:r>
      <w:r w:rsidRPr="00176789">
        <w:t>machine</w:t>
      </w:r>
      <w:r w:rsidRPr="00176789">
        <w:rPr>
          <w:spacing w:val="-2"/>
        </w:rPr>
        <w:t xml:space="preserve"> </w:t>
      </w:r>
      <w:r w:rsidRPr="00176789">
        <w:t>is not</w:t>
      </w:r>
      <w:r w:rsidRPr="00176789">
        <w:rPr>
          <w:spacing w:val="-2"/>
        </w:rPr>
        <w:t xml:space="preserve"> </w:t>
      </w:r>
      <w:r w:rsidRPr="00176789">
        <w:t>in operation.</w:t>
      </w:r>
    </w:p>
    <w:p w14:paraId="52C552AB" w14:textId="77777777" w:rsidR="00A1328A" w:rsidRPr="00176789" w:rsidRDefault="00A1328A" w:rsidP="00200130">
      <w:pPr>
        <w:pStyle w:val="NoSpacing"/>
        <w:numPr>
          <w:ilvl w:val="0"/>
          <w:numId w:val="29"/>
        </w:numPr>
      </w:pPr>
      <w:r w:rsidRPr="00176789">
        <w:lastRenderedPageBreak/>
        <w:t>X-ray</w:t>
      </w:r>
      <w:r w:rsidRPr="00176789">
        <w:rPr>
          <w:spacing w:val="32"/>
        </w:rPr>
        <w:t xml:space="preserve"> </w:t>
      </w:r>
      <w:r w:rsidRPr="00176789">
        <w:t xml:space="preserve">indicator(s). </w:t>
      </w:r>
      <w:r w:rsidRPr="00176789">
        <w:rPr>
          <w:spacing w:val="36"/>
        </w:rPr>
        <w:t xml:space="preserve"> </w:t>
      </w:r>
      <w:r w:rsidRPr="00176789">
        <w:t>Each</w:t>
      </w:r>
      <w:r w:rsidRPr="00176789">
        <w:rPr>
          <w:spacing w:val="33"/>
        </w:rPr>
        <w:t xml:space="preserve"> </w:t>
      </w:r>
      <w:r w:rsidRPr="00176789">
        <w:t>machine</w:t>
      </w:r>
      <w:r w:rsidRPr="00176789">
        <w:rPr>
          <w:spacing w:val="33"/>
        </w:rPr>
        <w:t xml:space="preserve"> </w:t>
      </w:r>
      <w:r w:rsidRPr="00176789">
        <w:t>must</w:t>
      </w:r>
      <w:r w:rsidRPr="00176789">
        <w:rPr>
          <w:spacing w:val="33"/>
        </w:rPr>
        <w:t xml:space="preserve"> </w:t>
      </w:r>
      <w:r w:rsidRPr="00176789">
        <w:t>have</w:t>
      </w:r>
      <w:r w:rsidRPr="00176789">
        <w:rPr>
          <w:spacing w:val="33"/>
        </w:rPr>
        <w:t xml:space="preserve"> </w:t>
      </w:r>
      <w:r w:rsidRPr="00176789">
        <w:t>a</w:t>
      </w:r>
      <w:r w:rsidRPr="00176789">
        <w:rPr>
          <w:spacing w:val="33"/>
        </w:rPr>
        <w:t xml:space="preserve"> </w:t>
      </w:r>
      <w:r w:rsidRPr="00176789">
        <w:t>co</w:t>
      </w:r>
      <w:r w:rsidRPr="00176789">
        <w:rPr>
          <w:spacing w:val="-1"/>
        </w:rPr>
        <w:t>n</w:t>
      </w:r>
      <w:r w:rsidRPr="00176789">
        <w:t>spicuous</w:t>
      </w:r>
      <w:r w:rsidRPr="00176789">
        <w:rPr>
          <w:spacing w:val="33"/>
        </w:rPr>
        <w:t xml:space="preserve"> </w:t>
      </w:r>
      <w:r w:rsidRPr="00176789">
        <w:t>fail-safe</w:t>
      </w:r>
      <w:r w:rsidRPr="00176789">
        <w:rPr>
          <w:spacing w:val="32"/>
        </w:rPr>
        <w:t xml:space="preserve"> </w:t>
      </w:r>
      <w:r w:rsidRPr="00176789">
        <w:t>warning</w:t>
      </w:r>
      <w:r w:rsidRPr="00176789">
        <w:rPr>
          <w:spacing w:val="32"/>
        </w:rPr>
        <w:t xml:space="preserve"> </w:t>
      </w:r>
      <w:r w:rsidRPr="00176789">
        <w:t>light</w:t>
      </w:r>
      <w:r w:rsidRPr="00176789">
        <w:rPr>
          <w:spacing w:val="32"/>
        </w:rPr>
        <w:t xml:space="preserve"> </w:t>
      </w:r>
      <w:r w:rsidRPr="00176789">
        <w:t>or</w:t>
      </w:r>
      <w:r w:rsidRPr="00176789">
        <w:rPr>
          <w:spacing w:val="32"/>
        </w:rPr>
        <w:t xml:space="preserve"> </w:t>
      </w:r>
      <w:r w:rsidRPr="00176789">
        <w:t>device</w:t>
      </w:r>
      <w:r w:rsidRPr="00176789">
        <w:rPr>
          <w:spacing w:val="32"/>
        </w:rPr>
        <w:t xml:space="preserve"> </w:t>
      </w:r>
      <w:r w:rsidRPr="00176789">
        <w:t>that</w:t>
      </w:r>
      <w:r>
        <w:t xml:space="preserve"> indicates whether</w:t>
      </w:r>
      <w:r w:rsidRPr="00176789">
        <w:rPr>
          <w:spacing w:val="3"/>
        </w:rPr>
        <w:t xml:space="preserve"> </w:t>
      </w:r>
      <w:r w:rsidR="00AA7EAA">
        <w:t>the X-ray tube</w:t>
      </w:r>
      <w:r w:rsidRPr="00176789">
        <w:rPr>
          <w:spacing w:val="3"/>
        </w:rPr>
        <w:t xml:space="preserve"> </w:t>
      </w:r>
      <w:r w:rsidRPr="00176789">
        <w:t xml:space="preserve">is energized.  </w:t>
      </w:r>
      <w:r w:rsidRPr="00176789">
        <w:rPr>
          <w:spacing w:val="8"/>
        </w:rPr>
        <w:t xml:space="preserve"> </w:t>
      </w:r>
      <w:r>
        <w:t xml:space="preserve">The </w:t>
      </w:r>
      <w:r w:rsidR="00E921E5">
        <w:t>light must</w:t>
      </w:r>
      <w:r w:rsidR="00AA7EAA">
        <w:t xml:space="preserve"> be </w:t>
      </w:r>
      <w:r w:rsidR="00061E7C">
        <w:t xml:space="preserve">placed </w:t>
      </w:r>
      <w:proofErr w:type="gramStart"/>
      <w:r w:rsidRPr="00176789">
        <w:t>near  the</w:t>
      </w:r>
      <w:proofErr w:type="gramEnd"/>
      <w:r w:rsidRPr="00176789">
        <w:t xml:space="preserve">  X-ray </w:t>
      </w:r>
      <w:r w:rsidRPr="00176789">
        <w:rPr>
          <w:spacing w:val="3"/>
        </w:rPr>
        <w:t xml:space="preserve"> </w:t>
      </w:r>
      <w:r w:rsidRPr="00176789">
        <w:t>tube assembly and labeled “X-ray on”.</w:t>
      </w:r>
    </w:p>
    <w:p w14:paraId="77014BE6" w14:textId="77777777" w:rsidR="00A1328A" w:rsidRPr="00154225" w:rsidRDefault="00A1328A" w:rsidP="00200130">
      <w:pPr>
        <w:pStyle w:val="NoSpacing"/>
        <w:numPr>
          <w:ilvl w:val="0"/>
          <w:numId w:val="29"/>
        </w:numPr>
      </w:pPr>
      <w:r w:rsidRPr="00154225">
        <w:rPr>
          <w:spacing w:val="-1"/>
        </w:rPr>
        <w:t>S</w:t>
      </w:r>
      <w:r w:rsidRPr="00154225">
        <w:t>af</w:t>
      </w:r>
      <w:r w:rsidRPr="00154225">
        <w:rPr>
          <w:spacing w:val="-2"/>
        </w:rPr>
        <w:t>e</w:t>
      </w:r>
      <w:r w:rsidRPr="00154225">
        <w:rPr>
          <w:spacing w:val="1"/>
        </w:rPr>
        <w:t>t</w:t>
      </w:r>
      <w:r w:rsidRPr="00154225">
        <w:rPr>
          <w:spacing w:val="-1"/>
        </w:rPr>
        <w:t>y</w:t>
      </w:r>
      <w:r w:rsidRPr="00154225">
        <w:rPr>
          <w:spacing w:val="-4"/>
        </w:rPr>
        <w:t>-</w:t>
      </w:r>
      <w:r w:rsidRPr="00154225">
        <w:t>de</w:t>
      </w:r>
      <w:r w:rsidRPr="00154225">
        <w:rPr>
          <w:spacing w:val="-3"/>
        </w:rPr>
        <w:t>v</w:t>
      </w:r>
      <w:r w:rsidRPr="00154225">
        <w:rPr>
          <w:spacing w:val="1"/>
        </w:rPr>
        <w:t>i</w:t>
      </w:r>
      <w:r w:rsidRPr="00154225">
        <w:t>ce</w:t>
      </w:r>
      <w:r w:rsidRPr="00154225">
        <w:rPr>
          <w:spacing w:val="31"/>
        </w:rPr>
        <w:t xml:space="preserve"> </w:t>
      </w:r>
      <w:r w:rsidRPr="00154225">
        <w:t>appro</w:t>
      </w:r>
      <w:r w:rsidRPr="00154225">
        <w:rPr>
          <w:spacing w:val="-3"/>
        </w:rPr>
        <w:t>v</w:t>
      </w:r>
      <w:r w:rsidRPr="00154225">
        <w:t>a</w:t>
      </w:r>
      <w:r w:rsidRPr="00154225">
        <w:rPr>
          <w:spacing w:val="1"/>
        </w:rPr>
        <w:t>l</w:t>
      </w:r>
      <w:r w:rsidRPr="00154225">
        <w:t xml:space="preserve">.  </w:t>
      </w:r>
      <w:r w:rsidRPr="00154225">
        <w:rPr>
          <w:spacing w:val="7"/>
        </w:rPr>
        <w:t xml:space="preserve"> </w:t>
      </w:r>
      <w:r w:rsidRPr="00154225">
        <w:rPr>
          <w:spacing w:val="-4"/>
        </w:rPr>
        <w:t>A</w:t>
      </w:r>
      <w:r w:rsidRPr="00154225">
        <w:rPr>
          <w:spacing w:val="1"/>
        </w:rPr>
        <w:t>l</w:t>
      </w:r>
      <w:r w:rsidRPr="00154225">
        <w:t>l</w:t>
      </w:r>
      <w:r w:rsidRPr="00154225">
        <w:rPr>
          <w:spacing w:val="30"/>
        </w:rPr>
        <w:t xml:space="preserve"> </w:t>
      </w:r>
      <w:r w:rsidRPr="00154225">
        <w:rPr>
          <w:spacing w:val="1"/>
        </w:rPr>
        <w:t>i</w:t>
      </w:r>
      <w:r w:rsidRPr="00154225">
        <w:t>n</w:t>
      </w:r>
      <w:r w:rsidRPr="00154225">
        <w:rPr>
          <w:spacing w:val="-2"/>
        </w:rPr>
        <w:t>t</w:t>
      </w:r>
      <w:r w:rsidRPr="00154225">
        <w:t>e</w:t>
      </w:r>
      <w:r w:rsidRPr="00154225">
        <w:rPr>
          <w:spacing w:val="-2"/>
        </w:rPr>
        <w:t>r</w:t>
      </w:r>
      <w:r w:rsidRPr="00154225">
        <w:rPr>
          <w:spacing w:val="1"/>
        </w:rPr>
        <w:t>l</w:t>
      </w:r>
      <w:r w:rsidRPr="00154225">
        <w:t>oc</w:t>
      </w:r>
      <w:r w:rsidRPr="00154225">
        <w:rPr>
          <w:spacing w:val="-3"/>
        </w:rPr>
        <w:t>k</w:t>
      </w:r>
      <w:r w:rsidRPr="00154225">
        <w:t>s,</w:t>
      </w:r>
      <w:r w:rsidRPr="00154225">
        <w:rPr>
          <w:spacing w:val="31"/>
        </w:rPr>
        <w:t xml:space="preserve"> </w:t>
      </w:r>
      <w:r w:rsidRPr="00154225">
        <w:rPr>
          <w:spacing w:val="1"/>
        </w:rPr>
        <w:t>i</w:t>
      </w:r>
      <w:r w:rsidRPr="00154225">
        <w:rPr>
          <w:spacing w:val="-3"/>
        </w:rPr>
        <w:t>n</w:t>
      </w:r>
      <w:r w:rsidRPr="00154225">
        <w:t>d</w:t>
      </w:r>
      <w:r w:rsidRPr="00154225">
        <w:rPr>
          <w:spacing w:val="1"/>
        </w:rPr>
        <w:t>i</w:t>
      </w:r>
      <w:r w:rsidRPr="00154225">
        <w:rPr>
          <w:spacing w:val="-2"/>
        </w:rPr>
        <w:t>c</w:t>
      </w:r>
      <w:r w:rsidRPr="00154225">
        <w:t>a</w:t>
      </w:r>
      <w:r w:rsidRPr="00154225">
        <w:rPr>
          <w:spacing w:val="1"/>
        </w:rPr>
        <w:t>t</w:t>
      </w:r>
      <w:r w:rsidRPr="00154225">
        <w:rPr>
          <w:spacing w:val="-3"/>
        </w:rPr>
        <w:t>o</w:t>
      </w:r>
      <w:r w:rsidRPr="00154225">
        <w:t>rs,</w:t>
      </w:r>
      <w:r w:rsidRPr="00154225">
        <w:rPr>
          <w:spacing w:val="28"/>
        </w:rPr>
        <w:t xml:space="preserve"> </w:t>
      </w:r>
      <w:r w:rsidRPr="00154225">
        <w:t>a</w:t>
      </w:r>
      <w:r w:rsidRPr="00154225">
        <w:rPr>
          <w:spacing w:val="-3"/>
        </w:rPr>
        <w:t>n</w:t>
      </w:r>
      <w:r w:rsidRPr="00154225">
        <w:t>d</w:t>
      </w:r>
      <w:r w:rsidRPr="00154225">
        <w:rPr>
          <w:spacing w:val="31"/>
        </w:rPr>
        <w:t xml:space="preserve"> </w:t>
      </w:r>
      <w:r w:rsidRPr="00154225">
        <w:t>o</w:t>
      </w:r>
      <w:r w:rsidRPr="00154225">
        <w:rPr>
          <w:spacing w:val="1"/>
        </w:rPr>
        <w:t>t</w:t>
      </w:r>
      <w:r w:rsidRPr="00154225">
        <w:t>h</w:t>
      </w:r>
      <w:r w:rsidRPr="00154225">
        <w:rPr>
          <w:spacing w:val="-2"/>
        </w:rPr>
        <w:t>e</w:t>
      </w:r>
      <w:r w:rsidRPr="00154225">
        <w:t>r</w:t>
      </w:r>
      <w:r w:rsidRPr="00154225">
        <w:rPr>
          <w:spacing w:val="32"/>
        </w:rPr>
        <w:t xml:space="preserve"> </w:t>
      </w:r>
      <w:r w:rsidRPr="00154225">
        <w:t>s</w:t>
      </w:r>
      <w:r w:rsidRPr="00154225">
        <w:rPr>
          <w:spacing w:val="-2"/>
        </w:rPr>
        <w:t>a</w:t>
      </w:r>
      <w:r w:rsidRPr="00154225">
        <w:t>f</w:t>
      </w:r>
      <w:r w:rsidRPr="00154225">
        <w:rPr>
          <w:spacing w:val="-2"/>
        </w:rPr>
        <w:t>e</w:t>
      </w:r>
      <w:r w:rsidRPr="00154225">
        <w:rPr>
          <w:spacing w:val="1"/>
        </w:rPr>
        <w:t>t</w:t>
      </w:r>
      <w:r w:rsidRPr="00154225">
        <w:t>y</w:t>
      </w:r>
      <w:r w:rsidRPr="00154225">
        <w:rPr>
          <w:spacing w:val="28"/>
        </w:rPr>
        <w:t xml:space="preserve"> </w:t>
      </w:r>
      <w:r w:rsidRPr="00154225">
        <w:t>de</w:t>
      </w:r>
      <w:r w:rsidRPr="00154225">
        <w:rPr>
          <w:spacing w:val="-3"/>
        </w:rPr>
        <w:t>v</w:t>
      </w:r>
      <w:r w:rsidRPr="00154225">
        <w:rPr>
          <w:spacing w:val="1"/>
        </w:rPr>
        <w:t>i</w:t>
      </w:r>
      <w:r w:rsidRPr="00154225">
        <w:t>ces</w:t>
      </w:r>
      <w:r w:rsidRPr="00154225">
        <w:rPr>
          <w:spacing w:val="31"/>
        </w:rPr>
        <w:t xml:space="preserve"> </w:t>
      </w:r>
      <w:r w:rsidRPr="00154225">
        <w:rPr>
          <w:spacing w:val="-4"/>
        </w:rPr>
        <w:t>m</w:t>
      </w:r>
      <w:r w:rsidRPr="00154225">
        <w:t>ust</w:t>
      </w:r>
      <w:r w:rsidRPr="00154225">
        <w:rPr>
          <w:spacing w:val="32"/>
        </w:rPr>
        <w:t xml:space="preserve"> </w:t>
      </w:r>
      <w:r w:rsidRPr="00154225">
        <w:t>be</w:t>
      </w:r>
      <w:r w:rsidRPr="00154225">
        <w:rPr>
          <w:spacing w:val="29"/>
        </w:rPr>
        <w:t xml:space="preserve"> </w:t>
      </w:r>
      <w:r w:rsidRPr="00154225">
        <w:t>chec</w:t>
      </w:r>
      <w:r w:rsidRPr="00154225">
        <w:rPr>
          <w:spacing w:val="-3"/>
        </w:rPr>
        <w:t>k</w:t>
      </w:r>
      <w:r w:rsidRPr="00154225">
        <w:t>ed</w:t>
      </w:r>
      <w:r w:rsidRPr="00154225">
        <w:rPr>
          <w:spacing w:val="31"/>
        </w:rPr>
        <w:t xml:space="preserve"> </w:t>
      </w:r>
      <w:r w:rsidRPr="00154225">
        <w:rPr>
          <w:spacing w:val="-2"/>
        </w:rPr>
        <w:t>a</w:t>
      </w:r>
      <w:r w:rsidRPr="00154225">
        <w:t>nd appro</w:t>
      </w:r>
      <w:r w:rsidRPr="00154225">
        <w:rPr>
          <w:spacing w:val="-3"/>
        </w:rPr>
        <w:t>v</w:t>
      </w:r>
      <w:r w:rsidRPr="00154225">
        <w:t>ed by</w:t>
      </w:r>
      <w:r w:rsidRPr="00154225">
        <w:rPr>
          <w:spacing w:val="-3"/>
        </w:rPr>
        <w:t xml:space="preserve"> </w:t>
      </w:r>
      <w:r w:rsidRPr="00154225">
        <w:rPr>
          <w:spacing w:val="1"/>
        </w:rPr>
        <w:t>t</w:t>
      </w:r>
      <w:r w:rsidRPr="00154225">
        <w:t xml:space="preserve">he </w:t>
      </w:r>
      <w:r w:rsidRPr="00154225">
        <w:rPr>
          <w:spacing w:val="-1"/>
        </w:rPr>
        <w:t>RS</w:t>
      </w:r>
      <w:r w:rsidRPr="00154225">
        <w:t>O</w:t>
      </w:r>
      <w:r w:rsidRPr="00154225">
        <w:rPr>
          <w:spacing w:val="-1"/>
        </w:rPr>
        <w:t xml:space="preserve"> </w:t>
      </w:r>
      <w:r>
        <w:rPr>
          <w:spacing w:val="-1"/>
        </w:rPr>
        <w:t xml:space="preserve">or alternate RSO </w:t>
      </w:r>
      <w:r w:rsidRPr="00154225">
        <w:rPr>
          <w:spacing w:val="-3"/>
        </w:rPr>
        <w:t>p</w:t>
      </w:r>
      <w:r w:rsidRPr="00154225">
        <w:t>r</w:t>
      </w:r>
      <w:r w:rsidRPr="00154225">
        <w:rPr>
          <w:spacing w:val="-2"/>
        </w:rPr>
        <w:t>i</w:t>
      </w:r>
      <w:r w:rsidRPr="00154225">
        <w:t>or</w:t>
      </w:r>
      <w:r w:rsidRPr="00154225">
        <w:rPr>
          <w:spacing w:val="-2"/>
        </w:rPr>
        <w:t xml:space="preserve"> </w:t>
      </w:r>
      <w:r w:rsidRPr="00154225">
        <w:rPr>
          <w:spacing w:val="1"/>
        </w:rPr>
        <w:t>t</w:t>
      </w:r>
      <w:r w:rsidRPr="00154225">
        <w:t>o u</w:t>
      </w:r>
      <w:r w:rsidRPr="00154225">
        <w:rPr>
          <w:spacing w:val="-2"/>
        </w:rPr>
        <w:t>s</w:t>
      </w:r>
      <w:r w:rsidRPr="00154225">
        <w:t>e.</w:t>
      </w:r>
    </w:p>
    <w:p w14:paraId="07C9B856" w14:textId="77777777" w:rsidR="00A1328A" w:rsidRPr="00154225" w:rsidRDefault="00A1328A" w:rsidP="00200130">
      <w:pPr>
        <w:pStyle w:val="NoSpacing"/>
        <w:numPr>
          <w:ilvl w:val="0"/>
          <w:numId w:val="29"/>
        </w:numPr>
      </w:pPr>
      <w:r w:rsidRPr="00154225">
        <w:rPr>
          <w:spacing w:val="-1"/>
        </w:rPr>
        <w:t>B</w:t>
      </w:r>
      <w:r w:rsidRPr="00154225">
        <w:t>eam</w:t>
      </w:r>
      <w:r w:rsidRPr="00154225">
        <w:rPr>
          <w:spacing w:val="15"/>
        </w:rPr>
        <w:t xml:space="preserve"> </w:t>
      </w:r>
      <w:r w:rsidRPr="00154225">
        <w:t>enc</w:t>
      </w:r>
      <w:r w:rsidRPr="00154225">
        <w:rPr>
          <w:spacing w:val="1"/>
        </w:rPr>
        <w:t>l</w:t>
      </w:r>
      <w:r w:rsidRPr="00154225">
        <w:t>os</w:t>
      </w:r>
      <w:r w:rsidRPr="00154225">
        <w:rPr>
          <w:spacing w:val="-3"/>
        </w:rPr>
        <w:t>u</w:t>
      </w:r>
      <w:r w:rsidRPr="00154225">
        <w:t>re.</w:t>
      </w:r>
      <w:r w:rsidRPr="00154225">
        <w:rPr>
          <w:spacing w:val="38"/>
        </w:rPr>
        <w:t xml:space="preserve"> </w:t>
      </w:r>
      <w:r w:rsidRPr="00154225">
        <w:rPr>
          <w:spacing w:val="-2"/>
        </w:rPr>
        <w:t>D</w:t>
      </w:r>
      <w:r w:rsidRPr="00154225">
        <w:t>u</w:t>
      </w:r>
      <w:r w:rsidRPr="00154225">
        <w:rPr>
          <w:spacing w:val="-2"/>
        </w:rPr>
        <w:t>r</w:t>
      </w:r>
      <w:r w:rsidRPr="00154225">
        <w:rPr>
          <w:spacing w:val="1"/>
        </w:rPr>
        <w:t>i</w:t>
      </w:r>
      <w:r w:rsidRPr="00154225">
        <w:t>ng</w:t>
      </w:r>
      <w:r w:rsidRPr="00154225">
        <w:rPr>
          <w:spacing w:val="17"/>
        </w:rPr>
        <w:t xml:space="preserve"> </w:t>
      </w:r>
      <w:r w:rsidRPr="00154225">
        <w:rPr>
          <w:spacing w:val="-2"/>
        </w:rPr>
        <w:t>r</w:t>
      </w:r>
      <w:r w:rsidRPr="00154225">
        <w:t>ou</w:t>
      </w:r>
      <w:r w:rsidRPr="00154225">
        <w:rPr>
          <w:spacing w:val="1"/>
        </w:rPr>
        <w:t>t</w:t>
      </w:r>
      <w:r w:rsidRPr="00154225">
        <w:rPr>
          <w:spacing w:val="-2"/>
        </w:rPr>
        <w:t>i</w:t>
      </w:r>
      <w:r w:rsidRPr="00154225">
        <w:t>ne</w:t>
      </w:r>
      <w:r w:rsidRPr="00154225">
        <w:rPr>
          <w:spacing w:val="19"/>
        </w:rPr>
        <w:t xml:space="preserve"> </w:t>
      </w:r>
      <w:r w:rsidRPr="00154225">
        <w:t>op</w:t>
      </w:r>
      <w:r w:rsidRPr="00154225">
        <w:rPr>
          <w:spacing w:val="-2"/>
        </w:rPr>
        <w:t>e</w:t>
      </w:r>
      <w:r w:rsidRPr="00154225">
        <w:t>r</w:t>
      </w:r>
      <w:r w:rsidRPr="00154225">
        <w:rPr>
          <w:spacing w:val="-2"/>
        </w:rPr>
        <w:t>a</w:t>
      </w:r>
      <w:r w:rsidRPr="00154225">
        <w:rPr>
          <w:spacing w:val="1"/>
        </w:rPr>
        <w:t>ti</w:t>
      </w:r>
      <w:r w:rsidRPr="00154225">
        <w:rPr>
          <w:spacing w:val="-3"/>
        </w:rPr>
        <w:t>o</w:t>
      </w:r>
      <w:r w:rsidRPr="00154225">
        <w:t>n,</w:t>
      </w:r>
      <w:r w:rsidRPr="00154225">
        <w:rPr>
          <w:spacing w:val="19"/>
        </w:rPr>
        <w:t xml:space="preserve"> </w:t>
      </w:r>
      <w:r w:rsidRPr="00154225">
        <w:rPr>
          <w:spacing w:val="1"/>
        </w:rPr>
        <w:t>t</w:t>
      </w:r>
      <w:r w:rsidRPr="00154225">
        <w:rPr>
          <w:spacing w:val="-3"/>
        </w:rPr>
        <w:t>h</w:t>
      </w:r>
      <w:r w:rsidRPr="00154225">
        <w:t>e</w:t>
      </w:r>
      <w:r w:rsidRPr="00154225">
        <w:rPr>
          <w:spacing w:val="19"/>
        </w:rPr>
        <w:t xml:space="preserve"> </w:t>
      </w:r>
      <w:r w:rsidRPr="00154225">
        <w:t>p</w:t>
      </w:r>
      <w:r w:rsidRPr="00154225">
        <w:rPr>
          <w:spacing w:val="-2"/>
        </w:rPr>
        <w:t>r</w:t>
      </w:r>
      <w:r w:rsidRPr="00154225">
        <w:rPr>
          <w:spacing w:val="1"/>
        </w:rPr>
        <w:t>i</w:t>
      </w:r>
      <w:r w:rsidRPr="00154225">
        <w:rPr>
          <w:spacing w:val="-4"/>
        </w:rPr>
        <w:t>m</w:t>
      </w:r>
      <w:r w:rsidRPr="00154225">
        <w:t>ary</w:t>
      </w:r>
      <w:r w:rsidRPr="00154225">
        <w:rPr>
          <w:spacing w:val="17"/>
        </w:rPr>
        <w:t xml:space="preserve"> </w:t>
      </w:r>
      <w:r w:rsidRPr="00154225">
        <w:t>beam</w:t>
      </w:r>
      <w:r w:rsidRPr="00154225">
        <w:rPr>
          <w:spacing w:val="15"/>
        </w:rPr>
        <w:t xml:space="preserve"> </w:t>
      </w:r>
      <w:r w:rsidRPr="00154225">
        <w:t>pa</w:t>
      </w:r>
      <w:r w:rsidRPr="00154225">
        <w:rPr>
          <w:spacing w:val="1"/>
        </w:rPr>
        <w:t>t</w:t>
      </w:r>
      <w:r w:rsidRPr="00154225">
        <w:t>h</w:t>
      </w:r>
      <w:r w:rsidRPr="00154225">
        <w:rPr>
          <w:spacing w:val="19"/>
        </w:rPr>
        <w:t xml:space="preserve"> </w:t>
      </w:r>
      <w:r w:rsidRPr="00154225">
        <w:rPr>
          <w:spacing w:val="-4"/>
        </w:rPr>
        <w:t>m</w:t>
      </w:r>
      <w:r w:rsidRPr="00154225">
        <w:t>ust</w:t>
      </w:r>
      <w:r w:rsidRPr="00154225">
        <w:rPr>
          <w:spacing w:val="20"/>
        </w:rPr>
        <w:t xml:space="preserve"> </w:t>
      </w:r>
      <w:r w:rsidRPr="00154225">
        <w:t>be</w:t>
      </w:r>
      <w:r w:rsidRPr="00154225">
        <w:rPr>
          <w:spacing w:val="19"/>
        </w:rPr>
        <w:t xml:space="preserve"> </w:t>
      </w:r>
      <w:r w:rsidRPr="00154225">
        <w:t>en</w:t>
      </w:r>
      <w:r w:rsidRPr="00154225">
        <w:rPr>
          <w:spacing w:val="-2"/>
        </w:rPr>
        <w:t>cl</w:t>
      </w:r>
      <w:r w:rsidRPr="00154225">
        <w:t>osed</w:t>
      </w:r>
      <w:r w:rsidRPr="00154225">
        <w:rPr>
          <w:spacing w:val="19"/>
        </w:rPr>
        <w:t xml:space="preserve"> </w:t>
      </w:r>
      <w:r w:rsidRPr="00154225">
        <w:rPr>
          <w:spacing w:val="-2"/>
        </w:rPr>
        <w:t>i</w:t>
      </w:r>
      <w:r w:rsidRPr="00154225">
        <w:t>n</w:t>
      </w:r>
      <w:r w:rsidRPr="00154225">
        <w:rPr>
          <w:spacing w:val="19"/>
        </w:rPr>
        <w:t xml:space="preserve"> </w:t>
      </w:r>
      <w:r w:rsidRPr="00154225">
        <w:t>a</w:t>
      </w:r>
      <w:r w:rsidRPr="00154225">
        <w:rPr>
          <w:spacing w:val="19"/>
        </w:rPr>
        <w:t xml:space="preserve"> </w:t>
      </w:r>
      <w:r w:rsidRPr="00154225">
        <w:t>c</w:t>
      </w:r>
      <w:r w:rsidRPr="00154225">
        <w:rPr>
          <w:spacing w:val="-3"/>
        </w:rPr>
        <w:t>h</w:t>
      </w:r>
      <w:r w:rsidRPr="00154225">
        <w:t>a</w:t>
      </w:r>
      <w:r w:rsidRPr="00154225">
        <w:rPr>
          <w:spacing w:val="-4"/>
        </w:rPr>
        <w:t>m</w:t>
      </w:r>
      <w:r w:rsidRPr="00154225">
        <w:t xml:space="preserve">ber </w:t>
      </w:r>
      <w:r w:rsidRPr="00154225">
        <w:rPr>
          <w:spacing w:val="1"/>
        </w:rPr>
        <w:t>t</w:t>
      </w:r>
      <w:r w:rsidRPr="00154225">
        <w:t>h</w:t>
      </w:r>
      <w:r w:rsidRPr="00154225">
        <w:rPr>
          <w:spacing w:val="-2"/>
        </w:rPr>
        <w:t>a</w:t>
      </w:r>
      <w:r w:rsidRPr="00154225">
        <w:t>t</w:t>
      </w:r>
      <w:r w:rsidRPr="00154225">
        <w:rPr>
          <w:spacing w:val="18"/>
        </w:rPr>
        <w:t xml:space="preserve"> </w:t>
      </w:r>
      <w:r w:rsidRPr="00154225">
        <w:t>cann</w:t>
      </w:r>
      <w:r w:rsidRPr="00154225">
        <w:rPr>
          <w:spacing w:val="-3"/>
        </w:rPr>
        <w:t>o</w:t>
      </w:r>
      <w:r w:rsidRPr="00154225">
        <w:t>t</w:t>
      </w:r>
      <w:r w:rsidRPr="00154225">
        <w:rPr>
          <w:spacing w:val="18"/>
        </w:rPr>
        <w:t xml:space="preserve"> </w:t>
      </w:r>
      <w:r w:rsidRPr="00154225">
        <w:t>be</w:t>
      </w:r>
      <w:r w:rsidRPr="00154225">
        <w:rPr>
          <w:spacing w:val="17"/>
        </w:rPr>
        <w:t xml:space="preserve"> </w:t>
      </w:r>
      <w:r w:rsidRPr="00154225">
        <w:t>e</w:t>
      </w:r>
      <w:r w:rsidRPr="00154225">
        <w:rPr>
          <w:spacing w:val="-3"/>
        </w:rPr>
        <w:t>n</w:t>
      </w:r>
      <w:r w:rsidRPr="00154225">
        <w:rPr>
          <w:spacing w:val="1"/>
        </w:rPr>
        <w:t>t</w:t>
      </w:r>
      <w:r w:rsidRPr="00154225">
        <w:rPr>
          <w:spacing w:val="-2"/>
        </w:rPr>
        <w:t>e</w:t>
      </w:r>
      <w:r w:rsidRPr="00154225">
        <w:t>red</w:t>
      </w:r>
      <w:r w:rsidRPr="00154225">
        <w:rPr>
          <w:spacing w:val="17"/>
        </w:rPr>
        <w:t xml:space="preserve"> </w:t>
      </w:r>
      <w:r w:rsidRPr="00154225">
        <w:t>by</w:t>
      </w:r>
      <w:r w:rsidRPr="00154225">
        <w:rPr>
          <w:spacing w:val="14"/>
        </w:rPr>
        <w:t xml:space="preserve"> </w:t>
      </w:r>
      <w:r w:rsidRPr="00154225">
        <w:t>any</w:t>
      </w:r>
      <w:r w:rsidRPr="00154225">
        <w:rPr>
          <w:spacing w:val="14"/>
        </w:rPr>
        <w:t xml:space="preserve"> </w:t>
      </w:r>
      <w:r w:rsidRPr="00154225">
        <w:t>part</w:t>
      </w:r>
      <w:r w:rsidRPr="00154225">
        <w:rPr>
          <w:spacing w:val="18"/>
        </w:rPr>
        <w:t xml:space="preserve"> </w:t>
      </w:r>
      <w:r w:rsidRPr="00154225">
        <w:t>of</w:t>
      </w:r>
      <w:r w:rsidRPr="00154225">
        <w:rPr>
          <w:spacing w:val="17"/>
        </w:rPr>
        <w:t xml:space="preserve"> </w:t>
      </w:r>
      <w:r w:rsidRPr="00154225">
        <w:rPr>
          <w:spacing w:val="1"/>
        </w:rPr>
        <w:t>t</w:t>
      </w:r>
      <w:r w:rsidRPr="00154225">
        <w:rPr>
          <w:spacing w:val="-3"/>
        </w:rPr>
        <w:t>h</w:t>
      </w:r>
      <w:r w:rsidRPr="00154225">
        <w:t>e</w:t>
      </w:r>
      <w:r w:rsidRPr="00154225">
        <w:rPr>
          <w:spacing w:val="17"/>
        </w:rPr>
        <w:t xml:space="preserve"> </w:t>
      </w:r>
      <w:r w:rsidRPr="00154225">
        <w:t>bod</w:t>
      </w:r>
      <w:r w:rsidRPr="00154225">
        <w:rPr>
          <w:spacing w:val="-3"/>
        </w:rPr>
        <w:t>y</w:t>
      </w:r>
      <w:r w:rsidRPr="00154225">
        <w:t>.</w:t>
      </w:r>
      <w:r w:rsidRPr="00154225">
        <w:rPr>
          <w:spacing w:val="33"/>
        </w:rPr>
        <w:t xml:space="preserve"> </w:t>
      </w:r>
      <w:r w:rsidRPr="00154225">
        <w:rPr>
          <w:spacing w:val="2"/>
        </w:rPr>
        <w:t>T</w:t>
      </w:r>
      <w:r w:rsidRPr="00154225">
        <w:t>he</w:t>
      </w:r>
      <w:r w:rsidRPr="00154225">
        <w:rPr>
          <w:spacing w:val="15"/>
        </w:rPr>
        <w:t xml:space="preserve"> </w:t>
      </w:r>
      <w:r w:rsidRPr="00154225">
        <w:t>enc</w:t>
      </w:r>
      <w:r w:rsidRPr="00154225">
        <w:rPr>
          <w:spacing w:val="1"/>
        </w:rPr>
        <w:t>l</w:t>
      </w:r>
      <w:r w:rsidRPr="00154225">
        <w:rPr>
          <w:spacing w:val="-3"/>
        </w:rPr>
        <w:t>o</w:t>
      </w:r>
      <w:r w:rsidRPr="00154225">
        <w:t>su</w:t>
      </w:r>
      <w:r w:rsidRPr="00154225">
        <w:rPr>
          <w:spacing w:val="-2"/>
        </w:rPr>
        <w:t>r</w:t>
      </w:r>
      <w:r w:rsidRPr="00154225">
        <w:t>e</w:t>
      </w:r>
      <w:r w:rsidRPr="00154225">
        <w:rPr>
          <w:spacing w:val="17"/>
        </w:rPr>
        <w:t xml:space="preserve"> </w:t>
      </w:r>
      <w:r w:rsidRPr="00154225">
        <w:t>sho</w:t>
      </w:r>
      <w:r w:rsidRPr="00154225">
        <w:rPr>
          <w:spacing w:val="-3"/>
        </w:rPr>
        <w:t>u</w:t>
      </w:r>
      <w:r w:rsidRPr="00154225">
        <w:rPr>
          <w:spacing w:val="1"/>
        </w:rPr>
        <w:t>l</w:t>
      </w:r>
      <w:r w:rsidRPr="00154225">
        <w:t>d</w:t>
      </w:r>
      <w:r w:rsidRPr="00154225">
        <w:rPr>
          <w:spacing w:val="17"/>
        </w:rPr>
        <w:t xml:space="preserve"> </w:t>
      </w:r>
      <w:r w:rsidRPr="00154225">
        <w:t>be</w:t>
      </w:r>
      <w:r w:rsidRPr="00154225">
        <w:rPr>
          <w:spacing w:val="15"/>
        </w:rPr>
        <w:t xml:space="preserve"> </w:t>
      </w:r>
      <w:r w:rsidRPr="00154225">
        <w:rPr>
          <w:spacing w:val="1"/>
        </w:rPr>
        <w:t>i</w:t>
      </w:r>
      <w:r w:rsidRPr="00154225">
        <w:t>n</w:t>
      </w:r>
      <w:r w:rsidRPr="00154225">
        <w:rPr>
          <w:spacing w:val="-2"/>
        </w:rPr>
        <w:t>t</w:t>
      </w:r>
      <w:r w:rsidRPr="00154225">
        <w:t>e</w:t>
      </w:r>
      <w:r w:rsidRPr="00154225">
        <w:rPr>
          <w:spacing w:val="-2"/>
        </w:rPr>
        <w:t>r</w:t>
      </w:r>
      <w:r w:rsidRPr="00154225">
        <w:rPr>
          <w:spacing w:val="1"/>
        </w:rPr>
        <w:t>l</w:t>
      </w:r>
      <w:r w:rsidRPr="00154225">
        <w:rPr>
          <w:spacing w:val="-3"/>
        </w:rPr>
        <w:t>o</w:t>
      </w:r>
      <w:r w:rsidRPr="00154225">
        <w:t>c</w:t>
      </w:r>
      <w:r w:rsidRPr="00154225">
        <w:rPr>
          <w:spacing w:val="-3"/>
        </w:rPr>
        <w:t>k</w:t>
      </w:r>
      <w:r w:rsidRPr="00154225">
        <w:t>ed</w:t>
      </w:r>
      <w:r w:rsidRPr="00154225">
        <w:rPr>
          <w:spacing w:val="17"/>
        </w:rPr>
        <w:t xml:space="preserve"> </w:t>
      </w:r>
      <w:r w:rsidRPr="00154225">
        <w:rPr>
          <w:spacing w:val="-2"/>
        </w:rPr>
        <w:t>w</w:t>
      </w:r>
      <w:r w:rsidRPr="00154225">
        <w:rPr>
          <w:spacing w:val="1"/>
        </w:rPr>
        <w:t>it</w:t>
      </w:r>
      <w:r w:rsidRPr="00154225">
        <w:t>h</w:t>
      </w:r>
      <w:r w:rsidRPr="00154225">
        <w:rPr>
          <w:spacing w:val="17"/>
        </w:rPr>
        <w:t xml:space="preserve"> </w:t>
      </w:r>
      <w:r w:rsidRPr="00154225">
        <w:rPr>
          <w:spacing w:val="1"/>
        </w:rPr>
        <w:t>t</w:t>
      </w:r>
      <w:r w:rsidRPr="00154225">
        <w:rPr>
          <w:spacing w:val="-3"/>
        </w:rPr>
        <w:t>h</w:t>
      </w:r>
      <w:r w:rsidRPr="00154225">
        <w:t>e</w:t>
      </w:r>
      <w:r w:rsidRPr="00154225">
        <w:rPr>
          <w:spacing w:val="17"/>
        </w:rPr>
        <w:t xml:space="preserve"> </w:t>
      </w:r>
      <w:r w:rsidRPr="00154225">
        <w:rPr>
          <w:spacing w:val="1"/>
        </w:rPr>
        <w:t>t</w:t>
      </w:r>
      <w:r w:rsidRPr="00154225">
        <w:t>u</w:t>
      </w:r>
      <w:r w:rsidRPr="00154225">
        <w:rPr>
          <w:spacing w:val="-3"/>
        </w:rPr>
        <w:t>b</w:t>
      </w:r>
      <w:r w:rsidRPr="00154225">
        <w:t>e h</w:t>
      </w:r>
      <w:r w:rsidRPr="00154225">
        <w:rPr>
          <w:spacing w:val="1"/>
        </w:rPr>
        <w:t>i</w:t>
      </w:r>
      <w:r w:rsidRPr="00154225">
        <w:rPr>
          <w:spacing w:val="-3"/>
        </w:rPr>
        <w:t>g</w:t>
      </w:r>
      <w:r w:rsidRPr="00154225">
        <w:rPr>
          <w:spacing w:val="2"/>
        </w:rPr>
        <w:t>h</w:t>
      </w:r>
      <w:r w:rsidRPr="00154225">
        <w:rPr>
          <w:spacing w:val="-4"/>
        </w:rPr>
        <w:t>-</w:t>
      </w:r>
      <w:r w:rsidRPr="00154225">
        <w:rPr>
          <w:spacing w:val="-3"/>
        </w:rPr>
        <w:t>v</w:t>
      </w:r>
      <w:r w:rsidRPr="00154225">
        <w:t>o</w:t>
      </w:r>
      <w:r w:rsidRPr="00154225">
        <w:rPr>
          <w:spacing w:val="1"/>
        </w:rPr>
        <w:t>lt</w:t>
      </w:r>
      <w:r w:rsidRPr="00154225">
        <w:t>a</w:t>
      </w:r>
      <w:r w:rsidRPr="00154225">
        <w:rPr>
          <w:spacing w:val="-3"/>
        </w:rPr>
        <w:t>g</w:t>
      </w:r>
      <w:r w:rsidRPr="00154225">
        <w:t>e supp</w:t>
      </w:r>
      <w:r w:rsidRPr="00154225">
        <w:rPr>
          <w:spacing w:val="1"/>
        </w:rPr>
        <w:t>l</w:t>
      </w:r>
      <w:r w:rsidRPr="00154225">
        <w:t>y</w:t>
      </w:r>
      <w:r w:rsidRPr="00154225">
        <w:rPr>
          <w:spacing w:val="-3"/>
        </w:rPr>
        <w:t xml:space="preserve"> </w:t>
      </w:r>
      <w:r w:rsidRPr="00154225">
        <w:t>or</w:t>
      </w:r>
      <w:r w:rsidRPr="00154225">
        <w:rPr>
          <w:spacing w:val="1"/>
        </w:rPr>
        <w:t xml:space="preserve"> </w:t>
      </w:r>
      <w:r w:rsidRPr="00154225">
        <w:rPr>
          <w:spacing w:val="-2"/>
        </w:rPr>
        <w:t>s</w:t>
      </w:r>
      <w:r w:rsidRPr="00154225">
        <w:t>hu</w:t>
      </w:r>
      <w:r w:rsidRPr="00154225">
        <w:rPr>
          <w:spacing w:val="-2"/>
        </w:rPr>
        <w:t>t</w:t>
      </w:r>
      <w:r w:rsidRPr="00154225">
        <w:rPr>
          <w:spacing w:val="1"/>
        </w:rPr>
        <w:t>t</w:t>
      </w:r>
      <w:r w:rsidRPr="00154225">
        <w:t>er</w:t>
      </w:r>
      <w:r w:rsidRPr="00154225">
        <w:rPr>
          <w:spacing w:val="-2"/>
        </w:rPr>
        <w:t xml:space="preserve"> </w:t>
      </w:r>
      <w:r w:rsidRPr="00154225">
        <w:t xml:space="preserve">so </w:t>
      </w:r>
      <w:r w:rsidRPr="00154225">
        <w:rPr>
          <w:spacing w:val="-2"/>
        </w:rPr>
        <w:t>t</w:t>
      </w:r>
      <w:r w:rsidRPr="00154225">
        <w:t>hat</w:t>
      </w:r>
      <w:r w:rsidRPr="00154225">
        <w:rPr>
          <w:spacing w:val="-2"/>
        </w:rPr>
        <w:t xml:space="preserve"> </w:t>
      </w:r>
      <w:r w:rsidRPr="00154225">
        <w:rPr>
          <w:spacing w:val="1"/>
        </w:rPr>
        <w:t>t</w:t>
      </w:r>
      <w:r w:rsidRPr="00154225">
        <w:rPr>
          <w:spacing w:val="-3"/>
        </w:rPr>
        <w:t>h</w:t>
      </w:r>
      <w:r w:rsidRPr="00154225">
        <w:t>e beam</w:t>
      </w:r>
      <w:r w:rsidRPr="00154225">
        <w:rPr>
          <w:spacing w:val="-4"/>
        </w:rPr>
        <w:t xml:space="preserve"> </w:t>
      </w:r>
      <w:r w:rsidRPr="00154225">
        <w:t>cann</w:t>
      </w:r>
      <w:r w:rsidRPr="00154225">
        <w:rPr>
          <w:spacing w:val="-3"/>
        </w:rPr>
        <w:t>o</w:t>
      </w:r>
      <w:r w:rsidRPr="00154225">
        <w:t>t</w:t>
      </w:r>
      <w:r w:rsidRPr="00154225">
        <w:rPr>
          <w:spacing w:val="-2"/>
        </w:rPr>
        <w:t xml:space="preserve"> </w:t>
      </w:r>
      <w:r w:rsidRPr="00154225">
        <w:t>be a</w:t>
      </w:r>
      <w:r w:rsidRPr="00154225">
        <w:rPr>
          <w:spacing w:val="-3"/>
        </w:rPr>
        <w:t>v</w:t>
      </w:r>
      <w:r w:rsidRPr="00154225">
        <w:t>a</w:t>
      </w:r>
      <w:r w:rsidRPr="00154225">
        <w:rPr>
          <w:spacing w:val="1"/>
        </w:rPr>
        <w:t>i</w:t>
      </w:r>
      <w:r w:rsidRPr="00154225">
        <w:rPr>
          <w:spacing w:val="-2"/>
        </w:rPr>
        <w:t>l</w:t>
      </w:r>
      <w:r w:rsidRPr="00154225">
        <w:t>ab</w:t>
      </w:r>
      <w:r w:rsidRPr="00154225">
        <w:rPr>
          <w:spacing w:val="-2"/>
        </w:rPr>
        <w:t>l</w:t>
      </w:r>
      <w:r w:rsidRPr="00154225">
        <w:t>e u</w:t>
      </w:r>
      <w:r w:rsidRPr="00154225">
        <w:rPr>
          <w:spacing w:val="-3"/>
        </w:rPr>
        <w:t>n</w:t>
      </w:r>
      <w:r w:rsidRPr="00154225">
        <w:rPr>
          <w:spacing w:val="1"/>
        </w:rPr>
        <w:t>l</w:t>
      </w:r>
      <w:r w:rsidRPr="00154225">
        <w:t>e</w:t>
      </w:r>
      <w:r w:rsidRPr="00154225">
        <w:rPr>
          <w:spacing w:val="-2"/>
        </w:rPr>
        <w:t>s</w:t>
      </w:r>
      <w:r w:rsidRPr="00154225">
        <w:t xml:space="preserve">s </w:t>
      </w:r>
      <w:r w:rsidRPr="00154225">
        <w:rPr>
          <w:spacing w:val="1"/>
        </w:rPr>
        <w:t>t</w:t>
      </w:r>
      <w:r w:rsidRPr="00154225">
        <w:rPr>
          <w:spacing w:val="-3"/>
        </w:rPr>
        <w:t>h</w:t>
      </w:r>
      <w:r w:rsidRPr="00154225">
        <w:t>e e</w:t>
      </w:r>
      <w:r w:rsidRPr="00154225">
        <w:rPr>
          <w:spacing w:val="-3"/>
        </w:rPr>
        <w:t>n</w:t>
      </w:r>
      <w:r w:rsidRPr="00154225">
        <w:t>c</w:t>
      </w:r>
      <w:r w:rsidRPr="00154225">
        <w:rPr>
          <w:spacing w:val="-2"/>
        </w:rPr>
        <w:t>l</w:t>
      </w:r>
      <w:r w:rsidRPr="00154225">
        <w:t>osure</w:t>
      </w:r>
      <w:r w:rsidRPr="00154225">
        <w:rPr>
          <w:spacing w:val="-2"/>
        </w:rPr>
        <w:t xml:space="preserve"> </w:t>
      </w:r>
      <w:r w:rsidRPr="00154225">
        <w:rPr>
          <w:spacing w:val="1"/>
        </w:rPr>
        <w:t>i</w:t>
      </w:r>
      <w:r w:rsidRPr="00154225">
        <w:t>s</w:t>
      </w:r>
      <w:r w:rsidRPr="00154225">
        <w:rPr>
          <w:spacing w:val="-2"/>
        </w:rPr>
        <w:t xml:space="preserve"> </w:t>
      </w:r>
      <w:r w:rsidRPr="00154225">
        <w:rPr>
          <w:spacing w:val="1"/>
        </w:rPr>
        <w:t>i</w:t>
      </w:r>
      <w:r w:rsidRPr="00154225">
        <w:t xml:space="preserve">n </w:t>
      </w:r>
      <w:r w:rsidRPr="00154225">
        <w:rPr>
          <w:spacing w:val="-3"/>
        </w:rPr>
        <w:t>p</w:t>
      </w:r>
      <w:r w:rsidRPr="00154225">
        <w:rPr>
          <w:spacing w:val="1"/>
        </w:rPr>
        <w:t>l</w:t>
      </w:r>
      <w:r w:rsidRPr="00154225">
        <w:rPr>
          <w:spacing w:val="-2"/>
        </w:rPr>
        <w:t>a</w:t>
      </w:r>
      <w:r w:rsidRPr="00154225">
        <w:t>ce.</w:t>
      </w:r>
    </w:p>
    <w:p w14:paraId="60B15F6E" w14:textId="77777777" w:rsidR="00A1328A" w:rsidRPr="00154225" w:rsidRDefault="00A1328A" w:rsidP="00200130">
      <w:pPr>
        <w:pStyle w:val="NoSpacing"/>
        <w:numPr>
          <w:ilvl w:val="0"/>
          <w:numId w:val="29"/>
        </w:numPr>
      </w:pPr>
      <w:r w:rsidRPr="00154225">
        <w:rPr>
          <w:spacing w:val="-1"/>
        </w:rPr>
        <w:t>S</w:t>
      </w:r>
      <w:r w:rsidRPr="00154225">
        <w:t>hu</w:t>
      </w:r>
      <w:r w:rsidRPr="00154225">
        <w:rPr>
          <w:spacing w:val="1"/>
        </w:rPr>
        <w:t>t</w:t>
      </w:r>
      <w:r w:rsidRPr="00154225">
        <w:rPr>
          <w:spacing w:val="-2"/>
        </w:rPr>
        <w:t>t</w:t>
      </w:r>
      <w:r w:rsidRPr="00154225">
        <w:t>er</w:t>
      </w:r>
      <w:r w:rsidRPr="00154225">
        <w:rPr>
          <w:spacing w:val="22"/>
        </w:rPr>
        <w:t xml:space="preserve"> </w:t>
      </w:r>
      <w:r w:rsidRPr="00154225">
        <w:rPr>
          <w:spacing w:val="1"/>
        </w:rPr>
        <w:t>i</w:t>
      </w:r>
      <w:r w:rsidRPr="00154225">
        <w:rPr>
          <w:spacing w:val="-3"/>
        </w:rPr>
        <w:t>n</w:t>
      </w:r>
      <w:r w:rsidRPr="00154225">
        <w:rPr>
          <w:spacing w:val="1"/>
        </w:rPr>
        <w:t>t</w:t>
      </w:r>
      <w:r w:rsidRPr="00154225">
        <w:t>e</w:t>
      </w:r>
      <w:r w:rsidRPr="00154225">
        <w:rPr>
          <w:spacing w:val="-2"/>
        </w:rPr>
        <w:t>r</w:t>
      </w:r>
      <w:r w:rsidRPr="00154225">
        <w:rPr>
          <w:spacing w:val="1"/>
        </w:rPr>
        <w:t>l</w:t>
      </w:r>
      <w:r w:rsidRPr="00154225">
        <w:t>oc</w:t>
      </w:r>
      <w:r w:rsidRPr="00154225">
        <w:rPr>
          <w:spacing w:val="-3"/>
        </w:rPr>
        <w:t>k</w:t>
      </w:r>
      <w:r w:rsidRPr="00154225">
        <w:t>.</w:t>
      </w:r>
      <w:r w:rsidRPr="00154225">
        <w:rPr>
          <w:spacing w:val="48"/>
        </w:rPr>
        <w:t xml:space="preserve"> </w:t>
      </w:r>
      <w:r w:rsidRPr="00154225">
        <w:rPr>
          <w:spacing w:val="-4"/>
        </w:rPr>
        <w:t>I</w:t>
      </w:r>
      <w:r w:rsidRPr="00154225">
        <w:t>f</w:t>
      </w:r>
      <w:r w:rsidRPr="00154225">
        <w:rPr>
          <w:spacing w:val="25"/>
        </w:rPr>
        <w:t xml:space="preserve"> </w:t>
      </w:r>
      <w:r w:rsidRPr="00154225">
        <w:t>an</w:t>
      </w:r>
      <w:r w:rsidRPr="00154225">
        <w:rPr>
          <w:spacing w:val="24"/>
        </w:rPr>
        <w:t xml:space="preserve"> </w:t>
      </w:r>
      <w:r w:rsidRPr="00154225">
        <w:rPr>
          <w:spacing w:val="1"/>
        </w:rPr>
        <w:t>i</w:t>
      </w:r>
      <w:r w:rsidRPr="00154225">
        <w:rPr>
          <w:spacing w:val="-3"/>
        </w:rPr>
        <w:t>n</w:t>
      </w:r>
      <w:r w:rsidRPr="00154225">
        <w:rPr>
          <w:spacing w:val="-2"/>
        </w:rPr>
        <w:t>t</w:t>
      </w:r>
      <w:r w:rsidRPr="00154225">
        <w:t>er</w:t>
      </w:r>
      <w:r w:rsidRPr="00154225">
        <w:rPr>
          <w:spacing w:val="1"/>
        </w:rPr>
        <w:t>l</w:t>
      </w:r>
      <w:r w:rsidRPr="00154225">
        <w:rPr>
          <w:spacing w:val="-3"/>
        </w:rPr>
        <w:t>o</w:t>
      </w:r>
      <w:r w:rsidRPr="00154225">
        <w:t>c</w:t>
      </w:r>
      <w:r w:rsidRPr="00154225">
        <w:rPr>
          <w:spacing w:val="-3"/>
        </w:rPr>
        <w:t>k</w:t>
      </w:r>
      <w:r w:rsidRPr="00154225">
        <w:t>ed</w:t>
      </w:r>
      <w:r w:rsidRPr="00154225">
        <w:rPr>
          <w:spacing w:val="24"/>
        </w:rPr>
        <w:t xml:space="preserve"> </w:t>
      </w:r>
      <w:r w:rsidRPr="00154225">
        <w:t>beam</w:t>
      </w:r>
      <w:r w:rsidRPr="00154225">
        <w:rPr>
          <w:spacing w:val="19"/>
        </w:rPr>
        <w:t xml:space="preserve"> </w:t>
      </w:r>
      <w:r w:rsidRPr="00154225">
        <w:t>enc</w:t>
      </w:r>
      <w:r w:rsidRPr="00154225">
        <w:rPr>
          <w:spacing w:val="-2"/>
        </w:rPr>
        <w:t>l</w:t>
      </w:r>
      <w:r w:rsidRPr="00154225">
        <w:t>os</w:t>
      </w:r>
      <w:r w:rsidRPr="00154225">
        <w:rPr>
          <w:spacing w:val="-3"/>
        </w:rPr>
        <w:t>u</w:t>
      </w:r>
      <w:r w:rsidRPr="00154225">
        <w:t>re</w:t>
      </w:r>
      <w:r w:rsidRPr="00154225">
        <w:rPr>
          <w:spacing w:val="22"/>
        </w:rPr>
        <w:t xml:space="preserve"> </w:t>
      </w:r>
      <w:r w:rsidRPr="00154225">
        <w:rPr>
          <w:spacing w:val="-2"/>
        </w:rPr>
        <w:t>i</w:t>
      </w:r>
      <w:r w:rsidRPr="00154225">
        <w:t>s</w:t>
      </w:r>
      <w:r w:rsidRPr="00154225">
        <w:rPr>
          <w:spacing w:val="24"/>
        </w:rPr>
        <w:t xml:space="preserve"> </w:t>
      </w:r>
      <w:r w:rsidRPr="00154225">
        <w:t>not</w:t>
      </w:r>
      <w:r w:rsidRPr="00154225">
        <w:rPr>
          <w:spacing w:val="22"/>
        </w:rPr>
        <w:t xml:space="preserve"> </w:t>
      </w:r>
      <w:r w:rsidRPr="00154225">
        <w:t>used,</w:t>
      </w:r>
      <w:r w:rsidRPr="00154225">
        <w:rPr>
          <w:spacing w:val="21"/>
        </w:rPr>
        <w:t xml:space="preserve"> </w:t>
      </w:r>
      <w:r w:rsidRPr="00154225">
        <w:t>e</w:t>
      </w:r>
      <w:r w:rsidRPr="00154225">
        <w:rPr>
          <w:spacing w:val="-2"/>
        </w:rPr>
        <w:t>a</w:t>
      </w:r>
      <w:r w:rsidRPr="00154225">
        <w:t>ch</w:t>
      </w:r>
      <w:r w:rsidRPr="00154225">
        <w:rPr>
          <w:spacing w:val="24"/>
        </w:rPr>
        <w:t xml:space="preserve"> </w:t>
      </w:r>
      <w:r w:rsidRPr="00154225">
        <w:t>p</w:t>
      </w:r>
      <w:r w:rsidRPr="00154225">
        <w:rPr>
          <w:spacing w:val="-3"/>
        </w:rPr>
        <w:t>o</w:t>
      </w:r>
      <w:r w:rsidRPr="00154225">
        <w:t>r</w:t>
      </w:r>
      <w:r w:rsidRPr="00154225">
        <w:rPr>
          <w:spacing w:val="-2"/>
        </w:rPr>
        <w:t>t</w:t>
      </w:r>
      <w:r w:rsidRPr="00154225">
        <w:t>’s</w:t>
      </w:r>
      <w:r w:rsidRPr="00154225">
        <w:rPr>
          <w:spacing w:val="24"/>
        </w:rPr>
        <w:t xml:space="preserve"> </w:t>
      </w:r>
      <w:r w:rsidRPr="00154225">
        <w:rPr>
          <w:spacing w:val="-3"/>
        </w:rPr>
        <w:t>b</w:t>
      </w:r>
      <w:r w:rsidRPr="00154225">
        <w:t>e</w:t>
      </w:r>
      <w:r w:rsidRPr="00154225">
        <w:rPr>
          <w:spacing w:val="-2"/>
        </w:rPr>
        <w:t>a</w:t>
      </w:r>
      <w:r w:rsidRPr="00154225">
        <w:t>m</w:t>
      </w:r>
      <w:r w:rsidRPr="00154225">
        <w:rPr>
          <w:spacing w:val="20"/>
        </w:rPr>
        <w:t xml:space="preserve"> </w:t>
      </w:r>
      <w:r w:rsidRPr="00154225">
        <w:t>shu</w:t>
      </w:r>
      <w:r w:rsidRPr="00154225">
        <w:rPr>
          <w:spacing w:val="1"/>
        </w:rPr>
        <w:t>tt</w:t>
      </w:r>
      <w:r w:rsidRPr="00154225">
        <w:t>er</w:t>
      </w:r>
      <w:r w:rsidRPr="00154225">
        <w:rPr>
          <w:spacing w:val="25"/>
        </w:rPr>
        <w:t xml:space="preserve"> </w:t>
      </w:r>
      <w:r w:rsidRPr="00154225">
        <w:rPr>
          <w:spacing w:val="-4"/>
        </w:rPr>
        <w:t>m</w:t>
      </w:r>
      <w:r w:rsidRPr="00154225">
        <w:t>ust</w:t>
      </w:r>
      <w:r w:rsidRPr="00154225">
        <w:rPr>
          <w:spacing w:val="25"/>
        </w:rPr>
        <w:t xml:space="preserve"> </w:t>
      </w:r>
      <w:r w:rsidRPr="00154225">
        <w:rPr>
          <w:spacing w:val="-3"/>
        </w:rPr>
        <w:t>b</w:t>
      </w:r>
      <w:r w:rsidRPr="00154225">
        <w:t xml:space="preserve">e </w:t>
      </w:r>
      <w:r w:rsidRPr="00154225">
        <w:rPr>
          <w:spacing w:val="1"/>
        </w:rPr>
        <w:t>i</w:t>
      </w:r>
      <w:r w:rsidRPr="00154225">
        <w:t>n</w:t>
      </w:r>
      <w:r w:rsidRPr="00154225">
        <w:rPr>
          <w:spacing w:val="-2"/>
        </w:rPr>
        <w:t>t</w:t>
      </w:r>
      <w:r w:rsidRPr="00154225">
        <w:t>e</w:t>
      </w:r>
      <w:r w:rsidRPr="00154225">
        <w:rPr>
          <w:spacing w:val="-2"/>
        </w:rPr>
        <w:t>r</w:t>
      </w:r>
      <w:r w:rsidRPr="00154225">
        <w:rPr>
          <w:spacing w:val="1"/>
        </w:rPr>
        <w:t>l</w:t>
      </w:r>
      <w:r w:rsidRPr="00154225">
        <w:t>oc</w:t>
      </w:r>
      <w:r w:rsidRPr="00154225">
        <w:rPr>
          <w:spacing w:val="-3"/>
        </w:rPr>
        <w:t>k</w:t>
      </w:r>
      <w:r w:rsidRPr="00154225">
        <w:t>ed</w:t>
      </w:r>
      <w:r w:rsidRPr="00154225">
        <w:rPr>
          <w:spacing w:val="9"/>
        </w:rPr>
        <w:t xml:space="preserve"> </w:t>
      </w:r>
      <w:r w:rsidRPr="00154225">
        <w:rPr>
          <w:spacing w:val="-2"/>
        </w:rPr>
        <w:t>wi</w:t>
      </w:r>
      <w:r w:rsidRPr="00154225">
        <w:rPr>
          <w:spacing w:val="1"/>
        </w:rPr>
        <w:t>t</w:t>
      </w:r>
      <w:r w:rsidRPr="00154225">
        <w:t>h</w:t>
      </w:r>
      <w:r w:rsidRPr="00154225">
        <w:rPr>
          <w:spacing w:val="7"/>
        </w:rPr>
        <w:t xml:space="preserve"> </w:t>
      </w:r>
      <w:r w:rsidRPr="00154225">
        <w:rPr>
          <w:spacing w:val="1"/>
        </w:rPr>
        <w:t>t</w:t>
      </w:r>
      <w:r w:rsidRPr="00154225">
        <w:t>he</w:t>
      </w:r>
      <w:r w:rsidRPr="00154225">
        <w:rPr>
          <w:spacing w:val="10"/>
        </w:rPr>
        <w:t xml:space="preserve"> </w:t>
      </w:r>
      <w:r w:rsidRPr="00154225">
        <w:rPr>
          <w:spacing w:val="-2"/>
        </w:rPr>
        <w:t>a</w:t>
      </w:r>
      <w:r w:rsidRPr="00154225">
        <w:t>cc</w:t>
      </w:r>
      <w:r w:rsidRPr="00154225">
        <w:rPr>
          <w:spacing w:val="-2"/>
        </w:rPr>
        <w:t>e</w:t>
      </w:r>
      <w:r w:rsidRPr="00154225">
        <w:t>s</w:t>
      </w:r>
      <w:r w:rsidRPr="00154225">
        <w:rPr>
          <w:spacing w:val="-2"/>
        </w:rPr>
        <w:t>s</w:t>
      </w:r>
      <w:r w:rsidRPr="00154225">
        <w:t>ory</w:t>
      </w:r>
      <w:r w:rsidRPr="00154225">
        <w:rPr>
          <w:spacing w:val="7"/>
        </w:rPr>
        <w:t xml:space="preserve"> </w:t>
      </w:r>
      <w:r w:rsidRPr="00154225">
        <w:t>appa</w:t>
      </w:r>
      <w:r w:rsidRPr="00154225">
        <w:rPr>
          <w:spacing w:val="-2"/>
        </w:rPr>
        <w:t>r</w:t>
      </w:r>
      <w:r w:rsidRPr="00154225">
        <w:t>a</w:t>
      </w:r>
      <w:r w:rsidRPr="00154225">
        <w:rPr>
          <w:spacing w:val="1"/>
        </w:rPr>
        <w:t>t</w:t>
      </w:r>
      <w:r w:rsidRPr="00154225">
        <w:rPr>
          <w:spacing w:val="-3"/>
        </w:rPr>
        <w:t>u</w:t>
      </w:r>
      <w:r w:rsidRPr="00154225">
        <w:t>s</w:t>
      </w:r>
      <w:r w:rsidRPr="00154225">
        <w:rPr>
          <w:spacing w:val="10"/>
        </w:rPr>
        <w:t xml:space="preserve"> </w:t>
      </w:r>
      <w:r w:rsidRPr="00154225">
        <w:t>c</w:t>
      </w:r>
      <w:r w:rsidRPr="00154225">
        <w:rPr>
          <w:spacing w:val="-3"/>
        </w:rPr>
        <w:t>o</w:t>
      </w:r>
      <w:r w:rsidRPr="00154225">
        <w:t>up</w:t>
      </w:r>
      <w:r w:rsidRPr="00154225">
        <w:rPr>
          <w:spacing w:val="-2"/>
        </w:rPr>
        <w:t>l</w:t>
      </w:r>
      <w:r w:rsidRPr="00154225">
        <w:rPr>
          <w:spacing w:val="1"/>
        </w:rPr>
        <w:t>i</w:t>
      </w:r>
      <w:r w:rsidRPr="00154225">
        <w:t>ng</w:t>
      </w:r>
      <w:r w:rsidRPr="00154225">
        <w:rPr>
          <w:spacing w:val="7"/>
        </w:rPr>
        <w:t xml:space="preserve"> </w:t>
      </w:r>
      <w:r w:rsidRPr="00154225">
        <w:t>or</w:t>
      </w:r>
      <w:r w:rsidRPr="00154225">
        <w:rPr>
          <w:spacing w:val="10"/>
        </w:rPr>
        <w:t xml:space="preserve"> </w:t>
      </w:r>
      <w:r w:rsidRPr="00154225">
        <w:rPr>
          <w:spacing w:val="-2"/>
        </w:rPr>
        <w:t>c</w:t>
      </w:r>
      <w:r w:rsidRPr="00154225">
        <w:t>o</w:t>
      </w:r>
      <w:r w:rsidRPr="00154225">
        <w:rPr>
          <w:spacing w:val="1"/>
        </w:rPr>
        <w:t>l</w:t>
      </w:r>
      <w:r w:rsidRPr="00154225">
        <w:rPr>
          <w:spacing w:val="-2"/>
        </w:rPr>
        <w:t>l</w:t>
      </w:r>
      <w:r w:rsidRPr="00154225">
        <w:rPr>
          <w:spacing w:val="1"/>
        </w:rPr>
        <w:t>i</w:t>
      </w:r>
      <w:r w:rsidRPr="00154225">
        <w:rPr>
          <w:spacing w:val="-4"/>
        </w:rPr>
        <w:t>m</w:t>
      </w:r>
      <w:r w:rsidRPr="00154225">
        <w:t>ator</w:t>
      </w:r>
      <w:r w:rsidRPr="00154225">
        <w:rPr>
          <w:spacing w:val="10"/>
        </w:rPr>
        <w:t xml:space="preserve"> </w:t>
      </w:r>
      <w:r w:rsidRPr="00154225">
        <w:rPr>
          <w:spacing w:val="-2"/>
        </w:rPr>
        <w:t>s</w:t>
      </w:r>
      <w:r w:rsidRPr="00154225">
        <w:t>o</w:t>
      </w:r>
      <w:r w:rsidRPr="00154225">
        <w:rPr>
          <w:spacing w:val="9"/>
        </w:rPr>
        <w:t xml:space="preserve"> </w:t>
      </w:r>
      <w:r w:rsidRPr="00154225">
        <w:rPr>
          <w:spacing w:val="1"/>
        </w:rPr>
        <w:t>t</w:t>
      </w:r>
      <w:r w:rsidRPr="00154225">
        <w:rPr>
          <w:spacing w:val="-3"/>
        </w:rPr>
        <w:t>h</w:t>
      </w:r>
      <w:r w:rsidRPr="00154225">
        <w:t>at</w:t>
      </w:r>
      <w:r w:rsidRPr="00154225">
        <w:rPr>
          <w:spacing w:val="8"/>
        </w:rPr>
        <w:t xml:space="preserve"> </w:t>
      </w:r>
      <w:r w:rsidRPr="00154225">
        <w:rPr>
          <w:spacing w:val="1"/>
        </w:rPr>
        <w:t>t</w:t>
      </w:r>
      <w:r w:rsidRPr="00154225">
        <w:t>he</w:t>
      </w:r>
      <w:r w:rsidRPr="00154225">
        <w:rPr>
          <w:spacing w:val="7"/>
        </w:rPr>
        <w:t xml:space="preserve"> </w:t>
      </w:r>
      <w:r w:rsidRPr="00154225">
        <w:t>po</w:t>
      </w:r>
      <w:r w:rsidRPr="00154225">
        <w:rPr>
          <w:spacing w:val="-2"/>
        </w:rPr>
        <w:t>r</w:t>
      </w:r>
      <w:r w:rsidRPr="00154225">
        <w:t>t</w:t>
      </w:r>
      <w:r w:rsidRPr="00154225">
        <w:rPr>
          <w:spacing w:val="10"/>
        </w:rPr>
        <w:t xml:space="preserve"> </w:t>
      </w:r>
      <w:r w:rsidRPr="00154225">
        <w:rPr>
          <w:spacing w:val="-2"/>
        </w:rPr>
        <w:t>c</w:t>
      </w:r>
      <w:r w:rsidRPr="00154225">
        <w:t>an</w:t>
      </w:r>
      <w:r w:rsidRPr="00154225">
        <w:rPr>
          <w:spacing w:val="9"/>
        </w:rPr>
        <w:t xml:space="preserve"> </w:t>
      </w:r>
      <w:r w:rsidRPr="00154225">
        <w:t>on</w:t>
      </w:r>
      <w:r w:rsidRPr="00154225">
        <w:rPr>
          <w:spacing w:val="1"/>
        </w:rPr>
        <w:t>l</w:t>
      </w:r>
      <w:r w:rsidRPr="00154225">
        <w:t>y</w:t>
      </w:r>
      <w:r w:rsidRPr="00154225">
        <w:rPr>
          <w:spacing w:val="7"/>
        </w:rPr>
        <w:t xml:space="preserve"> </w:t>
      </w:r>
      <w:r w:rsidRPr="00154225">
        <w:t>op</w:t>
      </w:r>
      <w:r w:rsidRPr="00154225">
        <w:rPr>
          <w:spacing w:val="-3"/>
        </w:rPr>
        <w:t>e</w:t>
      </w:r>
      <w:r w:rsidRPr="00154225">
        <w:t>n</w:t>
      </w:r>
      <w:r w:rsidRPr="00154225">
        <w:rPr>
          <w:spacing w:val="9"/>
        </w:rPr>
        <w:t xml:space="preserve"> </w:t>
      </w:r>
      <w:r w:rsidRPr="00154225">
        <w:rPr>
          <w:spacing w:val="-2"/>
        </w:rPr>
        <w:t>i</w:t>
      </w:r>
      <w:r w:rsidRPr="00154225">
        <w:t>f</w:t>
      </w:r>
      <w:r w:rsidRPr="00154225">
        <w:rPr>
          <w:spacing w:val="10"/>
        </w:rPr>
        <w:t xml:space="preserve"> </w:t>
      </w:r>
      <w:r w:rsidRPr="00154225">
        <w:rPr>
          <w:spacing w:val="-2"/>
        </w:rPr>
        <w:t>t</w:t>
      </w:r>
      <w:r w:rsidRPr="00154225">
        <w:rPr>
          <w:spacing w:val="-3"/>
        </w:rPr>
        <w:t>h</w:t>
      </w:r>
      <w:r w:rsidRPr="00154225">
        <w:t>e acc</w:t>
      </w:r>
      <w:r w:rsidRPr="00154225">
        <w:rPr>
          <w:spacing w:val="-2"/>
        </w:rPr>
        <w:t>e</w:t>
      </w:r>
      <w:r w:rsidRPr="00154225">
        <w:t>ss</w:t>
      </w:r>
      <w:r w:rsidRPr="00154225">
        <w:rPr>
          <w:spacing w:val="-3"/>
        </w:rPr>
        <w:t>o</w:t>
      </w:r>
      <w:r w:rsidRPr="00154225">
        <w:t>ry</w:t>
      </w:r>
      <w:r w:rsidRPr="00154225">
        <w:rPr>
          <w:spacing w:val="-3"/>
        </w:rPr>
        <w:t xml:space="preserve"> </w:t>
      </w:r>
      <w:r w:rsidRPr="00154225">
        <w:rPr>
          <w:spacing w:val="1"/>
        </w:rPr>
        <w:t>i</w:t>
      </w:r>
      <w:r w:rsidRPr="00154225">
        <w:t xml:space="preserve">s </w:t>
      </w:r>
      <w:r w:rsidRPr="00154225">
        <w:rPr>
          <w:spacing w:val="1"/>
        </w:rPr>
        <w:t>i</w:t>
      </w:r>
      <w:r w:rsidRPr="00154225">
        <w:t>n</w:t>
      </w:r>
      <w:r w:rsidRPr="00154225">
        <w:rPr>
          <w:spacing w:val="-3"/>
        </w:rPr>
        <w:t xml:space="preserve"> </w:t>
      </w:r>
      <w:r w:rsidRPr="00154225">
        <w:t>p</w:t>
      </w:r>
      <w:r w:rsidRPr="00154225">
        <w:rPr>
          <w:spacing w:val="1"/>
        </w:rPr>
        <w:t>l</w:t>
      </w:r>
      <w:r w:rsidRPr="00154225">
        <w:rPr>
          <w:spacing w:val="-2"/>
        </w:rPr>
        <w:t>a</w:t>
      </w:r>
      <w:r w:rsidRPr="00154225">
        <w:t>ce.</w:t>
      </w:r>
    </w:p>
    <w:p w14:paraId="0FA6F4E7" w14:textId="77777777" w:rsidR="00A1328A" w:rsidRPr="00154225" w:rsidRDefault="00A1328A" w:rsidP="00200130">
      <w:pPr>
        <w:pStyle w:val="NoSpacing"/>
        <w:numPr>
          <w:ilvl w:val="0"/>
          <w:numId w:val="29"/>
        </w:numPr>
      </w:pPr>
      <w:r w:rsidRPr="00154225">
        <w:t>“</w:t>
      </w:r>
      <w:r w:rsidRPr="00154225">
        <w:rPr>
          <w:spacing w:val="-1"/>
        </w:rPr>
        <w:t>S</w:t>
      </w:r>
      <w:r w:rsidRPr="00154225">
        <w:t>hu</w:t>
      </w:r>
      <w:r w:rsidRPr="00154225">
        <w:rPr>
          <w:spacing w:val="-2"/>
        </w:rPr>
        <w:t>t</w:t>
      </w:r>
      <w:r w:rsidRPr="00154225">
        <w:rPr>
          <w:spacing w:val="1"/>
        </w:rPr>
        <w:t>t</w:t>
      </w:r>
      <w:r w:rsidRPr="00154225">
        <w:t>er</w:t>
      </w:r>
      <w:r w:rsidRPr="00154225">
        <w:rPr>
          <w:spacing w:val="13"/>
        </w:rPr>
        <w:t xml:space="preserve"> </w:t>
      </w:r>
      <w:r w:rsidRPr="00154225">
        <w:t>o</w:t>
      </w:r>
      <w:r w:rsidRPr="00154225">
        <w:rPr>
          <w:spacing w:val="-3"/>
        </w:rPr>
        <w:t>p</w:t>
      </w:r>
      <w:r w:rsidRPr="00154225">
        <w:t>en”</w:t>
      </w:r>
      <w:r w:rsidRPr="00154225">
        <w:rPr>
          <w:spacing w:val="12"/>
        </w:rPr>
        <w:t xml:space="preserve"> </w:t>
      </w:r>
      <w:r w:rsidRPr="00154225">
        <w:rPr>
          <w:spacing w:val="1"/>
        </w:rPr>
        <w:t>i</w:t>
      </w:r>
      <w:r w:rsidRPr="00154225">
        <w:rPr>
          <w:spacing w:val="-3"/>
        </w:rPr>
        <w:t>n</w:t>
      </w:r>
      <w:r w:rsidRPr="00154225">
        <w:t>d</w:t>
      </w:r>
      <w:r w:rsidRPr="00154225">
        <w:rPr>
          <w:spacing w:val="1"/>
        </w:rPr>
        <w:t>i</w:t>
      </w:r>
      <w:r w:rsidRPr="00154225">
        <w:rPr>
          <w:spacing w:val="-2"/>
        </w:rPr>
        <w:t>c</w:t>
      </w:r>
      <w:r w:rsidRPr="00154225">
        <w:t>a</w:t>
      </w:r>
      <w:r w:rsidRPr="00154225">
        <w:rPr>
          <w:spacing w:val="1"/>
        </w:rPr>
        <w:t>t</w:t>
      </w:r>
      <w:r w:rsidRPr="00154225">
        <w:rPr>
          <w:spacing w:val="-3"/>
        </w:rPr>
        <w:t>o</w:t>
      </w:r>
      <w:r w:rsidRPr="00154225">
        <w:t xml:space="preserve">r. </w:t>
      </w:r>
      <w:r w:rsidRPr="00154225">
        <w:rPr>
          <w:spacing w:val="23"/>
        </w:rPr>
        <w:t xml:space="preserve"> </w:t>
      </w:r>
      <w:r w:rsidRPr="00154225">
        <w:rPr>
          <w:spacing w:val="-2"/>
        </w:rPr>
        <w:t>I</w:t>
      </w:r>
      <w:r w:rsidRPr="00154225">
        <w:t>f</w:t>
      </w:r>
      <w:r w:rsidRPr="00154225">
        <w:rPr>
          <w:spacing w:val="13"/>
        </w:rPr>
        <w:t xml:space="preserve"> </w:t>
      </w:r>
      <w:r w:rsidRPr="00154225">
        <w:t>an</w:t>
      </w:r>
      <w:r w:rsidRPr="00154225">
        <w:rPr>
          <w:spacing w:val="12"/>
        </w:rPr>
        <w:t xml:space="preserve"> </w:t>
      </w:r>
      <w:r w:rsidRPr="00154225">
        <w:rPr>
          <w:spacing w:val="1"/>
        </w:rPr>
        <w:t>i</w:t>
      </w:r>
      <w:r w:rsidRPr="00154225">
        <w:t>n</w:t>
      </w:r>
      <w:r w:rsidRPr="00154225">
        <w:rPr>
          <w:spacing w:val="-2"/>
        </w:rPr>
        <w:t>t</w:t>
      </w:r>
      <w:r w:rsidRPr="00154225">
        <w:t>e</w:t>
      </w:r>
      <w:r w:rsidRPr="00154225">
        <w:rPr>
          <w:spacing w:val="-2"/>
        </w:rPr>
        <w:t>r</w:t>
      </w:r>
      <w:r w:rsidRPr="00154225">
        <w:rPr>
          <w:spacing w:val="1"/>
        </w:rPr>
        <w:t>l</w:t>
      </w:r>
      <w:r w:rsidRPr="00154225">
        <w:t>oc</w:t>
      </w:r>
      <w:r w:rsidRPr="00154225">
        <w:rPr>
          <w:spacing w:val="-3"/>
        </w:rPr>
        <w:t>k</w:t>
      </w:r>
      <w:r w:rsidRPr="00154225">
        <w:t>ed</w:t>
      </w:r>
      <w:r w:rsidRPr="00154225">
        <w:rPr>
          <w:spacing w:val="12"/>
        </w:rPr>
        <w:t xml:space="preserve"> </w:t>
      </w:r>
      <w:r w:rsidRPr="00154225">
        <w:t>beam</w:t>
      </w:r>
      <w:r w:rsidRPr="00154225">
        <w:rPr>
          <w:spacing w:val="8"/>
        </w:rPr>
        <w:t xml:space="preserve"> </w:t>
      </w:r>
      <w:r w:rsidRPr="00154225">
        <w:t>enc</w:t>
      </w:r>
      <w:r w:rsidRPr="00154225">
        <w:rPr>
          <w:spacing w:val="-2"/>
        </w:rPr>
        <w:t>l</w:t>
      </w:r>
      <w:r w:rsidRPr="00154225">
        <w:t>osure</w:t>
      </w:r>
      <w:r w:rsidRPr="00154225">
        <w:rPr>
          <w:spacing w:val="10"/>
        </w:rPr>
        <w:t xml:space="preserve"> </w:t>
      </w:r>
      <w:r w:rsidRPr="00154225">
        <w:rPr>
          <w:spacing w:val="1"/>
        </w:rPr>
        <w:t>i</w:t>
      </w:r>
      <w:r w:rsidRPr="00154225">
        <w:t>s</w:t>
      </w:r>
      <w:r w:rsidRPr="00154225">
        <w:rPr>
          <w:spacing w:val="12"/>
        </w:rPr>
        <w:t xml:space="preserve"> </w:t>
      </w:r>
      <w:r w:rsidRPr="00154225">
        <w:t>not</w:t>
      </w:r>
      <w:r w:rsidRPr="00154225">
        <w:rPr>
          <w:spacing w:val="13"/>
        </w:rPr>
        <w:t xml:space="preserve"> </w:t>
      </w:r>
      <w:r w:rsidRPr="00154225">
        <w:t>u</w:t>
      </w:r>
      <w:r w:rsidRPr="00154225">
        <w:rPr>
          <w:spacing w:val="-2"/>
        </w:rPr>
        <w:t>s</w:t>
      </w:r>
      <w:r w:rsidRPr="00154225">
        <w:t>ed,</w:t>
      </w:r>
      <w:r w:rsidRPr="00154225">
        <w:rPr>
          <w:spacing w:val="12"/>
        </w:rPr>
        <w:t xml:space="preserve"> </w:t>
      </w:r>
      <w:r w:rsidRPr="00154225">
        <w:t>ea</w:t>
      </w:r>
      <w:r w:rsidRPr="00154225">
        <w:rPr>
          <w:spacing w:val="-2"/>
        </w:rPr>
        <w:t>c</w:t>
      </w:r>
      <w:r w:rsidRPr="00154225">
        <w:t>h</w:t>
      </w:r>
      <w:r w:rsidRPr="00154225">
        <w:rPr>
          <w:spacing w:val="12"/>
        </w:rPr>
        <w:t xml:space="preserve"> </w:t>
      </w:r>
      <w:r w:rsidRPr="00154225">
        <w:t>po</w:t>
      </w:r>
      <w:r w:rsidRPr="00154225">
        <w:rPr>
          <w:spacing w:val="-2"/>
        </w:rPr>
        <w:t>r</w:t>
      </w:r>
      <w:r w:rsidRPr="00154225">
        <w:t>t</w:t>
      </w:r>
      <w:r w:rsidRPr="00154225">
        <w:rPr>
          <w:spacing w:val="13"/>
        </w:rPr>
        <w:t xml:space="preserve"> </w:t>
      </w:r>
      <w:r w:rsidRPr="00154225">
        <w:rPr>
          <w:spacing w:val="-4"/>
        </w:rPr>
        <w:t>m</w:t>
      </w:r>
      <w:r w:rsidRPr="00154225">
        <w:t>ust</w:t>
      </w:r>
      <w:r w:rsidRPr="00154225">
        <w:rPr>
          <w:spacing w:val="13"/>
        </w:rPr>
        <w:t xml:space="preserve"> </w:t>
      </w:r>
      <w:r w:rsidRPr="00154225">
        <w:t>be</w:t>
      </w:r>
      <w:r w:rsidRPr="00154225">
        <w:rPr>
          <w:spacing w:val="12"/>
        </w:rPr>
        <w:t xml:space="preserve"> </w:t>
      </w:r>
      <w:r w:rsidRPr="00154225">
        <w:t>pro</w:t>
      </w:r>
      <w:r w:rsidRPr="00154225">
        <w:rPr>
          <w:spacing w:val="-3"/>
        </w:rPr>
        <w:t>v</w:t>
      </w:r>
      <w:r w:rsidRPr="00154225">
        <w:rPr>
          <w:spacing w:val="1"/>
        </w:rPr>
        <w:t>i</w:t>
      </w:r>
      <w:r w:rsidRPr="00154225">
        <w:t xml:space="preserve">ded </w:t>
      </w:r>
      <w:r w:rsidRPr="00154225">
        <w:rPr>
          <w:spacing w:val="-2"/>
        </w:rPr>
        <w:t>w</w:t>
      </w:r>
      <w:r w:rsidRPr="00154225">
        <w:rPr>
          <w:spacing w:val="1"/>
        </w:rPr>
        <w:t>it</w:t>
      </w:r>
      <w:r w:rsidRPr="00154225">
        <w:t>h a</w:t>
      </w:r>
      <w:r w:rsidRPr="00154225">
        <w:rPr>
          <w:spacing w:val="-2"/>
        </w:rPr>
        <w:t xml:space="preserve"> </w:t>
      </w:r>
      <w:r w:rsidRPr="00154225">
        <w:t>f</w:t>
      </w:r>
      <w:r w:rsidRPr="00154225">
        <w:rPr>
          <w:spacing w:val="-2"/>
        </w:rPr>
        <w:t>a</w:t>
      </w:r>
      <w:r w:rsidRPr="00154225">
        <w:rPr>
          <w:spacing w:val="1"/>
        </w:rPr>
        <w:t>il</w:t>
      </w:r>
      <w:r w:rsidRPr="00154225">
        <w:rPr>
          <w:spacing w:val="-5"/>
        </w:rPr>
        <w:t>-</w:t>
      </w:r>
      <w:r w:rsidRPr="00154225">
        <w:t>safe</w:t>
      </w:r>
      <w:r w:rsidRPr="00154225">
        <w:rPr>
          <w:spacing w:val="-2"/>
        </w:rPr>
        <w:t xml:space="preserve"> </w:t>
      </w:r>
      <w:r w:rsidRPr="00154225">
        <w:t>“sh</w:t>
      </w:r>
      <w:r w:rsidRPr="00154225">
        <w:rPr>
          <w:spacing w:val="-3"/>
        </w:rPr>
        <w:t>u</w:t>
      </w:r>
      <w:r w:rsidRPr="00154225">
        <w:rPr>
          <w:spacing w:val="1"/>
        </w:rPr>
        <w:t>t</w:t>
      </w:r>
      <w:r w:rsidRPr="00154225">
        <w:rPr>
          <w:spacing w:val="-2"/>
        </w:rPr>
        <w:t>t</w:t>
      </w:r>
      <w:r w:rsidRPr="00154225">
        <w:t>er</w:t>
      </w:r>
      <w:r w:rsidRPr="00154225">
        <w:rPr>
          <w:spacing w:val="1"/>
        </w:rPr>
        <w:t xml:space="preserve"> </w:t>
      </w:r>
      <w:r w:rsidRPr="00154225">
        <w:rPr>
          <w:spacing w:val="-3"/>
        </w:rPr>
        <w:t>o</w:t>
      </w:r>
      <w:r w:rsidRPr="00154225">
        <w:t>p</w:t>
      </w:r>
      <w:r w:rsidRPr="00154225">
        <w:rPr>
          <w:spacing w:val="-2"/>
        </w:rPr>
        <w:t>e</w:t>
      </w:r>
      <w:r w:rsidRPr="00154225">
        <w:t xml:space="preserve">n” </w:t>
      </w:r>
      <w:r w:rsidRPr="00154225">
        <w:rPr>
          <w:spacing w:val="1"/>
        </w:rPr>
        <w:t>i</w:t>
      </w:r>
      <w:r w:rsidRPr="00154225">
        <w:t>n</w:t>
      </w:r>
      <w:r w:rsidRPr="00154225">
        <w:rPr>
          <w:spacing w:val="-3"/>
        </w:rPr>
        <w:t>d</w:t>
      </w:r>
      <w:r w:rsidRPr="00154225">
        <w:rPr>
          <w:spacing w:val="1"/>
        </w:rPr>
        <w:t>i</w:t>
      </w:r>
      <w:r w:rsidRPr="00154225">
        <w:rPr>
          <w:spacing w:val="-2"/>
        </w:rPr>
        <w:t>c</w:t>
      </w:r>
      <w:r w:rsidRPr="00154225">
        <w:t>a</w:t>
      </w:r>
      <w:r w:rsidRPr="00154225">
        <w:rPr>
          <w:spacing w:val="1"/>
        </w:rPr>
        <w:t>t</w:t>
      </w:r>
      <w:r w:rsidRPr="00154225">
        <w:rPr>
          <w:spacing w:val="-3"/>
        </w:rPr>
        <w:t>o</w:t>
      </w:r>
      <w:r w:rsidRPr="00154225">
        <w:t>r.</w:t>
      </w:r>
    </w:p>
    <w:p w14:paraId="130DF1A6" w14:textId="77777777" w:rsidR="00A1328A" w:rsidRPr="00094897" w:rsidRDefault="00A1328A" w:rsidP="00200130">
      <w:pPr>
        <w:pStyle w:val="NoSpacing"/>
        <w:numPr>
          <w:ilvl w:val="0"/>
          <w:numId w:val="29"/>
        </w:numPr>
      </w:pPr>
      <w:r w:rsidRPr="00154225">
        <w:rPr>
          <w:spacing w:val="-2"/>
        </w:rPr>
        <w:t>A</w:t>
      </w:r>
      <w:r w:rsidRPr="00154225">
        <w:rPr>
          <w:spacing w:val="1"/>
        </w:rPr>
        <w:t>ll</w:t>
      </w:r>
      <w:r w:rsidRPr="00154225">
        <w:t>o</w:t>
      </w:r>
      <w:r w:rsidRPr="00154225">
        <w:rPr>
          <w:spacing w:val="-2"/>
        </w:rPr>
        <w:t>w</w:t>
      </w:r>
      <w:r w:rsidRPr="00154225">
        <w:t>a</w:t>
      </w:r>
      <w:r w:rsidRPr="00154225">
        <w:rPr>
          <w:spacing w:val="-3"/>
        </w:rPr>
        <w:t>b</w:t>
      </w:r>
      <w:r w:rsidRPr="00154225">
        <w:rPr>
          <w:spacing w:val="1"/>
        </w:rPr>
        <w:t>l</w:t>
      </w:r>
      <w:r w:rsidRPr="00154225">
        <w:t>e ra</w:t>
      </w:r>
      <w:r w:rsidRPr="00154225">
        <w:rPr>
          <w:spacing w:val="-3"/>
        </w:rPr>
        <w:t>d</w:t>
      </w:r>
      <w:r w:rsidRPr="00154225">
        <w:rPr>
          <w:spacing w:val="1"/>
        </w:rPr>
        <w:t>i</w:t>
      </w:r>
      <w:r w:rsidRPr="00154225">
        <w:rPr>
          <w:spacing w:val="-2"/>
        </w:rPr>
        <w:t>a</w:t>
      </w:r>
      <w:r w:rsidRPr="00154225">
        <w:rPr>
          <w:spacing w:val="1"/>
        </w:rPr>
        <w:t>ti</w:t>
      </w:r>
      <w:r w:rsidRPr="00154225">
        <w:rPr>
          <w:spacing w:val="-3"/>
        </w:rPr>
        <w:t>o</w:t>
      </w:r>
      <w:r w:rsidRPr="00154225">
        <w:t>n</w:t>
      </w:r>
      <w:r w:rsidRPr="00154225">
        <w:rPr>
          <w:spacing w:val="2"/>
        </w:rPr>
        <w:t xml:space="preserve"> </w:t>
      </w:r>
      <w:r w:rsidRPr="00154225">
        <w:rPr>
          <w:spacing w:val="-2"/>
        </w:rPr>
        <w:t>l</w:t>
      </w:r>
      <w:r w:rsidRPr="00154225">
        <w:t>e</w:t>
      </w:r>
      <w:r w:rsidRPr="00154225">
        <w:rPr>
          <w:spacing w:val="-3"/>
        </w:rPr>
        <w:t>v</w:t>
      </w:r>
      <w:r w:rsidRPr="00154225">
        <w:t>e</w:t>
      </w:r>
      <w:r w:rsidRPr="00154225">
        <w:rPr>
          <w:spacing w:val="1"/>
        </w:rPr>
        <w:t>l</w:t>
      </w:r>
      <w:r w:rsidRPr="00154225">
        <w:t xml:space="preserve">s. </w:t>
      </w:r>
      <w:r w:rsidRPr="00154225">
        <w:rPr>
          <w:spacing w:val="1"/>
        </w:rPr>
        <w:t xml:space="preserve"> </w:t>
      </w:r>
      <w:r w:rsidRPr="00154225">
        <w:rPr>
          <w:spacing w:val="2"/>
        </w:rPr>
        <w:t>T</w:t>
      </w:r>
      <w:r w:rsidRPr="00154225">
        <w:rPr>
          <w:spacing w:val="-3"/>
        </w:rPr>
        <w:t>h</w:t>
      </w:r>
      <w:r w:rsidRPr="00154225">
        <w:t>e ra</w:t>
      </w:r>
      <w:r w:rsidRPr="00154225">
        <w:rPr>
          <w:spacing w:val="-3"/>
        </w:rPr>
        <w:t>d</w:t>
      </w:r>
      <w:r w:rsidRPr="00154225">
        <w:rPr>
          <w:spacing w:val="1"/>
        </w:rPr>
        <w:t>i</w:t>
      </w:r>
      <w:r w:rsidRPr="00154225">
        <w:t>a</w:t>
      </w:r>
      <w:r w:rsidRPr="00154225">
        <w:rPr>
          <w:spacing w:val="-2"/>
        </w:rPr>
        <w:t>t</w:t>
      </w:r>
      <w:r w:rsidRPr="00154225">
        <w:rPr>
          <w:spacing w:val="1"/>
        </w:rPr>
        <w:t>i</w:t>
      </w:r>
      <w:r w:rsidRPr="00154225">
        <w:t xml:space="preserve">on </w:t>
      </w:r>
      <w:r w:rsidRPr="00154225">
        <w:rPr>
          <w:spacing w:val="1"/>
        </w:rPr>
        <w:t>l</w:t>
      </w:r>
      <w:r w:rsidRPr="00154225">
        <w:t>e</w:t>
      </w:r>
      <w:r w:rsidRPr="00154225">
        <w:rPr>
          <w:spacing w:val="-3"/>
        </w:rPr>
        <w:t>v</w:t>
      </w:r>
      <w:r w:rsidRPr="00154225">
        <w:t>el</w:t>
      </w:r>
      <w:r w:rsidRPr="00154225">
        <w:rPr>
          <w:spacing w:val="1"/>
        </w:rPr>
        <w:t xml:space="preserve"> </w:t>
      </w:r>
      <w:r w:rsidRPr="00154225">
        <w:t>o</w:t>
      </w:r>
      <w:r w:rsidRPr="00154225">
        <w:rPr>
          <w:spacing w:val="-3"/>
        </w:rPr>
        <w:t>u</w:t>
      </w:r>
      <w:r w:rsidRPr="00154225">
        <w:rPr>
          <w:spacing w:val="1"/>
        </w:rPr>
        <w:t>t</w:t>
      </w:r>
      <w:r w:rsidRPr="00154225">
        <w:t>s</w:t>
      </w:r>
      <w:r w:rsidRPr="00154225">
        <w:rPr>
          <w:spacing w:val="-2"/>
        </w:rPr>
        <w:t>i</w:t>
      </w:r>
      <w:r w:rsidRPr="00154225">
        <w:t>de a</w:t>
      </w:r>
      <w:r w:rsidRPr="00154225">
        <w:rPr>
          <w:spacing w:val="3"/>
        </w:rPr>
        <w:t xml:space="preserve"> </w:t>
      </w:r>
      <w:r w:rsidRPr="00154225">
        <w:t>b</w:t>
      </w:r>
      <w:r w:rsidRPr="00154225">
        <w:rPr>
          <w:spacing w:val="-2"/>
        </w:rPr>
        <w:t>e</w:t>
      </w:r>
      <w:r w:rsidRPr="00154225">
        <w:t>am</w:t>
      </w:r>
      <w:r w:rsidRPr="00154225">
        <w:rPr>
          <w:spacing w:val="-2"/>
        </w:rPr>
        <w:t xml:space="preserve"> </w:t>
      </w:r>
      <w:r w:rsidRPr="00154225">
        <w:t>enc</w:t>
      </w:r>
      <w:r w:rsidRPr="00154225">
        <w:rPr>
          <w:spacing w:val="1"/>
        </w:rPr>
        <w:t>l</w:t>
      </w:r>
      <w:r w:rsidRPr="00154225">
        <w:t>o</w:t>
      </w:r>
      <w:r w:rsidRPr="00154225">
        <w:rPr>
          <w:spacing w:val="-2"/>
        </w:rPr>
        <w:t>s</w:t>
      </w:r>
      <w:r w:rsidRPr="00154225">
        <w:t xml:space="preserve">ure </w:t>
      </w:r>
      <w:r w:rsidRPr="00154225">
        <w:rPr>
          <w:spacing w:val="1"/>
        </w:rPr>
        <w:t>t</w:t>
      </w:r>
      <w:r w:rsidRPr="00154225">
        <w:rPr>
          <w:spacing w:val="-3"/>
        </w:rPr>
        <w:t>y</w:t>
      </w:r>
      <w:r w:rsidRPr="00154225">
        <w:t>p</w:t>
      </w:r>
      <w:r w:rsidRPr="00154225">
        <w:rPr>
          <w:spacing w:val="1"/>
        </w:rPr>
        <w:t>i</w:t>
      </w:r>
      <w:r w:rsidRPr="00154225">
        <w:rPr>
          <w:spacing w:val="-2"/>
        </w:rPr>
        <w:t>c</w:t>
      </w:r>
      <w:r w:rsidRPr="00154225">
        <w:t>a</w:t>
      </w:r>
      <w:r w:rsidRPr="00154225">
        <w:rPr>
          <w:spacing w:val="-2"/>
        </w:rPr>
        <w:t>l</w:t>
      </w:r>
      <w:r w:rsidRPr="00154225">
        <w:rPr>
          <w:spacing w:val="1"/>
        </w:rPr>
        <w:t>l</w:t>
      </w:r>
      <w:r w:rsidRPr="00154225">
        <w:t xml:space="preserve">y </w:t>
      </w:r>
      <w:r w:rsidR="00B76096">
        <w:t>is</w:t>
      </w:r>
      <w:r w:rsidRPr="00154225">
        <w:t xml:space="preserve"> </w:t>
      </w:r>
      <w:r w:rsidRPr="00154225">
        <w:rPr>
          <w:spacing w:val="-2"/>
        </w:rPr>
        <w:t>l</w:t>
      </w:r>
      <w:r w:rsidRPr="00154225">
        <w:rPr>
          <w:spacing w:val="1"/>
        </w:rPr>
        <w:t>i</w:t>
      </w:r>
      <w:r w:rsidRPr="00154225">
        <w:rPr>
          <w:spacing w:val="-4"/>
        </w:rPr>
        <w:t>m</w:t>
      </w:r>
      <w:r w:rsidRPr="00154225">
        <w:rPr>
          <w:spacing w:val="1"/>
        </w:rPr>
        <w:t>it</w:t>
      </w:r>
      <w:r w:rsidRPr="00154225">
        <w:t xml:space="preserve">ed so </w:t>
      </w:r>
      <w:r w:rsidRPr="00154225">
        <w:rPr>
          <w:spacing w:val="1"/>
        </w:rPr>
        <w:t>t</w:t>
      </w:r>
      <w:r w:rsidRPr="00154225">
        <w:t>h</w:t>
      </w:r>
      <w:r w:rsidRPr="00154225">
        <w:rPr>
          <w:spacing w:val="-2"/>
        </w:rPr>
        <w:t>a</w:t>
      </w:r>
      <w:r w:rsidRPr="00154225">
        <w:t>t do</w:t>
      </w:r>
      <w:r w:rsidR="00245F1C">
        <w:t xml:space="preserve">se rate </w:t>
      </w:r>
      <w:r w:rsidRPr="00154225">
        <w:rPr>
          <w:spacing w:val="1"/>
        </w:rPr>
        <w:t>i</w:t>
      </w:r>
      <w:r w:rsidRPr="00154225">
        <w:t xml:space="preserve">s 2 </w:t>
      </w:r>
      <w:proofErr w:type="spellStart"/>
      <w:r w:rsidRPr="00154225">
        <w:rPr>
          <w:spacing w:val="-4"/>
        </w:rPr>
        <w:t>m</w:t>
      </w:r>
      <w:r w:rsidRPr="00154225">
        <w:t>rem</w:t>
      </w:r>
      <w:proofErr w:type="spellEnd"/>
      <w:r w:rsidRPr="00154225">
        <w:rPr>
          <w:spacing w:val="-4"/>
        </w:rPr>
        <w:t xml:space="preserve"> </w:t>
      </w:r>
      <w:r w:rsidRPr="00154225">
        <w:t>per</w:t>
      </w:r>
      <w:r w:rsidRPr="00154225">
        <w:rPr>
          <w:spacing w:val="1"/>
        </w:rPr>
        <w:t xml:space="preserve"> </w:t>
      </w:r>
      <w:r w:rsidRPr="00154225">
        <w:t>hour</w:t>
      </w:r>
      <w:r w:rsidRPr="00154225">
        <w:rPr>
          <w:spacing w:val="-2"/>
        </w:rPr>
        <w:t xml:space="preserve"> </w:t>
      </w:r>
      <w:r w:rsidRPr="00154225">
        <w:t>or</w:t>
      </w:r>
      <w:r w:rsidRPr="00154225">
        <w:rPr>
          <w:spacing w:val="-2"/>
        </w:rPr>
        <w:t xml:space="preserve"> </w:t>
      </w:r>
      <w:r>
        <w:rPr>
          <w:spacing w:val="-2"/>
        </w:rPr>
        <w:t>less.</w:t>
      </w:r>
    </w:p>
    <w:p w14:paraId="18FC3BD5" w14:textId="77777777" w:rsidR="00A1328A" w:rsidRPr="00094897" w:rsidRDefault="00A1328A" w:rsidP="00200130">
      <w:pPr>
        <w:pStyle w:val="NoSpacing"/>
        <w:numPr>
          <w:ilvl w:val="0"/>
          <w:numId w:val="29"/>
        </w:numPr>
        <w:rPr>
          <w:sz w:val="20"/>
        </w:rPr>
      </w:pPr>
      <w:r w:rsidRPr="00094897">
        <w:t xml:space="preserve">The </w:t>
      </w:r>
      <w:r w:rsidR="00AA7EAA">
        <w:t>RUA holder</w:t>
      </w:r>
      <w:r w:rsidRPr="00094897">
        <w:t xml:space="preserve"> shall notify EH&amp;S</w:t>
      </w:r>
      <w:r w:rsidRPr="00094897">
        <w:rPr>
          <w:spacing w:val="-3"/>
        </w:rPr>
        <w:t xml:space="preserve"> </w:t>
      </w:r>
      <w:r w:rsidRPr="00094897">
        <w:t>of</w:t>
      </w:r>
      <w:r w:rsidRPr="00094897">
        <w:rPr>
          <w:spacing w:val="-2"/>
        </w:rPr>
        <w:t xml:space="preserve"> </w:t>
      </w:r>
      <w:r w:rsidRPr="00094897">
        <w:t>any</w:t>
      </w:r>
      <w:r w:rsidRPr="00094897">
        <w:rPr>
          <w:spacing w:val="-3"/>
        </w:rPr>
        <w:t xml:space="preserve"> </w:t>
      </w:r>
      <w:r w:rsidRPr="00094897">
        <w:t>changes</w:t>
      </w:r>
      <w:r w:rsidRPr="00094897">
        <w:rPr>
          <w:spacing w:val="-2"/>
        </w:rPr>
        <w:t xml:space="preserve"> </w:t>
      </w:r>
      <w:r w:rsidRPr="00094897">
        <w:t>in machine</w:t>
      </w:r>
      <w:r w:rsidRPr="00094897">
        <w:rPr>
          <w:spacing w:val="-2"/>
        </w:rPr>
        <w:t xml:space="preserve"> </w:t>
      </w:r>
      <w:r w:rsidRPr="00094897">
        <w:t>use,</w:t>
      </w:r>
      <w:r w:rsidRPr="00094897">
        <w:rPr>
          <w:spacing w:val="-2"/>
        </w:rPr>
        <w:t xml:space="preserve"> </w:t>
      </w:r>
      <w:r w:rsidRPr="00094897">
        <w:t>personnel,</w:t>
      </w:r>
      <w:r w:rsidRPr="00094897">
        <w:rPr>
          <w:spacing w:val="-3"/>
        </w:rPr>
        <w:t xml:space="preserve"> </w:t>
      </w:r>
      <w:r w:rsidRPr="00094897">
        <w:t>or</w:t>
      </w:r>
      <w:r w:rsidRPr="00094897">
        <w:rPr>
          <w:spacing w:val="1"/>
        </w:rPr>
        <w:t xml:space="preserve"> </w:t>
      </w:r>
      <w:r w:rsidRPr="00094897">
        <w:t>protocol. Interlocks shall</w:t>
      </w:r>
      <w:r w:rsidRPr="00094897">
        <w:rPr>
          <w:spacing w:val="-2"/>
        </w:rPr>
        <w:t xml:space="preserve"> </w:t>
      </w:r>
      <w:r w:rsidRPr="00094897">
        <w:t>be tested annually</w:t>
      </w:r>
      <w:r w:rsidRPr="00094897">
        <w:rPr>
          <w:spacing w:val="-3"/>
        </w:rPr>
        <w:t xml:space="preserve"> </w:t>
      </w:r>
      <w:r w:rsidRPr="00094897">
        <w:t>to</w:t>
      </w:r>
      <w:r w:rsidRPr="00094897">
        <w:rPr>
          <w:spacing w:val="-1"/>
        </w:rPr>
        <w:t xml:space="preserve"> </w:t>
      </w:r>
      <w:r w:rsidRPr="00094897">
        <w:t>ensure they</w:t>
      </w:r>
      <w:r w:rsidRPr="00094897">
        <w:rPr>
          <w:spacing w:val="-3"/>
        </w:rPr>
        <w:t xml:space="preserve"> </w:t>
      </w:r>
      <w:r w:rsidRPr="00094897">
        <w:t>function as designed</w:t>
      </w:r>
      <w:r w:rsidRPr="00094897">
        <w:rPr>
          <w:spacing w:val="-3"/>
        </w:rPr>
        <w:t xml:space="preserve"> </w:t>
      </w:r>
      <w:r w:rsidRPr="00094897">
        <w:t>and</w:t>
      </w:r>
      <w:r w:rsidRPr="00094897">
        <w:rPr>
          <w:spacing w:val="-3"/>
        </w:rPr>
        <w:t xml:space="preserve"> </w:t>
      </w:r>
      <w:r w:rsidRPr="00094897">
        <w:t>the</w:t>
      </w:r>
      <w:r w:rsidRPr="00094897">
        <w:rPr>
          <w:spacing w:val="-2"/>
        </w:rPr>
        <w:t xml:space="preserve"> </w:t>
      </w:r>
      <w:r w:rsidRPr="00094897">
        <w:t>results documented.</w:t>
      </w:r>
      <w:r w:rsidRPr="00094897">
        <w:rPr>
          <w:spacing w:val="55"/>
        </w:rPr>
        <w:t xml:space="preserve"> </w:t>
      </w:r>
      <w:r w:rsidRPr="00094897">
        <w:t>Failure of</w:t>
      </w:r>
      <w:r w:rsidRPr="00094897">
        <w:rPr>
          <w:spacing w:val="-2"/>
        </w:rPr>
        <w:t xml:space="preserve"> </w:t>
      </w:r>
      <w:r w:rsidRPr="00094897">
        <w:t>any</w:t>
      </w:r>
      <w:r w:rsidRPr="00094897">
        <w:rPr>
          <w:spacing w:val="-3"/>
        </w:rPr>
        <w:t xml:space="preserve"> </w:t>
      </w:r>
      <w:r w:rsidRPr="00094897">
        <w:t>interlock</w:t>
      </w:r>
      <w:r w:rsidRPr="00094897">
        <w:rPr>
          <w:spacing w:val="-4"/>
        </w:rPr>
        <w:t xml:space="preserve"> </w:t>
      </w:r>
      <w:r w:rsidRPr="00094897">
        <w:t>to</w:t>
      </w:r>
      <w:r w:rsidRPr="00094897">
        <w:rPr>
          <w:spacing w:val="-3"/>
        </w:rPr>
        <w:t xml:space="preserve"> </w:t>
      </w:r>
      <w:r w:rsidRPr="00094897">
        <w:t>function must</w:t>
      </w:r>
      <w:r w:rsidRPr="00094897">
        <w:rPr>
          <w:spacing w:val="-2"/>
        </w:rPr>
        <w:t xml:space="preserve"> </w:t>
      </w:r>
      <w:r w:rsidRPr="00094897">
        <w:t>be documented, reported</w:t>
      </w:r>
      <w:r w:rsidRPr="00094897">
        <w:rPr>
          <w:spacing w:val="-3"/>
        </w:rPr>
        <w:t xml:space="preserve"> </w:t>
      </w:r>
      <w:r w:rsidRPr="00094897">
        <w:t>to EH&amp;S and power</w:t>
      </w:r>
      <w:r w:rsidRPr="00094897">
        <w:rPr>
          <w:spacing w:val="-2"/>
        </w:rPr>
        <w:t xml:space="preserve"> </w:t>
      </w:r>
      <w:r w:rsidRPr="00094897">
        <w:t>to the machine</w:t>
      </w:r>
      <w:r w:rsidRPr="00094897">
        <w:rPr>
          <w:spacing w:val="-2"/>
        </w:rPr>
        <w:t xml:space="preserve"> </w:t>
      </w:r>
      <w:r w:rsidRPr="00094897">
        <w:t>locked out</w:t>
      </w:r>
      <w:r w:rsidRPr="00094897">
        <w:rPr>
          <w:spacing w:val="1"/>
        </w:rPr>
        <w:t xml:space="preserve"> </w:t>
      </w:r>
      <w:r w:rsidRPr="00094897">
        <w:t>until</w:t>
      </w:r>
      <w:r w:rsidRPr="00094897">
        <w:rPr>
          <w:spacing w:val="-2"/>
        </w:rPr>
        <w:t xml:space="preserve"> </w:t>
      </w:r>
      <w:r w:rsidRPr="00094897">
        <w:t>repairs are made and EH&amp;S</w:t>
      </w:r>
      <w:r w:rsidRPr="00094897">
        <w:rPr>
          <w:spacing w:val="-1"/>
        </w:rPr>
        <w:t xml:space="preserve"> </w:t>
      </w:r>
      <w:r w:rsidRPr="00094897">
        <w:t>inspects</w:t>
      </w:r>
      <w:r w:rsidRPr="00094897">
        <w:rPr>
          <w:spacing w:val="-2"/>
        </w:rPr>
        <w:t xml:space="preserve"> </w:t>
      </w:r>
      <w:r w:rsidRPr="00094897">
        <w:t>the effectiveness of</w:t>
      </w:r>
      <w:r w:rsidRPr="00094897">
        <w:rPr>
          <w:spacing w:val="1"/>
        </w:rPr>
        <w:t xml:space="preserve"> </w:t>
      </w:r>
      <w:r w:rsidRPr="00094897">
        <w:t>corrective actions</w:t>
      </w:r>
      <w:r w:rsidRPr="00094897">
        <w:rPr>
          <w:color w:val="000000"/>
        </w:rPr>
        <w:t>.</w:t>
      </w:r>
    </w:p>
    <w:p w14:paraId="1F901BA5" w14:textId="77777777" w:rsidR="00A1328A" w:rsidRDefault="00A1328A" w:rsidP="002F06AF">
      <w:pPr>
        <w:pStyle w:val="NoSpacing"/>
        <w:tabs>
          <w:tab w:val="left" w:pos="3300"/>
        </w:tabs>
        <w:rPr>
          <w:b/>
        </w:rPr>
      </w:pPr>
    </w:p>
    <w:p w14:paraId="7681446E" w14:textId="77777777" w:rsidR="00192B97" w:rsidRPr="002F06AF" w:rsidRDefault="00192B97" w:rsidP="002F06AF">
      <w:pPr>
        <w:pStyle w:val="NoSpacing"/>
        <w:tabs>
          <w:tab w:val="left" w:pos="3300"/>
        </w:tabs>
        <w:rPr>
          <w:b/>
        </w:rPr>
      </w:pPr>
    </w:p>
    <w:p w14:paraId="582B38B4" w14:textId="77777777" w:rsidR="00192B97" w:rsidRDefault="00192B97" w:rsidP="00192B97">
      <w:pPr>
        <w:pStyle w:val="Heading1"/>
        <w:rPr>
          <w:rFonts w:asciiTheme="minorHAnsi" w:hAnsiTheme="minorHAnsi"/>
          <w:b/>
        </w:rPr>
      </w:pPr>
      <w:bookmarkStart w:id="80" w:name="_Toc491853049"/>
      <w:r>
        <w:rPr>
          <w:rFonts w:asciiTheme="minorHAnsi" w:hAnsiTheme="minorHAnsi"/>
          <w:b/>
        </w:rPr>
        <w:t>9.  RADIATION INCIDENTS</w:t>
      </w:r>
      <w:bookmarkEnd w:id="80"/>
    </w:p>
    <w:p w14:paraId="0D2B3E44" w14:textId="77777777" w:rsidR="002F06AF" w:rsidRPr="0063083A" w:rsidRDefault="00192B97" w:rsidP="0063083A">
      <w:pPr>
        <w:pStyle w:val="Heading2"/>
        <w:rPr>
          <w:rFonts w:asciiTheme="minorHAnsi" w:hAnsiTheme="minorHAnsi"/>
          <w:color w:val="auto"/>
          <w:sz w:val="22"/>
        </w:rPr>
      </w:pPr>
      <w:r w:rsidRPr="0063083A">
        <w:rPr>
          <w:rFonts w:asciiTheme="minorHAnsi" w:hAnsiTheme="minorHAnsi"/>
          <w:color w:val="auto"/>
          <w:sz w:val="22"/>
        </w:rPr>
        <w:t xml:space="preserve">    </w:t>
      </w:r>
      <w:bookmarkStart w:id="81" w:name="_Toc491853050"/>
      <w:r w:rsidR="002F06AF" w:rsidRPr="0063083A">
        <w:rPr>
          <w:rFonts w:asciiTheme="minorHAnsi" w:hAnsiTheme="minorHAnsi"/>
          <w:color w:val="auto"/>
          <w:sz w:val="22"/>
        </w:rPr>
        <w:t>9.1    Policy</w:t>
      </w:r>
      <w:bookmarkEnd w:id="81"/>
    </w:p>
    <w:p w14:paraId="4F006742" w14:textId="77777777" w:rsidR="00F82312" w:rsidRDefault="00F82312" w:rsidP="00F82312">
      <w:pPr>
        <w:pStyle w:val="NoSpacing"/>
      </w:pPr>
      <w:r>
        <w:t xml:space="preserve"> </w:t>
      </w:r>
      <w:r>
        <w:tab/>
      </w:r>
      <w:r w:rsidR="00800E81" w:rsidRPr="00381AE8">
        <w:t xml:space="preserve">Radiation incidents and other abnormal situations involving radioactive material </w:t>
      </w:r>
      <w:r>
        <w:t xml:space="preserve">or radiation </w:t>
      </w:r>
    </w:p>
    <w:p w14:paraId="5D861D6D" w14:textId="77777777" w:rsidR="00800E81" w:rsidRPr="00192B97" w:rsidRDefault="00F82312" w:rsidP="00F82312">
      <w:pPr>
        <w:pStyle w:val="NoSpacing"/>
        <w:ind w:left="720"/>
      </w:pPr>
      <w:r>
        <w:t xml:space="preserve">producing machines shall be </w:t>
      </w:r>
      <w:r w:rsidR="00800E81" w:rsidRPr="00381AE8">
        <w:t>handled so as to minimize actual, potential or perceived harm to personnel, equipment, facilities, research activities and the environment; to provide pro</w:t>
      </w:r>
      <w:r>
        <w:t xml:space="preserve">per notification of authorities </w:t>
      </w:r>
      <w:r w:rsidR="00800E81" w:rsidRPr="00381AE8">
        <w:t>and to provide proper information to interested parties.</w:t>
      </w:r>
      <w:r w:rsidR="00800E81" w:rsidRPr="00381AE8">
        <w:rPr>
          <w:b/>
          <w:bCs/>
        </w:rPr>
        <w:t xml:space="preserve"> </w:t>
      </w:r>
    </w:p>
    <w:p w14:paraId="7D23BF40" w14:textId="77777777" w:rsidR="002F06AF" w:rsidRPr="00192B97" w:rsidRDefault="00E20E66" w:rsidP="00192B97">
      <w:pPr>
        <w:pStyle w:val="Heading2"/>
        <w:rPr>
          <w:rFonts w:asciiTheme="minorHAnsi" w:hAnsiTheme="minorHAnsi"/>
        </w:rPr>
      </w:pPr>
      <w:r>
        <w:t xml:space="preserve"> </w:t>
      </w:r>
      <w:r w:rsidR="002F06AF" w:rsidRPr="002F06AF">
        <w:t xml:space="preserve">   </w:t>
      </w:r>
      <w:bookmarkStart w:id="82" w:name="_Toc491853051"/>
      <w:r w:rsidR="00192B97">
        <w:rPr>
          <w:rFonts w:asciiTheme="minorHAnsi" w:hAnsiTheme="minorHAnsi"/>
          <w:color w:val="auto"/>
          <w:sz w:val="22"/>
        </w:rPr>
        <w:t xml:space="preserve">9.2 </w:t>
      </w:r>
      <w:r w:rsidR="002F06AF" w:rsidRPr="00192B97">
        <w:rPr>
          <w:rFonts w:asciiTheme="minorHAnsi" w:hAnsiTheme="minorHAnsi"/>
          <w:color w:val="auto"/>
          <w:sz w:val="22"/>
        </w:rPr>
        <w:t xml:space="preserve"> </w:t>
      </w:r>
      <w:r>
        <w:rPr>
          <w:rFonts w:asciiTheme="minorHAnsi" w:hAnsiTheme="minorHAnsi"/>
          <w:color w:val="auto"/>
          <w:sz w:val="22"/>
        </w:rPr>
        <w:t xml:space="preserve"> </w:t>
      </w:r>
      <w:r w:rsidR="002338C7">
        <w:rPr>
          <w:rFonts w:asciiTheme="minorHAnsi" w:hAnsiTheme="minorHAnsi"/>
          <w:color w:val="auto"/>
          <w:sz w:val="22"/>
        </w:rPr>
        <w:t xml:space="preserve"> </w:t>
      </w:r>
      <w:r w:rsidR="002F06AF" w:rsidRPr="00192B97">
        <w:rPr>
          <w:rFonts w:asciiTheme="minorHAnsi" w:hAnsiTheme="minorHAnsi"/>
          <w:color w:val="auto"/>
          <w:sz w:val="22"/>
        </w:rPr>
        <w:t>Classification</w:t>
      </w:r>
      <w:bookmarkEnd w:id="82"/>
    </w:p>
    <w:p w14:paraId="5F6D0697" w14:textId="77777777" w:rsidR="00192B97" w:rsidRDefault="00800E81" w:rsidP="00BE0F3B">
      <w:pPr>
        <w:pStyle w:val="NoSpacing"/>
        <w:ind w:firstLine="720"/>
      </w:pPr>
      <w:r w:rsidRPr="00381AE8">
        <w:t xml:space="preserve">A reportable radiation incident is any situation requiring the notification of State or Federal </w:t>
      </w:r>
      <w:r w:rsidR="00192B97">
        <w:t xml:space="preserve">  </w:t>
      </w:r>
    </w:p>
    <w:p w14:paraId="74A2B0EF" w14:textId="77777777" w:rsidR="00192B97" w:rsidRDefault="00800E81" w:rsidP="00BE0F3B">
      <w:pPr>
        <w:pStyle w:val="NoSpacing"/>
        <w:ind w:firstLine="720"/>
      </w:pPr>
      <w:r w:rsidRPr="00381AE8">
        <w:t xml:space="preserve">agencies pursuant to Title 17 California Code of Regulations (CCR) paragraph 30295 or Title 10 </w:t>
      </w:r>
      <w:r w:rsidR="00192B97">
        <w:t xml:space="preserve"> </w:t>
      </w:r>
    </w:p>
    <w:p w14:paraId="206AB81D" w14:textId="77777777" w:rsidR="00800E81" w:rsidRPr="00381AE8" w:rsidRDefault="00800E81" w:rsidP="00800E81">
      <w:pPr>
        <w:pStyle w:val="NoSpacing"/>
        <w:ind w:left="720"/>
      </w:pPr>
      <w:r w:rsidRPr="00381AE8">
        <w:t xml:space="preserve">of Code of Federal Regulations (CFR) 20.2201, 20.2202 and 20.2203. </w:t>
      </w:r>
    </w:p>
    <w:p w14:paraId="3925EA9B" w14:textId="77777777" w:rsidR="00800E81" w:rsidRPr="00381AE8" w:rsidRDefault="00800E81" w:rsidP="00800E81">
      <w:pPr>
        <w:pStyle w:val="NoSpacing"/>
      </w:pPr>
      <w:r w:rsidRPr="00381AE8">
        <w:t xml:space="preserve"> </w:t>
      </w:r>
    </w:p>
    <w:p w14:paraId="7EA60D61" w14:textId="77777777" w:rsidR="00D954A7" w:rsidRPr="00BE0F3B" w:rsidRDefault="00800E81" w:rsidP="00D954A7">
      <w:pPr>
        <w:pStyle w:val="NoSpacing"/>
        <w:ind w:firstLine="720"/>
      </w:pPr>
      <w:r w:rsidRPr="00BE0F3B">
        <w:t>There are three levels of incident severity requiring di</w:t>
      </w:r>
      <w:r w:rsidR="00D954A7" w:rsidRPr="00BE0F3B">
        <w:t>fferent notification schedules</w:t>
      </w:r>
    </w:p>
    <w:p w14:paraId="435C309C" w14:textId="77777777" w:rsidR="00BE0F3B" w:rsidRPr="00BE0F3B" w:rsidRDefault="00BE0F3B" w:rsidP="00BE0F3B">
      <w:pPr>
        <w:pStyle w:val="NoSpacing"/>
        <w:numPr>
          <w:ilvl w:val="0"/>
          <w:numId w:val="30"/>
        </w:numPr>
      </w:pPr>
      <w:r w:rsidRPr="00BE0F3B">
        <w:t>Immediate notification is required under 10 CFR20.201(</w:t>
      </w:r>
      <w:proofErr w:type="spellStart"/>
      <w:r w:rsidRPr="00BE0F3B">
        <w:t>i</w:t>
      </w:r>
      <w:proofErr w:type="spellEnd"/>
      <w:r w:rsidRPr="00BE0F3B">
        <w:t>) 20.2021(ii) and 17 CCR 30295.</w:t>
      </w:r>
    </w:p>
    <w:p w14:paraId="42C19994" w14:textId="77777777" w:rsidR="00BE0F3B" w:rsidRPr="00BE0F3B" w:rsidRDefault="00BE0F3B" w:rsidP="00BE0F3B">
      <w:pPr>
        <w:pStyle w:val="NoSpacing"/>
        <w:numPr>
          <w:ilvl w:val="0"/>
          <w:numId w:val="30"/>
        </w:numPr>
      </w:pPr>
      <w:proofErr w:type="gramStart"/>
      <w:r w:rsidRPr="00BE0F3B">
        <w:t>Twenty four hour</w:t>
      </w:r>
      <w:proofErr w:type="gramEnd"/>
      <w:r w:rsidRPr="00BE0F3B">
        <w:t xml:space="preserve"> notification is required under 10 CFR 20.2202 (b) and 17 CCR 30295 (b).</w:t>
      </w:r>
    </w:p>
    <w:p w14:paraId="182D927E" w14:textId="77777777" w:rsidR="00D954A7" w:rsidRDefault="00800E81" w:rsidP="00BE0F3B">
      <w:pPr>
        <w:pStyle w:val="NoSpacing"/>
        <w:ind w:left="360" w:firstLine="720"/>
        <w:rPr>
          <w:b/>
          <w:bCs/>
        </w:rPr>
      </w:pPr>
      <w:r w:rsidRPr="00BE0F3B">
        <w:t>• Thirty-day notification is required under</w:t>
      </w:r>
      <w:r w:rsidR="00BE0F3B" w:rsidRPr="00BE0F3B">
        <w:t xml:space="preserve"> </w:t>
      </w:r>
      <w:r w:rsidRPr="00BE0F3B">
        <w:t>10 CFR 20.2203.</w:t>
      </w:r>
      <w:r w:rsidRPr="00381AE8">
        <w:rPr>
          <w:b/>
          <w:bCs/>
        </w:rPr>
        <w:t xml:space="preserve"> </w:t>
      </w:r>
    </w:p>
    <w:p w14:paraId="2759A971" w14:textId="77777777" w:rsidR="00800E81" w:rsidRPr="00381AE8" w:rsidRDefault="00800E81" w:rsidP="00800E81">
      <w:pPr>
        <w:pStyle w:val="NoSpacing"/>
      </w:pPr>
    </w:p>
    <w:p w14:paraId="35C61A56" w14:textId="77777777" w:rsidR="00800E81" w:rsidRPr="00381AE8" w:rsidRDefault="00800E81" w:rsidP="00800E81">
      <w:pPr>
        <w:pStyle w:val="NoSpacing"/>
        <w:ind w:firstLine="720"/>
      </w:pPr>
      <w:r w:rsidRPr="00381AE8">
        <w:t>An event not requiring regulatory agenc</w:t>
      </w:r>
      <w:r>
        <w:t>y reporting is considered a non-</w:t>
      </w:r>
      <w:r w:rsidRPr="00381AE8">
        <w:t>r</w:t>
      </w:r>
      <w:r w:rsidR="00B76096">
        <w:t>eportable</w:t>
      </w:r>
      <w:r w:rsidRPr="00381AE8">
        <w:t xml:space="preserve"> incident. </w:t>
      </w:r>
    </w:p>
    <w:p w14:paraId="0BED1742" w14:textId="77777777" w:rsidR="00800E81" w:rsidRPr="00381AE8" w:rsidRDefault="00800E81" w:rsidP="00800E81">
      <w:pPr>
        <w:pStyle w:val="NoSpacing"/>
      </w:pPr>
      <w:r w:rsidRPr="00381AE8">
        <w:rPr>
          <w:b/>
          <w:bCs/>
        </w:rPr>
        <w:t xml:space="preserve"> </w:t>
      </w:r>
    </w:p>
    <w:p w14:paraId="21A1F36E" w14:textId="77777777" w:rsidR="00800E81" w:rsidRPr="00381AE8" w:rsidRDefault="00800E81" w:rsidP="00800E81">
      <w:pPr>
        <w:pStyle w:val="NoSpacing"/>
        <w:ind w:left="720"/>
      </w:pPr>
      <w:r w:rsidRPr="00381AE8">
        <w:t>Classification of an event as a non-reportable radiation incident is at the discretion of the RSO</w:t>
      </w:r>
      <w:r w:rsidR="00BE0F3B">
        <w:t xml:space="preserve"> or alternate RSO</w:t>
      </w:r>
      <w:r w:rsidRPr="00381AE8">
        <w:t xml:space="preserve">.  In general, non-reportable radiation incidents include: </w:t>
      </w:r>
    </w:p>
    <w:p w14:paraId="5D047C21" w14:textId="77777777" w:rsidR="00800E81" w:rsidRPr="00381AE8" w:rsidRDefault="00800E81" w:rsidP="00800E81">
      <w:pPr>
        <w:pStyle w:val="NoSpacing"/>
      </w:pPr>
      <w:r w:rsidRPr="00381AE8">
        <w:t xml:space="preserve"> </w:t>
      </w:r>
      <w:r>
        <w:tab/>
      </w:r>
      <w:r w:rsidRPr="00381AE8">
        <w:t xml:space="preserve">• Abnormal bioassay or dosimetry results, </w:t>
      </w:r>
    </w:p>
    <w:p w14:paraId="101AEE89" w14:textId="77777777" w:rsidR="00800E81" w:rsidRPr="00381AE8" w:rsidRDefault="00800E81" w:rsidP="00800E81">
      <w:pPr>
        <w:pStyle w:val="NoSpacing"/>
      </w:pPr>
      <w:r w:rsidRPr="00381AE8">
        <w:t xml:space="preserve"> </w:t>
      </w:r>
      <w:r>
        <w:tab/>
      </w:r>
      <w:r w:rsidRPr="00381AE8">
        <w:t xml:space="preserve">• Personnel contamination, </w:t>
      </w:r>
    </w:p>
    <w:p w14:paraId="743DAA80" w14:textId="77777777" w:rsidR="00800E81" w:rsidRPr="00381AE8" w:rsidRDefault="00800E81" w:rsidP="00800E81">
      <w:pPr>
        <w:pStyle w:val="NoSpacing"/>
      </w:pPr>
      <w:r w:rsidRPr="00381AE8">
        <w:lastRenderedPageBreak/>
        <w:t xml:space="preserve"> </w:t>
      </w:r>
      <w:r>
        <w:tab/>
      </w:r>
      <w:r w:rsidR="00BE0F3B">
        <w:t>• A</w:t>
      </w:r>
      <w:r w:rsidRPr="00381AE8">
        <w:t xml:space="preserve">rea contamination, </w:t>
      </w:r>
    </w:p>
    <w:p w14:paraId="7CC2DB32" w14:textId="77777777" w:rsidR="00800E81" w:rsidRDefault="00800E81" w:rsidP="00192B97">
      <w:pPr>
        <w:pStyle w:val="NoSpacing"/>
      </w:pPr>
      <w:r w:rsidRPr="00381AE8">
        <w:t xml:space="preserve"> </w:t>
      </w:r>
      <w:r>
        <w:tab/>
      </w:r>
      <w:r w:rsidRPr="00381AE8">
        <w:t>• Fires or other similar events in radiation use area</w:t>
      </w:r>
      <w:r w:rsidR="00192B97">
        <w:t xml:space="preserve">s. </w:t>
      </w:r>
    </w:p>
    <w:p w14:paraId="5A60002D" w14:textId="77777777" w:rsidR="00E84FF6" w:rsidRDefault="00E84FF6" w:rsidP="00385023">
      <w:pPr>
        <w:pStyle w:val="NoSpacing"/>
      </w:pPr>
    </w:p>
    <w:p w14:paraId="2FF3B7A8" w14:textId="77777777" w:rsidR="00385023" w:rsidRPr="00385023" w:rsidRDefault="00385023" w:rsidP="00385023">
      <w:pPr>
        <w:pStyle w:val="NoSpacing"/>
        <w:rPr>
          <w:b/>
        </w:rPr>
      </w:pPr>
      <w:r>
        <w:t xml:space="preserve">     </w:t>
      </w:r>
      <w:r w:rsidRPr="00385023">
        <w:rPr>
          <w:b/>
        </w:rPr>
        <w:t>9.3    Incident Management</w:t>
      </w:r>
    </w:p>
    <w:p w14:paraId="33D984CB" w14:textId="77777777" w:rsidR="00D954A7" w:rsidRPr="00385023" w:rsidRDefault="00385023" w:rsidP="00385023">
      <w:pPr>
        <w:pStyle w:val="NoSpacing"/>
        <w:ind w:firstLine="720"/>
      </w:pPr>
      <w:r>
        <w:t xml:space="preserve"> </w:t>
      </w:r>
      <w:bookmarkStart w:id="83" w:name="_Toc491853052"/>
      <w:proofErr w:type="gramStart"/>
      <w:r w:rsidR="002F06AF" w:rsidRPr="00385023">
        <w:rPr>
          <w:rStyle w:val="Heading3Char"/>
          <w:rFonts w:asciiTheme="minorHAnsi" w:eastAsiaTheme="minorHAnsi" w:hAnsiTheme="minorHAnsi"/>
          <w:sz w:val="22"/>
        </w:rPr>
        <w:t>9.3.1  Responsibility</w:t>
      </w:r>
      <w:proofErr w:type="gramEnd"/>
      <w:r w:rsidR="002F06AF" w:rsidRPr="00385023">
        <w:rPr>
          <w:rStyle w:val="Heading3Char"/>
          <w:rFonts w:asciiTheme="minorHAnsi" w:eastAsiaTheme="minorHAnsi" w:hAnsiTheme="minorHAnsi"/>
          <w:sz w:val="22"/>
        </w:rPr>
        <w:t xml:space="preserve"> of Involved Personne</w:t>
      </w:r>
      <w:bookmarkEnd w:id="83"/>
      <w:r w:rsidR="002F06AF" w:rsidRPr="00385023">
        <w:rPr>
          <w:b/>
        </w:rPr>
        <w:t>l</w:t>
      </w:r>
    </w:p>
    <w:p w14:paraId="3AC834A4" w14:textId="77777777" w:rsidR="00192B97" w:rsidRDefault="00D954A7" w:rsidP="00D954A7">
      <w:pPr>
        <w:pStyle w:val="NoSpacing"/>
        <w:tabs>
          <w:tab w:val="left" w:pos="3300"/>
        </w:tabs>
      </w:pPr>
      <w:r>
        <w:rPr>
          <w:b/>
        </w:rPr>
        <w:t xml:space="preserve">               </w:t>
      </w:r>
      <w:r w:rsidR="00192B97">
        <w:rPr>
          <w:b/>
        </w:rPr>
        <w:t xml:space="preserve">           </w:t>
      </w:r>
      <w:r>
        <w:rPr>
          <w:b/>
        </w:rPr>
        <w:t xml:space="preserve"> </w:t>
      </w:r>
      <w:r w:rsidRPr="00381AE8">
        <w:t>In case of</w:t>
      </w:r>
      <w:r w:rsidRPr="00381AE8">
        <w:rPr>
          <w:b/>
          <w:bCs/>
        </w:rPr>
        <w:t xml:space="preserve"> </w:t>
      </w:r>
      <w:r w:rsidRPr="00381AE8">
        <w:t>a spill or high-level contamination, the first individual recognizing</w:t>
      </w:r>
      <w:r>
        <w:t xml:space="preserve"> the situation </w:t>
      </w:r>
      <w:r w:rsidR="00192B97">
        <w:t xml:space="preserve"> </w:t>
      </w:r>
    </w:p>
    <w:p w14:paraId="2D9849B3" w14:textId="77777777" w:rsidR="00D954A7" w:rsidRDefault="00192B97" w:rsidP="00D954A7">
      <w:pPr>
        <w:pStyle w:val="NoSpacing"/>
        <w:tabs>
          <w:tab w:val="left" w:pos="3300"/>
        </w:tabs>
      </w:pPr>
      <w:r>
        <w:t xml:space="preserve">                           s</w:t>
      </w:r>
      <w:r w:rsidR="00D954A7">
        <w:t>hall</w:t>
      </w:r>
      <w:r>
        <w:t>:</w:t>
      </w:r>
    </w:p>
    <w:p w14:paraId="465034DD" w14:textId="77777777" w:rsidR="00D954A7" w:rsidRPr="00381AE8" w:rsidRDefault="00192B97" w:rsidP="00D954A7">
      <w:pPr>
        <w:pStyle w:val="NoSpacing"/>
        <w:ind w:firstLine="720"/>
      </w:pPr>
      <w:r>
        <w:t xml:space="preserve">            </w:t>
      </w:r>
      <w:r w:rsidR="00D954A7" w:rsidRPr="00381AE8">
        <w:t xml:space="preserve">• </w:t>
      </w:r>
      <w:r w:rsidR="00D954A7" w:rsidRPr="00D954A7">
        <w:t>Alert persons in the vicinity and keep people out of the affected area</w:t>
      </w:r>
      <w:r w:rsidR="00BE0F3B">
        <w:t>.</w:t>
      </w:r>
    </w:p>
    <w:p w14:paraId="0E08DE27" w14:textId="77777777" w:rsidR="00D954A7" w:rsidRPr="00381AE8" w:rsidRDefault="00D954A7" w:rsidP="00D954A7">
      <w:pPr>
        <w:pStyle w:val="NoSpacing"/>
      </w:pPr>
      <w:r w:rsidRPr="00381AE8">
        <w:t xml:space="preserve"> </w:t>
      </w:r>
      <w:r>
        <w:tab/>
      </w:r>
      <w:r w:rsidR="00192B97">
        <w:t xml:space="preserve">            </w:t>
      </w:r>
      <w:r w:rsidRPr="00381AE8">
        <w:t xml:space="preserve">• </w:t>
      </w:r>
      <w:r w:rsidRPr="00D954A7">
        <w:t>Take steps to contain the contamination.</w:t>
      </w:r>
    </w:p>
    <w:p w14:paraId="053F25CF" w14:textId="77777777" w:rsidR="00D954A7" w:rsidRPr="00381AE8" w:rsidRDefault="00D954A7" w:rsidP="00D954A7">
      <w:pPr>
        <w:pStyle w:val="NoSpacing"/>
      </w:pPr>
      <w:r>
        <w:tab/>
      </w:r>
      <w:r w:rsidR="00192B97">
        <w:t xml:space="preserve">            </w:t>
      </w:r>
      <w:r w:rsidRPr="00381AE8">
        <w:t xml:space="preserve">• </w:t>
      </w:r>
      <w:r>
        <w:t xml:space="preserve">Notify the PI and </w:t>
      </w:r>
      <w:r w:rsidRPr="00D954A7">
        <w:t xml:space="preserve">EH&amp;S immediately. </w:t>
      </w:r>
    </w:p>
    <w:p w14:paraId="629A2D0C" w14:textId="77777777" w:rsidR="00D954A7" w:rsidRDefault="00D954A7" w:rsidP="00D954A7">
      <w:pPr>
        <w:pStyle w:val="NoSpacing"/>
      </w:pPr>
      <w:r w:rsidRPr="00381AE8">
        <w:t xml:space="preserve"> </w:t>
      </w:r>
      <w:r>
        <w:tab/>
      </w:r>
      <w:r w:rsidR="00192B97">
        <w:t xml:space="preserve">            </w:t>
      </w:r>
      <w:r w:rsidRPr="00381AE8">
        <w:t xml:space="preserve">• </w:t>
      </w:r>
      <w:r w:rsidRPr="00D954A7">
        <w:t xml:space="preserve">Attempt decontamination as directed by the EH&amp;S. </w:t>
      </w:r>
    </w:p>
    <w:p w14:paraId="4FBEFDB3" w14:textId="77777777" w:rsidR="00192B97" w:rsidRDefault="00192B97" w:rsidP="00D954A7">
      <w:pPr>
        <w:pStyle w:val="NoSpacing"/>
        <w:ind w:firstLine="720"/>
      </w:pPr>
      <w:r>
        <w:t xml:space="preserve">            </w:t>
      </w:r>
      <w:r w:rsidR="00D954A7" w:rsidRPr="00381AE8">
        <w:t xml:space="preserve">• </w:t>
      </w:r>
      <w:r w:rsidR="00D954A7" w:rsidRPr="00D954A7">
        <w:t>Request that others possibly involved remain in the general area</w:t>
      </w:r>
      <w:r w:rsidR="00D954A7">
        <w:t xml:space="preserve"> </w:t>
      </w:r>
      <w:r w:rsidR="00D954A7" w:rsidRPr="00D954A7">
        <w:t xml:space="preserve">until released by </w:t>
      </w:r>
    </w:p>
    <w:p w14:paraId="6D179BC9" w14:textId="77777777" w:rsidR="00D954A7" w:rsidRPr="00D954A7" w:rsidRDefault="00192B97" w:rsidP="00D954A7">
      <w:pPr>
        <w:pStyle w:val="NoSpacing"/>
        <w:ind w:firstLine="720"/>
      </w:pPr>
      <w:r>
        <w:t xml:space="preserve">               </w:t>
      </w:r>
      <w:r w:rsidR="00D954A7" w:rsidRPr="00D954A7">
        <w:t xml:space="preserve">EH&amp;S. </w:t>
      </w:r>
    </w:p>
    <w:p w14:paraId="3DC04D1B" w14:textId="77777777" w:rsidR="00CE40BA" w:rsidRDefault="00192B97" w:rsidP="00CE40BA">
      <w:pPr>
        <w:pStyle w:val="NoSpacing"/>
        <w:ind w:firstLine="720"/>
      </w:pPr>
      <w:r>
        <w:t xml:space="preserve">           </w:t>
      </w:r>
      <w:r w:rsidR="00385023">
        <w:t xml:space="preserve"> </w:t>
      </w:r>
      <w:r w:rsidR="00D954A7" w:rsidRPr="00381AE8">
        <w:t xml:space="preserve">• </w:t>
      </w:r>
      <w:r w:rsidR="00D954A7" w:rsidRPr="00D954A7">
        <w:t>Resume work in the area after authorization by EH&amp;S</w:t>
      </w:r>
    </w:p>
    <w:p w14:paraId="155ACB9E" w14:textId="77777777" w:rsidR="00CE40BA" w:rsidRPr="00D954A7" w:rsidRDefault="00CE40BA" w:rsidP="00CE40BA">
      <w:pPr>
        <w:pStyle w:val="NoSpacing"/>
        <w:ind w:firstLine="720"/>
      </w:pPr>
    </w:p>
    <w:p w14:paraId="574238D3" w14:textId="77777777" w:rsidR="00385023" w:rsidRDefault="00385023" w:rsidP="00EE6332">
      <w:pPr>
        <w:pStyle w:val="NoSpacing"/>
        <w:ind w:left="720"/>
      </w:pPr>
      <w:r>
        <w:t xml:space="preserve">             </w:t>
      </w:r>
      <w:r w:rsidR="00D954A7" w:rsidRPr="00D954A7">
        <w:t xml:space="preserve">In case of internal or external contamination of an individual the first person recognizing </w:t>
      </w:r>
      <w:r>
        <w:t xml:space="preserve"> </w:t>
      </w:r>
    </w:p>
    <w:p w14:paraId="228ADAFC" w14:textId="77777777" w:rsidR="00D954A7" w:rsidRPr="00D954A7" w:rsidRDefault="00385023" w:rsidP="00EE6332">
      <w:pPr>
        <w:pStyle w:val="NoSpacing"/>
        <w:ind w:left="720"/>
      </w:pPr>
      <w:r>
        <w:t xml:space="preserve">             </w:t>
      </w:r>
      <w:r w:rsidR="00D954A7" w:rsidRPr="00D954A7">
        <w:t xml:space="preserve">the situation shall: </w:t>
      </w:r>
    </w:p>
    <w:p w14:paraId="43FFB157" w14:textId="77777777" w:rsidR="00D954A7" w:rsidRPr="00D954A7" w:rsidRDefault="00385023" w:rsidP="00CE40BA">
      <w:pPr>
        <w:pStyle w:val="NoSpacing"/>
        <w:ind w:firstLine="720"/>
      </w:pPr>
      <w:r>
        <w:t xml:space="preserve">            </w:t>
      </w:r>
      <w:r w:rsidR="00D954A7" w:rsidRPr="00D954A7">
        <w:t xml:space="preserve">• Keep unnecessary personnel out of the affected area. </w:t>
      </w:r>
    </w:p>
    <w:p w14:paraId="43432E7F" w14:textId="77777777" w:rsidR="00D954A7" w:rsidRPr="00D954A7" w:rsidRDefault="00385023" w:rsidP="00BE0F3B">
      <w:pPr>
        <w:pStyle w:val="NoSpacing"/>
        <w:ind w:left="720"/>
      </w:pPr>
      <w:r>
        <w:t xml:space="preserve">            </w:t>
      </w:r>
      <w:r w:rsidR="00D954A7" w:rsidRPr="00D954A7">
        <w:t>• Remove the individual from the contaminated locat</w:t>
      </w:r>
      <w:r w:rsidR="00BE0F3B">
        <w:t>ion to a nearby clean area</w:t>
      </w:r>
      <w:r w:rsidR="00D954A7" w:rsidRPr="00D954A7">
        <w:t xml:space="preserve">. </w:t>
      </w:r>
    </w:p>
    <w:p w14:paraId="035B9A74" w14:textId="77777777" w:rsidR="00385023" w:rsidRDefault="00385023" w:rsidP="00CE40BA">
      <w:pPr>
        <w:pStyle w:val="NoSpacing"/>
        <w:ind w:left="720"/>
      </w:pPr>
      <w:r>
        <w:t xml:space="preserve">            </w:t>
      </w:r>
      <w:r w:rsidR="00D954A7" w:rsidRPr="00D954A7">
        <w:t>• If the individual is externally contam</w:t>
      </w:r>
      <w:r w:rsidR="00CE40BA">
        <w:t xml:space="preserve">inated, remove any contaminated </w:t>
      </w:r>
      <w:r w:rsidR="00D954A7" w:rsidRPr="00D954A7">
        <w:t xml:space="preserve">clothing and </w:t>
      </w:r>
      <w:r>
        <w:t xml:space="preserve">             </w:t>
      </w:r>
    </w:p>
    <w:p w14:paraId="6C40FF39" w14:textId="77777777" w:rsidR="00D954A7" w:rsidRPr="00D954A7" w:rsidRDefault="00385023" w:rsidP="00385023">
      <w:pPr>
        <w:pStyle w:val="NoSpacing"/>
        <w:ind w:left="720"/>
      </w:pPr>
      <w:r>
        <w:t xml:space="preserve">               wash</w:t>
      </w:r>
      <w:r w:rsidR="00CE40BA">
        <w:t xml:space="preserve"> </w:t>
      </w:r>
      <w:r w:rsidR="00D954A7" w:rsidRPr="00D954A7">
        <w:t xml:space="preserve">area with water.  Do not use harsh chemical or physical agents. </w:t>
      </w:r>
    </w:p>
    <w:p w14:paraId="148C188F" w14:textId="77777777" w:rsidR="00D954A7" w:rsidRPr="00D954A7" w:rsidRDefault="00D954A7" w:rsidP="00D954A7">
      <w:pPr>
        <w:pStyle w:val="NoSpacing"/>
      </w:pPr>
      <w:r w:rsidRPr="00D954A7">
        <w:t xml:space="preserve"> </w:t>
      </w:r>
      <w:r w:rsidR="00CE40BA">
        <w:tab/>
      </w:r>
      <w:r w:rsidR="00385023">
        <w:t xml:space="preserve">            </w:t>
      </w:r>
      <w:r w:rsidR="00CE40BA">
        <w:t>• Notify the PI and</w:t>
      </w:r>
      <w:r w:rsidRPr="00D954A7">
        <w:t xml:space="preserve"> EH&amp;S immediately. </w:t>
      </w:r>
    </w:p>
    <w:p w14:paraId="5D96DA53" w14:textId="77777777" w:rsidR="00CE40BA" w:rsidRDefault="00CE40BA" w:rsidP="00D954A7">
      <w:pPr>
        <w:pStyle w:val="NoSpacing"/>
      </w:pPr>
    </w:p>
    <w:p w14:paraId="7F427AB7" w14:textId="77777777" w:rsidR="00385023" w:rsidRDefault="00385023" w:rsidP="00385023">
      <w:pPr>
        <w:pStyle w:val="NoSpacing"/>
        <w:ind w:left="720"/>
      </w:pPr>
      <w:r>
        <w:t xml:space="preserve">             </w:t>
      </w:r>
      <w:r w:rsidR="00D954A7" w:rsidRPr="00D954A7">
        <w:t>In the event of lost or stolen radioactive material, t</w:t>
      </w:r>
      <w:r w:rsidR="00CE40BA">
        <w:t>he first person recognizing the</w:t>
      </w:r>
      <w:r w:rsidR="00D954A7" w:rsidRPr="00D954A7">
        <w:t xml:space="preserve"> </w:t>
      </w:r>
    </w:p>
    <w:p w14:paraId="346AB325" w14:textId="77777777" w:rsidR="00D954A7" w:rsidRPr="00D954A7" w:rsidRDefault="00385023" w:rsidP="00385023">
      <w:pPr>
        <w:pStyle w:val="NoSpacing"/>
        <w:ind w:left="720"/>
      </w:pPr>
      <w:r>
        <w:t xml:space="preserve">             </w:t>
      </w:r>
      <w:r w:rsidR="00CE40BA">
        <w:t xml:space="preserve">situation shall notify </w:t>
      </w:r>
      <w:r w:rsidR="00D954A7" w:rsidRPr="00D954A7">
        <w:t xml:space="preserve">EH&amp;S immediately. </w:t>
      </w:r>
    </w:p>
    <w:p w14:paraId="7C67653C" w14:textId="77777777" w:rsidR="00CE40BA" w:rsidRDefault="00D954A7" w:rsidP="00CE40BA">
      <w:pPr>
        <w:pStyle w:val="NoSpacing"/>
      </w:pPr>
      <w:r w:rsidRPr="00D954A7">
        <w:tab/>
        <w:t xml:space="preserve"> </w:t>
      </w:r>
    </w:p>
    <w:p w14:paraId="25A3A3FD" w14:textId="77777777" w:rsidR="002F06AF" w:rsidRPr="00385023" w:rsidRDefault="00385023" w:rsidP="00385023">
      <w:pPr>
        <w:pStyle w:val="NoSpacing"/>
      </w:pPr>
      <w:r>
        <w:t xml:space="preserve">                          </w:t>
      </w:r>
      <w:r w:rsidR="00D954A7" w:rsidRPr="00D954A7">
        <w:t xml:space="preserve">In case of personnel injury, fire, flood </w:t>
      </w:r>
      <w:r w:rsidR="00CE40BA">
        <w:t xml:space="preserve">or similar problems, notify </w:t>
      </w:r>
      <w:r>
        <w:t xml:space="preserve">EH&amp;S immediately. </w:t>
      </w:r>
    </w:p>
    <w:p w14:paraId="11D6D7B0" w14:textId="77777777" w:rsidR="002F06AF" w:rsidRPr="00385023" w:rsidRDefault="002F06AF" w:rsidP="00385023">
      <w:pPr>
        <w:pStyle w:val="Heading3"/>
        <w:rPr>
          <w:rFonts w:asciiTheme="minorHAnsi" w:hAnsiTheme="minorHAnsi"/>
          <w:sz w:val="22"/>
        </w:rPr>
      </w:pPr>
      <w:r w:rsidRPr="002F06AF">
        <w:t xml:space="preserve">                </w:t>
      </w:r>
      <w:bookmarkStart w:id="84" w:name="_Toc491853053"/>
      <w:proofErr w:type="gramStart"/>
      <w:r w:rsidRPr="00385023">
        <w:rPr>
          <w:rFonts w:asciiTheme="minorHAnsi" w:hAnsiTheme="minorHAnsi"/>
          <w:sz w:val="22"/>
        </w:rPr>
        <w:t>9.3.2  Responsibility</w:t>
      </w:r>
      <w:proofErr w:type="gramEnd"/>
      <w:r w:rsidRPr="00385023">
        <w:rPr>
          <w:rFonts w:asciiTheme="minorHAnsi" w:hAnsiTheme="minorHAnsi"/>
          <w:sz w:val="22"/>
        </w:rPr>
        <w:t xml:space="preserve"> of EHS</w:t>
      </w:r>
      <w:bookmarkEnd w:id="84"/>
    </w:p>
    <w:p w14:paraId="7A1D25F1" w14:textId="77777777" w:rsidR="00EE6332" w:rsidRDefault="00EE6332" w:rsidP="00385023">
      <w:pPr>
        <w:pStyle w:val="NoSpacing"/>
        <w:ind w:left="1440"/>
      </w:pPr>
      <w:r>
        <w:t xml:space="preserve">Upon being notified of a suspected or verified radiation incident, or similar situation, the RSO or a qualified member of EH&amp;S shall take charge of the radiological aspects of the situation and shall: </w:t>
      </w:r>
    </w:p>
    <w:p w14:paraId="4B4598CB" w14:textId="77777777" w:rsidR="00EE6332" w:rsidRDefault="00EE6332" w:rsidP="00EE6332">
      <w:pPr>
        <w:pStyle w:val="NoSpacing"/>
      </w:pPr>
      <w:r>
        <w:t xml:space="preserve"> </w:t>
      </w:r>
      <w:r>
        <w:tab/>
      </w:r>
      <w:r w:rsidR="00385023">
        <w:tab/>
      </w:r>
      <w:r>
        <w:t xml:space="preserve">• Ensure that medical assistance is obtained without delay, if necessary. </w:t>
      </w:r>
    </w:p>
    <w:p w14:paraId="48038288" w14:textId="77777777" w:rsidR="00EE6332" w:rsidRDefault="00EE6332" w:rsidP="00EE6332">
      <w:pPr>
        <w:pStyle w:val="NoSpacing"/>
      </w:pPr>
      <w:r>
        <w:t xml:space="preserve"> </w:t>
      </w:r>
      <w:r>
        <w:tab/>
      </w:r>
      <w:r w:rsidR="00385023">
        <w:tab/>
      </w:r>
      <w:r>
        <w:t xml:space="preserve">• Arrange for a bioassay and/or send in dosimeters for processing, if necessary. </w:t>
      </w:r>
    </w:p>
    <w:p w14:paraId="49B36CA1" w14:textId="77777777" w:rsidR="00EE6332" w:rsidRDefault="00EE6332" w:rsidP="00EE6332">
      <w:pPr>
        <w:pStyle w:val="NoSpacing"/>
      </w:pPr>
      <w:r>
        <w:t xml:space="preserve"> </w:t>
      </w:r>
      <w:r>
        <w:tab/>
      </w:r>
      <w:r w:rsidR="00385023">
        <w:tab/>
      </w:r>
      <w:r>
        <w:t xml:space="preserve">• Ensure that the </w:t>
      </w:r>
      <w:proofErr w:type="gramStart"/>
      <w:r w:rsidR="00021505">
        <w:t xml:space="preserve">PI, </w:t>
      </w:r>
      <w:r>
        <w:t xml:space="preserve"> RSO</w:t>
      </w:r>
      <w:proofErr w:type="gramEnd"/>
      <w:r w:rsidR="00021505">
        <w:t>, Alternate RSO</w:t>
      </w:r>
      <w:r>
        <w:t xml:space="preserve"> and the EH&amp;S director are notified</w:t>
      </w:r>
      <w:r w:rsidR="00021505">
        <w:t>.</w:t>
      </w:r>
    </w:p>
    <w:p w14:paraId="035B326F" w14:textId="77777777" w:rsidR="00EE6332" w:rsidRDefault="00EE6332" w:rsidP="00EE6332">
      <w:pPr>
        <w:pStyle w:val="NoSpacing"/>
      </w:pPr>
      <w:r>
        <w:t xml:space="preserve"> </w:t>
      </w:r>
      <w:r>
        <w:tab/>
      </w:r>
      <w:r w:rsidR="00385023">
        <w:tab/>
      </w:r>
      <w:r>
        <w:t xml:space="preserve">• Perform necessary release surveys of persons and equipment from the affected area. </w:t>
      </w:r>
    </w:p>
    <w:p w14:paraId="5CAA8CE9" w14:textId="77777777" w:rsidR="00385023" w:rsidRDefault="00EE6332" w:rsidP="00385023">
      <w:pPr>
        <w:pStyle w:val="NoSpacing"/>
      </w:pPr>
      <w:r>
        <w:t xml:space="preserve"> </w:t>
      </w:r>
      <w:r>
        <w:tab/>
      </w:r>
      <w:r w:rsidR="00385023">
        <w:tab/>
      </w:r>
      <w:r>
        <w:t xml:space="preserve">• Supervise the decontamination process and provide advice and assistance </w:t>
      </w:r>
      <w:r w:rsidR="00021505">
        <w:t>as</w:t>
      </w:r>
    </w:p>
    <w:p w14:paraId="15ECB684" w14:textId="77777777" w:rsidR="00EE6332" w:rsidRDefault="00385023" w:rsidP="00385023">
      <w:pPr>
        <w:pStyle w:val="NoSpacing"/>
      </w:pPr>
      <w:r>
        <w:t xml:space="preserve"> </w:t>
      </w:r>
      <w:r>
        <w:tab/>
      </w:r>
      <w:r>
        <w:tab/>
        <w:t xml:space="preserve">   </w:t>
      </w:r>
      <w:r w:rsidR="00EE6332">
        <w:t xml:space="preserve">necessary. </w:t>
      </w:r>
    </w:p>
    <w:p w14:paraId="3522A0B3" w14:textId="77777777" w:rsidR="00EE6332" w:rsidRDefault="00EE6332" w:rsidP="00EE6332">
      <w:pPr>
        <w:pStyle w:val="NoSpacing"/>
      </w:pPr>
      <w:r>
        <w:t xml:space="preserve"> </w:t>
      </w:r>
      <w:r>
        <w:tab/>
      </w:r>
      <w:r w:rsidR="00385023">
        <w:tab/>
      </w:r>
      <w:r>
        <w:t xml:space="preserve">• Notify regulatory agencies, if necessary. </w:t>
      </w:r>
    </w:p>
    <w:p w14:paraId="0C7BB617" w14:textId="77777777" w:rsidR="00EE6332" w:rsidRDefault="00EE6332" w:rsidP="00EE6332">
      <w:pPr>
        <w:pStyle w:val="NoSpacing"/>
      </w:pPr>
      <w:r>
        <w:t xml:space="preserve"> </w:t>
      </w:r>
      <w:r>
        <w:tab/>
      </w:r>
      <w:r w:rsidR="00385023">
        <w:tab/>
      </w:r>
      <w:r>
        <w:t xml:space="preserve">• Conduct an investigation, documenting findings and recommendations. </w:t>
      </w:r>
    </w:p>
    <w:p w14:paraId="010559A4" w14:textId="77777777" w:rsidR="00EE6332" w:rsidRDefault="00EE6332" w:rsidP="00385023">
      <w:pPr>
        <w:pStyle w:val="NoSpacing"/>
        <w:ind w:left="720" w:firstLine="720"/>
      </w:pPr>
      <w:r>
        <w:t xml:space="preserve">• Assure that required reports are prepared and arrange for their proper and </w:t>
      </w:r>
    </w:p>
    <w:p w14:paraId="454C8E6B" w14:textId="77777777" w:rsidR="00EE6332" w:rsidRDefault="00EE6332" w:rsidP="00385023">
      <w:pPr>
        <w:pStyle w:val="NoSpacing"/>
        <w:ind w:left="720" w:firstLine="720"/>
      </w:pPr>
      <w:r>
        <w:t xml:space="preserve">    timely distribution. </w:t>
      </w:r>
    </w:p>
    <w:p w14:paraId="25006E4C" w14:textId="77777777" w:rsidR="00EE6332" w:rsidRPr="00EE6332" w:rsidRDefault="00EE6332" w:rsidP="00EE6332">
      <w:pPr>
        <w:jc w:val="both"/>
        <w:rPr>
          <w:sz w:val="23"/>
          <w:szCs w:val="23"/>
        </w:rPr>
      </w:pPr>
      <w:r>
        <w:tab/>
      </w:r>
      <w:r w:rsidR="00385023">
        <w:tab/>
      </w:r>
      <w:r>
        <w:t xml:space="preserve">• Ensure that corrective </w:t>
      </w:r>
      <w:r>
        <w:rPr>
          <w:sz w:val="23"/>
          <w:szCs w:val="23"/>
        </w:rPr>
        <w:t xml:space="preserve">and preventive plans are set forth and implemented. </w:t>
      </w:r>
    </w:p>
    <w:p w14:paraId="1C942D3B" w14:textId="77777777" w:rsidR="00E02042" w:rsidRPr="00385023" w:rsidRDefault="002F06AF" w:rsidP="00385023">
      <w:pPr>
        <w:pStyle w:val="Heading3"/>
        <w:rPr>
          <w:rFonts w:asciiTheme="minorHAnsi" w:hAnsiTheme="minorHAnsi"/>
        </w:rPr>
      </w:pPr>
      <w:r w:rsidRPr="002F06AF">
        <w:t xml:space="preserve">                </w:t>
      </w:r>
      <w:bookmarkStart w:id="85" w:name="_Toc491853054"/>
      <w:proofErr w:type="gramStart"/>
      <w:r w:rsidRPr="00385023">
        <w:rPr>
          <w:rFonts w:asciiTheme="minorHAnsi" w:hAnsiTheme="minorHAnsi"/>
          <w:sz w:val="22"/>
        </w:rPr>
        <w:t>9.3.3  Responsibility</w:t>
      </w:r>
      <w:proofErr w:type="gramEnd"/>
      <w:r w:rsidRPr="00385023">
        <w:rPr>
          <w:rFonts w:asciiTheme="minorHAnsi" w:hAnsiTheme="minorHAnsi"/>
          <w:sz w:val="22"/>
        </w:rPr>
        <w:t xml:space="preserve"> of Principal Investigators</w:t>
      </w:r>
      <w:bookmarkEnd w:id="85"/>
    </w:p>
    <w:p w14:paraId="7B97FF2E" w14:textId="77777777" w:rsidR="0071504B" w:rsidRDefault="0071504B" w:rsidP="00385023">
      <w:pPr>
        <w:pStyle w:val="NoSpacing"/>
        <w:ind w:left="1440"/>
      </w:pPr>
      <w:r>
        <w:t xml:space="preserve">Arrange for provision of personnel and equipment to decontaminate facilities and equipment under the supervision of a qualified member of EH&amp;S. </w:t>
      </w:r>
    </w:p>
    <w:p w14:paraId="1125843F" w14:textId="77777777" w:rsidR="0071504B" w:rsidRDefault="0071504B" w:rsidP="0071504B">
      <w:pPr>
        <w:pStyle w:val="NoSpacing"/>
      </w:pPr>
    </w:p>
    <w:p w14:paraId="674F142A" w14:textId="77777777" w:rsidR="0071504B" w:rsidRDefault="0071504B" w:rsidP="00385023">
      <w:pPr>
        <w:pStyle w:val="NoSpacing"/>
        <w:ind w:left="1440"/>
      </w:pPr>
      <w:r>
        <w:t xml:space="preserve">Ensure repair, replacement or modification of equipment and facilities to prevent a recurrence of the incident. </w:t>
      </w:r>
    </w:p>
    <w:p w14:paraId="5FC580B3" w14:textId="77777777" w:rsidR="0071504B" w:rsidRDefault="0071504B" w:rsidP="0071504B">
      <w:pPr>
        <w:pStyle w:val="NoSpacing"/>
      </w:pPr>
      <w:r>
        <w:t xml:space="preserve"> </w:t>
      </w:r>
    </w:p>
    <w:p w14:paraId="36E72D04" w14:textId="77777777" w:rsidR="0071504B" w:rsidRDefault="0071504B" w:rsidP="00385023">
      <w:pPr>
        <w:pStyle w:val="NoSpacing"/>
        <w:ind w:left="720" w:firstLine="720"/>
      </w:pPr>
      <w:r>
        <w:t>Provide personnel training to prevent a recurrence of the incident.</w:t>
      </w:r>
      <w:r>
        <w:rPr>
          <w:b/>
          <w:bCs/>
        </w:rPr>
        <w:t xml:space="preserve">  </w:t>
      </w:r>
      <w:r>
        <w:t xml:space="preserve"> </w:t>
      </w:r>
    </w:p>
    <w:p w14:paraId="5DB6D20F" w14:textId="77777777" w:rsidR="0071504B" w:rsidRDefault="0071504B" w:rsidP="0071504B">
      <w:pPr>
        <w:pStyle w:val="Default"/>
      </w:pPr>
    </w:p>
    <w:p w14:paraId="49A580F6" w14:textId="77777777" w:rsidR="0071504B" w:rsidRDefault="0071504B" w:rsidP="0071504B">
      <w:pPr>
        <w:pStyle w:val="Default"/>
      </w:pPr>
    </w:p>
    <w:p w14:paraId="6D512C57" w14:textId="77777777" w:rsidR="00E02042" w:rsidRDefault="00E02042" w:rsidP="007666C5">
      <w:pPr>
        <w:pStyle w:val="NoSpacing"/>
        <w:tabs>
          <w:tab w:val="left" w:pos="3300"/>
        </w:tabs>
      </w:pPr>
    </w:p>
    <w:p w14:paraId="5E1EF0AD" w14:textId="77777777" w:rsidR="00116D74" w:rsidRDefault="00116D74" w:rsidP="007666C5">
      <w:pPr>
        <w:pStyle w:val="NoSpacing"/>
        <w:tabs>
          <w:tab w:val="left" w:pos="3300"/>
        </w:tabs>
      </w:pPr>
    </w:p>
    <w:p w14:paraId="64040C6A" w14:textId="77777777" w:rsidR="00116D74" w:rsidRDefault="00116D74" w:rsidP="007666C5">
      <w:pPr>
        <w:pStyle w:val="NoSpacing"/>
        <w:tabs>
          <w:tab w:val="left" w:pos="3300"/>
        </w:tabs>
      </w:pPr>
    </w:p>
    <w:p w14:paraId="0A5D2A1C" w14:textId="77777777" w:rsidR="00021505" w:rsidRDefault="00021505" w:rsidP="007666C5">
      <w:pPr>
        <w:pStyle w:val="NoSpacing"/>
        <w:tabs>
          <w:tab w:val="left" w:pos="3300"/>
        </w:tabs>
      </w:pPr>
    </w:p>
    <w:p w14:paraId="3325215B" w14:textId="77777777" w:rsidR="00021505" w:rsidRDefault="00021505" w:rsidP="007666C5">
      <w:pPr>
        <w:pStyle w:val="NoSpacing"/>
        <w:tabs>
          <w:tab w:val="left" w:pos="3300"/>
        </w:tabs>
      </w:pPr>
    </w:p>
    <w:p w14:paraId="327D67D7" w14:textId="77777777" w:rsidR="00021505" w:rsidRDefault="00021505" w:rsidP="007666C5">
      <w:pPr>
        <w:pStyle w:val="NoSpacing"/>
        <w:tabs>
          <w:tab w:val="left" w:pos="3300"/>
        </w:tabs>
      </w:pPr>
    </w:p>
    <w:p w14:paraId="10057D66" w14:textId="77777777" w:rsidR="00021505" w:rsidRDefault="00021505" w:rsidP="007666C5">
      <w:pPr>
        <w:pStyle w:val="NoSpacing"/>
        <w:tabs>
          <w:tab w:val="left" w:pos="3300"/>
        </w:tabs>
      </w:pPr>
    </w:p>
    <w:p w14:paraId="3DA860CF" w14:textId="77777777" w:rsidR="00B76096" w:rsidRDefault="00B76096" w:rsidP="007666C5">
      <w:pPr>
        <w:pStyle w:val="NoSpacing"/>
        <w:tabs>
          <w:tab w:val="left" w:pos="3300"/>
        </w:tabs>
      </w:pPr>
    </w:p>
    <w:p w14:paraId="7F96CC39" w14:textId="77777777" w:rsidR="00B76096" w:rsidRDefault="00B76096" w:rsidP="007666C5">
      <w:pPr>
        <w:pStyle w:val="NoSpacing"/>
        <w:tabs>
          <w:tab w:val="left" w:pos="3300"/>
        </w:tabs>
      </w:pPr>
    </w:p>
    <w:p w14:paraId="57259D8B" w14:textId="77777777" w:rsidR="00B76096" w:rsidRDefault="00B76096" w:rsidP="007666C5">
      <w:pPr>
        <w:pStyle w:val="NoSpacing"/>
        <w:tabs>
          <w:tab w:val="left" w:pos="3300"/>
        </w:tabs>
      </w:pPr>
    </w:p>
    <w:p w14:paraId="5919BAA1" w14:textId="77777777" w:rsidR="00B76096" w:rsidRDefault="00B76096" w:rsidP="007666C5">
      <w:pPr>
        <w:pStyle w:val="NoSpacing"/>
        <w:tabs>
          <w:tab w:val="left" w:pos="3300"/>
        </w:tabs>
      </w:pPr>
    </w:p>
    <w:p w14:paraId="4B19AA39" w14:textId="77777777" w:rsidR="00B76096" w:rsidRDefault="00B76096" w:rsidP="007666C5">
      <w:pPr>
        <w:pStyle w:val="NoSpacing"/>
        <w:tabs>
          <w:tab w:val="left" w:pos="3300"/>
        </w:tabs>
      </w:pPr>
    </w:p>
    <w:p w14:paraId="32A43096" w14:textId="77777777" w:rsidR="00B76096" w:rsidRDefault="00B76096" w:rsidP="007666C5">
      <w:pPr>
        <w:pStyle w:val="NoSpacing"/>
        <w:tabs>
          <w:tab w:val="left" w:pos="3300"/>
        </w:tabs>
      </w:pPr>
    </w:p>
    <w:p w14:paraId="5FE8C933" w14:textId="77777777" w:rsidR="00B76096" w:rsidRDefault="00B76096" w:rsidP="007666C5">
      <w:pPr>
        <w:pStyle w:val="NoSpacing"/>
        <w:tabs>
          <w:tab w:val="left" w:pos="3300"/>
        </w:tabs>
      </w:pPr>
    </w:p>
    <w:p w14:paraId="007B9A26" w14:textId="77777777" w:rsidR="00021505" w:rsidRDefault="00021505" w:rsidP="007666C5">
      <w:pPr>
        <w:pStyle w:val="NoSpacing"/>
        <w:tabs>
          <w:tab w:val="left" w:pos="3300"/>
        </w:tabs>
      </w:pPr>
    </w:p>
    <w:p w14:paraId="20D55782" w14:textId="77777777" w:rsidR="00E84FF6" w:rsidRDefault="00E84FF6" w:rsidP="007666C5">
      <w:pPr>
        <w:pStyle w:val="NoSpacing"/>
        <w:tabs>
          <w:tab w:val="left" w:pos="3300"/>
        </w:tabs>
      </w:pPr>
    </w:p>
    <w:p w14:paraId="338AD671" w14:textId="77777777" w:rsidR="00E84FF6" w:rsidRDefault="00E84FF6" w:rsidP="007666C5">
      <w:pPr>
        <w:pStyle w:val="NoSpacing"/>
        <w:tabs>
          <w:tab w:val="left" w:pos="3300"/>
        </w:tabs>
      </w:pPr>
    </w:p>
    <w:p w14:paraId="70518593" w14:textId="77777777" w:rsidR="00E84FF6" w:rsidRDefault="00E84FF6" w:rsidP="007666C5">
      <w:pPr>
        <w:pStyle w:val="NoSpacing"/>
        <w:tabs>
          <w:tab w:val="left" w:pos="3300"/>
        </w:tabs>
      </w:pPr>
    </w:p>
    <w:p w14:paraId="027E5CC4" w14:textId="77777777" w:rsidR="00E84FF6" w:rsidRDefault="00E84FF6" w:rsidP="007666C5">
      <w:pPr>
        <w:pStyle w:val="NoSpacing"/>
        <w:tabs>
          <w:tab w:val="left" w:pos="3300"/>
        </w:tabs>
      </w:pPr>
    </w:p>
    <w:p w14:paraId="44B98CEA" w14:textId="77777777" w:rsidR="00E84FF6" w:rsidRDefault="00E84FF6" w:rsidP="007666C5">
      <w:pPr>
        <w:pStyle w:val="NoSpacing"/>
        <w:tabs>
          <w:tab w:val="left" w:pos="3300"/>
        </w:tabs>
      </w:pPr>
    </w:p>
    <w:p w14:paraId="1D5FD251" w14:textId="77777777" w:rsidR="00E84FF6" w:rsidRDefault="00E84FF6" w:rsidP="007666C5">
      <w:pPr>
        <w:pStyle w:val="NoSpacing"/>
        <w:tabs>
          <w:tab w:val="left" w:pos="3300"/>
        </w:tabs>
      </w:pPr>
    </w:p>
    <w:p w14:paraId="001427B9" w14:textId="77777777" w:rsidR="00E84FF6" w:rsidRDefault="00E84FF6" w:rsidP="007666C5">
      <w:pPr>
        <w:pStyle w:val="NoSpacing"/>
        <w:tabs>
          <w:tab w:val="left" w:pos="3300"/>
        </w:tabs>
      </w:pPr>
    </w:p>
    <w:p w14:paraId="2044A3D3" w14:textId="77777777" w:rsidR="00E84FF6" w:rsidRDefault="00E84FF6" w:rsidP="007666C5">
      <w:pPr>
        <w:pStyle w:val="NoSpacing"/>
        <w:tabs>
          <w:tab w:val="left" w:pos="3300"/>
        </w:tabs>
      </w:pPr>
    </w:p>
    <w:p w14:paraId="044D914D" w14:textId="77777777" w:rsidR="00E84FF6" w:rsidRDefault="00E84FF6" w:rsidP="007666C5">
      <w:pPr>
        <w:pStyle w:val="NoSpacing"/>
        <w:tabs>
          <w:tab w:val="left" w:pos="3300"/>
        </w:tabs>
      </w:pPr>
    </w:p>
    <w:p w14:paraId="2ECBE834" w14:textId="77777777" w:rsidR="00E84FF6" w:rsidRDefault="00E84FF6" w:rsidP="007666C5">
      <w:pPr>
        <w:pStyle w:val="NoSpacing"/>
        <w:tabs>
          <w:tab w:val="left" w:pos="3300"/>
        </w:tabs>
      </w:pPr>
    </w:p>
    <w:p w14:paraId="5F97D354" w14:textId="77777777" w:rsidR="00E84FF6" w:rsidRDefault="00E84FF6" w:rsidP="007666C5">
      <w:pPr>
        <w:pStyle w:val="NoSpacing"/>
        <w:tabs>
          <w:tab w:val="left" w:pos="3300"/>
        </w:tabs>
      </w:pPr>
    </w:p>
    <w:p w14:paraId="5E931F72" w14:textId="77777777" w:rsidR="00E84FF6" w:rsidRDefault="00E84FF6" w:rsidP="007666C5">
      <w:pPr>
        <w:pStyle w:val="NoSpacing"/>
        <w:tabs>
          <w:tab w:val="left" w:pos="3300"/>
        </w:tabs>
      </w:pPr>
    </w:p>
    <w:p w14:paraId="4D2A41C3" w14:textId="77777777" w:rsidR="00E84FF6" w:rsidRDefault="00E84FF6" w:rsidP="007666C5">
      <w:pPr>
        <w:pStyle w:val="NoSpacing"/>
        <w:tabs>
          <w:tab w:val="left" w:pos="3300"/>
        </w:tabs>
      </w:pPr>
    </w:p>
    <w:p w14:paraId="6929BE83" w14:textId="77777777" w:rsidR="00E84FF6" w:rsidRDefault="00E84FF6" w:rsidP="007666C5">
      <w:pPr>
        <w:pStyle w:val="NoSpacing"/>
        <w:tabs>
          <w:tab w:val="left" w:pos="3300"/>
        </w:tabs>
      </w:pPr>
    </w:p>
    <w:p w14:paraId="017E9E48" w14:textId="77777777" w:rsidR="00E84FF6" w:rsidRDefault="00E84FF6" w:rsidP="007666C5">
      <w:pPr>
        <w:pStyle w:val="NoSpacing"/>
        <w:tabs>
          <w:tab w:val="left" w:pos="3300"/>
        </w:tabs>
      </w:pPr>
    </w:p>
    <w:p w14:paraId="718AD8D7" w14:textId="77777777" w:rsidR="00E84FF6" w:rsidRDefault="00E84FF6" w:rsidP="007666C5">
      <w:pPr>
        <w:pStyle w:val="NoSpacing"/>
        <w:tabs>
          <w:tab w:val="left" w:pos="3300"/>
        </w:tabs>
      </w:pPr>
    </w:p>
    <w:p w14:paraId="76ADA225" w14:textId="77777777" w:rsidR="00E84FF6" w:rsidRDefault="00E84FF6" w:rsidP="007666C5">
      <w:pPr>
        <w:pStyle w:val="NoSpacing"/>
        <w:tabs>
          <w:tab w:val="left" w:pos="3300"/>
        </w:tabs>
      </w:pPr>
    </w:p>
    <w:p w14:paraId="7E325C59" w14:textId="77777777" w:rsidR="00E84FF6" w:rsidRDefault="00E84FF6" w:rsidP="007666C5">
      <w:pPr>
        <w:pStyle w:val="NoSpacing"/>
        <w:tabs>
          <w:tab w:val="left" w:pos="3300"/>
        </w:tabs>
      </w:pPr>
    </w:p>
    <w:p w14:paraId="6D0DCCB9" w14:textId="77777777" w:rsidR="00E84FF6" w:rsidRDefault="00E84FF6" w:rsidP="007666C5">
      <w:pPr>
        <w:pStyle w:val="NoSpacing"/>
        <w:tabs>
          <w:tab w:val="left" w:pos="3300"/>
        </w:tabs>
      </w:pPr>
    </w:p>
    <w:p w14:paraId="4573C1EE" w14:textId="77777777" w:rsidR="00E84FF6" w:rsidRDefault="00E84FF6" w:rsidP="007666C5">
      <w:pPr>
        <w:pStyle w:val="NoSpacing"/>
        <w:tabs>
          <w:tab w:val="left" w:pos="3300"/>
        </w:tabs>
      </w:pPr>
    </w:p>
    <w:p w14:paraId="04E39085" w14:textId="77777777" w:rsidR="00E84FF6" w:rsidRDefault="00E84FF6" w:rsidP="007666C5">
      <w:pPr>
        <w:pStyle w:val="NoSpacing"/>
        <w:tabs>
          <w:tab w:val="left" w:pos="3300"/>
        </w:tabs>
      </w:pPr>
    </w:p>
    <w:p w14:paraId="292BF59D" w14:textId="77777777" w:rsidR="00E84FF6" w:rsidRDefault="00E84FF6" w:rsidP="007666C5">
      <w:pPr>
        <w:pStyle w:val="NoSpacing"/>
        <w:tabs>
          <w:tab w:val="left" w:pos="3300"/>
        </w:tabs>
      </w:pPr>
    </w:p>
    <w:p w14:paraId="167A63D3" w14:textId="77777777" w:rsidR="00E84FF6" w:rsidRDefault="00E84FF6" w:rsidP="007666C5">
      <w:pPr>
        <w:pStyle w:val="NoSpacing"/>
        <w:tabs>
          <w:tab w:val="left" w:pos="3300"/>
        </w:tabs>
      </w:pPr>
    </w:p>
    <w:p w14:paraId="70545CAF" w14:textId="77777777" w:rsidR="00E84FF6" w:rsidRDefault="00E84FF6" w:rsidP="007666C5">
      <w:pPr>
        <w:pStyle w:val="NoSpacing"/>
        <w:tabs>
          <w:tab w:val="left" w:pos="3300"/>
        </w:tabs>
      </w:pPr>
    </w:p>
    <w:p w14:paraId="6F7486E7" w14:textId="77777777" w:rsidR="00E84FF6" w:rsidRDefault="00E84FF6" w:rsidP="007666C5">
      <w:pPr>
        <w:pStyle w:val="NoSpacing"/>
        <w:tabs>
          <w:tab w:val="left" w:pos="3300"/>
        </w:tabs>
      </w:pPr>
    </w:p>
    <w:p w14:paraId="64684A52" w14:textId="77777777" w:rsidR="00116D74" w:rsidRDefault="00116D74" w:rsidP="007666C5">
      <w:pPr>
        <w:pStyle w:val="NoSpacing"/>
        <w:tabs>
          <w:tab w:val="left" w:pos="3300"/>
        </w:tabs>
      </w:pPr>
    </w:p>
    <w:p w14:paraId="0FF8161E" w14:textId="77777777" w:rsidR="00116D74" w:rsidRPr="00385023" w:rsidRDefault="00116D74" w:rsidP="00385023">
      <w:pPr>
        <w:pStyle w:val="Heading1"/>
        <w:jc w:val="center"/>
        <w:rPr>
          <w:rFonts w:asciiTheme="minorHAnsi" w:hAnsiTheme="minorHAnsi"/>
          <w:b/>
          <w:sz w:val="32"/>
        </w:rPr>
      </w:pPr>
      <w:bookmarkStart w:id="86" w:name="_Toc491853055"/>
      <w:r w:rsidRPr="006B7679">
        <w:rPr>
          <w:rFonts w:asciiTheme="minorHAnsi" w:hAnsiTheme="minorHAnsi"/>
          <w:b/>
          <w:sz w:val="32"/>
        </w:rPr>
        <w:lastRenderedPageBreak/>
        <w:t>Appendix</w:t>
      </w:r>
      <w:r w:rsidRPr="00385023">
        <w:rPr>
          <w:rFonts w:asciiTheme="minorHAnsi" w:hAnsiTheme="minorHAnsi"/>
          <w:b/>
          <w:sz w:val="32"/>
        </w:rPr>
        <w:t xml:space="preserve"> </w:t>
      </w:r>
      <w:proofErr w:type="spellStart"/>
      <w:r w:rsidRPr="00385023">
        <w:rPr>
          <w:rFonts w:asciiTheme="minorHAnsi" w:hAnsiTheme="minorHAnsi"/>
          <w:b/>
          <w:sz w:val="32"/>
        </w:rPr>
        <w:t>A</w:t>
      </w:r>
      <w:proofErr w:type="spellEnd"/>
      <w:r w:rsidR="009F6F90">
        <w:rPr>
          <w:rFonts w:asciiTheme="minorHAnsi" w:hAnsiTheme="minorHAnsi"/>
          <w:b/>
          <w:sz w:val="32"/>
        </w:rPr>
        <w:t xml:space="preserve"> – Emergency Telephone Numbers</w:t>
      </w:r>
      <w:bookmarkEnd w:id="86"/>
    </w:p>
    <w:p w14:paraId="3B7526B6" w14:textId="77777777" w:rsidR="00116D74" w:rsidRPr="003660DD" w:rsidRDefault="00116D74" w:rsidP="00116D74">
      <w:pPr>
        <w:jc w:val="center"/>
        <w:rPr>
          <w:b/>
          <w:bCs/>
          <w:sz w:val="28"/>
        </w:rPr>
      </w:pPr>
    </w:p>
    <w:p w14:paraId="185AD53C" w14:textId="77777777" w:rsidR="00116D74" w:rsidRPr="0063083A" w:rsidRDefault="00116D74" w:rsidP="0063083A">
      <w:pPr>
        <w:rPr>
          <w:u w:val="single"/>
        </w:rPr>
      </w:pPr>
      <w:bookmarkStart w:id="87" w:name="_Toc450924084"/>
      <w:bookmarkStart w:id="88" w:name="_Toc458073804"/>
      <w:r w:rsidRPr="0063083A">
        <w:rPr>
          <w:u w:val="single"/>
        </w:rPr>
        <w:t>UC Merced</w:t>
      </w:r>
      <w:bookmarkEnd w:id="87"/>
      <w:bookmarkEnd w:id="88"/>
      <w:r w:rsidRPr="0063083A">
        <w:rPr>
          <w:u w:val="single"/>
        </w:rPr>
        <w:t xml:space="preserve"> </w:t>
      </w:r>
    </w:p>
    <w:p w14:paraId="6FB30C5A" w14:textId="77777777" w:rsidR="00116D74" w:rsidRPr="00116D74" w:rsidRDefault="00116D74" w:rsidP="0063083A">
      <w:pPr>
        <w:rPr>
          <w:b/>
        </w:rPr>
      </w:pPr>
      <w:bookmarkStart w:id="89" w:name="_Toc450924085"/>
      <w:bookmarkStart w:id="90" w:name="_Toc458071418"/>
      <w:bookmarkStart w:id="91" w:name="_Toc458073805"/>
      <w:r w:rsidRPr="00116D74">
        <w:rPr>
          <w:b/>
        </w:rPr>
        <w:t>Office of Environment Health and Safety</w:t>
      </w:r>
      <w:r w:rsidRPr="00116D74">
        <w:rPr>
          <w:b/>
        </w:rPr>
        <w:tab/>
      </w:r>
      <w:r w:rsidRPr="00116D74">
        <w:rPr>
          <w:b/>
        </w:rPr>
        <w:tab/>
      </w:r>
      <w:r w:rsidRPr="00116D74">
        <w:rPr>
          <w:b/>
        </w:rPr>
        <w:tab/>
        <w:t xml:space="preserve">   209-228-7864</w:t>
      </w:r>
      <w:bookmarkEnd w:id="89"/>
      <w:bookmarkEnd w:id="90"/>
      <w:bookmarkEnd w:id="91"/>
    </w:p>
    <w:p w14:paraId="42EDC352" w14:textId="77777777" w:rsidR="00116D74" w:rsidRPr="00116D74" w:rsidRDefault="00116D74" w:rsidP="0063083A">
      <w:pPr>
        <w:rPr>
          <w:b/>
        </w:rPr>
      </w:pPr>
      <w:bookmarkStart w:id="92" w:name="_Toc450924086"/>
      <w:bookmarkStart w:id="93" w:name="_Toc458071419"/>
      <w:r w:rsidRPr="00116D74">
        <w:rPr>
          <w:b/>
        </w:rPr>
        <w:t>UC Merced Police 24 Hour Dispatch</w:t>
      </w:r>
      <w:r w:rsidRPr="00116D74">
        <w:rPr>
          <w:b/>
        </w:rPr>
        <w:tab/>
      </w:r>
      <w:r w:rsidRPr="00116D74">
        <w:rPr>
          <w:b/>
        </w:rPr>
        <w:tab/>
      </w:r>
      <w:r w:rsidRPr="00116D74">
        <w:rPr>
          <w:b/>
        </w:rPr>
        <w:tab/>
      </w:r>
      <w:r w:rsidRPr="00116D74">
        <w:rPr>
          <w:b/>
        </w:rPr>
        <w:tab/>
        <w:t xml:space="preserve">   209-228-2677</w:t>
      </w:r>
      <w:bookmarkEnd w:id="92"/>
      <w:bookmarkEnd w:id="93"/>
    </w:p>
    <w:p w14:paraId="366AE68C" w14:textId="77777777" w:rsidR="00116D74" w:rsidRPr="00116D74" w:rsidRDefault="00116D74" w:rsidP="00116D74">
      <w:pPr>
        <w:pStyle w:val="Heading1"/>
        <w:rPr>
          <w:rFonts w:asciiTheme="minorHAnsi" w:hAnsiTheme="minorHAnsi"/>
          <w:sz w:val="22"/>
          <w:szCs w:val="22"/>
        </w:rPr>
      </w:pPr>
    </w:p>
    <w:p w14:paraId="3E1B66D2" w14:textId="77777777" w:rsidR="00116D74" w:rsidRPr="00116D74" w:rsidRDefault="00116D74" w:rsidP="00116D74">
      <w:pPr>
        <w:rPr>
          <w:u w:val="single"/>
        </w:rPr>
      </w:pPr>
      <w:r w:rsidRPr="00116D74">
        <w:rPr>
          <w:u w:val="single"/>
        </w:rPr>
        <w:t>California</w:t>
      </w:r>
    </w:p>
    <w:p w14:paraId="3C445796" w14:textId="77777777" w:rsidR="0063083A" w:rsidRPr="006B7679" w:rsidRDefault="00116D74" w:rsidP="006B7679">
      <w:pPr>
        <w:rPr>
          <w:b/>
        </w:rPr>
      </w:pPr>
      <w:bookmarkStart w:id="94" w:name="_Toc450924087"/>
      <w:bookmarkStart w:id="95" w:name="_Toc458071420"/>
      <w:r w:rsidRPr="006B7679">
        <w:rPr>
          <w:b/>
        </w:rPr>
        <w:t xml:space="preserve">State Radiation Emergency Assistance (24 hour): </w:t>
      </w:r>
      <w:r w:rsidRPr="006B7679">
        <w:rPr>
          <w:b/>
        </w:rPr>
        <w:tab/>
      </w:r>
      <w:r w:rsidRPr="006B7679">
        <w:rPr>
          <w:b/>
        </w:rPr>
        <w:tab/>
        <w:t>1-800-852-7550</w:t>
      </w:r>
      <w:bookmarkEnd w:id="94"/>
      <w:bookmarkEnd w:id="95"/>
    </w:p>
    <w:p w14:paraId="24E0F268" w14:textId="77777777" w:rsidR="00116D74" w:rsidRPr="00116D74" w:rsidRDefault="00116D74" w:rsidP="00116D74">
      <w:r w:rsidRPr="00116D74">
        <w:t>State Radiological Health Branch Richmond:</w:t>
      </w:r>
      <w:r w:rsidRPr="00116D74">
        <w:tab/>
      </w:r>
      <w:r w:rsidRPr="00116D74">
        <w:tab/>
      </w:r>
      <w:r w:rsidRPr="00116D74">
        <w:tab/>
        <w:t>1-510-620-3416</w:t>
      </w:r>
    </w:p>
    <w:p w14:paraId="64C03C3F" w14:textId="77777777" w:rsidR="00116D74" w:rsidRPr="00116D74" w:rsidRDefault="00116D74" w:rsidP="00116D74">
      <w:pPr>
        <w:pStyle w:val="Default"/>
        <w:rPr>
          <w:rFonts w:asciiTheme="minorHAnsi" w:hAnsiTheme="minorHAnsi"/>
          <w:sz w:val="22"/>
          <w:szCs w:val="22"/>
        </w:rPr>
      </w:pPr>
      <w:r w:rsidRPr="00116D74">
        <w:rPr>
          <w:rFonts w:asciiTheme="minorHAnsi" w:hAnsiTheme="minorHAnsi"/>
          <w:sz w:val="22"/>
          <w:szCs w:val="22"/>
        </w:rPr>
        <w:t>State Radioactive Material Licensing, Sacramento:</w:t>
      </w:r>
      <w:r w:rsidRPr="00116D74">
        <w:rPr>
          <w:rFonts w:asciiTheme="minorHAnsi" w:hAnsiTheme="minorHAnsi"/>
          <w:sz w:val="22"/>
          <w:szCs w:val="22"/>
        </w:rPr>
        <w:tab/>
      </w:r>
      <w:r w:rsidRPr="00116D74">
        <w:rPr>
          <w:rFonts w:asciiTheme="minorHAnsi" w:hAnsiTheme="minorHAnsi"/>
          <w:sz w:val="22"/>
          <w:szCs w:val="22"/>
        </w:rPr>
        <w:tab/>
        <w:t>1-916-327-5106</w:t>
      </w:r>
    </w:p>
    <w:p w14:paraId="3DD42D21" w14:textId="77777777" w:rsidR="00116D74" w:rsidRDefault="00116D74" w:rsidP="007666C5">
      <w:pPr>
        <w:pStyle w:val="NoSpacing"/>
        <w:tabs>
          <w:tab w:val="left" w:pos="3300"/>
        </w:tabs>
      </w:pPr>
    </w:p>
    <w:p w14:paraId="0FD42894" w14:textId="77777777" w:rsidR="00E02042" w:rsidRDefault="00E02042" w:rsidP="007666C5">
      <w:pPr>
        <w:pStyle w:val="NoSpacing"/>
        <w:tabs>
          <w:tab w:val="left" w:pos="3300"/>
        </w:tabs>
      </w:pPr>
    </w:p>
    <w:p w14:paraId="59256438" w14:textId="77777777" w:rsidR="00E02042" w:rsidRDefault="00E02042" w:rsidP="007666C5">
      <w:pPr>
        <w:pStyle w:val="NoSpacing"/>
        <w:tabs>
          <w:tab w:val="left" w:pos="3300"/>
        </w:tabs>
      </w:pPr>
    </w:p>
    <w:p w14:paraId="0A82A9DD" w14:textId="77777777" w:rsidR="00E02042" w:rsidRDefault="00E02042" w:rsidP="007666C5">
      <w:pPr>
        <w:pStyle w:val="NoSpacing"/>
        <w:tabs>
          <w:tab w:val="left" w:pos="3300"/>
        </w:tabs>
      </w:pPr>
    </w:p>
    <w:p w14:paraId="51BB3DE1" w14:textId="77777777" w:rsidR="00E02042" w:rsidRDefault="00E02042" w:rsidP="007666C5">
      <w:pPr>
        <w:pStyle w:val="NoSpacing"/>
        <w:tabs>
          <w:tab w:val="left" w:pos="3300"/>
        </w:tabs>
      </w:pPr>
    </w:p>
    <w:p w14:paraId="1741BC3B" w14:textId="77777777" w:rsidR="00E02042" w:rsidRDefault="00E02042" w:rsidP="007666C5">
      <w:pPr>
        <w:pStyle w:val="NoSpacing"/>
        <w:tabs>
          <w:tab w:val="left" w:pos="3300"/>
        </w:tabs>
      </w:pPr>
    </w:p>
    <w:p w14:paraId="4FDECE97" w14:textId="77777777" w:rsidR="00E02042" w:rsidRDefault="00E02042" w:rsidP="007666C5">
      <w:pPr>
        <w:pStyle w:val="NoSpacing"/>
        <w:tabs>
          <w:tab w:val="left" w:pos="3300"/>
        </w:tabs>
      </w:pPr>
    </w:p>
    <w:p w14:paraId="31A868AC" w14:textId="77777777" w:rsidR="00E02042" w:rsidRDefault="00E02042" w:rsidP="007666C5">
      <w:pPr>
        <w:pStyle w:val="NoSpacing"/>
        <w:tabs>
          <w:tab w:val="left" w:pos="3300"/>
        </w:tabs>
      </w:pPr>
    </w:p>
    <w:p w14:paraId="24C464F4" w14:textId="77777777" w:rsidR="00E02042" w:rsidRDefault="00E02042" w:rsidP="007666C5">
      <w:pPr>
        <w:pStyle w:val="NoSpacing"/>
        <w:tabs>
          <w:tab w:val="left" w:pos="3300"/>
        </w:tabs>
      </w:pPr>
    </w:p>
    <w:p w14:paraId="1D61AFA5" w14:textId="77777777" w:rsidR="003C2113" w:rsidRDefault="003C2113" w:rsidP="007666C5">
      <w:pPr>
        <w:pStyle w:val="NoSpacing"/>
        <w:tabs>
          <w:tab w:val="left" w:pos="3300"/>
        </w:tabs>
      </w:pPr>
    </w:p>
    <w:p w14:paraId="479C1FF6" w14:textId="77777777" w:rsidR="003C2113" w:rsidRDefault="003C2113" w:rsidP="007666C5">
      <w:pPr>
        <w:pStyle w:val="NoSpacing"/>
        <w:tabs>
          <w:tab w:val="left" w:pos="3300"/>
        </w:tabs>
      </w:pPr>
    </w:p>
    <w:p w14:paraId="4B830419" w14:textId="77777777" w:rsidR="003C2113" w:rsidRDefault="003C2113" w:rsidP="007666C5">
      <w:pPr>
        <w:pStyle w:val="NoSpacing"/>
        <w:tabs>
          <w:tab w:val="left" w:pos="3300"/>
        </w:tabs>
      </w:pPr>
    </w:p>
    <w:p w14:paraId="7C4103DA" w14:textId="77777777" w:rsidR="003C2113" w:rsidRDefault="003C2113" w:rsidP="007666C5">
      <w:pPr>
        <w:pStyle w:val="NoSpacing"/>
        <w:tabs>
          <w:tab w:val="left" w:pos="3300"/>
        </w:tabs>
      </w:pPr>
    </w:p>
    <w:p w14:paraId="653DBB0D" w14:textId="77777777" w:rsidR="003C2113" w:rsidRDefault="003C2113" w:rsidP="007666C5">
      <w:pPr>
        <w:pStyle w:val="NoSpacing"/>
        <w:tabs>
          <w:tab w:val="left" w:pos="3300"/>
        </w:tabs>
      </w:pPr>
    </w:p>
    <w:p w14:paraId="0C3DE17B" w14:textId="77777777" w:rsidR="003C2113" w:rsidRDefault="003C2113" w:rsidP="007666C5">
      <w:pPr>
        <w:pStyle w:val="NoSpacing"/>
        <w:tabs>
          <w:tab w:val="left" w:pos="3300"/>
        </w:tabs>
      </w:pPr>
    </w:p>
    <w:p w14:paraId="3CFFD38C" w14:textId="77777777" w:rsidR="00E84FF6" w:rsidRDefault="00E84FF6" w:rsidP="007666C5">
      <w:pPr>
        <w:pStyle w:val="NoSpacing"/>
        <w:tabs>
          <w:tab w:val="left" w:pos="3300"/>
        </w:tabs>
      </w:pPr>
    </w:p>
    <w:p w14:paraId="3D636D9D" w14:textId="77777777" w:rsidR="00E84FF6" w:rsidRDefault="00E84FF6" w:rsidP="007666C5">
      <w:pPr>
        <w:pStyle w:val="NoSpacing"/>
        <w:tabs>
          <w:tab w:val="left" w:pos="3300"/>
        </w:tabs>
      </w:pPr>
    </w:p>
    <w:p w14:paraId="2A70EC04" w14:textId="77777777" w:rsidR="00E84FF6" w:rsidRDefault="00E84FF6" w:rsidP="007666C5">
      <w:pPr>
        <w:pStyle w:val="NoSpacing"/>
        <w:tabs>
          <w:tab w:val="left" w:pos="3300"/>
        </w:tabs>
      </w:pPr>
    </w:p>
    <w:p w14:paraId="491B0FF9" w14:textId="77777777" w:rsidR="00E84FF6" w:rsidRDefault="00E84FF6" w:rsidP="007666C5">
      <w:pPr>
        <w:pStyle w:val="NoSpacing"/>
        <w:tabs>
          <w:tab w:val="left" w:pos="3300"/>
        </w:tabs>
      </w:pPr>
    </w:p>
    <w:p w14:paraId="2E4097FA" w14:textId="77777777" w:rsidR="00E84FF6" w:rsidRDefault="00E84FF6" w:rsidP="007666C5">
      <w:pPr>
        <w:pStyle w:val="NoSpacing"/>
        <w:tabs>
          <w:tab w:val="left" w:pos="3300"/>
        </w:tabs>
      </w:pPr>
    </w:p>
    <w:p w14:paraId="7F132776" w14:textId="77777777" w:rsidR="00E84FF6" w:rsidRDefault="00E84FF6" w:rsidP="007666C5">
      <w:pPr>
        <w:pStyle w:val="NoSpacing"/>
        <w:tabs>
          <w:tab w:val="left" w:pos="3300"/>
        </w:tabs>
      </w:pPr>
    </w:p>
    <w:p w14:paraId="1CDDCB50" w14:textId="77777777" w:rsidR="00E84FF6" w:rsidRDefault="00E84FF6" w:rsidP="007666C5">
      <w:pPr>
        <w:pStyle w:val="NoSpacing"/>
        <w:tabs>
          <w:tab w:val="left" w:pos="3300"/>
        </w:tabs>
      </w:pPr>
    </w:p>
    <w:p w14:paraId="03CD6FD8" w14:textId="77777777" w:rsidR="00E84FF6" w:rsidRDefault="00E84FF6" w:rsidP="007666C5">
      <w:pPr>
        <w:pStyle w:val="NoSpacing"/>
        <w:tabs>
          <w:tab w:val="left" w:pos="3300"/>
        </w:tabs>
      </w:pPr>
    </w:p>
    <w:p w14:paraId="7B485249" w14:textId="77777777" w:rsidR="00E84FF6" w:rsidRDefault="00E84FF6" w:rsidP="007666C5">
      <w:pPr>
        <w:pStyle w:val="NoSpacing"/>
        <w:tabs>
          <w:tab w:val="left" w:pos="3300"/>
        </w:tabs>
      </w:pPr>
    </w:p>
    <w:p w14:paraId="2089A9CA" w14:textId="77777777" w:rsidR="00E84FF6" w:rsidRDefault="00E84FF6" w:rsidP="007666C5">
      <w:pPr>
        <w:pStyle w:val="NoSpacing"/>
        <w:tabs>
          <w:tab w:val="left" w:pos="3300"/>
        </w:tabs>
      </w:pPr>
    </w:p>
    <w:p w14:paraId="5C437A2E" w14:textId="77777777" w:rsidR="00E84FF6" w:rsidRDefault="00E84FF6" w:rsidP="007666C5">
      <w:pPr>
        <w:pStyle w:val="NoSpacing"/>
        <w:tabs>
          <w:tab w:val="left" w:pos="3300"/>
        </w:tabs>
      </w:pPr>
    </w:p>
    <w:p w14:paraId="23B321B6" w14:textId="77777777" w:rsidR="00E84FF6" w:rsidRDefault="00E84FF6" w:rsidP="007666C5">
      <w:pPr>
        <w:pStyle w:val="NoSpacing"/>
        <w:tabs>
          <w:tab w:val="left" w:pos="3300"/>
        </w:tabs>
      </w:pPr>
    </w:p>
    <w:p w14:paraId="2A210548" w14:textId="77777777" w:rsidR="00E84FF6" w:rsidRDefault="00E84FF6" w:rsidP="007666C5">
      <w:pPr>
        <w:pStyle w:val="NoSpacing"/>
        <w:tabs>
          <w:tab w:val="left" w:pos="3300"/>
        </w:tabs>
      </w:pPr>
    </w:p>
    <w:p w14:paraId="4FD45D8B" w14:textId="77777777" w:rsidR="00E84FF6" w:rsidRDefault="00E84FF6" w:rsidP="007666C5">
      <w:pPr>
        <w:pStyle w:val="NoSpacing"/>
        <w:tabs>
          <w:tab w:val="left" w:pos="3300"/>
        </w:tabs>
      </w:pPr>
    </w:p>
    <w:p w14:paraId="211574CA" w14:textId="77777777" w:rsidR="00E84FF6" w:rsidRDefault="00E84FF6" w:rsidP="00E20E66">
      <w:pPr>
        <w:jc w:val="center"/>
        <w:rPr>
          <w:rStyle w:val="Heading1Char"/>
          <w:rFonts w:eastAsiaTheme="minorHAnsi"/>
          <w:b/>
        </w:rPr>
      </w:pPr>
    </w:p>
    <w:p w14:paraId="4F2E344F" w14:textId="77777777" w:rsidR="00E84FF6" w:rsidRDefault="00385023" w:rsidP="00E20E66">
      <w:pPr>
        <w:jc w:val="center"/>
        <w:rPr>
          <w:rStyle w:val="Heading1Char"/>
          <w:rFonts w:eastAsiaTheme="minorHAnsi"/>
          <w:b/>
        </w:rPr>
      </w:pPr>
      <w:bookmarkStart w:id="96" w:name="_Toc491853056"/>
      <w:r w:rsidRPr="001177C3">
        <w:rPr>
          <w:rStyle w:val="Heading1Char"/>
          <w:rFonts w:eastAsiaTheme="minorHAnsi"/>
          <w:b/>
        </w:rPr>
        <w:lastRenderedPageBreak/>
        <w:t xml:space="preserve">Appendix B </w:t>
      </w:r>
      <w:r w:rsidR="00021505" w:rsidRPr="001177C3">
        <w:rPr>
          <w:rStyle w:val="Heading1Char"/>
          <w:rFonts w:eastAsiaTheme="minorHAnsi"/>
          <w:b/>
        </w:rPr>
        <w:t>–</w:t>
      </w:r>
      <w:r w:rsidRPr="001177C3">
        <w:rPr>
          <w:rStyle w:val="Heading1Char"/>
          <w:rFonts w:eastAsiaTheme="minorHAnsi"/>
          <w:b/>
        </w:rPr>
        <w:t xml:space="preserve"> License</w:t>
      </w:r>
      <w:bookmarkEnd w:id="96"/>
    </w:p>
    <w:p w14:paraId="3A99AD1E" w14:textId="77777777" w:rsidR="00E84FF6" w:rsidRDefault="00E84FF6" w:rsidP="00E20E66">
      <w:pPr>
        <w:jc w:val="center"/>
        <w:rPr>
          <w:rStyle w:val="Heading1Char"/>
          <w:rFonts w:eastAsiaTheme="minorHAnsi"/>
          <w:b/>
        </w:rPr>
      </w:pPr>
    </w:p>
    <w:p w14:paraId="34931963" w14:textId="77777777" w:rsidR="00E84FF6" w:rsidRDefault="00E84FF6" w:rsidP="00E20E66">
      <w:pPr>
        <w:jc w:val="center"/>
        <w:rPr>
          <w:rStyle w:val="Heading1Char"/>
          <w:rFonts w:eastAsiaTheme="minorHAnsi"/>
          <w:b/>
        </w:rPr>
      </w:pPr>
      <w:bookmarkStart w:id="97" w:name="_Toc491853057"/>
      <w:r>
        <w:rPr>
          <w:rStyle w:val="Heading1Char"/>
          <w:rFonts w:eastAsiaTheme="minorHAnsi"/>
          <w:b/>
        </w:rPr>
        <w:t>For a copy of the current license, please contact EHS at 228-7864</w:t>
      </w:r>
      <w:bookmarkEnd w:id="97"/>
    </w:p>
    <w:p w14:paraId="0A41BB5E" w14:textId="77777777" w:rsidR="00E84FF6" w:rsidRDefault="00E84FF6" w:rsidP="00E20E66">
      <w:pPr>
        <w:jc w:val="center"/>
        <w:rPr>
          <w:rStyle w:val="Heading1Char"/>
          <w:rFonts w:eastAsiaTheme="minorHAnsi"/>
          <w:b/>
        </w:rPr>
      </w:pPr>
    </w:p>
    <w:p w14:paraId="16BDB4CE" w14:textId="77777777" w:rsidR="00E84FF6" w:rsidRDefault="00E84FF6" w:rsidP="00E20E66">
      <w:pPr>
        <w:jc w:val="center"/>
        <w:rPr>
          <w:rStyle w:val="Heading1Char"/>
          <w:rFonts w:eastAsiaTheme="minorHAnsi"/>
          <w:b/>
        </w:rPr>
      </w:pPr>
    </w:p>
    <w:p w14:paraId="06CE0A65" w14:textId="77777777" w:rsidR="00E84FF6" w:rsidRDefault="00E84FF6" w:rsidP="00E20E66">
      <w:pPr>
        <w:jc w:val="center"/>
        <w:rPr>
          <w:rStyle w:val="Heading1Char"/>
          <w:rFonts w:eastAsiaTheme="minorHAnsi"/>
          <w:b/>
        </w:rPr>
      </w:pPr>
    </w:p>
    <w:p w14:paraId="29718A14" w14:textId="77777777" w:rsidR="00E84FF6" w:rsidRDefault="00E84FF6" w:rsidP="00E20E66">
      <w:pPr>
        <w:jc w:val="center"/>
        <w:rPr>
          <w:rStyle w:val="Heading1Char"/>
          <w:rFonts w:eastAsiaTheme="minorHAnsi"/>
          <w:b/>
        </w:rPr>
      </w:pPr>
    </w:p>
    <w:p w14:paraId="03CADC63" w14:textId="77777777" w:rsidR="00E84FF6" w:rsidRDefault="00E84FF6" w:rsidP="00E20E66">
      <w:pPr>
        <w:jc w:val="center"/>
        <w:rPr>
          <w:rStyle w:val="Heading1Char"/>
          <w:rFonts w:eastAsiaTheme="minorHAnsi"/>
          <w:b/>
        </w:rPr>
      </w:pPr>
    </w:p>
    <w:p w14:paraId="18758182" w14:textId="77777777" w:rsidR="00E84FF6" w:rsidRDefault="00E84FF6" w:rsidP="00E20E66">
      <w:pPr>
        <w:jc w:val="center"/>
        <w:rPr>
          <w:rStyle w:val="Heading1Char"/>
          <w:rFonts w:eastAsiaTheme="minorHAnsi"/>
          <w:b/>
        </w:rPr>
      </w:pPr>
    </w:p>
    <w:p w14:paraId="6EF60CE6" w14:textId="77777777" w:rsidR="00E84FF6" w:rsidRDefault="00E84FF6" w:rsidP="00E20E66">
      <w:pPr>
        <w:jc w:val="center"/>
        <w:rPr>
          <w:rStyle w:val="Heading1Char"/>
          <w:rFonts w:eastAsiaTheme="minorHAnsi"/>
          <w:b/>
        </w:rPr>
      </w:pPr>
    </w:p>
    <w:p w14:paraId="7059C7FE" w14:textId="77777777" w:rsidR="00E84FF6" w:rsidRDefault="00E84FF6" w:rsidP="00E20E66">
      <w:pPr>
        <w:jc w:val="center"/>
        <w:rPr>
          <w:rStyle w:val="Heading1Char"/>
          <w:rFonts w:eastAsiaTheme="minorHAnsi"/>
          <w:b/>
        </w:rPr>
      </w:pPr>
    </w:p>
    <w:p w14:paraId="3F5A3F9A" w14:textId="77777777" w:rsidR="00E84FF6" w:rsidRDefault="00E84FF6" w:rsidP="00E20E66">
      <w:pPr>
        <w:jc w:val="center"/>
        <w:rPr>
          <w:rStyle w:val="Heading1Char"/>
          <w:rFonts w:eastAsiaTheme="minorHAnsi"/>
          <w:b/>
        </w:rPr>
      </w:pPr>
    </w:p>
    <w:p w14:paraId="0446D92E" w14:textId="77777777" w:rsidR="00E84FF6" w:rsidRDefault="00E84FF6" w:rsidP="00E20E66">
      <w:pPr>
        <w:jc w:val="center"/>
        <w:rPr>
          <w:rStyle w:val="Heading1Char"/>
          <w:rFonts w:eastAsiaTheme="minorHAnsi"/>
          <w:b/>
        </w:rPr>
      </w:pPr>
    </w:p>
    <w:p w14:paraId="2D067235" w14:textId="77777777" w:rsidR="00E84FF6" w:rsidRDefault="00E84FF6" w:rsidP="00E20E66">
      <w:pPr>
        <w:jc w:val="center"/>
        <w:rPr>
          <w:rStyle w:val="Heading1Char"/>
          <w:rFonts w:eastAsiaTheme="minorHAnsi"/>
          <w:b/>
        </w:rPr>
      </w:pPr>
    </w:p>
    <w:p w14:paraId="6B583371" w14:textId="77777777" w:rsidR="00E84FF6" w:rsidRDefault="00E84FF6" w:rsidP="00E20E66">
      <w:pPr>
        <w:jc w:val="center"/>
        <w:rPr>
          <w:rStyle w:val="Heading1Char"/>
          <w:rFonts w:eastAsiaTheme="minorHAnsi"/>
          <w:b/>
        </w:rPr>
      </w:pPr>
    </w:p>
    <w:p w14:paraId="31BA6E3D" w14:textId="77777777" w:rsidR="00E84FF6" w:rsidRDefault="00E84FF6" w:rsidP="00E20E66">
      <w:pPr>
        <w:jc w:val="center"/>
        <w:rPr>
          <w:rStyle w:val="Heading1Char"/>
          <w:rFonts w:eastAsiaTheme="minorHAnsi"/>
          <w:b/>
        </w:rPr>
      </w:pPr>
    </w:p>
    <w:p w14:paraId="5823DB1F" w14:textId="77777777" w:rsidR="00E84FF6" w:rsidRDefault="00E84FF6" w:rsidP="00E20E66">
      <w:pPr>
        <w:jc w:val="center"/>
        <w:rPr>
          <w:rStyle w:val="Heading1Char"/>
          <w:rFonts w:eastAsiaTheme="minorHAnsi"/>
          <w:b/>
        </w:rPr>
      </w:pPr>
    </w:p>
    <w:p w14:paraId="729A209B" w14:textId="77777777" w:rsidR="00E84FF6" w:rsidRDefault="00E84FF6" w:rsidP="00E20E66">
      <w:pPr>
        <w:jc w:val="center"/>
        <w:rPr>
          <w:rStyle w:val="Heading1Char"/>
          <w:rFonts w:eastAsiaTheme="minorHAnsi"/>
          <w:b/>
        </w:rPr>
      </w:pPr>
    </w:p>
    <w:p w14:paraId="1DE1CD2D" w14:textId="77777777" w:rsidR="00E84FF6" w:rsidRDefault="00E84FF6" w:rsidP="00E20E66">
      <w:pPr>
        <w:jc w:val="center"/>
        <w:rPr>
          <w:rStyle w:val="Heading1Char"/>
          <w:rFonts w:eastAsiaTheme="minorHAnsi"/>
          <w:b/>
        </w:rPr>
      </w:pPr>
    </w:p>
    <w:p w14:paraId="7A88FC5A" w14:textId="77777777" w:rsidR="00E84FF6" w:rsidRDefault="00E84FF6" w:rsidP="00E20E66">
      <w:pPr>
        <w:jc w:val="center"/>
        <w:rPr>
          <w:noProof/>
        </w:rPr>
      </w:pPr>
    </w:p>
    <w:p w14:paraId="7446140F" w14:textId="77777777" w:rsidR="00385023" w:rsidRDefault="0097536B" w:rsidP="00E20E66">
      <w:pPr>
        <w:jc w:val="center"/>
      </w:pPr>
      <w:r w:rsidRPr="0097536B">
        <w:t xml:space="preserve">  </w:t>
      </w:r>
    </w:p>
    <w:p w14:paraId="3F7C7DF5" w14:textId="77777777" w:rsidR="00385023" w:rsidRDefault="00385023" w:rsidP="007666C5">
      <w:pPr>
        <w:pStyle w:val="NoSpacing"/>
        <w:tabs>
          <w:tab w:val="left" w:pos="3300"/>
        </w:tabs>
      </w:pPr>
    </w:p>
    <w:p w14:paraId="25F8F93F" w14:textId="77777777" w:rsidR="00385023" w:rsidRDefault="00385023" w:rsidP="00E20E66"/>
    <w:p w14:paraId="5B7EA62D" w14:textId="77777777" w:rsidR="00385023" w:rsidRDefault="00385023" w:rsidP="007666C5">
      <w:pPr>
        <w:pStyle w:val="NoSpacing"/>
        <w:tabs>
          <w:tab w:val="left" w:pos="3300"/>
        </w:tabs>
      </w:pPr>
    </w:p>
    <w:p w14:paraId="24B9E058" w14:textId="77777777" w:rsidR="00E20E66" w:rsidRDefault="0097536B" w:rsidP="00E84FF6">
      <w:pPr>
        <w:rPr>
          <w:b/>
          <w:sz w:val="32"/>
        </w:rPr>
      </w:pPr>
      <w:r w:rsidRPr="0097536B">
        <w:t xml:space="preserve">  </w:t>
      </w:r>
    </w:p>
    <w:p w14:paraId="09E05B33" w14:textId="77777777" w:rsidR="00E20E66" w:rsidRDefault="00E20E66" w:rsidP="00385023">
      <w:pPr>
        <w:pStyle w:val="Heading1"/>
        <w:jc w:val="center"/>
        <w:rPr>
          <w:rFonts w:asciiTheme="minorHAnsi" w:hAnsiTheme="minorHAnsi"/>
          <w:b/>
          <w:sz w:val="32"/>
        </w:rPr>
      </w:pPr>
    </w:p>
    <w:p w14:paraId="7F177516" w14:textId="77777777" w:rsidR="003C2113" w:rsidRPr="00385023" w:rsidRDefault="003C2113" w:rsidP="00385023">
      <w:pPr>
        <w:pStyle w:val="Heading1"/>
        <w:jc w:val="center"/>
        <w:rPr>
          <w:rFonts w:asciiTheme="minorHAnsi" w:hAnsiTheme="minorHAnsi"/>
          <w:b/>
          <w:sz w:val="32"/>
        </w:rPr>
      </w:pPr>
      <w:bookmarkStart w:id="98" w:name="_Toc491853058"/>
      <w:r w:rsidRPr="00385023">
        <w:rPr>
          <w:rFonts w:asciiTheme="minorHAnsi" w:hAnsiTheme="minorHAnsi"/>
          <w:b/>
          <w:sz w:val="32"/>
        </w:rPr>
        <w:lastRenderedPageBreak/>
        <w:t>Appendix C</w:t>
      </w:r>
      <w:r w:rsidR="004B7CB3">
        <w:rPr>
          <w:rFonts w:asciiTheme="minorHAnsi" w:hAnsiTheme="minorHAnsi"/>
          <w:b/>
          <w:sz w:val="32"/>
        </w:rPr>
        <w:t xml:space="preserve"> – Safety Data Sheets of Common Isotopes</w:t>
      </w:r>
      <w:bookmarkEnd w:id="98"/>
    </w:p>
    <w:p w14:paraId="41F3CAB9" w14:textId="77777777" w:rsidR="003C2113" w:rsidRDefault="003C2113" w:rsidP="003C2113">
      <w:pPr>
        <w:rPr>
          <w:sz w:val="36"/>
          <w:szCs w:val="36"/>
        </w:rPr>
      </w:pPr>
      <w:r>
        <w:rPr>
          <w:rFonts w:ascii="Times New Roman" w:hAnsi="Times New Roman" w:cs="Times New Roman"/>
          <w:sz w:val="62"/>
          <w:szCs w:val="62"/>
        </w:rPr>
        <w:t>3</w:t>
      </w:r>
      <w:r>
        <w:rPr>
          <w:rFonts w:ascii="Times New Roman" w:hAnsi="Times New Roman" w:cs="Times New Roman"/>
          <w:sz w:val="96"/>
          <w:szCs w:val="96"/>
        </w:rPr>
        <w:t xml:space="preserve">H </w:t>
      </w:r>
      <w:r>
        <w:rPr>
          <w:sz w:val="36"/>
          <w:szCs w:val="36"/>
        </w:rPr>
        <w:t>Nuclide Safety Data Sheet   Hydrogen-3 [Tritium]</w:t>
      </w:r>
    </w:p>
    <w:p w14:paraId="40B4ED41" w14:textId="77777777" w:rsidR="003C2113" w:rsidRDefault="003C2113" w:rsidP="003C2113">
      <w:pPr>
        <w:tabs>
          <w:tab w:val="left" w:pos="3974"/>
        </w:tabs>
        <w:rPr>
          <w:rFonts w:ascii="Times New Roman" w:hAnsi="Times New Roman" w:cs="Times New Roman"/>
          <w:sz w:val="29"/>
          <w:szCs w:val="29"/>
        </w:rPr>
      </w:pPr>
      <w:r>
        <w:rPr>
          <w:rFonts w:ascii="Times New Roman" w:hAnsi="Times New Roman" w:cs="Times New Roman"/>
          <w:sz w:val="29"/>
          <w:szCs w:val="29"/>
        </w:rPr>
        <w:t>I. PHYSICAL DATA</w:t>
      </w:r>
      <w:r>
        <w:rPr>
          <w:rFonts w:ascii="Times New Roman" w:hAnsi="Times New Roman" w:cs="Times New Roman"/>
          <w:sz w:val="29"/>
          <w:szCs w:val="29"/>
        </w:rPr>
        <w:tab/>
      </w:r>
    </w:p>
    <w:p w14:paraId="77FEAC7A" w14:textId="77777777" w:rsidR="002338C7" w:rsidRDefault="003C2113" w:rsidP="002338C7">
      <w:pPr>
        <w:spacing w:line="240" w:lineRule="auto"/>
        <w:rPr>
          <w:sz w:val="23"/>
          <w:szCs w:val="23"/>
        </w:rPr>
      </w:pPr>
      <w:r>
        <w:rPr>
          <w:sz w:val="23"/>
          <w:szCs w:val="23"/>
        </w:rPr>
        <w:t>R</w:t>
      </w:r>
      <w:r w:rsidR="002338C7">
        <w:rPr>
          <w:sz w:val="23"/>
          <w:szCs w:val="23"/>
        </w:rPr>
        <w:t>adiation: Beta (100% abundance)</w:t>
      </w:r>
    </w:p>
    <w:p w14:paraId="002BCAAC" w14:textId="77777777" w:rsidR="003C2113" w:rsidRDefault="003C2113" w:rsidP="002338C7">
      <w:pPr>
        <w:spacing w:line="240" w:lineRule="auto"/>
        <w:rPr>
          <w:sz w:val="23"/>
          <w:szCs w:val="23"/>
        </w:rPr>
      </w:pPr>
      <w:r>
        <w:rPr>
          <w:sz w:val="23"/>
          <w:szCs w:val="23"/>
        </w:rPr>
        <w:t xml:space="preserve">Energy: Max.: 18.6 </w:t>
      </w:r>
      <w:proofErr w:type="spellStart"/>
      <w:r>
        <w:rPr>
          <w:sz w:val="23"/>
          <w:szCs w:val="23"/>
        </w:rPr>
        <w:t>keV</w:t>
      </w:r>
      <w:proofErr w:type="spellEnd"/>
      <w:r>
        <w:rPr>
          <w:sz w:val="23"/>
          <w:szCs w:val="23"/>
        </w:rPr>
        <w:t xml:space="preserve">; Average: 5.7 </w:t>
      </w:r>
      <w:proofErr w:type="spellStart"/>
      <w:r>
        <w:rPr>
          <w:sz w:val="23"/>
          <w:szCs w:val="23"/>
        </w:rPr>
        <w:t>keV</w:t>
      </w:r>
      <w:proofErr w:type="spellEnd"/>
    </w:p>
    <w:p w14:paraId="2B0ACFD3" w14:textId="77777777" w:rsidR="003C2113" w:rsidRDefault="003C2113" w:rsidP="002338C7">
      <w:pPr>
        <w:spacing w:line="240" w:lineRule="auto"/>
        <w:rPr>
          <w:sz w:val="23"/>
          <w:szCs w:val="23"/>
        </w:rPr>
      </w:pPr>
      <w:r>
        <w:rPr>
          <w:sz w:val="23"/>
          <w:szCs w:val="23"/>
        </w:rPr>
        <w:t>Half-Life [T</w:t>
      </w:r>
      <w:r>
        <w:rPr>
          <w:sz w:val="17"/>
          <w:szCs w:val="17"/>
        </w:rPr>
        <w:t>½</w:t>
      </w:r>
      <w:proofErr w:type="gramStart"/>
      <w:r>
        <w:rPr>
          <w:sz w:val="23"/>
          <w:szCs w:val="23"/>
        </w:rPr>
        <w:t>] :</w:t>
      </w:r>
      <w:proofErr w:type="gramEnd"/>
      <w:r>
        <w:rPr>
          <w:sz w:val="23"/>
          <w:szCs w:val="23"/>
        </w:rPr>
        <w:t xml:space="preserve"> Physical T</w:t>
      </w:r>
      <w:r>
        <w:rPr>
          <w:sz w:val="17"/>
          <w:szCs w:val="17"/>
        </w:rPr>
        <w:t>½</w:t>
      </w:r>
      <w:r>
        <w:t xml:space="preserve">: </w:t>
      </w:r>
      <w:r>
        <w:rPr>
          <w:sz w:val="23"/>
          <w:szCs w:val="23"/>
        </w:rPr>
        <w:t>12.3 years</w:t>
      </w:r>
    </w:p>
    <w:p w14:paraId="58D392FD" w14:textId="77777777" w:rsidR="003C2113" w:rsidRDefault="003C2113" w:rsidP="002338C7">
      <w:pPr>
        <w:spacing w:line="240" w:lineRule="auto"/>
        <w:rPr>
          <w:sz w:val="23"/>
          <w:szCs w:val="23"/>
        </w:rPr>
      </w:pPr>
      <w:r>
        <w:rPr>
          <w:sz w:val="23"/>
          <w:szCs w:val="23"/>
        </w:rPr>
        <w:t>Biological T</w:t>
      </w:r>
      <w:r>
        <w:rPr>
          <w:sz w:val="17"/>
          <w:szCs w:val="17"/>
        </w:rPr>
        <w:t>½</w:t>
      </w:r>
      <w:r>
        <w:t xml:space="preserve">: </w:t>
      </w:r>
      <w:r>
        <w:rPr>
          <w:sz w:val="23"/>
          <w:szCs w:val="23"/>
        </w:rPr>
        <w:t>10 - 12 days</w:t>
      </w:r>
    </w:p>
    <w:p w14:paraId="47BAEB1F" w14:textId="77777777" w:rsidR="003C2113" w:rsidRDefault="003C2113" w:rsidP="002338C7">
      <w:pPr>
        <w:spacing w:line="240" w:lineRule="auto"/>
        <w:rPr>
          <w:sz w:val="23"/>
          <w:szCs w:val="23"/>
        </w:rPr>
      </w:pPr>
      <w:r>
        <w:rPr>
          <w:sz w:val="23"/>
          <w:szCs w:val="23"/>
        </w:rPr>
        <w:t>Effective T</w:t>
      </w:r>
      <w:r>
        <w:rPr>
          <w:sz w:val="17"/>
          <w:szCs w:val="17"/>
        </w:rPr>
        <w:t>½</w:t>
      </w:r>
      <w:r>
        <w:t xml:space="preserve">: </w:t>
      </w:r>
      <w:r>
        <w:rPr>
          <w:sz w:val="23"/>
          <w:szCs w:val="23"/>
        </w:rPr>
        <w:t>10 - 12 days*</w:t>
      </w:r>
    </w:p>
    <w:p w14:paraId="68DADDB9" w14:textId="77777777" w:rsidR="003C2113" w:rsidRDefault="003C2113" w:rsidP="002338C7">
      <w:pPr>
        <w:spacing w:line="240" w:lineRule="auto"/>
      </w:pPr>
      <w:r>
        <w:t>* Large liquid intake (3-4 liters/day) reduces effective T</w:t>
      </w:r>
      <w:r>
        <w:rPr>
          <w:sz w:val="17"/>
          <w:szCs w:val="17"/>
        </w:rPr>
        <w:t xml:space="preserve">½ </w:t>
      </w:r>
      <w:r>
        <w:t xml:space="preserve">by a factor of 2+; </w:t>
      </w:r>
      <w:r>
        <w:rPr>
          <w:sz w:val="17"/>
          <w:szCs w:val="17"/>
        </w:rPr>
        <w:t>3</w:t>
      </w:r>
      <w:r>
        <w:t>H is easily</w:t>
      </w:r>
    </w:p>
    <w:p w14:paraId="2F78FDC4" w14:textId="77777777" w:rsidR="003C2113" w:rsidRDefault="003C2113" w:rsidP="002338C7">
      <w:pPr>
        <w:spacing w:line="240" w:lineRule="auto"/>
      </w:pPr>
      <w:r>
        <w:t>flushed from the body</w:t>
      </w:r>
    </w:p>
    <w:p w14:paraId="4FAC0FD5" w14:textId="77777777" w:rsidR="003C2113" w:rsidRDefault="003C2113" w:rsidP="002338C7">
      <w:pPr>
        <w:spacing w:line="240" w:lineRule="auto"/>
        <w:rPr>
          <w:sz w:val="23"/>
          <w:szCs w:val="23"/>
        </w:rPr>
      </w:pPr>
      <w:r>
        <w:rPr>
          <w:sz w:val="23"/>
          <w:szCs w:val="23"/>
        </w:rPr>
        <w:t xml:space="preserve">Specific Activity: 9650 Ci/g [357 </w:t>
      </w:r>
      <w:proofErr w:type="spellStart"/>
      <w:r>
        <w:rPr>
          <w:sz w:val="23"/>
          <w:szCs w:val="23"/>
        </w:rPr>
        <w:t>TBq</w:t>
      </w:r>
      <w:proofErr w:type="spellEnd"/>
      <w:r>
        <w:rPr>
          <w:sz w:val="23"/>
          <w:szCs w:val="23"/>
        </w:rPr>
        <w:t>/g] max.</w:t>
      </w:r>
    </w:p>
    <w:p w14:paraId="16E85119" w14:textId="77777777" w:rsidR="003C2113" w:rsidRDefault="003C2113" w:rsidP="002338C7">
      <w:pPr>
        <w:spacing w:line="240" w:lineRule="auto"/>
        <w:rPr>
          <w:sz w:val="23"/>
          <w:szCs w:val="23"/>
        </w:rPr>
      </w:pPr>
      <w:r>
        <w:rPr>
          <w:sz w:val="23"/>
          <w:szCs w:val="23"/>
        </w:rPr>
        <w:t>Beta Range: Air: 6 mm [0.6 cm; 0.25 inches]</w:t>
      </w:r>
    </w:p>
    <w:p w14:paraId="697BE314" w14:textId="77777777" w:rsidR="003C2113" w:rsidRDefault="003C2113" w:rsidP="002338C7">
      <w:pPr>
        <w:spacing w:line="240" w:lineRule="auto"/>
        <w:rPr>
          <w:sz w:val="23"/>
          <w:szCs w:val="23"/>
        </w:rPr>
      </w:pPr>
      <w:r>
        <w:rPr>
          <w:sz w:val="23"/>
          <w:szCs w:val="23"/>
        </w:rPr>
        <w:t>Water: 0.006 mm [0.0006 cm; 3/10,000 inches]</w:t>
      </w:r>
    </w:p>
    <w:p w14:paraId="50C35C8B" w14:textId="77777777" w:rsidR="003C2113" w:rsidRDefault="003C2113" w:rsidP="003C2113">
      <w:pPr>
        <w:rPr>
          <w:sz w:val="23"/>
          <w:szCs w:val="23"/>
        </w:rPr>
      </w:pPr>
      <w:r>
        <w:rPr>
          <w:sz w:val="23"/>
          <w:szCs w:val="23"/>
        </w:rPr>
        <w:t xml:space="preserve">Solids/Tissue: Insignificant [No </w:t>
      </w:r>
      <w:r>
        <w:rPr>
          <w:sz w:val="14"/>
          <w:szCs w:val="14"/>
        </w:rPr>
        <w:t>3</w:t>
      </w:r>
      <w:r>
        <w:rPr>
          <w:sz w:val="23"/>
          <w:szCs w:val="23"/>
        </w:rPr>
        <w:t>H betas pass through the dead layer of skin]</w:t>
      </w:r>
    </w:p>
    <w:p w14:paraId="71C21802" w14:textId="77777777" w:rsidR="003C2113" w:rsidRDefault="003C2113" w:rsidP="003C2113">
      <w:pPr>
        <w:rPr>
          <w:rFonts w:ascii="Times New Roman" w:hAnsi="Times New Roman" w:cs="Times New Roman"/>
          <w:sz w:val="29"/>
          <w:szCs w:val="29"/>
        </w:rPr>
      </w:pPr>
      <w:r>
        <w:rPr>
          <w:rFonts w:ascii="Times New Roman" w:hAnsi="Times New Roman" w:cs="Times New Roman"/>
          <w:sz w:val="29"/>
          <w:szCs w:val="29"/>
        </w:rPr>
        <w:t>II. RADIOLOGICAL DATA</w:t>
      </w:r>
    </w:p>
    <w:p w14:paraId="3E200AEC" w14:textId="77777777" w:rsidR="003C2113" w:rsidRDefault="003C2113" w:rsidP="003C2113">
      <w:pPr>
        <w:rPr>
          <w:sz w:val="23"/>
          <w:szCs w:val="23"/>
        </w:rPr>
      </w:pPr>
      <w:r>
        <w:rPr>
          <w:sz w:val="23"/>
          <w:szCs w:val="23"/>
        </w:rPr>
        <w:t>Radiotoxicity: Least radiotoxic of all nuclides; CEDE, ingestion or inhalation:</w:t>
      </w:r>
    </w:p>
    <w:p w14:paraId="6E4FE5DC" w14:textId="77777777" w:rsidR="003C2113" w:rsidRDefault="003C2113" w:rsidP="003C2113">
      <w:pPr>
        <w:rPr>
          <w:sz w:val="23"/>
          <w:szCs w:val="23"/>
        </w:rPr>
      </w:pPr>
      <w:proofErr w:type="spellStart"/>
      <w:r>
        <w:rPr>
          <w:sz w:val="23"/>
          <w:szCs w:val="23"/>
        </w:rPr>
        <w:t>Tritiated</w:t>
      </w:r>
      <w:proofErr w:type="spellEnd"/>
      <w:r>
        <w:rPr>
          <w:sz w:val="23"/>
          <w:szCs w:val="23"/>
        </w:rPr>
        <w:t xml:space="preserve"> water: 1.73E-11 </w:t>
      </w:r>
      <w:proofErr w:type="spellStart"/>
      <w:r>
        <w:rPr>
          <w:sz w:val="23"/>
          <w:szCs w:val="23"/>
        </w:rPr>
        <w:t>Sv</w:t>
      </w:r>
      <w:proofErr w:type="spellEnd"/>
      <w:r>
        <w:rPr>
          <w:sz w:val="23"/>
          <w:szCs w:val="23"/>
        </w:rPr>
        <w:t>/</w:t>
      </w:r>
      <w:proofErr w:type="spellStart"/>
      <w:r>
        <w:rPr>
          <w:sz w:val="23"/>
          <w:szCs w:val="23"/>
        </w:rPr>
        <w:t>Bq</w:t>
      </w:r>
      <w:proofErr w:type="spellEnd"/>
      <w:r>
        <w:rPr>
          <w:sz w:val="23"/>
          <w:szCs w:val="23"/>
        </w:rPr>
        <w:t xml:space="preserve"> (0.064 </w:t>
      </w:r>
      <w:proofErr w:type="spellStart"/>
      <w:r>
        <w:rPr>
          <w:sz w:val="23"/>
          <w:szCs w:val="23"/>
        </w:rPr>
        <w:t>mrem</w:t>
      </w:r>
      <w:proofErr w:type="spellEnd"/>
      <w:r>
        <w:rPr>
          <w:sz w:val="23"/>
          <w:szCs w:val="23"/>
        </w:rPr>
        <w:t>/</w:t>
      </w:r>
      <w:proofErr w:type="spellStart"/>
      <w:r>
        <w:rPr>
          <w:sz w:val="23"/>
          <w:szCs w:val="23"/>
        </w:rPr>
        <w:t>uCi</w:t>
      </w:r>
      <w:proofErr w:type="spellEnd"/>
      <w:r>
        <w:rPr>
          <w:sz w:val="23"/>
          <w:szCs w:val="23"/>
        </w:rPr>
        <w:t xml:space="preserve">) of </w:t>
      </w:r>
      <w:r>
        <w:rPr>
          <w:sz w:val="14"/>
          <w:szCs w:val="14"/>
        </w:rPr>
        <w:t>3</w:t>
      </w:r>
      <w:r>
        <w:rPr>
          <w:sz w:val="23"/>
          <w:szCs w:val="23"/>
        </w:rPr>
        <w:t>H intake</w:t>
      </w:r>
    </w:p>
    <w:p w14:paraId="0A3218DE" w14:textId="77777777" w:rsidR="003C2113" w:rsidRDefault="003C2113" w:rsidP="003C2113">
      <w:pPr>
        <w:rPr>
          <w:sz w:val="23"/>
          <w:szCs w:val="23"/>
        </w:rPr>
      </w:pPr>
      <w:r>
        <w:rPr>
          <w:sz w:val="23"/>
          <w:szCs w:val="23"/>
        </w:rPr>
        <w:t xml:space="preserve">Organic Compounds: 4.2E-11 </w:t>
      </w:r>
      <w:proofErr w:type="spellStart"/>
      <w:r>
        <w:rPr>
          <w:sz w:val="23"/>
          <w:szCs w:val="23"/>
        </w:rPr>
        <w:t>Sv</w:t>
      </w:r>
      <w:proofErr w:type="spellEnd"/>
      <w:r>
        <w:rPr>
          <w:sz w:val="23"/>
          <w:szCs w:val="23"/>
        </w:rPr>
        <w:t>/</w:t>
      </w:r>
      <w:proofErr w:type="spellStart"/>
      <w:r>
        <w:rPr>
          <w:sz w:val="23"/>
          <w:szCs w:val="23"/>
        </w:rPr>
        <w:t>Bq</w:t>
      </w:r>
      <w:proofErr w:type="spellEnd"/>
      <w:r>
        <w:rPr>
          <w:sz w:val="23"/>
          <w:szCs w:val="23"/>
        </w:rPr>
        <w:t xml:space="preserve"> (0.16 </w:t>
      </w:r>
      <w:proofErr w:type="spellStart"/>
      <w:r>
        <w:rPr>
          <w:sz w:val="23"/>
          <w:szCs w:val="23"/>
        </w:rPr>
        <w:t>mrem</w:t>
      </w:r>
      <w:proofErr w:type="spellEnd"/>
      <w:r>
        <w:rPr>
          <w:sz w:val="23"/>
          <w:szCs w:val="23"/>
        </w:rPr>
        <w:t>/</w:t>
      </w:r>
      <w:proofErr w:type="spellStart"/>
      <w:r>
        <w:rPr>
          <w:sz w:val="23"/>
          <w:szCs w:val="23"/>
        </w:rPr>
        <w:t>uCi</w:t>
      </w:r>
      <w:proofErr w:type="spellEnd"/>
      <w:r>
        <w:rPr>
          <w:sz w:val="23"/>
          <w:szCs w:val="23"/>
        </w:rPr>
        <w:t xml:space="preserve">) of </w:t>
      </w:r>
      <w:r>
        <w:rPr>
          <w:sz w:val="14"/>
          <w:szCs w:val="14"/>
        </w:rPr>
        <w:t>3</w:t>
      </w:r>
      <w:r>
        <w:rPr>
          <w:sz w:val="23"/>
          <w:szCs w:val="23"/>
        </w:rPr>
        <w:t>H intake</w:t>
      </w:r>
    </w:p>
    <w:p w14:paraId="3EF0BE83" w14:textId="77777777" w:rsidR="003C2113" w:rsidRDefault="003C2113" w:rsidP="003C2113">
      <w:pPr>
        <w:rPr>
          <w:sz w:val="23"/>
          <w:szCs w:val="23"/>
        </w:rPr>
      </w:pPr>
      <w:r>
        <w:rPr>
          <w:sz w:val="23"/>
          <w:szCs w:val="23"/>
        </w:rPr>
        <w:t>Critical Organ: Body water or tissue</w:t>
      </w:r>
    </w:p>
    <w:p w14:paraId="34C97478" w14:textId="77777777" w:rsidR="003C2113" w:rsidRDefault="003C2113" w:rsidP="003C2113">
      <w:pPr>
        <w:rPr>
          <w:sz w:val="23"/>
          <w:szCs w:val="23"/>
        </w:rPr>
      </w:pPr>
      <w:r>
        <w:rPr>
          <w:sz w:val="23"/>
          <w:szCs w:val="23"/>
        </w:rPr>
        <w:t>Exposure Routes: Ingestion, inhalation, puncture, wound, skin contamination absorption</w:t>
      </w:r>
    </w:p>
    <w:p w14:paraId="2F85E102" w14:textId="77777777" w:rsidR="003C2113" w:rsidRDefault="003C2113" w:rsidP="003C2113">
      <w:pPr>
        <w:rPr>
          <w:sz w:val="23"/>
          <w:szCs w:val="23"/>
        </w:rPr>
      </w:pPr>
      <w:r>
        <w:rPr>
          <w:sz w:val="23"/>
          <w:szCs w:val="23"/>
        </w:rPr>
        <w:t xml:space="preserve">Radiological Hazard: External Exposure - None from weak </w:t>
      </w:r>
      <w:r>
        <w:rPr>
          <w:sz w:val="14"/>
          <w:szCs w:val="14"/>
        </w:rPr>
        <w:t>3</w:t>
      </w:r>
      <w:r>
        <w:rPr>
          <w:sz w:val="23"/>
          <w:szCs w:val="23"/>
        </w:rPr>
        <w:t>H beta</w:t>
      </w:r>
    </w:p>
    <w:p w14:paraId="3E15D328" w14:textId="77777777" w:rsidR="003C2113" w:rsidRDefault="003C2113" w:rsidP="003C2113">
      <w:pPr>
        <w:rPr>
          <w:sz w:val="23"/>
          <w:szCs w:val="23"/>
        </w:rPr>
      </w:pPr>
      <w:r>
        <w:rPr>
          <w:sz w:val="23"/>
          <w:szCs w:val="23"/>
        </w:rPr>
        <w:t>Internal Exposure &amp; Contamination - Primary concern</w:t>
      </w:r>
    </w:p>
    <w:p w14:paraId="66527FAB" w14:textId="77777777" w:rsidR="003C2113" w:rsidRDefault="003C2113" w:rsidP="003C2113">
      <w:pPr>
        <w:rPr>
          <w:rFonts w:ascii="Times New Roman" w:hAnsi="Times New Roman" w:cs="Times New Roman"/>
          <w:sz w:val="29"/>
          <w:szCs w:val="29"/>
        </w:rPr>
      </w:pPr>
      <w:r>
        <w:rPr>
          <w:rFonts w:ascii="Times New Roman" w:hAnsi="Times New Roman" w:cs="Times New Roman"/>
          <w:sz w:val="29"/>
          <w:szCs w:val="29"/>
        </w:rPr>
        <w:t>III. SHIELDING</w:t>
      </w:r>
    </w:p>
    <w:p w14:paraId="05F8B0AC" w14:textId="77777777" w:rsidR="003C2113" w:rsidRDefault="003C2113" w:rsidP="003C2113">
      <w:pPr>
        <w:rPr>
          <w:sz w:val="23"/>
          <w:szCs w:val="23"/>
        </w:rPr>
      </w:pPr>
      <w:r>
        <w:rPr>
          <w:sz w:val="23"/>
          <w:szCs w:val="23"/>
        </w:rPr>
        <w:t>None required - not an external radiation hazard</w:t>
      </w:r>
    </w:p>
    <w:p w14:paraId="309E5907" w14:textId="77777777" w:rsidR="003C2113" w:rsidRDefault="003C2113" w:rsidP="003C2113">
      <w:pPr>
        <w:rPr>
          <w:rFonts w:ascii="Times New Roman" w:hAnsi="Times New Roman" w:cs="Times New Roman"/>
          <w:sz w:val="29"/>
          <w:szCs w:val="29"/>
        </w:rPr>
      </w:pPr>
      <w:r>
        <w:rPr>
          <w:rFonts w:ascii="Times New Roman" w:hAnsi="Times New Roman" w:cs="Times New Roman"/>
          <w:sz w:val="29"/>
          <w:szCs w:val="29"/>
        </w:rPr>
        <w:lastRenderedPageBreak/>
        <w:t>IV. DOSIMETRY MONITORING</w:t>
      </w:r>
    </w:p>
    <w:p w14:paraId="45CA3144" w14:textId="77777777" w:rsidR="003C2113" w:rsidRDefault="003C2113" w:rsidP="003C2113">
      <w:pPr>
        <w:rPr>
          <w:sz w:val="23"/>
          <w:szCs w:val="23"/>
        </w:rPr>
      </w:pPr>
      <w:r>
        <w:rPr>
          <w:sz w:val="23"/>
          <w:szCs w:val="23"/>
        </w:rPr>
        <w:t>Urine bioassay is the only readily available method to assess intake [fo</w:t>
      </w:r>
      <w:r w:rsidR="002338C7">
        <w:rPr>
          <w:sz w:val="23"/>
          <w:szCs w:val="23"/>
        </w:rPr>
        <w:t xml:space="preserve">r tritium, no intake = no dose]. </w:t>
      </w:r>
      <w:r>
        <w:rPr>
          <w:sz w:val="23"/>
          <w:szCs w:val="23"/>
        </w:rPr>
        <w:t>Be sure to provide a urine sample to Radiation Safety for confirmator</w:t>
      </w:r>
      <w:r w:rsidR="002338C7">
        <w:rPr>
          <w:sz w:val="23"/>
          <w:szCs w:val="23"/>
        </w:rPr>
        <w:t xml:space="preserve">y bioassay whenever your annual </w:t>
      </w:r>
      <w:r>
        <w:rPr>
          <w:sz w:val="14"/>
          <w:szCs w:val="14"/>
        </w:rPr>
        <w:t>3</w:t>
      </w:r>
      <w:r>
        <w:rPr>
          <w:sz w:val="23"/>
          <w:szCs w:val="23"/>
        </w:rPr>
        <w:t xml:space="preserve">H use exceeds 8 </w:t>
      </w:r>
      <w:proofErr w:type="spellStart"/>
      <w:r>
        <w:rPr>
          <w:sz w:val="23"/>
          <w:szCs w:val="23"/>
        </w:rPr>
        <w:t>mCi</w:t>
      </w:r>
      <w:proofErr w:type="spellEnd"/>
      <w:r>
        <w:rPr>
          <w:sz w:val="23"/>
          <w:szCs w:val="23"/>
        </w:rPr>
        <w:t>. If negative, no further bioassay is require</w:t>
      </w:r>
      <w:r w:rsidR="002338C7">
        <w:rPr>
          <w:sz w:val="23"/>
          <w:szCs w:val="23"/>
        </w:rPr>
        <w:t xml:space="preserve">d unless use exceeds 100 </w:t>
      </w:r>
      <w:proofErr w:type="spellStart"/>
      <w:r w:rsidR="002338C7">
        <w:rPr>
          <w:sz w:val="23"/>
          <w:szCs w:val="23"/>
        </w:rPr>
        <w:t>mCi</w:t>
      </w:r>
      <w:proofErr w:type="spellEnd"/>
      <w:r w:rsidR="002338C7">
        <w:rPr>
          <w:sz w:val="23"/>
          <w:szCs w:val="23"/>
        </w:rPr>
        <w:t xml:space="preserve"> at</w:t>
      </w:r>
      <w:r w:rsidR="006B7679">
        <w:rPr>
          <w:sz w:val="23"/>
          <w:szCs w:val="23"/>
        </w:rPr>
        <w:t xml:space="preserve"> </w:t>
      </w:r>
      <w:r>
        <w:rPr>
          <w:sz w:val="23"/>
          <w:szCs w:val="23"/>
        </w:rPr>
        <w:t xml:space="preserve">one time or 1000 </w:t>
      </w:r>
      <w:proofErr w:type="spellStart"/>
      <w:r>
        <w:rPr>
          <w:sz w:val="23"/>
          <w:szCs w:val="23"/>
        </w:rPr>
        <w:t>mCi</w:t>
      </w:r>
      <w:proofErr w:type="spellEnd"/>
      <w:r>
        <w:rPr>
          <w:sz w:val="23"/>
          <w:szCs w:val="23"/>
        </w:rPr>
        <w:t xml:space="preserve"> in one year, or after any accident/incident in which an intake is suspected</w:t>
      </w:r>
      <w:r w:rsidR="002338C7">
        <w:rPr>
          <w:sz w:val="23"/>
          <w:szCs w:val="23"/>
        </w:rPr>
        <w:t>.</w:t>
      </w:r>
    </w:p>
    <w:p w14:paraId="78D0E1BB" w14:textId="77777777" w:rsidR="003C2113" w:rsidRDefault="003C2113" w:rsidP="003C2113">
      <w:pPr>
        <w:rPr>
          <w:rFonts w:ascii="Times New Roman" w:hAnsi="Times New Roman" w:cs="Times New Roman"/>
          <w:sz w:val="29"/>
          <w:szCs w:val="29"/>
        </w:rPr>
      </w:pPr>
      <w:r>
        <w:rPr>
          <w:rFonts w:ascii="Times New Roman" w:hAnsi="Times New Roman" w:cs="Times New Roman"/>
          <w:sz w:val="29"/>
          <w:szCs w:val="29"/>
        </w:rPr>
        <w:t>V. DETECTION &amp; MEASUREMENT</w:t>
      </w:r>
    </w:p>
    <w:p w14:paraId="0070AF95" w14:textId="77777777" w:rsidR="003C2113" w:rsidRDefault="003C2113" w:rsidP="003C2113">
      <w:pPr>
        <w:rPr>
          <w:sz w:val="23"/>
          <w:szCs w:val="23"/>
        </w:rPr>
      </w:pPr>
      <w:r>
        <w:rPr>
          <w:sz w:val="23"/>
          <w:szCs w:val="23"/>
        </w:rPr>
        <w:t xml:space="preserve">Liquid Scintillation Counting is the only readily available method for detecting </w:t>
      </w:r>
      <w:r>
        <w:rPr>
          <w:sz w:val="14"/>
          <w:szCs w:val="14"/>
        </w:rPr>
        <w:t>3</w:t>
      </w:r>
      <w:r>
        <w:rPr>
          <w:sz w:val="23"/>
          <w:szCs w:val="23"/>
        </w:rPr>
        <w:t>H</w:t>
      </w:r>
    </w:p>
    <w:p w14:paraId="7E0CA94A" w14:textId="77777777" w:rsidR="003C2113" w:rsidRDefault="003C2113" w:rsidP="003C2113">
      <w:pPr>
        <w:rPr>
          <w:sz w:val="23"/>
          <w:szCs w:val="23"/>
        </w:rPr>
      </w:pPr>
      <w:r>
        <w:rPr>
          <w:sz w:val="23"/>
          <w:szCs w:val="23"/>
        </w:rPr>
        <w:t xml:space="preserve">NOTE: PORTABLE SURVEY METERS WILL NOT DETECT LABORATORY QUANTITIES OF </w:t>
      </w:r>
      <w:r>
        <w:rPr>
          <w:sz w:val="14"/>
          <w:szCs w:val="14"/>
        </w:rPr>
        <w:t>3</w:t>
      </w:r>
      <w:r>
        <w:rPr>
          <w:sz w:val="23"/>
          <w:szCs w:val="23"/>
        </w:rPr>
        <w:t>H</w:t>
      </w:r>
    </w:p>
    <w:p w14:paraId="46C764A2" w14:textId="77777777" w:rsidR="003C2113" w:rsidRDefault="003C2113" w:rsidP="003C2113">
      <w:pPr>
        <w:rPr>
          <w:rFonts w:ascii="Times New Roman" w:hAnsi="Times New Roman" w:cs="Times New Roman"/>
          <w:sz w:val="29"/>
          <w:szCs w:val="29"/>
        </w:rPr>
      </w:pPr>
      <w:r>
        <w:rPr>
          <w:rFonts w:ascii="Times New Roman" w:hAnsi="Times New Roman" w:cs="Times New Roman"/>
          <w:sz w:val="29"/>
          <w:szCs w:val="29"/>
        </w:rPr>
        <w:t>VI. SPECIAL PRECAUTIONS</w:t>
      </w:r>
    </w:p>
    <w:p w14:paraId="6A6C7DAE" w14:textId="77777777" w:rsidR="003C2113" w:rsidRDefault="003C2113" w:rsidP="003C2113">
      <w:r>
        <w:t>- Avoid skin contamination [absorption], ingestion, inhalation, &amp; injection [all routes of intake]</w:t>
      </w:r>
    </w:p>
    <w:p w14:paraId="5F1E6C74" w14:textId="77777777" w:rsidR="003C2113" w:rsidRDefault="003C2113" w:rsidP="003C2113">
      <w:r>
        <w:t xml:space="preserve">- Many tritium compounds readily penetrate gloves </w:t>
      </w:r>
      <w:r w:rsidR="00E20E66">
        <w:t xml:space="preserve">and skin; handle such compounds </w:t>
      </w:r>
      <w:r>
        <w:t>remotely and wear double gloves, changing the outer pair at least every 20 minutes.</w:t>
      </w:r>
    </w:p>
    <w:p w14:paraId="2D337BBA" w14:textId="77777777" w:rsidR="003C2113" w:rsidRDefault="003C2113" w:rsidP="003C2113">
      <w:r>
        <w:t xml:space="preserve">- While </w:t>
      </w:r>
      <w:proofErr w:type="spellStart"/>
      <w:r>
        <w:t>tritiated</w:t>
      </w:r>
      <w:proofErr w:type="spellEnd"/>
      <w:r w:rsidR="002338C7">
        <w:t>,</w:t>
      </w:r>
      <w:r>
        <w:t xml:space="preserve"> DNA precursors are considered more toxic that </w:t>
      </w:r>
      <w:r>
        <w:rPr>
          <w:sz w:val="17"/>
          <w:szCs w:val="17"/>
        </w:rPr>
        <w:t>3</w:t>
      </w:r>
      <w:r>
        <w:t>H</w:t>
      </w:r>
      <w:r>
        <w:rPr>
          <w:sz w:val="17"/>
          <w:szCs w:val="17"/>
        </w:rPr>
        <w:t>2</w:t>
      </w:r>
      <w:r w:rsidR="00E20E66">
        <w:t xml:space="preserve">O, they are generally less </w:t>
      </w:r>
      <w:r>
        <w:t>volatile and hence do not normally present a greater hazard</w:t>
      </w:r>
      <w:r w:rsidR="002338C7">
        <w:t>.</w:t>
      </w:r>
    </w:p>
    <w:p w14:paraId="2B1E6364" w14:textId="77777777" w:rsidR="003C2113" w:rsidRDefault="003C2113" w:rsidP="003C2113">
      <w:r>
        <w:t xml:space="preserve">- The inability of direct-reading instruments to detect tritium and </w:t>
      </w:r>
      <w:r w:rsidR="00E20E66">
        <w:t xml:space="preserve">the slight permeability of most </w:t>
      </w:r>
      <w:r>
        <w:t>material to [</w:t>
      </w:r>
      <w:proofErr w:type="spellStart"/>
      <w:r>
        <w:t>tritiated</w:t>
      </w:r>
      <w:proofErr w:type="spellEnd"/>
      <w:r>
        <w:t>] water &amp; hydrogen [tritium] f</w:t>
      </w:r>
      <w:r w:rsidR="00E20E66">
        <w:t xml:space="preserve">acilitates undetected spread of </w:t>
      </w:r>
      <w:r>
        <w:t xml:space="preserve">contamination. Use extreme care in handling and storage </w:t>
      </w:r>
      <w:r w:rsidR="00E20E66">
        <w:t xml:space="preserve">[e.g. sealed double or multiple </w:t>
      </w:r>
      <w:r>
        <w:t>containment] to avoid contamination, especially with high specific activity compounds.</w:t>
      </w:r>
    </w:p>
    <w:p w14:paraId="47D7BE7B" w14:textId="77777777" w:rsidR="003C2113" w:rsidRDefault="003C2113" w:rsidP="003C2113">
      <w:pPr>
        <w:rPr>
          <w:sz w:val="36"/>
          <w:szCs w:val="36"/>
        </w:rPr>
      </w:pPr>
      <w:r>
        <w:rPr>
          <w:rFonts w:ascii="Times New Roman" w:hAnsi="Times New Roman" w:cs="Times New Roman"/>
          <w:sz w:val="62"/>
          <w:szCs w:val="62"/>
        </w:rPr>
        <w:br w:type="page"/>
      </w:r>
      <w:r>
        <w:rPr>
          <w:rFonts w:ascii="Times New Roman" w:hAnsi="Times New Roman" w:cs="Times New Roman"/>
          <w:sz w:val="62"/>
          <w:szCs w:val="62"/>
        </w:rPr>
        <w:lastRenderedPageBreak/>
        <w:t>14</w:t>
      </w:r>
      <w:r>
        <w:rPr>
          <w:rFonts w:ascii="Times New Roman" w:hAnsi="Times New Roman" w:cs="Times New Roman"/>
          <w:sz w:val="96"/>
          <w:szCs w:val="96"/>
        </w:rPr>
        <w:t xml:space="preserve">C </w:t>
      </w:r>
      <w:r>
        <w:rPr>
          <w:sz w:val="36"/>
          <w:szCs w:val="36"/>
        </w:rPr>
        <w:t xml:space="preserve">Nuclide Safety Data </w:t>
      </w:r>
      <w:proofErr w:type="gramStart"/>
      <w:r>
        <w:rPr>
          <w:sz w:val="36"/>
          <w:szCs w:val="36"/>
        </w:rPr>
        <w:t>Sheet  Carbon</w:t>
      </w:r>
      <w:proofErr w:type="gramEnd"/>
      <w:r>
        <w:rPr>
          <w:sz w:val="36"/>
          <w:szCs w:val="36"/>
        </w:rPr>
        <w:t>-14</w:t>
      </w:r>
    </w:p>
    <w:p w14:paraId="3AB355A4" w14:textId="77777777" w:rsidR="003C2113" w:rsidRDefault="003C2113" w:rsidP="003C2113">
      <w:pPr>
        <w:rPr>
          <w:rFonts w:ascii="Times New Roman" w:hAnsi="Times New Roman" w:cs="Times New Roman"/>
          <w:sz w:val="29"/>
          <w:szCs w:val="29"/>
        </w:rPr>
      </w:pPr>
      <w:r>
        <w:rPr>
          <w:rFonts w:ascii="Times New Roman" w:hAnsi="Times New Roman" w:cs="Times New Roman"/>
          <w:sz w:val="29"/>
          <w:szCs w:val="29"/>
        </w:rPr>
        <w:t>I. PHYSICAL DATA</w:t>
      </w:r>
    </w:p>
    <w:p w14:paraId="0CE95012" w14:textId="77777777" w:rsidR="003C2113" w:rsidRDefault="003C2113" w:rsidP="003C2113">
      <w:pPr>
        <w:rPr>
          <w:sz w:val="23"/>
          <w:szCs w:val="23"/>
        </w:rPr>
      </w:pPr>
      <w:r>
        <w:rPr>
          <w:sz w:val="23"/>
          <w:szCs w:val="23"/>
        </w:rPr>
        <w:t>Radiation: Beta (100% abundance)</w:t>
      </w:r>
    </w:p>
    <w:p w14:paraId="6DB16DB2" w14:textId="77777777" w:rsidR="003C2113" w:rsidRDefault="003C2113" w:rsidP="003C2113">
      <w:pPr>
        <w:rPr>
          <w:sz w:val="23"/>
          <w:szCs w:val="23"/>
        </w:rPr>
      </w:pPr>
      <w:r>
        <w:rPr>
          <w:sz w:val="23"/>
          <w:szCs w:val="23"/>
        </w:rPr>
        <w:t xml:space="preserve">Energy: Max.: 156 </w:t>
      </w:r>
      <w:proofErr w:type="spellStart"/>
      <w:r>
        <w:rPr>
          <w:sz w:val="23"/>
          <w:szCs w:val="23"/>
        </w:rPr>
        <w:t>keV</w:t>
      </w:r>
      <w:proofErr w:type="spellEnd"/>
      <w:r>
        <w:rPr>
          <w:sz w:val="23"/>
          <w:szCs w:val="23"/>
        </w:rPr>
        <w:t xml:space="preserve">; Average: 49 </w:t>
      </w:r>
      <w:proofErr w:type="spellStart"/>
      <w:r>
        <w:rPr>
          <w:sz w:val="23"/>
          <w:szCs w:val="23"/>
        </w:rPr>
        <w:t>keV</w:t>
      </w:r>
      <w:proofErr w:type="spellEnd"/>
    </w:p>
    <w:p w14:paraId="4ACA377B" w14:textId="77777777" w:rsidR="003C2113" w:rsidRDefault="003C2113" w:rsidP="003C2113">
      <w:pPr>
        <w:rPr>
          <w:sz w:val="23"/>
          <w:szCs w:val="23"/>
        </w:rPr>
      </w:pPr>
      <w:r>
        <w:rPr>
          <w:sz w:val="23"/>
          <w:szCs w:val="23"/>
        </w:rPr>
        <w:t>Half-Life [T</w:t>
      </w:r>
      <w:r>
        <w:rPr>
          <w:sz w:val="17"/>
          <w:szCs w:val="17"/>
        </w:rPr>
        <w:t>½</w:t>
      </w:r>
      <w:proofErr w:type="gramStart"/>
      <w:r>
        <w:rPr>
          <w:sz w:val="23"/>
          <w:szCs w:val="23"/>
        </w:rPr>
        <w:t>] :</w:t>
      </w:r>
      <w:proofErr w:type="gramEnd"/>
      <w:r>
        <w:rPr>
          <w:sz w:val="23"/>
          <w:szCs w:val="23"/>
        </w:rPr>
        <w:t xml:space="preserve"> Physical T</w:t>
      </w:r>
      <w:r>
        <w:rPr>
          <w:sz w:val="17"/>
          <w:szCs w:val="17"/>
        </w:rPr>
        <w:t>½</w:t>
      </w:r>
      <w:r>
        <w:t xml:space="preserve">: </w:t>
      </w:r>
      <w:r>
        <w:rPr>
          <w:sz w:val="23"/>
          <w:szCs w:val="23"/>
        </w:rPr>
        <w:t>5730 years</w:t>
      </w:r>
    </w:p>
    <w:p w14:paraId="4ABF403A" w14:textId="77777777" w:rsidR="003C2113" w:rsidRDefault="003C2113" w:rsidP="003C2113">
      <w:pPr>
        <w:rPr>
          <w:sz w:val="23"/>
          <w:szCs w:val="23"/>
        </w:rPr>
      </w:pPr>
      <w:r>
        <w:rPr>
          <w:sz w:val="23"/>
          <w:szCs w:val="23"/>
        </w:rPr>
        <w:t>Biological T</w:t>
      </w:r>
      <w:r>
        <w:rPr>
          <w:sz w:val="17"/>
          <w:szCs w:val="17"/>
        </w:rPr>
        <w:t>½</w:t>
      </w:r>
      <w:r>
        <w:t xml:space="preserve">: </w:t>
      </w:r>
      <w:r>
        <w:rPr>
          <w:sz w:val="23"/>
          <w:szCs w:val="23"/>
        </w:rPr>
        <w:t>12 days</w:t>
      </w:r>
    </w:p>
    <w:p w14:paraId="260FC30B" w14:textId="77777777" w:rsidR="003C2113" w:rsidRDefault="003C2113" w:rsidP="003C2113">
      <w:pPr>
        <w:rPr>
          <w:sz w:val="23"/>
          <w:szCs w:val="23"/>
        </w:rPr>
      </w:pPr>
      <w:r>
        <w:rPr>
          <w:sz w:val="23"/>
          <w:szCs w:val="23"/>
        </w:rPr>
        <w:t>Effective T</w:t>
      </w:r>
      <w:r>
        <w:rPr>
          <w:sz w:val="17"/>
          <w:szCs w:val="17"/>
        </w:rPr>
        <w:t>½</w:t>
      </w:r>
      <w:r>
        <w:t xml:space="preserve">: </w:t>
      </w:r>
      <w:r>
        <w:rPr>
          <w:sz w:val="23"/>
          <w:szCs w:val="23"/>
        </w:rPr>
        <w:t>Bound - 12 days; unbound - 40 days</w:t>
      </w:r>
    </w:p>
    <w:p w14:paraId="45BA4BE5" w14:textId="77777777" w:rsidR="003C2113" w:rsidRDefault="003C2113" w:rsidP="003C2113">
      <w:pPr>
        <w:rPr>
          <w:sz w:val="23"/>
          <w:szCs w:val="23"/>
        </w:rPr>
      </w:pPr>
      <w:r>
        <w:rPr>
          <w:sz w:val="23"/>
          <w:szCs w:val="23"/>
        </w:rPr>
        <w:t xml:space="preserve">Specific Activity: 4.46 Ci/g [0.165 </w:t>
      </w:r>
      <w:proofErr w:type="spellStart"/>
      <w:r>
        <w:rPr>
          <w:sz w:val="23"/>
          <w:szCs w:val="23"/>
        </w:rPr>
        <w:t>TBq</w:t>
      </w:r>
      <w:proofErr w:type="spellEnd"/>
      <w:r>
        <w:rPr>
          <w:sz w:val="23"/>
          <w:szCs w:val="23"/>
        </w:rPr>
        <w:t>/g] max.</w:t>
      </w:r>
    </w:p>
    <w:p w14:paraId="16FE744C" w14:textId="77777777" w:rsidR="003C2113" w:rsidRDefault="003C2113" w:rsidP="003C2113">
      <w:pPr>
        <w:rPr>
          <w:sz w:val="23"/>
          <w:szCs w:val="23"/>
        </w:rPr>
      </w:pPr>
      <w:r>
        <w:rPr>
          <w:sz w:val="23"/>
          <w:szCs w:val="23"/>
        </w:rPr>
        <w:t>Beta Range: Air: 24 cm [10 inches]</w:t>
      </w:r>
    </w:p>
    <w:p w14:paraId="3AC054DC" w14:textId="77777777" w:rsidR="003C2113" w:rsidRDefault="003C2113" w:rsidP="003C2113">
      <w:pPr>
        <w:rPr>
          <w:sz w:val="23"/>
          <w:szCs w:val="23"/>
        </w:rPr>
      </w:pPr>
      <w:r>
        <w:rPr>
          <w:sz w:val="23"/>
          <w:szCs w:val="23"/>
        </w:rPr>
        <w:t>Water/Tissue: 0.28 mm [0.012 inches]</w:t>
      </w:r>
    </w:p>
    <w:p w14:paraId="7F84602C" w14:textId="77777777" w:rsidR="003C2113" w:rsidRDefault="003C2113" w:rsidP="003C2113">
      <w:pPr>
        <w:rPr>
          <w:sz w:val="23"/>
          <w:szCs w:val="23"/>
        </w:rPr>
      </w:pPr>
      <w:r>
        <w:rPr>
          <w:sz w:val="23"/>
          <w:szCs w:val="23"/>
        </w:rPr>
        <w:t xml:space="preserve">[~1% of </w:t>
      </w:r>
      <w:r>
        <w:rPr>
          <w:sz w:val="14"/>
          <w:szCs w:val="14"/>
        </w:rPr>
        <w:t>14</w:t>
      </w:r>
      <w:r>
        <w:rPr>
          <w:sz w:val="23"/>
          <w:szCs w:val="23"/>
        </w:rPr>
        <w:t>C betas transmitted through dead skin layer, i.e. 0.007 cm depth]</w:t>
      </w:r>
    </w:p>
    <w:p w14:paraId="146A798A" w14:textId="77777777" w:rsidR="003C2113" w:rsidRDefault="003C2113" w:rsidP="003C2113">
      <w:pPr>
        <w:rPr>
          <w:sz w:val="23"/>
          <w:szCs w:val="23"/>
        </w:rPr>
      </w:pPr>
      <w:r>
        <w:rPr>
          <w:sz w:val="23"/>
          <w:szCs w:val="23"/>
        </w:rPr>
        <w:t>Plastic: 0.25 mm [0.010 inches]</w:t>
      </w:r>
    </w:p>
    <w:p w14:paraId="53C558DB" w14:textId="77777777" w:rsidR="003C2113" w:rsidRDefault="003C2113" w:rsidP="003C2113">
      <w:pPr>
        <w:rPr>
          <w:rFonts w:ascii="Times New Roman" w:hAnsi="Times New Roman" w:cs="Times New Roman"/>
          <w:sz w:val="29"/>
          <w:szCs w:val="29"/>
        </w:rPr>
      </w:pPr>
      <w:r>
        <w:rPr>
          <w:rFonts w:ascii="Times New Roman" w:hAnsi="Times New Roman" w:cs="Times New Roman"/>
          <w:sz w:val="29"/>
          <w:szCs w:val="29"/>
        </w:rPr>
        <w:t>II. RADIOLOGICAL DATA</w:t>
      </w:r>
    </w:p>
    <w:p w14:paraId="54EEAC77" w14:textId="77777777" w:rsidR="003C2113" w:rsidRDefault="003C2113" w:rsidP="003C2113">
      <w:pPr>
        <w:rPr>
          <w:sz w:val="23"/>
          <w:szCs w:val="23"/>
        </w:rPr>
      </w:pPr>
      <w:r>
        <w:rPr>
          <w:sz w:val="23"/>
          <w:szCs w:val="23"/>
        </w:rPr>
        <w:t xml:space="preserve">Radiotoxicity: 0.023 </w:t>
      </w:r>
      <w:proofErr w:type="spellStart"/>
      <w:r>
        <w:rPr>
          <w:sz w:val="23"/>
          <w:szCs w:val="23"/>
        </w:rPr>
        <w:t>mrem</w:t>
      </w:r>
      <w:proofErr w:type="spellEnd"/>
      <w:r>
        <w:rPr>
          <w:sz w:val="23"/>
          <w:szCs w:val="23"/>
        </w:rPr>
        <w:t>/</w:t>
      </w:r>
      <w:proofErr w:type="spellStart"/>
      <w:r>
        <w:rPr>
          <w:sz w:val="23"/>
          <w:szCs w:val="23"/>
        </w:rPr>
        <w:t>uCi</w:t>
      </w:r>
      <w:proofErr w:type="spellEnd"/>
      <w:r>
        <w:rPr>
          <w:sz w:val="23"/>
          <w:szCs w:val="23"/>
        </w:rPr>
        <w:t xml:space="preserve"> of </w:t>
      </w:r>
      <w:r>
        <w:rPr>
          <w:sz w:val="14"/>
          <w:szCs w:val="14"/>
        </w:rPr>
        <w:t>14</w:t>
      </w:r>
      <w:r>
        <w:rPr>
          <w:sz w:val="23"/>
          <w:szCs w:val="23"/>
        </w:rPr>
        <w:t>CO</w:t>
      </w:r>
      <w:r>
        <w:rPr>
          <w:sz w:val="14"/>
          <w:szCs w:val="14"/>
        </w:rPr>
        <w:t xml:space="preserve">2 </w:t>
      </w:r>
      <w:r>
        <w:rPr>
          <w:sz w:val="23"/>
          <w:szCs w:val="23"/>
        </w:rPr>
        <w:t>inhaled;</w:t>
      </w:r>
    </w:p>
    <w:p w14:paraId="635B2214" w14:textId="77777777" w:rsidR="003C2113" w:rsidRDefault="003C2113" w:rsidP="003C2113">
      <w:pPr>
        <w:rPr>
          <w:sz w:val="23"/>
          <w:szCs w:val="23"/>
        </w:rPr>
      </w:pPr>
      <w:r>
        <w:rPr>
          <w:sz w:val="23"/>
          <w:szCs w:val="23"/>
        </w:rPr>
        <w:t xml:space="preserve">2.09 </w:t>
      </w:r>
      <w:proofErr w:type="spellStart"/>
      <w:r>
        <w:rPr>
          <w:sz w:val="23"/>
          <w:szCs w:val="23"/>
        </w:rPr>
        <w:t>mrem</w:t>
      </w:r>
      <w:proofErr w:type="spellEnd"/>
      <w:r>
        <w:rPr>
          <w:sz w:val="23"/>
          <w:szCs w:val="23"/>
        </w:rPr>
        <w:t>/</w:t>
      </w:r>
      <w:proofErr w:type="spellStart"/>
      <w:r>
        <w:rPr>
          <w:sz w:val="23"/>
          <w:szCs w:val="23"/>
        </w:rPr>
        <w:t>uCi</w:t>
      </w:r>
      <w:proofErr w:type="spellEnd"/>
      <w:r>
        <w:rPr>
          <w:sz w:val="23"/>
          <w:szCs w:val="23"/>
        </w:rPr>
        <w:t xml:space="preserve"> organic compounds inhaled/ingested</w:t>
      </w:r>
    </w:p>
    <w:p w14:paraId="3A3732BB" w14:textId="77777777" w:rsidR="003C2113" w:rsidRDefault="003C2113" w:rsidP="003C2113">
      <w:pPr>
        <w:rPr>
          <w:sz w:val="23"/>
          <w:szCs w:val="23"/>
        </w:rPr>
      </w:pPr>
      <w:r>
        <w:rPr>
          <w:sz w:val="23"/>
          <w:szCs w:val="23"/>
        </w:rPr>
        <w:t>Critical Organ: Fat tissue [most labeled compounds]; bone [some labeled carbonates]</w:t>
      </w:r>
    </w:p>
    <w:p w14:paraId="72A20520" w14:textId="77777777" w:rsidR="003C2113" w:rsidRDefault="003C2113" w:rsidP="003C2113">
      <w:pPr>
        <w:rPr>
          <w:sz w:val="23"/>
          <w:szCs w:val="23"/>
        </w:rPr>
      </w:pPr>
      <w:r>
        <w:rPr>
          <w:sz w:val="23"/>
          <w:szCs w:val="23"/>
        </w:rPr>
        <w:t>Exposure Routes: Ingestion, inhalation, puncture, wound, skin contamination absorption</w:t>
      </w:r>
    </w:p>
    <w:p w14:paraId="4CAB8A9F" w14:textId="77777777" w:rsidR="003C2113" w:rsidRDefault="003C2113" w:rsidP="003C2113">
      <w:pPr>
        <w:rPr>
          <w:sz w:val="23"/>
          <w:szCs w:val="23"/>
        </w:rPr>
      </w:pPr>
      <w:r>
        <w:rPr>
          <w:sz w:val="23"/>
          <w:szCs w:val="23"/>
        </w:rPr>
        <w:t xml:space="preserve">Radiological Hazard: External Exposure – None from weak </w:t>
      </w:r>
      <w:r>
        <w:rPr>
          <w:sz w:val="14"/>
          <w:szCs w:val="14"/>
        </w:rPr>
        <w:t>14</w:t>
      </w:r>
      <w:r>
        <w:rPr>
          <w:sz w:val="23"/>
          <w:szCs w:val="23"/>
        </w:rPr>
        <w:t>C beta</w:t>
      </w:r>
    </w:p>
    <w:p w14:paraId="6BF1C21C" w14:textId="77777777" w:rsidR="003C2113" w:rsidRDefault="003C2113" w:rsidP="003C2113">
      <w:pPr>
        <w:rPr>
          <w:sz w:val="23"/>
          <w:szCs w:val="23"/>
        </w:rPr>
      </w:pPr>
      <w:r>
        <w:rPr>
          <w:sz w:val="23"/>
          <w:szCs w:val="23"/>
        </w:rPr>
        <w:t>Internal Exposure &amp; Contamination - Primary concern</w:t>
      </w:r>
    </w:p>
    <w:p w14:paraId="34B0AFE6" w14:textId="77777777" w:rsidR="003C2113" w:rsidRDefault="003C2113" w:rsidP="003C2113">
      <w:pPr>
        <w:rPr>
          <w:rFonts w:ascii="Times New Roman" w:hAnsi="Times New Roman" w:cs="Times New Roman"/>
          <w:sz w:val="29"/>
          <w:szCs w:val="29"/>
        </w:rPr>
      </w:pPr>
      <w:r>
        <w:rPr>
          <w:rFonts w:ascii="Times New Roman" w:hAnsi="Times New Roman" w:cs="Times New Roman"/>
          <w:sz w:val="29"/>
          <w:szCs w:val="29"/>
        </w:rPr>
        <w:t>III. SHIELDING</w:t>
      </w:r>
    </w:p>
    <w:p w14:paraId="7958CA9D" w14:textId="77777777" w:rsidR="003C2113" w:rsidRDefault="003C2113" w:rsidP="003C2113">
      <w:pPr>
        <w:rPr>
          <w:sz w:val="23"/>
          <w:szCs w:val="23"/>
        </w:rPr>
      </w:pPr>
      <w:r>
        <w:rPr>
          <w:sz w:val="23"/>
          <w:szCs w:val="23"/>
        </w:rPr>
        <w:t xml:space="preserve">None required - </w:t>
      </w:r>
      <w:proofErr w:type="spellStart"/>
      <w:r>
        <w:rPr>
          <w:sz w:val="23"/>
          <w:szCs w:val="23"/>
        </w:rPr>
        <w:t>mCi</w:t>
      </w:r>
      <w:proofErr w:type="spellEnd"/>
      <w:r>
        <w:rPr>
          <w:sz w:val="23"/>
          <w:szCs w:val="23"/>
        </w:rPr>
        <w:t xml:space="preserve"> quantities not an external radiation hazard</w:t>
      </w:r>
    </w:p>
    <w:p w14:paraId="5E61F4DA" w14:textId="77777777" w:rsidR="00E20E66" w:rsidRDefault="00E20E66" w:rsidP="003C2113">
      <w:pPr>
        <w:rPr>
          <w:rFonts w:ascii="Times New Roman" w:hAnsi="Times New Roman" w:cs="Times New Roman"/>
          <w:sz w:val="29"/>
          <w:szCs w:val="29"/>
        </w:rPr>
      </w:pPr>
    </w:p>
    <w:p w14:paraId="6EFB26EF" w14:textId="77777777" w:rsidR="003C2113" w:rsidRDefault="003C2113" w:rsidP="003C2113">
      <w:pPr>
        <w:rPr>
          <w:rFonts w:ascii="Times New Roman" w:hAnsi="Times New Roman" w:cs="Times New Roman"/>
          <w:sz w:val="29"/>
          <w:szCs w:val="29"/>
        </w:rPr>
      </w:pPr>
      <w:r>
        <w:rPr>
          <w:rFonts w:ascii="Times New Roman" w:hAnsi="Times New Roman" w:cs="Times New Roman"/>
          <w:sz w:val="29"/>
          <w:szCs w:val="29"/>
        </w:rPr>
        <w:lastRenderedPageBreak/>
        <w:t>IV. DOSIMETRY MONITORING</w:t>
      </w:r>
    </w:p>
    <w:p w14:paraId="34119390" w14:textId="77777777" w:rsidR="003C2113" w:rsidRDefault="003C2113" w:rsidP="003C2113">
      <w:pPr>
        <w:rPr>
          <w:sz w:val="23"/>
          <w:szCs w:val="23"/>
        </w:rPr>
      </w:pPr>
      <w:r>
        <w:rPr>
          <w:sz w:val="23"/>
          <w:szCs w:val="23"/>
        </w:rPr>
        <w:t xml:space="preserve">Urine bioassay is the most readily available method to assess intake [for </w:t>
      </w:r>
      <w:r>
        <w:rPr>
          <w:sz w:val="14"/>
          <w:szCs w:val="14"/>
        </w:rPr>
        <w:t>14</w:t>
      </w:r>
      <w:r w:rsidR="002338C7">
        <w:rPr>
          <w:sz w:val="23"/>
          <w:szCs w:val="23"/>
        </w:rPr>
        <w:t>C, no intake = no dose]</w:t>
      </w:r>
      <w:r w:rsidR="00E20E66">
        <w:rPr>
          <w:sz w:val="23"/>
          <w:szCs w:val="23"/>
        </w:rPr>
        <w:t xml:space="preserve">.  </w:t>
      </w:r>
      <w:r>
        <w:rPr>
          <w:sz w:val="23"/>
          <w:szCs w:val="23"/>
        </w:rPr>
        <w:t>Provide a urine sample to Radiation Safety after any accident/incident in which an intake is suspected</w:t>
      </w:r>
      <w:r w:rsidR="002338C7">
        <w:rPr>
          <w:sz w:val="23"/>
          <w:szCs w:val="23"/>
        </w:rPr>
        <w:t>.</w:t>
      </w:r>
    </w:p>
    <w:p w14:paraId="2156D527" w14:textId="77777777" w:rsidR="003C2113" w:rsidRDefault="003C2113" w:rsidP="003C2113">
      <w:pPr>
        <w:rPr>
          <w:rFonts w:ascii="Times New Roman" w:hAnsi="Times New Roman" w:cs="Times New Roman"/>
          <w:sz w:val="29"/>
          <w:szCs w:val="29"/>
        </w:rPr>
      </w:pPr>
      <w:r>
        <w:rPr>
          <w:rFonts w:ascii="Times New Roman" w:hAnsi="Times New Roman" w:cs="Times New Roman"/>
          <w:sz w:val="29"/>
          <w:szCs w:val="29"/>
        </w:rPr>
        <w:t>V. DETECTION &amp; MEASUREMENT</w:t>
      </w:r>
    </w:p>
    <w:p w14:paraId="1B3C0AD8" w14:textId="77777777" w:rsidR="002338C7" w:rsidRDefault="003C2113" w:rsidP="003C2113">
      <w:pPr>
        <w:rPr>
          <w:sz w:val="23"/>
          <w:szCs w:val="23"/>
        </w:rPr>
      </w:pPr>
      <w:r>
        <w:rPr>
          <w:sz w:val="23"/>
          <w:szCs w:val="23"/>
        </w:rPr>
        <w:t>Portable Survey Meters: Ge</w:t>
      </w:r>
      <w:r w:rsidR="002338C7">
        <w:rPr>
          <w:sz w:val="23"/>
          <w:szCs w:val="23"/>
        </w:rPr>
        <w:t>iger-Mueller [~10% efficiency];</w:t>
      </w:r>
    </w:p>
    <w:p w14:paraId="6978B37E" w14:textId="77777777" w:rsidR="003C2113" w:rsidRDefault="002338C7" w:rsidP="003C2113">
      <w:pPr>
        <w:rPr>
          <w:sz w:val="23"/>
          <w:szCs w:val="23"/>
        </w:rPr>
      </w:pPr>
      <w:r>
        <w:rPr>
          <w:sz w:val="23"/>
          <w:szCs w:val="23"/>
        </w:rPr>
        <w:t>B</w:t>
      </w:r>
      <w:r w:rsidR="003C2113">
        <w:rPr>
          <w:sz w:val="23"/>
          <w:szCs w:val="23"/>
        </w:rPr>
        <w:t>eta Scintillator [~5% efficiency]</w:t>
      </w:r>
    </w:p>
    <w:p w14:paraId="568ADD5C" w14:textId="77777777" w:rsidR="003C2113" w:rsidRDefault="003C2113" w:rsidP="003C2113">
      <w:pPr>
        <w:rPr>
          <w:sz w:val="23"/>
          <w:szCs w:val="23"/>
        </w:rPr>
      </w:pPr>
      <w:r>
        <w:rPr>
          <w:sz w:val="23"/>
          <w:szCs w:val="23"/>
        </w:rPr>
        <w:t>Wipe Test: Liquid Scintillation Countin</w:t>
      </w:r>
      <w:r w:rsidR="00E20E66">
        <w:rPr>
          <w:sz w:val="23"/>
          <w:szCs w:val="23"/>
        </w:rPr>
        <w:t xml:space="preserve">g is the best readily available </w:t>
      </w:r>
      <w:r>
        <w:rPr>
          <w:sz w:val="23"/>
          <w:szCs w:val="23"/>
        </w:rPr>
        <w:t xml:space="preserve">method for counting </w:t>
      </w:r>
      <w:r>
        <w:rPr>
          <w:sz w:val="14"/>
          <w:szCs w:val="14"/>
        </w:rPr>
        <w:t>14</w:t>
      </w:r>
      <w:r>
        <w:rPr>
          <w:sz w:val="23"/>
          <w:szCs w:val="23"/>
        </w:rPr>
        <w:t>C wipe tests</w:t>
      </w:r>
    </w:p>
    <w:p w14:paraId="285B048A" w14:textId="77777777" w:rsidR="003C2113" w:rsidRDefault="003C2113" w:rsidP="003C2113">
      <w:pPr>
        <w:rPr>
          <w:rFonts w:ascii="Times New Roman" w:hAnsi="Times New Roman" w:cs="Times New Roman"/>
          <w:sz w:val="29"/>
          <w:szCs w:val="29"/>
        </w:rPr>
      </w:pPr>
      <w:r>
        <w:rPr>
          <w:rFonts w:ascii="Times New Roman" w:hAnsi="Times New Roman" w:cs="Times New Roman"/>
          <w:sz w:val="29"/>
          <w:szCs w:val="29"/>
        </w:rPr>
        <w:t>VI. SPECIAL PRECAUTIONS</w:t>
      </w:r>
    </w:p>
    <w:p w14:paraId="46C9EE1C" w14:textId="77777777" w:rsidR="003C2113" w:rsidRDefault="003C2113" w:rsidP="003C2113">
      <w:pPr>
        <w:rPr>
          <w:sz w:val="23"/>
          <w:szCs w:val="23"/>
        </w:rPr>
      </w:pPr>
      <w:r>
        <w:rPr>
          <w:sz w:val="23"/>
          <w:szCs w:val="23"/>
        </w:rPr>
        <w:t>- Avoid skin contamination [absorption], ingestion, inhalation, &amp; injection [all routes of intake]</w:t>
      </w:r>
    </w:p>
    <w:p w14:paraId="4BC0890E" w14:textId="77777777" w:rsidR="003C2113" w:rsidRDefault="003C2113" w:rsidP="003C2113">
      <w:pPr>
        <w:rPr>
          <w:sz w:val="23"/>
          <w:szCs w:val="23"/>
        </w:rPr>
      </w:pPr>
      <w:r>
        <w:rPr>
          <w:sz w:val="23"/>
          <w:szCs w:val="23"/>
        </w:rPr>
        <w:t xml:space="preserve">- Many </w:t>
      </w:r>
      <w:r>
        <w:rPr>
          <w:sz w:val="14"/>
          <w:szCs w:val="14"/>
        </w:rPr>
        <w:t>14</w:t>
      </w:r>
      <w:r>
        <w:rPr>
          <w:sz w:val="23"/>
          <w:szCs w:val="23"/>
        </w:rPr>
        <w:t>C compounds readily penetrate gloves and skin; handle s</w:t>
      </w:r>
      <w:r w:rsidR="002338C7">
        <w:rPr>
          <w:sz w:val="23"/>
          <w:szCs w:val="23"/>
        </w:rPr>
        <w:t xml:space="preserve">uch compounds remotely and wear </w:t>
      </w:r>
      <w:r>
        <w:rPr>
          <w:sz w:val="23"/>
          <w:szCs w:val="23"/>
        </w:rPr>
        <w:t>double gloves, changing the outer pair at least every 20 minutes.</w:t>
      </w:r>
    </w:p>
    <w:p w14:paraId="3456B29B" w14:textId="77777777" w:rsidR="003C2113" w:rsidRDefault="003C2113" w:rsidP="003C2113">
      <w:pPr>
        <w:ind w:left="720" w:firstLine="720"/>
        <w:rPr>
          <w:rFonts w:ascii="Times New Roman" w:hAnsi="Times New Roman" w:cs="Times New Roman"/>
          <w:sz w:val="62"/>
          <w:szCs w:val="62"/>
        </w:rPr>
      </w:pPr>
    </w:p>
    <w:p w14:paraId="7D0EB9F3" w14:textId="77777777" w:rsidR="003C2113" w:rsidRDefault="003C2113" w:rsidP="003C2113">
      <w:pPr>
        <w:pStyle w:val="Default"/>
      </w:pPr>
    </w:p>
    <w:p w14:paraId="390090B8" w14:textId="77777777" w:rsidR="003C2113" w:rsidRDefault="003C2113" w:rsidP="003C2113">
      <w:pPr>
        <w:pStyle w:val="Default"/>
      </w:pPr>
    </w:p>
    <w:p w14:paraId="65BCBCFB" w14:textId="77777777" w:rsidR="003C2113" w:rsidRPr="004E46CA" w:rsidRDefault="003C2113" w:rsidP="003C2113">
      <w:pPr>
        <w:pStyle w:val="Default"/>
      </w:pPr>
    </w:p>
    <w:p w14:paraId="14AAD6BB" w14:textId="77777777" w:rsidR="003C2113" w:rsidRDefault="003C2113" w:rsidP="003C2113">
      <w:pPr>
        <w:rPr>
          <w:rFonts w:ascii="Times New Roman" w:hAnsi="Times New Roman" w:cs="Times New Roman"/>
          <w:sz w:val="62"/>
          <w:szCs w:val="62"/>
        </w:rPr>
      </w:pPr>
      <w:r>
        <w:rPr>
          <w:rFonts w:ascii="Times New Roman" w:hAnsi="Times New Roman" w:cs="Times New Roman"/>
          <w:sz w:val="62"/>
          <w:szCs w:val="62"/>
        </w:rPr>
        <w:t xml:space="preserve">    </w:t>
      </w:r>
    </w:p>
    <w:p w14:paraId="78FC8CD6" w14:textId="77777777" w:rsidR="003C2113" w:rsidRDefault="003C2113" w:rsidP="003C2113">
      <w:pPr>
        <w:rPr>
          <w:rFonts w:ascii="Times New Roman" w:hAnsi="Times New Roman" w:cs="Times New Roman"/>
          <w:sz w:val="62"/>
          <w:szCs w:val="62"/>
        </w:rPr>
      </w:pPr>
    </w:p>
    <w:p w14:paraId="0BB3E3D5" w14:textId="77777777" w:rsidR="003C2113" w:rsidRDefault="003C2113" w:rsidP="003C2113">
      <w:pPr>
        <w:rPr>
          <w:rFonts w:ascii="Times New Roman" w:hAnsi="Times New Roman" w:cs="Times New Roman"/>
          <w:sz w:val="62"/>
          <w:szCs w:val="62"/>
        </w:rPr>
      </w:pPr>
    </w:p>
    <w:p w14:paraId="0F38200C" w14:textId="77777777" w:rsidR="003C2113" w:rsidRDefault="003C2113" w:rsidP="003C2113">
      <w:pPr>
        <w:rPr>
          <w:rFonts w:ascii="Times New Roman" w:hAnsi="Times New Roman" w:cs="Times New Roman"/>
          <w:sz w:val="62"/>
          <w:szCs w:val="62"/>
        </w:rPr>
      </w:pPr>
    </w:p>
    <w:p w14:paraId="773232A4" w14:textId="77777777" w:rsidR="003C2113" w:rsidRDefault="003C2113" w:rsidP="003C2113">
      <w:pPr>
        <w:rPr>
          <w:rFonts w:ascii="Times New Roman" w:hAnsi="Times New Roman" w:cs="Times New Roman"/>
          <w:sz w:val="62"/>
          <w:szCs w:val="62"/>
        </w:rPr>
      </w:pPr>
    </w:p>
    <w:p w14:paraId="5BCDA5F4" w14:textId="77777777" w:rsidR="003C2113" w:rsidRDefault="003C2113" w:rsidP="003C2113">
      <w:pPr>
        <w:rPr>
          <w:sz w:val="36"/>
          <w:szCs w:val="36"/>
        </w:rPr>
      </w:pPr>
      <w:r>
        <w:rPr>
          <w:rFonts w:ascii="Times New Roman" w:hAnsi="Times New Roman" w:cs="Times New Roman"/>
          <w:sz w:val="62"/>
          <w:szCs w:val="62"/>
        </w:rPr>
        <w:lastRenderedPageBreak/>
        <w:t>32</w:t>
      </w:r>
      <w:r>
        <w:rPr>
          <w:rFonts w:ascii="Times New Roman" w:hAnsi="Times New Roman" w:cs="Times New Roman"/>
          <w:sz w:val="96"/>
          <w:szCs w:val="96"/>
        </w:rPr>
        <w:t xml:space="preserve">P </w:t>
      </w:r>
      <w:r>
        <w:rPr>
          <w:sz w:val="36"/>
          <w:szCs w:val="36"/>
        </w:rPr>
        <w:t>Nuclide Safety Data Sheet Phosphorous-32</w:t>
      </w:r>
    </w:p>
    <w:p w14:paraId="7B645C86" w14:textId="77777777" w:rsidR="003C2113" w:rsidRDefault="003C2113" w:rsidP="003C2113">
      <w:pPr>
        <w:rPr>
          <w:rFonts w:ascii="Times New Roman" w:hAnsi="Times New Roman" w:cs="Times New Roman"/>
          <w:sz w:val="29"/>
          <w:szCs w:val="29"/>
        </w:rPr>
      </w:pPr>
      <w:r>
        <w:rPr>
          <w:rFonts w:ascii="Times New Roman" w:hAnsi="Times New Roman" w:cs="Times New Roman"/>
          <w:sz w:val="29"/>
          <w:szCs w:val="29"/>
        </w:rPr>
        <w:t>I. PHYSICAL DATA</w:t>
      </w:r>
    </w:p>
    <w:p w14:paraId="543E8D8B" w14:textId="77777777" w:rsidR="00E20E66" w:rsidRDefault="003C2113" w:rsidP="00E20E66">
      <w:pPr>
        <w:spacing w:line="240" w:lineRule="auto"/>
        <w:rPr>
          <w:sz w:val="23"/>
          <w:szCs w:val="23"/>
        </w:rPr>
      </w:pPr>
      <w:r>
        <w:rPr>
          <w:sz w:val="23"/>
          <w:szCs w:val="23"/>
        </w:rPr>
        <w:t>R</w:t>
      </w:r>
      <w:r w:rsidR="00E20E66">
        <w:rPr>
          <w:sz w:val="23"/>
          <w:szCs w:val="23"/>
        </w:rPr>
        <w:t>adiation: Beta (100% abundance)</w:t>
      </w:r>
    </w:p>
    <w:p w14:paraId="7EC8F9EA" w14:textId="77777777" w:rsidR="003C2113" w:rsidRDefault="003C2113" w:rsidP="00E20E66">
      <w:pPr>
        <w:spacing w:line="240" w:lineRule="auto"/>
        <w:rPr>
          <w:sz w:val="23"/>
          <w:szCs w:val="23"/>
        </w:rPr>
      </w:pPr>
      <w:r>
        <w:rPr>
          <w:sz w:val="23"/>
          <w:szCs w:val="23"/>
        </w:rPr>
        <w:t xml:space="preserve">Energy: Maximum: 1,710 </w:t>
      </w:r>
      <w:proofErr w:type="spellStart"/>
      <w:r>
        <w:rPr>
          <w:sz w:val="23"/>
          <w:szCs w:val="23"/>
        </w:rPr>
        <w:t>keV</w:t>
      </w:r>
      <w:proofErr w:type="spellEnd"/>
      <w:r>
        <w:rPr>
          <w:sz w:val="23"/>
          <w:szCs w:val="23"/>
        </w:rPr>
        <w:t xml:space="preserve">; Average: 695 </w:t>
      </w:r>
      <w:proofErr w:type="spellStart"/>
      <w:r>
        <w:rPr>
          <w:sz w:val="23"/>
          <w:szCs w:val="23"/>
        </w:rPr>
        <w:t>keV</w:t>
      </w:r>
      <w:proofErr w:type="spellEnd"/>
    </w:p>
    <w:p w14:paraId="7F287FD6" w14:textId="77777777" w:rsidR="003C2113" w:rsidRDefault="003C2113" w:rsidP="00E20E66">
      <w:pPr>
        <w:spacing w:line="240" w:lineRule="auto"/>
        <w:rPr>
          <w:sz w:val="23"/>
          <w:szCs w:val="23"/>
        </w:rPr>
      </w:pPr>
      <w:r>
        <w:rPr>
          <w:sz w:val="23"/>
          <w:szCs w:val="23"/>
        </w:rPr>
        <w:t>Half-Life [T</w:t>
      </w:r>
      <w:r>
        <w:rPr>
          <w:sz w:val="17"/>
          <w:szCs w:val="17"/>
        </w:rPr>
        <w:t>½</w:t>
      </w:r>
      <w:proofErr w:type="gramStart"/>
      <w:r>
        <w:rPr>
          <w:sz w:val="23"/>
          <w:szCs w:val="23"/>
        </w:rPr>
        <w:t>] :</w:t>
      </w:r>
      <w:proofErr w:type="gramEnd"/>
      <w:r>
        <w:rPr>
          <w:sz w:val="23"/>
          <w:szCs w:val="23"/>
        </w:rPr>
        <w:t xml:space="preserve"> Physical T</w:t>
      </w:r>
      <w:r>
        <w:rPr>
          <w:sz w:val="17"/>
          <w:szCs w:val="17"/>
        </w:rPr>
        <w:t>½</w:t>
      </w:r>
      <w:r>
        <w:t xml:space="preserve">: </w:t>
      </w:r>
      <w:r>
        <w:rPr>
          <w:sz w:val="23"/>
          <w:szCs w:val="23"/>
        </w:rPr>
        <w:t>14.29 days</w:t>
      </w:r>
    </w:p>
    <w:p w14:paraId="4FBD426E" w14:textId="77777777" w:rsidR="003C2113" w:rsidRDefault="003C2113" w:rsidP="00E20E66">
      <w:pPr>
        <w:spacing w:line="240" w:lineRule="auto"/>
        <w:rPr>
          <w:sz w:val="14"/>
          <w:szCs w:val="14"/>
        </w:rPr>
      </w:pPr>
      <w:r>
        <w:rPr>
          <w:sz w:val="23"/>
          <w:szCs w:val="23"/>
        </w:rPr>
        <w:t>Biological T</w:t>
      </w:r>
      <w:r>
        <w:rPr>
          <w:sz w:val="17"/>
          <w:szCs w:val="17"/>
        </w:rPr>
        <w:t>½</w:t>
      </w:r>
      <w:r>
        <w:t xml:space="preserve">: </w:t>
      </w:r>
      <w:r>
        <w:rPr>
          <w:sz w:val="23"/>
          <w:szCs w:val="23"/>
        </w:rPr>
        <w:t>Bone ~ 1155 days; Whole Body ~ 257 days</w:t>
      </w:r>
      <w:r>
        <w:rPr>
          <w:sz w:val="14"/>
          <w:szCs w:val="14"/>
        </w:rPr>
        <w:t>1</w:t>
      </w:r>
    </w:p>
    <w:p w14:paraId="2AAA6262" w14:textId="77777777" w:rsidR="003C2113" w:rsidRDefault="003C2113" w:rsidP="00E20E66">
      <w:pPr>
        <w:spacing w:line="240" w:lineRule="auto"/>
        <w:rPr>
          <w:sz w:val="23"/>
          <w:szCs w:val="23"/>
        </w:rPr>
      </w:pPr>
      <w:r>
        <w:rPr>
          <w:sz w:val="23"/>
          <w:szCs w:val="23"/>
        </w:rPr>
        <w:t>Effective T</w:t>
      </w:r>
      <w:r>
        <w:rPr>
          <w:sz w:val="17"/>
          <w:szCs w:val="17"/>
        </w:rPr>
        <w:t>½</w:t>
      </w:r>
      <w:r>
        <w:t xml:space="preserve">: </w:t>
      </w:r>
      <w:r>
        <w:rPr>
          <w:sz w:val="23"/>
          <w:szCs w:val="23"/>
        </w:rPr>
        <w:t>14.29 days</w:t>
      </w:r>
    </w:p>
    <w:p w14:paraId="658D1D12" w14:textId="77777777" w:rsidR="003C2113" w:rsidRDefault="003C2113" w:rsidP="00E20E66">
      <w:pPr>
        <w:spacing w:line="240" w:lineRule="auto"/>
        <w:rPr>
          <w:sz w:val="23"/>
          <w:szCs w:val="23"/>
        </w:rPr>
      </w:pPr>
      <w:r>
        <w:rPr>
          <w:sz w:val="23"/>
          <w:szCs w:val="23"/>
        </w:rPr>
        <w:t xml:space="preserve">Specific Activity: 286,500 Ci/g [10,600 </w:t>
      </w:r>
      <w:proofErr w:type="spellStart"/>
      <w:r>
        <w:rPr>
          <w:sz w:val="23"/>
          <w:szCs w:val="23"/>
        </w:rPr>
        <w:t>TBq</w:t>
      </w:r>
      <w:proofErr w:type="spellEnd"/>
      <w:r>
        <w:rPr>
          <w:sz w:val="23"/>
          <w:szCs w:val="23"/>
        </w:rPr>
        <w:t>/g] max.</w:t>
      </w:r>
    </w:p>
    <w:p w14:paraId="71A122B6" w14:textId="77777777" w:rsidR="003C2113" w:rsidRDefault="003C2113" w:rsidP="00E20E66">
      <w:pPr>
        <w:spacing w:line="240" w:lineRule="auto"/>
        <w:rPr>
          <w:sz w:val="23"/>
          <w:szCs w:val="23"/>
        </w:rPr>
      </w:pPr>
      <w:r>
        <w:rPr>
          <w:sz w:val="23"/>
          <w:szCs w:val="23"/>
        </w:rPr>
        <w:t>Beta Range: Air: 610 cm [240 inches; 20 feet]</w:t>
      </w:r>
    </w:p>
    <w:p w14:paraId="4DBDA4E4" w14:textId="77777777" w:rsidR="003C2113" w:rsidRDefault="003C2113" w:rsidP="00E20E66">
      <w:pPr>
        <w:spacing w:line="240" w:lineRule="auto"/>
        <w:rPr>
          <w:sz w:val="23"/>
          <w:szCs w:val="23"/>
        </w:rPr>
      </w:pPr>
      <w:r>
        <w:rPr>
          <w:sz w:val="23"/>
          <w:szCs w:val="23"/>
        </w:rPr>
        <w:t>Water/Tissue: 0.76 cm [0.33 inches]</w:t>
      </w:r>
    </w:p>
    <w:p w14:paraId="7F6B9392" w14:textId="77777777" w:rsidR="003C2113" w:rsidRDefault="003C2113" w:rsidP="00E20E66">
      <w:pPr>
        <w:spacing w:line="240" w:lineRule="auto"/>
        <w:rPr>
          <w:sz w:val="23"/>
          <w:szCs w:val="23"/>
        </w:rPr>
      </w:pPr>
      <w:r>
        <w:rPr>
          <w:sz w:val="23"/>
          <w:szCs w:val="23"/>
        </w:rPr>
        <w:t>Plastic: 0.61 mm [3/8 inches]</w:t>
      </w:r>
    </w:p>
    <w:p w14:paraId="5D093296" w14:textId="77777777" w:rsidR="003C2113" w:rsidRDefault="003C2113" w:rsidP="003C2113">
      <w:pPr>
        <w:rPr>
          <w:rFonts w:ascii="Times New Roman" w:hAnsi="Times New Roman" w:cs="Times New Roman"/>
          <w:sz w:val="29"/>
          <w:szCs w:val="29"/>
        </w:rPr>
      </w:pPr>
      <w:r>
        <w:rPr>
          <w:rFonts w:ascii="Times New Roman" w:hAnsi="Times New Roman" w:cs="Times New Roman"/>
          <w:sz w:val="29"/>
          <w:szCs w:val="29"/>
        </w:rPr>
        <w:t>II. RADIOLOGICAL DATA</w:t>
      </w:r>
    </w:p>
    <w:p w14:paraId="44E689B8" w14:textId="77777777" w:rsidR="003C2113" w:rsidRDefault="003C2113" w:rsidP="003C2113">
      <w:pPr>
        <w:rPr>
          <w:sz w:val="23"/>
          <w:szCs w:val="23"/>
        </w:rPr>
      </w:pPr>
      <w:r>
        <w:rPr>
          <w:sz w:val="23"/>
          <w:szCs w:val="23"/>
        </w:rPr>
        <w:t>Radiotoxicity</w:t>
      </w:r>
      <w:r>
        <w:rPr>
          <w:sz w:val="14"/>
          <w:szCs w:val="14"/>
        </w:rPr>
        <w:t>2</w:t>
      </w:r>
      <w:r>
        <w:rPr>
          <w:sz w:val="23"/>
          <w:szCs w:val="23"/>
        </w:rPr>
        <w:t xml:space="preserve">: 94.7 </w:t>
      </w:r>
      <w:proofErr w:type="spellStart"/>
      <w:r>
        <w:rPr>
          <w:sz w:val="23"/>
          <w:szCs w:val="23"/>
        </w:rPr>
        <w:t>mrem</w:t>
      </w:r>
      <w:proofErr w:type="spellEnd"/>
      <w:r>
        <w:rPr>
          <w:sz w:val="23"/>
          <w:szCs w:val="23"/>
        </w:rPr>
        <w:t>/</w:t>
      </w:r>
      <w:proofErr w:type="spellStart"/>
      <w:r>
        <w:rPr>
          <w:sz w:val="23"/>
          <w:szCs w:val="23"/>
        </w:rPr>
        <w:t>uCi</w:t>
      </w:r>
      <w:proofErr w:type="spellEnd"/>
      <w:r>
        <w:rPr>
          <w:sz w:val="23"/>
          <w:szCs w:val="23"/>
        </w:rPr>
        <w:t xml:space="preserve"> [Lung] &amp; 15.5 </w:t>
      </w:r>
      <w:proofErr w:type="spellStart"/>
      <w:r>
        <w:rPr>
          <w:sz w:val="23"/>
          <w:szCs w:val="23"/>
        </w:rPr>
        <w:t>mrem</w:t>
      </w:r>
      <w:proofErr w:type="spellEnd"/>
      <w:r>
        <w:rPr>
          <w:sz w:val="23"/>
          <w:szCs w:val="23"/>
        </w:rPr>
        <w:t>/</w:t>
      </w:r>
      <w:proofErr w:type="spellStart"/>
      <w:r>
        <w:rPr>
          <w:sz w:val="23"/>
          <w:szCs w:val="23"/>
        </w:rPr>
        <w:t>uCi</w:t>
      </w:r>
      <w:proofErr w:type="spellEnd"/>
      <w:r>
        <w:rPr>
          <w:sz w:val="23"/>
          <w:szCs w:val="23"/>
        </w:rPr>
        <w:t xml:space="preserve"> [CEDE] of </w:t>
      </w:r>
      <w:r>
        <w:rPr>
          <w:sz w:val="14"/>
          <w:szCs w:val="14"/>
        </w:rPr>
        <w:t>32</w:t>
      </w:r>
      <w:r>
        <w:rPr>
          <w:sz w:val="23"/>
          <w:szCs w:val="23"/>
        </w:rPr>
        <w:t>P inhaled</w:t>
      </w:r>
    </w:p>
    <w:p w14:paraId="5B3E40E4" w14:textId="77777777" w:rsidR="003C2113" w:rsidRDefault="003C2113" w:rsidP="00E20E66">
      <w:pPr>
        <w:spacing w:line="240" w:lineRule="auto"/>
        <w:rPr>
          <w:sz w:val="23"/>
          <w:szCs w:val="23"/>
        </w:rPr>
      </w:pPr>
      <w:r>
        <w:rPr>
          <w:sz w:val="23"/>
          <w:szCs w:val="23"/>
        </w:rPr>
        <w:t xml:space="preserve">29.9 </w:t>
      </w:r>
      <w:proofErr w:type="spellStart"/>
      <w:r>
        <w:rPr>
          <w:sz w:val="23"/>
          <w:szCs w:val="23"/>
        </w:rPr>
        <w:t>mrem</w:t>
      </w:r>
      <w:proofErr w:type="spellEnd"/>
      <w:r>
        <w:rPr>
          <w:sz w:val="23"/>
          <w:szCs w:val="23"/>
        </w:rPr>
        <w:t>/</w:t>
      </w:r>
      <w:proofErr w:type="spellStart"/>
      <w:r>
        <w:rPr>
          <w:sz w:val="23"/>
          <w:szCs w:val="23"/>
        </w:rPr>
        <w:t>uCi</w:t>
      </w:r>
      <w:proofErr w:type="spellEnd"/>
      <w:r>
        <w:rPr>
          <w:sz w:val="23"/>
          <w:szCs w:val="23"/>
        </w:rPr>
        <w:t xml:space="preserve"> [Bone Marrow] &amp; 8.77 </w:t>
      </w:r>
      <w:proofErr w:type="spellStart"/>
      <w:r>
        <w:rPr>
          <w:sz w:val="23"/>
          <w:szCs w:val="23"/>
        </w:rPr>
        <w:t>mrem</w:t>
      </w:r>
      <w:proofErr w:type="spellEnd"/>
      <w:r>
        <w:rPr>
          <w:sz w:val="23"/>
          <w:szCs w:val="23"/>
        </w:rPr>
        <w:t>/</w:t>
      </w:r>
      <w:proofErr w:type="spellStart"/>
      <w:r>
        <w:rPr>
          <w:sz w:val="23"/>
          <w:szCs w:val="23"/>
        </w:rPr>
        <w:t>uCi</w:t>
      </w:r>
      <w:proofErr w:type="spellEnd"/>
      <w:r>
        <w:rPr>
          <w:sz w:val="23"/>
          <w:szCs w:val="23"/>
        </w:rPr>
        <w:t xml:space="preserve"> [CEDE] of </w:t>
      </w:r>
      <w:r>
        <w:rPr>
          <w:sz w:val="14"/>
          <w:szCs w:val="14"/>
        </w:rPr>
        <w:t>32</w:t>
      </w:r>
      <w:r>
        <w:rPr>
          <w:sz w:val="23"/>
          <w:szCs w:val="23"/>
        </w:rPr>
        <w:t>P ingested</w:t>
      </w:r>
    </w:p>
    <w:p w14:paraId="7E4C5DFD" w14:textId="77777777" w:rsidR="003C2113" w:rsidRDefault="003C2113" w:rsidP="00E20E66">
      <w:pPr>
        <w:spacing w:line="240" w:lineRule="auto"/>
        <w:rPr>
          <w:sz w:val="23"/>
          <w:szCs w:val="23"/>
        </w:rPr>
      </w:pPr>
      <w:r>
        <w:rPr>
          <w:sz w:val="23"/>
          <w:szCs w:val="23"/>
        </w:rPr>
        <w:t xml:space="preserve">Critical Organ: Bone [soluble </w:t>
      </w:r>
      <w:r>
        <w:rPr>
          <w:sz w:val="14"/>
          <w:szCs w:val="14"/>
        </w:rPr>
        <w:t>32</w:t>
      </w:r>
      <w:r>
        <w:rPr>
          <w:sz w:val="23"/>
          <w:szCs w:val="23"/>
        </w:rPr>
        <w:t>P]; Lung [Inhalation]; GI Tract [Ingestion - insoluble compounds]</w:t>
      </w:r>
    </w:p>
    <w:p w14:paraId="52BEBA14" w14:textId="77777777" w:rsidR="003C2113" w:rsidRDefault="003C2113" w:rsidP="00E20E66">
      <w:pPr>
        <w:spacing w:line="240" w:lineRule="auto"/>
        <w:rPr>
          <w:sz w:val="23"/>
          <w:szCs w:val="23"/>
        </w:rPr>
      </w:pPr>
      <w:r>
        <w:rPr>
          <w:sz w:val="23"/>
          <w:szCs w:val="23"/>
        </w:rPr>
        <w:t>Exposure Routes: Ingestion, inhalation, puncture, wound, skin contamination absorption</w:t>
      </w:r>
    </w:p>
    <w:p w14:paraId="79F5852D" w14:textId="77777777" w:rsidR="003C2113" w:rsidRDefault="003C2113" w:rsidP="00E20E66">
      <w:pPr>
        <w:spacing w:line="240" w:lineRule="auto"/>
        <w:rPr>
          <w:sz w:val="23"/>
          <w:szCs w:val="23"/>
        </w:rPr>
      </w:pPr>
      <w:r>
        <w:rPr>
          <w:sz w:val="23"/>
          <w:szCs w:val="23"/>
        </w:rPr>
        <w:t xml:space="preserve">Radiological Hazard: External Exposure [unshielded dose rate at 1 </w:t>
      </w:r>
      <w:proofErr w:type="spellStart"/>
      <w:r>
        <w:rPr>
          <w:sz w:val="23"/>
          <w:szCs w:val="23"/>
        </w:rPr>
        <w:t>mCi</w:t>
      </w:r>
      <w:proofErr w:type="spellEnd"/>
      <w:r>
        <w:rPr>
          <w:sz w:val="23"/>
          <w:szCs w:val="23"/>
        </w:rPr>
        <w:t xml:space="preserve"> </w:t>
      </w:r>
      <w:r>
        <w:rPr>
          <w:sz w:val="14"/>
          <w:szCs w:val="14"/>
        </w:rPr>
        <w:t>32</w:t>
      </w:r>
      <w:r>
        <w:rPr>
          <w:sz w:val="23"/>
          <w:szCs w:val="23"/>
        </w:rPr>
        <w:t>P vial mouth</w:t>
      </w:r>
      <w:r>
        <w:rPr>
          <w:sz w:val="14"/>
          <w:szCs w:val="14"/>
        </w:rPr>
        <w:t>3</w:t>
      </w:r>
      <w:r w:rsidR="00E20E66">
        <w:rPr>
          <w:sz w:val="23"/>
          <w:szCs w:val="23"/>
        </w:rPr>
        <w:t>: approx. 26</w:t>
      </w:r>
      <w:r>
        <w:rPr>
          <w:sz w:val="23"/>
          <w:szCs w:val="23"/>
        </w:rPr>
        <w:t>rem/</w:t>
      </w:r>
      <w:proofErr w:type="spellStart"/>
      <w:r>
        <w:rPr>
          <w:sz w:val="23"/>
          <w:szCs w:val="23"/>
        </w:rPr>
        <w:t>hr</w:t>
      </w:r>
      <w:proofErr w:type="spellEnd"/>
      <w:r>
        <w:rPr>
          <w:sz w:val="23"/>
          <w:szCs w:val="23"/>
        </w:rPr>
        <w:t>], Internal Exposure &amp; Contamination</w:t>
      </w:r>
    </w:p>
    <w:p w14:paraId="5B030F79" w14:textId="77777777" w:rsidR="003C2113" w:rsidRDefault="003C2113" w:rsidP="003C2113">
      <w:pPr>
        <w:rPr>
          <w:rFonts w:ascii="Times New Roman" w:hAnsi="Times New Roman" w:cs="Times New Roman"/>
          <w:sz w:val="29"/>
          <w:szCs w:val="29"/>
        </w:rPr>
      </w:pPr>
      <w:r>
        <w:rPr>
          <w:rFonts w:ascii="Times New Roman" w:hAnsi="Times New Roman" w:cs="Times New Roman"/>
          <w:sz w:val="29"/>
          <w:szCs w:val="29"/>
        </w:rPr>
        <w:t>III. SHIELDING</w:t>
      </w:r>
    </w:p>
    <w:p w14:paraId="1F75862D" w14:textId="77777777" w:rsidR="003C2113" w:rsidRDefault="003C2113" w:rsidP="00E20E66">
      <w:pPr>
        <w:spacing w:line="240" w:lineRule="auto"/>
        <w:rPr>
          <w:sz w:val="23"/>
          <w:szCs w:val="23"/>
        </w:rPr>
      </w:pPr>
      <w:r>
        <w:rPr>
          <w:sz w:val="23"/>
          <w:szCs w:val="23"/>
        </w:rPr>
        <w:t xml:space="preserve">Shield </w:t>
      </w:r>
      <w:r>
        <w:rPr>
          <w:sz w:val="14"/>
          <w:szCs w:val="14"/>
        </w:rPr>
        <w:t>32</w:t>
      </w:r>
      <w:r>
        <w:rPr>
          <w:sz w:val="23"/>
          <w:szCs w:val="23"/>
        </w:rPr>
        <w:t xml:space="preserve">P with 3/8 inch Plexiglas and monitor for </w:t>
      </w:r>
      <w:proofErr w:type="spellStart"/>
      <w:r>
        <w:rPr>
          <w:sz w:val="23"/>
          <w:szCs w:val="23"/>
        </w:rPr>
        <w:t>Bremstrahlung</w:t>
      </w:r>
      <w:proofErr w:type="spellEnd"/>
      <w:r>
        <w:rPr>
          <w:sz w:val="23"/>
          <w:szCs w:val="23"/>
        </w:rPr>
        <w:t>; I</w:t>
      </w:r>
      <w:r w:rsidR="00E20E66">
        <w:rPr>
          <w:sz w:val="23"/>
          <w:szCs w:val="23"/>
        </w:rPr>
        <w:t xml:space="preserve">f </w:t>
      </w:r>
      <w:proofErr w:type="spellStart"/>
      <w:r w:rsidR="00E20E66">
        <w:rPr>
          <w:sz w:val="23"/>
          <w:szCs w:val="23"/>
        </w:rPr>
        <w:t>Bremstrahlung</w:t>
      </w:r>
      <w:proofErr w:type="spellEnd"/>
      <w:r w:rsidR="00E20E66">
        <w:rPr>
          <w:sz w:val="23"/>
          <w:szCs w:val="23"/>
        </w:rPr>
        <w:t xml:space="preserve"> X-rays detected </w:t>
      </w:r>
      <w:r>
        <w:rPr>
          <w:sz w:val="23"/>
          <w:szCs w:val="23"/>
        </w:rPr>
        <w:t xml:space="preserve">outside Plexiglas, apply 1/8 to </w:t>
      </w:r>
      <w:proofErr w:type="gramStart"/>
      <w:r>
        <w:rPr>
          <w:sz w:val="23"/>
          <w:szCs w:val="23"/>
        </w:rPr>
        <w:t>1/4 inch</w:t>
      </w:r>
      <w:proofErr w:type="gramEnd"/>
      <w:r>
        <w:rPr>
          <w:sz w:val="23"/>
          <w:szCs w:val="23"/>
        </w:rPr>
        <w:t xml:space="preserve"> lead [</w:t>
      </w:r>
      <w:proofErr w:type="spellStart"/>
      <w:r>
        <w:rPr>
          <w:sz w:val="23"/>
          <w:szCs w:val="23"/>
        </w:rPr>
        <w:t>Pb</w:t>
      </w:r>
      <w:proofErr w:type="spellEnd"/>
      <w:r>
        <w:rPr>
          <w:sz w:val="23"/>
          <w:szCs w:val="23"/>
        </w:rPr>
        <w:t>] shielding outside Plexiglas</w:t>
      </w:r>
    </w:p>
    <w:p w14:paraId="7AA9316E" w14:textId="77777777" w:rsidR="003C2113" w:rsidRDefault="003C2113" w:rsidP="00E20E66">
      <w:pPr>
        <w:spacing w:line="240" w:lineRule="auto"/>
        <w:rPr>
          <w:sz w:val="23"/>
          <w:szCs w:val="23"/>
        </w:rPr>
      </w:pPr>
      <w:r>
        <w:rPr>
          <w:sz w:val="23"/>
          <w:szCs w:val="23"/>
        </w:rPr>
        <w:t xml:space="preserve">The accessible dose rate should be background but must be &lt; 2 </w:t>
      </w:r>
      <w:proofErr w:type="spellStart"/>
      <w:r>
        <w:rPr>
          <w:sz w:val="23"/>
          <w:szCs w:val="23"/>
        </w:rPr>
        <w:t>mR</w:t>
      </w:r>
      <w:proofErr w:type="spellEnd"/>
      <w:r>
        <w:rPr>
          <w:sz w:val="23"/>
          <w:szCs w:val="23"/>
        </w:rPr>
        <w:t>/</w:t>
      </w:r>
      <w:proofErr w:type="spellStart"/>
      <w:r>
        <w:rPr>
          <w:sz w:val="23"/>
          <w:szCs w:val="23"/>
        </w:rPr>
        <w:t>hr</w:t>
      </w:r>
      <w:proofErr w:type="spellEnd"/>
    </w:p>
    <w:p w14:paraId="47DA34EF" w14:textId="77777777" w:rsidR="003C2113" w:rsidRDefault="003C2113" w:rsidP="003C2113">
      <w:pPr>
        <w:rPr>
          <w:rFonts w:ascii="Times New Roman" w:hAnsi="Times New Roman" w:cs="Times New Roman"/>
          <w:sz w:val="29"/>
          <w:szCs w:val="29"/>
        </w:rPr>
      </w:pPr>
      <w:r>
        <w:rPr>
          <w:rFonts w:ascii="Times New Roman" w:hAnsi="Times New Roman" w:cs="Times New Roman"/>
          <w:sz w:val="29"/>
          <w:szCs w:val="29"/>
        </w:rPr>
        <w:t>IV. DOSIMETRY MONITORING</w:t>
      </w:r>
    </w:p>
    <w:p w14:paraId="192D84ED" w14:textId="77777777" w:rsidR="003C2113" w:rsidRDefault="003C2113" w:rsidP="00E20E66">
      <w:pPr>
        <w:spacing w:line="240" w:lineRule="auto"/>
        <w:rPr>
          <w:sz w:val="23"/>
          <w:szCs w:val="23"/>
        </w:rPr>
      </w:pPr>
      <w:r>
        <w:rPr>
          <w:sz w:val="23"/>
          <w:szCs w:val="23"/>
        </w:rPr>
        <w:t xml:space="preserve">Wear radiation dosimetry monitoring badges [body &amp; ring] if regularly handling </w:t>
      </w:r>
      <w:proofErr w:type="spellStart"/>
      <w:r>
        <w:rPr>
          <w:sz w:val="23"/>
          <w:szCs w:val="23"/>
        </w:rPr>
        <w:t>mCi</w:t>
      </w:r>
      <w:proofErr w:type="spellEnd"/>
      <w:r>
        <w:rPr>
          <w:sz w:val="23"/>
          <w:szCs w:val="23"/>
        </w:rPr>
        <w:t xml:space="preserve"> quantities of </w:t>
      </w:r>
      <w:r>
        <w:rPr>
          <w:sz w:val="14"/>
          <w:szCs w:val="14"/>
        </w:rPr>
        <w:t>32</w:t>
      </w:r>
      <w:r>
        <w:rPr>
          <w:sz w:val="23"/>
          <w:szCs w:val="23"/>
        </w:rPr>
        <w:t>P</w:t>
      </w:r>
    </w:p>
    <w:p w14:paraId="0251323F" w14:textId="77777777" w:rsidR="003C2113" w:rsidRDefault="003C2113" w:rsidP="003C2113">
      <w:pPr>
        <w:rPr>
          <w:rFonts w:ascii="Times New Roman" w:hAnsi="Times New Roman" w:cs="Times New Roman"/>
          <w:sz w:val="29"/>
          <w:szCs w:val="29"/>
        </w:rPr>
      </w:pPr>
      <w:r>
        <w:rPr>
          <w:rFonts w:ascii="Times New Roman" w:hAnsi="Times New Roman" w:cs="Times New Roman"/>
          <w:sz w:val="29"/>
          <w:szCs w:val="29"/>
        </w:rPr>
        <w:lastRenderedPageBreak/>
        <w:t>V. DETECTION &amp; MEASUREMENT</w:t>
      </w:r>
    </w:p>
    <w:p w14:paraId="00014C92" w14:textId="77777777" w:rsidR="003C2113" w:rsidRDefault="003C2113" w:rsidP="00E20E66">
      <w:pPr>
        <w:spacing w:line="240" w:lineRule="auto"/>
        <w:rPr>
          <w:sz w:val="23"/>
          <w:szCs w:val="23"/>
        </w:rPr>
      </w:pPr>
      <w:r>
        <w:rPr>
          <w:sz w:val="23"/>
          <w:szCs w:val="23"/>
        </w:rPr>
        <w:t>Portable Survey Meters: Geiger-Mueller</w:t>
      </w:r>
    </w:p>
    <w:p w14:paraId="4CE31A90" w14:textId="77777777" w:rsidR="003C2113" w:rsidRDefault="003C2113" w:rsidP="00E20E66">
      <w:pPr>
        <w:spacing w:line="240" w:lineRule="auto"/>
        <w:rPr>
          <w:sz w:val="23"/>
          <w:szCs w:val="23"/>
        </w:rPr>
      </w:pPr>
      <w:r>
        <w:rPr>
          <w:sz w:val="23"/>
          <w:szCs w:val="23"/>
        </w:rPr>
        <w:t xml:space="preserve">Wipe Test: Liquid Scintillation Counting is an acceptable method for counting </w:t>
      </w:r>
      <w:r>
        <w:rPr>
          <w:sz w:val="14"/>
          <w:szCs w:val="14"/>
        </w:rPr>
        <w:t>32</w:t>
      </w:r>
      <w:r>
        <w:rPr>
          <w:sz w:val="23"/>
          <w:szCs w:val="23"/>
        </w:rPr>
        <w:t>P wipe tests</w:t>
      </w:r>
    </w:p>
    <w:p w14:paraId="3F7EE684" w14:textId="77777777" w:rsidR="003C2113" w:rsidRDefault="003C2113" w:rsidP="003C2113">
      <w:pPr>
        <w:rPr>
          <w:rFonts w:ascii="Times New Roman" w:hAnsi="Times New Roman" w:cs="Times New Roman"/>
          <w:sz w:val="29"/>
          <w:szCs w:val="29"/>
        </w:rPr>
      </w:pPr>
      <w:r>
        <w:rPr>
          <w:rFonts w:ascii="Times New Roman" w:hAnsi="Times New Roman" w:cs="Times New Roman"/>
          <w:sz w:val="29"/>
          <w:szCs w:val="29"/>
        </w:rPr>
        <w:t>VI. SPECIAL PRECAUTIONS</w:t>
      </w:r>
    </w:p>
    <w:p w14:paraId="025E27B4" w14:textId="77777777" w:rsidR="003C2113" w:rsidRDefault="003C2113" w:rsidP="00E20E66">
      <w:pPr>
        <w:spacing w:line="240" w:lineRule="auto"/>
        <w:rPr>
          <w:sz w:val="23"/>
          <w:szCs w:val="23"/>
        </w:rPr>
      </w:pPr>
      <w:r>
        <w:rPr>
          <w:sz w:val="23"/>
          <w:szCs w:val="23"/>
        </w:rPr>
        <w:t>- Avoid skin contamination [absorption], ingestion, inhalation, &amp; injection [all routes of intake].</w:t>
      </w:r>
    </w:p>
    <w:p w14:paraId="7125DE62" w14:textId="77777777" w:rsidR="003C2113" w:rsidRDefault="003C2113" w:rsidP="00E20E66">
      <w:pPr>
        <w:spacing w:line="240" w:lineRule="auto"/>
        <w:rPr>
          <w:sz w:val="23"/>
          <w:szCs w:val="23"/>
        </w:rPr>
      </w:pPr>
      <w:r>
        <w:rPr>
          <w:sz w:val="23"/>
          <w:szCs w:val="23"/>
        </w:rPr>
        <w:t xml:space="preserve">- Store </w:t>
      </w:r>
      <w:r>
        <w:rPr>
          <w:sz w:val="14"/>
          <w:szCs w:val="14"/>
        </w:rPr>
        <w:t>32</w:t>
      </w:r>
      <w:r>
        <w:rPr>
          <w:sz w:val="23"/>
          <w:szCs w:val="23"/>
        </w:rPr>
        <w:t>P (including waste) behind Plexiglas shielding [3/</w:t>
      </w:r>
      <w:proofErr w:type="gramStart"/>
      <w:r>
        <w:rPr>
          <w:sz w:val="23"/>
          <w:szCs w:val="23"/>
        </w:rPr>
        <w:t>8 inch thick</w:t>
      </w:r>
      <w:proofErr w:type="gramEnd"/>
      <w:r>
        <w:rPr>
          <w:sz w:val="23"/>
          <w:szCs w:val="23"/>
        </w:rPr>
        <w:t>]; survey (with GM meter) to</w:t>
      </w:r>
    </w:p>
    <w:p w14:paraId="54D14612" w14:textId="77777777" w:rsidR="003C2113" w:rsidRDefault="003C2113" w:rsidP="00E20E66">
      <w:pPr>
        <w:spacing w:line="240" w:lineRule="auto"/>
        <w:rPr>
          <w:sz w:val="23"/>
          <w:szCs w:val="23"/>
        </w:rPr>
      </w:pPr>
      <w:r>
        <w:rPr>
          <w:sz w:val="23"/>
          <w:szCs w:val="23"/>
        </w:rPr>
        <w:t xml:space="preserve">check adequacy of shielding (accessible dose rate &lt; 2 </w:t>
      </w:r>
      <w:proofErr w:type="spellStart"/>
      <w:r>
        <w:rPr>
          <w:sz w:val="23"/>
          <w:szCs w:val="23"/>
        </w:rPr>
        <w:t>mR</w:t>
      </w:r>
      <w:proofErr w:type="spellEnd"/>
      <w:r>
        <w:rPr>
          <w:sz w:val="23"/>
          <w:szCs w:val="23"/>
        </w:rPr>
        <w:t>/</w:t>
      </w:r>
      <w:proofErr w:type="spellStart"/>
      <w:r>
        <w:rPr>
          <w:sz w:val="23"/>
          <w:szCs w:val="23"/>
        </w:rPr>
        <w:t>hr</w:t>
      </w:r>
      <w:proofErr w:type="spellEnd"/>
      <w:r>
        <w:rPr>
          <w:sz w:val="23"/>
          <w:szCs w:val="23"/>
        </w:rPr>
        <w:t>; should be background); apply lead</w:t>
      </w:r>
    </w:p>
    <w:p w14:paraId="7B7A03AA" w14:textId="77777777" w:rsidR="003C2113" w:rsidRDefault="003C2113" w:rsidP="00E20E66">
      <w:pPr>
        <w:spacing w:line="240" w:lineRule="auto"/>
        <w:rPr>
          <w:sz w:val="23"/>
          <w:szCs w:val="23"/>
        </w:rPr>
      </w:pPr>
      <w:r>
        <w:rPr>
          <w:sz w:val="23"/>
          <w:szCs w:val="23"/>
        </w:rPr>
        <w:t>[</w:t>
      </w:r>
      <w:proofErr w:type="spellStart"/>
      <w:r>
        <w:rPr>
          <w:sz w:val="23"/>
          <w:szCs w:val="23"/>
        </w:rPr>
        <w:t>Pb</w:t>
      </w:r>
      <w:proofErr w:type="spellEnd"/>
      <w:r>
        <w:rPr>
          <w:sz w:val="23"/>
          <w:szCs w:val="23"/>
        </w:rPr>
        <w:t>] shielding outside Plexiglas if needed.</w:t>
      </w:r>
    </w:p>
    <w:p w14:paraId="12EB9CE0" w14:textId="77777777" w:rsidR="003C2113" w:rsidRDefault="003C2113" w:rsidP="00E20E66">
      <w:pPr>
        <w:spacing w:line="240" w:lineRule="auto"/>
        <w:rPr>
          <w:sz w:val="23"/>
          <w:szCs w:val="23"/>
        </w:rPr>
      </w:pPr>
      <w:r>
        <w:rPr>
          <w:sz w:val="23"/>
          <w:szCs w:val="23"/>
        </w:rPr>
        <w:t xml:space="preserve">- Use 3/8 inch Plexiglas shielding to minimize exposure while handling </w:t>
      </w:r>
      <w:r>
        <w:rPr>
          <w:sz w:val="14"/>
          <w:szCs w:val="14"/>
        </w:rPr>
        <w:t>32</w:t>
      </w:r>
      <w:r>
        <w:rPr>
          <w:sz w:val="23"/>
          <w:szCs w:val="23"/>
        </w:rPr>
        <w:t>P.</w:t>
      </w:r>
    </w:p>
    <w:p w14:paraId="73EE0AA0" w14:textId="77777777" w:rsidR="003C2113" w:rsidRDefault="003C2113" w:rsidP="00E20E66">
      <w:pPr>
        <w:spacing w:line="240" w:lineRule="auto"/>
        <w:rPr>
          <w:sz w:val="23"/>
          <w:szCs w:val="23"/>
        </w:rPr>
      </w:pPr>
      <w:r>
        <w:rPr>
          <w:sz w:val="23"/>
          <w:szCs w:val="23"/>
        </w:rPr>
        <w:t xml:space="preserve">- Use tools [e.g. Beta Blocks] to handle </w:t>
      </w:r>
      <w:r>
        <w:rPr>
          <w:sz w:val="14"/>
          <w:szCs w:val="14"/>
        </w:rPr>
        <w:t>32</w:t>
      </w:r>
      <w:r>
        <w:rPr>
          <w:sz w:val="23"/>
          <w:szCs w:val="23"/>
        </w:rPr>
        <w:t>P sources and contaminated objects; avoid direct hand</w:t>
      </w:r>
    </w:p>
    <w:p w14:paraId="0E1A8062" w14:textId="77777777" w:rsidR="003C2113" w:rsidRDefault="003C2113" w:rsidP="00E20E66">
      <w:pPr>
        <w:spacing w:line="240" w:lineRule="auto"/>
        <w:rPr>
          <w:sz w:val="23"/>
          <w:szCs w:val="23"/>
        </w:rPr>
      </w:pPr>
      <w:r>
        <w:rPr>
          <w:sz w:val="23"/>
          <w:szCs w:val="23"/>
        </w:rPr>
        <w:t>contact.</w:t>
      </w:r>
    </w:p>
    <w:p w14:paraId="29BBE494" w14:textId="77777777" w:rsidR="003C2113" w:rsidRDefault="003C2113" w:rsidP="00E20E66">
      <w:pPr>
        <w:spacing w:line="240" w:lineRule="auto"/>
        <w:rPr>
          <w:sz w:val="23"/>
          <w:szCs w:val="23"/>
        </w:rPr>
      </w:pPr>
      <w:r>
        <w:rPr>
          <w:rFonts w:ascii="Times New Roman" w:hAnsi="Times New Roman" w:cs="Times New Roman"/>
          <w:sz w:val="23"/>
          <w:szCs w:val="23"/>
        </w:rPr>
        <w:t xml:space="preserve">- </w:t>
      </w:r>
      <w:r>
        <w:rPr>
          <w:sz w:val="23"/>
          <w:szCs w:val="23"/>
        </w:rPr>
        <w:t xml:space="preserve">Always have a portable survey meter present and turned on when handling </w:t>
      </w:r>
      <w:r>
        <w:rPr>
          <w:sz w:val="14"/>
          <w:szCs w:val="14"/>
        </w:rPr>
        <w:t>32</w:t>
      </w:r>
      <w:r>
        <w:rPr>
          <w:sz w:val="23"/>
          <w:szCs w:val="23"/>
        </w:rPr>
        <w:t>P.</w:t>
      </w:r>
    </w:p>
    <w:p w14:paraId="283CC55A" w14:textId="77777777" w:rsidR="003C2113" w:rsidRDefault="003C2113" w:rsidP="00E20E66">
      <w:pPr>
        <w:spacing w:line="240" w:lineRule="auto"/>
        <w:rPr>
          <w:sz w:val="23"/>
          <w:szCs w:val="23"/>
        </w:rPr>
      </w:pPr>
      <w:r>
        <w:rPr>
          <w:sz w:val="23"/>
          <w:szCs w:val="23"/>
        </w:rPr>
        <w:t xml:space="preserve">- </w:t>
      </w:r>
      <w:r>
        <w:rPr>
          <w:sz w:val="14"/>
          <w:szCs w:val="14"/>
        </w:rPr>
        <w:t>32</w:t>
      </w:r>
      <w:r>
        <w:rPr>
          <w:sz w:val="23"/>
          <w:szCs w:val="23"/>
        </w:rPr>
        <w:t>P is not volatile, even when heated, and can be ignored as an airborne contaminant</w:t>
      </w:r>
      <w:r>
        <w:rPr>
          <w:sz w:val="14"/>
          <w:szCs w:val="14"/>
        </w:rPr>
        <w:t xml:space="preserve">4 </w:t>
      </w:r>
      <w:r>
        <w:rPr>
          <w:sz w:val="23"/>
          <w:szCs w:val="23"/>
        </w:rPr>
        <w:t>unless</w:t>
      </w:r>
    </w:p>
    <w:p w14:paraId="3E6BE164" w14:textId="77777777" w:rsidR="003C2113" w:rsidRDefault="003C2113" w:rsidP="00E20E66">
      <w:pPr>
        <w:spacing w:line="240" w:lineRule="auto"/>
        <w:rPr>
          <w:sz w:val="23"/>
          <w:szCs w:val="23"/>
        </w:rPr>
      </w:pPr>
      <w:r>
        <w:rPr>
          <w:sz w:val="23"/>
          <w:szCs w:val="23"/>
        </w:rPr>
        <w:t>aerosolized.</w:t>
      </w:r>
    </w:p>
    <w:p w14:paraId="4BB28F0C" w14:textId="77777777" w:rsidR="003C2113" w:rsidRDefault="003C2113" w:rsidP="00E20E66">
      <w:pPr>
        <w:spacing w:line="240" w:lineRule="auto"/>
        <w:rPr>
          <w:rFonts w:ascii="Times New Roman" w:hAnsi="Times New Roman" w:cs="Times New Roman"/>
          <w:sz w:val="20"/>
          <w:szCs w:val="20"/>
        </w:rPr>
      </w:pPr>
      <w:r>
        <w:rPr>
          <w:rFonts w:ascii="Times New Roman" w:hAnsi="Times New Roman" w:cs="Times New Roman"/>
          <w:sz w:val="14"/>
          <w:szCs w:val="14"/>
        </w:rPr>
        <w:t xml:space="preserve">1 </w:t>
      </w:r>
      <w:r>
        <w:rPr>
          <w:rFonts w:ascii="Times New Roman" w:hAnsi="Times New Roman" w:cs="Times New Roman"/>
          <w:sz w:val="20"/>
          <w:szCs w:val="20"/>
        </w:rPr>
        <w:t>NCRP Report No. 65, p.88</w:t>
      </w:r>
    </w:p>
    <w:p w14:paraId="1C269169" w14:textId="77777777" w:rsidR="003C2113" w:rsidRDefault="003C2113" w:rsidP="00E20E66">
      <w:pPr>
        <w:spacing w:line="240" w:lineRule="auto"/>
        <w:rPr>
          <w:rFonts w:ascii="Times New Roman" w:hAnsi="Times New Roman" w:cs="Times New Roman"/>
          <w:sz w:val="20"/>
          <w:szCs w:val="20"/>
        </w:rPr>
      </w:pPr>
      <w:r>
        <w:rPr>
          <w:rFonts w:ascii="Times New Roman" w:hAnsi="Times New Roman" w:cs="Times New Roman"/>
          <w:sz w:val="14"/>
          <w:szCs w:val="14"/>
        </w:rPr>
        <w:t xml:space="preserve">2 </w:t>
      </w:r>
      <w:r>
        <w:rPr>
          <w:rFonts w:ascii="Times New Roman" w:hAnsi="Times New Roman" w:cs="Times New Roman"/>
          <w:sz w:val="20"/>
          <w:szCs w:val="20"/>
        </w:rPr>
        <w:t>Federal Guidance Report No. 11 [Oak Ridge, TN; Oak Ridge National Laboratory, 1988], p. 122, 156</w:t>
      </w:r>
    </w:p>
    <w:p w14:paraId="0EA518A7" w14:textId="77777777" w:rsidR="003C2113" w:rsidRDefault="003C2113" w:rsidP="00E20E66">
      <w:pPr>
        <w:spacing w:line="240" w:lineRule="auto"/>
        <w:rPr>
          <w:rFonts w:ascii="Times New Roman" w:hAnsi="Times New Roman" w:cs="Times New Roman"/>
          <w:sz w:val="20"/>
          <w:szCs w:val="20"/>
        </w:rPr>
      </w:pPr>
      <w:r>
        <w:rPr>
          <w:rFonts w:ascii="Times New Roman" w:hAnsi="Times New Roman" w:cs="Times New Roman"/>
          <w:sz w:val="14"/>
          <w:szCs w:val="14"/>
        </w:rPr>
        <w:t xml:space="preserve">3 </w:t>
      </w:r>
      <w:proofErr w:type="spellStart"/>
      <w:r>
        <w:rPr>
          <w:rFonts w:ascii="Times New Roman" w:hAnsi="Times New Roman" w:cs="Times New Roman"/>
          <w:sz w:val="20"/>
          <w:szCs w:val="20"/>
        </w:rPr>
        <w:t>Dupont</w:t>
      </w:r>
      <w:proofErr w:type="spellEnd"/>
      <w:r>
        <w:rPr>
          <w:rFonts w:ascii="Times New Roman" w:hAnsi="Times New Roman" w:cs="Times New Roman"/>
          <w:sz w:val="20"/>
          <w:szCs w:val="20"/>
        </w:rPr>
        <w:t>/NEN, Phosphorous-32 Handling Precautions [Boston, MA; NEN Products, 1985]</w:t>
      </w:r>
    </w:p>
    <w:p w14:paraId="6EAF7849" w14:textId="77777777" w:rsidR="003C2113" w:rsidRDefault="003C2113" w:rsidP="00E20E66">
      <w:pPr>
        <w:spacing w:line="240" w:lineRule="auto"/>
        <w:rPr>
          <w:rFonts w:ascii="Times New Roman" w:hAnsi="Times New Roman" w:cs="Times New Roman"/>
          <w:sz w:val="20"/>
          <w:szCs w:val="20"/>
        </w:rPr>
      </w:pPr>
      <w:r>
        <w:rPr>
          <w:rFonts w:ascii="Times New Roman" w:hAnsi="Times New Roman" w:cs="Times New Roman"/>
          <w:sz w:val="14"/>
          <w:szCs w:val="14"/>
        </w:rPr>
        <w:t xml:space="preserve">4 </w:t>
      </w:r>
      <w:proofErr w:type="spellStart"/>
      <w:r>
        <w:rPr>
          <w:rFonts w:ascii="Times New Roman" w:hAnsi="Times New Roman" w:cs="Times New Roman"/>
          <w:sz w:val="20"/>
          <w:szCs w:val="20"/>
        </w:rPr>
        <w:t>Bevelacqua</w:t>
      </w:r>
      <w:proofErr w:type="spellEnd"/>
      <w:r>
        <w:rPr>
          <w:rFonts w:ascii="Times New Roman" w:hAnsi="Times New Roman" w:cs="Times New Roman"/>
          <w:sz w:val="20"/>
          <w:szCs w:val="20"/>
        </w:rPr>
        <w:t>, J. Contemporary Health Physics [New York; John Wiley &amp; Sons, 1995], p. 282</w:t>
      </w:r>
    </w:p>
    <w:p w14:paraId="5CA67C82" w14:textId="77777777" w:rsidR="003C2113" w:rsidRPr="003C2113" w:rsidRDefault="003C2113" w:rsidP="00E20E66">
      <w:pPr>
        <w:spacing w:line="240" w:lineRule="auto"/>
        <w:rPr>
          <w:sz w:val="36"/>
          <w:szCs w:val="36"/>
        </w:rPr>
      </w:pPr>
      <w:r>
        <w:rPr>
          <w:rFonts w:ascii="Times New Roman" w:hAnsi="Times New Roman" w:cs="Times New Roman"/>
          <w:sz w:val="62"/>
          <w:szCs w:val="62"/>
        </w:rPr>
        <w:br w:type="page"/>
      </w:r>
      <w:r w:rsidRPr="003C2113">
        <w:rPr>
          <w:rFonts w:ascii="Times New Roman" w:hAnsi="Times New Roman" w:cs="Times New Roman"/>
          <w:sz w:val="52"/>
          <w:szCs w:val="62"/>
        </w:rPr>
        <w:lastRenderedPageBreak/>
        <w:t xml:space="preserve"> </w:t>
      </w:r>
      <w:r w:rsidRPr="003C2113">
        <w:rPr>
          <w:rFonts w:ascii="Times New Roman" w:hAnsi="Times New Roman" w:cs="Times New Roman"/>
          <w:sz w:val="72"/>
          <w:szCs w:val="62"/>
        </w:rPr>
        <w:tab/>
        <w:t>35</w:t>
      </w:r>
      <w:r w:rsidRPr="003C2113">
        <w:rPr>
          <w:rFonts w:ascii="Times New Roman" w:hAnsi="Times New Roman" w:cs="Times New Roman"/>
          <w:sz w:val="96"/>
          <w:szCs w:val="96"/>
        </w:rPr>
        <w:t xml:space="preserve">S </w:t>
      </w:r>
      <w:r w:rsidRPr="003C2113">
        <w:rPr>
          <w:sz w:val="36"/>
          <w:szCs w:val="36"/>
        </w:rPr>
        <w:t xml:space="preserve">Nuclide Safety Data </w:t>
      </w:r>
      <w:proofErr w:type="gramStart"/>
      <w:r w:rsidRPr="003C2113">
        <w:rPr>
          <w:sz w:val="36"/>
          <w:szCs w:val="36"/>
        </w:rPr>
        <w:t>Sheet  Sulfur</w:t>
      </w:r>
      <w:proofErr w:type="gramEnd"/>
      <w:r w:rsidRPr="003C2113">
        <w:rPr>
          <w:sz w:val="36"/>
          <w:szCs w:val="36"/>
        </w:rPr>
        <w:t>-35</w:t>
      </w:r>
    </w:p>
    <w:p w14:paraId="7A0367F5" w14:textId="77777777" w:rsidR="003C2113" w:rsidRPr="003C2113" w:rsidRDefault="003C2113" w:rsidP="00E20E66">
      <w:pPr>
        <w:spacing w:line="240" w:lineRule="auto"/>
        <w:rPr>
          <w:rFonts w:ascii="Times New Roman" w:hAnsi="Times New Roman" w:cs="Times New Roman"/>
          <w:sz w:val="32"/>
          <w:szCs w:val="29"/>
        </w:rPr>
      </w:pPr>
      <w:r w:rsidRPr="003C2113">
        <w:rPr>
          <w:rFonts w:ascii="Times New Roman" w:hAnsi="Times New Roman" w:cs="Times New Roman"/>
          <w:sz w:val="32"/>
          <w:szCs w:val="29"/>
        </w:rPr>
        <w:t>I. PHYSICAL DATA</w:t>
      </w:r>
    </w:p>
    <w:p w14:paraId="6FB80EF2" w14:textId="77777777" w:rsidR="003C2113" w:rsidRPr="003C2113" w:rsidRDefault="003C2113" w:rsidP="00E20E66">
      <w:pPr>
        <w:spacing w:line="240" w:lineRule="auto"/>
        <w:rPr>
          <w:sz w:val="24"/>
          <w:szCs w:val="23"/>
        </w:rPr>
      </w:pPr>
      <w:r w:rsidRPr="003C2113">
        <w:rPr>
          <w:sz w:val="24"/>
          <w:szCs w:val="23"/>
        </w:rPr>
        <w:t>Radiation: Beta (100% abundance)</w:t>
      </w:r>
    </w:p>
    <w:p w14:paraId="03225E51" w14:textId="77777777" w:rsidR="003C2113" w:rsidRPr="003C2113" w:rsidRDefault="003C2113" w:rsidP="00E20E66">
      <w:pPr>
        <w:spacing w:line="240" w:lineRule="auto"/>
        <w:rPr>
          <w:sz w:val="24"/>
          <w:szCs w:val="23"/>
        </w:rPr>
      </w:pPr>
      <w:r w:rsidRPr="003C2113">
        <w:rPr>
          <w:sz w:val="24"/>
          <w:szCs w:val="23"/>
        </w:rPr>
        <w:t xml:space="preserve">Energy: Maximum: 167.47 </w:t>
      </w:r>
      <w:proofErr w:type="spellStart"/>
      <w:r w:rsidRPr="003C2113">
        <w:rPr>
          <w:sz w:val="24"/>
          <w:szCs w:val="23"/>
        </w:rPr>
        <w:t>keV</w:t>
      </w:r>
      <w:proofErr w:type="spellEnd"/>
      <w:r w:rsidRPr="003C2113">
        <w:rPr>
          <w:sz w:val="24"/>
          <w:szCs w:val="23"/>
        </w:rPr>
        <w:t xml:space="preserve">; Average: 48.8 </w:t>
      </w:r>
      <w:proofErr w:type="spellStart"/>
      <w:r w:rsidRPr="003C2113">
        <w:rPr>
          <w:sz w:val="24"/>
          <w:szCs w:val="23"/>
        </w:rPr>
        <w:t>keV</w:t>
      </w:r>
      <w:proofErr w:type="spellEnd"/>
    </w:p>
    <w:p w14:paraId="5888FB67" w14:textId="77777777" w:rsidR="003C2113" w:rsidRPr="003C2113" w:rsidRDefault="003C2113" w:rsidP="00E20E66">
      <w:pPr>
        <w:spacing w:line="240" w:lineRule="auto"/>
        <w:rPr>
          <w:sz w:val="24"/>
          <w:szCs w:val="23"/>
        </w:rPr>
      </w:pPr>
      <w:r w:rsidRPr="003C2113">
        <w:rPr>
          <w:sz w:val="24"/>
          <w:szCs w:val="23"/>
        </w:rPr>
        <w:t>Half-Life [T</w:t>
      </w:r>
      <w:r w:rsidRPr="003C2113">
        <w:rPr>
          <w:sz w:val="18"/>
          <w:szCs w:val="17"/>
        </w:rPr>
        <w:t>½</w:t>
      </w:r>
      <w:proofErr w:type="gramStart"/>
      <w:r w:rsidRPr="003C2113">
        <w:rPr>
          <w:sz w:val="24"/>
          <w:szCs w:val="23"/>
        </w:rPr>
        <w:t>] :</w:t>
      </w:r>
      <w:proofErr w:type="gramEnd"/>
      <w:r w:rsidRPr="003C2113">
        <w:rPr>
          <w:sz w:val="24"/>
          <w:szCs w:val="23"/>
        </w:rPr>
        <w:t xml:space="preserve"> Physical T</w:t>
      </w:r>
      <w:r w:rsidRPr="003C2113">
        <w:rPr>
          <w:sz w:val="18"/>
          <w:szCs w:val="17"/>
        </w:rPr>
        <w:t>½</w:t>
      </w:r>
      <w:r w:rsidRPr="003C2113">
        <w:t xml:space="preserve">: </w:t>
      </w:r>
      <w:r w:rsidRPr="003C2113">
        <w:rPr>
          <w:sz w:val="24"/>
          <w:szCs w:val="23"/>
        </w:rPr>
        <w:t>87.44 days</w:t>
      </w:r>
    </w:p>
    <w:p w14:paraId="1A217E2E" w14:textId="77777777" w:rsidR="003C2113" w:rsidRPr="003C2113" w:rsidRDefault="003C2113" w:rsidP="00E20E66">
      <w:pPr>
        <w:spacing w:line="240" w:lineRule="auto"/>
        <w:rPr>
          <w:sz w:val="24"/>
          <w:szCs w:val="23"/>
        </w:rPr>
      </w:pPr>
      <w:r w:rsidRPr="003C2113">
        <w:rPr>
          <w:sz w:val="24"/>
          <w:szCs w:val="23"/>
        </w:rPr>
        <w:t>Biological T</w:t>
      </w:r>
      <w:r w:rsidRPr="003C2113">
        <w:rPr>
          <w:sz w:val="18"/>
          <w:szCs w:val="17"/>
        </w:rPr>
        <w:t>½</w:t>
      </w:r>
      <w:r w:rsidRPr="003C2113">
        <w:t xml:space="preserve">: </w:t>
      </w:r>
      <w:r w:rsidRPr="003C2113">
        <w:rPr>
          <w:sz w:val="24"/>
          <w:szCs w:val="23"/>
        </w:rPr>
        <w:t xml:space="preserve">623 days [unbound </w:t>
      </w:r>
      <w:r w:rsidRPr="003C2113">
        <w:rPr>
          <w:sz w:val="14"/>
          <w:szCs w:val="14"/>
        </w:rPr>
        <w:t>35</w:t>
      </w:r>
      <w:r w:rsidRPr="003C2113">
        <w:rPr>
          <w:sz w:val="24"/>
          <w:szCs w:val="23"/>
        </w:rPr>
        <w:t xml:space="preserve">S]; 90 days [bound </w:t>
      </w:r>
      <w:r w:rsidRPr="003C2113">
        <w:rPr>
          <w:sz w:val="14"/>
          <w:szCs w:val="14"/>
        </w:rPr>
        <w:t>35</w:t>
      </w:r>
      <w:r w:rsidRPr="003C2113">
        <w:rPr>
          <w:sz w:val="24"/>
          <w:szCs w:val="23"/>
        </w:rPr>
        <w:t>S]</w:t>
      </w:r>
    </w:p>
    <w:p w14:paraId="11F27A70" w14:textId="77777777" w:rsidR="003C2113" w:rsidRPr="003C2113" w:rsidRDefault="003C2113" w:rsidP="00E20E66">
      <w:pPr>
        <w:spacing w:line="240" w:lineRule="auto"/>
        <w:rPr>
          <w:sz w:val="24"/>
          <w:szCs w:val="23"/>
        </w:rPr>
      </w:pPr>
      <w:r w:rsidRPr="003C2113">
        <w:rPr>
          <w:sz w:val="24"/>
          <w:szCs w:val="23"/>
        </w:rPr>
        <w:t>Effective T</w:t>
      </w:r>
      <w:r w:rsidRPr="003C2113">
        <w:rPr>
          <w:sz w:val="18"/>
          <w:szCs w:val="17"/>
        </w:rPr>
        <w:t>½</w:t>
      </w:r>
      <w:r w:rsidRPr="003C2113">
        <w:t xml:space="preserve">: </w:t>
      </w:r>
      <w:r w:rsidRPr="003C2113">
        <w:rPr>
          <w:sz w:val="24"/>
          <w:szCs w:val="23"/>
        </w:rPr>
        <w:t xml:space="preserve">44 - 76 days [unbound </w:t>
      </w:r>
      <w:r w:rsidRPr="003C2113">
        <w:rPr>
          <w:sz w:val="14"/>
          <w:szCs w:val="14"/>
        </w:rPr>
        <w:t>35</w:t>
      </w:r>
      <w:r w:rsidRPr="003C2113">
        <w:rPr>
          <w:sz w:val="24"/>
          <w:szCs w:val="23"/>
        </w:rPr>
        <w:t>S]</w:t>
      </w:r>
    </w:p>
    <w:p w14:paraId="1E4FD85B" w14:textId="77777777" w:rsidR="003C2113" w:rsidRPr="003C2113" w:rsidRDefault="003C2113" w:rsidP="00E20E66">
      <w:pPr>
        <w:spacing w:line="240" w:lineRule="auto"/>
        <w:rPr>
          <w:sz w:val="24"/>
          <w:szCs w:val="23"/>
        </w:rPr>
      </w:pPr>
      <w:r w:rsidRPr="003C2113">
        <w:rPr>
          <w:sz w:val="24"/>
          <w:szCs w:val="23"/>
        </w:rPr>
        <w:t xml:space="preserve">Specific Activity: 42,707 Ci/g [1,580 </w:t>
      </w:r>
      <w:proofErr w:type="spellStart"/>
      <w:r w:rsidRPr="003C2113">
        <w:rPr>
          <w:sz w:val="24"/>
          <w:szCs w:val="23"/>
        </w:rPr>
        <w:t>TBq</w:t>
      </w:r>
      <w:proofErr w:type="spellEnd"/>
      <w:r w:rsidRPr="003C2113">
        <w:rPr>
          <w:sz w:val="24"/>
          <w:szCs w:val="23"/>
        </w:rPr>
        <w:t>/g] max.</w:t>
      </w:r>
    </w:p>
    <w:p w14:paraId="782BE157" w14:textId="77777777" w:rsidR="003C2113" w:rsidRPr="003C2113" w:rsidRDefault="003C2113" w:rsidP="00E20E66">
      <w:pPr>
        <w:spacing w:line="240" w:lineRule="auto"/>
        <w:rPr>
          <w:sz w:val="24"/>
          <w:szCs w:val="23"/>
        </w:rPr>
      </w:pPr>
      <w:r w:rsidRPr="003C2113">
        <w:rPr>
          <w:sz w:val="24"/>
          <w:szCs w:val="23"/>
        </w:rPr>
        <w:t>Beta Range: Air: 26 cm [10.2 inches]</w:t>
      </w:r>
    </w:p>
    <w:p w14:paraId="4670AEFB" w14:textId="77777777" w:rsidR="003C2113" w:rsidRPr="003C2113" w:rsidRDefault="003C2113" w:rsidP="00E20E66">
      <w:pPr>
        <w:spacing w:line="240" w:lineRule="auto"/>
        <w:rPr>
          <w:sz w:val="24"/>
          <w:szCs w:val="23"/>
        </w:rPr>
      </w:pPr>
      <w:r w:rsidRPr="003C2113">
        <w:rPr>
          <w:sz w:val="24"/>
          <w:szCs w:val="23"/>
        </w:rPr>
        <w:t>Water/Tissue: 0.32 mm [0.015 inches]</w:t>
      </w:r>
    </w:p>
    <w:p w14:paraId="6BF5AE12" w14:textId="77777777" w:rsidR="003C2113" w:rsidRPr="003C2113" w:rsidRDefault="003C2113" w:rsidP="00E20E66">
      <w:pPr>
        <w:spacing w:line="240" w:lineRule="auto"/>
        <w:rPr>
          <w:sz w:val="24"/>
          <w:szCs w:val="23"/>
        </w:rPr>
      </w:pPr>
      <w:r w:rsidRPr="003C2113">
        <w:rPr>
          <w:sz w:val="24"/>
          <w:szCs w:val="23"/>
        </w:rPr>
        <w:t>Plastic: 0.25 mm [0.010 inches]</w:t>
      </w:r>
    </w:p>
    <w:p w14:paraId="4B23CF0A" w14:textId="77777777" w:rsidR="003C2113" w:rsidRPr="003C2113" w:rsidRDefault="003C2113" w:rsidP="00E20E66">
      <w:pPr>
        <w:spacing w:line="240" w:lineRule="auto"/>
        <w:rPr>
          <w:rFonts w:ascii="Times New Roman" w:hAnsi="Times New Roman" w:cs="Times New Roman"/>
          <w:sz w:val="32"/>
          <w:szCs w:val="29"/>
        </w:rPr>
      </w:pPr>
      <w:r w:rsidRPr="003C2113">
        <w:rPr>
          <w:rFonts w:ascii="Times New Roman" w:hAnsi="Times New Roman" w:cs="Times New Roman"/>
          <w:sz w:val="32"/>
          <w:szCs w:val="29"/>
        </w:rPr>
        <w:t>II. RADIOLOGICAL DATA</w:t>
      </w:r>
    </w:p>
    <w:p w14:paraId="37CA9F0E" w14:textId="77777777" w:rsidR="003C2113" w:rsidRPr="003C2113" w:rsidRDefault="003C2113" w:rsidP="00E20E66">
      <w:pPr>
        <w:spacing w:line="240" w:lineRule="auto"/>
        <w:rPr>
          <w:sz w:val="24"/>
          <w:szCs w:val="23"/>
        </w:rPr>
      </w:pPr>
      <w:r w:rsidRPr="003C2113">
        <w:rPr>
          <w:sz w:val="24"/>
          <w:szCs w:val="23"/>
        </w:rPr>
        <w:t>Radiotoxicity</w:t>
      </w:r>
      <w:r w:rsidRPr="003C2113">
        <w:rPr>
          <w:sz w:val="14"/>
          <w:szCs w:val="14"/>
        </w:rPr>
        <w:t>1</w:t>
      </w:r>
      <w:r w:rsidRPr="003C2113">
        <w:rPr>
          <w:sz w:val="24"/>
          <w:szCs w:val="23"/>
        </w:rPr>
        <w:t xml:space="preserve">: 2.48 </w:t>
      </w:r>
      <w:proofErr w:type="spellStart"/>
      <w:r w:rsidRPr="003C2113">
        <w:rPr>
          <w:sz w:val="24"/>
          <w:szCs w:val="23"/>
        </w:rPr>
        <w:t>mrem</w:t>
      </w:r>
      <w:proofErr w:type="spellEnd"/>
      <w:r w:rsidRPr="003C2113">
        <w:rPr>
          <w:sz w:val="24"/>
          <w:szCs w:val="23"/>
        </w:rPr>
        <w:t>/</w:t>
      </w:r>
      <w:proofErr w:type="spellStart"/>
      <w:r w:rsidRPr="003C2113">
        <w:rPr>
          <w:sz w:val="24"/>
          <w:szCs w:val="23"/>
        </w:rPr>
        <w:t>uCi</w:t>
      </w:r>
      <w:proofErr w:type="spellEnd"/>
      <w:r w:rsidRPr="003C2113">
        <w:rPr>
          <w:sz w:val="24"/>
          <w:szCs w:val="23"/>
        </w:rPr>
        <w:t xml:space="preserve"> [CEDE] of </w:t>
      </w:r>
      <w:r w:rsidRPr="003C2113">
        <w:rPr>
          <w:sz w:val="14"/>
          <w:szCs w:val="14"/>
        </w:rPr>
        <w:t>35</w:t>
      </w:r>
      <w:r w:rsidRPr="003C2113">
        <w:rPr>
          <w:sz w:val="24"/>
          <w:szCs w:val="23"/>
        </w:rPr>
        <w:t>S inhaled</w:t>
      </w:r>
    </w:p>
    <w:p w14:paraId="7344AF8E" w14:textId="77777777" w:rsidR="003C2113" w:rsidRPr="003C2113" w:rsidRDefault="003C2113" w:rsidP="00E20E66">
      <w:pPr>
        <w:spacing w:line="240" w:lineRule="auto"/>
        <w:rPr>
          <w:sz w:val="24"/>
          <w:szCs w:val="23"/>
        </w:rPr>
      </w:pPr>
      <w:r w:rsidRPr="003C2113">
        <w:rPr>
          <w:sz w:val="24"/>
          <w:szCs w:val="23"/>
        </w:rPr>
        <w:t xml:space="preserve">0.733 </w:t>
      </w:r>
      <w:proofErr w:type="spellStart"/>
      <w:r w:rsidRPr="003C2113">
        <w:rPr>
          <w:sz w:val="24"/>
          <w:szCs w:val="23"/>
        </w:rPr>
        <w:t>mrem</w:t>
      </w:r>
      <w:proofErr w:type="spellEnd"/>
      <w:r w:rsidRPr="003C2113">
        <w:rPr>
          <w:sz w:val="24"/>
          <w:szCs w:val="23"/>
        </w:rPr>
        <w:t>/</w:t>
      </w:r>
      <w:proofErr w:type="spellStart"/>
      <w:r w:rsidRPr="003C2113">
        <w:rPr>
          <w:sz w:val="24"/>
          <w:szCs w:val="23"/>
        </w:rPr>
        <w:t>uCi</w:t>
      </w:r>
      <w:proofErr w:type="spellEnd"/>
      <w:r w:rsidRPr="003C2113">
        <w:rPr>
          <w:sz w:val="24"/>
          <w:szCs w:val="23"/>
        </w:rPr>
        <w:t xml:space="preserve"> of </w:t>
      </w:r>
      <w:r w:rsidRPr="003C2113">
        <w:rPr>
          <w:sz w:val="14"/>
          <w:szCs w:val="14"/>
        </w:rPr>
        <w:t>35</w:t>
      </w:r>
      <w:r w:rsidRPr="003C2113">
        <w:rPr>
          <w:sz w:val="24"/>
          <w:szCs w:val="23"/>
        </w:rPr>
        <w:t>S ingested</w:t>
      </w:r>
    </w:p>
    <w:p w14:paraId="2D0FC1C4" w14:textId="77777777" w:rsidR="003C2113" w:rsidRPr="003C2113" w:rsidRDefault="003C2113" w:rsidP="00E20E66">
      <w:pPr>
        <w:spacing w:line="240" w:lineRule="auto"/>
        <w:rPr>
          <w:sz w:val="24"/>
          <w:szCs w:val="23"/>
        </w:rPr>
      </w:pPr>
      <w:r w:rsidRPr="003C2113">
        <w:rPr>
          <w:sz w:val="24"/>
          <w:szCs w:val="23"/>
        </w:rPr>
        <w:t>Critical Organ: Testis</w:t>
      </w:r>
    </w:p>
    <w:p w14:paraId="50893453" w14:textId="77777777" w:rsidR="003C2113" w:rsidRPr="003C2113" w:rsidRDefault="003C2113" w:rsidP="00E20E66">
      <w:pPr>
        <w:spacing w:line="240" w:lineRule="auto"/>
        <w:rPr>
          <w:sz w:val="24"/>
          <w:szCs w:val="23"/>
        </w:rPr>
      </w:pPr>
      <w:r w:rsidRPr="003C2113">
        <w:rPr>
          <w:sz w:val="24"/>
          <w:szCs w:val="23"/>
        </w:rPr>
        <w:t>Exposure Routes: Ingestion, inhalation, puncture, wound, skin contamination absorption</w:t>
      </w:r>
    </w:p>
    <w:p w14:paraId="3AA92FDD" w14:textId="77777777" w:rsidR="003C2113" w:rsidRPr="003C2113" w:rsidRDefault="003C2113" w:rsidP="00E20E66">
      <w:pPr>
        <w:spacing w:line="240" w:lineRule="auto"/>
        <w:rPr>
          <w:sz w:val="24"/>
          <w:szCs w:val="23"/>
        </w:rPr>
      </w:pPr>
      <w:r w:rsidRPr="003C2113">
        <w:rPr>
          <w:sz w:val="24"/>
          <w:szCs w:val="23"/>
        </w:rPr>
        <w:t xml:space="preserve">Radiological Hazard: External Exposure – None from weak </w:t>
      </w:r>
      <w:r w:rsidRPr="003C2113">
        <w:rPr>
          <w:sz w:val="14"/>
          <w:szCs w:val="14"/>
        </w:rPr>
        <w:t>35</w:t>
      </w:r>
      <w:r w:rsidRPr="003C2113">
        <w:rPr>
          <w:sz w:val="24"/>
          <w:szCs w:val="23"/>
        </w:rPr>
        <w:t>S beta</w:t>
      </w:r>
    </w:p>
    <w:p w14:paraId="079E17B7" w14:textId="77777777" w:rsidR="003C2113" w:rsidRPr="003C2113" w:rsidRDefault="003C2113" w:rsidP="00E20E66">
      <w:pPr>
        <w:spacing w:line="240" w:lineRule="auto"/>
        <w:rPr>
          <w:sz w:val="24"/>
          <w:szCs w:val="23"/>
        </w:rPr>
      </w:pPr>
      <w:r w:rsidRPr="003C2113">
        <w:rPr>
          <w:sz w:val="24"/>
          <w:szCs w:val="23"/>
        </w:rPr>
        <w:t>Internal Exposure &amp; Contamination - Primary concern</w:t>
      </w:r>
    </w:p>
    <w:p w14:paraId="57008692" w14:textId="77777777" w:rsidR="003C2113" w:rsidRPr="003C2113" w:rsidRDefault="003C2113" w:rsidP="00E20E66">
      <w:pPr>
        <w:spacing w:line="240" w:lineRule="auto"/>
        <w:rPr>
          <w:rFonts w:ascii="Times New Roman" w:hAnsi="Times New Roman" w:cs="Times New Roman"/>
          <w:sz w:val="32"/>
          <w:szCs w:val="29"/>
        </w:rPr>
      </w:pPr>
      <w:r w:rsidRPr="003C2113">
        <w:rPr>
          <w:rFonts w:ascii="Times New Roman" w:hAnsi="Times New Roman" w:cs="Times New Roman"/>
          <w:sz w:val="32"/>
          <w:szCs w:val="29"/>
        </w:rPr>
        <w:t>III. SHIELDING</w:t>
      </w:r>
    </w:p>
    <w:p w14:paraId="4A3766A1" w14:textId="77777777" w:rsidR="003C2113" w:rsidRPr="003C2113" w:rsidRDefault="003C2113" w:rsidP="00E20E66">
      <w:pPr>
        <w:spacing w:line="240" w:lineRule="auto"/>
        <w:rPr>
          <w:sz w:val="24"/>
          <w:szCs w:val="23"/>
        </w:rPr>
      </w:pPr>
      <w:r w:rsidRPr="003C2113">
        <w:rPr>
          <w:sz w:val="24"/>
          <w:szCs w:val="23"/>
        </w:rPr>
        <w:t xml:space="preserve">None required - </w:t>
      </w:r>
      <w:proofErr w:type="spellStart"/>
      <w:r w:rsidRPr="003C2113">
        <w:rPr>
          <w:sz w:val="24"/>
          <w:szCs w:val="23"/>
        </w:rPr>
        <w:t>mCi</w:t>
      </w:r>
      <w:proofErr w:type="spellEnd"/>
      <w:r w:rsidRPr="003C2113">
        <w:rPr>
          <w:sz w:val="24"/>
          <w:szCs w:val="23"/>
        </w:rPr>
        <w:t xml:space="preserve"> quantities not an external radiation hazard</w:t>
      </w:r>
    </w:p>
    <w:p w14:paraId="4A69154A" w14:textId="77777777" w:rsidR="003C2113" w:rsidRPr="003C2113" w:rsidRDefault="003C2113" w:rsidP="00E20E66">
      <w:pPr>
        <w:spacing w:line="240" w:lineRule="auto"/>
        <w:rPr>
          <w:rFonts w:ascii="Times New Roman" w:hAnsi="Times New Roman" w:cs="Times New Roman"/>
          <w:sz w:val="32"/>
          <w:szCs w:val="29"/>
        </w:rPr>
      </w:pPr>
      <w:r w:rsidRPr="003C2113">
        <w:rPr>
          <w:rFonts w:ascii="Times New Roman" w:hAnsi="Times New Roman" w:cs="Times New Roman"/>
          <w:sz w:val="32"/>
          <w:szCs w:val="29"/>
        </w:rPr>
        <w:t>IV. DOSIMETRY MONITORING</w:t>
      </w:r>
    </w:p>
    <w:p w14:paraId="3C6299D1" w14:textId="77777777" w:rsidR="003C2113" w:rsidRPr="003C2113" w:rsidRDefault="003C2113" w:rsidP="00E20E66">
      <w:pPr>
        <w:spacing w:line="240" w:lineRule="auto"/>
        <w:rPr>
          <w:sz w:val="24"/>
          <w:szCs w:val="23"/>
        </w:rPr>
      </w:pPr>
      <w:r w:rsidRPr="003C2113">
        <w:rPr>
          <w:sz w:val="24"/>
          <w:szCs w:val="23"/>
        </w:rPr>
        <w:t xml:space="preserve">Urine bioassay is the most readily available method to assess intake [for </w:t>
      </w:r>
      <w:r w:rsidRPr="003C2113">
        <w:rPr>
          <w:sz w:val="14"/>
          <w:szCs w:val="14"/>
        </w:rPr>
        <w:t>35</w:t>
      </w:r>
      <w:r w:rsidR="00E20E66">
        <w:rPr>
          <w:sz w:val="24"/>
          <w:szCs w:val="23"/>
        </w:rPr>
        <w:t xml:space="preserve">S, no intake = no dose].  </w:t>
      </w:r>
      <w:r w:rsidRPr="003C2113">
        <w:rPr>
          <w:sz w:val="24"/>
          <w:szCs w:val="23"/>
        </w:rPr>
        <w:t>Provide a urine sample to Radiation Safety after any accident/incident in which an intake is suspected</w:t>
      </w:r>
      <w:r w:rsidR="00E20E66">
        <w:rPr>
          <w:sz w:val="24"/>
          <w:szCs w:val="23"/>
        </w:rPr>
        <w:t>.</w:t>
      </w:r>
    </w:p>
    <w:p w14:paraId="2DB3A9EA" w14:textId="77777777" w:rsidR="00E20E66" w:rsidRDefault="00E20E66" w:rsidP="00E20E66">
      <w:pPr>
        <w:spacing w:line="240" w:lineRule="auto"/>
        <w:rPr>
          <w:rFonts w:ascii="Times New Roman" w:hAnsi="Times New Roman" w:cs="Times New Roman"/>
          <w:sz w:val="32"/>
          <w:szCs w:val="29"/>
        </w:rPr>
      </w:pPr>
    </w:p>
    <w:p w14:paraId="608A3851" w14:textId="77777777" w:rsidR="003C2113" w:rsidRPr="003C2113" w:rsidRDefault="003C2113" w:rsidP="00E20E66">
      <w:pPr>
        <w:spacing w:line="240" w:lineRule="auto"/>
        <w:rPr>
          <w:rFonts w:ascii="Times New Roman" w:hAnsi="Times New Roman" w:cs="Times New Roman"/>
          <w:sz w:val="32"/>
          <w:szCs w:val="29"/>
        </w:rPr>
      </w:pPr>
      <w:r w:rsidRPr="003C2113">
        <w:rPr>
          <w:rFonts w:ascii="Times New Roman" w:hAnsi="Times New Roman" w:cs="Times New Roman"/>
          <w:sz w:val="32"/>
          <w:szCs w:val="29"/>
        </w:rPr>
        <w:lastRenderedPageBreak/>
        <w:t>V. DETECTION &amp; MEASUREMENT</w:t>
      </w:r>
    </w:p>
    <w:p w14:paraId="319F721D" w14:textId="77777777" w:rsidR="003C2113" w:rsidRPr="003C2113" w:rsidRDefault="003C2113" w:rsidP="00E20E66">
      <w:pPr>
        <w:spacing w:line="240" w:lineRule="auto"/>
        <w:rPr>
          <w:sz w:val="24"/>
          <w:szCs w:val="23"/>
        </w:rPr>
      </w:pPr>
      <w:r w:rsidRPr="003C2113">
        <w:rPr>
          <w:sz w:val="24"/>
          <w:szCs w:val="23"/>
        </w:rPr>
        <w:t>Portable Survey Meters: Geiger-Mueller [~10% efficiency]</w:t>
      </w:r>
    </w:p>
    <w:p w14:paraId="4CE99196" w14:textId="77777777" w:rsidR="003C2113" w:rsidRPr="003C2113" w:rsidRDefault="003C2113" w:rsidP="00E20E66">
      <w:pPr>
        <w:spacing w:line="240" w:lineRule="auto"/>
        <w:rPr>
          <w:sz w:val="24"/>
          <w:szCs w:val="23"/>
        </w:rPr>
      </w:pPr>
      <w:r w:rsidRPr="003C2113">
        <w:rPr>
          <w:sz w:val="24"/>
          <w:szCs w:val="23"/>
        </w:rPr>
        <w:t>Beta Scintillator [~5% efficiency]</w:t>
      </w:r>
    </w:p>
    <w:p w14:paraId="3782F32C" w14:textId="77777777" w:rsidR="003C2113" w:rsidRPr="003C2113" w:rsidRDefault="003C2113" w:rsidP="00E20E66">
      <w:pPr>
        <w:spacing w:line="240" w:lineRule="auto"/>
        <w:rPr>
          <w:sz w:val="24"/>
          <w:szCs w:val="23"/>
        </w:rPr>
      </w:pPr>
      <w:r w:rsidRPr="003C2113">
        <w:rPr>
          <w:sz w:val="24"/>
          <w:szCs w:val="23"/>
        </w:rPr>
        <w:t xml:space="preserve">Wipe Test: Liquid Scintillation Counting is the best readily available method for counting </w:t>
      </w:r>
      <w:r w:rsidRPr="003C2113">
        <w:rPr>
          <w:sz w:val="14"/>
          <w:szCs w:val="14"/>
        </w:rPr>
        <w:t>35</w:t>
      </w:r>
      <w:r w:rsidRPr="003C2113">
        <w:rPr>
          <w:sz w:val="24"/>
          <w:szCs w:val="23"/>
        </w:rPr>
        <w:t>S wipe tests</w:t>
      </w:r>
      <w:r w:rsidR="00E20E66">
        <w:rPr>
          <w:sz w:val="24"/>
          <w:szCs w:val="23"/>
        </w:rPr>
        <w:t>.</w:t>
      </w:r>
    </w:p>
    <w:p w14:paraId="35B7A3FF" w14:textId="77777777" w:rsidR="003C2113" w:rsidRPr="003C2113" w:rsidRDefault="003C2113" w:rsidP="00E20E66">
      <w:pPr>
        <w:spacing w:line="240" w:lineRule="auto"/>
        <w:rPr>
          <w:rFonts w:ascii="Times New Roman" w:hAnsi="Times New Roman" w:cs="Times New Roman"/>
          <w:sz w:val="32"/>
          <w:szCs w:val="29"/>
        </w:rPr>
      </w:pPr>
      <w:r w:rsidRPr="003C2113">
        <w:rPr>
          <w:rFonts w:ascii="Times New Roman" w:hAnsi="Times New Roman" w:cs="Times New Roman"/>
          <w:sz w:val="32"/>
          <w:szCs w:val="29"/>
        </w:rPr>
        <w:t>VI. SPECIAL PRECAUTIONS</w:t>
      </w:r>
    </w:p>
    <w:p w14:paraId="611B2C46" w14:textId="77777777" w:rsidR="003C2113" w:rsidRPr="003C2113" w:rsidRDefault="003C2113" w:rsidP="00E20E66">
      <w:pPr>
        <w:spacing w:line="240" w:lineRule="auto"/>
        <w:rPr>
          <w:sz w:val="24"/>
          <w:szCs w:val="23"/>
        </w:rPr>
      </w:pPr>
      <w:r w:rsidRPr="003C2113">
        <w:rPr>
          <w:sz w:val="24"/>
          <w:szCs w:val="23"/>
        </w:rPr>
        <w:t>- Avoid skin contamination [absorption], ingestion, inhalation, &amp; injection [all routes of intake]</w:t>
      </w:r>
    </w:p>
    <w:p w14:paraId="6A7E73EF" w14:textId="77777777" w:rsidR="003C2113" w:rsidRPr="003C2113" w:rsidRDefault="003C2113" w:rsidP="00E20E66">
      <w:pPr>
        <w:spacing w:line="240" w:lineRule="auto"/>
        <w:rPr>
          <w:sz w:val="24"/>
          <w:szCs w:val="23"/>
        </w:rPr>
      </w:pPr>
      <w:r w:rsidRPr="003C2113">
        <w:rPr>
          <w:rFonts w:ascii="Times New Roman" w:hAnsi="Times New Roman" w:cs="Times New Roman"/>
          <w:sz w:val="24"/>
          <w:szCs w:val="23"/>
        </w:rPr>
        <w:t xml:space="preserve">- </w:t>
      </w:r>
      <w:r w:rsidRPr="003C2113">
        <w:rPr>
          <w:sz w:val="24"/>
          <w:szCs w:val="23"/>
        </w:rPr>
        <w:t xml:space="preserve">Many </w:t>
      </w:r>
      <w:r w:rsidRPr="003C2113">
        <w:rPr>
          <w:sz w:val="14"/>
          <w:szCs w:val="14"/>
        </w:rPr>
        <w:t>35</w:t>
      </w:r>
      <w:r w:rsidRPr="003C2113">
        <w:rPr>
          <w:sz w:val="24"/>
          <w:szCs w:val="23"/>
        </w:rPr>
        <w:t>S compounds and metabolites are slightly volati</w:t>
      </w:r>
      <w:r w:rsidR="00E20E66">
        <w:rPr>
          <w:sz w:val="24"/>
          <w:szCs w:val="23"/>
        </w:rPr>
        <w:t xml:space="preserve">le and may create contamination </w:t>
      </w:r>
      <w:r w:rsidRPr="003C2113">
        <w:rPr>
          <w:sz w:val="24"/>
          <w:szCs w:val="23"/>
        </w:rPr>
        <w:t xml:space="preserve">problems if not sealed or otherwise controlled. This occurs particularly when </w:t>
      </w:r>
      <w:r w:rsidRPr="003C2113">
        <w:rPr>
          <w:sz w:val="14"/>
          <w:szCs w:val="14"/>
        </w:rPr>
        <w:t>35</w:t>
      </w:r>
      <w:r w:rsidR="00E20E66">
        <w:rPr>
          <w:sz w:val="24"/>
          <w:szCs w:val="23"/>
        </w:rPr>
        <w:t xml:space="preserve">S amino acids </w:t>
      </w:r>
      <w:r w:rsidRPr="003C2113">
        <w:rPr>
          <w:sz w:val="24"/>
          <w:szCs w:val="23"/>
        </w:rPr>
        <w:t>are thawed, and when they are added to cell culture medi</w:t>
      </w:r>
      <w:r w:rsidR="00E20E66">
        <w:rPr>
          <w:sz w:val="24"/>
          <w:szCs w:val="23"/>
        </w:rPr>
        <w:t xml:space="preserve">a and incubated. </w:t>
      </w:r>
      <w:proofErr w:type="gramStart"/>
      <w:r w:rsidR="00E20E66">
        <w:rPr>
          <w:sz w:val="24"/>
          <w:szCs w:val="23"/>
        </w:rPr>
        <w:t>Therefore</w:t>
      </w:r>
      <w:proofErr w:type="gramEnd"/>
      <w:r w:rsidR="00E20E66">
        <w:rPr>
          <w:sz w:val="24"/>
          <w:szCs w:val="23"/>
        </w:rPr>
        <w:t xml:space="preserve"> vent </w:t>
      </w:r>
      <w:r w:rsidRPr="003C2113">
        <w:rPr>
          <w:sz w:val="24"/>
          <w:szCs w:val="23"/>
        </w:rPr>
        <w:t xml:space="preserve">thawing </w:t>
      </w:r>
      <w:r w:rsidRPr="003C2113">
        <w:rPr>
          <w:sz w:val="14"/>
          <w:szCs w:val="14"/>
        </w:rPr>
        <w:t>35</w:t>
      </w:r>
      <w:r w:rsidRPr="003C2113">
        <w:rPr>
          <w:sz w:val="24"/>
          <w:szCs w:val="23"/>
        </w:rPr>
        <w:t xml:space="preserve">S vials in a hood. Incubators used with </w:t>
      </w:r>
      <w:r w:rsidRPr="003C2113">
        <w:rPr>
          <w:sz w:val="14"/>
          <w:szCs w:val="14"/>
        </w:rPr>
        <w:t>35</w:t>
      </w:r>
      <w:r w:rsidRPr="003C2113">
        <w:rPr>
          <w:sz w:val="24"/>
          <w:szCs w:val="23"/>
        </w:rPr>
        <w:t xml:space="preserve">S will </w:t>
      </w:r>
      <w:r w:rsidR="00E20E66">
        <w:rPr>
          <w:sz w:val="24"/>
          <w:szCs w:val="23"/>
        </w:rPr>
        <w:t xml:space="preserve">have an activated charcoal trap </w:t>
      </w:r>
      <w:r w:rsidRPr="003C2113">
        <w:rPr>
          <w:sz w:val="24"/>
          <w:szCs w:val="23"/>
        </w:rPr>
        <w:t>placed in the incubator. Possibility of volatilization must be taken into account when</w:t>
      </w:r>
      <w:r w:rsidR="00E20E66">
        <w:rPr>
          <w:sz w:val="24"/>
          <w:szCs w:val="23"/>
        </w:rPr>
        <w:t xml:space="preserve"> surveying </w:t>
      </w:r>
      <w:r w:rsidRPr="003C2113">
        <w:rPr>
          <w:sz w:val="24"/>
          <w:szCs w:val="23"/>
        </w:rPr>
        <w:t>after use.</w:t>
      </w:r>
    </w:p>
    <w:p w14:paraId="1032975B" w14:textId="77777777" w:rsidR="003C2113" w:rsidRPr="003C2113" w:rsidRDefault="003C2113" w:rsidP="00E20E66">
      <w:pPr>
        <w:spacing w:line="240" w:lineRule="auto"/>
        <w:rPr>
          <w:rFonts w:ascii="Times New Roman" w:hAnsi="Times New Roman" w:cs="Times New Roman"/>
          <w:sz w:val="20"/>
          <w:szCs w:val="20"/>
        </w:rPr>
      </w:pPr>
      <w:r w:rsidRPr="003C2113">
        <w:rPr>
          <w:rFonts w:ascii="Times New Roman" w:hAnsi="Times New Roman" w:cs="Times New Roman"/>
          <w:sz w:val="14"/>
          <w:szCs w:val="14"/>
        </w:rPr>
        <w:t xml:space="preserve">1 </w:t>
      </w:r>
      <w:r w:rsidRPr="003C2113">
        <w:rPr>
          <w:rFonts w:ascii="Times New Roman" w:hAnsi="Times New Roman" w:cs="Times New Roman"/>
          <w:sz w:val="20"/>
          <w:szCs w:val="20"/>
        </w:rPr>
        <w:t>Federal Guidance Report No. 11 [Oak Ridge, TN; Oak Ridge National Laboratory, 1988], p. 122,156</w:t>
      </w:r>
    </w:p>
    <w:p w14:paraId="7FE53760" w14:textId="77777777" w:rsidR="003C2113" w:rsidRDefault="003C2113" w:rsidP="00E20E66">
      <w:pPr>
        <w:spacing w:line="240" w:lineRule="auto"/>
        <w:ind w:left="720" w:firstLine="720"/>
        <w:rPr>
          <w:rFonts w:ascii="Times New Roman" w:hAnsi="Times New Roman" w:cs="Times New Roman"/>
          <w:sz w:val="62"/>
          <w:szCs w:val="62"/>
        </w:rPr>
      </w:pPr>
    </w:p>
    <w:p w14:paraId="178A5C5B" w14:textId="77777777" w:rsidR="003C2113" w:rsidRDefault="003C2113" w:rsidP="00E20E66">
      <w:pPr>
        <w:spacing w:line="240" w:lineRule="auto"/>
        <w:rPr>
          <w:rFonts w:ascii="Times New Roman" w:hAnsi="Times New Roman" w:cs="Times New Roman"/>
          <w:sz w:val="62"/>
          <w:szCs w:val="62"/>
        </w:rPr>
      </w:pPr>
      <w:r>
        <w:rPr>
          <w:rFonts w:ascii="Times New Roman" w:hAnsi="Times New Roman" w:cs="Times New Roman"/>
          <w:sz w:val="62"/>
          <w:szCs w:val="62"/>
        </w:rPr>
        <w:t xml:space="preserve">  </w:t>
      </w:r>
    </w:p>
    <w:p w14:paraId="3205D9EA" w14:textId="77777777" w:rsidR="003C2113" w:rsidRDefault="003C2113" w:rsidP="00E20E66">
      <w:pPr>
        <w:spacing w:line="240" w:lineRule="auto"/>
        <w:rPr>
          <w:rFonts w:ascii="Times New Roman" w:hAnsi="Times New Roman" w:cs="Times New Roman"/>
          <w:sz w:val="62"/>
          <w:szCs w:val="62"/>
        </w:rPr>
      </w:pPr>
    </w:p>
    <w:p w14:paraId="2585AB18" w14:textId="77777777" w:rsidR="003C2113" w:rsidRDefault="003C2113" w:rsidP="00E20E66">
      <w:pPr>
        <w:spacing w:line="240" w:lineRule="auto"/>
        <w:rPr>
          <w:rFonts w:ascii="Times New Roman" w:hAnsi="Times New Roman" w:cs="Times New Roman"/>
          <w:sz w:val="62"/>
          <w:szCs w:val="62"/>
        </w:rPr>
      </w:pPr>
    </w:p>
    <w:p w14:paraId="14017D55" w14:textId="77777777" w:rsidR="00E20E66" w:rsidRDefault="00E20E66" w:rsidP="00E20E66">
      <w:pPr>
        <w:spacing w:line="240" w:lineRule="auto"/>
        <w:rPr>
          <w:rFonts w:ascii="Times New Roman" w:hAnsi="Times New Roman" w:cs="Times New Roman"/>
          <w:sz w:val="62"/>
          <w:szCs w:val="62"/>
        </w:rPr>
      </w:pPr>
    </w:p>
    <w:p w14:paraId="1831CF8B" w14:textId="77777777" w:rsidR="00E20E66" w:rsidRDefault="00E20E66" w:rsidP="00E20E66">
      <w:pPr>
        <w:spacing w:line="240" w:lineRule="auto"/>
        <w:rPr>
          <w:rFonts w:ascii="Times New Roman" w:hAnsi="Times New Roman" w:cs="Times New Roman"/>
          <w:sz w:val="62"/>
          <w:szCs w:val="62"/>
        </w:rPr>
      </w:pPr>
    </w:p>
    <w:p w14:paraId="49F3BAAC" w14:textId="77777777" w:rsidR="00E20E66" w:rsidRDefault="00E20E66" w:rsidP="00E20E66">
      <w:pPr>
        <w:spacing w:line="240" w:lineRule="auto"/>
        <w:rPr>
          <w:rFonts w:ascii="Times New Roman" w:hAnsi="Times New Roman" w:cs="Times New Roman"/>
          <w:sz w:val="62"/>
          <w:szCs w:val="62"/>
        </w:rPr>
      </w:pPr>
    </w:p>
    <w:p w14:paraId="264D34A6" w14:textId="77777777" w:rsidR="003C2113" w:rsidRDefault="003C2113" w:rsidP="00E20E66">
      <w:pPr>
        <w:spacing w:line="240" w:lineRule="auto"/>
        <w:jc w:val="center"/>
        <w:rPr>
          <w:sz w:val="36"/>
          <w:szCs w:val="36"/>
        </w:rPr>
      </w:pPr>
      <w:r>
        <w:rPr>
          <w:rFonts w:ascii="Times New Roman" w:hAnsi="Times New Roman" w:cs="Times New Roman"/>
          <w:sz w:val="62"/>
          <w:szCs w:val="62"/>
        </w:rPr>
        <w:lastRenderedPageBreak/>
        <w:t>45</w:t>
      </w:r>
      <w:r>
        <w:rPr>
          <w:rFonts w:ascii="Times New Roman" w:hAnsi="Times New Roman" w:cs="Times New Roman"/>
          <w:sz w:val="96"/>
          <w:szCs w:val="96"/>
        </w:rPr>
        <w:t xml:space="preserve">Ca </w:t>
      </w:r>
      <w:r w:rsidR="006B7679">
        <w:rPr>
          <w:sz w:val="36"/>
          <w:szCs w:val="36"/>
        </w:rPr>
        <w:t xml:space="preserve">Nuclide Safety Data Sheet </w:t>
      </w:r>
      <w:r>
        <w:rPr>
          <w:sz w:val="36"/>
          <w:szCs w:val="36"/>
        </w:rPr>
        <w:t>Calcium-45</w:t>
      </w:r>
    </w:p>
    <w:p w14:paraId="7AE987D0" w14:textId="77777777" w:rsidR="003C2113" w:rsidRDefault="003C2113" w:rsidP="00E20E66">
      <w:pPr>
        <w:spacing w:line="240" w:lineRule="auto"/>
        <w:rPr>
          <w:rFonts w:ascii="Times New Roman" w:hAnsi="Times New Roman" w:cs="Times New Roman"/>
          <w:sz w:val="29"/>
          <w:szCs w:val="29"/>
        </w:rPr>
      </w:pPr>
      <w:r>
        <w:rPr>
          <w:rFonts w:ascii="Times New Roman" w:hAnsi="Times New Roman" w:cs="Times New Roman"/>
          <w:sz w:val="29"/>
          <w:szCs w:val="29"/>
        </w:rPr>
        <w:t>I. PHYSICAL DATA</w:t>
      </w:r>
    </w:p>
    <w:p w14:paraId="6C0C29A6" w14:textId="77777777" w:rsidR="003C2113" w:rsidRDefault="003C2113" w:rsidP="00E20E66">
      <w:pPr>
        <w:spacing w:line="240" w:lineRule="auto"/>
        <w:rPr>
          <w:sz w:val="23"/>
          <w:szCs w:val="23"/>
        </w:rPr>
      </w:pPr>
      <w:r>
        <w:rPr>
          <w:sz w:val="23"/>
          <w:szCs w:val="23"/>
        </w:rPr>
        <w:t>Radiation: Beta (100% abundance)</w:t>
      </w:r>
    </w:p>
    <w:p w14:paraId="29A6C582" w14:textId="77777777" w:rsidR="003C2113" w:rsidRDefault="003C2113" w:rsidP="00E20E66">
      <w:pPr>
        <w:spacing w:line="240" w:lineRule="auto"/>
        <w:rPr>
          <w:sz w:val="23"/>
          <w:szCs w:val="23"/>
        </w:rPr>
      </w:pPr>
      <w:r>
        <w:rPr>
          <w:sz w:val="23"/>
          <w:szCs w:val="23"/>
        </w:rPr>
        <w:t xml:space="preserve">Energy: Maximum: 257 </w:t>
      </w:r>
      <w:proofErr w:type="spellStart"/>
      <w:r>
        <w:rPr>
          <w:sz w:val="23"/>
          <w:szCs w:val="23"/>
        </w:rPr>
        <w:t>keV</w:t>
      </w:r>
      <w:proofErr w:type="spellEnd"/>
      <w:r>
        <w:rPr>
          <w:sz w:val="23"/>
          <w:szCs w:val="23"/>
        </w:rPr>
        <w:t xml:space="preserve">; Average: 77 </w:t>
      </w:r>
      <w:proofErr w:type="spellStart"/>
      <w:r>
        <w:rPr>
          <w:sz w:val="23"/>
          <w:szCs w:val="23"/>
        </w:rPr>
        <w:t>keV</w:t>
      </w:r>
      <w:proofErr w:type="spellEnd"/>
    </w:p>
    <w:p w14:paraId="7DF3DDF8" w14:textId="77777777" w:rsidR="003C2113" w:rsidRDefault="003C2113" w:rsidP="00E20E66">
      <w:pPr>
        <w:spacing w:line="240" w:lineRule="auto"/>
        <w:rPr>
          <w:sz w:val="23"/>
          <w:szCs w:val="23"/>
        </w:rPr>
      </w:pPr>
      <w:r>
        <w:rPr>
          <w:sz w:val="23"/>
          <w:szCs w:val="23"/>
        </w:rPr>
        <w:t>Half-Life [T</w:t>
      </w:r>
      <w:r>
        <w:rPr>
          <w:sz w:val="17"/>
          <w:szCs w:val="17"/>
        </w:rPr>
        <w:t>½</w:t>
      </w:r>
      <w:proofErr w:type="gramStart"/>
      <w:r>
        <w:rPr>
          <w:sz w:val="23"/>
          <w:szCs w:val="23"/>
        </w:rPr>
        <w:t>] :</w:t>
      </w:r>
      <w:proofErr w:type="gramEnd"/>
      <w:r>
        <w:rPr>
          <w:sz w:val="23"/>
          <w:szCs w:val="23"/>
        </w:rPr>
        <w:t xml:space="preserve"> Physical T</w:t>
      </w:r>
      <w:r>
        <w:rPr>
          <w:sz w:val="17"/>
          <w:szCs w:val="17"/>
        </w:rPr>
        <w:t>½</w:t>
      </w:r>
      <w:r>
        <w:t xml:space="preserve">: </w:t>
      </w:r>
      <w:r>
        <w:rPr>
          <w:sz w:val="23"/>
          <w:szCs w:val="23"/>
        </w:rPr>
        <w:t>162.61 days</w:t>
      </w:r>
    </w:p>
    <w:p w14:paraId="0F9779D1" w14:textId="77777777" w:rsidR="003C2113" w:rsidRDefault="003C2113" w:rsidP="00E20E66">
      <w:pPr>
        <w:spacing w:line="240" w:lineRule="auto"/>
        <w:rPr>
          <w:sz w:val="14"/>
          <w:szCs w:val="14"/>
        </w:rPr>
      </w:pPr>
      <w:r>
        <w:rPr>
          <w:sz w:val="23"/>
          <w:szCs w:val="23"/>
        </w:rPr>
        <w:t>Biological T</w:t>
      </w:r>
      <w:r>
        <w:rPr>
          <w:sz w:val="17"/>
          <w:szCs w:val="17"/>
        </w:rPr>
        <w:t>½</w:t>
      </w:r>
      <w:r>
        <w:t xml:space="preserve">: </w:t>
      </w:r>
      <w:r>
        <w:rPr>
          <w:sz w:val="23"/>
          <w:szCs w:val="23"/>
        </w:rPr>
        <w:t>Bone ~ 18,000 days</w:t>
      </w:r>
      <w:r>
        <w:rPr>
          <w:sz w:val="14"/>
          <w:szCs w:val="14"/>
        </w:rPr>
        <w:t>1</w:t>
      </w:r>
    </w:p>
    <w:p w14:paraId="4129112E" w14:textId="77777777" w:rsidR="003C2113" w:rsidRDefault="003C2113" w:rsidP="00E20E66">
      <w:pPr>
        <w:spacing w:line="240" w:lineRule="auto"/>
        <w:rPr>
          <w:sz w:val="23"/>
          <w:szCs w:val="23"/>
        </w:rPr>
      </w:pPr>
      <w:r>
        <w:rPr>
          <w:sz w:val="23"/>
          <w:szCs w:val="23"/>
        </w:rPr>
        <w:t>Effective T</w:t>
      </w:r>
      <w:r>
        <w:rPr>
          <w:sz w:val="17"/>
          <w:szCs w:val="17"/>
        </w:rPr>
        <w:t>½</w:t>
      </w:r>
      <w:r>
        <w:t xml:space="preserve">: </w:t>
      </w:r>
      <w:r>
        <w:rPr>
          <w:sz w:val="23"/>
          <w:szCs w:val="23"/>
        </w:rPr>
        <w:t>163 Days</w:t>
      </w:r>
    </w:p>
    <w:p w14:paraId="5F84EBC6" w14:textId="77777777" w:rsidR="003C2113" w:rsidRDefault="003C2113" w:rsidP="00E20E66">
      <w:pPr>
        <w:spacing w:line="240" w:lineRule="auto"/>
        <w:rPr>
          <w:sz w:val="23"/>
          <w:szCs w:val="23"/>
        </w:rPr>
      </w:pPr>
      <w:r>
        <w:rPr>
          <w:sz w:val="23"/>
          <w:szCs w:val="23"/>
        </w:rPr>
        <w:t xml:space="preserve">Specific Activity: 17,800 Ci/g [659 </w:t>
      </w:r>
      <w:proofErr w:type="spellStart"/>
      <w:r>
        <w:rPr>
          <w:sz w:val="23"/>
          <w:szCs w:val="23"/>
        </w:rPr>
        <w:t>TBq</w:t>
      </w:r>
      <w:proofErr w:type="spellEnd"/>
      <w:r>
        <w:rPr>
          <w:sz w:val="23"/>
          <w:szCs w:val="23"/>
        </w:rPr>
        <w:t>/g] max.</w:t>
      </w:r>
    </w:p>
    <w:p w14:paraId="0955F183" w14:textId="77777777" w:rsidR="003C2113" w:rsidRDefault="003C2113" w:rsidP="00E20E66">
      <w:pPr>
        <w:spacing w:line="240" w:lineRule="auto"/>
        <w:rPr>
          <w:sz w:val="23"/>
          <w:szCs w:val="23"/>
        </w:rPr>
      </w:pPr>
      <w:r>
        <w:rPr>
          <w:sz w:val="23"/>
          <w:szCs w:val="23"/>
        </w:rPr>
        <w:t>Beta Range: Air: 52 cm [20 inches]</w:t>
      </w:r>
    </w:p>
    <w:p w14:paraId="411ED541" w14:textId="77777777" w:rsidR="003C2113" w:rsidRDefault="003C2113" w:rsidP="00E20E66">
      <w:pPr>
        <w:spacing w:line="240" w:lineRule="auto"/>
        <w:rPr>
          <w:sz w:val="23"/>
          <w:szCs w:val="23"/>
        </w:rPr>
      </w:pPr>
      <w:r>
        <w:rPr>
          <w:sz w:val="23"/>
          <w:szCs w:val="23"/>
        </w:rPr>
        <w:t>Water/Tissue: 0.062 cm [0.024 inches]</w:t>
      </w:r>
    </w:p>
    <w:p w14:paraId="56E7EDF6" w14:textId="77777777" w:rsidR="003C2113" w:rsidRDefault="00E20E66" w:rsidP="00E20E66">
      <w:pPr>
        <w:spacing w:line="240" w:lineRule="auto"/>
        <w:rPr>
          <w:sz w:val="23"/>
          <w:szCs w:val="23"/>
        </w:rPr>
      </w:pPr>
      <w:r>
        <w:rPr>
          <w:sz w:val="23"/>
          <w:szCs w:val="23"/>
        </w:rPr>
        <w:t xml:space="preserve">Plastic (Lucite): </w:t>
      </w:r>
      <w:r w:rsidR="003C2113">
        <w:rPr>
          <w:sz w:val="23"/>
          <w:szCs w:val="23"/>
        </w:rPr>
        <w:t>0.053 cm [0.021 inches]</w:t>
      </w:r>
    </w:p>
    <w:p w14:paraId="1AA0DDEC" w14:textId="77777777" w:rsidR="003C2113" w:rsidRDefault="003C2113" w:rsidP="00E20E66">
      <w:pPr>
        <w:spacing w:line="240" w:lineRule="auto"/>
        <w:rPr>
          <w:rFonts w:ascii="Times New Roman" w:hAnsi="Times New Roman" w:cs="Times New Roman"/>
          <w:sz w:val="29"/>
          <w:szCs w:val="29"/>
        </w:rPr>
      </w:pPr>
      <w:r>
        <w:rPr>
          <w:rFonts w:ascii="Times New Roman" w:hAnsi="Times New Roman" w:cs="Times New Roman"/>
          <w:sz w:val="29"/>
          <w:szCs w:val="29"/>
        </w:rPr>
        <w:t>II. RADIOLOGICAL DATA</w:t>
      </w:r>
    </w:p>
    <w:p w14:paraId="286E5B43" w14:textId="77777777" w:rsidR="003C2113" w:rsidRDefault="003C2113" w:rsidP="00E20E66">
      <w:pPr>
        <w:spacing w:line="240" w:lineRule="auto"/>
        <w:rPr>
          <w:sz w:val="23"/>
          <w:szCs w:val="23"/>
        </w:rPr>
      </w:pPr>
      <w:r>
        <w:rPr>
          <w:sz w:val="23"/>
          <w:szCs w:val="23"/>
        </w:rPr>
        <w:t>Radiotoxicity</w:t>
      </w:r>
      <w:r>
        <w:rPr>
          <w:sz w:val="14"/>
          <w:szCs w:val="14"/>
        </w:rPr>
        <w:t>2</w:t>
      </w:r>
      <w:r>
        <w:rPr>
          <w:sz w:val="23"/>
          <w:szCs w:val="23"/>
        </w:rPr>
        <w:t xml:space="preserve">: 35.8 </w:t>
      </w:r>
      <w:proofErr w:type="spellStart"/>
      <w:r>
        <w:rPr>
          <w:sz w:val="23"/>
          <w:szCs w:val="23"/>
        </w:rPr>
        <w:t>mrem</w:t>
      </w:r>
      <w:proofErr w:type="spellEnd"/>
      <w:r>
        <w:rPr>
          <w:sz w:val="23"/>
          <w:szCs w:val="23"/>
        </w:rPr>
        <w:t>/</w:t>
      </w:r>
      <w:proofErr w:type="spellStart"/>
      <w:r>
        <w:rPr>
          <w:sz w:val="23"/>
          <w:szCs w:val="23"/>
        </w:rPr>
        <w:t>uCi</w:t>
      </w:r>
      <w:proofErr w:type="spellEnd"/>
      <w:r>
        <w:rPr>
          <w:sz w:val="23"/>
          <w:szCs w:val="23"/>
        </w:rPr>
        <w:t xml:space="preserve"> [Lung] &amp; 16.2 </w:t>
      </w:r>
      <w:proofErr w:type="spellStart"/>
      <w:r>
        <w:rPr>
          <w:sz w:val="23"/>
          <w:szCs w:val="23"/>
        </w:rPr>
        <w:t>mrem</w:t>
      </w:r>
      <w:proofErr w:type="spellEnd"/>
      <w:r>
        <w:rPr>
          <w:sz w:val="23"/>
          <w:szCs w:val="23"/>
        </w:rPr>
        <w:t>/</w:t>
      </w:r>
      <w:proofErr w:type="spellStart"/>
      <w:r>
        <w:rPr>
          <w:sz w:val="23"/>
          <w:szCs w:val="23"/>
        </w:rPr>
        <w:t>uCi</w:t>
      </w:r>
      <w:proofErr w:type="spellEnd"/>
      <w:r>
        <w:rPr>
          <w:sz w:val="23"/>
          <w:szCs w:val="23"/>
        </w:rPr>
        <w:t xml:space="preserve"> [Bone] of </w:t>
      </w:r>
      <w:r>
        <w:rPr>
          <w:sz w:val="14"/>
          <w:szCs w:val="14"/>
        </w:rPr>
        <w:t>45</w:t>
      </w:r>
      <w:r>
        <w:rPr>
          <w:sz w:val="23"/>
          <w:szCs w:val="23"/>
        </w:rPr>
        <w:t>Ca inhaled</w:t>
      </w:r>
    </w:p>
    <w:p w14:paraId="2CAFD97B" w14:textId="77777777" w:rsidR="003C2113" w:rsidRDefault="003C2113" w:rsidP="00E20E66">
      <w:pPr>
        <w:spacing w:line="240" w:lineRule="auto"/>
        <w:rPr>
          <w:sz w:val="23"/>
          <w:szCs w:val="23"/>
        </w:rPr>
      </w:pPr>
      <w:r>
        <w:rPr>
          <w:sz w:val="23"/>
          <w:szCs w:val="23"/>
        </w:rPr>
        <w:t xml:space="preserve">19.4 </w:t>
      </w:r>
      <w:proofErr w:type="spellStart"/>
      <w:r>
        <w:rPr>
          <w:sz w:val="23"/>
          <w:szCs w:val="23"/>
        </w:rPr>
        <w:t>mrem</w:t>
      </w:r>
      <w:proofErr w:type="spellEnd"/>
      <w:r>
        <w:rPr>
          <w:sz w:val="23"/>
          <w:szCs w:val="23"/>
        </w:rPr>
        <w:t>/</w:t>
      </w:r>
      <w:proofErr w:type="spellStart"/>
      <w:r>
        <w:rPr>
          <w:sz w:val="23"/>
          <w:szCs w:val="23"/>
        </w:rPr>
        <w:t>uCi</w:t>
      </w:r>
      <w:proofErr w:type="spellEnd"/>
      <w:r>
        <w:rPr>
          <w:sz w:val="23"/>
          <w:szCs w:val="23"/>
        </w:rPr>
        <w:t xml:space="preserve"> [Bone] &amp; 3.2 </w:t>
      </w:r>
      <w:proofErr w:type="spellStart"/>
      <w:r>
        <w:rPr>
          <w:sz w:val="23"/>
          <w:szCs w:val="23"/>
        </w:rPr>
        <w:t>mrem</w:t>
      </w:r>
      <w:proofErr w:type="spellEnd"/>
      <w:r>
        <w:rPr>
          <w:sz w:val="23"/>
          <w:szCs w:val="23"/>
        </w:rPr>
        <w:t>/</w:t>
      </w:r>
      <w:proofErr w:type="spellStart"/>
      <w:r>
        <w:rPr>
          <w:sz w:val="23"/>
          <w:szCs w:val="23"/>
        </w:rPr>
        <w:t>uCi</w:t>
      </w:r>
      <w:proofErr w:type="spellEnd"/>
      <w:r>
        <w:rPr>
          <w:sz w:val="23"/>
          <w:szCs w:val="23"/>
        </w:rPr>
        <w:t xml:space="preserve"> [CEDE] of </w:t>
      </w:r>
      <w:r>
        <w:rPr>
          <w:sz w:val="14"/>
          <w:szCs w:val="14"/>
        </w:rPr>
        <w:t>45</w:t>
      </w:r>
      <w:r>
        <w:rPr>
          <w:sz w:val="23"/>
          <w:szCs w:val="23"/>
        </w:rPr>
        <w:t>Ca ingested</w:t>
      </w:r>
    </w:p>
    <w:p w14:paraId="713709BD" w14:textId="77777777" w:rsidR="003C2113" w:rsidRDefault="003C2113" w:rsidP="00E20E66">
      <w:pPr>
        <w:spacing w:line="240" w:lineRule="auto"/>
        <w:rPr>
          <w:sz w:val="23"/>
          <w:szCs w:val="23"/>
        </w:rPr>
      </w:pPr>
      <w:r>
        <w:rPr>
          <w:sz w:val="23"/>
          <w:szCs w:val="23"/>
        </w:rPr>
        <w:t>Critical Organ: Bone; Lung [Inhalation]</w:t>
      </w:r>
    </w:p>
    <w:p w14:paraId="677D917E" w14:textId="77777777" w:rsidR="003C2113" w:rsidRDefault="003C2113" w:rsidP="00E20E66">
      <w:pPr>
        <w:spacing w:line="240" w:lineRule="auto"/>
        <w:rPr>
          <w:sz w:val="23"/>
          <w:szCs w:val="23"/>
        </w:rPr>
      </w:pPr>
      <w:r>
        <w:rPr>
          <w:sz w:val="23"/>
          <w:szCs w:val="23"/>
        </w:rPr>
        <w:t>Exposure Routes: Ingestion, inhalation, puncture, wound, skin contamination absorption</w:t>
      </w:r>
    </w:p>
    <w:p w14:paraId="57437619" w14:textId="77777777" w:rsidR="003C2113" w:rsidRDefault="003C2113" w:rsidP="00E20E66">
      <w:pPr>
        <w:spacing w:line="240" w:lineRule="auto"/>
        <w:rPr>
          <w:sz w:val="23"/>
          <w:szCs w:val="23"/>
        </w:rPr>
      </w:pPr>
      <w:r>
        <w:rPr>
          <w:sz w:val="23"/>
          <w:szCs w:val="23"/>
        </w:rPr>
        <w:t xml:space="preserve">Radiological Hazard: External Exposure - </w:t>
      </w:r>
      <w:proofErr w:type="spellStart"/>
      <w:r>
        <w:rPr>
          <w:sz w:val="23"/>
          <w:szCs w:val="23"/>
        </w:rPr>
        <w:t>mCi</w:t>
      </w:r>
      <w:proofErr w:type="spellEnd"/>
      <w:r>
        <w:rPr>
          <w:sz w:val="23"/>
          <w:szCs w:val="23"/>
        </w:rPr>
        <w:t xml:space="preserve"> quantities not considered an external hazard</w:t>
      </w:r>
    </w:p>
    <w:p w14:paraId="5216896D" w14:textId="77777777" w:rsidR="003C2113" w:rsidRDefault="003C2113" w:rsidP="00E20E66">
      <w:pPr>
        <w:spacing w:line="240" w:lineRule="auto"/>
        <w:rPr>
          <w:sz w:val="23"/>
          <w:szCs w:val="23"/>
        </w:rPr>
      </w:pPr>
      <w:r>
        <w:rPr>
          <w:sz w:val="23"/>
          <w:szCs w:val="23"/>
        </w:rPr>
        <w:t>Internal Exposure &amp; Contamination - Primary concern</w:t>
      </w:r>
    </w:p>
    <w:p w14:paraId="45A30D76" w14:textId="77777777" w:rsidR="003C2113" w:rsidRDefault="003C2113" w:rsidP="00E20E66">
      <w:pPr>
        <w:spacing w:line="240" w:lineRule="auto"/>
        <w:rPr>
          <w:rFonts w:ascii="Times New Roman" w:hAnsi="Times New Roman" w:cs="Times New Roman"/>
          <w:sz w:val="29"/>
          <w:szCs w:val="29"/>
        </w:rPr>
      </w:pPr>
      <w:r>
        <w:rPr>
          <w:rFonts w:ascii="Times New Roman" w:hAnsi="Times New Roman" w:cs="Times New Roman"/>
          <w:sz w:val="29"/>
          <w:szCs w:val="29"/>
        </w:rPr>
        <w:t>III. SHIELDING</w:t>
      </w:r>
    </w:p>
    <w:p w14:paraId="1B48532B" w14:textId="77777777" w:rsidR="003C2113" w:rsidRDefault="003C2113" w:rsidP="00E20E66">
      <w:pPr>
        <w:spacing w:line="240" w:lineRule="auto"/>
        <w:rPr>
          <w:sz w:val="23"/>
          <w:szCs w:val="23"/>
        </w:rPr>
      </w:pPr>
      <w:r>
        <w:rPr>
          <w:sz w:val="23"/>
          <w:szCs w:val="23"/>
        </w:rPr>
        <w:t xml:space="preserve">None required - </w:t>
      </w:r>
      <w:proofErr w:type="spellStart"/>
      <w:r>
        <w:rPr>
          <w:sz w:val="23"/>
          <w:szCs w:val="23"/>
        </w:rPr>
        <w:t>mCi</w:t>
      </w:r>
      <w:proofErr w:type="spellEnd"/>
      <w:r>
        <w:rPr>
          <w:sz w:val="23"/>
          <w:szCs w:val="23"/>
        </w:rPr>
        <w:t xml:space="preserve"> quantities not an external radiation hazard</w:t>
      </w:r>
    </w:p>
    <w:p w14:paraId="40AB504B" w14:textId="77777777" w:rsidR="003C2113" w:rsidRDefault="003C2113" w:rsidP="00E20E66">
      <w:pPr>
        <w:spacing w:line="240" w:lineRule="auto"/>
        <w:rPr>
          <w:rFonts w:ascii="Times New Roman" w:hAnsi="Times New Roman" w:cs="Times New Roman"/>
          <w:sz w:val="29"/>
          <w:szCs w:val="29"/>
        </w:rPr>
      </w:pPr>
      <w:r>
        <w:rPr>
          <w:rFonts w:ascii="Times New Roman" w:hAnsi="Times New Roman" w:cs="Times New Roman"/>
          <w:sz w:val="29"/>
          <w:szCs w:val="29"/>
        </w:rPr>
        <w:t>IV. DOSIMETRY MONITORING</w:t>
      </w:r>
    </w:p>
    <w:p w14:paraId="07342584" w14:textId="77777777" w:rsidR="003C2113" w:rsidRDefault="003C2113" w:rsidP="00E20E66">
      <w:pPr>
        <w:spacing w:line="240" w:lineRule="auto"/>
        <w:rPr>
          <w:sz w:val="23"/>
          <w:szCs w:val="23"/>
        </w:rPr>
      </w:pPr>
      <w:r>
        <w:rPr>
          <w:sz w:val="23"/>
          <w:szCs w:val="23"/>
        </w:rPr>
        <w:t>Urine bioassay is the most readily available method to assess in</w:t>
      </w:r>
      <w:r w:rsidR="00E20E66">
        <w:rPr>
          <w:sz w:val="23"/>
          <w:szCs w:val="23"/>
        </w:rPr>
        <w:t xml:space="preserve">take. Provide a urine sample to </w:t>
      </w:r>
      <w:r>
        <w:rPr>
          <w:sz w:val="23"/>
          <w:szCs w:val="23"/>
        </w:rPr>
        <w:t>Radiation Safety after any accident/incident i</w:t>
      </w:r>
      <w:r w:rsidR="00E20E66">
        <w:rPr>
          <w:sz w:val="23"/>
          <w:szCs w:val="23"/>
        </w:rPr>
        <w:t xml:space="preserve">n which an intake is suspected.  </w:t>
      </w:r>
      <w:r>
        <w:rPr>
          <w:sz w:val="23"/>
          <w:szCs w:val="23"/>
        </w:rPr>
        <w:t xml:space="preserve">No dosimetry badges needed to work with </w:t>
      </w:r>
      <w:proofErr w:type="spellStart"/>
      <w:r>
        <w:rPr>
          <w:sz w:val="23"/>
          <w:szCs w:val="23"/>
        </w:rPr>
        <w:t>mCi</w:t>
      </w:r>
      <w:proofErr w:type="spellEnd"/>
      <w:r>
        <w:rPr>
          <w:sz w:val="23"/>
          <w:szCs w:val="23"/>
        </w:rPr>
        <w:t xml:space="preserve"> quantities of </w:t>
      </w:r>
      <w:r>
        <w:rPr>
          <w:sz w:val="14"/>
          <w:szCs w:val="14"/>
        </w:rPr>
        <w:t>45</w:t>
      </w:r>
      <w:r>
        <w:rPr>
          <w:sz w:val="23"/>
          <w:szCs w:val="23"/>
        </w:rPr>
        <w:t>Ca.</w:t>
      </w:r>
    </w:p>
    <w:p w14:paraId="768FEB60" w14:textId="77777777" w:rsidR="00E20E66" w:rsidRDefault="00E20E66" w:rsidP="00E20E66">
      <w:pPr>
        <w:spacing w:line="240" w:lineRule="auto"/>
        <w:rPr>
          <w:sz w:val="23"/>
          <w:szCs w:val="23"/>
        </w:rPr>
      </w:pPr>
    </w:p>
    <w:p w14:paraId="0A45CB72" w14:textId="77777777" w:rsidR="003C2113" w:rsidRDefault="003C2113" w:rsidP="00E20E66">
      <w:pPr>
        <w:spacing w:line="240" w:lineRule="auto"/>
        <w:rPr>
          <w:rFonts w:ascii="Times New Roman" w:hAnsi="Times New Roman" w:cs="Times New Roman"/>
          <w:sz w:val="29"/>
          <w:szCs w:val="29"/>
        </w:rPr>
      </w:pPr>
      <w:r>
        <w:rPr>
          <w:rFonts w:ascii="Times New Roman" w:hAnsi="Times New Roman" w:cs="Times New Roman"/>
          <w:sz w:val="29"/>
          <w:szCs w:val="29"/>
        </w:rPr>
        <w:lastRenderedPageBreak/>
        <w:t>V. DETECTION &amp; MEASUREMENT</w:t>
      </w:r>
    </w:p>
    <w:p w14:paraId="329A9AC6" w14:textId="77777777" w:rsidR="003C2113" w:rsidRDefault="003C2113" w:rsidP="00E20E66">
      <w:pPr>
        <w:spacing w:line="240" w:lineRule="auto"/>
        <w:rPr>
          <w:sz w:val="23"/>
          <w:szCs w:val="23"/>
        </w:rPr>
      </w:pPr>
      <w:r>
        <w:rPr>
          <w:sz w:val="23"/>
          <w:szCs w:val="23"/>
        </w:rPr>
        <w:t>Portable Survey Meters: Geiger-Mueller</w:t>
      </w:r>
    </w:p>
    <w:p w14:paraId="703066E8" w14:textId="77777777" w:rsidR="003C2113" w:rsidRDefault="003C2113" w:rsidP="00E20E66">
      <w:pPr>
        <w:spacing w:line="240" w:lineRule="auto"/>
        <w:rPr>
          <w:sz w:val="23"/>
          <w:szCs w:val="23"/>
        </w:rPr>
      </w:pPr>
      <w:r>
        <w:rPr>
          <w:sz w:val="23"/>
          <w:szCs w:val="23"/>
        </w:rPr>
        <w:t xml:space="preserve">Wipe Test: Liquid Scintillation Counting works well for counting </w:t>
      </w:r>
      <w:r>
        <w:rPr>
          <w:sz w:val="14"/>
          <w:szCs w:val="14"/>
        </w:rPr>
        <w:t>45</w:t>
      </w:r>
      <w:r>
        <w:rPr>
          <w:sz w:val="23"/>
          <w:szCs w:val="23"/>
        </w:rPr>
        <w:t>Ca wipe tests</w:t>
      </w:r>
    </w:p>
    <w:p w14:paraId="0BE8CF57" w14:textId="77777777" w:rsidR="003C2113" w:rsidRDefault="003C2113" w:rsidP="00E20E66">
      <w:pPr>
        <w:spacing w:line="240" w:lineRule="auto"/>
        <w:rPr>
          <w:rFonts w:ascii="Times New Roman" w:hAnsi="Times New Roman" w:cs="Times New Roman"/>
          <w:sz w:val="29"/>
          <w:szCs w:val="29"/>
        </w:rPr>
      </w:pPr>
      <w:r>
        <w:rPr>
          <w:rFonts w:ascii="Times New Roman" w:hAnsi="Times New Roman" w:cs="Times New Roman"/>
          <w:sz w:val="29"/>
          <w:szCs w:val="29"/>
        </w:rPr>
        <w:t>VI. SPECIAL PRECAUTIONS</w:t>
      </w:r>
    </w:p>
    <w:p w14:paraId="7D66F639" w14:textId="77777777" w:rsidR="003C2113" w:rsidRDefault="003C2113" w:rsidP="00E20E66">
      <w:pPr>
        <w:spacing w:line="240" w:lineRule="auto"/>
        <w:rPr>
          <w:sz w:val="23"/>
          <w:szCs w:val="23"/>
        </w:rPr>
      </w:pPr>
      <w:r>
        <w:rPr>
          <w:sz w:val="23"/>
          <w:szCs w:val="23"/>
        </w:rPr>
        <w:t>- Avoid skin contamination [absorption], ingestion, inhalation, &amp; injection [all routes of intake]</w:t>
      </w:r>
    </w:p>
    <w:p w14:paraId="7200DCB1" w14:textId="77777777" w:rsidR="003C2113" w:rsidRDefault="003C2113" w:rsidP="00E20E66">
      <w:pPr>
        <w:spacing w:line="240" w:lineRule="auto"/>
        <w:rPr>
          <w:rFonts w:ascii="Times New Roman" w:hAnsi="Times New Roman" w:cs="Times New Roman"/>
          <w:sz w:val="20"/>
          <w:szCs w:val="20"/>
        </w:rPr>
      </w:pPr>
      <w:r>
        <w:rPr>
          <w:rFonts w:ascii="Times New Roman" w:hAnsi="Times New Roman" w:cs="Times New Roman"/>
          <w:sz w:val="17"/>
          <w:szCs w:val="17"/>
        </w:rPr>
        <w:t xml:space="preserve">1 </w:t>
      </w:r>
      <w:r>
        <w:rPr>
          <w:rFonts w:ascii="Times New Roman" w:hAnsi="Times New Roman" w:cs="Times New Roman"/>
          <w:sz w:val="20"/>
          <w:szCs w:val="20"/>
        </w:rPr>
        <w:t xml:space="preserve">“Calcium-45 Handling Precautions”, E.I. DuPont de </w:t>
      </w:r>
      <w:proofErr w:type="spellStart"/>
      <w:r>
        <w:rPr>
          <w:rFonts w:ascii="Times New Roman" w:hAnsi="Times New Roman" w:cs="Times New Roman"/>
          <w:sz w:val="20"/>
          <w:szCs w:val="20"/>
        </w:rPr>
        <w:t>Numours</w:t>
      </w:r>
      <w:proofErr w:type="spellEnd"/>
      <w:r>
        <w:rPr>
          <w:rFonts w:ascii="Times New Roman" w:hAnsi="Times New Roman" w:cs="Times New Roman"/>
          <w:sz w:val="20"/>
          <w:szCs w:val="20"/>
        </w:rPr>
        <w:t xml:space="preserve"> &amp; Co., NEN Products [Boston, MA; 1985]</w:t>
      </w:r>
    </w:p>
    <w:p w14:paraId="261F7966" w14:textId="77777777" w:rsidR="003C2113" w:rsidRDefault="003C2113" w:rsidP="00E20E66">
      <w:pPr>
        <w:spacing w:line="240" w:lineRule="auto"/>
        <w:rPr>
          <w:rFonts w:ascii="Times New Roman" w:hAnsi="Times New Roman" w:cs="Times New Roman"/>
          <w:sz w:val="20"/>
          <w:szCs w:val="20"/>
        </w:rPr>
      </w:pPr>
      <w:r>
        <w:rPr>
          <w:rFonts w:ascii="Times New Roman" w:hAnsi="Times New Roman" w:cs="Times New Roman"/>
          <w:sz w:val="17"/>
          <w:szCs w:val="17"/>
        </w:rPr>
        <w:t xml:space="preserve">2 </w:t>
      </w:r>
      <w:r>
        <w:rPr>
          <w:rFonts w:ascii="Times New Roman" w:hAnsi="Times New Roman" w:cs="Times New Roman"/>
          <w:sz w:val="20"/>
          <w:szCs w:val="20"/>
        </w:rPr>
        <w:t>Federal Guidance Report No. 11 [Oak Ridge, TN; Oak Ridge National Laboratory, 1988], p. 122, 156</w:t>
      </w:r>
    </w:p>
    <w:p w14:paraId="208104B7" w14:textId="77777777" w:rsidR="003C2113" w:rsidRDefault="003C2113" w:rsidP="00E20E66">
      <w:pPr>
        <w:spacing w:line="240" w:lineRule="auto"/>
        <w:rPr>
          <w:rFonts w:ascii="Times New Roman" w:hAnsi="Times New Roman" w:cs="Times New Roman"/>
          <w:sz w:val="62"/>
          <w:szCs w:val="62"/>
        </w:rPr>
      </w:pPr>
    </w:p>
    <w:p w14:paraId="109E9EF9" w14:textId="77777777" w:rsidR="003C2113" w:rsidRDefault="003C2113" w:rsidP="003C2113">
      <w:pPr>
        <w:rPr>
          <w:rFonts w:ascii="Times New Roman" w:hAnsi="Times New Roman" w:cs="Times New Roman"/>
          <w:sz w:val="62"/>
          <w:szCs w:val="62"/>
        </w:rPr>
      </w:pPr>
      <w:r>
        <w:rPr>
          <w:rFonts w:ascii="Times New Roman" w:hAnsi="Times New Roman" w:cs="Times New Roman"/>
          <w:sz w:val="62"/>
          <w:szCs w:val="62"/>
        </w:rPr>
        <w:t xml:space="preserve">     </w:t>
      </w:r>
    </w:p>
    <w:p w14:paraId="30457CAB" w14:textId="77777777" w:rsidR="003C2113" w:rsidRDefault="003C2113" w:rsidP="003C2113">
      <w:pPr>
        <w:rPr>
          <w:rFonts w:ascii="Times New Roman" w:hAnsi="Times New Roman" w:cs="Times New Roman"/>
          <w:sz w:val="62"/>
          <w:szCs w:val="62"/>
        </w:rPr>
      </w:pPr>
    </w:p>
    <w:p w14:paraId="74CC6729" w14:textId="77777777" w:rsidR="003C2113" w:rsidRDefault="003C2113" w:rsidP="003C2113">
      <w:pPr>
        <w:rPr>
          <w:rFonts w:ascii="Times New Roman" w:hAnsi="Times New Roman" w:cs="Times New Roman"/>
          <w:sz w:val="62"/>
          <w:szCs w:val="62"/>
        </w:rPr>
      </w:pPr>
    </w:p>
    <w:p w14:paraId="609E9531" w14:textId="77777777" w:rsidR="003C2113" w:rsidRDefault="003C2113" w:rsidP="003C2113">
      <w:pPr>
        <w:rPr>
          <w:rFonts w:ascii="Times New Roman" w:hAnsi="Times New Roman" w:cs="Times New Roman"/>
          <w:sz w:val="62"/>
          <w:szCs w:val="62"/>
        </w:rPr>
      </w:pPr>
    </w:p>
    <w:p w14:paraId="3ECE5809" w14:textId="77777777" w:rsidR="003C2113" w:rsidRDefault="003C2113" w:rsidP="003C2113">
      <w:pPr>
        <w:rPr>
          <w:rFonts w:ascii="Times New Roman" w:hAnsi="Times New Roman" w:cs="Times New Roman"/>
          <w:sz w:val="62"/>
          <w:szCs w:val="62"/>
        </w:rPr>
      </w:pPr>
    </w:p>
    <w:p w14:paraId="0D1425F1" w14:textId="77777777" w:rsidR="003C2113" w:rsidRDefault="003C2113" w:rsidP="003C2113">
      <w:pPr>
        <w:rPr>
          <w:rFonts w:ascii="Times New Roman" w:hAnsi="Times New Roman" w:cs="Times New Roman"/>
          <w:sz w:val="62"/>
          <w:szCs w:val="62"/>
        </w:rPr>
      </w:pPr>
    </w:p>
    <w:p w14:paraId="59004BC4" w14:textId="77777777" w:rsidR="00E20E66" w:rsidRDefault="00E20E66" w:rsidP="003C2113">
      <w:pPr>
        <w:rPr>
          <w:rFonts w:ascii="Times New Roman" w:hAnsi="Times New Roman" w:cs="Times New Roman"/>
          <w:sz w:val="62"/>
          <w:szCs w:val="62"/>
        </w:rPr>
      </w:pPr>
    </w:p>
    <w:p w14:paraId="7B678766" w14:textId="77777777" w:rsidR="00E20E66" w:rsidRDefault="00E20E66" w:rsidP="003C2113">
      <w:pPr>
        <w:rPr>
          <w:rFonts w:ascii="Times New Roman" w:hAnsi="Times New Roman" w:cs="Times New Roman"/>
          <w:sz w:val="62"/>
          <w:szCs w:val="62"/>
        </w:rPr>
      </w:pPr>
    </w:p>
    <w:p w14:paraId="4DC25528" w14:textId="77777777" w:rsidR="003C2113" w:rsidRDefault="003C2113" w:rsidP="00E20E66">
      <w:pPr>
        <w:spacing w:line="240" w:lineRule="auto"/>
        <w:rPr>
          <w:sz w:val="36"/>
          <w:szCs w:val="36"/>
        </w:rPr>
      </w:pPr>
      <w:r>
        <w:rPr>
          <w:rFonts w:ascii="Times New Roman" w:hAnsi="Times New Roman" w:cs="Times New Roman"/>
          <w:sz w:val="62"/>
          <w:szCs w:val="62"/>
        </w:rPr>
        <w:lastRenderedPageBreak/>
        <w:t xml:space="preserve">      125</w:t>
      </w:r>
      <w:r>
        <w:rPr>
          <w:rFonts w:ascii="Times New Roman" w:hAnsi="Times New Roman" w:cs="Times New Roman"/>
          <w:sz w:val="96"/>
          <w:szCs w:val="96"/>
        </w:rPr>
        <w:t xml:space="preserve">I </w:t>
      </w:r>
      <w:r>
        <w:rPr>
          <w:sz w:val="36"/>
          <w:szCs w:val="36"/>
        </w:rPr>
        <w:t xml:space="preserve">Nuclide Safety Data </w:t>
      </w:r>
      <w:proofErr w:type="gramStart"/>
      <w:r>
        <w:rPr>
          <w:sz w:val="36"/>
          <w:szCs w:val="36"/>
        </w:rPr>
        <w:t>Sheet  Iodine</w:t>
      </w:r>
      <w:proofErr w:type="gramEnd"/>
      <w:r>
        <w:rPr>
          <w:sz w:val="36"/>
          <w:szCs w:val="36"/>
        </w:rPr>
        <w:t>-125</w:t>
      </w:r>
    </w:p>
    <w:p w14:paraId="3349B82C" w14:textId="77777777" w:rsidR="003C2113" w:rsidRDefault="003C2113" w:rsidP="00E20E66">
      <w:pPr>
        <w:spacing w:line="240" w:lineRule="auto"/>
        <w:rPr>
          <w:rFonts w:ascii="Times New Roman" w:hAnsi="Times New Roman" w:cs="Times New Roman"/>
          <w:sz w:val="29"/>
          <w:szCs w:val="29"/>
        </w:rPr>
      </w:pPr>
      <w:r>
        <w:rPr>
          <w:rFonts w:ascii="Times New Roman" w:hAnsi="Times New Roman" w:cs="Times New Roman"/>
          <w:sz w:val="29"/>
          <w:szCs w:val="29"/>
        </w:rPr>
        <w:t>I. PHYSICAL DATA</w:t>
      </w:r>
    </w:p>
    <w:p w14:paraId="2E2B4541" w14:textId="77777777" w:rsidR="003C2113" w:rsidRDefault="003C2113" w:rsidP="00E20E66">
      <w:pPr>
        <w:spacing w:line="240" w:lineRule="auto"/>
        <w:rPr>
          <w:sz w:val="23"/>
          <w:szCs w:val="23"/>
        </w:rPr>
      </w:pPr>
      <w:r>
        <w:rPr>
          <w:sz w:val="23"/>
          <w:szCs w:val="23"/>
        </w:rPr>
        <w:t xml:space="preserve">Radiation: Gamma - 35.5 </w:t>
      </w:r>
      <w:proofErr w:type="spellStart"/>
      <w:r>
        <w:rPr>
          <w:sz w:val="23"/>
          <w:szCs w:val="23"/>
        </w:rPr>
        <w:t>keV</w:t>
      </w:r>
      <w:proofErr w:type="spellEnd"/>
      <w:r>
        <w:rPr>
          <w:sz w:val="23"/>
          <w:szCs w:val="23"/>
        </w:rPr>
        <w:t xml:space="preserve"> (7% abundance)</w:t>
      </w:r>
    </w:p>
    <w:p w14:paraId="4D0C9D36" w14:textId="77777777" w:rsidR="003C2113" w:rsidRDefault="003C2113" w:rsidP="00E20E66">
      <w:pPr>
        <w:spacing w:line="240" w:lineRule="auto"/>
        <w:rPr>
          <w:sz w:val="23"/>
          <w:szCs w:val="23"/>
        </w:rPr>
      </w:pPr>
      <w:r>
        <w:rPr>
          <w:sz w:val="23"/>
          <w:szCs w:val="23"/>
        </w:rPr>
        <w:t xml:space="preserve">X-ray - 27 </w:t>
      </w:r>
      <w:proofErr w:type="spellStart"/>
      <w:r>
        <w:rPr>
          <w:sz w:val="23"/>
          <w:szCs w:val="23"/>
        </w:rPr>
        <w:t>keV</w:t>
      </w:r>
      <w:proofErr w:type="spellEnd"/>
      <w:r>
        <w:rPr>
          <w:sz w:val="23"/>
          <w:szCs w:val="23"/>
        </w:rPr>
        <w:t xml:space="preserve"> (113% abundance)</w:t>
      </w:r>
    </w:p>
    <w:p w14:paraId="77F80F35" w14:textId="77777777" w:rsidR="003C2113" w:rsidRDefault="003C2113" w:rsidP="00E20E66">
      <w:pPr>
        <w:spacing w:line="240" w:lineRule="auto"/>
        <w:rPr>
          <w:sz w:val="14"/>
          <w:szCs w:val="14"/>
        </w:rPr>
      </w:pPr>
      <w:r>
        <w:rPr>
          <w:sz w:val="23"/>
          <w:szCs w:val="23"/>
        </w:rPr>
        <w:t xml:space="preserve">Gamma Constant: 0.27 </w:t>
      </w:r>
      <w:proofErr w:type="spellStart"/>
      <w:r>
        <w:rPr>
          <w:sz w:val="23"/>
          <w:szCs w:val="23"/>
        </w:rPr>
        <w:t>mR</w:t>
      </w:r>
      <w:proofErr w:type="spellEnd"/>
      <w:r>
        <w:rPr>
          <w:sz w:val="23"/>
          <w:szCs w:val="23"/>
        </w:rPr>
        <w:t>/</w:t>
      </w:r>
      <w:proofErr w:type="spellStart"/>
      <w:r>
        <w:rPr>
          <w:sz w:val="23"/>
          <w:szCs w:val="23"/>
        </w:rPr>
        <w:t>hr</w:t>
      </w:r>
      <w:proofErr w:type="spellEnd"/>
      <w:r>
        <w:rPr>
          <w:sz w:val="23"/>
          <w:szCs w:val="23"/>
        </w:rPr>
        <w:t xml:space="preserve"> per </w:t>
      </w:r>
      <w:proofErr w:type="spellStart"/>
      <w:r>
        <w:rPr>
          <w:sz w:val="23"/>
          <w:szCs w:val="23"/>
        </w:rPr>
        <w:t>mCi</w:t>
      </w:r>
      <w:proofErr w:type="spellEnd"/>
      <w:r>
        <w:rPr>
          <w:sz w:val="23"/>
          <w:szCs w:val="23"/>
        </w:rPr>
        <w:t xml:space="preserve"> @ 1.0 meter [7.432E-5 </w:t>
      </w:r>
      <w:proofErr w:type="spellStart"/>
      <w:r>
        <w:rPr>
          <w:sz w:val="23"/>
          <w:szCs w:val="23"/>
        </w:rPr>
        <w:t>mSv</w:t>
      </w:r>
      <w:proofErr w:type="spellEnd"/>
      <w:r>
        <w:rPr>
          <w:sz w:val="23"/>
          <w:szCs w:val="23"/>
        </w:rPr>
        <w:t>/</w:t>
      </w:r>
      <w:proofErr w:type="spellStart"/>
      <w:r>
        <w:rPr>
          <w:sz w:val="23"/>
          <w:szCs w:val="23"/>
        </w:rPr>
        <w:t>hr</w:t>
      </w:r>
      <w:proofErr w:type="spellEnd"/>
      <w:r>
        <w:rPr>
          <w:sz w:val="23"/>
          <w:szCs w:val="23"/>
        </w:rPr>
        <w:t xml:space="preserve"> per </w:t>
      </w:r>
      <w:proofErr w:type="spellStart"/>
      <w:r>
        <w:rPr>
          <w:sz w:val="23"/>
          <w:szCs w:val="23"/>
        </w:rPr>
        <w:t>MBq</w:t>
      </w:r>
      <w:proofErr w:type="spellEnd"/>
      <w:r>
        <w:rPr>
          <w:sz w:val="23"/>
          <w:szCs w:val="23"/>
        </w:rPr>
        <w:t xml:space="preserve"> @ 1.0 meter]</w:t>
      </w:r>
      <w:r>
        <w:rPr>
          <w:sz w:val="14"/>
          <w:szCs w:val="14"/>
        </w:rPr>
        <w:t>1</w:t>
      </w:r>
    </w:p>
    <w:p w14:paraId="026C685B" w14:textId="77777777" w:rsidR="003C2113" w:rsidRDefault="003C2113" w:rsidP="00E20E66">
      <w:pPr>
        <w:spacing w:line="240" w:lineRule="auto"/>
        <w:rPr>
          <w:sz w:val="23"/>
          <w:szCs w:val="23"/>
        </w:rPr>
      </w:pPr>
      <w:r>
        <w:rPr>
          <w:sz w:val="23"/>
          <w:szCs w:val="23"/>
        </w:rPr>
        <w:t>Half-Life [T</w:t>
      </w:r>
      <w:r>
        <w:rPr>
          <w:sz w:val="14"/>
          <w:szCs w:val="14"/>
        </w:rPr>
        <w:t>½</w:t>
      </w:r>
      <w:proofErr w:type="gramStart"/>
      <w:r>
        <w:rPr>
          <w:sz w:val="23"/>
          <w:szCs w:val="23"/>
        </w:rPr>
        <w:t>] :</w:t>
      </w:r>
      <w:proofErr w:type="gramEnd"/>
      <w:r>
        <w:rPr>
          <w:sz w:val="23"/>
          <w:szCs w:val="23"/>
        </w:rPr>
        <w:t xml:space="preserve"> Physical T</w:t>
      </w:r>
      <w:r>
        <w:rPr>
          <w:sz w:val="14"/>
          <w:szCs w:val="14"/>
        </w:rPr>
        <w:t>½</w:t>
      </w:r>
      <w:r>
        <w:rPr>
          <w:sz w:val="23"/>
          <w:szCs w:val="23"/>
        </w:rPr>
        <w:t>: 60.14 days</w:t>
      </w:r>
    </w:p>
    <w:p w14:paraId="13EC2787" w14:textId="77777777" w:rsidR="003C2113" w:rsidRDefault="003C2113" w:rsidP="00E20E66">
      <w:pPr>
        <w:spacing w:line="240" w:lineRule="auto"/>
        <w:rPr>
          <w:sz w:val="23"/>
          <w:szCs w:val="23"/>
        </w:rPr>
      </w:pPr>
      <w:r>
        <w:rPr>
          <w:sz w:val="23"/>
          <w:szCs w:val="23"/>
        </w:rPr>
        <w:t>Biological T</w:t>
      </w:r>
      <w:r>
        <w:rPr>
          <w:sz w:val="14"/>
          <w:szCs w:val="14"/>
        </w:rPr>
        <w:t>½</w:t>
      </w:r>
      <w:r>
        <w:rPr>
          <w:sz w:val="23"/>
          <w:szCs w:val="23"/>
        </w:rPr>
        <w:t>: 120-138 days (unbound iodine)</w:t>
      </w:r>
    </w:p>
    <w:p w14:paraId="65B52FEC" w14:textId="77777777" w:rsidR="003C2113" w:rsidRDefault="003C2113" w:rsidP="00E20E66">
      <w:pPr>
        <w:spacing w:line="240" w:lineRule="auto"/>
        <w:rPr>
          <w:sz w:val="23"/>
          <w:szCs w:val="23"/>
        </w:rPr>
      </w:pPr>
      <w:r>
        <w:rPr>
          <w:sz w:val="23"/>
          <w:szCs w:val="23"/>
        </w:rPr>
        <w:t>Effective T</w:t>
      </w:r>
      <w:r>
        <w:rPr>
          <w:sz w:val="14"/>
          <w:szCs w:val="14"/>
        </w:rPr>
        <w:t>½</w:t>
      </w:r>
      <w:r>
        <w:rPr>
          <w:sz w:val="23"/>
          <w:szCs w:val="23"/>
        </w:rPr>
        <w:t>: 42 days (unbound iodine)</w:t>
      </w:r>
    </w:p>
    <w:p w14:paraId="72FC6552" w14:textId="77777777" w:rsidR="003C2113" w:rsidRDefault="003C2113" w:rsidP="00E20E66">
      <w:pPr>
        <w:spacing w:line="240" w:lineRule="auto"/>
        <w:rPr>
          <w:sz w:val="23"/>
          <w:szCs w:val="23"/>
        </w:rPr>
      </w:pPr>
      <w:r>
        <w:rPr>
          <w:sz w:val="23"/>
          <w:szCs w:val="23"/>
        </w:rPr>
        <w:t xml:space="preserve">Specific Activity: 1.73E4 Ci/g [642 </w:t>
      </w:r>
      <w:proofErr w:type="spellStart"/>
      <w:r>
        <w:rPr>
          <w:sz w:val="23"/>
          <w:szCs w:val="23"/>
        </w:rPr>
        <w:t>TBq</w:t>
      </w:r>
      <w:proofErr w:type="spellEnd"/>
      <w:r>
        <w:rPr>
          <w:sz w:val="23"/>
          <w:szCs w:val="23"/>
        </w:rPr>
        <w:t>/g] max.</w:t>
      </w:r>
    </w:p>
    <w:p w14:paraId="57C7ECE7" w14:textId="77777777" w:rsidR="003C2113" w:rsidRDefault="003C2113" w:rsidP="00E20E66">
      <w:pPr>
        <w:spacing w:line="240" w:lineRule="auto"/>
        <w:rPr>
          <w:rFonts w:ascii="Times New Roman" w:hAnsi="Times New Roman" w:cs="Times New Roman"/>
          <w:sz w:val="29"/>
          <w:szCs w:val="29"/>
        </w:rPr>
      </w:pPr>
      <w:r>
        <w:rPr>
          <w:rFonts w:ascii="Times New Roman" w:hAnsi="Times New Roman" w:cs="Times New Roman"/>
          <w:sz w:val="29"/>
          <w:szCs w:val="29"/>
        </w:rPr>
        <w:t>II. RADIOLOGICAL DATA</w:t>
      </w:r>
    </w:p>
    <w:p w14:paraId="2BD84C56" w14:textId="77777777" w:rsidR="003C2113" w:rsidRDefault="003C2113" w:rsidP="00E20E66">
      <w:pPr>
        <w:spacing w:line="240" w:lineRule="auto"/>
        <w:rPr>
          <w:sz w:val="23"/>
          <w:szCs w:val="23"/>
        </w:rPr>
      </w:pPr>
      <w:r>
        <w:rPr>
          <w:sz w:val="23"/>
          <w:szCs w:val="23"/>
        </w:rPr>
        <w:t>Radiotoxicity</w:t>
      </w:r>
      <w:r>
        <w:rPr>
          <w:sz w:val="14"/>
          <w:szCs w:val="14"/>
        </w:rPr>
        <w:t>2</w:t>
      </w:r>
      <w:r>
        <w:rPr>
          <w:sz w:val="23"/>
          <w:szCs w:val="23"/>
        </w:rPr>
        <w:t xml:space="preserve">: 3.44E-7 </w:t>
      </w:r>
      <w:proofErr w:type="spellStart"/>
      <w:r>
        <w:rPr>
          <w:sz w:val="23"/>
          <w:szCs w:val="23"/>
        </w:rPr>
        <w:t>Sv</w:t>
      </w:r>
      <w:proofErr w:type="spellEnd"/>
      <w:r>
        <w:rPr>
          <w:sz w:val="23"/>
          <w:szCs w:val="23"/>
        </w:rPr>
        <w:t>/</w:t>
      </w:r>
      <w:proofErr w:type="spellStart"/>
      <w:r>
        <w:rPr>
          <w:sz w:val="23"/>
          <w:szCs w:val="23"/>
        </w:rPr>
        <w:t>Bq</w:t>
      </w:r>
      <w:proofErr w:type="spellEnd"/>
      <w:r>
        <w:rPr>
          <w:sz w:val="23"/>
          <w:szCs w:val="23"/>
        </w:rPr>
        <w:t xml:space="preserve"> (1273 </w:t>
      </w:r>
      <w:proofErr w:type="spellStart"/>
      <w:r>
        <w:rPr>
          <w:sz w:val="23"/>
          <w:szCs w:val="23"/>
        </w:rPr>
        <w:t>mrem</w:t>
      </w:r>
      <w:proofErr w:type="spellEnd"/>
      <w:r>
        <w:rPr>
          <w:sz w:val="23"/>
          <w:szCs w:val="23"/>
        </w:rPr>
        <w:t>/</w:t>
      </w:r>
      <w:proofErr w:type="spellStart"/>
      <w:r>
        <w:rPr>
          <w:sz w:val="23"/>
          <w:szCs w:val="23"/>
        </w:rPr>
        <w:t>uCi</w:t>
      </w:r>
      <w:proofErr w:type="spellEnd"/>
      <w:r>
        <w:rPr>
          <w:sz w:val="23"/>
          <w:szCs w:val="23"/>
        </w:rPr>
        <w:t xml:space="preserve">) of </w:t>
      </w:r>
      <w:r>
        <w:rPr>
          <w:sz w:val="14"/>
          <w:szCs w:val="14"/>
        </w:rPr>
        <w:t>125</w:t>
      </w:r>
      <w:r>
        <w:rPr>
          <w:sz w:val="23"/>
          <w:szCs w:val="23"/>
        </w:rPr>
        <w:t>I ingested [Thyroid]</w:t>
      </w:r>
    </w:p>
    <w:p w14:paraId="23F540BB" w14:textId="77777777" w:rsidR="003C2113" w:rsidRDefault="003C2113" w:rsidP="00E20E66">
      <w:pPr>
        <w:spacing w:line="240" w:lineRule="auto"/>
        <w:rPr>
          <w:sz w:val="23"/>
          <w:szCs w:val="23"/>
        </w:rPr>
      </w:pPr>
      <w:r>
        <w:rPr>
          <w:sz w:val="23"/>
          <w:szCs w:val="23"/>
        </w:rPr>
        <w:t xml:space="preserve">2.16 E-7 </w:t>
      </w:r>
      <w:proofErr w:type="spellStart"/>
      <w:r>
        <w:rPr>
          <w:sz w:val="23"/>
          <w:szCs w:val="23"/>
        </w:rPr>
        <w:t>Sv</w:t>
      </w:r>
      <w:proofErr w:type="spellEnd"/>
      <w:r>
        <w:rPr>
          <w:sz w:val="23"/>
          <w:szCs w:val="23"/>
        </w:rPr>
        <w:t>/</w:t>
      </w:r>
      <w:proofErr w:type="spellStart"/>
      <w:r>
        <w:rPr>
          <w:sz w:val="23"/>
          <w:szCs w:val="23"/>
        </w:rPr>
        <w:t>Bq</w:t>
      </w:r>
      <w:proofErr w:type="spellEnd"/>
      <w:r>
        <w:rPr>
          <w:sz w:val="23"/>
          <w:szCs w:val="23"/>
        </w:rPr>
        <w:t xml:space="preserve"> (799 </w:t>
      </w:r>
      <w:proofErr w:type="spellStart"/>
      <w:r>
        <w:rPr>
          <w:sz w:val="23"/>
          <w:szCs w:val="23"/>
        </w:rPr>
        <w:t>mrem</w:t>
      </w:r>
      <w:proofErr w:type="spellEnd"/>
      <w:r>
        <w:rPr>
          <w:sz w:val="23"/>
          <w:szCs w:val="23"/>
        </w:rPr>
        <w:t>/</w:t>
      </w:r>
      <w:proofErr w:type="spellStart"/>
      <w:r>
        <w:rPr>
          <w:sz w:val="23"/>
          <w:szCs w:val="23"/>
        </w:rPr>
        <w:t>uCi</w:t>
      </w:r>
      <w:proofErr w:type="spellEnd"/>
      <w:r>
        <w:rPr>
          <w:sz w:val="23"/>
          <w:szCs w:val="23"/>
        </w:rPr>
        <w:t xml:space="preserve">) of </w:t>
      </w:r>
      <w:r>
        <w:rPr>
          <w:sz w:val="14"/>
          <w:szCs w:val="14"/>
        </w:rPr>
        <w:t>125</w:t>
      </w:r>
      <w:r>
        <w:rPr>
          <w:sz w:val="23"/>
          <w:szCs w:val="23"/>
        </w:rPr>
        <w:t>I inhaled [Thyroid]</w:t>
      </w:r>
    </w:p>
    <w:p w14:paraId="12C11656" w14:textId="77777777" w:rsidR="003C2113" w:rsidRDefault="003C2113" w:rsidP="00E20E66">
      <w:pPr>
        <w:spacing w:line="240" w:lineRule="auto"/>
        <w:rPr>
          <w:sz w:val="23"/>
          <w:szCs w:val="23"/>
        </w:rPr>
      </w:pPr>
      <w:r>
        <w:rPr>
          <w:sz w:val="23"/>
          <w:szCs w:val="23"/>
        </w:rPr>
        <w:t>Critical Organ: Thyroid Gland</w:t>
      </w:r>
    </w:p>
    <w:p w14:paraId="148290E6" w14:textId="77777777" w:rsidR="003C2113" w:rsidRDefault="003C2113" w:rsidP="00E20E66">
      <w:pPr>
        <w:spacing w:line="240" w:lineRule="auto"/>
        <w:rPr>
          <w:sz w:val="23"/>
          <w:szCs w:val="23"/>
        </w:rPr>
      </w:pPr>
      <w:r>
        <w:rPr>
          <w:sz w:val="23"/>
          <w:szCs w:val="23"/>
        </w:rPr>
        <w:t>Intake Routes: Ingestion, inhalation, puncture, wound, skin contamination (absorption);</w:t>
      </w:r>
    </w:p>
    <w:p w14:paraId="6FFD8F1C" w14:textId="77777777" w:rsidR="003C2113" w:rsidRDefault="003C2113" w:rsidP="00E20E66">
      <w:pPr>
        <w:spacing w:line="240" w:lineRule="auto"/>
        <w:rPr>
          <w:sz w:val="23"/>
          <w:szCs w:val="23"/>
        </w:rPr>
      </w:pPr>
      <w:r>
        <w:rPr>
          <w:sz w:val="23"/>
          <w:szCs w:val="23"/>
        </w:rPr>
        <w:t>Radiological Hazard: External &amp; Internal Exposure; Contamination</w:t>
      </w:r>
    </w:p>
    <w:p w14:paraId="6D6810EB" w14:textId="77777777" w:rsidR="003C2113" w:rsidRDefault="003C2113" w:rsidP="00E20E66">
      <w:pPr>
        <w:spacing w:line="240" w:lineRule="auto"/>
        <w:rPr>
          <w:rFonts w:ascii="Times New Roman" w:hAnsi="Times New Roman" w:cs="Times New Roman"/>
          <w:sz w:val="29"/>
          <w:szCs w:val="29"/>
        </w:rPr>
      </w:pPr>
      <w:r>
        <w:rPr>
          <w:rFonts w:ascii="Times New Roman" w:hAnsi="Times New Roman" w:cs="Times New Roman"/>
          <w:sz w:val="29"/>
          <w:szCs w:val="29"/>
        </w:rPr>
        <w:t>III. SHIELDING</w:t>
      </w:r>
    </w:p>
    <w:p w14:paraId="4C5DE901" w14:textId="77777777" w:rsidR="003C2113" w:rsidRDefault="003C2113" w:rsidP="00E20E66">
      <w:pPr>
        <w:spacing w:line="240" w:lineRule="auto"/>
        <w:rPr>
          <w:sz w:val="23"/>
          <w:szCs w:val="23"/>
        </w:rPr>
      </w:pPr>
      <w:r>
        <w:rPr>
          <w:sz w:val="23"/>
          <w:szCs w:val="23"/>
        </w:rPr>
        <w:t>Lead [</w:t>
      </w:r>
      <w:proofErr w:type="spellStart"/>
      <w:r>
        <w:rPr>
          <w:sz w:val="23"/>
          <w:szCs w:val="23"/>
        </w:rPr>
        <w:t>Pb</w:t>
      </w:r>
      <w:proofErr w:type="spellEnd"/>
      <w:r>
        <w:rPr>
          <w:sz w:val="23"/>
          <w:szCs w:val="23"/>
        </w:rPr>
        <w:t>]</w:t>
      </w:r>
    </w:p>
    <w:p w14:paraId="49C098EA" w14:textId="77777777" w:rsidR="003C2113" w:rsidRDefault="003C2113" w:rsidP="00E20E66">
      <w:pPr>
        <w:spacing w:line="240" w:lineRule="auto"/>
        <w:rPr>
          <w:sz w:val="23"/>
          <w:szCs w:val="23"/>
        </w:rPr>
      </w:pPr>
      <w:r>
        <w:rPr>
          <w:sz w:val="23"/>
          <w:szCs w:val="23"/>
        </w:rPr>
        <w:t>Half Value Layer [HVL] Tenth Value Layer [TVL]</w:t>
      </w:r>
    </w:p>
    <w:p w14:paraId="7CB722C5" w14:textId="77777777" w:rsidR="003C2113" w:rsidRDefault="003C2113" w:rsidP="00E20E66">
      <w:pPr>
        <w:spacing w:line="240" w:lineRule="auto"/>
        <w:rPr>
          <w:sz w:val="23"/>
          <w:szCs w:val="23"/>
        </w:rPr>
      </w:pPr>
      <w:r>
        <w:rPr>
          <w:sz w:val="23"/>
          <w:szCs w:val="23"/>
        </w:rPr>
        <w:t>0.02 mm (0.0008 inches) 0.07 mm (0.003 inches)</w:t>
      </w:r>
    </w:p>
    <w:p w14:paraId="18BDD0A3" w14:textId="77777777" w:rsidR="003C2113" w:rsidRDefault="003C2113" w:rsidP="00E20E66">
      <w:pPr>
        <w:spacing w:line="240" w:lineRule="auto"/>
        <w:rPr>
          <w:sz w:val="23"/>
          <w:szCs w:val="23"/>
        </w:rPr>
      </w:pPr>
      <w:r>
        <w:rPr>
          <w:sz w:val="23"/>
          <w:szCs w:val="23"/>
        </w:rPr>
        <w:t xml:space="preserve">- The accessible dose rate should be background but must be &lt; 2 </w:t>
      </w:r>
      <w:proofErr w:type="spellStart"/>
      <w:r>
        <w:rPr>
          <w:sz w:val="23"/>
          <w:szCs w:val="23"/>
        </w:rPr>
        <w:t>mR</w:t>
      </w:r>
      <w:proofErr w:type="spellEnd"/>
      <w:r>
        <w:rPr>
          <w:sz w:val="23"/>
          <w:szCs w:val="23"/>
        </w:rPr>
        <w:t>/</w:t>
      </w:r>
      <w:proofErr w:type="spellStart"/>
      <w:r>
        <w:rPr>
          <w:sz w:val="23"/>
          <w:szCs w:val="23"/>
        </w:rPr>
        <w:t>hr</w:t>
      </w:r>
      <w:proofErr w:type="spellEnd"/>
    </w:p>
    <w:p w14:paraId="44F9B470" w14:textId="77777777" w:rsidR="003C2113" w:rsidRDefault="003C2113" w:rsidP="00E20E66">
      <w:pPr>
        <w:spacing w:line="240" w:lineRule="auto"/>
        <w:rPr>
          <w:rFonts w:ascii="Times New Roman" w:hAnsi="Times New Roman" w:cs="Times New Roman"/>
          <w:sz w:val="29"/>
          <w:szCs w:val="29"/>
        </w:rPr>
      </w:pPr>
      <w:r>
        <w:rPr>
          <w:rFonts w:ascii="Times New Roman" w:hAnsi="Times New Roman" w:cs="Times New Roman"/>
          <w:sz w:val="29"/>
          <w:szCs w:val="29"/>
        </w:rPr>
        <w:t>IV. DOSIMETRY MONITORING</w:t>
      </w:r>
    </w:p>
    <w:p w14:paraId="3A8C0182" w14:textId="77777777" w:rsidR="003C2113" w:rsidRDefault="003C2113" w:rsidP="00E20E66">
      <w:pPr>
        <w:spacing w:line="240" w:lineRule="auto"/>
        <w:rPr>
          <w:sz w:val="23"/>
          <w:szCs w:val="23"/>
        </w:rPr>
      </w:pPr>
      <w:r>
        <w:rPr>
          <w:sz w:val="23"/>
          <w:szCs w:val="23"/>
        </w:rPr>
        <w:t xml:space="preserve">- Always wear radiation dosimetry monitoring badges [body &amp; ring] whenever handling &gt; 10 </w:t>
      </w:r>
      <w:r>
        <w:rPr>
          <w:rFonts w:ascii="Symbol" w:hAnsi="Symbol" w:cs="Symbol"/>
          <w:sz w:val="23"/>
          <w:szCs w:val="23"/>
        </w:rPr>
        <w:t></w:t>
      </w:r>
      <w:r>
        <w:rPr>
          <w:sz w:val="23"/>
          <w:szCs w:val="23"/>
        </w:rPr>
        <w:t xml:space="preserve">Ci of </w:t>
      </w:r>
      <w:r>
        <w:rPr>
          <w:sz w:val="14"/>
          <w:szCs w:val="14"/>
        </w:rPr>
        <w:t>125</w:t>
      </w:r>
      <w:r>
        <w:rPr>
          <w:sz w:val="23"/>
          <w:szCs w:val="23"/>
        </w:rPr>
        <w:t>I</w:t>
      </w:r>
    </w:p>
    <w:p w14:paraId="2822A362" w14:textId="77777777" w:rsidR="003C2113" w:rsidRDefault="003C2113" w:rsidP="00E20E66">
      <w:pPr>
        <w:spacing w:line="240" w:lineRule="auto"/>
        <w:rPr>
          <w:sz w:val="23"/>
          <w:szCs w:val="23"/>
        </w:rPr>
      </w:pPr>
      <w:r>
        <w:rPr>
          <w:sz w:val="23"/>
          <w:szCs w:val="23"/>
        </w:rPr>
        <w:t xml:space="preserve">- Conduct a baseline thyroid scan prior to first use of 1 </w:t>
      </w:r>
      <w:proofErr w:type="spellStart"/>
      <w:r>
        <w:rPr>
          <w:sz w:val="23"/>
          <w:szCs w:val="23"/>
        </w:rPr>
        <w:t>mCi</w:t>
      </w:r>
      <w:proofErr w:type="spellEnd"/>
      <w:r>
        <w:rPr>
          <w:sz w:val="23"/>
          <w:szCs w:val="23"/>
        </w:rPr>
        <w:t xml:space="preserve"> or more of radioactive iodine</w:t>
      </w:r>
    </w:p>
    <w:p w14:paraId="53E2A132" w14:textId="77777777" w:rsidR="003C2113" w:rsidRDefault="003C2113" w:rsidP="00E20E66">
      <w:pPr>
        <w:spacing w:line="240" w:lineRule="auto"/>
        <w:rPr>
          <w:sz w:val="23"/>
          <w:szCs w:val="23"/>
        </w:rPr>
      </w:pPr>
      <w:r>
        <w:rPr>
          <w:sz w:val="23"/>
          <w:szCs w:val="23"/>
        </w:rPr>
        <w:t xml:space="preserve">- Conduct thyroid scan no earlier than 6 hours but within 72 hours of handling 1 </w:t>
      </w:r>
      <w:proofErr w:type="spellStart"/>
      <w:r>
        <w:rPr>
          <w:sz w:val="23"/>
          <w:szCs w:val="23"/>
        </w:rPr>
        <w:t>mCi</w:t>
      </w:r>
      <w:proofErr w:type="spellEnd"/>
      <w:r>
        <w:rPr>
          <w:sz w:val="23"/>
          <w:szCs w:val="23"/>
        </w:rPr>
        <w:t xml:space="preserve"> or more of </w:t>
      </w:r>
      <w:r>
        <w:rPr>
          <w:sz w:val="14"/>
          <w:szCs w:val="14"/>
        </w:rPr>
        <w:t>125</w:t>
      </w:r>
      <w:r>
        <w:rPr>
          <w:sz w:val="23"/>
          <w:szCs w:val="23"/>
        </w:rPr>
        <w:t>I or</w:t>
      </w:r>
      <w:r w:rsidR="00E20E66">
        <w:rPr>
          <w:sz w:val="23"/>
          <w:szCs w:val="23"/>
        </w:rPr>
        <w:t xml:space="preserve"> </w:t>
      </w:r>
      <w:r>
        <w:rPr>
          <w:sz w:val="23"/>
          <w:szCs w:val="23"/>
        </w:rPr>
        <w:t>after any suspected intake</w:t>
      </w:r>
    </w:p>
    <w:p w14:paraId="384ED6A7" w14:textId="77777777" w:rsidR="003C2113" w:rsidRDefault="003C2113" w:rsidP="00E20E66">
      <w:pPr>
        <w:spacing w:line="240" w:lineRule="auto"/>
        <w:rPr>
          <w:rFonts w:ascii="Times New Roman" w:hAnsi="Times New Roman" w:cs="Times New Roman"/>
          <w:sz w:val="29"/>
          <w:szCs w:val="29"/>
        </w:rPr>
      </w:pPr>
      <w:r>
        <w:rPr>
          <w:rFonts w:ascii="Times New Roman" w:hAnsi="Times New Roman" w:cs="Times New Roman"/>
          <w:sz w:val="29"/>
          <w:szCs w:val="29"/>
        </w:rPr>
        <w:lastRenderedPageBreak/>
        <w:t>V. DETECTION &amp; MEASUREMENT</w:t>
      </w:r>
    </w:p>
    <w:p w14:paraId="438D9631" w14:textId="77777777" w:rsidR="003C2113" w:rsidRDefault="003C2113" w:rsidP="00E20E66">
      <w:pPr>
        <w:spacing w:line="240" w:lineRule="auto"/>
        <w:rPr>
          <w:sz w:val="23"/>
          <w:szCs w:val="23"/>
        </w:rPr>
      </w:pPr>
      <w:r>
        <w:rPr>
          <w:sz w:val="23"/>
          <w:szCs w:val="23"/>
        </w:rPr>
        <w:t>Portable Survey Meters:</w:t>
      </w:r>
    </w:p>
    <w:p w14:paraId="29C7A141" w14:textId="77777777" w:rsidR="003C2113" w:rsidRDefault="003C2113" w:rsidP="00E20E66">
      <w:pPr>
        <w:spacing w:line="240" w:lineRule="auto"/>
        <w:rPr>
          <w:sz w:val="23"/>
          <w:szCs w:val="23"/>
        </w:rPr>
      </w:pPr>
      <w:r>
        <w:rPr>
          <w:sz w:val="23"/>
          <w:szCs w:val="23"/>
        </w:rPr>
        <w:t>Geiger-Mueller</w:t>
      </w:r>
    </w:p>
    <w:p w14:paraId="6A821114" w14:textId="77777777" w:rsidR="003C2113" w:rsidRDefault="003C2113" w:rsidP="00E20E66">
      <w:pPr>
        <w:spacing w:line="240" w:lineRule="auto"/>
        <w:rPr>
          <w:sz w:val="23"/>
          <w:szCs w:val="23"/>
        </w:rPr>
      </w:pPr>
      <w:r>
        <w:rPr>
          <w:sz w:val="23"/>
          <w:szCs w:val="23"/>
        </w:rPr>
        <w:t xml:space="preserve">Low Energy Gamma Detector [~19% eff. for </w:t>
      </w:r>
      <w:r>
        <w:rPr>
          <w:sz w:val="14"/>
          <w:szCs w:val="14"/>
        </w:rPr>
        <w:t>125</w:t>
      </w:r>
      <w:r>
        <w:rPr>
          <w:sz w:val="23"/>
          <w:szCs w:val="23"/>
        </w:rPr>
        <w:t>I] for contamination surveys</w:t>
      </w:r>
    </w:p>
    <w:p w14:paraId="1AD61DA2" w14:textId="77777777" w:rsidR="003C2113" w:rsidRDefault="003C2113" w:rsidP="00E20E66">
      <w:pPr>
        <w:spacing w:line="240" w:lineRule="auto"/>
        <w:rPr>
          <w:sz w:val="23"/>
          <w:szCs w:val="23"/>
        </w:rPr>
      </w:pPr>
      <w:r>
        <w:rPr>
          <w:sz w:val="23"/>
          <w:szCs w:val="23"/>
        </w:rPr>
        <w:t>Wipe Test: Liquid Scintillation Counter or Gamma Counter</w:t>
      </w:r>
    </w:p>
    <w:p w14:paraId="233BA2E0" w14:textId="77777777" w:rsidR="003C2113" w:rsidRDefault="003C2113" w:rsidP="00E20E66">
      <w:pPr>
        <w:spacing w:line="240" w:lineRule="auto"/>
        <w:rPr>
          <w:rFonts w:ascii="Times New Roman" w:hAnsi="Times New Roman" w:cs="Times New Roman"/>
          <w:sz w:val="29"/>
          <w:szCs w:val="29"/>
        </w:rPr>
      </w:pPr>
      <w:r>
        <w:rPr>
          <w:rFonts w:ascii="Times New Roman" w:hAnsi="Times New Roman" w:cs="Times New Roman"/>
          <w:sz w:val="29"/>
          <w:szCs w:val="29"/>
        </w:rPr>
        <w:t>VI. SPECIAL PRECAUTIONS</w:t>
      </w:r>
    </w:p>
    <w:p w14:paraId="41E428BE" w14:textId="77777777" w:rsidR="003C2113" w:rsidRDefault="003C2113" w:rsidP="00E20E66">
      <w:pPr>
        <w:spacing w:line="240" w:lineRule="auto"/>
        <w:rPr>
          <w:sz w:val="23"/>
          <w:szCs w:val="23"/>
        </w:rPr>
      </w:pPr>
      <w:r>
        <w:rPr>
          <w:sz w:val="23"/>
          <w:szCs w:val="23"/>
        </w:rPr>
        <w:t>- Avoid skin contamination [absorption], ingestion, inhalation, &amp; injection [all routes of intake]</w:t>
      </w:r>
    </w:p>
    <w:p w14:paraId="68FBD1CB" w14:textId="77777777" w:rsidR="003C2113" w:rsidRDefault="003C2113" w:rsidP="00E20E66">
      <w:pPr>
        <w:spacing w:line="240" w:lineRule="auto"/>
        <w:rPr>
          <w:sz w:val="23"/>
          <w:szCs w:val="23"/>
        </w:rPr>
      </w:pPr>
      <w:r>
        <w:rPr>
          <w:sz w:val="23"/>
          <w:szCs w:val="23"/>
        </w:rPr>
        <w:t xml:space="preserve">- Use shielding [lead or leaded Plexiglas] to minimize exposure while handling </w:t>
      </w:r>
      <w:proofErr w:type="spellStart"/>
      <w:r>
        <w:rPr>
          <w:sz w:val="23"/>
          <w:szCs w:val="23"/>
        </w:rPr>
        <w:t>mCi</w:t>
      </w:r>
      <w:proofErr w:type="spellEnd"/>
      <w:r>
        <w:rPr>
          <w:sz w:val="23"/>
          <w:szCs w:val="23"/>
        </w:rPr>
        <w:t xml:space="preserve"> quantities of </w:t>
      </w:r>
      <w:r>
        <w:rPr>
          <w:sz w:val="14"/>
          <w:szCs w:val="14"/>
        </w:rPr>
        <w:t>125</w:t>
      </w:r>
      <w:r>
        <w:rPr>
          <w:sz w:val="23"/>
          <w:szCs w:val="23"/>
        </w:rPr>
        <w:t>I</w:t>
      </w:r>
    </w:p>
    <w:p w14:paraId="1FAC519C" w14:textId="77777777" w:rsidR="003C2113" w:rsidRDefault="003C2113" w:rsidP="00E20E66">
      <w:pPr>
        <w:spacing w:line="240" w:lineRule="auto"/>
        <w:rPr>
          <w:sz w:val="23"/>
          <w:szCs w:val="23"/>
        </w:rPr>
      </w:pPr>
      <w:r>
        <w:rPr>
          <w:sz w:val="23"/>
          <w:szCs w:val="23"/>
        </w:rPr>
        <w:t xml:space="preserve">- Avoid making low pH [acidic] solutions containing </w:t>
      </w:r>
      <w:r>
        <w:rPr>
          <w:sz w:val="14"/>
          <w:szCs w:val="14"/>
        </w:rPr>
        <w:t>125</w:t>
      </w:r>
      <w:r>
        <w:rPr>
          <w:sz w:val="23"/>
          <w:szCs w:val="23"/>
        </w:rPr>
        <w:t>I to avoid volatilization</w:t>
      </w:r>
    </w:p>
    <w:p w14:paraId="30C380A0" w14:textId="77777777" w:rsidR="003C2113" w:rsidRDefault="003C2113" w:rsidP="00E20E66">
      <w:pPr>
        <w:spacing w:line="240" w:lineRule="auto"/>
        <w:rPr>
          <w:sz w:val="23"/>
          <w:szCs w:val="23"/>
        </w:rPr>
      </w:pPr>
      <w:r>
        <w:rPr>
          <w:sz w:val="23"/>
          <w:szCs w:val="23"/>
        </w:rPr>
        <w:t xml:space="preserve">- For </w:t>
      </w:r>
      <w:proofErr w:type="spellStart"/>
      <w:r>
        <w:rPr>
          <w:sz w:val="23"/>
          <w:szCs w:val="23"/>
        </w:rPr>
        <w:t>Iodinations</w:t>
      </w:r>
      <w:proofErr w:type="spellEnd"/>
      <w:r>
        <w:rPr>
          <w:sz w:val="23"/>
          <w:szCs w:val="23"/>
        </w:rPr>
        <w:t>:</w:t>
      </w:r>
    </w:p>
    <w:p w14:paraId="572A4161" w14:textId="77777777" w:rsidR="003C2113" w:rsidRDefault="003C2113" w:rsidP="00E20E66">
      <w:pPr>
        <w:spacing w:line="240" w:lineRule="auto"/>
        <w:rPr>
          <w:sz w:val="23"/>
          <w:szCs w:val="23"/>
        </w:rPr>
      </w:pPr>
      <w:r>
        <w:rPr>
          <w:rFonts w:ascii="Times New Roman" w:hAnsi="Times New Roman" w:cs="Times New Roman"/>
          <w:sz w:val="23"/>
          <w:szCs w:val="23"/>
        </w:rPr>
        <w:t xml:space="preserve">- </w:t>
      </w:r>
      <w:r>
        <w:rPr>
          <w:sz w:val="23"/>
          <w:szCs w:val="23"/>
        </w:rPr>
        <w:t xml:space="preserve">Use a cannula adapter needle to vent stock vials of </w:t>
      </w:r>
      <w:r>
        <w:rPr>
          <w:sz w:val="14"/>
          <w:szCs w:val="14"/>
        </w:rPr>
        <w:t>125</w:t>
      </w:r>
      <w:r>
        <w:rPr>
          <w:sz w:val="23"/>
          <w:szCs w:val="23"/>
        </w:rPr>
        <w:t>I used; this prevents puff releases</w:t>
      </w:r>
    </w:p>
    <w:p w14:paraId="0B1B1C7B" w14:textId="77777777" w:rsidR="003C2113" w:rsidRDefault="003C2113" w:rsidP="00E20E66">
      <w:pPr>
        <w:spacing w:line="240" w:lineRule="auto"/>
        <w:rPr>
          <w:sz w:val="23"/>
          <w:szCs w:val="23"/>
        </w:rPr>
      </w:pPr>
      <w:r>
        <w:rPr>
          <w:rFonts w:ascii="Times New Roman" w:hAnsi="Times New Roman" w:cs="Times New Roman"/>
        </w:rPr>
        <w:t xml:space="preserve">- </w:t>
      </w:r>
      <w:r>
        <w:rPr>
          <w:sz w:val="23"/>
          <w:szCs w:val="23"/>
        </w:rPr>
        <w:t xml:space="preserve">Cover test tubes used to count or separate fractions from </w:t>
      </w:r>
      <w:proofErr w:type="spellStart"/>
      <w:r>
        <w:rPr>
          <w:sz w:val="23"/>
          <w:szCs w:val="23"/>
        </w:rPr>
        <w:t>iodinations</w:t>
      </w:r>
      <w:proofErr w:type="spellEnd"/>
      <w:r>
        <w:rPr>
          <w:sz w:val="23"/>
          <w:szCs w:val="23"/>
        </w:rPr>
        <w:t xml:space="preserve"> with </w:t>
      </w:r>
      <w:proofErr w:type="spellStart"/>
      <w:r>
        <w:rPr>
          <w:sz w:val="23"/>
          <w:szCs w:val="23"/>
        </w:rPr>
        <w:t>parafilm</w:t>
      </w:r>
      <w:proofErr w:type="spellEnd"/>
      <w:r>
        <w:rPr>
          <w:sz w:val="23"/>
          <w:szCs w:val="23"/>
        </w:rPr>
        <w:t xml:space="preserve"> or other</w:t>
      </w:r>
    </w:p>
    <w:p w14:paraId="2A203FED" w14:textId="77777777" w:rsidR="003C2113" w:rsidRDefault="003C2113" w:rsidP="00E20E66">
      <w:pPr>
        <w:spacing w:line="240" w:lineRule="auto"/>
        <w:rPr>
          <w:sz w:val="23"/>
          <w:szCs w:val="23"/>
        </w:rPr>
      </w:pPr>
      <w:r>
        <w:rPr>
          <w:sz w:val="23"/>
          <w:szCs w:val="23"/>
        </w:rPr>
        <w:t>tight caps to prevent release while counting or moving outside the fume hood.</w:t>
      </w:r>
    </w:p>
    <w:p w14:paraId="32412524" w14:textId="77777777" w:rsidR="003C2113" w:rsidRDefault="003C2113" w:rsidP="00E20E66">
      <w:pPr>
        <w:spacing w:line="240" w:lineRule="auto"/>
        <w:rPr>
          <w:rFonts w:ascii="Times New Roman" w:hAnsi="Times New Roman" w:cs="Times New Roman"/>
          <w:sz w:val="20"/>
          <w:szCs w:val="20"/>
        </w:rPr>
      </w:pPr>
      <w:r>
        <w:rPr>
          <w:rFonts w:ascii="Times New Roman" w:hAnsi="Times New Roman" w:cs="Times New Roman"/>
          <w:sz w:val="17"/>
          <w:szCs w:val="17"/>
        </w:rPr>
        <w:t xml:space="preserve">1 </w:t>
      </w:r>
      <w:r>
        <w:rPr>
          <w:rFonts w:ascii="Times New Roman" w:hAnsi="Times New Roman" w:cs="Times New Roman"/>
          <w:sz w:val="20"/>
          <w:szCs w:val="20"/>
        </w:rPr>
        <w:t>Health Physics &amp; Radiological Health Handbook, 3</w:t>
      </w:r>
      <w:r>
        <w:rPr>
          <w:rFonts w:ascii="Times New Roman" w:hAnsi="Times New Roman" w:cs="Times New Roman"/>
          <w:sz w:val="14"/>
          <w:szCs w:val="14"/>
        </w:rPr>
        <w:t xml:space="preserve">rd </w:t>
      </w:r>
      <w:r>
        <w:rPr>
          <w:rFonts w:ascii="Times New Roman" w:hAnsi="Times New Roman" w:cs="Times New Roman"/>
          <w:sz w:val="20"/>
          <w:szCs w:val="20"/>
        </w:rPr>
        <w:t>Ed. [Baltimore, MD; Williams &amp; Wilkins, 1998] p. 6-11</w:t>
      </w:r>
    </w:p>
    <w:p w14:paraId="083A98D8" w14:textId="77777777" w:rsidR="003C2113" w:rsidRDefault="003C2113" w:rsidP="00E20E66">
      <w:pPr>
        <w:pStyle w:val="Default"/>
      </w:pPr>
      <w:r>
        <w:rPr>
          <w:rFonts w:ascii="Times New Roman" w:hAnsi="Times New Roman" w:cs="Times New Roman"/>
          <w:sz w:val="14"/>
          <w:szCs w:val="14"/>
        </w:rPr>
        <w:t xml:space="preserve">2 </w:t>
      </w:r>
      <w:r>
        <w:rPr>
          <w:rFonts w:ascii="Times New Roman" w:hAnsi="Times New Roman" w:cs="Times New Roman"/>
          <w:sz w:val="20"/>
          <w:szCs w:val="20"/>
        </w:rPr>
        <w:t>Federal Guidance Report No. 11 (Oak Ridge TN; Oak Ridge National Laboratory, 1988) P. 136, 166</w:t>
      </w:r>
    </w:p>
    <w:p w14:paraId="4B0643E0" w14:textId="77777777" w:rsidR="003974C9" w:rsidRDefault="003974C9" w:rsidP="00E20E66">
      <w:pPr>
        <w:pStyle w:val="Heading1"/>
      </w:pPr>
    </w:p>
    <w:p w14:paraId="4A66C510" w14:textId="77777777" w:rsidR="003974C9" w:rsidRDefault="003974C9" w:rsidP="00E20E66">
      <w:pPr>
        <w:pStyle w:val="Heading1"/>
      </w:pPr>
    </w:p>
    <w:p w14:paraId="63A2C4BC" w14:textId="77777777" w:rsidR="003974C9" w:rsidRDefault="003974C9" w:rsidP="003974C9">
      <w:pPr>
        <w:pStyle w:val="Heading1"/>
      </w:pPr>
    </w:p>
    <w:p w14:paraId="76625CE6" w14:textId="77777777" w:rsidR="003974C9" w:rsidRDefault="003974C9" w:rsidP="003974C9">
      <w:pPr>
        <w:pStyle w:val="Heading1"/>
      </w:pPr>
    </w:p>
    <w:p w14:paraId="3692E661" w14:textId="77777777" w:rsidR="003974C9" w:rsidRDefault="003974C9" w:rsidP="003974C9">
      <w:pPr>
        <w:pStyle w:val="Heading1"/>
      </w:pPr>
    </w:p>
    <w:p w14:paraId="3C9CF6C6" w14:textId="77777777" w:rsidR="003974C9" w:rsidRDefault="003974C9" w:rsidP="003974C9">
      <w:pPr>
        <w:pStyle w:val="Heading1"/>
      </w:pPr>
    </w:p>
    <w:p w14:paraId="6CB3D41B" w14:textId="77777777" w:rsidR="003974C9" w:rsidRDefault="003974C9" w:rsidP="003974C9">
      <w:pPr>
        <w:pStyle w:val="Heading1"/>
      </w:pPr>
    </w:p>
    <w:p w14:paraId="49DD0944" w14:textId="77777777" w:rsidR="003974C9" w:rsidRDefault="003974C9" w:rsidP="003974C9">
      <w:pPr>
        <w:pStyle w:val="Heading1"/>
      </w:pPr>
    </w:p>
    <w:p w14:paraId="3FB9607A" w14:textId="77777777" w:rsidR="003974C9" w:rsidRDefault="003974C9" w:rsidP="003974C9">
      <w:pPr>
        <w:pStyle w:val="Heading1"/>
      </w:pPr>
    </w:p>
    <w:p w14:paraId="45B6FBF1" w14:textId="77777777" w:rsidR="003974C9" w:rsidRDefault="003974C9" w:rsidP="003974C9">
      <w:pPr>
        <w:pStyle w:val="Heading1"/>
      </w:pPr>
    </w:p>
    <w:p w14:paraId="17EC1B4E" w14:textId="77777777" w:rsidR="00E20E66" w:rsidRDefault="00E20E66" w:rsidP="00E20E66">
      <w:pPr>
        <w:pStyle w:val="Default"/>
      </w:pPr>
    </w:p>
    <w:p w14:paraId="57E02F24" w14:textId="77777777" w:rsidR="00E20E66" w:rsidRDefault="00E20E66" w:rsidP="00E20E66">
      <w:pPr>
        <w:pStyle w:val="Default"/>
      </w:pPr>
    </w:p>
    <w:p w14:paraId="4E7D4D92" w14:textId="77777777" w:rsidR="00E20E66" w:rsidRDefault="00E20E66" w:rsidP="00E20E66">
      <w:pPr>
        <w:pStyle w:val="Default"/>
      </w:pPr>
    </w:p>
    <w:p w14:paraId="3815BD8B" w14:textId="77777777" w:rsidR="00E20E66" w:rsidRDefault="00E20E66" w:rsidP="00E20E66">
      <w:pPr>
        <w:pStyle w:val="Default"/>
      </w:pPr>
    </w:p>
    <w:p w14:paraId="35155FBA" w14:textId="77777777" w:rsidR="00E20E66" w:rsidRDefault="00E20E66" w:rsidP="00E20E66">
      <w:pPr>
        <w:pStyle w:val="Default"/>
      </w:pPr>
    </w:p>
    <w:p w14:paraId="1006416F" w14:textId="77777777" w:rsidR="00E20E66" w:rsidRDefault="00E20E66" w:rsidP="00E20E66">
      <w:pPr>
        <w:pStyle w:val="Default"/>
      </w:pPr>
    </w:p>
    <w:p w14:paraId="5B08F126" w14:textId="77777777" w:rsidR="00E20E66" w:rsidRDefault="00E20E66" w:rsidP="00E20E66">
      <w:pPr>
        <w:pStyle w:val="Default"/>
      </w:pPr>
    </w:p>
    <w:p w14:paraId="011836FE" w14:textId="77777777" w:rsidR="00E20E66" w:rsidRDefault="00E20E66" w:rsidP="00E20E66">
      <w:pPr>
        <w:pStyle w:val="Default"/>
      </w:pPr>
    </w:p>
    <w:p w14:paraId="19026F3D" w14:textId="77777777" w:rsidR="00E20E66" w:rsidRPr="00E20E66" w:rsidRDefault="00E20E66" w:rsidP="00E20E66">
      <w:pPr>
        <w:pStyle w:val="Default"/>
      </w:pPr>
    </w:p>
    <w:p w14:paraId="0D723D26" w14:textId="77777777" w:rsidR="003974C9" w:rsidRDefault="003974C9" w:rsidP="003974C9">
      <w:pPr>
        <w:pStyle w:val="Heading1"/>
      </w:pPr>
    </w:p>
    <w:p w14:paraId="72A08C71" w14:textId="77777777" w:rsidR="003974C9" w:rsidRDefault="003974C9" w:rsidP="003974C9">
      <w:pPr>
        <w:pStyle w:val="Heading1"/>
      </w:pPr>
    </w:p>
    <w:p w14:paraId="1438C500" w14:textId="77777777" w:rsidR="003C2113" w:rsidRPr="003974C9" w:rsidRDefault="003C2113" w:rsidP="003974C9">
      <w:pPr>
        <w:pStyle w:val="Heading1"/>
        <w:jc w:val="center"/>
        <w:rPr>
          <w:rFonts w:asciiTheme="minorHAnsi" w:hAnsiTheme="minorHAnsi"/>
          <w:b/>
        </w:rPr>
      </w:pPr>
      <w:bookmarkStart w:id="99" w:name="_Toc491853059"/>
      <w:r w:rsidRPr="003974C9">
        <w:rPr>
          <w:rFonts w:asciiTheme="minorHAnsi" w:hAnsiTheme="minorHAnsi"/>
          <w:b/>
          <w:sz w:val="32"/>
        </w:rPr>
        <w:lastRenderedPageBreak/>
        <w:t>Appendix D</w:t>
      </w:r>
      <w:r w:rsidR="004B7CB3" w:rsidRPr="003974C9">
        <w:rPr>
          <w:rFonts w:asciiTheme="minorHAnsi" w:hAnsiTheme="minorHAnsi"/>
          <w:b/>
          <w:sz w:val="32"/>
        </w:rPr>
        <w:t xml:space="preserve"> - </w:t>
      </w:r>
      <w:r w:rsidRPr="003974C9">
        <w:rPr>
          <w:rFonts w:asciiTheme="minorHAnsi" w:hAnsiTheme="minorHAnsi"/>
          <w:b/>
          <w:sz w:val="32"/>
        </w:rPr>
        <w:t>Conversion Factors</w:t>
      </w:r>
      <w:bookmarkEnd w:id="99"/>
    </w:p>
    <w:p w14:paraId="60EA491F" w14:textId="77777777" w:rsidR="003C2113" w:rsidRPr="0063083A" w:rsidRDefault="003C2113" w:rsidP="004B7CB3">
      <w:pPr>
        <w:numPr>
          <w:ilvl w:val="0"/>
          <w:numId w:val="8"/>
        </w:numPr>
        <w:tabs>
          <w:tab w:val="clear" w:pos="1080"/>
        </w:tabs>
        <w:spacing w:after="0" w:line="240" w:lineRule="auto"/>
        <w:ind w:left="540" w:hanging="540"/>
        <w:rPr>
          <w:b/>
        </w:rPr>
      </w:pPr>
      <w:r w:rsidRPr="0063083A">
        <w:rPr>
          <w:b/>
        </w:rPr>
        <w:t>Activity:</w:t>
      </w:r>
    </w:p>
    <w:p w14:paraId="170405FA" w14:textId="77777777" w:rsidR="003C2113" w:rsidRPr="0063083A" w:rsidRDefault="003C2113" w:rsidP="003C2113">
      <w:pPr>
        <w:tabs>
          <w:tab w:val="right" w:pos="1170"/>
          <w:tab w:val="left" w:pos="1800"/>
          <w:tab w:val="left" w:pos="2520"/>
          <w:tab w:val="left" w:pos="4320"/>
          <w:tab w:val="left" w:pos="5040"/>
          <w:tab w:val="left" w:pos="6840"/>
          <w:tab w:val="left" w:pos="7560"/>
        </w:tabs>
        <w:ind w:left="360"/>
      </w:pPr>
      <w:r w:rsidRPr="0063083A">
        <w:tab/>
        <w:t xml:space="preserve">1,000 </w:t>
      </w:r>
      <w:proofErr w:type="spellStart"/>
      <w:r w:rsidRPr="0063083A">
        <w:t>mCi</w:t>
      </w:r>
      <w:proofErr w:type="spellEnd"/>
      <w:r w:rsidRPr="0063083A">
        <w:tab/>
        <w:t>=</w:t>
      </w:r>
      <w:r w:rsidRPr="0063083A">
        <w:tab/>
        <w:t>1 Ci</w:t>
      </w:r>
      <w:r w:rsidRPr="0063083A">
        <w:tab/>
        <w:t>=</w:t>
      </w:r>
      <w:r w:rsidRPr="0063083A">
        <w:tab/>
        <w:t xml:space="preserve">37 </w:t>
      </w:r>
      <w:proofErr w:type="spellStart"/>
      <w:r w:rsidRPr="0063083A">
        <w:t>GBq</w:t>
      </w:r>
      <w:proofErr w:type="spellEnd"/>
    </w:p>
    <w:p w14:paraId="106607E3" w14:textId="77777777" w:rsidR="003C2113" w:rsidRPr="0063083A" w:rsidRDefault="003C2113" w:rsidP="003C2113">
      <w:pPr>
        <w:tabs>
          <w:tab w:val="right" w:pos="1170"/>
          <w:tab w:val="left" w:pos="1800"/>
          <w:tab w:val="left" w:pos="2520"/>
          <w:tab w:val="left" w:pos="4320"/>
          <w:tab w:val="left" w:pos="5040"/>
          <w:tab w:val="left" w:pos="6840"/>
          <w:tab w:val="left" w:pos="7560"/>
        </w:tabs>
        <w:ind w:left="360"/>
      </w:pPr>
      <w:r w:rsidRPr="0063083A">
        <w:tab/>
        <w:t xml:space="preserve">1,000 </w:t>
      </w:r>
      <w:proofErr w:type="spellStart"/>
      <w:r w:rsidRPr="0063083A">
        <w:t>uCi</w:t>
      </w:r>
      <w:proofErr w:type="spellEnd"/>
      <w:r w:rsidRPr="0063083A">
        <w:tab/>
        <w:t>=</w:t>
      </w:r>
      <w:r w:rsidRPr="0063083A">
        <w:tab/>
        <w:t xml:space="preserve">1 </w:t>
      </w:r>
      <w:proofErr w:type="spellStart"/>
      <w:r w:rsidRPr="0063083A">
        <w:t>mCi</w:t>
      </w:r>
      <w:proofErr w:type="spellEnd"/>
      <w:r w:rsidRPr="0063083A">
        <w:tab/>
        <w:t>=</w:t>
      </w:r>
      <w:r w:rsidRPr="0063083A">
        <w:tab/>
        <w:t xml:space="preserve">37 </w:t>
      </w:r>
      <w:proofErr w:type="spellStart"/>
      <w:r w:rsidRPr="0063083A">
        <w:t>MBq</w:t>
      </w:r>
      <w:proofErr w:type="spellEnd"/>
    </w:p>
    <w:p w14:paraId="35494E8E" w14:textId="77777777" w:rsidR="003C2113" w:rsidRPr="0063083A" w:rsidRDefault="003C2113" w:rsidP="003C2113">
      <w:pPr>
        <w:tabs>
          <w:tab w:val="right" w:pos="1350"/>
          <w:tab w:val="left" w:pos="1800"/>
          <w:tab w:val="left" w:pos="2520"/>
          <w:tab w:val="left" w:pos="4320"/>
          <w:tab w:val="left" w:pos="5040"/>
          <w:tab w:val="left" w:pos="6840"/>
          <w:tab w:val="left" w:pos="7560"/>
        </w:tabs>
        <w:ind w:left="360"/>
      </w:pPr>
      <w:r w:rsidRPr="0063083A">
        <w:tab/>
        <w:t xml:space="preserve">250 </w:t>
      </w:r>
      <w:proofErr w:type="spellStart"/>
      <w:r w:rsidRPr="0063083A">
        <w:t>uCi</w:t>
      </w:r>
      <w:proofErr w:type="spellEnd"/>
      <w:r w:rsidRPr="0063083A">
        <w:tab/>
        <w:t>=</w:t>
      </w:r>
      <w:r w:rsidRPr="0063083A">
        <w:tab/>
        <w:t xml:space="preserve">0.25 </w:t>
      </w:r>
      <w:proofErr w:type="spellStart"/>
      <w:r w:rsidRPr="0063083A">
        <w:t>mCi</w:t>
      </w:r>
      <w:proofErr w:type="spellEnd"/>
      <w:r w:rsidRPr="0063083A">
        <w:tab/>
        <w:t>=</w:t>
      </w:r>
      <w:r w:rsidRPr="0063083A">
        <w:tab/>
        <w:t xml:space="preserve">9.25 </w:t>
      </w:r>
      <w:proofErr w:type="spellStart"/>
      <w:r w:rsidRPr="0063083A">
        <w:t>MBq</w:t>
      </w:r>
      <w:proofErr w:type="spellEnd"/>
    </w:p>
    <w:p w14:paraId="5857752D" w14:textId="77777777" w:rsidR="003C2113" w:rsidRPr="0063083A" w:rsidRDefault="003C2113" w:rsidP="003C2113">
      <w:pPr>
        <w:tabs>
          <w:tab w:val="right" w:pos="1350"/>
          <w:tab w:val="left" w:pos="1800"/>
          <w:tab w:val="left" w:pos="2520"/>
          <w:tab w:val="left" w:pos="4320"/>
          <w:tab w:val="left" w:pos="5040"/>
          <w:tab w:val="left" w:pos="6840"/>
          <w:tab w:val="left" w:pos="7560"/>
        </w:tabs>
        <w:ind w:left="360"/>
      </w:pPr>
      <w:r w:rsidRPr="0063083A">
        <w:tab/>
        <w:t xml:space="preserve">100 </w:t>
      </w:r>
      <w:proofErr w:type="spellStart"/>
      <w:r w:rsidRPr="0063083A">
        <w:t>uCi</w:t>
      </w:r>
      <w:proofErr w:type="spellEnd"/>
      <w:r w:rsidRPr="0063083A">
        <w:tab/>
        <w:t>=</w:t>
      </w:r>
      <w:r w:rsidRPr="0063083A">
        <w:tab/>
        <w:t xml:space="preserve">0.1 </w:t>
      </w:r>
      <w:proofErr w:type="spellStart"/>
      <w:r w:rsidRPr="0063083A">
        <w:t>mCi</w:t>
      </w:r>
      <w:proofErr w:type="spellEnd"/>
      <w:r w:rsidRPr="0063083A">
        <w:tab/>
        <w:t>=</w:t>
      </w:r>
      <w:r w:rsidRPr="0063083A">
        <w:tab/>
        <w:t xml:space="preserve">3.7 </w:t>
      </w:r>
      <w:proofErr w:type="spellStart"/>
      <w:r w:rsidRPr="0063083A">
        <w:t>MBq</w:t>
      </w:r>
      <w:proofErr w:type="spellEnd"/>
    </w:p>
    <w:p w14:paraId="2E372627" w14:textId="77777777" w:rsidR="003C2113" w:rsidRPr="0063083A" w:rsidRDefault="003C2113" w:rsidP="003C2113">
      <w:pPr>
        <w:tabs>
          <w:tab w:val="right" w:pos="1350"/>
          <w:tab w:val="left" w:pos="1800"/>
          <w:tab w:val="left" w:pos="2520"/>
          <w:tab w:val="left" w:pos="4320"/>
          <w:tab w:val="left" w:pos="5040"/>
          <w:tab w:val="left" w:pos="6840"/>
          <w:tab w:val="left" w:pos="7560"/>
        </w:tabs>
        <w:ind w:left="360"/>
      </w:pPr>
      <w:r w:rsidRPr="0063083A">
        <w:tab/>
        <w:t xml:space="preserve">50 </w:t>
      </w:r>
      <w:proofErr w:type="spellStart"/>
      <w:r w:rsidRPr="0063083A">
        <w:t>uCi</w:t>
      </w:r>
      <w:proofErr w:type="spellEnd"/>
      <w:r w:rsidRPr="0063083A">
        <w:tab/>
        <w:t>=</w:t>
      </w:r>
      <w:r w:rsidRPr="0063083A">
        <w:tab/>
        <w:t xml:space="preserve">0.05 </w:t>
      </w:r>
      <w:proofErr w:type="spellStart"/>
      <w:r w:rsidRPr="0063083A">
        <w:t>mCi</w:t>
      </w:r>
      <w:proofErr w:type="spellEnd"/>
      <w:r w:rsidRPr="0063083A">
        <w:tab/>
        <w:t>=</w:t>
      </w:r>
      <w:r w:rsidRPr="0063083A">
        <w:tab/>
        <w:t xml:space="preserve">1.85 </w:t>
      </w:r>
      <w:proofErr w:type="spellStart"/>
      <w:r w:rsidRPr="0063083A">
        <w:t>MBq</w:t>
      </w:r>
      <w:proofErr w:type="spellEnd"/>
    </w:p>
    <w:p w14:paraId="14BF61BD" w14:textId="77777777" w:rsidR="003C2113" w:rsidRPr="0063083A" w:rsidRDefault="004B7CB3" w:rsidP="004B7CB3">
      <w:pPr>
        <w:ind w:left="360"/>
      </w:pPr>
      <w:r w:rsidRPr="0063083A">
        <w:t xml:space="preserve">           1 </w:t>
      </w:r>
      <w:proofErr w:type="spellStart"/>
      <w:r w:rsidRPr="0063083A">
        <w:t>uCi</w:t>
      </w:r>
      <w:proofErr w:type="spellEnd"/>
      <w:r w:rsidRPr="0063083A">
        <w:t xml:space="preserve">        = </w:t>
      </w:r>
      <w:r w:rsidRPr="0063083A">
        <w:tab/>
        <w:t xml:space="preserve">       0.001 </w:t>
      </w:r>
      <w:proofErr w:type="spellStart"/>
      <w:r w:rsidRPr="0063083A">
        <w:t>mCi</w:t>
      </w:r>
      <w:proofErr w:type="spellEnd"/>
      <w:r w:rsidRPr="0063083A">
        <w:tab/>
        <w:t xml:space="preserve">               =</w:t>
      </w:r>
      <w:proofErr w:type="gramStart"/>
      <w:r w:rsidRPr="0063083A">
        <w:tab/>
        <w:t xml:space="preserve">  37</w:t>
      </w:r>
      <w:proofErr w:type="gramEnd"/>
      <w:r w:rsidRPr="0063083A">
        <w:t xml:space="preserve"> </w:t>
      </w:r>
      <w:proofErr w:type="spellStart"/>
      <w:r w:rsidRPr="0063083A">
        <w:t>KBq</w:t>
      </w:r>
      <w:proofErr w:type="spellEnd"/>
    </w:p>
    <w:p w14:paraId="0D1552A6" w14:textId="77777777" w:rsidR="003C2113" w:rsidRPr="0063083A" w:rsidRDefault="003C2113" w:rsidP="003C2113">
      <w:pPr>
        <w:tabs>
          <w:tab w:val="right" w:pos="1350"/>
          <w:tab w:val="left" w:pos="1800"/>
          <w:tab w:val="left" w:pos="2520"/>
          <w:tab w:val="left" w:pos="4320"/>
          <w:tab w:val="left" w:pos="5040"/>
          <w:tab w:val="left" w:pos="6840"/>
          <w:tab w:val="left" w:pos="7560"/>
        </w:tabs>
        <w:ind w:left="360"/>
      </w:pPr>
      <w:r w:rsidRPr="0063083A">
        <w:tab/>
        <w:t>1 Ci</w:t>
      </w:r>
      <w:r w:rsidRPr="0063083A">
        <w:tab/>
        <w:t>=</w:t>
      </w:r>
      <w:r w:rsidRPr="0063083A">
        <w:tab/>
        <w:t>2.22 x 10</w:t>
      </w:r>
      <w:r w:rsidRPr="0063083A">
        <w:rPr>
          <w:vertAlign w:val="superscript"/>
        </w:rPr>
        <w:t>12</w:t>
      </w:r>
      <w:r w:rsidRPr="0063083A">
        <w:t xml:space="preserve"> </w:t>
      </w:r>
      <w:proofErr w:type="spellStart"/>
      <w:r w:rsidRPr="0063083A">
        <w:t>dpm</w:t>
      </w:r>
      <w:proofErr w:type="spellEnd"/>
      <w:r w:rsidRPr="0063083A">
        <w:tab/>
        <w:t>=</w:t>
      </w:r>
      <w:r w:rsidRPr="0063083A">
        <w:tab/>
        <w:t>3.7 x 10</w:t>
      </w:r>
      <w:r w:rsidRPr="0063083A">
        <w:rPr>
          <w:vertAlign w:val="superscript"/>
        </w:rPr>
        <w:t>10</w:t>
      </w:r>
      <w:r w:rsidRPr="0063083A">
        <w:t xml:space="preserve"> </w:t>
      </w:r>
      <w:proofErr w:type="spellStart"/>
      <w:r w:rsidRPr="0063083A">
        <w:t>dps</w:t>
      </w:r>
      <w:proofErr w:type="spellEnd"/>
      <w:r w:rsidRPr="0063083A">
        <w:tab/>
        <w:t>=</w:t>
      </w:r>
      <w:r w:rsidRPr="0063083A">
        <w:tab/>
        <w:t xml:space="preserve">37 </w:t>
      </w:r>
      <w:proofErr w:type="spellStart"/>
      <w:r w:rsidRPr="0063083A">
        <w:t>GBq</w:t>
      </w:r>
      <w:proofErr w:type="spellEnd"/>
    </w:p>
    <w:p w14:paraId="06106C9F" w14:textId="77777777" w:rsidR="003C2113" w:rsidRPr="0063083A" w:rsidRDefault="003C2113" w:rsidP="003C2113">
      <w:pPr>
        <w:tabs>
          <w:tab w:val="right" w:pos="1350"/>
          <w:tab w:val="left" w:pos="1800"/>
          <w:tab w:val="left" w:pos="2520"/>
          <w:tab w:val="left" w:pos="4320"/>
          <w:tab w:val="left" w:pos="5040"/>
          <w:tab w:val="left" w:pos="6840"/>
          <w:tab w:val="left" w:pos="7560"/>
        </w:tabs>
        <w:ind w:left="360"/>
      </w:pPr>
      <w:r w:rsidRPr="0063083A">
        <w:tab/>
        <w:t xml:space="preserve">1 </w:t>
      </w:r>
      <w:proofErr w:type="spellStart"/>
      <w:r w:rsidRPr="0063083A">
        <w:t>mCi</w:t>
      </w:r>
      <w:proofErr w:type="spellEnd"/>
      <w:r w:rsidRPr="0063083A">
        <w:tab/>
        <w:t>=</w:t>
      </w:r>
      <w:r w:rsidRPr="0063083A">
        <w:tab/>
        <w:t>2.22 x 10</w:t>
      </w:r>
      <w:r w:rsidRPr="0063083A">
        <w:rPr>
          <w:vertAlign w:val="superscript"/>
        </w:rPr>
        <w:t>9</w:t>
      </w:r>
      <w:r w:rsidRPr="0063083A">
        <w:t xml:space="preserve"> </w:t>
      </w:r>
      <w:proofErr w:type="spellStart"/>
      <w:r w:rsidRPr="0063083A">
        <w:t>dpm</w:t>
      </w:r>
      <w:proofErr w:type="spellEnd"/>
      <w:r w:rsidRPr="0063083A">
        <w:tab/>
        <w:t>=</w:t>
      </w:r>
      <w:r w:rsidRPr="0063083A">
        <w:tab/>
        <w:t>3.7 x 10</w:t>
      </w:r>
      <w:r w:rsidRPr="0063083A">
        <w:rPr>
          <w:vertAlign w:val="superscript"/>
        </w:rPr>
        <w:t>7</w:t>
      </w:r>
      <w:r w:rsidRPr="0063083A">
        <w:t xml:space="preserve"> </w:t>
      </w:r>
      <w:proofErr w:type="spellStart"/>
      <w:r w:rsidRPr="0063083A">
        <w:t>dps</w:t>
      </w:r>
      <w:proofErr w:type="spellEnd"/>
      <w:r w:rsidRPr="0063083A">
        <w:tab/>
        <w:t>=</w:t>
      </w:r>
      <w:r w:rsidRPr="0063083A">
        <w:tab/>
        <w:t xml:space="preserve">37 </w:t>
      </w:r>
      <w:proofErr w:type="spellStart"/>
      <w:r w:rsidRPr="0063083A">
        <w:t>MBq</w:t>
      </w:r>
      <w:proofErr w:type="spellEnd"/>
    </w:p>
    <w:p w14:paraId="3F23B9B9" w14:textId="77777777" w:rsidR="003C2113" w:rsidRPr="0063083A" w:rsidRDefault="003C2113" w:rsidP="003C2113">
      <w:pPr>
        <w:tabs>
          <w:tab w:val="right" w:pos="1350"/>
          <w:tab w:val="left" w:pos="1800"/>
          <w:tab w:val="left" w:pos="2520"/>
          <w:tab w:val="left" w:pos="4320"/>
          <w:tab w:val="left" w:pos="5040"/>
          <w:tab w:val="left" w:pos="6840"/>
          <w:tab w:val="left" w:pos="7560"/>
        </w:tabs>
        <w:ind w:left="360"/>
      </w:pPr>
      <w:r w:rsidRPr="0063083A">
        <w:tab/>
        <w:t xml:space="preserve">1 </w:t>
      </w:r>
      <w:proofErr w:type="spellStart"/>
      <w:r w:rsidRPr="0063083A">
        <w:t>uCi</w:t>
      </w:r>
      <w:proofErr w:type="spellEnd"/>
      <w:r w:rsidRPr="0063083A">
        <w:tab/>
        <w:t>=</w:t>
      </w:r>
      <w:r w:rsidRPr="0063083A">
        <w:tab/>
        <w:t>2.22 x 10</w:t>
      </w:r>
      <w:r w:rsidRPr="0063083A">
        <w:rPr>
          <w:vertAlign w:val="superscript"/>
        </w:rPr>
        <w:t>6</w:t>
      </w:r>
      <w:r w:rsidRPr="0063083A">
        <w:t xml:space="preserve"> </w:t>
      </w:r>
      <w:proofErr w:type="spellStart"/>
      <w:r w:rsidRPr="0063083A">
        <w:t>dpm</w:t>
      </w:r>
      <w:proofErr w:type="spellEnd"/>
      <w:r w:rsidRPr="0063083A">
        <w:tab/>
        <w:t>=</w:t>
      </w:r>
      <w:r w:rsidRPr="0063083A">
        <w:tab/>
        <w:t>3.7 x 10</w:t>
      </w:r>
      <w:r w:rsidRPr="0063083A">
        <w:rPr>
          <w:vertAlign w:val="superscript"/>
        </w:rPr>
        <w:t>4</w:t>
      </w:r>
      <w:r w:rsidRPr="0063083A">
        <w:t xml:space="preserve"> </w:t>
      </w:r>
      <w:proofErr w:type="spellStart"/>
      <w:r w:rsidRPr="0063083A">
        <w:t>dps</w:t>
      </w:r>
      <w:proofErr w:type="spellEnd"/>
      <w:r w:rsidRPr="0063083A">
        <w:tab/>
        <w:t>=</w:t>
      </w:r>
      <w:r w:rsidRPr="0063083A">
        <w:tab/>
        <w:t xml:space="preserve">37 </w:t>
      </w:r>
      <w:proofErr w:type="spellStart"/>
      <w:r w:rsidRPr="0063083A">
        <w:t>KBq</w:t>
      </w:r>
      <w:proofErr w:type="spellEnd"/>
    </w:p>
    <w:p w14:paraId="5898BD41" w14:textId="77777777" w:rsidR="003C2113" w:rsidRPr="0063083A" w:rsidRDefault="004B7CB3" w:rsidP="004B7CB3">
      <w:pPr>
        <w:tabs>
          <w:tab w:val="right" w:pos="1350"/>
          <w:tab w:val="left" w:pos="1800"/>
          <w:tab w:val="left" w:pos="2520"/>
          <w:tab w:val="left" w:pos="4320"/>
          <w:tab w:val="left" w:pos="5040"/>
          <w:tab w:val="left" w:pos="6840"/>
          <w:tab w:val="left" w:pos="7560"/>
        </w:tabs>
        <w:ind w:left="360"/>
      </w:pPr>
      <w:r w:rsidRPr="0063083A">
        <w:tab/>
      </w:r>
      <w:r w:rsidRPr="0063083A">
        <w:tab/>
      </w:r>
      <w:r w:rsidRPr="0063083A">
        <w:tab/>
      </w:r>
      <w:r w:rsidRPr="0063083A">
        <w:tab/>
        <w:t>=</w:t>
      </w:r>
      <w:r w:rsidRPr="0063083A">
        <w:tab/>
        <w:t xml:space="preserve">1 </w:t>
      </w:r>
      <w:proofErr w:type="spellStart"/>
      <w:r w:rsidRPr="0063083A">
        <w:t>dps</w:t>
      </w:r>
      <w:proofErr w:type="spellEnd"/>
      <w:r w:rsidRPr="0063083A">
        <w:tab/>
        <w:t>=</w:t>
      </w:r>
      <w:r w:rsidRPr="0063083A">
        <w:tab/>
        <w:t xml:space="preserve">1 </w:t>
      </w:r>
      <w:proofErr w:type="spellStart"/>
      <w:r w:rsidRPr="0063083A">
        <w:t>Bq</w:t>
      </w:r>
      <w:proofErr w:type="spellEnd"/>
    </w:p>
    <w:p w14:paraId="76A158A7" w14:textId="77777777" w:rsidR="003C2113" w:rsidRPr="0063083A" w:rsidRDefault="004B7CB3" w:rsidP="003C2113">
      <w:r w:rsidRPr="0063083A">
        <w:t>(</w:t>
      </w:r>
      <w:proofErr w:type="spellStart"/>
      <w:r w:rsidRPr="0063083A">
        <w:t>dpm</w:t>
      </w:r>
      <w:proofErr w:type="spellEnd"/>
      <w:r w:rsidRPr="0063083A">
        <w:t xml:space="preserve"> = </w:t>
      </w:r>
      <w:proofErr w:type="spellStart"/>
      <w:r w:rsidRPr="0063083A">
        <w:t>cpm</w:t>
      </w:r>
      <w:proofErr w:type="spellEnd"/>
      <w:r w:rsidRPr="0063083A">
        <w:t xml:space="preserve"> / efficiency)</w:t>
      </w:r>
    </w:p>
    <w:p w14:paraId="26D2EA0B" w14:textId="77777777" w:rsidR="003C2113" w:rsidRPr="0063083A" w:rsidRDefault="003C2113" w:rsidP="003C2113">
      <w:pPr>
        <w:numPr>
          <w:ilvl w:val="0"/>
          <w:numId w:val="8"/>
        </w:numPr>
        <w:tabs>
          <w:tab w:val="clear" w:pos="1080"/>
        </w:tabs>
        <w:spacing w:after="0" w:line="240" w:lineRule="auto"/>
        <w:ind w:left="540" w:hanging="540"/>
        <w:rPr>
          <w:b/>
        </w:rPr>
      </w:pPr>
      <w:r w:rsidRPr="0063083A">
        <w:rPr>
          <w:b/>
        </w:rPr>
        <w:t>Prefixes for the International System (IS) of Units:</w:t>
      </w:r>
    </w:p>
    <w:p w14:paraId="046966B7" w14:textId="77777777" w:rsidR="003C2113" w:rsidRPr="0063083A" w:rsidRDefault="003C2113" w:rsidP="004B7CB3">
      <w:pPr>
        <w:tabs>
          <w:tab w:val="left" w:pos="1440"/>
          <w:tab w:val="left" w:pos="2880"/>
          <w:tab w:val="left" w:pos="4320"/>
        </w:tabs>
        <w:spacing w:line="240" w:lineRule="auto"/>
        <w:rPr>
          <w:b/>
          <w:i/>
        </w:rPr>
      </w:pPr>
      <w:r w:rsidRPr="0063083A">
        <w:tab/>
      </w:r>
      <w:r w:rsidRPr="0063083A">
        <w:rPr>
          <w:b/>
          <w:i/>
        </w:rPr>
        <w:t>Factor</w:t>
      </w:r>
      <w:r w:rsidRPr="0063083A">
        <w:rPr>
          <w:b/>
          <w:i/>
        </w:rPr>
        <w:tab/>
        <w:t>Prefix</w:t>
      </w:r>
      <w:r w:rsidRPr="0063083A">
        <w:rPr>
          <w:b/>
          <w:i/>
        </w:rPr>
        <w:tab/>
        <w:t>Symbol</w:t>
      </w:r>
    </w:p>
    <w:p w14:paraId="5A962F3B" w14:textId="77777777" w:rsidR="003C2113" w:rsidRPr="0063083A" w:rsidRDefault="003C2113" w:rsidP="004B7CB3">
      <w:pPr>
        <w:tabs>
          <w:tab w:val="left" w:pos="1440"/>
          <w:tab w:val="left" w:pos="2880"/>
          <w:tab w:val="left" w:pos="4320"/>
        </w:tabs>
        <w:spacing w:line="240" w:lineRule="auto"/>
      </w:pPr>
      <w:r w:rsidRPr="0063083A">
        <w:tab/>
        <w:t xml:space="preserve">   10</w:t>
      </w:r>
      <w:r w:rsidRPr="0063083A">
        <w:rPr>
          <w:vertAlign w:val="superscript"/>
        </w:rPr>
        <w:t>18</w:t>
      </w:r>
      <w:proofErr w:type="gramStart"/>
      <w:r w:rsidRPr="0063083A">
        <w:tab/>
        <w:t xml:space="preserve">  </w:t>
      </w:r>
      <w:proofErr w:type="spellStart"/>
      <w:r w:rsidRPr="0063083A">
        <w:t>exa</w:t>
      </w:r>
      <w:proofErr w:type="spellEnd"/>
      <w:proofErr w:type="gramEnd"/>
      <w:r w:rsidRPr="0063083A">
        <w:tab/>
        <w:t xml:space="preserve">     E</w:t>
      </w:r>
    </w:p>
    <w:p w14:paraId="4E9EBF7A" w14:textId="77777777" w:rsidR="003C2113" w:rsidRPr="0063083A" w:rsidRDefault="003C2113" w:rsidP="004B7CB3">
      <w:pPr>
        <w:tabs>
          <w:tab w:val="left" w:pos="1440"/>
          <w:tab w:val="left" w:pos="2880"/>
          <w:tab w:val="left" w:pos="4320"/>
        </w:tabs>
        <w:spacing w:line="240" w:lineRule="auto"/>
      </w:pPr>
      <w:r w:rsidRPr="0063083A">
        <w:tab/>
        <w:t xml:space="preserve">   10</w:t>
      </w:r>
      <w:r w:rsidRPr="0063083A">
        <w:rPr>
          <w:vertAlign w:val="superscript"/>
        </w:rPr>
        <w:t>15</w:t>
      </w:r>
      <w:proofErr w:type="gramStart"/>
      <w:r w:rsidRPr="0063083A">
        <w:tab/>
        <w:t xml:space="preserve">  </w:t>
      </w:r>
      <w:proofErr w:type="spellStart"/>
      <w:r w:rsidRPr="0063083A">
        <w:t>peta</w:t>
      </w:r>
      <w:proofErr w:type="spellEnd"/>
      <w:proofErr w:type="gramEnd"/>
      <w:r w:rsidRPr="0063083A">
        <w:tab/>
        <w:t xml:space="preserve">     P</w:t>
      </w:r>
    </w:p>
    <w:p w14:paraId="3B248B61" w14:textId="77777777" w:rsidR="003C2113" w:rsidRPr="0063083A" w:rsidRDefault="003C2113" w:rsidP="004B7CB3">
      <w:pPr>
        <w:tabs>
          <w:tab w:val="left" w:pos="1440"/>
          <w:tab w:val="left" w:pos="2880"/>
          <w:tab w:val="left" w:pos="4320"/>
        </w:tabs>
        <w:spacing w:line="240" w:lineRule="auto"/>
      </w:pPr>
      <w:r w:rsidRPr="0063083A">
        <w:t xml:space="preserve">   </w:t>
      </w:r>
      <w:r w:rsidRPr="0063083A">
        <w:tab/>
        <w:t xml:space="preserve">   10</w:t>
      </w:r>
      <w:r w:rsidRPr="0063083A">
        <w:rPr>
          <w:vertAlign w:val="superscript"/>
        </w:rPr>
        <w:t>12</w:t>
      </w:r>
      <w:proofErr w:type="gramStart"/>
      <w:r w:rsidRPr="0063083A">
        <w:tab/>
        <w:t xml:space="preserve">  </w:t>
      </w:r>
      <w:proofErr w:type="spellStart"/>
      <w:r w:rsidRPr="0063083A">
        <w:t>tera</w:t>
      </w:r>
      <w:proofErr w:type="spellEnd"/>
      <w:proofErr w:type="gramEnd"/>
      <w:r w:rsidRPr="0063083A">
        <w:tab/>
        <w:t xml:space="preserve">     T</w:t>
      </w:r>
    </w:p>
    <w:p w14:paraId="0403DCD6" w14:textId="77777777" w:rsidR="003C2113" w:rsidRPr="0063083A" w:rsidRDefault="003C2113" w:rsidP="004B7CB3">
      <w:pPr>
        <w:tabs>
          <w:tab w:val="left" w:pos="1440"/>
          <w:tab w:val="left" w:pos="2880"/>
          <w:tab w:val="left" w:pos="4320"/>
        </w:tabs>
        <w:spacing w:line="240" w:lineRule="auto"/>
      </w:pPr>
      <w:r w:rsidRPr="0063083A">
        <w:tab/>
        <w:t xml:space="preserve">   10</w:t>
      </w:r>
      <w:r w:rsidRPr="0063083A">
        <w:rPr>
          <w:vertAlign w:val="superscript"/>
        </w:rPr>
        <w:t>9</w:t>
      </w:r>
      <w:proofErr w:type="gramStart"/>
      <w:r w:rsidRPr="0063083A">
        <w:tab/>
        <w:t xml:space="preserve">  </w:t>
      </w:r>
      <w:proofErr w:type="spellStart"/>
      <w:r w:rsidRPr="0063083A">
        <w:t>giga</w:t>
      </w:r>
      <w:proofErr w:type="spellEnd"/>
      <w:proofErr w:type="gramEnd"/>
      <w:r w:rsidRPr="0063083A">
        <w:tab/>
        <w:t xml:space="preserve">     G</w:t>
      </w:r>
    </w:p>
    <w:p w14:paraId="233BB3FE" w14:textId="77777777" w:rsidR="003C2113" w:rsidRPr="0063083A" w:rsidRDefault="003C2113" w:rsidP="004B7CB3">
      <w:pPr>
        <w:tabs>
          <w:tab w:val="left" w:pos="1440"/>
          <w:tab w:val="left" w:pos="2880"/>
          <w:tab w:val="left" w:pos="4320"/>
        </w:tabs>
        <w:spacing w:line="240" w:lineRule="auto"/>
      </w:pPr>
      <w:r w:rsidRPr="0063083A">
        <w:tab/>
        <w:t xml:space="preserve">   10</w:t>
      </w:r>
      <w:r w:rsidRPr="0063083A">
        <w:rPr>
          <w:vertAlign w:val="superscript"/>
        </w:rPr>
        <w:t>6</w:t>
      </w:r>
      <w:proofErr w:type="gramStart"/>
      <w:r w:rsidRPr="0063083A">
        <w:tab/>
        <w:t xml:space="preserve">  mega</w:t>
      </w:r>
      <w:proofErr w:type="gramEnd"/>
      <w:r w:rsidRPr="0063083A">
        <w:tab/>
        <w:t xml:space="preserve">     M</w:t>
      </w:r>
    </w:p>
    <w:p w14:paraId="4474DE3B" w14:textId="77777777" w:rsidR="003C2113" w:rsidRPr="0063083A" w:rsidRDefault="003C2113" w:rsidP="004B7CB3">
      <w:pPr>
        <w:tabs>
          <w:tab w:val="left" w:pos="1440"/>
          <w:tab w:val="left" w:pos="2880"/>
          <w:tab w:val="left" w:pos="4320"/>
        </w:tabs>
        <w:spacing w:line="240" w:lineRule="auto"/>
      </w:pPr>
      <w:r w:rsidRPr="0063083A">
        <w:tab/>
        <w:t xml:space="preserve">   10</w:t>
      </w:r>
      <w:r w:rsidRPr="0063083A">
        <w:rPr>
          <w:vertAlign w:val="superscript"/>
        </w:rPr>
        <w:t>3</w:t>
      </w:r>
      <w:proofErr w:type="gramStart"/>
      <w:r w:rsidRPr="0063083A">
        <w:tab/>
        <w:t xml:space="preserve">  kilo</w:t>
      </w:r>
      <w:proofErr w:type="gramEnd"/>
      <w:r w:rsidRPr="0063083A">
        <w:tab/>
        <w:t xml:space="preserve">     K</w:t>
      </w:r>
    </w:p>
    <w:p w14:paraId="527E57CC" w14:textId="77777777" w:rsidR="003C2113" w:rsidRPr="0063083A" w:rsidRDefault="003C2113" w:rsidP="004B7CB3">
      <w:pPr>
        <w:tabs>
          <w:tab w:val="left" w:pos="1440"/>
          <w:tab w:val="left" w:pos="1620"/>
          <w:tab w:val="left" w:pos="2880"/>
          <w:tab w:val="left" w:pos="4320"/>
        </w:tabs>
        <w:spacing w:line="240" w:lineRule="auto"/>
      </w:pPr>
      <w:r w:rsidRPr="0063083A">
        <w:tab/>
        <w:t xml:space="preserve">   10</w:t>
      </w:r>
      <w:r w:rsidRPr="0063083A">
        <w:rPr>
          <w:vertAlign w:val="superscript"/>
        </w:rPr>
        <w:t>-3</w:t>
      </w:r>
      <w:proofErr w:type="gramStart"/>
      <w:r w:rsidRPr="0063083A">
        <w:tab/>
        <w:t xml:space="preserve">  mill</w:t>
      </w:r>
      <w:proofErr w:type="gramEnd"/>
      <w:r w:rsidRPr="0063083A">
        <w:tab/>
        <w:t xml:space="preserve">     m</w:t>
      </w:r>
    </w:p>
    <w:p w14:paraId="53FB0932" w14:textId="77777777" w:rsidR="003C2113" w:rsidRPr="0063083A" w:rsidRDefault="003C2113" w:rsidP="004B7CB3">
      <w:pPr>
        <w:tabs>
          <w:tab w:val="left" w:pos="1440"/>
          <w:tab w:val="left" w:pos="1620"/>
          <w:tab w:val="left" w:pos="2880"/>
          <w:tab w:val="left" w:pos="4320"/>
        </w:tabs>
        <w:spacing w:line="240" w:lineRule="auto"/>
      </w:pPr>
      <w:r w:rsidRPr="0063083A">
        <w:tab/>
      </w:r>
      <w:r w:rsidRPr="0063083A">
        <w:tab/>
        <w:t>10</w:t>
      </w:r>
      <w:r w:rsidRPr="0063083A">
        <w:rPr>
          <w:vertAlign w:val="superscript"/>
        </w:rPr>
        <w:t>-6</w:t>
      </w:r>
      <w:proofErr w:type="gramStart"/>
      <w:r w:rsidRPr="0063083A">
        <w:tab/>
        <w:t xml:space="preserve">  micro</w:t>
      </w:r>
      <w:proofErr w:type="gramEnd"/>
      <w:r w:rsidRPr="0063083A">
        <w:tab/>
        <w:t xml:space="preserve">     m</w:t>
      </w:r>
    </w:p>
    <w:p w14:paraId="609CA611" w14:textId="77777777" w:rsidR="003C2113" w:rsidRPr="0063083A" w:rsidRDefault="003C2113" w:rsidP="004B7CB3">
      <w:pPr>
        <w:tabs>
          <w:tab w:val="left" w:pos="1440"/>
          <w:tab w:val="left" w:pos="1620"/>
          <w:tab w:val="left" w:pos="2880"/>
          <w:tab w:val="left" w:pos="4320"/>
        </w:tabs>
        <w:spacing w:line="240" w:lineRule="auto"/>
        <w:ind w:left="180" w:firstLine="1440"/>
      </w:pPr>
      <w:r w:rsidRPr="0063083A">
        <w:t>10</w:t>
      </w:r>
      <w:r w:rsidRPr="0063083A">
        <w:rPr>
          <w:vertAlign w:val="superscript"/>
        </w:rPr>
        <w:t>-9</w:t>
      </w:r>
      <w:proofErr w:type="gramStart"/>
      <w:r w:rsidRPr="0063083A">
        <w:tab/>
        <w:t xml:space="preserve">  </w:t>
      </w:r>
      <w:proofErr w:type="spellStart"/>
      <w:r w:rsidRPr="0063083A">
        <w:t>nano</w:t>
      </w:r>
      <w:proofErr w:type="spellEnd"/>
      <w:proofErr w:type="gramEnd"/>
      <w:r w:rsidRPr="0063083A">
        <w:tab/>
        <w:t xml:space="preserve">     n</w:t>
      </w:r>
    </w:p>
    <w:p w14:paraId="749BD162" w14:textId="77777777" w:rsidR="003C2113" w:rsidRPr="0063083A" w:rsidRDefault="003C2113" w:rsidP="004B7CB3">
      <w:pPr>
        <w:tabs>
          <w:tab w:val="left" w:pos="1440"/>
          <w:tab w:val="left" w:pos="1620"/>
          <w:tab w:val="left" w:pos="2880"/>
          <w:tab w:val="left" w:pos="4320"/>
        </w:tabs>
        <w:spacing w:line="240" w:lineRule="auto"/>
      </w:pPr>
      <w:r w:rsidRPr="0063083A">
        <w:tab/>
      </w:r>
      <w:r w:rsidRPr="0063083A">
        <w:tab/>
        <w:t>10</w:t>
      </w:r>
      <w:r w:rsidRPr="0063083A">
        <w:rPr>
          <w:vertAlign w:val="superscript"/>
        </w:rPr>
        <w:t>-12</w:t>
      </w:r>
      <w:proofErr w:type="gramStart"/>
      <w:r w:rsidRPr="0063083A">
        <w:tab/>
        <w:t xml:space="preserve">  </w:t>
      </w:r>
      <w:proofErr w:type="spellStart"/>
      <w:r w:rsidRPr="0063083A">
        <w:t>pico</w:t>
      </w:r>
      <w:proofErr w:type="spellEnd"/>
      <w:proofErr w:type="gramEnd"/>
      <w:r w:rsidRPr="0063083A">
        <w:tab/>
        <w:t xml:space="preserve">     p</w:t>
      </w:r>
    </w:p>
    <w:p w14:paraId="18BC9C6F" w14:textId="77777777" w:rsidR="003C2113" w:rsidRPr="0063083A" w:rsidRDefault="003C2113" w:rsidP="004B7CB3">
      <w:pPr>
        <w:tabs>
          <w:tab w:val="left" w:pos="1440"/>
          <w:tab w:val="left" w:pos="1620"/>
          <w:tab w:val="left" w:pos="2880"/>
          <w:tab w:val="left" w:pos="4320"/>
        </w:tabs>
        <w:spacing w:line="240" w:lineRule="auto"/>
      </w:pPr>
      <w:r w:rsidRPr="0063083A">
        <w:tab/>
      </w:r>
      <w:r w:rsidRPr="0063083A">
        <w:tab/>
        <w:t>10</w:t>
      </w:r>
      <w:r w:rsidRPr="0063083A">
        <w:rPr>
          <w:vertAlign w:val="superscript"/>
        </w:rPr>
        <w:t>-15</w:t>
      </w:r>
      <w:proofErr w:type="gramStart"/>
      <w:r w:rsidRPr="0063083A">
        <w:tab/>
        <w:t xml:space="preserve">  </w:t>
      </w:r>
      <w:proofErr w:type="spellStart"/>
      <w:r w:rsidRPr="0063083A">
        <w:t>femto</w:t>
      </w:r>
      <w:proofErr w:type="spellEnd"/>
      <w:proofErr w:type="gramEnd"/>
      <w:r w:rsidRPr="0063083A">
        <w:tab/>
        <w:t xml:space="preserve">     f</w:t>
      </w:r>
    </w:p>
    <w:p w14:paraId="16C9FD4F" w14:textId="77777777" w:rsidR="003C2113" w:rsidRDefault="003C2113" w:rsidP="00E616EE">
      <w:pPr>
        <w:tabs>
          <w:tab w:val="left" w:pos="1440"/>
          <w:tab w:val="left" w:pos="1620"/>
          <w:tab w:val="left" w:pos="2880"/>
          <w:tab w:val="left" w:pos="4320"/>
        </w:tabs>
        <w:spacing w:line="240" w:lineRule="auto"/>
      </w:pPr>
      <w:r w:rsidRPr="0063083A">
        <w:tab/>
      </w:r>
      <w:r w:rsidRPr="0063083A">
        <w:tab/>
        <w:t>10</w:t>
      </w:r>
      <w:r w:rsidRPr="0063083A">
        <w:rPr>
          <w:vertAlign w:val="superscript"/>
        </w:rPr>
        <w:t>-18</w:t>
      </w:r>
      <w:proofErr w:type="gramStart"/>
      <w:r w:rsidRPr="0063083A">
        <w:tab/>
        <w:t xml:space="preserve">  </w:t>
      </w:r>
      <w:proofErr w:type="spellStart"/>
      <w:r w:rsidRPr="0063083A">
        <w:t>atto</w:t>
      </w:r>
      <w:proofErr w:type="spellEnd"/>
      <w:proofErr w:type="gramEnd"/>
      <w:r w:rsidRPr="0063083A">
        <w:tab/>
        <w:t xml:space="preserve">     a</w:t>
      </w:r>
    </w:p>
    <w:p w14:paraId="5E076EE7" w14:textId="77777777" w:rsidR="003974C9" w:rsidRPr="0063083A" w:rsidRDefault="003974C9" w:rsidP="00E616EE">
      <w:pPr>
        <w:tabs>
          <w:tab w:val="left" w:pos="1440"/>
          <w:tab w:val="left" w:pos="1620"/>
          <w:tab w:val="left" w:pos="2880"/>
          <w:tab w:val="left" w:pos="4320"/>
        </w:tabs>
        <w:spacing w:line="240" w:lineRule="auto"/>
      </w:pPr>
    </w:p>
    <w:p w14:paraId="5E367E64" w14:textId="77777777" w:rsidR="003C2113" w:rsidRPr="00D72D15" w:rsidRDefault="003C2113" w:rsidP="00200130">
      <w:pPr>
        <w:numPr>
          <w:ilvl w:val="0"/>
          <w:numId w:val="8"/>
        </w:numPr>
        <w:tabs>
          <w:tab w:val="clear" w:pos="1080"/>
        </w:tabs>
        <w:spacing w:after="0" w:line="240" w:lineRule="auto"/>
        <w:ind w:left="540" w:hanging="540"/>
        <w:rPr>
          <w:b/>
        </w:rPr>
      </w:pPr>
      <w:r w:rsidRPr="00D72D15">
        <w:rPr>
          <w:b/>
        </w:rPr>
        <w:lastRenderedPageBreak/>
        <w:t>Dose and Dose Equivalents:</w:t>
      </w:r>
    </w:p>
    <w:p w14:paraId="6B9BA070" w14:textId="77777777" w:rsidR="003C2113" w:rsidRPr="00D72D15" w:rsidRDefault="003C2113" w:rsidP="003C2113">
      <w:pPr>
        <w:rPr>
          <w:sz w:val="16"/>
        </w:rPr>
      </w:pPr>
    </w:p>
    <w:p w14:paraId="4C66C7EC" w14:textId="77777777" w:rsidR="003C2113" w:rsidRPr="00D72D15" w:rsidRDefault="003C2113" w:rsidP="003C2113">
      <w:pPr>
        <w:tabs>
          <w:tab w:val="left" w:pos="1080"/>
          <w:tab w:val="left" w:pos="3420"/>
          <w:tab w:val="left" w:pos="5040"/>
          <w:tab w:val="left" w:pos="6750"/>
        </w:tabs>
        <w:rPr>
          <w:b/>
          <w:i/>
        </w:rPr>
      </w:pPr>
      <w:r w:rsidRPr="00D72D15">
        <w:tab/>
      </w:r>
      <w:r w:rsidRPr="00D72D15">
        <w:rPr>
          <w:b/>
          <w:i/>
        </w:rPr>
        <w:t>Physical Quantity</w:t>
      </w:r>
      <w:r w:rsidRPr="00D72D15">
        <w:rPr>
          <w:b/>
          <w:i/>
        </w:rPr>
        <w:tab/>
        <w:t>Non-SI Unit</w:t>
      </w:r>
      <w:r w:rsidRPr="00D72D15">
        <w:rPr>
          <w:b/>
          <w:i/>
        </w:rPr>
        <w:tab/>
        <w:t>SI Unit</w:t>
      </w:r>
      <w:r w:rsidRPr="00D72D15">
        <w:rPr>
          <w:b/>
          <w:i/>
        </w:rPr>
        <w:tab/>
        <w:t>Relationship</w:t>
      </w:r>
    </w:p>
    <w:p w14:paraId="1E107D7B" w14:textId="77777777" w:rsidR="003C2113" w:rsidRPr="00D72D15" w:rsidRDefault="003C2113" w:rsidP="003C2113">
      <w:pPr>
        <w:tabs>
          <w:tab w:val="left" w:pos="1080"/>
          <w:tab w:val="left" w:pos="3420"/>
          <w:tab w:val="left" w:pos="3780"/>
          <w:tab w:val="left" w:pos="5040"/>
          <w:tab w:val="left" w:pos="6750"/>
        </w:tabs>
        <w:rPr>
          <w:sz w:val="16"/>
        </w:rPr>
      </w:pPr>
    </w:p>
    <w:p w14:paraId="79AA9BDD" w14:textId="77777777" w:rsidR="003C2113" w:rsidRPr="00D72D15" w:rsidRDefault="003C2113" w:rsidP="003C2113">
      <w:pPr>
        <w:tabs>
          <w:tab w:val="left" w:pos="1080"/>
          <w:tab w:val="left" w:pos="3420"/>
          <w:tab w:val="left" w:pos="3780"/>
          <w:tab w:val="left" w:pos="5040"/>
          <w:tab w:val="left" w:pos="6750"/>
        </w:tabs>
      </w:pPr>
      <w:r w:rsidRPr="00D72D15">
        <w:tab/>
        <w:t>Absorbed Dose</w:t>
      </w:r>
      <w:r w:rsidRPr="00D72D15">
        <w:tab/>
      </w:r>
      <w:r w:rsidRPr="00D72D15">
        <w:tab/>
        <w:t>rad</w:t>
      </w:r>
      <w:r w:rsidRPr="00D72D15">
        <w:tab/>
        <w:t xml:space="preserve">    gray (</w:t>
      </w:r>
      <w:proofErr w:type="spellStart"/>
      <w:r w:rsidRPr="00D72D15">
        <w:t>Gy</w:t>
      </w:r>
      <w:proofErr w:type="spellEnd"/>
      <w:r w:rsidRPr="00D72D15">
        <w:t>)</w:t>
      </w:r>
      <w:r w:rsidRPr="00D72D15">
        <w:tab/>
        <w:t xml:space="preserve">1 </w:t>
      </w:r>
      <w:proofErr w:type="spellStart"/>
      <w:r w:rsidRPr="00D72D15">
        <w:t>Gy</w:t>
      </w:r>
      <w:proofErr w:type="spellEnd"/>
      <w:r w:rsidRPr="00D72D15">
        <w:t xml:space="preserve"> = 100 </w:t>
      </w:r>
      <w:proofErr w:type="spellStart"/>
      <w:r w:rsidRPr="00D72D15">
        <w:t>rads</w:t>
      </w:r>
      <w:proofErr w:type="spellEnd"/>
    </w:p>
    <w:p w14:paraId="212A78BB" w14:textId="77777777" w:rsidR="003C2113" w:rsidRPr="00D72D15" w:rsidRDefault="003C2113" w:rsidP="003C2113">
      <w:pPr>
        <w:tabs>
          <w:tab w:val="left" w:pos="1080"/>
          <w:tab w:val="left" w:pos="3420"/>
          <w:tab w:val="left" w:pos="5040"/>
          <w:tab w:val="left" w:pos="6750"/>
        </w:tabs>
      </w:pPr>
      <w:r w:rsidRPr="00D72D15">
        <w:tab/>
      </w:r>
      <w:r w:rsidRPr="00D72D15">
        <w:tab/>
      </w:r>
      <w:r w:rsidRPr="00D72D15">
        <w:tab/>
        <w:t xml:space="preserve">1 </w:t>
      </w:r>
      <w:proofErr w:type="spellStart"/>
      <w:r w:rsidRPr="00D72D15">
        <w:t>Gy</w:t>
      </w:r>
      <w:proofErr w:type="spellEnd"/>
      <w:r w:rsidRPr="00D72D15">
        <w:t xml:space="preserve"> = 1 J/kg</w:t>
      </w:r>
      <w:r w:rsidRPr="00D72D15">
        <w:tab/>
        <w:t xml:space="preserve">1 rad = 0.01 </w:t>
      </w:r>
      <w:proofErr w:type="spellStart"/>
      <w:r w:rsidRPr="00D72D15">
        <w:t>Gy</w:t>
      </w:r>
      <w:proofErr w:type="spellEnd"/>
    </w:p>
    <w:p w14:paraId="756652C1" w14:textId="77777777" w:rsidR="003C2113" w:rsidRPr="00D72D15" w:rsidRDefault="003C2113" w:rsidP="003C2113">
      <w:pPr>
        <w:tabs>
          <w:tab w:val="left" w:pos="1080"/>
          <w:tab w:val="left" w:pos="3420"/>
          <w:tab w:val="left" w:pos="5040"/>
          <w:tab w:val="left" w:pos="6750"/>
        </w:tabs>
      </w:pPr>
      <w:r w:rsidRPr="00D72D15">
        <w:tab/>
      </w:r>
      <w:r w:rsidRPr="00D72D15">
        <w:tab/>
      </w:r>
      <w:r w:rsidRPr="00D72D15">
        <w:tab/>
      </w:r>
      <w:r w:rsidRPr="00D72D15">
        <w:tab/>
        <w:t xml:space="preserve">1 rad = 10 </w:t>
      </w:r>
      <w:proofErr w:type="spellStart"/>
      <w:r w:rsidRPr="00D72D15">
        <w:t>mGy</w:t>
      </w:r>
      <w:proofErr w:type="spellEnd"/>
    </w:p>
    <w:p w14:paraId="7181B87C" w14:textId="77777777" w:rsidR="003C2113" w:rsidRPr="00D72D15" w:rsidRDefault="003C2113" w:rsidP="003C2113">
      <w:pPr>
        <w:pStyle w:val="Header"/>
        <w:tabs>
          <w:tab w:val="left" w:pos="1080"/>
          <w:tab w:val="left" w:pos="3420"/>
          <w:tab w:val="left" w:pos="3780"/>
          <w:tab w:val="left" w:pos="5040"/>
          <w:tab w:val="left" w:pos="6750"/>
        </w:tabs>
        <w:rPr>
          <w:sz w:val="12"/>
        </w:rPr>
      </w:pPr>
      <w:r w:rsidRPr="00D72D15">
        <w:tab/>
      </w:r>
    </w:p>
    <w:p w14:paraId="188F6F5A" w14:textId="77777777" w:rsidR="003C2113" w:rsidRPr="00D72D15" w:rsidRDefault="003C2113" w:rsidP="003C2113">
      <w:pPr>
        <w:tabs>
          <w:tab w:val="left" w:pos="1080"/>
          <w:tab w:val="left" w:pos="3420"/>
          <w:tab w:val="left" w:pos="3780"/>
          <w:tab w:val="left" w:pos="5040"/>
          <w:tab w:val="left" w:pos="6750"/>
        </w:tabs>
      </w:pPr>
      <w:r w:rsidRPr="00D72D15">
        <w:tab/>
        <w:t>Dose Equivalent</w:t>
      </w:r>
      <w:r w:rsidRPr="00D72D15">
        <w:tab/>
      </w:r>
      <w:r w:rsidRPr="00D72D15">
        <w:tab/>
        <w:t>rem</w:t>
      </w:r>
      <w:r w:rsidRPr="00D72D15">
        <w:tab/>
        <w:t xml:space="preserve"> Sievert (</w:t>
      </w:r>
      <w:proofErr w:type="spellStart"/>
      <w:r w:rsidRPr="00D72D15">
        <w:t>Sv</w:t>
      </w:r>
      <w:proofErr w:type="spellEnd"/>
      <w:r w:rsidRPr="00D72D15">
        <w:t>)</w:t>
      </w:r>
      <w:r w:rsidRPr="00D72D15">
        <w:tab/>
        <w:t xml:space="preserve">1 </w:t>
      </w:r>
      <w:proofErr w:type="spellStart"/>
      <w:r w:rsidRPr="00D72D15">
        <w:t>Sv</w:t>
      </w:r>
      <w:proofErr w:type="spellEnd"/>
      <w:r w:rsidRPr="00D72D15">
        <w:t xml:space="preserve"> = 100 rems</w:t>
      </w:r>
    </w:p>
    <w:p w14:paraId="51AF7E60" w14:textId="77777777" w:rsidR="003C2113" w:rsidRPr="00D72D15" w:rsidRDefault="003C2113" w:rsidP="003C2113">
      <w:pPr>
        <w:tabs>
          <w:tab w:val="left" w:pos="1080"/>
          <w:tab w:val="left" w:pos="3420"/>
          <w:tab w:val="left" w:pos="5040"/>
          <w:tab w:val="left" w:pos="6750"/>
        </w:tabs>
      </w:pPr>
      <w:r w:rsidRPr="00D72D15">
        <w:tab/>
      </w:r>
      <w:r w:rsidRPr="00D72D15">
        <w:tab/>
      </w:r>
      <w:r w:rsidRPr="00D72D15">
        <w:tab/>
        <w:t xml:space="preserve">1 </w:t>
      </w:r>
      <w:proofErr w:type="spellStart"/>
      <w:r w:rsidRPr="00D72D15">
        <w:t>Sv</w:t>
      </w:r>
      <w:proofErr w:type="spellEnd"/>
      <w:r w:rsidRPr="00D72D15">
        <w:t xml:space="preserve"> = 1 J/kg</w:t>
      </w:r>
      <w:r w:rsidRPr="00D72D15">
        <w:tab/>
        <w:t xml:space="preserve">1 rem = 0.01 </w:t>
      </w:r>
      <w:proofErr w:type="spellStart"/>
      <w:r w:rsidRPr="00D72D15">
        <w:t>Sv</w:t>
      </w:r>
      <w:proofErr w:type="spellEnd"/>
    </w:p>
    <w:p w14:paraId="549008EF" w14:textId="77777777" w:rsidR="003C2113" w:rsidRPr="00D72D15" w:rsidRDefault="003C2113" w:rsidP="003C2113">
      <w:pPr>
        <w:tabs>
          <w:tab w:val="left" w:pos="1080"/>
          <w:tab w:val="left" w:pos="3420"/>
          <w:tab w:val="left" w:pos="5040"/>
          <w:tab w:val="left" w:pos="6750"/>
        </w:tabs>
      </w:pPr>
      <w:r w:rsidRPr="00D72D15">
        <w:tab/>
      </w:r>
      <w:r w:rsidRPr="00D72D15">
        <w:tab/>
      </w:r>
      <w:r w:rsidRPr="00D72D15">
        <w:tab/>
      </w:r>
      <w:r w:rsidRPr="00D72D15">
        <w:tab/>
        <w:t xml:space="preserve">1 rem = 10 </w:t>
      </w:r>
      <w:proofErr w:type="spellStart"/>
      <w:r w:rsidRPr="00D72D15">
        <w:t>mSv</w:t>
      </w:r>
      <w:proofErr w:type="spellEnd"/>
    </w:p>
    <w:p w14:paraId="34B38D6B" w14:textId="77777777" w:rsidR="003C2113" w:rsidRPr="00D72D15" w:rsidRDefault="003C2113" w:rsidP="003C2113">
      <w:pPr>
        <w:rPr>
          <w:b/>
        </w:rPr>
      </w:pPr>
    </w:p>
    <w:p w14:paraId="67451E7B" w14:textId="77777777" w:rsidR="003C2113" w:rsidRDefault="003C2113" w:rsidP="00235E48">
      <w:pPr>
        <w:pStyle w:val="Heading1"/>
        <w:jc w:val="center"/>
        <w:rPr>
          <w:rFonts w:asciiTheme="minorHAnsi" w:hAnsiTheme="minorHAnsi"/>
          <w:b/>
          <w:sz w:val="32"/>
        </w:rPr>
      </w:pPr>
      <w:r>
        <w:br w:type="page"/>
      </w:r>
      <w:bookmarkStart w:id="100" w:name="_Toc491853060"/>
      <w:r w:rsidR="004B7CB3" w:rsidRPr="00235E48">
        <w:rPr>
          <w:rFonts w:asciiTheme="minorHAnsi" w:hAnsiTheme="minorHAnsi"/>
          <w:b/>
          <w:sz w:val="32"/>
        </w:rPr>
        <w:lastRenderedPageBreak/>
        <w:t>Append</w:t>
      </w:r>
      <w:r w:rsidRPr="00235E48">
        <w:rPr>
          <w:rFonts w:asciiTheme="minorHAnsi" w:hAnsiTheme="minorHAnsi"/>
          <w:b/>
          <w:sz w:val="32"/>
        </w:rPr>
        <w:t>ix E</w:t>
      </w:r>
      <w:r w:rsidR="004B7CB3" w:rsidRPr="00235E48">
        <w:rPr>
          <w:rFonts w:asciiTheme="minorHAnsi" w:hAnsiTheme="minorHAnsi"/>
          <w:b/>
          <w:sz w:val="32"/>
        </w:rPr>
        <w:t xml:space="preserve"> - </w:t>
      </w:r>
      <w:r w:rsidRPr="00235E48">
        <w:rPr>
          <w:rFonts w:asciiTheme="minorHAnsi" w:hAnsiTheme="minorHAnsi"/>
          <w:b/>
          <w:sz w:val="32"/>
        </w:rPr>
        <w:t>Instrument Efficiencies</w:t>
      </w:r>
      <w:bookmarkEnd w:id="100"/>
    </w:p>
    <w:p w14:paraId="61AF4201" w14:textId="77777777" w:rsidR="003974C9" w:rsidRPr="003974C9" w:rsidRDefault="003974C9" w:rsidP="003974C9">
      <w:pPr>
        <w:pStyle w:val="Default"/>
      </w:pPr>
    </w:p>
    <w:p w14:paraId="1B83FABB" w14:textId="77777777" w:rsidR="003C2113" w:rsidRPr="00235E48" w:rsidRDefault="003C2113" w:rsidP="00235E48">
      <w:pPr>
        <w:pStyle w:val="BodyText"/>
        <w:rPr>
          <w:rFonts w:asciiTheme="minorHAnsi" w:hAnsiTheme="minorHAnsi"/>
        </w:rPr>
      </w:pPr>
      <w:r w:rsidRPr="00235E48">
        <w:rPr>
          <w:rFonts w:asciiTheme="minorHAnsi" w:hAnsiTheme="minorHAnsi"/>
        </w:rPr>
        <w:t xml:space="preserve">Counting efficiency for a radiation detection instrument is defined as the events it detects, counts, divided by the number of disintegrations the source that is being counted emits times 100 to give the counting </w:t>
      </w:r>
      <w:r w:rsidR="00235E48">
        <w:rPr>
          <w:rFonts w:asciiTheme="minorHAnsi" w:hAnsiTheme="minorHAnsi"/>
        </w:rPr>
        <w:t>efficiency in terms of percent:</w:t>
      </w:r>
    </w:p>
    <w:p w14:paraId="31368DA9" w14:textId="77777777" w:rsidR="003C2113" w:rsidRPr="00930D41" w:rsidRDefault="003C2113" w:rsidP="00235E48">
      <w:pPr>
        <w:jc w:val="center"/>
        <w:rPr>
          <w:b/>
          <w:sz w:val="28"/>
        </w:rPr>
      </w:pPr>
      <w:r w:rsidRPr="00930D41">
        <w:rPr>
          <w:b/>
          <w:sz w:val="28"/>
        </w:rPr>
        <w:t xml:space="preserve">CPM/DPM </w:t>
      </w:r>
      <w:r w:rsidR="00235E48">
        <w:rPr>
          <w:b/>
          <w:sz w:val="28"/>
        </w:rPr>
        <w:t>x 100 = Efficiency (in percent)</w:t>
      </w:r>
    </w:p>
    <w:p w14:paraId="14E548F1" w14:textId="77777777" w:rsidR="003C2113" w:rsidRPr="00930D41" w:rsidRDefault="003C2113" w:rsidP="00235E48">
      <w:pPr>
        <w:jc w:val="center"/>
        <w:rPr>
          <w:b/>
          <w:sz w:val="28"/>
        </w:rPr>
      </w:pPr>
      <w:r w:rsidRPr="00930D41">
        <w:rPr>
          <w:b/>
          <w:sz w:val="28"/>
        </w:rPr>
        <w:t>Counting Efficiency for th</w:t>
      </w:r>
      <w:r w:rsidR="00235E48">
        <w:rPr>
          <w:b/>
          <w:sz w:val="28"/>
        </w:rPr>
        <w:t>e Liquid Scintillation Counter:</w:t>
      </w:r>
    </w:p>
    <w:p w14:paraId="3B2BF009" w14:textId="77777777" w:rsidR="003C2113" w:rsidRPr="00930D41" w:rsidRDefault="003C2113" w:rsidP="003C2113">
      <w:r w:rsidRPr="00930D41">
        <w:t>The LSC counter is calibrated using H-3 and C-14 standards.  The activity in the sm</w:t>
      </w:r>
      <w:r w:rsidR="00235E48">
        <w:t>all, 7 mL, vials is as follows:</w:t>
      </w:r>
    </w:p>
    <w:p w14:paraId="1FA462BC" w14:textId="77777777" w:rsidR="003C2113" w:rsidRPr="00930D41" w:rsidRDefault="003C2113" w:rsidP="003C2113">
      <w:pPr>
        <w:rPr>
          <w:b/>
        </w:rPr>
      </w:pPr>
      <w:r w:rsidRPr="00930D41">
        <w:tab/>
      </w:r>
      <w:r w:rsidRPr="00930D41">
        <w:rPr>
          <w:b/>
        </w:rPr>
        <w:t xml:space="preserve">H-3 = </w:t>
      </w:r>
      <w:proofErr w:type="gramStart"/>
      <w:r w:rsidRPr="00930D41">
        <w:rPr>
          <w:b/>
        </w:rPr>
        <w:t>54</w:t>
      </w:r>
      <w:r w:rsidR="00235E48">
        <w:rPr>
          <w:b/>
        </w:rPr>
        <w:t>,822  DPM</w:t>
      </w:r>
      <w:proofErr w:type="gramEnd"/>
      <w:r w:rsidR="00235E48">
        <w:rPr>
          <w:b/>
        </w:rPr>
        <w:t xml:space="preserve"> (corrected for decay)</w:t>
      </w:r>
    </w:p>
    <w:p w14:paraId="006C9B7F" w14:textId="77777777" w:rsidR="003C2113" w:rsidRPr="00930D41" w:rsidRDefault="00235E48" w:rsidP="003C2113">
      <w:pPr>
        <w:rPr>
          <w:b/>
        </w:rPr>
      </w:pPr>
      <w:r>
        <w:rPr>
          <w:b/>
        </w:rPr>
        <w:tab/>
        <w:t>C-14 = 42,802 DPM</w:t>
      </w:r>
    </w:p>
    <w:p w14:paraId="6195F867" w14:textId="77777777" w:rsidR="003C2113" w:rsidRPr="00930D41" w:rsidRDefault="003C2113" w:rsidP="00235E48">
      <w:r w:rsidRPr="00930D41">
        <w:t xml:space="preserve">Using program#3, which is set up so that Channel A “sees” H-3, Channel B “sees” 125I and S-35 and Channel C “sees” 32P maximum </w:t>
      </w:r>
      <w:r w:rsidR="00235E48">
        <w:t>beta energy and gamma emitters.</w:t>
      </w:r>
    </w:p>
    <w:p w14:paraId="51677A22" w14:textId="77777777" w:rsidR="003C2113" w:rsidRPr="00930D41" w:rsidRDefault="003C2113" w:rsidP="002338C7">
      <w:bookmarkStart w:id="101" w:name="_Toc450924092"/>
      <w:r w:rsidRPr="00930D41">
        <w:t>Counting Efficiency for H-3:</w:t>
      </w:r>
      <w:bookmarkEnd w:id="101"/>
    </w:p>
    <w:p w14:paraId="09C5532E" w14:textId="77777777" w:rsidR="003C2113" w:rsidRPr="00235E48" w:rsidRDefault="003C2113" w:rsidP="002338C7">
      <w:pPr>
        <w:rPr>
          <w:b/>
        </w:rPr>
      </w:pPr>
      <w:r w:rsidRPr="00930D41">
        <w:tab/>
        <w:t xml:space="preserve">28,028 /54,822 x 100 = </w:t>
      </w:r>
      <w:r w:rsidR="00235E48">
        <w:rPr>
          <w:b/>
        </w:rPr>
        <w:t>51%</w:t>
      </w:r>
    </w:p>
    <w:p w14:paraId="7214C39B" w14:textId="77777777" w:rsidR="003C2113" w:rsidRPr="00930D41" w:rsidRDefault="003C2113" w:rsidP="003C2113">
      <w:pPr>
        <w:rPr>
          <w:b/>
        </w:rPr>
      </w:pPr>
      <w:r w:rsidRPr="00930D41">
        <w:rPr>
          <w:b/>
        </w:rPr>
        <w:t>Countin</w:t>
      </w:r>
      <w:r w:rsidR="00235E48">
        <w:rPr>
          <w:b/>
        </w:rPr>
        <w:t>g Efficiency for C-14 and S-35:</w:t>
      </w:r>
    </w:p>
    <w:p w14:paraId="21A0FE7B" w14:textId="77777777" w:rsidR="003C2113" w:rsidRPr="00930D41" w:rsidRDefault="003C2113" w:rsidP="003C2113">
      <w:pPr>
        <w:rPr>
          <w:b/>
        </w:rPr>
      </w:pPr>
      <w:r w:rsidRPr="00930D41">
        <w:rPr>
          <w:b/>
        </w:rPr>
        <w:tab/>
      </w:r>
      <w:r w:rsidRPr="00930D41">
        <w:t xml:space="preserve">20,675 /42,802 x 100 = </w:t>
      </w:r>
      <w:r w:rsidR="00235E48">
        <w:rPr>
          <w:b/>
        </w:rPr>
        <w:t>48 %</w:t>
      </w:r>
    </w:p>
    <w:p w14:paraId="384F8130" w14:textId="77777777" w:rsidR="003C2113" w:rsidRPr="00930D41" w:rsidRDefault="003C2113" w:rsidP="003C2113">
      <w:pPr>
        <w:rPr>
          <w:b/>
        </w:rPr>
      </w:pPr>
      <w:r w:rsidRPr="00930D41">
        <w:rPr>
          <w:b/>
        </w:rPr>
        <w:t>Counting Efficiency for Higher Energy Be</w:t>
      </w:r>
      <w:r w:rsidR="00235E48">
        <w:rPr>
          <w:b/>
        </w:rPr>
        <w:t>ta Emitters and Gamma Emitters:</w:t>
      </w:r>
    </w:p>
    <w:p w14:paraId="5D1BD35F" w14:textId="77777777" w:rsidR="003C2113" w:rsidRPr="00235E48" w:rsidRDefault="003C2113" w:rsidP="00235E48">
      <w:pPr>
        <w:ind w:left="720"/>
      </w:pPr>
      <w:r w:rsidRPr="00930D41">
        <w:t xml:space="preserve">Since the half-life for P-32 is ~ 2 weeks, standards are not readily available.  The efficiency is quite high </w:t>
      </w:r>
      <w:r w:rsidRPr="00930D41">
        <w:rPr>
          <w:b/>
        </w:rPr>
        <w:t>&gt; 90%.</w:t>
      </w:r>
      <w:r w:rsidR="00235E48">
        <w:t xml:space="preserve"> </w:t>
      </w:r>
      <w:r w:rsidR="00235E48">
        <w:tab/>
      </w:r>
    </w:p>
    <w:p w14:paraId="0F88C18D" w14:textId="77777777" w:rsidR="003C2113" w:rsidRPr="00930D41" w:rsidRDefault="003C2113" w:rsidP="00235E48">
      <w:pPr>
        <w:jc w:val="center"/>
        <w:rPr>
          <w:b/>
          <w:sz w:val="28"/>
        </w:rPr>
      </w:pPr>
      <w:r w:rsidRPr="00930D41">
        <w:rPr>
          <w:b/>
          <w:sz w:val="28"/>
        </w:rPr>
        <w:t>Counting Efficiency f</w:t>
      </w:r>
      <w:r w:rsidR="00235E48">
        <w:rPr>
          <w:b/>
          <w:sz w:val="28"/>
        </w:rPr>
        <w:t>or Portable Survey Instruments:</w:t>
      </w:r>
    </w:p>
    <w:p w14:paraId="0C75F021" w14:textId="77777777" w:rsidR="003C2113" w:rsidRPr="00235E48" w:rsidRDefault="00235E48" w:rsidP="00235E48">
      <w:pPr>
        <w:rPr>
          <w:b/>
        </w:rPr>
      </w:pPr>
      <w:r>
        <w:rPr>
          <w:b/>
        </w:rPr>
        <w:t xml:space="preserve">For H-3:    </w:t>
      </w:r>
      <w:r w:rsidR="003C2113" w:rsidRPr="00930D41">
        <w:t>Portable survey instrument</w:t>
      </w:r>
      <w:r>
        <w:t>s will not detect H-3 (tritium)</w:t>
      </w:r>
    </w:p>
    <w:p w14:paraId="2389D46B" w14:textId="77777777" w:rsidR="003C2113" w:rsidRPr="00235E48" w:rsidRDefault="003C2113" w:rsidP="003C2113">
      <w:pPr>
        <w:rPr>
          <w:b/>
        </w:rPr>
      </w:pPr>
      <w:bookmarkStart w:id="102" w:name="_Toc450924093"/>
      <w:r w:rsidRPr="00235E48">
        <w:rPr>
          <w:b/>
        </w:rPr>
        <w:t>For C-14, S-35, P-33 and other low energy beta emitters (E max. &lt; 0.25 MeV):</w:t>
      </w:r>
      <w:bookmarkEnd w:id="102"/>
    </w:p>
    <w:p w14:paraId="79A6C9B6" w14:textId="77777777" w:rsidR="003C2113" w:rsidRPr="00930D41" w:rsidRDefault="003C2113" w:rsidP="003C2113">
      <w:pPr>
        <w:rPr>
          <w:b/>
        </w:rPr>
      </w:pPr>
      <w:r w:rsidRPr="00930D41">
        <w:tab/>
        <w:t xml:space="preserve">The counting efficiency using a thin window pancake GM detector is </w:t>
      </w:r>
      <w:r w:rsidR="00235E48">
        <w:rPr>
          <w:b/>
        </w:rPr>
        <w:t>~ 5%</w:t>
      </w:r>
    </w:p>
    <w:p w14:paraId="0E9537D7" w14:textId="77777777" w:rsidR="003C2113" w:rsidRPr="00930D41" w:rsidRDefault="003C2113" w:rsidP="003C2113">
      <w:pPr>
        <w:rPr>
          <w:b/>
        </w:rPr>
      </w:pPr>
      <w:r w:rsidRPr="00930D41">
        <w:rPr>
          <w:b/>
        </w:rPr>
        <w:t>For P-32, high energy beta emitters and g</w:t>
      </w:r>
      <w:r w:rsidR="00235E48">
        <w:rPr>
          <w:b/>
        </w:rPr>
        <w:t>amma emitters other than I-125:</w:t>
      </w:r>
    </w:p>
    <w:p w14:paraId="0D8BFC2A" w14:textId="77777777" w:rsidR="003C2113" w:rsidRPr="00930D41" w:rsidRDefault="003C2113" w:rsidP="003C2113">
      <w:pPr>
        <w:rPr>
          <w:b/>
        </w:rPr>
      </w:pPr>
      <w:r w:rsidRPr="00930D41">
        <w:rPr>
          <w:b/>
        </w:rPr>
        <w:tab/>
      </w:r>
      <w:r w:rsidRPr="00930D41">
        <w:t xml:space="preserve">The counting efficiency using a thin window pancake GM detector is </w:t>
      </w:r>
      <w:r w:rsidR="00235E48">
        <w:rPr>
          <w:b/>
        </w:rPr>
        <w:t>~ 20%</w:t>
      </w:r>
    </w:p>
    <w:p w14:paraId="4E558E8E" w14:textId="77777777" w:rsidR="003C2113" w:rsidRPr="00385023" w:rsidRDefault="00235E48" w:rsidP="003C2113">
      <w:pPr>
        <w:rPr>
          <w:b/>
        </w:rPr>
      </w:pPr>
      <w:r>
        <w:rPr>
          <w:b/>
        </w:rPr>
        <w:t xml:space="preserve">For I-125:   </w:t>
      </w:r>
      <w:r w:rsidR="003C2113" w:rsidRPr="00930D41">
        <w:t xml:space="preserve">The counting efficiency using a </w:t>
      </w:r>
      <w:r w:rsidR="003C2113" w:rsidRPr="00930D41">
        <w:rPr>
          <w:b/>
        </w:rPr>
        <w:t>thin crystal scintillation detector is ~ 10%</w:t>
      </w:r>
    </w:p>
    <w:p w14:paraId="434AB960" w14:textId="77777777" w:rsidR="003C2113" w:rsidRPr="00EA0E16" w:rsidRDefault="003C2113" w:rsidP="00EA0E16">
      <w:pPr>
        <w:pStyle w:val="Heading1"/>
        <w:rPr>
          <w:rFonts w:asciiTheme="minorHAnsi" w:hAnsiTheme="minorHAnsi"/>
          <w:sz w:val="32"/>
        </w:rPr>
      </w:pPr>
      <w:r>
        <w:br w:type="page"/>
      </w:r>
      <w:bookmarkStart w:id="103" w:name="_Toc491853061"/>
      <w:r w:rsidRPr="00F83FC6">
        <w:rPr>
          <w:rFonts w:asciiTheme="minorHAnsi" w:hAnsiTheme="minorHAnsi"/>
          <w:b/>
          <w:sz w:val="32"/>
        </w:rPr>
        <w:lastRenderedPageBreak/>
        <w:t>Appendix F</w:t>
      </w:r>
      <w:r w:rsidR="003974C9">
        <w:rPr>
          <w:rFonts w:asciiTheme="minorHAnsi" w:hAnsiTheme="minorHAnsi"/>
          <w:b/>
          <w:sz w:val="32"/>
        </w:rPr>
        <w:t xml:space="preserve"> </w:t>
      </w:r>
      <w:r w:rsidR="002338C7">
        <w:rPr>
          <w:rFonts w:asciiTheme="minorHAnsi" w:hAnsiTheme="minorHAnsi"/>
          <w:sz w:val="32"/>
        </w:rPr>
        <w:t>-</w:t>
      </w:r>
      <w:r w:rsidR="004B7CB3">
        <w:rPr>
          <w:rFonts w:asciiTheme="minorHAnsi" w:hAnsiTheme="minorHAnsi"/>
          <w:sz w:val="32"/>
        </w:rPr>
        <w:t xml:space="preserve"> </w:t>
      </w:r>
      <w:r w:rsidRPr="007657C7">
        <w:rPr>
          <w:b/>
          <w:sz w:val="32"/>
          <w:szCs w:val="32"/>
        </w:rPr>
        <w:t>Occupational Dose Limits, Annual Limits of Intake</w:t>
      </w:r>
      <w:bookmarkEnd w:id="103"/>
    </w:p>
    <w:p w14:paraId="24B65EE9" w14:textId="77777777" w:rsidR="003C2113" w:rsidRPr="007657C7" w:rsidRDefault="003C2113" w:rsidP="002338C7">
      <w:pPr>
        <w:jc w:val="center"/>
      </w:pPr>
      <w:bookmarkStart w:id="104" w:name="_Toc450924095"/>
      <w:r w:rsidRPr="007657C7">
        <w:t>PERMISSIBLE EXPOSURE LEVELS</w:t>
      </w:r>
      <w:bookmarkEnd w:id="104"/>
    </w:p>
    <w:p w14:paraId="0363CB9E" w14:textId="77777777" w:rsidR="003C2113" w:rsidRPr="007657C7" w:rsidRDefault="002338C7" w:rsidP="002338C7">
      <w:pPr>
        <w:rPr>
          <w:rFonts w:ascii="Arial" w:hAnsi="Arial" w:cs="Arial"/>
        </w:rPr>
      </w:pPr>
      <w:bookmarkStart w:id="105" w:name="_Toc450924096"/>
      <w:r>
        <w:rPr>
          <w:rFonts w:ascii="Arial" w:hAnsi="Arial" w:cs="Arial"/>
        </w:rPr>
        <w:t xml:space="preserve">A.  </w:t>
      </w:r>
      <w:r w:rsidR="003C2113" w:rsidRPr="007657C7">
        <w:rPr>
          <w:rFonts w:ascii="Arial" w:hAnsi="Arial" w:cs="Arial"/>
        </w:rPr>
        <w:t>Dose Limits</w:t>
      </w:r>
      <w:bookmarkEnd w:id="105"/>
    </w:p>
    <w:p w14:paraId="26871E01" w14:textId="77777777" w:rsidR="003C2113" w:rsidRPr="007657C7" w:rsidRDefault="003C2113" w:rsidP="003C2113">
      <w:pPr>
        <w:ind w:left="720"/>
      </w:pPr>
      <w:r w:rsidRPr="007657C7">
        <w:t xml:space="preserve">Dose limits are established by the </w:t>
      </w:r>
      <w:hyperlink r:id="rId8" w:history="1">
        <w:r w:rsidRPr="007657C7">
          <w:rPr>
            <w:rStyle w:val="Hyperlink"/>
            <w:rFonts w:cs="Arial"/>
          </w:rPr>
          <w:t>Nuclear Regulatory Commission (NRC)</w:t>
        </w:r>
      </w:hyperlink>
      <w:r w:rsidRPr="007657C7">
        <w:t xml:space="preserve"> and are the legal requirements which must be met for work with radioisotopes. These limits are given in Table 11-1 and are based on the recommendations of nationally and internationally recognized committees such as the </w:t>
      </w:r>
      <w:hyperlink r:id="rId9" w:history="1">
        <w:r w:rsidRPr="007657C7">
          <w:rPr>
            <w:rStyle w:val="Hyperlink"/>
            <w:rFonts w:cs="Arial"/>
          </w:rPr>
          <w:t>National Council on Radiation Protection (NCRP)</w:t>
        </w:r>
      </w:hyperlink>
      <w:r w:rsidRPr="007657C7">
        <w:t xml:space="preserve"> and the </w:t>
      </w:r>
      <w:hyperlink r:id="rId10" w:history="1">
        <w:r w:rsidRPr="007657C7">
          <w:rPr>
            <w:rStyle w:val="Hyperlink"/>
            <w:rFonts w:cs="Arial"/>
          </w:rPr>
          <w:t>International Committee on Radiation Protection (ICRP)</w:t>
        </w:r>
      </w:hyperlink>
      <w:r w:rsidRPr="007657C7">
        <w:t xml:space="preserve">. The present limits were adopted by the NRC in 1991 and the values given in Table 11-1 are taken from </w:t>
      </w:r>
      <w:hyperlink r:id="rId11" w:history="1">
        <w:r w:rsidRPr="007657C7">
          <w:rPr>
            <w:rStyle w:val="Hyperlink"/>
            <w:rFonts w:cs="Arial"/>
          </w:rPr>
          <w:t>10CFR Part 20.1201</w:t>
        </w:r>
      </w:hyperlink>
      <w:r w:rsidRPr="007657C7">
        <w:t xml:space="preserve">. For occupational </w:t>
      </w:r>
      <w:proofErr w:type="gramStart"/>
      <w:r w:rsidRPr="007657C7">
        <w:t>workers</w:t>
      </w:r>
      <w:proofErr w:type="gramEnd"/>
      <w:r w:rsidRPr="007657C7">
        <w:t xml:space="preserve"> the basic whole body limit requires the Total Effective Dose Equivalent (TEDE) be less than 5 rems per year. The TEDE is the sum of the Deep Dose Equivalent (the dose from external radiation) and the Committed Effective Dose Equivalent (the dose from internally deposited radionuclides). In addition to the TEDE limit there is a limit of 50 rems per year to individual organs, skin and extremities. The eye has a special limit of 15 rem per year. There is also a special limit for declared pregnant workers of 0.5 rem to the fetus for the duration of the pregnancy and of 0.1 rem for members of the general public </w:t>
      </w:r>
    </w:p>
    <w:p w14:paraId="2896C948" w14:textId="77777777" w:rsidR="003C2113" w:rsidRPr="007657C7" w:rsidRDefault="003C2113" w:rsidP="003C2113">
      <w:pPr>
        <w:pStyle w:val="NormalWeb"/>
        <w:ind w:left="720"/>
        <w:rPr>
          <w:rFonts w:ascii="Arial" w:hAnsi="Arial" w:cs="Arial"/>
        </w:rPr>
      </w:pPr>
      <w:r w:rsidRPr="007657C7">
        <w:rPr>
          <w:rFonts w:ascii="Arial" w:hAnsi="Arial" w:cs="Arial"/>
        </w:rPr>
        <w:t xml:space="preserve">The NRC also requires that doses be kept "as low as reasonably achievable" (ALARA). The limits are set as maxima which must not be exceeded but the goal is to keep doses as far below these limits as is practical. </w:t>
      </w:r>
    </w:p>
    <w:tbl>
      <w:tblPr>
        <w:tblW w:w="5000" w:type="pct"/>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142"/>
        <w:gridCol w:w="3308"/>
      </w:tblGrid>
      <w:tr w:rsidR="003C2113" w:rsidRPr="007657C7" w14:paraId="1AE405E9" w14:textId="77777777" w:rsidTr="00453036">
        <w:trPr>
          <w:tblCellSpacing w:w="15" w:type="dxa"/>
        </w:trPr>
        <w:tc>
          <w:tcPr>
            <w:tcW w:w="0" w:type="auto"/>
            <w:gridSpan w:val="2"/>
            <w:tcBorders>
              <w:top w:val="nil"/>
              <w:left w:val="nil"/>
              <w:bottom w:val="nil"/>
              <w:right w:val="nil"/>
            </w:tcBorders>
            <w:vAlign w:val="center"/>
          </w:tcPr>
          <w:p w14:paraId="3BB49C7C" w14:textId="77777777" w:rsidR="003C2113" w:rsidRPr="007657C7" w:rsidRDefault="003C2113" w:rsidP="00453036">
            <w:pPr>
              <w:jc w:val="center"/>
              <w:textAlignment w:val="top"/>
            </w:pPr>
            <w:r w:rsidRPr="007657C7">
              <w:t>TABLE 11-1</w:t>
            </w:r>
            <w:r w:rsidRPr="007657C7">
              <w:br/>
              <w:t xml:space="preserve">Dose Limits per Year </w:t>
            </w:r>
          </w:p>
        </w:tc>
      </w:tr>
      <w:tr w:rsidR="003C2113" w:rsidRPr="007657C7" w14:paraId="43446142" w14:textId="77777777" w:rsidTr="004530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8C36C59" w14:textId="77777777" w:rsidR="003C2113" w:rsidRPr="007657C7" w:rsidRDefault="003C2113" w:rsidP="00453036">
            <w:pPr>
              <w:jc w:val="center"/>
              <w:rPr>
                <w:b/>
                <w:bCs/>
              </w:rPr>
            </w:pPr>
            <w:r w:rsidRPr="007657C7">
              <w:rPr>
                <w:b/>
                <w:bCs/>
              </w:rPr>
              <w:t xml:space="preserve">Radiation Workers: </w:t>
            </w:r>
          </w:p>
        </w:tc>
        <w:tc>
          <w:tcPr>
            <w:tcW w:w="0" w:type="auto"/>
            <w:tcBorders>
              <w:top w:val="outset" w:sz="6" w:space="0" w:color="auto"/>
              <w:left w:val="outset" w:sz="6" w:space="0" w:color="auto"/>
              <w:bottom w:val="outset" w:sz="6" w:space="0" w:color="auto"/>
              <w:right w:val="outset" w:sz="6" w:space="0" w:color="auto"/>
            </w:tcBorders>
            <w:vAlign w:val="center"/>
          </w:tcPr>
          <w:p w14:paraId="3C206EB8" w14:textId="77777777" w:rsidR="003C2113" w:rsidRPr="007657C7" w:rsidRDefault="003C2113" w:rsidP="00453036">
            <w:pPr>
              <w:jc w:val="center"/>
              <w:rPr>
                <w:b/>
                <w:bCs/>
              </w:rPr>
            </w:pPr>
            <w:r w:rsidRPr="007657C7">
              <w:rPr>
                <w:b/>
                <w:bCs/>
              </w:rPr>
              <w:t xml:space="preserve">Dose </w:t>
            </w:r>
          </w:p>
        </w:tc>
      </w:tr>
      <w:tr w:rsidR="003C2113" w:rsidRPr="007657C7" w14:paraId="5F2EED2A" w14:textId="77777777" w:rsidTr="004530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15407B4" w14:textId="77777777" w:rsidR="003C2113" w:rsidRPr="007657C7" w:rsidRDefault="003C2113" w:rsidP="00453036">
            <w:r w:rsidRPr="007657C7">
              <w:t xml:space="preserve">Total Effective Dose Equivalent (TEDE) </w:t>
            </w:r>
          </w:p>
        </w:tc>
        <w:tc>
          <w:tcPr>
            <w:tcW w:w="0" w:type="auto"/>
            <w:tcBorders>
              <w:top w:val="outset" w:sz="6" w:space="0" w:color="auto"/>
              <w:left w:val="outset" w:sz="6" w:space="0" w:color="auto"/>
              <w:bottom w:val="outset" w:sz="6" w:space="0" w:color="auto"/>
              <w:right w:val="outset" w:sz="6" w:space="0" w:color="auto"/>
            </w:tcBorders>
            <w:vAlign w:val="center"/>
          </w:tcPr>
          <w:p w14:paraId="7FB85F5A" w14:textId="77777777" w:rsidR="003C2113" w:rsidRPr="007657C7" w:rsidRDefault="003C2113" w:rsidP="00453036">
            <w:r w:rsidRPr="007657C7">
              <w:t xml:space="preserve">5 </w:t>
            </w:r>
            <w:proofErr w:type="gramStart"/>
            <w:r w:rsidRPr="007657C7">
              <w:t>rem</w:t>
            </w:r>
            <w:proofErr w:type="gramEnd"/>
            <w:r w:rsidRPr="007657C7">
              <w:t xml:space="preserve"> </w:t>
            </w:r>
          </w:p>
        </w:tc>
      </w:tr>
      <w:tr w:rsidR="003C2113" w:rsidRPr="007657C7" w14:paraId="5256024A" w14:textId="77777777" w:rsidTr="004530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64D4CA3" w14:textId="77777777" w:rsidR="003C2113" w:rsidRPr="007657C7" w:rsidRDefault="003C2113" w:rsidP="00453036">
            <w:r w:rsidRPr="007657C7">
              <w:t xml:space="preserve">Dose Equivalent to the Eye </w:t>
            </w:r>
          </w:p>
        </w:tc>
        <w:tc>
          <w:tcPr>
            <w:tcW w:w="0" w:type="auto"/>
            <w:tcBorders>
              <w:top w:val="outset" w:sz="6" w:space="0" w:color="auto"/>
              <w:left w:val="outset" w:sz="6" w:space="0" w:color="auto"/>
              <w:bottom w:val="outset" w:sz="6" w:space="0" w:color="auto"/>
              <w:right w:val="outset" w:sz="6" w:space="0" w:color="auto"/>
            </w:tcBorders>
            <w:vAlign w:val="center"/>
          </w:tcPr>
          <w:p w14:paraId="7E81BDA9" w14:textId="77777777" w:rsidR="003C2113" w:rsidRPr="007657C7" w:rsidRDefault="003C2113" w:rsidP="00453036">
            <w:r w:rsidRPr="007657C7">
              <w:t xml:space="preserve">15 </w:t>
            </w:r>
            <w:proofErr w:type="gramStart"/>
            <w:r w:rsidRPr="007657C7">
              <w:t>rem</w:t>
            </w:r>
            <w:proofErr w:type="gramEnd"/>
            <w:r w:rsidRPr="007657C7">
              <w:t xml:space="preserve"> </w:t>
            </w:r>
          </w:p>
        </w:tc>
      </w:tr>
      <w:tr w:rsidR="003C2113" w:rsidRPr="007657C7" w14:paraId="663BEBE3" w14:textId="77777777" w:rsidTr="004530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8A2C180" w14:textId="77777777" w:rsidR="003C2113" w:rsidRPr="007657C7" w:rsidRDefault="003C2113" w:rsidP="00453036">
            <w:r w:rsidRPr="007657C7">
              <w:t xml:space="preserve">Shallow Dose Equivalent to skin, extremities </w:t>
            </w:r>
          </w:p>
        </w:tc>
        <w:tc>
          <w:tcPr>
            <w:tcW w:w="0" w:type="auto"/>
            <w:tcBorders>
              <w:top w:val="outset" w:sz="6" w:space="0" w:color="auto"/>
              <w:left w:val="outset" w:sz="6" w:space="0" w:color="auto"/>
              <w:bottom w:val="outset" w:sz="6" w:space="0" w:color="auto"/>
              <w:right w:val="outset" w:sz="6" w:space="0" w:color="auto"/>
            </w:tcBorders>
            <w:vAlign w:val="center"/>
          </w:tcPr>
          <w:p w14:paraId="26E62591" w14:textId="77777777" w:rsidR="003C2113" w:rsidRPr="007657C7" w:rsidRDefault="003C2113" w:rsidP="00453036">
            <w:r w:rsidRPr="007657C7">
              <w:t xml:space="preserve">50 </w:t>
            </w:r>
            <w:proofErr w:type="gramStart"/>
            <w:r w:rsidRPr="007657C7">
              <w:t>rem</w:t>
            </w:r>
            <w:proofErr w:type="gramEnd"/>
            <w:r w:rsidRPr="007657C7">
              <w:t xml:space="preserve"> </w:t>
            </w:r>
          </w:p>
        </w:tc>
      </w:tr>
      <w:tr w:rsidR="003C2113" w:rsidRPr="007657C7" w14:paraId="0D8151D6" w14:textId="77777777" w:rsidTr="004530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3D556DB" w14:textId="77777777" w:rsidR="003C2113" w:rsidRPr="007657C7" w:rsidRDefault="003C2113" w:rsidP="00453036">
            <w:r w:rsidRPr="007657C7">
              <w:t xml:space="preserve">TEDE to any other individual organ </w:t>
            </w:r>
          </w:p>
        </w:tc>
        <w:tc>
          <w:tcPr>
            <w:tcW w:w="0" w:type="auto"/>
            <w:tcBorders>
              <w:top w:val="outset" w:sz="6" w:space="0" w:color="auto"/>
              <w:left w:val="outset" w:sz="6" w:space="0" w:color="auto"/>
              <w:bottom w:val="outset" w:sz="6" w:space="0" w:color="auto"/>
              <w:right w:val="outset" w:sz="6" w:space="0" w:color="auto"/>
            </w:tcBorders>
            <w:vAlign w:val="center"/>
          </w:tcPr>
          <w:p w14:paraId="4A71DEE8" w14:textId="77777777" w:rsidR="003C2113" w:rsidRPr="007657C7" w:rsidRDefault="003C2113" w:rsidP="00453036">
            <w:r w:rsidRPr="007657C7">
              <w:t xml:space="preserve">50 </w:t>
            </w:r>
            <w:proofErr w:type="gramStart"/>
            <w:r w:rsidRPr="007657C7">
              <w:t>rem</w:t>
            </w:r>
            <w:proofErr w:type="gramEnd"/>
            <w:r w:rsidRPr="007657C7">
              <w:t xml:space="preserve"> </w:t>
            </w:r>
          </w:p>
        </w:tc>
      </w:tr>
      <w:tr w:rsidR="003C2113" w:rsidRPr="007657C7" w14:paraId="0C061D51" w14:textId="77777777" w:rsidTr="004530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52D3345" w14:textId="77777777" w:rsidR="003C2113" w:rsidRPr="007657C7" w:rsidRDefault="003C2113" w:rsidP="00453036">
            <w:r w:rsidRPr="007657C7">
              <w:t xml:space="preserve">TEDE to embryo/fetus of declared pregnant woman </w:t>
            </w:r>
          </w:p>
        </w:tc>
        <w:tc>
          <w:tcPr>
            <w:tcW w:w="0" w:type="auto"/>
            <w:tcBorders>
              <w:top w:val="outset" w:sz="6" w:space="0" w:color="auto"/>
              <w:left w:val="outset" w:sz="6" w:space="0" w:color="auto"/>
              <w:bottom w:val="outset" w:sz="6" w:space="0" w:color="auto"/>
              <w:right w:val="outset" w:sz="6" w:space="0" w:color="auto"/>
            </w:tcBorders>
            <w:vAlign w:val="center"/>
          </w:tcPr>
          <w:p w14:paraId="22149E35" w14:textId="77777777" w:rsidR="003C2113" w:rsidRPr="007657C7" w:rsidRDefault="003C2113" w:rsidP="00453036">
            <w:r w:rsidRPr="007657C7">
              <w:t xml:space="preserve">0.5 rem </w:t>
            </w:r>
          </w:p>
        </w:tc>
      </w:tr>
      <w:tr w:rsidR="003C2113" w:rsidRPr="007657C7" w14:paraId="18BC3B8B" w14:textId="77777777" w:rsidTr="004530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19F5988" w14:textId="77777777" w:rsidR="003C2113" w:rsidRPr="007657C7" w:rsidRDefault="003C2113" w:rsidP="00453036">
            <w:r w:rsidRPr="007657C7">
              <w:t xml:space="preserve">Minors </w:t>
            </w:r>
          </w:p>
        </w:tc>
        <w:tc>
          <w:tcPr>
            <w:tcW w:w="0" w:type="auto"/>
            <w:tcBorders>
              <w:top w:val="outset" w:sz="6" w:space="0" w:color="auto"/>
              <w:left w:val="outset" w:sz="6" w:space="0" w:color="auto"/>
              <w:bottom w:val="outset" w:sz="6" w:space="0" w:color="auto"/>
              <w:right w:val="outset" w:sz="6" w:space="0" w:color="auto"/>
            </w:tcBorders>
            <w:vAlign w:val="center"/>
          </w:tcPr>
          <w:p w14:paraId="393A9D95" w14:textId="77777777" w:rsidR="003C2113" w:rsidRPr="007657C7" w:rsidRDefault="003C2113" w:rsidP="00453036">
            <w:r w:rsidRPr="007657C7">
              <w:t xml:space="preserve">Ten percent of worker limit </w:t>
            </w:r>
          </w:p>
        </w:tc>
      </w:tr>
      <w:tr w:rsidR="003C2113" w:rsidRPr="007657C7" w14:paraId="14632AD1" w14:textId="77777777" w:rsidTr="004530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844F1E1" w14:textId="77777777" w:rsidR="003C2113" w:rsidRPr="007657C7" w:rsidRDefault="003C2113" w:rsidP="00453036">
            <w:r w:rsidRPr="007657C7">
              <w:t xml:space="preserve">Members of the Public </w:t>
            </w:r>
          </w:p>
        </w:tc>
        <w:tc>
          <w:tcPr>
            <w:tcW w:w="0" w:type="auto"/>
            <w:tcBorders>
              <w:top w:val="outset" w:sz="6" w:space="0" w:color="auto"/>
              <w:left w:val="outset" w:sz="6" w:space="0" w:color="auto"/>
              <w:bottom w:val="outset" w:sz="6" w:space="0" w:color="auto"/>
              <w:right w:val="outset" w:sz="6" w:space="0" w:color="auto"/>
            </w:tcBorders>
            <w:vAlign w:val="center"/>
          </w:tcPr>
          <w:p w14:paraId="580008EC" w14:textId="77777777" w:rsidR="003C2113" w:rsidRPr="007657C7" w:rsidRDefault="003C2113" w:rsidP="00453036">
            <w:r w:rsidRPr="007657C7">
              <w:t xml:space="preserve">0.1 rem </w:t>
            </w:r>
          </w:p>
        </w:tc>
      </w:tr>
    </w:tbl>
    <w:p w14:paraId="3B6E48AD" w14:textId="77777777" w:rsidR="003C2113" w:rsidRDefault="003C2113" w:rsidP="003C2113">
      <w:pPr>
        <w:pStyle w:val="Heading3"/>
        <w:ind w:left="360"/>
        <w:rPr>
          <w:rFonts w:ascii="Arial" w:hAnsi="Arial" w:cs="Arial"/>
        </w:rPr>
      </w:pPr>
    </w:p>
    <w:p w14:paraId="10E6E9E5" w14:textId="77777777" w:rsidR="003C2113" w:rsidRPr="007657C7" w:rsidRDefault="003C2113" w:rsidP="002338C7">
      <w:bookmarkStart w:id="106" w:name="_Toc450924097"/>
      <w:r w:rsidRPr="007657C7">
        <w:t>B. Dose Limits for Prenatal Exposure</w:t>
      </w:r>
      <w:bookmarkEnd w:id="106"/>
    </w:p>
    <w:p w14:paraId="05A7AFE4" w14:textId="77777777" w:rsidR="003C2113" w:rsidRPr="007657C7" w:rsidRDefault="003C2113" w:rsidP="003C2113">
      <w:pPr>
        <w:ind w:left="720"/>
      </w:pPr>
      <w:r w:rsidRPr="007657C7">
        <w:t xml:space="preserve">The fetus is more sensitive to radiation damage than the adult; therefore, the Nuclear Regulatory Commission requires that radiation exposure to the fetus be limited to less than 0.5 rem during the nine months of development for a declared pregnant woman. The </w:t>
      </w:r>
      <w:hyperlink r:id="rId12" w:history="1">
        <w:r w:rsidRPr="007657C7">
          <w:rPr>
            <w:rStyle w:val="Hyperlink"/>
            <w:rFonts w:cs="Arial"/>
          </w:rPr>
          <w:t>Regulatory Guide 8.13</w:t>
        </w:r>
      </w:hyperlink>
      <w:r w:rsidRPr="007657C7">
        <w:t xml:space="preserve"> </w:t>
      </w:r>
      <w:r w:rsidR="00E20E66">
        <w:t xml:space="preserve">(Appendix G.3 in this </w:t>
      </w:r>
      <w:proofErr w:type="gramStart"/>
      <w:r w:rsidR="00E20E66">
        <w:t>manual)</w:t>
      </w:r>
      <w:r w:rsidRPr="007657C7">
        <w:t>discusses</w:t>
      </w:r>
      <w:proofErr w:type="gramEnd"/>
      <w:r w:rsidRPr="007657C7">
        <w:t xml:space="preserve"> the possible health risks to children of women who are exposed to radiation during pregnancy. This section should be read by all female radiation workers. The Institute is committed to keeping the dose below 0.5 rem for those who declare their pregnancy.  </w:t>
      </w:r>
    </w:p>
    <w:p w14:paraId="0D136C10" w14:textId="77777777" w:rsidR="003C2113" w:rsidRPr="002338C7" w:rsidRDefault="003C2113" w:rsidP="003C2113">
      <w:pPr>
        <w:pStyle w:val="NormalWeb"/>
        <w:ind w:left="720"/>
        <w:rPr>
          <w:rFonts w:asciiTheme="minorHAnsi" w:hAnsiTheme="minorHAnsi" w:cs="Arial"/>
          <w:sz w:val="22"/>
          <w:szCs w:val="22"/>
        </w:rPr>
      </w:pPr>
      <w:r w:rsidRPr="002338C7">
        <w:rPr>
          <w:rFonts w:asciiTheme="minorHAnsi" w:hAnsiTheme="minorHAnsi" w:cs="Arial"/>
          <w:sz w:val="22"/>
          <w:szCs w:val="22"/>
        </w:rPr>
        <w:t>Female radiation workers who become pregnant or who are anticipating pregnancy are encouraged to discuss their radiation exposure situation with the Radiation Safety Officer and supervisor, especially if it is likely that an abdominal exposure of up to 0.5 rem over a nine-month period could be received.</w:t>
      </w:r>
    </w:p>
    <w:p w14:paraId="3D255810" w14:textId="77777777" w:rsidR="003C2113" w:rsidRPr="007657C7" w:rsidRDefault="002338C7" w:rsidP="002338C7">
      <w:bookmarkStart w:id="107" w:name="_Toc450924098"/>
      <w:r>
        <w:t xml:space="preserve">C.  </w:t>
      </w:r>
      <w:r w:rsidR="003C2113" w:rsidRPr="007657C7">
        <w:t>Dose Determination</w:t>
      </w:r>
      <w:bookmarkEnd w:id="107"/>
    </w:p>
    <w:p w14:paraId="5CB024C5" w14:textId="77777777" w:rsidR="003C2113" w:rsidRPr="002338C7" w:rsidRDefault="003C2113" w:rsidP="003C2113">
      <w:pPr>
        <w:pStyle w:val="NormalWeb"/>
        <w:ind w:left="720"/>
        <w:rPr>
          <w:rFonts w:asciiTheme="minorHAnsi" w:hAnsiTheme="minorHAnsi" w:cs="Arial"/>
          <w:sz w:val="22"/>
          <w:szCs w:val="22"/>
        </w:rPr>
      </w:pPr>
      <w:r w:rsidRPr="002338C7">
        <w:rPr>
          <w:rFonts w:asciiTheme="minorHAnsi" w:hAnsiTheme="minorHAnsi" w:cs="Arial"/>
          <w:sz w:val="22"/>
          <w:szCs w:val="22"/>
        </w:rPr>
        <w:t>The Total Effective Dose Equivalent (TEDE) is calculated by adding the dose determined from the badge dosimeter (external deep dose equivalent) to that of determined from urine and thyroid bioassay procedures (internal committed effective dose equivalent). If monitoring is required, it is very important that monitoring badges be returned promptly and that urine or thyroid assay schedules be followed. If any badges are l</w:t>
      </w:r>
      <w:r w:rsidR="002338C7">
        <w:rPr>
          <w:rFonts w:asciiTheme="minorHAnsi" w:hAnsiTheme="minorHAnsi" w:cs="Arial"/>
          <w:sz w:val="22"/>
          <w:szCs w:val="22"/>
        </w:rPr>
        <w:t>ost or if an assay schedule can</w:t>
      </w:r>
      <w:r w:rsidRPr="002338C7">
        <w:rPr>
          <w:rFonts w:asciiTheme="minorHAnsi" w:hAnsiTheme="minorHAnsi" w:cs="Arial"/>
          <w:sz w:val="22"/>
          <w:szCs w:val="22"/>
        </w:rPr>
        <w:t>not be met, the Radiation Safety Office must be informed and a form completed for an estimate of the dose.</w:t>
      </w:r>
    </w:p>
    <w:p w14:paraId="6C7F73ED" w14:textId="77777777" w:rsidR="003C2113" w:rsidRPr="007657C7" w:rsidRDefault="003C2113" w:rsidP="003C2113">
      <w:pPr>
        <w:pStyle w:val="NormalWeb"/>
        <w:ind w:left="720"/>
        <w:rPr>
          <w:rFonts w:ascii="Arial" w:hAnsi="Arial" w:cs="Arial"/>
        </w:rPr>
      </w:pPr>
    </w:p>
    <w:p w14:paraId="708F4D8C" w14:textId="77777777" w:rsidR="003C2113" w:rsidRPr="007657C7" w:rsidRDefault="003C2113" w:rsidP="003C2113"/>
    <w:p w14:paraId="449ED6D7" w14:textId="77777777" w:rsidR="003C2113" w:rsidRDefault="003C2113" w:rsidP="003C2113"/>
    <w:p w14:paraId="1CA4CE00" w14:textId="77777777" w:rsidR="003C2113" w:rsidRDefault="003C2113" w:rsidP="003C2113"/>
    <w:p w14:paraId="797F8BF2" w14:textId="77777777" w:rsidR="003C2113" w:rsidRDefault="003C2113" w:rsidP="003C2113"/>
    <w:p w14:paraId="2D28BABA" w14:textId="77777777" w:rsidR="00385023" w:rsidRDefault="00385023" w:rsidP="003C2113"/>
    <w:p w14:paraId="0E903622" w14:textId="77777777" w:rsidR="00F83FC6" w:rsidRDefault="00F83FC6" w:rsidP="003C2113"/>
    <w:p w14:paraId="4D79718B" w14:textId="77777777" w:rsidR="002338C7" w:rsidRDefault="002338C7" w:rsidP="003C2113"/>
    <w:p w14:paraId="4705CE5E" w14:textId="77777777" w:rsidR="00EA0E16" w:rsidRDefault="00EA0E16" w:rsidP="003C2113"/>
    <w:p w14:paraId="44CAC311" w14:textId="77777777" w:rsidR="002338C7" w:rsidRDefault="002338C7" w:rsidP="003C2113"/>
    <w:p w14:paraId="31AA31A0" w14:textId="77777777" w:rsidR="004B7CB3" w:rsidRDefault="004B7CB3" w:rsidP="003C2113"/>
    <w:p w14:paraId="693EA7C8" w14:textId="77777777" w:rsidR="003C2113" w:rsidRPr="00F83FC6" w:rsidRDefault="003C2113" w:rsidP="004B7CB3">
      <w:pPr>
        <w:pStyle w:val="Heading1"/>
        <w:jc w:val="center"/>
        <w:rPr>
          <w:b/>
        </w:rPr>
      </w:pPr>
      <w:bookmarkStart w:id="108" w:name="_Toc491853062"/>
      <w:r w:rsidRPr="00F83FC6">
        <w:rPr>
          <w:b/>
        </w:rPr>
        <w:lastRenderedPageBreak/>
        <w:t>Appendix G.1</w:t>
      </w:r>
      <w:r w:rsidR="002338C7">
        <w:rPr>
          <w:b/>
        </w:rPr>
        <w:t xml:space="preserve"> -</w:t>
      </w:r>
      <w:r w:rsidR="004B7CB3" w:rsidRPr="00F83FC6">
        <w:rPr>
          <w:b/>
        </w:rPr>
        <w:t xml:space="preserve"> </w:t>
      </w:r>
      <w:r w:rsidRPr="00F83FC6">
        <w:rPr>
          <w:b/>
        </w:rPr>
        <w:t>New Radioactive Material User Training Sheet</w:t>
      </w:r>
      <w:bookmarkEnd w:id="108"/>
    </w:p>
    <w:p w14:paraId="23B789A3" w14:textId="77777777" w:rsidR="003C2113" w:rsidRPr="009145C8" w:rsidRDefault="003C2113" w:rsidP="003C2113">
      <w:pPr>
        <w:pStyle w:val="BlockQuotation"/>
        <w:ind w:left="567" w:right="441"/>
        <w:rPr>
          <w:rFonts w:ascii="Arial" w:hAnsi="Arial" w:cs="Arial"/>
        </w:rPr>
      </w:pPr>
      <w:r>
        <w:rPr>
          <w:rFonts w:ascii="Arial" w:hAnsi="Arial" w:cs="Arial"/>
        </w:rPr>
        <w:t>All lab employees working with radioactive materials</w:t>
      </w:r>
      <w:r w:rsidRPr="009145C8">
        <w:rPr>
          <w:rFonts w:ascii="Arial" w:hAnsi="Arial" w:cs="Arial"/>
        </w:rPr>
        <w:t xml:space="preserve"> should complete this</w:t>
      </w:r>
      <w:r>
        <w:rPr>
          <w:rFonts w:ascii="Arial" w:hAnsi="Arial" w:cs="Arial"/>
        </w:rPr>
        <w:t xml:space="preserve"> form and indicate which sections they have been trained on.  Each PI is </w:t>
      </w:r>
      <w:r w:rsidRPr="009145C8">
        <w:rPr>
          <w:rFonts w:ascii="Arial" w:hAnsi="Arial" w:cs="Arial"/>
        </w:rPr>
        <w:t xml:space="preserve">responsible for maintaining </w:t>
      </w:r>
      <w:r>
        <w:rPr>
          <w:rFonts w:ascii="Arial" w:hAnsi="Arial" w:cs="Arial"/>
        </w:rPr>
        <w:t>training records for employees working in his or her laboratory.</w:t>
      </w:r>
    </w:p>
    <w:p w14:paraId="5327EDDB" w14:textId="77777777" w:rsidR="003C2113" w:rsidRPr="008733BE" w:rsidRDefault="003C2113" w:rsidP="002338C7">
      <w:bookmarkStart w:id="109" w:name="_Toc457273690"/>
      <w:bookmarkStart w:id="110" w:name="_Ref459789612"/>
      <w:bookmarkStart w:id="111" w:name="_Toc450924100"/>
      <w:r w:rsidRPr="008733BE">
        <w:t>Training Documentation</w:t>
      </w:r>
      <w:bookmarkEnd w:id="109"/>
      <w:bookmarkEnd w:id="110"/>
      <w:bookmarkEnd w:id="111"/>
    </w:p>
    <w:p w14:paraId="3DDCDAE0" w14:textId="77777777" w:rsidR="003C2113" w:rsidRPr="008733BE" w:rsidRDefault="003C2113" w:rsidP="003C2113">
      <w:pPr>
        <w:pStyle w:val="BodyText"/>
        <w:spacing w:after="240"/>
        <w:rPr>
          <w:sz w:val="22"/>
        </w:rPr>
      </w:pPr>
      <w:r w:rsidRPr="008733BE">
        <w:rPr>
          <w:sz w:val="22"/>
        </w:rPr>
        <w:t xml:space="preserve">Radiation training topics that apply to lab operations should be indicated by the PI and reviewed annually, or as operations change.  </w:t>
      </w:r>
      <w:r w:rsidRPr="008733BE">
        <w:rPr>
          <w:b/>
          <w:sz w:val="22"/>
        </w:rPr>
        <w:t>Each lab member</w:t>
      </w:r>
      <w:r w:rsidRPr="008733BE">
        <w:rPr>
          <w:sz w:val="22"/>
        </w:rPr>
        <w:t xml:space="preserve"> </w:t>
      </w:r>
      <w:r w:rsidRPr="008733BE">
        <w:rPr>
          <w:b/>
          <w:sz w:val="22"/>
        </w:rPr>
        <w:t>should sign and date his or her own copy of this page</w:t>
      </w:r>
      <w:r w:rsidRPr="008733BE">
        <w:rPr>
          <w:sz w:val="22"/>
        </w:rPr>
        <w:t xml:space="preserve"> to indicate that he or she has reviewed and understands the material.</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1183"/>
        <w:gridCol w:w="6"/>
        <w:gridCol w:w="3054"/>
        <w:gridCol w:w="720"/>
        <w:gridCol w:w="900"/>
        <w:gridCol w:w="3060"/>
      </w:tblGrid>
      <w:tr w:rsidR="003C2113" w:rsidRPr="00FC771B" w14:paraId="7E23175D" w14:textId="77777777" w:rsidTr="00453036">
        <w:trPr>
          <w:trHeight w:val="314"/>
        </w:trPr>
        <w:tc>
          <w:tcPr>
            <w:tcW w:w="617" w:type="dxa"/>
            <w:tcBorders>
              <w:right w:val="single" w:sz="4" w:space="0" w:color="auto"/>
            </w:tcBorders>
            <w:shd w:val="clear" w:color="auto" w:fill="auto"/>
          </w:tcPr>
          <w:p w14:paraId="5CC5A7ED" w14:textId="77777777" w:rsidR="003C2113" w:rsidRPr="00FC771B" w:rsidRDefault="003C2113" w:rsidP="00453036">
            <w:pPr>
              <w:jc w:val="center"/>
            </w:pPr>
          </w:p>
        </w:tc>
        <w:tc>
          <w:tcPr>
            <w:tcW w:w="4243" w:type="dxa"/>
            <w:gridSpan w:val="3"/>
            <w:tcBorders>
              <w:left w:val="single" w:sz="4" w:space="0" w:color="auto"/>
            </w:tcBorders>
            <w:shd w:val="clear" w:color="auto" w:fill="auto"/>
          </w:tcPr>
          <w:p w14:paraId="25C82629" w14:textId="77777777" w:rsidR="003C2113" w:rsidRPr="00FC771B" w:rsidRDefault="003C2113" w:rsidP="00453036">
            <w:pPr>
              <w:rPr>
                <w:b/>
              </w:rPr>
            </w:pPr>
            <w:r w:rsidRPr="00FC771B">
              <w:rPr>
                <w:b/>
              </w:rPr>
              <w:t>1. Radioactive Material Use</w:t>
            </w:r>
          </w:p>
        </w:tc>
        <w:tc>
          <w:tcPr>
            <w:tcW w:w="720" w:type="dxa"/>
            <w:shd w:val="clear" w:color="auto" w:fill="auto"/>
          </w:tcPr>
          <w:p w14:paraId="0A6CBE6D" w14:textId="77777777" w:rsidR="003C2113" w:rsidRPr="00FC771B" w:rsidRDefault="003C2113" w:rsidP="00453036">
            <w:pPr>
              <w:ind w:left="-149" w:right="-198"/>
              <w:jc w:val="center"/>
            </w:pPr>
          </w:p>
        </w:tc>
        <w:tc>
          <w:tcPr>
            <w:tcW w:w="3960" w:type="dxa"/>
            <w:gridSpan w:val="2"/>
            <w:shd w:val="clear" w:color="auto" w:fill="auto"/>
          </w:tcPr>
          <w:p w14:paraId="08D212AC" w14:textId="77777777" w:rsidR="003C2113" w:rsidRPr="00FC771B" w:rsidRDefault="003C2113" w:rsidP="00453036">
            <w:pPr>
              <w:rPr>
                <w:b/>
              </w:rPr>
            </w:pPr>
            <w:r w:rsidRPr="00FC771B">
              <w:rPr>
                <w:b/>
              </w:rPr>
              <w:t>5. Housekeeping</w:t>
            </w:r>
          </w:p>
        </w:tc>
      </w:tr>
      <w:tr w:rsidR="003C2113" w:rsidRPr="00FC771B" w14:paraId="13E38AA5" w14:textId="77777777" w:rsidTr="00453036">
        <w:trPr>
          <w:trHeight w:val="314"/>
        </w:trPr>
        <w:tc>
          <w:tcPr>
            <w:tcW w:w="617" w:type="dxa"/>
            <w:tcBorders>
              <w:right w:val="single" w:sz="4" w:space="0" w:color="auto"/>
            </w:tcBorders>
            <w:shd w:val="clear" w:color="auto" w:fill="auto"/>
          </w:tcPr>
          <w:p w14:paraId="2344448C" w14:textId="77777777" w:rsidR="003C2113" w:rsidRPr="00FC771B" w:rsidRDefault="003C2113" w:rsidP="00453036">
            <w:pPr>
              <w:jc w:val="center"/>
            </w:pPr>
            <w:r w:rsidRPr="00FC771B">
              <w:t>___</w:t>
            </w:r>
          </w:p>
        </w:tc>
        <w:tc>
          <w:tcPr>
            <w:tcW w:w="4243" w:type="dxa"/>
            <w:gridSpan w:val="3"/>
            <w:tcBorders>
              <w:left w:val="single" w:sz="4" w:space="0" w:color="auto"/>
            </w:tcBorders>
            <w:shd w:val="clear" w:color="auto" w:fill="auto"/>
          </w:tcPr>
          <w:p w14:paraId="0D0668C8" w14:textId="77777777" w:rsidR="003C2113" w:rsidRPr="00FC771B" w:rsidRDefault="003C2113" w:rsidP="00453036">
            <w:pPr>
              <w:pStyle w:val="BodyText"/>
              <w:rPr>
                <w:bCs/>
                <w:sz w:val="22"/>
              </w:rPr>
            </w:pPr>
            <w:r w:rsidRPr="00FC771B">
              <w:rPr>
                <w:bCs/>
                <w:sz w:val="22"/>
              </w:rPr>
              <w:t xml:space="preserve"> Radioisotopes and Characteristics</w:t>
            </w:r>
          </w:p>
        </w:tc>
        <w:tc>
          <w:tcPr>
            <w:tcW w:w="720" w:type="dxa"/>
            <w:shd w:val="clear" w:color="auto" w:fill="auto"/>
          </w:tcPr>
          <w:p w14:paraId="49EE83CB" w14:textId="77777777" w:rsidR="003C2113" w:rsidRPr="00FC771B" w:rsidRDefault="003C2113" w:rsidP="00453036">
            <w:pPr>
              <w:jc w:val="center"/>
            </w:pPr>
          </w:p>
        </w:tc>
        <w:tc>
          <w:tcPr>
            <w:tcW w:w="900" w:type="dxa"/>
            <w:shd w:val="clear" w:color="auto" w:fill="auto"/>
          </w:tcPr>
          <w:p w14:paraId="5E42D2FE" w14:textId="77777777" w:rsidR="003C2113" w:rsidRPr="00FC771B" w:rsidRDefault="003C2113" w:rsidP="00453036">
            <w:pPr>
              <w:jc w:val="center"/>
            </w:pPr>
            <w:r w:rsidRPr="00FC771B">
              <w:t>___</w:t>
            </w:r>
          </w:p>
        </w:tc>
        <w:tc>
          <w:tcPr>
            <w:tcW w:w="3060" w:type="dxa"/>
            <w:shd w:val="clear" w:color="auto" w:fill="auto"/>
          </w:tcPr>
          <w:p w14:paraId="44A548B8" w14:textId="77777777" w:rsidR="003C2113" w:rsidRPr="00FC771B" w:rsidRDefault="003C2113" w:rsidP="00453036">
            <w:r w:rsidRPr="00FC771B">
              <w:t>Hoods</w:t>
            </w:r>
          </w:p>
        </w:tc>
      </w:tr>
      <w:tr w:rsidR="003C2113" w:rsidRPr="00FC771B" w14:paraId="4BE928A3" w14:textId="77777777" w:rsidTr="00453036">
        <w:trPr>
          <w:trHeight w:val="314"/>
        </w:trPr>
        <w:tc>
          <w:tcPr>
            <w:tcW w:w="617" w:type="dxa"/>
            <w:tcBorders>
              <w:right w:val="single" w:sz="4" w:space="0" w:color="auto"/>
            </w:tcBorders>
            <w:shd w:val="clear" w:color="auto" w:fill="auto"/>
          </w:tcPr>
          <w:p w14:paraId="1B4AA094" w14:textId="77777777" w:rsidR="003C2113" w:rsidRPr="00FC771B" w:rsidRDefault="003C2113" w:rsidP="00453036">
            <w:pPr>
              <w:jc w:val="center"/>
            </w:pPr>
            <w:r w:rsidRPr="00FC771B">
              <w:t>___</w:t>
            </w:r>
          </w:p>
        </w:tc>
        <w:tc>
          <w:tcPr>
            <w:tcW w:w="4243" w:type="dxa"/>
            <w:gridSpan w:val="3"/>
            <w:tcBorders>
              <w:left w:val="single" w:sz="4" w:space="0" w:color="auto"/>
            </w:tcBorders>
            <w:shd w:val="clear" w:color="auto" w:fill="auto"/>
          </w:tcPr>
          <w:p w14:paraId="18FF0FEE" w14:textId="77777777" w:rsidR="003C2113" w:rsidRPr="00FC771B" w:rsidRDefault="003C2113" w:rsidP="00453036">
            <w:r w:rsidRPr="00FC771B">
              <w:t xml:space="preserve"> Amount Used</w:t>
            </w:r>
          </w:p>
        </w:tc>
        <w:tc>
          <w:tcPr>
            <w:tcW w:w="720" w:type="dxa"/>
            <w:shd w:val="clear" w:color="auto" w:fill="auto"/>
          </w:tcPr>
          <w:p w14:paraId="0C12DFDA" w14:textId="77777777" w:rsidR="003C2113" w:rsidRPr="00FC771B" w:rsidRDefault="003C2113" w:rsidP="00453036">
            <w:pPr>
              <w:jc w:val="center"/>
            </w:pPr>
          </w:p>
        </w:tc>
        <w:tc>
          <w:tcPr>
            <w:tcW w:w="900" w:type="dxa"/>
            <w:shd w:val="clear" w:color="auto" w:fill="auto"/>
          </w:tcPr>
          <w:p w14:paraId="4B225F20" w14:textId="77777777" w:rsidR="003C2113" w:rsidRPr="00FC771B" w:rsidRDefault="003C2113" w:rsidP="00453036">
            <w:pPr>
              <w:jc w:val="center"/>
            </w:pPr>
            <w:r w:rsidRPr="00FC771B">
              <w:t>___</w:t>
            </w:r>
          </w:p>
        </w:tc>
        <w:tc>
          <w:tcPr>
            <w:tcW w:w="3060" w:type="dxa"/>
            <w:shd w:val="clear" w:color="auto" w:fill="auto"/>
          </w:tcPr>
          <w:p w14:paraId="00A8198F" w14:textId="77777777" w:rsidR="003C2113" w:rsidRPr="00FC771B" w:rsidRDefault="003C2113" w:rsidP="00453036">
            <w:r w:rsidRPr="00FC771B">
              <w:t>Trays</w:t>
            </w:r>
          </w:p>
        </w:tc>
      </w:tr>
      <w:tr w:rsidR="003C2113" w:rsidRPr="00FC771B" w14:paraId="33A983ED" w14:textId="77777777" w:rsidTr="00453036">
        <w:trPr>
          <w:trHeight w:val="314"/>
        </w:trPr>
        <w:tc>
          <w:tcPr>
            <w:tcW w:w="617" w:type="dxa"/>
            <w:tcBorders>
              <w:right w:val="single" w:sz="4" w:space="0" w:color="auto"/>
            </w:tcBorders>
            <w:shd w:val="clear" w:color="auto" w:fill="auto"/>
          </w:tcPr>
          <w:p w14:paraId="4AC8DD11" w14:textId="77777777" w:rsidR="003C2113" w:rsidRPr="00FC771B" w:rsidRDefault="003C2113" w:rsidP="00453036">
            <w:pPr>
              <w:jc w:val="center"/>
            </w:pPr>
          </w:p>
        </w:tc>
        <w:tc>
          <w:tcPr>
            <w:tcW w:w="4243" w:type="dxa"/>
            <w:gridSpan w:val="3"/>
            <w:tcBorders>
              <w:left w:val="single" w:sz="4" w:space="0" w:color="auto"/>
            </w:tcBorders>
            <w:shd w:val="clear" w:color="auto" w:fill="auto"/>
          </w:tcPr>
          <w:p w14:paraId="16D5B10A" w14:textId="77777777" w:rsidR="003C2113" w:rsidRPr="00FC771B" w:rsidRDefault="003C2113" w:rsidP="00453036">
            <w:r w:rsidRPr="00FC771B">
              <w:t>Use Areas</w:t>
            </w:r>
          </w:p>
        </w:tc>
        <w:tc>
          <w:tcPr>
            <w:tcW w:w="720" w:type="dxa"/>
            <w:shd w:val="clear" w:color="auto" w:fill="auto"/>
          </w:tcPr>
          <w:p w14:paraId="1EF59AA3" w14:textId="77777777" w:rsidR="003C2113" w:rsidRPr="00FC771B" w:rsidRDefault="003C2113" w:rsidP="00453036">
            <w:pPr>
              <w:jc w:val="center"/>
            </w:pPr>
          </w:p>
        </w:tc>
        <w:tc>
          <w:tcPr>
            <w:tcW w:w="900" w:type="dxa"/>
            <w:shd w:val="clear" w:color="auto" w:fill="auto"/>
          </w:tcPr>
          <w:p w14:paraId="4F3A1610" w14:textId="77777777" w:rsidR="003C2113" w:rsidRPr="00FC771B" w:rsidRDefault="003C2113" w:rsidP="00453036">
            <w:pPr>
              <w:jc w:val="center"/>
            </w:pPr>
            <w:r w:rsidRPr="00FC771B">
              <w:t>___</w:t>
            </w:r>
          </w:p>
        </w:tc>
        <w:tc>
          <w:tcPr>
            <w:tcW w:w="3060" w:type="dxa"/>
            <w:shd w:val="clear" w:color="auto" w:fill="auto"/>
          </w:tcPr>
          <w:p w14:paraId="026D3C28" w14:textId="77777777" w:rsidR="003C2113" w:rsidRPr="00FC771B" w:rsidRDefault="003C2113" w:rsidP="00453036">
            <w:r w:rsidRPr="00FC771B">
              <w:t>Paper</w:t>
            </w:r>
          </w:p>
        </w:tc>
      </w:tr>
      <w:tr w:rsidR="003C2113" w:rsidRPr="00FC771B" w14:paraId="6B1588EC" w14:textId="77777777" w:rsidTr="00453036">
        <w:trPr>
          <w:trHeight w:val="314"/>
        </w:trPr>
        <w:tc>
          <w:tcPr>
            <w:tcW w:w="617" w:type="dxa"/>
            <w:tcBorders>
              <w:right w:val="single" w:sz="4" w:space="0" w:color="auto"/>
            </w:tcBorders>
            <w:shd w:val="clear" w:color="auto" w:fill="auto"/>
          </w:tcPr>
          <w:p w14:paraId="0936FA30" w14:textId="77777777" w:rsidR="003C2113" w:rsidRPr="00FC771B" w:rsidRDefault="003C2113" w:rsidP="00453036">
            <w:pPr>
              <w:jc w:val="center"/>
            </w:pPr>
          </w:p>
        </w:tc>
        <w:tc>
          <w:tcPr>
            <w:tcW w:w="1183" w:type="dxa"/>
            <w:tcBorders>
              <w:left w:val="single" w:sz="4" w:space="0" w:color="auto"/>
            </w:tcBorders>
            <w:shd w:val="clear" w:color="auto" w:fill="auto"/>
          </w:tcPr>
          <w:p w14:paraId="1D28BAD0" w14:textId="77777777" w:rsidR="003C2113" w:rsidRPr="00FC771B" w:rsidRDefault="003C2113" w:rsidP="00453036">
            <w:pPr>
              <w:jc w:val="center"/>
            </w:pPr>
            <w:r w:rsidRPr="00FC771B">
              <w:t>___</w:t>
            </w:r>
          </w:p>
        </w:tc>
        <w:tc>
          <w:tcPr>
            <w:tcW w:w="3060" w:type="dxa"/>
            <w:gridSpan w:val="2"/>
            <w:tcBorders>
              <w:left w:val="dotted" w:sz="4" w:space="0" w:color="auto"/>
            </w:tcBorders>
            <w:shd w:val="clear" w:color="auto" w:fill="auto"/>
          </w:tcPr>
          <w:p w14:paraId="3E9379F5" w14:textId="77777777" w:rsidR="003C2113" w:rsidRPr="00FC771B" w:rsidRDefault="003C2113" w:rsidP="00453036">
            <w:r w:rsidRPr="00FC771B">
              <w:t>Primary/Secondary Use</w:t>
            </w:r>
          </w:p>
        </w:tc>
        <w:tc>
          <w:tcPr>
            <w:tcW w:w="720" w:type="dxa"/>
            <w:shd w:val="clear" w:color="auto" w:fill="auto"/>
          </w:tcPr>
          <w:p w14:paraId="3ABA6EEA" w14:textId="77777777" w:rsidR="003C2113" w:rsidRPr="00FC771B" w:rsidRDefault="003C2113" w:rsidP="00453036">
            <w:pPr>
              <w:jc w:val="center"/>
            </w:pPr>
          </w:p>
        </w:tc>
        <w:tc>
          <w:tcPr>
            <w:tcW w:w="3960" w:type="dxa"/>
            <w:gridSpan w:val="2"/>
            <w:shd w:val="clear" w:color="auto" w:fill="auto"/>
          </w:tcPr>
          <w:p w14:paraId="1D3DE8B7" w14:textId="77777777" w:rsidR="003C2113" w:rsidRPr="00FC771B" w:rsidRDefault="003C2113" w:rsidP="00453036">
            <w:pPr>
              <w:rPr>
                <w:b/>
              </w:rPr>
            </w:pPr>
            <w:r w:rsidRPr="00FC771B">
              <w:rPr>
                <w:b/>
              </w:rPr>
              <w:t>6. Labeling</w:t>
            </w:r>
          </w:p>
        </w:tc>
      </w:tr>
      <w:tr w:rsidR="003C2113" w:rsidRPr="00FC771B" w14:paraId="774A755F" w14:textId="77777777" w:rsidTr="00453036">
        <w:trPr>
          <w:trHeight w:val="314"/>
        </w:trPr>
        <w:tc>
          <w:tcPr>
            <w:tcW w:w="617" w:type="dxa"/>
            <w:tcBorders>
              <w:right w:val="single" w:sz="4" w:space="0" w:color="auto"/>
            </w:tcBorders>
            <w:shd w:val="clear" w:color="auto" w:fill="auto"/>
          </w:tcPr>
          <w:p w14:paraId="3432BAC6" w14:textId="77777777" w:rsidR="003C2113" w:rsidRPr="00FC771B" w:rsidRDefault="003C2113" w:rsidP="00453036">
            <w:pPr>
              <w:jc w:val="center"/>
            </w:pPr>
          </w:p>
        </w:tc>
        <w:tc>
          <w:tcPr>
            <w:tcW w:w="1183" w:type="dxa"/>
            <w:tcBorders>
              <w:left w:val="single" w:sz="4" w:space="0" w:color="auto"/>
            </w:tcBorders>
            <w:shd w:val="clear" w:color="auto" w:fill="auto"/>
          </w:tcPr>
          <w:p w14:paraId="19340D48" w14:textId="77777777" w:rsidR="003C2113" w:rsidRPr="00FC771B" w:rsidRDefault="003C2113" w:rsidP="00453036">
            <w:pPr>
              <w:jc w:val="center"/>
            </w:pPr>
            <w:r w:rsidRPr="00FC771B">
              <w:t>___</w:t>
            </w:r>
          </w:p>
        </w:tc>
        <w:tc>
          <w:tcPr>
            <w:tcW w:w="3060" w:type="dxa"/>
            <w:gridSpan w:val="2"/>
            <w:tcBorders>
              <w:left w:val="dotted" w:sz="4" w:space="0" w:color="auto"/>
            </w:tcBorders>
            <w:shd w:val="clear" w:color="auto" w:fill="auto"/>
          </w:tcPr>
          <w:p w14:paraId="7CEE4457" w14:textId="77777777" w:rsidR="003C2113" w:rsidRPr="00FC771B" w:rsidRDefault="003C2113" w:rsidP="00453036">
            <w:r w:rsidRPr="00FC771B">
              <w:t>Storage</w:t>
            </w:r>
          </w:p>
        </w:tc>
        <w:tc>
          <w:tcPr>
            <w:tcW w:w="720" w:type="dxa"/>
            <w:shd w:val="clear" w:color="auto" w:fill="auto"/>
          </w:tcPr>
          <w:p w14:paraId="5BC0BEDB" w14:textId="77777777" w:rsidR="003C2113" w:rsidRPr="00FC771B" w:rsidRDefault="003C2113" w:rsidP="00453036">
            <w:pPr>
              <w:jc w:val="center"/>
            </w:pPr>
          </w:p>
        </w:tc>
        <w:tc>
          <w:tcPr>
            <w:tcW w:w="900" w:type="dxa"/>
            <w:tcBorders>
              <w:bottom w:val="single" w:sz="4" w:space="0" w:color="auto"/>
            </w:tcBorders>
            <w:shd w:val="clear" w:color="auto" w:fill="auto"/>
          </w:tcPr>
          <w:p w14:paraId="0C66BE24" w14:textId="77777777" w:rsidR="003C2113" w:rsidRPr="00FC771B" w:rsidRDefault="003C2113" w:rsidP="00453036">
            <w:pPr>
              <w:jc w:val="center"/>
            </w:pPr>
            <w:r w:rsidRPr="00FC771B">
              <w:t>___</w:t>
            </w:r>
          </w:p>
        </w:tc>
        <w:tc>
          <w:tcPr>
            <w:tcW w:w="3060" w:type="dxa"/>
            <w:tcBorders>
              <w:bottom w:val="single" w:sz="4" w:space="0" w:color="auto"/>
            </w:tcBorders>
            <w:shd w:val="clear" w:color="auto" w:fill="auto"/>
          </w:tcPr>
          <w:p w14:paraId="5C9911BD" w14:textId="77777777" w:rsidR="003C2113" w:rsidRPr="00FC771B" w:rsidRDefault="003C2113" w:rsidP="00453036">
            <w:r w:rsidRPr="00FC771B">
              <w:t>Containers</w:t>
            </w:r>
          </w:p>
        </w:tc>
      </w:tr>
      <w:tr w:rsidR="003C2113" w:rsidRPr="00FC771B" w14:paraId="7EDCA97B" w14:textId="77777777" w:rsidTr="00453036">
        <w:trPr>
          <w:trHeight w:val="314"/>
        </w:trPr>
        <w:tc>
          <w:tcPr>
            <w:tcW w:w="617" w:type="dxa"/>
            <w:tcBorders>
              <w:right w:val="single" w:sz="4" w:space="0" w:color="auto"/>
            </w:tcBorders>
            <w:shd w:val="clear" w:color="auto" w:fill="auto"/>
          </w:tcPr>
          <w:p w14:paraId="7E85A50F" w14:textId="77777777" w:rsidR="003C2113" w:rsidRPr="00FC771B" w:rsidRDefault="003C2113" w:rsidP="00453036">
            <w:pPr>
              <w:jc w:val="center"/>
            </w:pPr>
          </w:p>
        </w:tc>
        <w:tc>
          <w:tcPr>
            <w:tcW w:w="1183" w:type="dxa"/>
            <w:tcBorders>
              <w:left w:val="single" w:sz="4" w:space="0" w:color="auto"/>
            </w:tcBorders>
            <w:shd w:val="clear" w:color="auto" w:fill="auto"/>
          </w:tcPr>
          <w:p w14:paraId="681A31D9" w14:textId="77777777" w:rsidR="003C2113" w:rsidRPr="00FC771B" w:rsidRDefault="003C2113" w:rsidP="00453036">
            <w:pPr>
              <w:jc w:val="center"/>
            </w:pPr>
            <w:r w:rsidRPr="00FC771B">
              <w:t>___</w:t>
            </w:r>
          </w:p>
        </w:tc>
        <w:tc>
          <w:tcPr>
            <w:tcW w:w="3060" w:type="dxa"/>
            <w:gridSpan w:val="2"/>
            <w:tcBorders>
              <w:left w:val="dotted" w:sz="4" w:space="0" w:color="auto"/>
            </w:tcBorders>
            <w:shd w:val="clear" w:color="auto" w:fill="auto"/>
          </w:tcPr>
          <w:p w14:paraId="4FF74658" w14:textId="77777777" w:rsidR="003C2113" w:rsidRPr="00FC771B" w:rsidRDefault="003C2113" w:rsidP="00453036">
            <w:r w:rsidRPr="00FC771B">
              <w:t>Waste</w:t>
            </w:r>
          </w:p>
        </w:tc>
        <w:tc>
          <w:tcPr>
            <w:tcW w:w="720" w:type="dxa"/>
            <w:tcBorders>
              <w:right w:val="single" w:sz="4" w:space="0" w:color="auto"/>
            </w:tcBorders>
            <w:shd w:val="clear" w:color="auto" w:fill="auto"/>
          </w:tcPr>
          <w:p w14:paraId="5C52891D" w14:textId="77777777" w:rsidR="003C2113" w:rsidRPr="00FC771B" w:rsidRDefault="003C2113" w:rsidP="00453036">
            <w:pPr>
              <w:jc w:val="center"/>
            </w:pPr>
          </w:p>
        </w:tc>
        <w:tc>
          <w:tcPr>
            <w:tcW w:w="900" w:type="dxa"/>
            <w:tcBorders>
              <w:top w:val="single" w:sz="4" w:space="0" w:color="auto"/>
              <w:left w:val="single" w:sz="4" w:space="0" w:color="auto"/>
              <w:bottom w:val="single" w:sz="4" w:space="0" w:color="auto"/>
            </w:tcBorders>
            <w:shd w:val="clear" w:color="auto" w:fill="auto"/>
          </w:tcPr>
          <w:p w14:paraId="656313FF" w14:textId="77777777" w:rsidR="003C2113" w:rsidRPr="00FC771B" w:rsidRDefault="003C2113" w:rsidP="00453036">
            <w:pPr>
              <w:jc w:val="center"/>
            </w:pPr>
            <w:r w:rsidRPr="00FC771B">
              <w:t>___</w:t>
            </w:r>
          </w:p>
        </w:tc>
        <w:tc>
          <w:tcPr>
            <w:tcW w:w="3060" w:type="dxa"/>
            <w:tcBorders>
              <w:top w:val="single" w:sz="4" w:space="0" w:color="auto"/>
              <w:left w:val="single" w:sz="4" w:space="0" w:color="auto"/>
              <w:bottom w:val="single" w:sz="4" w:space="0" w:color="auto"/>
            </w:tcBorders>
            <w:shd w:val="clear" w:color="auto" w:fill="auto"/>
          </w:tcPr>
          <w:p w14:paraId="2502FE25" w14:textId="77777777" w:rsidR="003C2113" w:rsidRPr="00FC771B" w:rsidRDefault="003C2113" w:rsidP="00453036">
            <w:r w:rsidRPr="00FC771B">
              <w:t>Waste</w:t>
            </w:r>
          </w:p>
        </w:tc>
      </w:tr>
      <w:tr w:rsidR="003C2113" w:rsidRPr="00FC771B" w14:paraId="3D93FD41" w14:textId="77777777" w:rsidTr="00453036">
        <w:trPr>
          <w:trHeight w:val="314"/>
        </w:trPr>
        <w:tc>
          <w:tcPr>
            <w:tcW w:w="617" w:type="dxa"/>
            <w:tcBorders>
              <w:right w:val="single" w:sz="4" w:space="0" w:color="auto"/>
            </w:tcBorders>
            <w:shd w:val="clear" w:color="auto" w:fill="auto"/>
          </w:tcPr>
          <w:p w14:paraId="725EBDEE" w14:textId="77777777" w:rsidR="003C2113" w:rsidRPr="00FC771B" w:rsidRDefault="003C2113" w:rsidP="00453036">
            <w:pPr>
              <w:jc w:val="center"/>
            </w:pPr>
          </w:p>
        </w:tc>
        <w:tc>
          <w:tcPr>
            <w:tcW w:w="4243" w:type="dxa"/>
            <w:gridSpan w:val="3"/>
            <w:tcBorders>
              <w:left w:val="single" w:sz="4" w:space="0" w:color="auto"/>
            </w:tcBorders>
            <w:shd w:val="clear" w:color="auto" w:fill="auto"/>
          </w:tcPr>
          <w:p w14:paraId="37A9432E" w14:textId="77777777" w:rsidR="003C2113" w:rsidRPr="00FC771B" w:rsidRDefault="003C2113" w:rsidP="00453036">
            <w:pPr>
              <w:rPr>
                <w:b/>
              </w:rPr>
            </w:pPr>
            <w:r w:rsidRPr="00FC771B">
              <w:rPr>
                <w:b/>
              </w:rPr>
              <w:t>2. Radiation Detection Instruments</w:t>
            </w:r>
          </w:p>
        </w:tc>
        <w:tc>
          <w:tcPr>
            <w:tcW w:w="720" w:type="dxa"/>
            <w:shd w:val="clear" w:color="auto" w:fill="auto"/>
          </w:tcPr>
          <w:p w14:paraId="73830EF4" w14:textId="77777777" w:rsidR="003C2113" w:rsidRPr="00FC771B" w:rsidRDefault="003C2113" w:rsidP="00453036">
            <w:pPr>
              <w:jc w:val="center"/>
            </w:pPr>
          </w:p>
        </w:tc>
        <w:tc>
          <w:tcPr>
            <w:tcW w:w="900" w:type="dxa"/>
            <w:tcBorders>
              <w:top w:val="single" w:sz="4" w:space="0" w:color="auto"/>
            </w:tcBorders>
            <w:shd w:val="clear" w:color="auto" w:fill="auto"/>
          </w:tcPr>
          <w:p w14:paraId="05E19F47" w14:textId="77777777" w:rsidR="003C2113" w:rsidRPr="00FC771B" w:rsidRDefault="003C2113" w:rsidP="00453036">
            <w:pPr>
              <w:jc w:val="center"/>
            </w:pPr>
            <w:r w:rsidRPr="00FC771B">
              <w:t>___</w:t>
            </w:r>
          </w:p>
        </w:tc>
        <w:tc>
          <w:tcPr>
            <w:tcW w:w="3060" w:type="dxa"/>
            <w:tcBorders>
              <w:top w:val="single" w:sz="4" w:space="0" w:color="auto"/>
            </w:tcBorders>
            <w:shd w:val="clear" w:color="auto" w:fill="auto"/>
          </w:tcPr>
          <w:p w14:paraId="3BA82B5A" w14:textId="77777777" w:rsidR="003C2113" w:rsidRPr="00FC771B" w:rsidRDefault="003C2113" w:rsidP="00453036">
            <w:r w:rsidRPr="00FC771B">
              <w:t>Equipment/Use Areas</w:t>
            </w:r>
          </w:p>
        </w:tc>
      </w:tr>
      <w:tr w:rsidR="003C2113" w:rsidRPr="00FC771B" w14:paraId="54E9CC33" w14:textId="77777777" w:rsidTr="00453036">
        <w:trPr>
          <w:trHeight w:val="314"/>
        </w:trPr>
        <w:tc>
          <w:tcPr>
            <w:tcW w:w="617" w:type="dxa"/>
            <w:tcBorders>
              <w:right w:val="single" w:sz="4" w:space="0" w:color="auto"/>
            </w:tcBorders>
            <w:shd w:val="clear" w:color="auto" w:fill="auto"/>
          </w:tcPr>
          <w:p w14:paraId="71676D1E" w14:textId="77777777" w:rsidR="003C2113" w:rsidRPr="00FC771B" w:rsidRDefault="003C2113" w:rsidP="00453036">
            <w:pPr>
              <w:jc w:val="center"/>
            </w:pPr>
            <w:r w:rsidRPr="00FC771B">
              <w:t>___</w:t>
            </w:r>
          </w:p>
        </w:tc>
        <w:tc>
          <w:tcPr>
            <w:tcW w:w="4243" w:type="dxa"/>
            <w:gridSpan w:val="3"/>
            <w:tcBorders>
              <w:left w:val="single" w:sz="4" w:space="0" w:color="auto"/>
            </w:tcBorders>
            <w:shd w:val="clear" w:color="auto" w:fill="auto"/>
          </w:tcPr>
          <w:p w14:paraId="27D2152E" w14:textId="77777777" w:rsidR="003C2113" w:rsidRPr="00FC771B" w:rsidRDefault="003C2113" w:rsidP="00453036">
            <w:r w:rsidRPr="00FC771B">
              <w:t>Portable Meters</w:t>
            </w:r>
          </w:p>
        </w:tc>
        <w:tc>
          <w:tcPr>
            <w:tcW w:w="720" w:type="dxa"/>
            <w:shd w:val="clear" w:color="auto" w:fill="auto"/>
          </w:tcPr>
          <w:p w14:paraId="41835429" w14:textId="77777777" w:rsidR="003C2113" w:rsidRPr="00FC771B" w:rsidRDefault="003C2113" w:rsidP="00453036">
            <w:pPr>
              <w:jc w:val="center"/>
            </w:pPr>
          </w:p>
        </w:tc>
        <w:tc>
          <w:tcPr>
            <w:tcW w:w="3960" w:type="dxa"/>
            <w:gridSpan w:val="2"/>
            <w:shd w:val="clear" w:color="auto" w:fill="auto"/>
          </w:tcPr>
          <w:p w14:paraId="6640898D" w14:textId="77777777" w:rsidR="003C2113" w:rsidRPr="00FC771B" w:rsidRDefault="003C2113" w:rsidP="00453036">
            <w:r w:rsidRPr="00FC771B">
              <w:rPr>
                <w:b/>
              </w:rPr>
              <w:t>7. Self-Monitoring</w:t>
            </w:r>
          </w:p>
        </w:tc>
      </w:tr>
      <w:tr w:rsidR="003C2113" w:rsidRPr="00FC771B" w14:paraId="2AB2369D" w14:textId="77777777" w:rsidTr="00453036">
        <w:trPr>
          <w:trHeight w:val="314"/>
        </w:trPr>
        <w:tc>
          <w:tcPr>
            <w:tcW w:w="617" w:type="dxa"/>
            <w:tcBorders>
              <w:right w:val="single" w:sz="4" w:space="0" w:color="auto"/>
            </w:tcBorders>
            <w:shd w:val="clear" w:color="auto" w:fill="auto"/>
          </w:tcPr>
          <w:p w14:paraId="284BA289" w14:textId="77777777" w:rsidR="003C2113" w:rsidRPr="00FC771B" w:rsidRDefault="003C2113" w:rsidP="00453036">
            <w:pPr>
              <w:jc w:val="center"/>
            </w:pPr>
            <w:r w:rsidRPr="00FC771B">
              <w:t>___</w:t>
            </w:r>
          </w:p>
        </w:tc>
        <w:tc>
          <w:tcPr>
            <w:tcW w:w="4243" w:type="dxa"/>
            <w:gridSpan w:val="3"/>
            <w:tcBorders>
              <w:left w:val="single" w:sz="4" w:space="0" w:color="auto"/>
            </w:tcBorders>
            <w:shd w:val="clear" w:color="auto" w:fill="auto"/>
          </w:tcPr>
          <w:p w14:paraId="78A72BB8" w14:textId="77777777" w:rsidR="003C2113" w:rsidRPr="00FC771B" w:rsidRDefault="003C2113" w:rsidP="00453036">
            <w:r w:rsidRPr="00FC771B">
              <w:t>Liquid Scintillation Counter</w:t>
            </w:r>
          </w:p>
        </w:tc>
        <w:tc>
          <w:tcPr>
            <w:tcW w:w="720" w:type="dxa"/>
            <w:shd w:val="clear" w:color="auto" w:fill="auto"/>
          </w:tcPr>
          <w:p w14:paraId="40453CC3" w14:textId="77777777" w:rsidR="003C2113" w:rsidRPr="00FC771B" w:rsidRDefault="003C2113" w:rsidP="00453036">
            <w:pPr>
              <w:jc w:val="center"/>
            </w:pPr>
          </w:p>
        </w:tc>
        <w:tc>
          <w:tcPr>
            <w:tcW w:w="900" w:type="dxa"/>
            <w:shd w:val="clear" w:color="auto" w:fill="auto"/>
          </w:tcPr>
          <w:p w14:paraId="3B38D5B0" w14:textId="77777777" w:rsidR="003C2113" w:rsidRPr="00FC771B" w:rsidRDefault="003C2113" w:rsidP="00453036">
            <w:pPr>
              <w:jc w:val="center"/>
            </w:pPr>
            <w:r w:rsidRPr="00FC771B">
              <w:t>___</w:t>
            </w:r>
          </w:p>
        </w:tc>
        <w:tc>
          <w:tcPr>
            <w:tcW w:w="3060" w:type="dxa"/>
            <w:shd w:val="clear" w:color="auto" w:fill="auto"/>
          </w:tcPr>
          <w:p w14:paraId="0E6A9A68" w14:textId="77777777" w:rsidR="003C2113" w:rsidRPr="00FC771B" w:rsidRDefault="003C2113" w:rsidP="00453036">
            <w:r w:rsidRPr="00FC771B">
              <w:t>Instrument Surveys</w:t>
            </w:r>
          </w:p>
        </w:tc>
      </w:tr>
      <w:tr w:rsidR="003C2113" w:rsidRPr="00FC771B" w14:paraId="39A3E81E" w14:textId="77777777" w:rsidTr="00453036">
        <w:trPr>
          <w:trHeight w:val="314"/>
        </w:trPr>
        <w:tc>
          <w:tcPr>
            <w:tcW w:w="617" w:type="dxa"/>
            <w:tcBorders>
              <w:right w:val="single" w:sz="4" w:space="0" w:color="auto"/>
            </w:tcBorders>
            <w:shd w:val="clear" w:color="auto" w:fill="auto"/>
          </w:tcPr>
          <w:p w14:paraId="11E5ECAB" w14:textId="77777777" w:rsidR="003C2113" w:rsidRPr="00FC771B" w:rsidRDefault="003C2113" w:rsidP="00453036">
            <w:pPr>
              <w:jc w:val="center"/>
            </w:pPr>
            <w:r w:rsidRPr="00FC771B">
              <w:t>___</w:t>
            </w:r>
          </w:p>
        </w:tc>
        <w:tc>
          <w:tcPr>
            <w:tcW w:w="4243" w:type="dxa"/>
            <w:gridSpan w:val="3"/>
            <w:tcBorders>
              <w:left w:val="single" w:sz="4" w:space="0" w:color="auto"/>
            </w:tcBorders>
            <w:shd w:val="clear" w:color="auto" w:fill="auto"/>
          </w:tcPr>
          <w:p w14:paraId="3CB52879" w14:textId="77777777" w:rsidR="003C2113" w:rsidRPr="00FC771B" w:rsidRDefault="003C2113" w:rsidP="00453036">
            <w:r w:rsidRPr="00FC771B">
              <w:t>Locations</w:t>
            </w:r>
          </w:p>
        </w:tc>
        <w:tc>
          <w:tcPr>
            <w:tcW w:w="720" w:type="dxa"/>
            <w:shd w:val="clear" w:color="auto" w:fill="auto"/>
          </w:tcPr>
          <w:p w14:paraId="0CDE8752" w14:textId="77777777" w:rsidR="003C2113" w:rsidRPr="00FC771B" w:rsidRDefault="003C2113" w:rsidP="00453036">
            <w:pPr>
              <w:jc w:val="center"/>
            </w:pPr>
          </w:p>
        </w:tc>
        <w:tc>
          <w:tcPr>
            <w:tcW w:w="900" w:type="dxa"/>
            <w:shd w:val="clear" w:color="auto" w:fill="auto"/>
          </w:tcPr>
          <w:p w14:paraId="4FFA14B4" w14:textId="77777777" w:rsidR="003C2113" w:rsidRPr="00FC771B" w:rsidRDefault="003C2113" w:rsidP="00453036">
            <w:pPr>
              <w:jc w:val="center"/>
            </w:pPr>
            <w:r w:rsidRPr="00FC771B">
              <w:t>___</w:t>
            </w:r>
          </w:p>
        </w:tc>
        <w:tc>
          <w:tcPr>
            <w:tcW w:w="3060" w:type="dxa"/>
            <w:shd w:val="clear" w:color="auto" w:fill="auto"/>
          </w:tcPr>
          <w:p w14:paraId="47F914E8" w14:textId="77777777" w:rsidR="003C2113" w:rsidRPr="00FC771B" w:rsidRDefault="003C2113" w:rsidP="00453036">
            <w:r w:rsidRPr="00FC771B">
              <w:t>Swipe Surveys</w:t>
            </w:r>
          </w:p>
        </w:tc>
      </w:tr>
      <w:tr w:rsidR="003C2113" w:rsidRPr="00FC771B" w14:paraId="192459C8" w14:textId="77777777" w:rsidTr="00453036">
        <w:trPr>
          <w:trHeight w:val="314"/>
        </w:trPr>
        <w:tc>
          <w:tcPr>
            <w:tcW w:w="617" w:type="dxa"/>
            <w:tcBorders>
              <w:right w:val="single" w:sz="4" w:space="0" w:color="auto"/>
            </w:tcBorders>
            <w:shd w:val="clear" w:color="auto" w:fill="auto"/>
          </w:tcPr>
          <w:p w14:paraId="600C8696" w14:textId="77777777" w:rsidR="003C2113" w:rsidRPr="00FC771B" w:rsidRDefault="003C2113" w:rsidP="00453036">
            <w:pPr>
              <w:jc w:val="center"/>
            </w:pPr>
          </w:p>
        </w:tc>
        <w:tc>
          <w:tcPr>
            <w:tcW w:w="4243" w:type="dxa"/>
            <w:gridSpan w:val="3"/>
            <w:tcBorders>
              <w:left w:val="single" w:sz="4" w:space="0" w:color="auto"/>
            </w:tcBorders>
            <w:shd w:val="clear" w:color="auto" w:fill="auto"/>
          </w:tcPr>
          <w:p w14:paraId="5B941177" w14:textId="77777777" w:rsidR="003C2113" w:rsidRPr="00FC771B" w:rsidRDefault="003C2113" w:rsidP="00453036">
            <w:pPr>
              <w:rPr>
                <w:b/>
              </w:rPr>
            </w:pPr>
            <w:r w:rsidRPr="00FC771B">
              <w:rPr>
                <w:b/>
              </w:rPr>
              <w:t>3. Incoming/Outgoing Shipments</w:t>
            </w:r>
          </w:p>
        </w:tc>
        <w:tc>
          <w:tcPr>
            <w:tcW w:w="720" w:type="dxa"/>
            <w:shd w:val="clear" w:color="auto" w:fill="auto"/>
          </w:tcPr>
          <w:p w14:paraId="5A6EEE6D" w14:textId="77777777" w:rsidR="003C2113" w:rsidRPr="00FC771B" w:rsidRDefault="003C2113" w:rsidP="00453036">
            <w:pPr>
              <w:jc w:val="center"/>
            </w:pPr>
          </w:p>
        </w:tc>
        <w:tc>
          <w:tcPr>
            <w:tcW w:w="900" w:type="dxa"/>
            <w:shd w:val="clear" w:color="auto" w:fill="auto"/>
          </w:tcPr>
          <w:p w14:paraId="6CBDB086" w14:textId="77777777" w:rsidR="003C2113" w:rsidRPr="00FC771B" w:rsidRDefault="003C2113" w:rsidP="00453036">
            <w:pPr>
              <w:jc w:val="center"/>
            </w:pPr>
            <w:r w:rsidRPr="00FC771B">
              <w:t>___</w:t>
            </w:r>
          </w:p>
        </w:tc>
        <w:tc>
          <w:tcPr>
            <w:tcW w:w="3060" w:type="dxa"/>
            <w:shd w:val="clear" w:color="auto" w:fill="auto"/>
          </w:tcPr>
          <w:p w14:paraId="4429F838" w14:textId="77777777" w:rsidR="003C2113" w:rsidRPr="00FC771B" w:rsidRDefault="003C2113" w:rsidP="00453036">
            <w:r w:rsidRPr="00FC771B">
              <w:t>Dosimetry</w:t>
            </w:r>
          </w:p>
        </w:tc>
      </w:tr>
      <w:tr w:rsidR="003C2113" w:rsidRPr="00FC771B" w14:paraId="74B4AA3F" w14:textId="77777777" w:rsidTr="00453036">
        <w:trPr>
          <w:trHeight w:val="314"/>
        </w:trPr>
        <w:tc>
          <w:tcPr>
            <w:tcW w:w="617" w:type="dxa"/>
            <w:tcBorders>
              <w:right w:val="single" w:sz="4" w:space="0" w:color="auto"/>
            </w:tcBorders>
            <w:shd w:val="clear" w:color="auto" w:fill="auto"/>
          </w:tcPr>
          <w:p w14:paraId="2295148A" w14:textId="77777777" w:rsidR="003C2113" w:rsidRPr="00FC771B" w:rsidRDefault="003C2113" w:rsidP="00453036">
            <w:pPr>
              <w:jc w:val="center"/>
            </w:pPr>
            <w:r w:rsidRPr="00FC771B">
              <w:t>___</w:t>
            </w:r>
          </w:p>
        </w:tc>
        <w:tc>
          <w:tcPr>
            <w:tcW w:w="4243" w:type="dxa"/>
            <w:gridSpan w:val="3"/>
            <w:tcBorders>
              <w:left w:val="single" w:sz="4" w:space="0" w:color="auto"/>
            </w:tcBorders>
            <w:shd w:val="clear" w:color="auto" w:fill="auto"/>
          </w:tcPr>
          <w:p w14:paraId="4C41C587" w14:textId="77777777" w:rsidR="003C2113" w:rsidRPr="00FC771B" w:rsidRDefault="003C2113" w:rsidP="00453036">
            <w:r w:rsidRPr="00FC771B">
              <w:t>Radioactive Receipt Form</w:t>
            </w:r>
          </w:p>
        </w:tc>
        <w:tc>
          <w:tcPr>
            <w:tcW w:w="720" w:type="dxa"/>
            <w:shd w:val="clear" w:color="auto" w:fill="auto"/>
          </w:tcPr>
          <w:p w14:paraId="1243AC41" w14:textId="77777777" w:rsidR="003C2113" w:rsidRPr="00FC771B" w:rsidRDefault="003C2113" w:rsidP="00453036">
            <w:pPr>
              <w:jc w:val="center"/>
            </w:pPr>
          </w:p>
        </w:tc>
        <w:tc>
          <w:tcPr>
            <w:tcW w:w="900" w:type="dxa"/>
            <w:shd w:val="clear" w:color="auto" w:fill="auto"/>
          </w:tcPr>
          <w:p w14:paraId="4933F5C8" w14:textId="77777777" w:rsidR="003C2113" w:rsidRPr="00FC771B" w:rsidRDefault="003C2113" w:rsidP="00453036">
            <w:pPr>
              <w:jc w:val="center"/>
            </w:pPr>
            <w:r w:rsidRPr="00FC771B">
              <w:t>___</w:t>
            </w:r>
          </w:p>
        </w:tc>
        <w:tc>
          <w:tcPr>
            <w:tcW w:w="3060" w:type="dxa"/>
            <w:shd w:val="clear" w:color="auto" w:fill="auto"/>
          </w:tcPr>
          <w:p w14:paraId="6968CE06" w14:textId="77777777" w:rsidR="003C2113" w:rsidRPr="00FC771B" w:rsidRDefault="003C2113" w:rsidP="00453036">
            <w:r w:rsidRPr="00FC771B">
              <w:t>Bioassay</w:t>
            </w:r>
          </w:p>
        </w:tc>
      </w:tr>
      <w:tr w:rsidR="003C2113" w:rsidRPr="00FC771B" w14:paraId="1EF71460" w14:textId="77777777" w:rsidTr="00453036">
        <w:trPr>
          <w:trHeight w:val="314"/>
        </w:trPr>
        <w:tc>
          <w:tcPr>
            <w:tcW w:w="617" w:type="dxa"/>
            <w:tcBorders>
              <w:right w:val="single" w:sz="4" w:space="0" w:color="auto"/>
            </w:tcBorders>
            <w:shd w:val="clear" w:color="auto" w:fill="auto"/>
          </w:tcPr>
          <w:p w14:paraId="51F42C92" w14:textId="77777777" w:rsidR="003C2113" w:rsidRPr="00FC771B" w:rsidRDefault="003C2113" w:rsidP="00453036">
            <w:pPr>
              <w:jc w:val="center"/>
            </w:pPr>
            <w:r w:rsidRPr="00FC771B">
              <w:t>___</w:t>
            </w:r>
          </w:p>
        </w:tc>
        <w:tc>
          <w:tcPr>
            <w:tcW w:w="4243" w:type="dxa"/>
            <w:gridSpan w:val="3"/>
            <w:tcBorders>
              <w:left w:val="single" w:sz="4" w:space="0" w:color="auto"/>
            </w:tcBorders>
            <w:shd w:val="clear" w:color="auto" w:fill="auto"/>
          </w:tcPr>
          <w:p w14:paraId="1F5EB648" w14:textId="77777777" w:rsidR="003C2113" w:rsidRPr="00FC771B" w:rsidRDefault="003C2113" w:rsidP="00453036">
            <w:r w:rsidRPr="00FC771B">
              <w:t>Inventory</w:t>
            </w:r>
          </w:p>
        </w:tc>
        <w:tc>
          <w:tcPr>
            <w:tcW w:w="720" w:type="dxa"/>
            <w:shd w:val="clear" w:color="auto" w:fill="auto"/>
          </w:tcPr>
          <w:p w14:paraId="0F83A873" w14:textId="77777777" w:rsidR="003C2113" w:rsidRPr="00FC771B" w:rsidRDefault="003C2113" w:rsidP="00453036">
            <w:pPr>
              <w:jc w:val="center"/>
            </w:pPr>
          </w:p>
        </w:tc>
        <w:tc>
          <w:tcPr>
            <w:tcW w:w="3960" w:type="dxa"/>
            <w:gridSpan w:val="2"/>
            <w:shd w:val="clear" w:color="auto" w:fill="auto"/>
          </w:tcPr>
          <w:p w14:paraId="48E1F169" w14:textId="77777777" w:rsidR="003C2113" w:rsidRPr="00FC771B" w:rsidRDefault="003C2113" w:rsidP="00453036">
            <w:pPr>
              <w:rPr>
                <w:b/>
              </w:rPr>
            </w:pPr>
            <w:r w:rsidRPr="00FC771B">
              <w:rPr>
                <w:b/>
              </w:rPr>
              <w:t>8. Segregation/Waste Disposal</w:t>
            </w:r>
          </w:p>
        </w:tc>
      </w:tr>
      <w:tr w:rsidR="003C2113" w:rsidRPr="00FC771B" w14:paraId="3A7FD4BD" w14:textId="77777777" w:rsidTr="00453036">
        <w:trPr>
          <w:trHeight w:val="314"/>
        </w:trPr>
        <w:tc>
          <w:tcPr>
            <w:tcW w:w="617" w:type="dxa"/>
            <w:tcBorders>
              <w:right w:val="single" w:sz="4" w:space="0" w:color="auto"/>
            </w:tcBorders>
            <w:shd w:val="clear" w:color="auto" w:fill="auto"/>
          </w:tcPr>
          <w:p w14:paraId="07D56871" w14:textId="77777777" w:rsidR="003C2113" w:rsidRPr="00FC771B" w:rsidRDefault="003C2113" w:rsidP="00453036">
            <w:pPr>
              <w:jc w:val="center"/>
            </w:pPr>
            <w:r w:rsidRPr="00FC771B">
              <w:t>___</w:t>
            </w:r>
          </w:p>
        </w:tc>
        <w:tc>
          <w:tcPr>
            <w:tcW w:w="4243" w:type="dxa"/>
            <w:gridSpan w:val="3"/>
            <w:tcBorders>
              <w:left w:val="single" w:sz="4" w:space="0" w:color="auto"/>
            </w:tcBorders>
            <w:shd w:val="clear" w:color="auto" w:fill="auto"/>
          </w:tcPr>
          <w:p w14:paraId="2114680E" w14:textId="77777777" w:rsidR="003C2113" w:rsidRPr="00FC771B" w:rsidRDefault="003C2113" w:rsidP="00453036">
            <w:r w:rsidRPr="00FC771B">
              <w:t>Defacing Warning Signs</w:t>
            </w:r>
          </w:p>
        </w:tc>
        <w:tc>
          <w:tcPr>
            <w:tcW w:w="720" w:type="dxa"/>
            <w:shd w:val="clear" w:color="auto" w:fill="auto"/>
          </w:tcPr>
          <w:p w14:paraId="26E8B2FC" w14:textId="77777777" w:rsidR="003C2113" w:rsidRPr="00FC771B" w:rsidRDefault="003C2113" w:rsidP="00453036"/>
        </w:tc>
        <w:tc>
          <w:tcPr>
            <w:tcW w:w="900" w:type="dxa"/>
            <w:shd w:val="clear" w:color="auto" w:fill="auto"/>
          </w:tcPr>
          <w:p w14:paraId="4827357A" w14:textId="77777777" w:rsidR="003C2113" w:rsidRPr="00FC771B" w:rsidRDefault="003C2113" w:rsidP="00453036">
            <w:pPr>
              <w:jc w:val="center"/>
            </w:pPr>
            <w:r w:rsidRPr="00FC771B">
              <w:t>___</w:t>
            </w:r>
          </w:p>
        </w:tc>
        <w:tc>
          <w:tcPr>
            <w:tcW w:w="3060" w:type="dxa"/>
            <w:shd w:val="clear" w:color="auto" w:fill="auto"/>
          </w:tcPr>
          <w:p w14:paraId="233B718C" w14:textId="77777777" w:rsidR="003C2113" w:rsidRPr="00FC771B" w:rsidRDefault="003C2113" w:rsidP="00453036">
            <w:r w:rsidRPr="00FC771B">
              <w:t>Isotope Segregation</w:t>
            </w:r>
          </w:p>
        </w:tc>
      </w:tr>
      <w:tr w:rsidR="003C2113" w:rsidRPr="00FC771B" w14:paraId="02AAA802" w14:textId="77777777" w:rsidTr="00453036">
        <w:trPr>
          <w:trHeight w:val="314"/>
        </w:trPr>
        <w:tc>
          <w:tcPr>
            <w:tcW w:w="617" w:type="dxa"/>
            <w:tcBorders>
              <w:right w:val="single" w:sz="4" w:space="0" w:color="auto"/>
            </w:tcBorders>
            <w:shd w:val="clear" w:color="auto" w:fill="auto"/>
          </w:tcPr>
          <w:p w14:paraId="55111812" w14:textId="77777777" w:rsidR="003C2113" w:rsidRPr="00FC771B" w:rsidRDefault="003C2113" w:rsidP="00453036">
            <w:pPr>
              <w:jc w:val="center"/>
            </w:pPr>
            <w:r w:rsidRPr="00FC771B">
              <w:t>___</w:t>
            </w:r>
          </w:p>
        </w:tc>
        <w:tc>
          <w:tcPr>
            <w:tcW w:w="4243" w:type="dxa"/>
            <w:gridSpan w:val="3"/>
            <w:tcBorders>
              <w:left w:val="single" w:sz="4" w:space="0" w:color="auto"/>
            </w:tcBorders>
            <w:shd w:val="clear" w:color="auto" w:fill="auto"/>
          </w:tcPr>
          <w:p w14:paraId="0BD55A56" w14:textId="77777777" w:rsidR="003C2113" w:rsidRPr="00FC771B" w:rsidRDefault="003C2113" w:rsidP="00453036">
            <w:r w:rsidRPr="00FC771B">
              <w:t>Shipping Certificate</w:t>
            </w:r>
          </w:p>
        </w:tc>
        <w:tc>
          <w:tcPr>
            <w:tcW w:w="720" w:type="dxa"/>
            <w:shd w:val="clear" w:color="auto" w:fill="auto"/>
          </w:tcPr>
          <w:p w14:paraId="12F74905" w14:textId="77777777" w:rsidR="003C2113" w:rsidRPr="00FC771B" w:rsidRDefault="003C2113" w:rsidP="00453036"/>
        </w:tc>
        <w:tc>
          <w:tcPr>
            <w:tcW w:w="900" w:type="dxa"/>
            <w:shd w:val="clear" w:color="auto" w:fill="auto"/>
          </w:tcPr>
          <w:p w14:paraId="33B90C00" w14:textId="77777777" w:rsidR="003C2113" w:rsidRPr="00FC771B" w:rsidRDefault="003C2113" w:rsidP="00453036">
            <w:pPr>
              <w:jc w:val="center"/>
            </w:pPr>
            <w:r w:rsidRPr="00FC771B">
              <w:t>___</w:t>
            </w:r>
          </w:p>
        </w:tc>
        <w:tc>
          <w:tcPr>
            <w:tcW w:w="3060" w:type="dxa"/>
            <w:shd w:val="clear" w:color="auto" w:fill="auto"/>
          </w:tcPr>
          <w:p w14:paraId="5D0E24E7" w14:textId="77777777" w:rsidR="003C2113" w:rsidRPr="00FC771B" w:rsidRDefault="003C2113" w:rsidP="00453036">
            <w:r w:rsidRPr="00FC771B">
              <w:t>Packaging</w:t>
            </w:r>
          </w:p>
        </w:tc>
      </w:tr>
      <w:tr w:rsidR="003C2113" w:rsidRPr="00FC771B" w14:paraId="69E576AB" w14:textId="77777777" w:rsidTr="00453036">
        <w:trPr>
          <w:trHeight w:val="314"/>
        </w:trPr>
        <w:tc>
          <w:tcPr>
            <w:tcW w:w="617" w:type="dxa"/>
            <w:tcBorders>
              <w:right w:val="single" w:sz="4" w:space="0" w:color="auto"/>
            </w:tcBorders>
            <w:shd w:val="clear" w:color="auto" w:fill="auto"/>
          </w:tcPr>
          <w:p w14:paraId="67FC1264" w14:textId="77777777" w:rsidR="003C2113" w:rsidRPr="00FC771B" w:rsidRDefault="003C2113" w:rsidP="00453036">
            <w:pPr>
              <w:jc w:val="center"/>
            </w:pPr>
            <w:r w:rsidRPr="00FC771B">
              <w:t>___</w:t>
            </w:r>
          </w:p>
        </w:tc>
        <w:tc>
          <w:tcPr>
            <w:tcW w:w="4243" w:type="dxa"/>
            <w:gridSpan w:val="3"/>
            <w:tcBorders>
              <w:left w:val="single" w:sz="4" w:space="0" w:color="auto"/>
            </w:tcBorders>
            <w:shd w:val="clear" w:color="auto" w:fill="auto"/>
          </w:tcPr>
          <w:p w14:paraId="4C5A72FA" w14:textId="77777777" w:rsidR="003C2113" w:rsidRPr="00FC771B" w:rsidRDefault="003C2113" w:rsidP="00453036">
            <w:r w:rsidRPr="00FC771B">
              <w:t>Package Preparation</w:t>
            </w:r>
          </w:p>
        </w:tc>
        <w:tc>
          <w:tcPr>
            <w:tcW w:w="720" w:type="dxa"/>
            <w:shd w:val="clear" w:color="auto" w:fill="auto"/>
          </w:tcPr>
          <w:p w14:paraId="44F9B9D6" w14:textId="77777777" w:rsidR="003C2113" w:rsidRPr="00FC771B" w:rsidRDefault="003C2113" w:rsidP="00453036"/>
        </w:tc>
        <w:tc>
          <w:tcPr>
            <w:tcW w:w="900" w:type="dxa"/>
            <w:shd w:val="clear" w:color="auto" w:fill="auto"/>
          </w:tcPr>
          <w:p w14:paraId="3B5B187D" w14:textId="77777777" w:rsidR="003C2113" w:rsidRPr="00FC771B" w:rsidRDefault="003C2113" w:rsidP="00453036">
            <w:pPr>
              <w:jc w:val="center"/>
            </w:pPr>
            <w:r w:rsidRPr="00FC771B">
              <w:t>___</w:t>
            </w:r>
          </w:p>
        </w:tc>
        <w:tc>
          <w:tcPr>
            <w:tcW w:w="3060" w:type="dxa"/>
            <w:shd w:val="clear" w:color="auto" w:fill="auto"/>
          </w:tcPr>
          <w:p w14:paraId="30C753C5" w14:textId="77777777" w:rsidR="003C2113" w:rsidRPr="00FC771B" w:rsidRDefault="003C2113" w:rsidP="00453036">
            <w:r w:rsidRPr="00FC771B">
              <w:t>Minimization</w:t>
            </w:r>
          </w:p>
        </w:tc>
      </w:tr>
      <w:tr w:rsidR="003C2113" w:rsidRPr="00FC771B" w14:paraId="3D7407F7" w14:textId="77777777" w:rsidTr="00453036">
        <w:trPr>
          <w:trHeight w:val="314"/>
        </w:trPr>
        <w:tc>
          <w:tcPr>
            <w:tcW w:w="617" w:type="dxa"/>
            <w:tcBorders>
              <w:right w:val="single" w:sz="4" w:space="0" w:color="auto"/>
            </w:tcBorders>
            <w:shd w:val="clear" w:color="auto" w:fill="auto"/>
          </w:tcPr>
          <w:p w14:paraId="2306709D" w14:textId="77777777" w:rsidR="003C2113" w:rsidRPr="00FC771B" w:rsidRDefault="003C2113" w:rsidP="00453036">
            <w:pPr>
              <w:jc w:val="center"/>
            </w:pPr>
          </w:p>
        </w:tc>
        <w:tc>
          <w:tcPr>
            <w:tcW w:w="4243" w:type="dxa"/>
            <w:gridSpan w:val="3"/>
            <w:tcBorders>
              <w:left w:val="single" w:sz="4" w:space="0" w:color="auto"/>
            </w:tcBorders>
            <w:shd w:val="clear" w:color="auto" w:fill="auto"/>
          </w:tcPr>
          <w:p w14:paraId="491AFF7E" w14:textId="77777777" w:rsidR="003C2113" w:rsidRPr="00FC771B" w:rsidRDefault="003C2113" w:rsidP="00453036">
            <w:pPr>
              <w:rPr>
                <w:b/>
              </w:rPr>
            </w:pPr>
            <w:r w:rsidRPr="00FC771B">
              <w:rPr>
                <w:b/>
              </w:rPr>
              <w:t>4. Personal Protective Equipment</w:t>
            </w:r>
          </w:p>
        </w:tc>
        <w:tc>
          <w:tcPr>
            <w:tcW w:w="720" w:type="dxa"/>
            <w:shd w:val="clear" w:color="auto" w:fill="auto"/>
          </w:tcPr>
          <w:p w14:paraId="2BC8510D" w14:textId="77777777" w:rsidR="003C2113" w:rsidRPr="00FC771B" w:rsidRDefault="003C2113" w:rsidP="00453036"/>
        </w:tc>
        <w:tc>
          <w:tcPr>
            <w:tcW w:w="900" w:type="dxa"/>
            <w:shd w:val="clear" w:color="auto" w:fill="auto"/>
          </w:tcPr>
          <w:p w14:paraId="3EDA361E" w14:textId="77777777" w:rsidR="003C2113" w:rsidRPr="00FC771B" w:rsidRDefault="003C2113" w:rsidP="00453036">
            <w:pPr>
              <w:jc w:val="center"/>
            </w:pPr>
            <w:r w:rsidRPr="00FC771B">
              <w:t>___</w:t>
            </w:r>
          </w:p>
        </w:tc>
        <w:tc>
          <w:tcPr>
            <w:tcW w:w="3060" w:type="dxa"/>
            <w:shd w:val="clear" w:color="auto" w:fill="auto"/>
          </w:tcPr>
          <w:p w14:paraId="545AE0EF" w14:textId="77777777" w:rsidR="003C2113" w:rsidRPr="00FC771B" w:rsidRDefault="003C2113" w:rsidP="00453036">
            <w:r w:rsidRPr="00FC771B">
              <w:t>Records</w:t>
            </w:r>
          </w:p>
        </w:tc>
      </w:tr>
      <w:tr w:rsidR="003C2113" w:rsidRPr="00FC771B" w14:paraId="283C0D29" w14:textId="77777777" w:rsidTr="00453036">
        <w:trPr>
          <w:trHeight w:val="314"/>
        </w:trPr>
        <w:tc>
          <w:tcPr>
            <w:tcW w:w="617" w:type="dxa"/>
            <w:tcBorders>
              <w:right w:val="single" w:sz="4" w:space="0" w:color="auto"/>
            </w:tcBorders>
            <w:shd w:val="clear" w:color="auto" w:fill="auto"/>
          </w:tcPr>
          <w:p w14:paraId="27627216" w14:textId="77777777" w:rsidR="003C2113" w:rsidRPr="00FC771B" w:rsidRDefault="003C2113" w:rsidP="00453036">
            <w:pPr>
              <w:jc w:val="center"/>
            </w:pPr>
          </w:p>
        </w:tc>
        <w:tc>
          <w:tcPr>
            <w:tcW w:w="1183" w:type="dxa"/>
            <w:tcBorders>
              <w:left w:val="single" w:sz="4" w:space="0" w:color="auto"/>
            </w:tcBorders>
            <w:shd w:val="clear" w:color="auto" w:fill="auto"/>
          </w:tcPr>
          <w:p w14:paraId="06BF8A4A" w14:textId="77777777" w:rsidR="003C2113" w:rsidRPr="00FC771B" w:rsidRDefault="003C2113" w:rsidP="00453036">
            <w:pPr>
              <w:jc w:val="center"/>
            </w:pPr>
            <w:r w:rsidRPr="00FC771B">
              <w:t>___</w:t>
            </w:r>
          </w:p>
        </w:tc>
        <w:tc>
          <w:tcPr>
            <w:tcW w:w="3060" w:type="dxa"/>
            <w:gridSpan w:val="2"/>
            <w:tcBorders>
              <w:left w:val="single" w:sz="4" w:space="0" w:color="auto"/>
            </w:tcBorders>
            <w:shd w:val="clear" w:color="auto" w:fill="auto"/>
          </w:tcPr>
          <w:p w14:paraId="7D28F99E" w14:textId="77777777" w:rsidR="003C2113" w:rsidRPr="00FC771B" w:rsidRDefault="003C2113" w:rsidP="00453036">
            <w:r w:rsidRPr="00FC771B">
              <w:t>Safety Glasses</w:t>
            </w:r>
          </w:p>
        </w:tc>
        <w:tc>
          <w:tcPr>
            <w:tcW w:w="720" w:type="dxa"/>
            <w:shd w:val="clear" w:color="auto" w:fill="auto"/>
          </w:tcPr>
          <w:p w14:paraId="27FD2034" w14:textId="77777777" w:rsidR="003C2113" w:rsidRPr="00FC771B" w:rsidRDefault="003C2113" w:rsidP="00453036"/>
        </w:tc>
        <w:tc>
          <w:tcPr>
            <w:tcW w:w="3960" w:type="dxa"/>
            <w:gridSpan w:val="2"/>
            <w:shd w:val="clear" w:color="auto" w:fill="auto"/>
          </w:tcPr>
          <w:p w14:paraId="34C943D5" w14:textId="77777777" w:rsidR="003C2113" w:rsidRPr="00FC771B" w:rsidRDefault="003C2113" w:rsidP="00453036">
            <w:pPr>
              <w:rPr>
                <w:b/>
              </w:rPr>
            </w:pPr>
            <w:r w:rsidRPr="00FC771B">
              <w:rPr>
                <w:b/>
              </w:rPr>
              <w:t>9. Emergencies</w:t>
            </w:r>
          </w:p>
        </w:tc>
      </w:tr>
      <w:tr w:rsidR="003C2113" w:rsidRPr="00FC771B" w14:paraId="58450074" w14:textId="77777777" w:rsidTr="00453036">
        <w:trPr>
          <w:trHeight w:val="314"/>
        </w:trPr>
        <w:tc>
          <w:tcPr>
            <w:tcW w:w="617" w:type="dxa"/>
            <w:tcBorders>
              <w:right w:val="single" w:sz="4" w:space="0" w:color="auto"/>
            </w:tcBorders>
            <w:shd w:val="clear" w:color="auto" w:fill="auto"/>
          </w:tcPr>
          <w:p w14:paraId="22D19C03" w14:textId="77777777" w:rsidR="003C2113" w:rsidRPr="00FC771B" w:rsidRDefault="003C2113" w:rsidP="00453036">
            <w:pPr>
              <w:jc w:val="center"/>
            </w:pPr>
          </w:p>
        </w:tc>
        <w:tc>
          <w:tcPr>
            <w:tcW w:w="1189" w:type="dxa"/>
            <w:gridSpan w:val="2"/>
            <w:tcBorders>
              <w:left w:val="single" w:sz="4" w:space="0" w:color="auto"/>
            </w:tcBorders>
            <w:shd w:val="clear" w:color="auto" w:fill="auto"/>
          </w:tcPr>
          <w:p w14:paraId="5E5AE8D1" w14:textId="77777777" w:rsidR="003C2113" w:rsidRPr="00FC771B" w:rsidRDefault="003C2113" w:rsidP="00453036">
            <w:pPr>
              <w:jc w:val="center"/>
            </w:pPr>
            <w:r w:rsidRPr="00FC771B">
              <w:t>___</w:t>
            </w:r>
          </w:p>
        </w:tc>
        <w:tc>
          <w:tcPr>
            <w:tcW w:w="3054" w:type="dxa"/>
            <w:tcBorders>
              <w:left w:val="dotted" w:sz="4" w:space="0" w:color="auto"/>
            </w:tcBorders>
            <w:shd w:val="clear" w:color="auto" w:fill="auto"/>
          </w:tcPr>
          <w:p w14:paraId="60A28FF0" w14:textId="77777777" w:rsidR="003C2113" w:rsidRPr="00FC771B" w:rsidRDefault="003C2113" w:rsidP="00453036">
            <w:r w:rsidRPr="00FC771B">
              <w:t>Lab Coats/Gowns</w:t>
            </w:r>
          </w:p>
        </w:tc>
        <w:tc>
          <w:tcPr>
            <w:tcW w:w="720" w:type="dxa"/>
            <w:shd w:val="clear" w:color="auto" w:fill="auto"/>
          </w:tcPr>
          <w:p w14:paraId="5778C73F" w14:textId="77777777" w:rsidR="003C2113" w:rsidRPr="00FC771B" w:rsidRDefault="003C2113" w:rsidP="00453036"/>
        </w:tc>
        <w:tc>
          <w:tcPr>
            <w:tcW w:w="900" w:type="dxa"/>
            <w:shd w:val="clear" w:color="auto" w:fill="auto"/>
          </w:tcPr>
          <w:p w14:paraId="4F80ACA7" w14:textId="77777777" w:rsidR="003C2113" w:rsidRPr="00FC771B" w:rsidRDefault="003C2113" w:rsidP="00453036">
            <w:pPr>
              <w:jc w:val="center"/>
            </w:pPr>
            <w:r w:rsidRPr="00FC771B">
              <w:t>___</w:t>
            </w:r>
          </w:p>
        </w:tc>
        <w:tc>
          <w:tcPr>
            <w:tcW w:w="3060" w:type="dxa"/>
            <w:shd w:val="clear" w:color="auto" w:fill="auto"/>
          </w:tcPr>
          <w:p w14:paraId="166C6AAC" w14:textId="77777777" w:rsidR="003C2113" w:rsidRPr="00FC771B" w:rsidRDefault="003C2113" w:rsidP="00453036">
            <w:r w:rsidRPr="00FC771B">
              <w:t>Minimize Spread</w:t>
            </w:r>
          </w:p>
        </w:tc>
      </w:tr>
      <w:tr w:rsidR="003C2113" w:rsidRPr="00FC771B" w14:paraId="484CB403" w14:textId="77777777" w:rsidTr="00453036">
        <w:trPr>
          <w:trHeight w:val="314"/>
        </w:trPr>
        <w:tc>
          <w:tcPr>
            <w:tcW w:w="617" w:type="dxa"/>
            <w:tcBorders>
              <w:right w:val="single" w:sz="4" w:space="0" w:color="auto"/>
            </w:tcBorders>
            <w:shd w:val="clear" w:color="auto" w:fill="auto"/>
          </w:tcPr>
          <w:p w14:paraId="6A2F5647" w14:textId="77777777" w:rsidR="003C2113" w:rsidRPr="00FC771B" w:rsidRDefault="003C2113" w:rsidP="00453036">
            <w:pPr>
              <w:jc w:val="center"/>
            </w:pPr>
          </w:p>
        </w:tc>
        <w:tc>
          <w:tcPr>
            <w:tcW w:w="1189" w:type="dxa"/>
            <w:gridSpan w:val="2"/>
            <w:tcBorders>
              <w:left w:val="single" w:sz="4" w:space="0" w:color="auto"/>
            </w:tcBorders>
            <w:shd w:val="clear" w:color="auto" w:fill="auto"/>
          </w:tcPr>
          <w:p w14:paraId="350DD077" w14:textId="77777777" w:rsidR="003C2113" w:rsidRPr="00FC771B" w:rsidRDefault="003C2113" w:rsidP="00453036">
            <w:pPr>
              <w:jc w:val="center"/>
            </w:pPr>
            <w:r w:rsidRPr="00FC771B">
              <w:t>___</w:t>
            </w:r>
          </w:p>
        </w:tc>
        <w:tc>
          <w:tcPr>
            <w:tcW w:w="3054" w:type="dxa"/>
            <w:tcBorders>
              <w:left w:val="dotted" w:sz="4" w:space="0" w:color="auto"/>
            </w:tcBorders>
            <w:shd w:val="clear" w:color="auto" w:fill="auto"/>
          </w:tcPr>
          <w:p w14:paraId="6E032391" w14:textId="77777777" w:rsidR="003C2113" w:rsidRPr="00FC771B" w:rsidRDefault="003C2113" w:rsidP="00453036">
            <w:r w:rsidRPr="00FC771B">
              <w:t>Gloves</w:t>
            </w:r>
          </w:p>
        </w:tc>
        <w:tc>
          <w:tcPr>
            <w:tcW w:w="720" w:type="dxa"/>
            <w:shd w:val="clear" w:color="auto" w:fill="auto"/>
          </w:tcPr>
          <w:p w14:paraId="097876AD" w14:textId="77777777" w:rsidR="003C2113" w:rsidRPr="00FC771B" w:rsidRDefault="003C2113" w:rsidP="00453036"/>
        </w:tc>
        <w:tc>
          <w:tcPr>
            <w:tcW w:w="900" w:type="dxa"/>
            <w:shd w:val="clear" w:color="auto" w:fill="auto"/>
          </w:tcPr>
          <w:p w14:paraId="6D6D8E35" w14:textId="77777777" w:rsidR="003C2113" w:rsidRPr="00FC771B" w:rsidRDefault="003C2113" w:rsidP="00453036">
            <w:pPr>
              <w:jc w:val="center"/>
            </w:pPr>
            <w:r w:rsidRPr="00FC771B">
              <w:t>___</w:t>
            </w:r>
          </w:p>
        </w:tc>
        <w:tc>
          <w:tcPr>
            <w:tcW w:w="3060" w:type="dxa"/>
            <w:shd w:val="clear" w:color="auto" w:fill="auto"/>
          </w:tcPr>
          <w:p w14:paraId="1EF56C69" w14:textId="77777777" w:rsidR="003C2113" w:rsidRPr="00FC771B" w:rsidRDefault="003C2113" w:rsidP="00453036">
            <w:r w:rsidRPr="00FC771B">
              <w:t>Notification</w:t>
            </w:r>
          </w:p>
        </w:tc>
      </w:tr>
      <w:tr w:rsidR="003C2113" w:rsidRPr="00FC771B" w14:paraId="7CD263B9" w14:textId="77777777" w:rsidTr="00453036">
        <w:trPr>
          <w:trHeight w:val="314"/>
        </w:trPr>
        <w:tc>
          <w:tcPr>
            <w:tcW w:w="617" w:type="dxa"/>
            <w:tcBorders>
              <w:right w:val="single" w:sz="4" w:space="0" w:color="auto"/>
            </w:tcBorders>
            <w:shd w:val="clear" w:color="auto" w:fill="auto"/>
          </w:tcPr>
          <w:p w14:paraId="41A2B5F3" w14:textId="77777777" w:rsidR="003C2113" w:rsidRPr="00FC771B" w:rsidRDefault="003C2113" w:rsidP="00453036">
            <w:pPr>
              <w:jc w:val="center"/>
            </w:pPr>
          </w:p>
        </w:tc>
        <w:tc>
          <w:tcPr>
            <w:tcW w:w="1189" w:type="dxa"/>
            <w:gridSpan w:val="2"/>
            <w:tcBorders>
              <w:left w:val="single" w:sz="4" w:space="0" w:color="auto"/>
            </w:tcBorders>
            <w:shd w:val="clear" w:color="auto" w:fill="auto"/>
          </w:tcPr>
          <w:p w14:paraId="1A2B0378" w14:textId="77777777" w:rsidR="003C2113" w:rsidRPr="00FC771B" w:rsidRDefault="003C2113" w:rsidP="00453036">
            <w:pPr>
              <w:jc w:val="center"/>
            </w:pPr>
            <w:r w:rsidRPr="00FC771B">
              <w:t>___</w:t>
            </w:r>
          </w:p>
        </w:tc>
        <w:tc>
          <w:tcPr>
            <w:tcW w:w="3054" w:type="dxa"/>
            <w:tcBorders>
              <w:left w:val="dotted" w:sz="4" w:space="0" w:color="auto"/>
            </w:tcBorders>
            <w:shd w:val="clear" w:color="auto" w:fill="auto"/>
          </w:tcPr>
          <w:p w14:paraId="7F30E469" w14:textId="77777777" w:rsidR="003C2113" w:rsidRPr="00FC771B" w:rsidRDefault="003C2113" w:rsidP="00453036">
            <w:r w:rsidRPr="00FC771B">
              <w:t>Shielding</w:t>
            </w:r>
          </w:p>
        </w:tc>
        <w:tc>
          <w:tcPr>
            <w:tcW w:w="720" w:type="dxa"/>
            <w:shd w:val="clear" w:color="auto" w:fill="auto"/>
          </w:tcPr>
          <w:p w14:paraId="11B79DD6" w14:textId="77777777" w:rsidR="003C2113" w:rsidRPr="00FC771B" w:rsidRDefault="003C2113" w:rsidP="00453036"/>
        </w:tc>
        <w:tc>
          <w:tcPr>
            <w:tcW w:w="900" w:type="dxa"/>
            <w:shd w:val="clear" w:color="auto" w:fill="auto"/>
          </w:tcPr>
          <w:p w14:paraId="4C2EE0CD" w14:textId="77777777" w:rsidR="003C2113" w:rsidRPr="00FC771B" w:rsidRDefault="003C2113" w:rsidP="00453036">
            <w:pPr>
              <w:jc w:val="center"/>
            </w:pPr>
            <w:r w:rsidRPr="00FC771B">
              <w:t>___</w:t>
            </w:r>
          </w:p>
        </w:tc>
        <w:tc>
          <w:tcPr>
            <w:tcW w:w="3060" w:type="dxa"/>
            <w:shd w:val="clear" w:color="auto" w:fill="auto"/>
          </w:tcPr>
          <w:p w14:paraId="3D72EBF1" w14:textId="77777777" w:rsidR="003C2113" w:rsidRPr="00FC771B" w:rsidRDefault="003C2113" w:rsidP="00453036">
            <w:r w:rsidRPr="00FC771B">
              <w:t>Decontamination</w:t>
            </w:r>
          </w:p>
        </w:tc>
      </w:tr>
    </w:tbl>
    <w:p w14:paraId="2E48B4FB" w14:textId="77777777" w:rsidR="003C2113" w:rsidRPr="008733BE" w:rsidRDefault="003C2113" w:rsidP="003C2113"/>
    <w:tbl>
      <w:tblPr>
        <w:tblW w:w="897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3"/>
      </w:tblGrid>
      <w:tr w:rsidR="003C2113" w:rsidRPr="008733BE" w14:paraId="68F05381" w14:textId="77777777" w:rsidTr="00453036">
        <w:trPr>
          <w:trHeight w:val="1045"/>
        </w:trPr>
        <w:tc>
          <w:tcPr>
            <w:tcW w:w="8973" w:type="dxa"/>
            <w:tcBorders>
              <w:top w:val="single" w:sz="18" w:space="0" w:color="auto"/>
              <w:left w:val="single" w:sz="18" w:space="0" w:color="auto"/>
              <w:bottom w:val="single" w:sz="18" w:space="0" w:color="auto"/>
              <w:right w:val="single" w:sz="18" w:space="0" w:color="auto"/>
            </w:tcBorders>
          </w:tcPr>
          <w:p w14:paraId="3653D5EE" w14:textId="77777777" w:rsidR="003C2113" w:rsidRPr="008733BE" w:rsidRDefault="003C2113" w:rsidP="00453036"/>
          <w:p w14:paraId="4942CFA5" w14:textId="77777777" w:rsidR="003C2113" w:rsidRPr="008733BE" w:rsidRDefault="003C2113" w:rsidP="00453036">
            <w:r w:rsidRPr="008733BE">
              <w:t xml:space="preserve">   Print Name: _______________________            Date: ______________</w:t>
            </w:r>
          </w:p>
          <w:p w14:paraId="2324D206" w14:textId="77777777" w:rsidR="003C2113" w:rsidRPr="008733BE" w:rsidRDefault="003C2113" w:rsidP="00453036"/>
          <w:p w14:paraId="5699E4EE" w14:textId="77777777" w:rsidR="003C2113" w:rsidRPr="008733BE" w:rsidRDefault="003C2113" w:rsidP="00453036">
            <w:pPr>
              <w:tabs>
                <w:tab w:val="left" w:pos="5490"/>
              </w:tabs>
            </w:pPr>
            <w:r w:rsidRPr="008733BE">
              <w:t xml:space="preserve">   Sign Name: _______________________ </w:t>
            </w:r>
            <w:r w:rsidRPr="008733BE">
              <w:tab/>
              <w:t>PI Initials: __________</w:t>
            </w:r>
          </w:p>
        </w:tc>
      </w:tr>
    </w:tbl>
    <w:p w14:paraId="66C05BEB" w14:textId="77777777" w:rsidR="003C2113" w:rsidRPr="00357F4F" w:rsidRDefault="003C2113" w:rsidP="003C2113">
      <w:pPr>
        <w:pStyle w:val="Title"/>
        <w:rPr>
          <w:sz w:val="28"/>
          <w:szCs w:val="28"/>
        </w:rPr>
      </w:pPr>
      <w:r>
        <w:tab/>
      </w:r>
    </w:p>
    <w:p w14:paraId="7C934153" w14:textId="77777777" w:rsidR="003C2113" w:rsidRDefault="003C2113" w:rsidP="003C2113">
      <w:pPr>
        <w:pStyle w:val="Title"/>
        <w:rPr>
          <w:sz w:val="32"/>
          <w:szCs w:val="32"/>
        </w:rPr>
      </w:pPr>
    </w:p>
    <w:p w14:paraId="383E1021" w14:textId="77777777" w:rsidR="003C2113" w:rsidRDefault="003C2113" w:rsidP="003C2113">
      <w:pPr>
        <w:pStyle w:val="Title"/>
        <w:rPr>
          <w:sz w:val="32"/>
          <w:szCs w:val="32"/>
        </w:rPr>
      </w:pPr>
    </w:p>
    <w:p w14:paraId="3FFD88F2" w14:textId="77777777" w:rsidR="003C2113" w:rsidRDefault="003C2113" w:rsidP="003C2113">
      <w:pPr>
        <w:pStyle w:val="Default"/>
      </w:pPr>
    </w:p>
    <w:p w14:paraId="7C7B8646" w14:textId="77777777" w:rsidR="003C2113" w:rsidRDefault="003C2113" w:rsidP="003C2113">
      <w:pPr>
        <w:pStyle w:val="Default"/>
      </w:pPr>
    </w:p>
    <w:p w14:paraId="29DB2DE2" w14:textId="77777777" w:rsidR="003C2113" w:rsidRDefault="003C2113" w:rsidP="003C2113">
      <w:pPr>
        <w:pStyle w:val="Default"/>
      </w:pPr>
    </w:p>
    <w:p w14:paraId="587BF3B8" w14:textId="77777777" w:rsidR="003C2113" w:rsidRDefault="003C2113" w:rsidP="003C2113">
      <w:pPr>
        <w:pStyle w:val="Default"/>
      </w:pPr>
    </w:p>
    <w:p w14:paraId="2641B1A9" w14:textId="77777777" w:rsidR="003C2113" w:rsidRDefault="003C2113" w:rsidP="003C2113">
      <w:pPr>
        <w:pStyle w:val="Default"/>
      </w:pPr>
    </w:p>
    <w:p w14:paraId="414975BD" w14:textId="77777777" w:rsidR="003C2113" w:rsidRDefault="003C2113" w:rsidP="003C2113">
      <w:pPr>
        <w:pStyle w:val="Default"/>
      </w:pPr>
    </w:p>
    <w:p w14:paraId="3A36A93B" w14:textId="77777777" w:rsidR="003C2113" w:rsidRDefault="003C2113" w:rsidP="003C2113">
      <w:pPr>
        <w:pStyle w:val="Default"/>
      </w:pPr>
    </w:p>
    <w:p w14:paraId="5E07008B" w14:textId="77777777" w:rsidR="003C2113" w:rsidRDefault="003C2113" w:rsidP="003C2113">
      <w:pPr>
        <w:pStyle w:val="Default"/>
      </w:pPr>
    </w:p>
    <w:p w14:paraId="4DACB29B" w14:textId="77777777" w:rsidR="003C2113" w:rsidRDefault="003C2113" w:rsidP="003C2113">
      <w:pPr>
        <w:pStyle w:val="Default"/>
      </w:pPr>
    </w:p>
    <w:p w14:paraId="754CC38A" w14:textId="77777777" w:rsidR="003C2113" w:rsidRDefault="003C2113" w:rsidP="003C2113">
      <w:pPr>
        <w:pStyle w:val="Default"/>
      </w:pPr>
    </w:p>
    <w:p w14:paraId="1CF6802B" w14:textId="77777777" w:rsidR="003C2113" w:rsidRDefault="003C2113" w:rsidP="003C2113">
      <w:pPr>
        <w:pStyle w:val="Default"/>
      </w:pPr>
    </w:p>
    <w:p w14:paraId="379FAEFD" w14:textId="77777777" w:rsidR="003C2113" w:rsidRDefault="003C2113" w:rsidP="003C2113">
      <w:pPr>
        <w:pStyle w:val="Default"/>
      </w:pPr>
    </w:p>
    <w:p w14:paraId="0408F0B0" w14:textId="77777777" w:rsidR="003C2113" w:rsidRDefault="003C2113" w:rsidP="003C2113">
      <w:pPr>
        <w:pStyle w:val="Default"/>
      </w:pPr>
    </w:p>
    <w:p w14:paraId="66063C11" w14:textId="77777777" w:rsidR="003C2113" w:rsidRDefault="003C2113" w:rsidP="003C2113">
      <w:pPr>
        <w:pStyle w:val="Default"/>
      </w:pPr>
    </w:p>
    <w:p w14:paraId="183B57DB" w14:textId="77777777" w:rsidR="003C2113" w:rsidRDefault="003C2113" w:rsidP="003C2113">
      <w:pPr>
        <w:pStyle w:val="Default"/>
      </w:pPr>
    </w:p>
    <w:p w14:paraId="37A633D1" w14:textId="77777777" w:rsidR="003C2113" w:rsidRDefault="003C2113" w:rsidP="003C2113">
      <w:pPr>
        <w:pStyle w:val="Default"/>
      </w:pPr>
    </w:p>
    <w:p w14:paraId="7E1EA8CC" w14:textId="77777777" w:rsidR="003C2113" w:rsidRDefault="003C2113" w:rsidP="003C2113">
      <w:pPr>
        <w:pStyle w:val="Default"/>
      </w:pPr>
    </w:p>
    <w:p w14:paraId="793E8C12" w14:textId="77777777" w:rsidR="003C2113" w:rsidRDefault="003C2113" w:rsidP="003C2113">
      <w:pPr>
        <w:pStyle w:val="Default"/>
      </w:pPr>
    </w:p>
    <w:p w14:paraId="6F909961" w14:textId="77777777" w:rsidR="003C2113" w:rsidRDefault="003C2113" w:rsidP="003C2113">
      <w:pPr>
        <w:pStyle w:val="Default"/>
      </w:pPr>
    </w:p>
    <w:p w14:paraId="19590E69" w14:textId="77777777" w:rsidR="00385023" w:rsidRDefault="00385023" w:rsidP="003C2113">
      <w:pPr>
        <w:pStyle w:val="Default"/>
      </w:pPr>
    </w:p>
    <w:p w14:paraId="088A827A" w14:textId="77777777" w:rsidR="003C2113" w:rsidRDefault="003C2113" w:rsidP="003C2113">
      <w:pPr>
        <w:pStyle w:val="Default"/>
      </w:pPr>
    </w:p>
    <w:p w14:paraId="44BC3BDE" w14:textId="77777777" w:rsidR="003C2113" w:rsidRDefault="003C2113" w:rsidP="003C2113">
      <w:pPr>
        <w:pStyle w:val="Default"/>
      </w:pPr>
    </w:p>
    <w:p w14:paraId="04517A4F" w14:textId="77777777" w:rsidR="003C2113" w:rsidRDefault="003C2113" w:rsidP="003C2113">
      <w:pPr>
        <w:pStyle w:val="Default"/>
      </w:pPr>
    </w:p>
    <w:p w14:paraId="44CDE730" w14:textId="77777777" w:rsidR="003C2113" w:rsidRDefault="003C2113" w:rsidP="003C2113">
      <w:pPr>
        <w:pStyle w:val="Default"/>
      </w:pPr>
    </w:p>
    <w:p w14:paraId="2A2B0903" w14:textId="77777777" w:rsidR="003C2113" w:rsidRDefault="003C2113" w:rsidP="003C2113">
      <w:pPr>
        <w:pStyle w:val="Default"/>
      </w:pPr>
    </w:p>
    <w:p w14:paraId="50057322" w14:textId="77777777" w:rsidR="003C2113" w:rsidRPr="003C2113" w:rsidRDefault="003C2113" w:rsidP="003C2113">
      <w:pPr>
        <w:pStyle w:val="Default"/>
      </w:pPr>
    </w:p>
    <w:p w14:paraId="7C1EBE48" w14:textId="77777777" w:rsidR="003C2113" w:rsidRDefault="003C2113" w:rsidP="003C2113">
      <w:pPr>
        <w:pStyle w:val="Title"/>
        <w:rPr>
          <w:sz w:val="32"/>
          <w:szCs w:val="32"/>
        </w:rPr>
      </w:pPr>
    </w:p>
    <w:p w14:paraId="4276D5AE" w14:textId="77777777" w:rsidR="004B7CB3" w:rsidRDefault="004B7CB3" w:rsidP="00385023">
      <w:pPr>
        <w:pStyle w:val="Heading1"/>
        <w:jc w:val="center"/>
      </w:pPr>
    </w:p>
    <w:p w14:paraId="63F0420F" w14:textId="77777777" w:rsidR="004B7CB3" w:rsidRDefault="004B7CB3" w:rsidP="00385023">
      <w:pPr>
        <w:pStyle w:val="Heading1"/>
        <w:jc w:val="center"/>
      </w:pPr>
    </w:p>
    <w:p w14:paraId="13232F17" w14:textId="77777777" w:rsidR="003C2113" w:rsidRPr="00803C8E" w:rsidRDefault="003C2113" w:rsidP="00803C8E">
      <w:pPr>
        <w:pStyle w:val="Heading1"/>
        <w:jc w:val="center"/>
        <w:rPr>
          <w:rFonts w:asciiTheme="minorHAnsi" w:hAnsiTheme="minorHAnsi"/>
          <w:b/>
        </w:rPr>
      </w:pPr>
      <w:bookmarkStart w:id="112" w:name="_Toc491853063"/>
      <w:r w:rsidRPr="00803C8E">
        <w:rPr>
          <w:rFonts w:asciiTheme="minorHAnsi" w:hAnsiTheme="minorHAnsi"/>
          <w:b/>
        </w:rPr>
        <w:t xml:space="preserve">Appendix </w:t>
      </w:r>
      <w:proofErr w:type="gramStart"/>
      <w:r w:rsidRPr="00803C8E">
        <w:rPr>
          <w:rFonts w:asciiTheme="minorHAnsi" w:hAnsiTheme="minorHAnsi"/>
          <w:b/>
        </w:rPr>
        <w:t>G.2</w:t>
      </w:r>
      <w:r w:rsidR="002338C7" w:rsidRPr="00803C8E">
        <w:rPr>
          <w:rFonts w:asciiTheme="minorHAnsi" w:hAnsiTheme="minorHAnsi"/>
          <w:b/>
        </w:rPr>
        <w:t xml:space="preserve">  -</w:t>
      </w:r>
      <w:proofErr w:type="gramEnd"/>
      <w:r w:rsidR="004B7CB3" w:rsidRPr="00803C8E">
        <w:rPr>
          <w:rFonts w:asciiTheme="minorHAnsi" w:hAnsiTheme="minorHAnsi"/>
          <w:b/>
        </w:rPr>
        <w:t xml:space="preserve"> </w:t>
      </w:r>
      <w:r w:rsidR="006B7679">
        <w:rPr>
          <w:rFonts w:asciiTheme="minorHAnsi" w:hAnsiTheme="minorHAnsi"/>
          <w:b/>
        </w:rPr>
        <w:t>Safe Use of Radioisotopes</w:t>
      </w:r>
      <w:bookmarkEnd w:id="112"/>
    </w:p>
    <w:p w14:paraId="47D23F93" w14:textId="77777777" w:rsidR="003C2113" w:rsidRPr="00357F4F" w:rsidRDefault="003C2113" w:rsidP="003C2113">
      <w:pPr>
        <w:jc w:val="center"/>
      </w:pPr>
    </w:p>
    <w:p w14:paraId="67DDC969" w14:textId="77777777" w:rsidR="003C2113" w:rsidRPr="00385023" w:rsidRDefault="003C2113" w:rsidP="00385023">
      <w:pPr>
        <w:pStyle w:val="NoSpacing"/>
        <w:rPr>
          <w:b/>
        </w:rPr>
      </w:pPr>
      <w:r w:rsidRPr="00385023">
        <w:rPr>
          <w:b/>
        </w:rPr>
        <w:t>INTRODUCTION</w:t>
      </w:r>
    </w:p>
    <w:p w14:paraId="4284A746" w14:textId="77777777" w:rsidR="003C2113" w:rsidRDefault="003C2113" w:rsidP="00326C7D">
      <w:pPr>
        <w:pStyle w:val="NoSpacing"/>
      </w:pPr>
      <w:r w:rsidRPr="00357F4F">
        <w:t xml:space="preserve">The </w:t>
      </w:r>
      <w:r>
        <w:t xml:space="preserve">Office of </w:t>
      </w:r>
      <w:r w:rsidRPr="00357F4F">
        <w:t>Enviro</w:t>
      </w:r>
      <w:r>
        <w:t>nmental Health and Safety</w:t>
      </w:r>
      <w:r w:rsidRPr="00357F4F">
        <w:t xml:space="preserve"> (EH&amp;S) presents i</w:t>
      </w:r>
      <w:r>
        <w:t xml:space="preserve">n this handbook recommendations </w:t>
      </w:r>
      <w:r w:rsidRPr="00357F4F">
        <w:t xml:space="preserve">for the safe use of radioisotopes. These procedures have been developed through laboratory surveys, experiment monitoring, project analysis, and investigations of contamination and exposure incidents. They follow the basic regulations found in the Radiation Safety Manual and precautions specified on individual Radiation Use Authorizations. Recommendations are of a general nature and may not apply to particular protocols. Contact EH&amp;S for advice regarding a specific technique. General radioisotope use recommendations are discussed first, followed by hazards information about specific isotopes. Our experience has shown that there is considerable reduction in area contamination and personnel exposure when these </w:t>
      </w:r>
      <w:r w:rsidR="00326C7D">
        <w:t>basic precautions are employed.</w:t>
      </w:r>
    </w:p>
    <w:p w14:paraId="7611F202" w14:textId="77777777" w:rsidR="00326C7D" w:rsidRPr="00326C7D" w:rsidRDefault="00326C7D" w:rsidP="00326C7D">
      <w:pPr>
        <w:pStyle w:val="NoSpacing"/>
      </w:pPr>
    </w:p>
    <w:p w14:paraId="297E1ECE" w14:textId="77777777" w:rsidR="003C2113" w:rsidRPr="00385023" w:rsidRDefault="003C2113" w:rsidP="00385023">
      <w:pPr>
        <w:pStyle w:val="NoSpacing"/>
        <w:rPr>
          <w:b/>
        </w:rPr>
      </w:pPr>
      <w:r w:rsidRPr="00385023">
        <w:rPr>
          <w:b/>
        </w:rPr>
        <w:t>GENERAL GUIDELINES FOR THE SAFE USE OF RADIOISOTOPES</w:t>
      </w:r>
    </w:p>
    <w:p w14:paraId="667083D9" w14:textId="77777777" w:rsidR="003C2113" w:rsidRDefault="003C2113" w:rsidP="00326C7D">
      <w:pPr>
        <w:pStyle w:val="NoSpacing"/>
      </w:pPr>
      <w:r w:rsidRPr="00357F4F">
        <w:t>The following are recommendations for the safe use of radioisotopes. These procedures have been developed through laboratory surveys, experiment monitoring, and investigations of contamination and exposure incidents. They are consistent with state regulations and standard radioactive materials license conditions. Recommendations are of a general nature and may not apply to all situations. Specific requirements of your RUA are found in the “Precautions Required” section of your RUA. The Radiation Safety Logbook also contains additional information on issues such as the packaging of radioactive wastes. Contact the EH&amp;S or the Radiation Safety Offic</w:t>
      </w:r>
      <w:r w:rsidR="00326C7D">
        <w:t>er (RSO) if you have questions.</w:t>
      </w:r>
    </w:p>
    <w:p w14:paraId="057F12D2" w14:textId="77777777" w:rsidR="00326C7D" w:rsidRPr="00357F4F" w:rsidRDefault="00326C7D" w:rsidP="00326C7D">
      <w:pPr>
        <w:pStyle w:val="NoSpacing"/>
      </w:pPr>
    </w:p>
    <w:p w14:paraId="7701C6D8" w14:textId="77777777" w:rsidR="003C2113" w:rsidRPr="006B7679" w:rsidRDefault="003C2113" w:rsidP="006B7679">
      <w:pPr>
        <w:rPr>
          <w:b/>
        </w:rPr>
      </w:pPr>
      <w:bookmarkStart w:id="113" w:name="_Toc450924102"/>
      <w:r w:rsidRPr="006B7679">
        <w:rPr>
          <w:b/>
        </w:rPr>
        <w:t>General Bench Work</w:t>
      </w:r>
      <w:bookmarkEnd w:id="113"/>
    </w:p>
    <w:p w14:paraId="1A365464" w14:textId="77777777" w:rsidR="003C2113" w:rsidRPr="00357F4F" w:rsidRDefault="003C2113" w:rsidP="003C2113">
      <w:pPr>
        <w:jc w:val="both"/>
      </w:pPr>
      <w:r w:rsidRPr="00357F4F">
        <w:t xml:space="preserve">Locate radioisotope work areas away from heavy traffic and doorways. This reduces the severity of contamination spread should a spill occur. Clear an ample bench area of unnecessary items and cover it with an absorbent material with impervious backing, such as </w:t>
      </w:r>
      <w:proofErr w:type="spellStart"/>
      <w:r w:rsidRPr="00357F4F">
        <w:t>Kimpak</w:t>
      </w:r>
      <w:proofErr w:type="spellEnd"/>
      <w:r w:rsidRPr="00357F4F">
        <w:t>. Tape the covering down and label it as a radioactive work area. Keep all equipment associated with the radioactive materials in this defined space. Label all radioisotope containers and contaminated equipment. Keep large volumes of radioactive liquid (that would not be contained by the bench covering) in trays or other secondary containers. If necessary, provide sufficient shielding to reduce radiation fields in the immediate vicinity of the material. Use proper containment for vol</w:t>
      </w:r>
      <w:r w:rsidR="00326C7D">
        <w:t>atile or dispersible materials.</w:t>
      </w:r>
    </w:p>
    <w:p w14:paraId="315046FD" w14:textId="77777777" w:rsidR="003C2113" w:rsidRPr="006B7679" w:rsidRDefault="003C2113" w:rsidP="006B7679">
      <w:pPr>
        <w:rPr>
          <w:b/>
        </w:rPr>
      </w:pPr>
      <w:bookmarkStart w:id="114" w:name="_Toc450924103"/>
      <w:r w:rsidRPr="006B7679">
        <w:rPr>
          <w:b/>
        </w:rPr>
        <w:t>Containment</w:t>
      </w:r>
      <w:bookmarkEnd w:id="114"/>
    </w:p>
    <w:p w14:paraId="6FC01666" w14:textId="77777777" w:rsidR="003C2113" w:rsidRPr="00357F4F" w:rsidRDefault="003C2113" w:rsidP="003C2113">
      <w:pPr>
        <w:jc w:val="both"/>
      </w:pPr>
      <w:r w:rsidRPr="00357F4F">
        <w:t>If volatile or dispersible radioactive materials (especially if high levels) are used there may be a potential for an airborne hazard from dust or vapor. Some containment may be required. Partial containment is offered by the use of chemical fume hoods and biological cabinets. Glove boxes and other specialized devices are available commercially. The EH&amp;S can provide information about applicability and procurement of these devices. All systems to be used for radioisotope work requiring enclosures should be tested and approved before such use, and annually thereafter. The RUA will indicate if a fume hood is required for a certain procedure.</w:t>
      </w:r>
    </w:p>
    <w:p w14:paraId="372833A0" w14:textId="77777777" w:rsidR="003C2113" w:rsidRPr="00357F4F" w:rsidRDefault="003C2113" w:rsidP="003C2113">
      <w:pPr>
        <w:jc w:val="both"/>
      </w:pPr>
    </w:p>
    <w:p w14:paraId="1C51629C" w14:textId="77777777" w:rsidR="003C2113" w:rsidRPr="006B7679" w:rsidRDefault="003C2113" w:rsidP="006B7679">
      <w:pPr>
        <w:rPr>
          <w:b/>
        </w:rPr>
      </w:pPr>
      <w:bookmarkStart w:id="115" w:name="_Toc450924104"/>
      <w:r w:rsidRPr="006B7679">
        <w:rPr>
          <w:b/>
        </w:rPr>
        <w:t>PREPARATION</w:t>
      </w:r>
      <w:bookmarkEnd w:id="115"/>
    </w:p>
    <w:p w14:paraId="7940BA35" w14:textId="77777777" w:rsidR="003C2113" w:rsidRPr="00326C7D" w:rsidRDefault="003C2113" w:rsidP="00326C7D">
      <w:pPr>
        <w:pStyle w:val="NoSpacing"/>
        <w:rPr>
          <w:b/>
        </w:rPr>
      </w:pPr>
      <w:r w:rsidRPr="00326C7D">
        <w:rPr>
          <w:b/>
        </w:rPr>
        <w:t>Equipment</w:t>
      </w:r>
    </w:p>
    <w:p w14:paraId="433484A8" w14:textId="77777777" w:rsidR="003C2113" w:rsidRPr="00357F4F" w:rsidRDefault="003C2113" w:rsidP="003C2113">
      <w:pPr>
        <w:jc w:val="both"/>
      </w:pPr>
      <w:r w:rsidRPr="00357F4F">
        <w:t>Assemble all items necessary for the procedure, so that delay during the experiment can be avoided. Do not leave hazardous operations unattended while additional equipment is located and prepared. Review the procedure and prepare a list of all materials that might possibly be required. A dry run may be advisable.</w:t>
      </w:r>
    </w:p>
    <w:p w14:paraId="50D1EF2E" w14:textId="77777777" w:rsidR="003C2113" w:rsidRPr="00326C7D" w:rsidRDefault="003C2113" w:rsidP="00326C7D">
      <w:pPr>
        <w:pStyle w:val="NoSpacing"/>
        <w:rPr>
          <w:b/>
        </w:rPr>
      </w:pPr>
      <w:r w:rsidRPr="00326C7D">
        <w:rPr>
          <w:b/>
        </w:rPr>
        <w:t>Emergency Supplies</w:t>
      </w:r>
    </w:p>
    <w:p w14:paraId="20D1A2DC" w14:textId="77777777" w:rsidR="003C2113" w:rsidRPr="00357F4F" w:rsidRDefault="003C2113" w:rsidP="003C2113">
      <w:pPr>
        <w:jc w:val="both"/>
      </w:pPr>
      <w:r w:rsidRPr="00357F4F">
        <w:t>Try and foresee what problems might occur, including spills, and store the appropriate materials that may be needed close to the work area. Some examples would be extra gloves and absorbent covering, wipes, paper towels, plastic bags, forceps, and decontamination solution. If a spill can be contained immediately, extensive contamination spread and personnel contamination are less likely.</w:t>
      </w:r>
    </w:p>
    <w:p w14:paraId="2561A206" w14:textId="77777777" w:rsidR="003C2113" w:rsidRPr="00326C7D" w:rsidRDefault="003C2113" w:rsidP="00326C7D">
      <w:pPr>
        <w:pStyle w:val="NoSpacing"/>
        <w:rPr>
          <w:b/>
        </w:rPr>
      </w:pPr>
      <w:r w:rsidRPr="00326C7D">
        <w:rPr>
          <w:b/>
        </w:rPr>
        <w:t>Protective Clothing</w:t>
      </w:r>
    </w:p>
    <w:p w14:paraId="2D917A53" w14:textId="77777777" w:rsidR="003C2113" w:rsidRPr="00357F4F" w:rsidRDefault="003C2113" w:rsidP="003C2113">
      <w:pPr>
        <w:jc w:val="both"/>
      </w:pPr>
      <w:r w:rsidRPr="00357F4F">
        <w:t>Lab coats, gloves, closed-toe shoes, coverings for the legs, and appropriate eye protection are required for all handling of unsealed radioisotopes. Have enough gloves for frequent changes. Information on more specialized protective equipment is available from EH&amp;S.</w:t>
      </w:r>
    </w:p>
    <w:p w14:paraId="410E9A31" w14:textId="77777777" w:rsidR="003C2113" w:rsidRPr="00326C7D" w:rsidRDefault="003C2113" w:rsidP="00326C7D">
      <w:pPr>
        <w:pStyle w:val="NoSpacing"/>
        <w:rPr>
          <w:b/>
        </w:rPr>
      </w:pPr>
      <w:r w:rsidRPr="00326C7D">
        <w:rPr>
          <w:b/>
        </w:rPr>
        <w:t>Dosimetry</w:t>
      </w:r>
    </w:p>
    <w:p w14:paraId="683E340C" w14:textId="77777777" w:rsidR="003C2113" w:rsidRPr="003C2113" w:rsidRDefault="003C2113" w:rsidP="003C2113">
      <w:pPr>
        <w:jc w:val="both"/>
      </w:pPr>
      <w:r w:rsidRPr="00357F4F">
        <w:t>When gamma or high-energy beta emitters are used, radiation dosimetry is usually required. Depending on the isotope and maximum amounts to be handled, TLD finger dosimeters and/or body badges will be assigned. Dosimeters must be worn whenever handling the material for which they are assigned. They must be stored away from radioactive materials and excessive heat and light when not in use. The RUA will indicate what</w:t>
      </w:r>
      <w:r>
        <w:t>, if any, dosimetry is required</w:t>
      </w:r>
    </w:p>
    <w:p w14:paraId="355F9FEE" w14:textId="77777777" w:rsidR="003C2113" w:rsidRPr="00326C7D" w:rsidRDefault="003C2113" w:rsidP="00326C7D">
      <w:pPr>
        <w:pStyle w:val="NoSpacing"/>
        <w:rPr>
          <w:b/>
        </w:rPr>
      </w:pPr>
      <w:r w:rsidRPr="00326C7D">
        <w:rPr>
          <w:b/>
        </w:rPr>
        <w:t>Instrumentation</w:t>
      </w:r>
    </w:p>
    <w:p w14:paraId="308732B2" w14:textId="77777777" w:rsidR="003C2113" w:rsidRPr="003C2113" w:rsidRDefault="003C2113" w:rsidP="003C2113">
      <w:pPr>
        <w:jc w:val="both"/>
      </w:pPr>
      <w:r w:rsidRPr="00357F4F">
        <w:t>Use of radioisotopes other than H-3 may require an appropriate radiation survey meter. Survey meter requirements are indicated on the RUA.</w:t>
      </w:r>
    </w:p>
    <w:p w14:paraId="4DB0AA35" w14:textId="77777777" w:rsidR="003C2113" w:rsidRPr="00326C7D" w:rsidRDefault="003C2113" w:rsidP="00326C7D">
      <w:pPr>
        <w:pStyle w:val="NoSpacing"/>
        <w:rPr>
          <w:b/>
        </w:rPr>
      </w:pPr>
      <w:r w:rsidRPr="00326C7D">
        <w:rPr>
          <w:b/>
        </w:rPr>
        <w:t>RADIOACTIVE WASTE</w:t>
      </w:r>
    </w:p>
    <w:p w14:paraId="0D7EA167" w14:textId="77777777" w:rsidR="003C2113" w:rsidRPr="00357F4F" w:rsidRDefault="003C2113" w:rsidP="003C2113">
      <w:pPr>
        <w:jc w:val="both"/>
      </w:pPr>
      <w:r w:rsidRPr="00357F4F">
        <w:t>Place adequate waste receptacles (appropriately labeled) on the work surfaces so waste may be contained immediately after it is produced. For dry waste, a plastic bag in a can or Plexiglas box on the workbench is advised. This avoids transfers of contaminated items to the waste area during the procedure.</w:t>
      </w:r>
    </w:p>
    <w:p w14:paraId="4E02A058" w14:textId="77777777" w:rsidR="003C2113" w:rsidRPr="00357F4F" w:rsidRDefault="003C2113" w:rsidP="003C2113">
      <w:pPr>
        <w:jc w:val="both"/>
      </w:pPr>
      <w:r w:rsidRPr="00357F4F">
        <w:t>Liquid waste containers may also be kept on the bench in secondary containers. As appropriate, shield the waste receptacles for all isotopes except low energy beta emitters. Do not allow wastes to accumulate in the work area.</w:t>
      </w:r>
    </w:p>
    <w:p w14:paraId="55CE2516" w14:textId="77777777" w:rsidR="003C2113" w:rsidRPr="00326C7D" w:rsidRDefault="003C2113" w:rsidP="00326C7D">
      <w:pPr>
        <w:pStyle w:val="NoSpacing"/>
        <w:rPr>
          <w:b/>
        </w:rPr>
      </w:pPr>
      <w:r w:rsidRPr="00326C7D">
        <w:rPr>
          <w:b/>
        </w:rPr>
        <w:t>DRY RUNS</w:t>
      </w:r>
    </w:p>
    <w:p w14:paraId="6071A404" w14:textId="77777777" w:rsidR="003C2113" w:rsidRPr="00357F4F" w:rsidRDefault="003C2113" w:rsidP="003C2113">
      <w:pPr>
        <w:jc w:val="both"/>
      </w:pPr>
      <w:r w:rsidRPr="00357F4F">
        <w:t xml:space="preserve">Before performing a new procedure with radioisotopes, it is sometimes helpful to make a dry run without any radioactivity, or at reduced levels. These runs should be identical to the proposed procedure. In some </w:t>
      </w:r>
      <w:proofErr w:type="gramStart"/>
      <w:r w:rsidRPr="00357F4F">
        <w:t>cases</w:t>
      </w:r>
      <w:proofErr w:type="gramEnd"/>
      <w:r w:rsidRPr="00357F4F">
        <w:t xml:space="preserve"> colored water may be added to stimulate the radioisotope. This will identify </w:t>
      </w:r>
      <w:r w:rsidRPr="00357F4F">
        <w:lastRenderedPageBreak/>
        <w:t>exactly which materials and methods are needed, and space and time requirements. Most likely routes of exposure or contamination may be identified and adjustments made to the procedure to reduce the hazard.</w:t>
      </w:r>
    </w:p>
    <w:p w14:paraId="02AE244B" w14:textId="77777777" w:rsidR="003C2113" w:rsidRPr="00326C7D" w:rsidRDefault="003C2113" w:rsidP="003C2113">
      <w:pPr>
        <w:pStyle w:val="Heading1"/>
        <w:jc w:val="both"/>
        <w:rPr>
          <w:b/>
        </w:rPr>
      </w:pPr>
    </w:p>
    <w:p w14:paraId="6DB307DE" w14:textId="77777777" w:rsidR="003C2113" w:rsidRPr="00326C7D" w:rsidRDefault="003C2113" w:rsidP="00326C7D">
      <w:pPr>
        <w:pStyle w:val="NoSpacing"/>
        <w:rPr>
          <w:b/>
        </w:rPr>
      </w:pPr>
      <w:r w:rsidRPr="00326C7D">
        <w:rPr>
          <w:b/>
        </w:rPr>
        <w:t>HANDLING PROCEDURES</w:t>
      </w:r>
    </w:p>
    <w:p w14:paraId="0841B974" w14:textId="77777777" w:rsidR="003C2113" w:rsidRPr="00326C7D" w:rsidRDefault="003C2113" w:rsidP="00326C7D">
      <w:pPr>
        <w:pStyle w:val="NoSpacing"/>
        <w:rPr>
          <w:b/>
        </w:rPr>
      </w:pPr>
      <w:r w:rsidRPr="00326C7D">
        <w:rPr>
          <w:b/>
        </w:rPr>
        <w:t>Shipment Opening</w:t>
      </w:r>
    </w:p>
    <w:p w14:paraId="5C744D9D" w14:textId="77777777" w:rsidR="003C2113" w:rsidRPr="003C2113" w:rsidRDefault="003C2113" w:rsidP="003C2113">
      <w:pPr>
        <w:jc w:val="both"/>
      </w:pPr>
      <w:r w:rsidRPr="00357F4F">
        <w:t xml:space="preserve">Usually the highest activity is handled when the isotope stock bottle is opened. If the material is such that there is a possible build-up during shipment or storage, the container should be opened in an appropriate containment. A fume hood is a good site for opening packages. Always assume the outside of the primary container is </w:t>
      </w:r>
      <w:r w:rsidRPr="00357F4F">
        <w:rPr>
          <w:u w:val="single"/>
        </w:rPr>
        <w:t>contaminated and handle accordingly</w:t>
      </w:r>
      <w:r w:rsidRPr="00357F4F">
        <w:t>.</w:t>
      </w:r>
    </w:p>
    <w:p w14:paraId="74D25BE5" w14:textId="77777777" w:rsidR="003C2113" w:rsidRPr="00326C7D" w:rsidRDefault="003C2113" w:rsidP="00326C7D">
      <w:pPr>
        <w:pStyle w:val="NoSpacing"/>
        <w:rPr>
          <w:b/>
        </w:rPr>
      </w:pPr>
      <w:r w:rsidRPr="00326C7D">
        <w:rPr>
          <w:b/>
        </w:rPr>
        <w:t>Direct manipulations</w:t>
      </w:r>
    </w:p>
    <w:p w14:paraId="451C548E" w14:textId="77777777" w:rsidR="003C2113" w:rsidRPr="00357F4F" w:rsidRDefault="003C2113" w:rsidP="003C2113">
      <w:pPr>
        <w:jc w:val="both"/>
      </w:pPr>
      <w:r w:rsidRPr="00357F4F">
        <w:t xml:space="preserve">Much of the </w:t>
      </w:r>
      <w:r w:rsidRPr="00357F4F">
        <w:rPr>
          <w:b/>
        </w:rPr>
        <w:t xml:space="preserve">inadvertent contamination </w:t>
      </w:r>
      <w:r w:rsidRPr="00357F4F">
        <w:t xml:space="preserve">of laboratory surfaces is caused by </w:t>
      </w:r>
      <w:r w:rsidRPr="00357F4F">
        <w:rPr>
          <w:b/>
        </w:rPr>
        <w:t>contact with contaminated work gloves</w:t>
      </w:r>
      <w:r w:rsidRPr="00357F4F">
        <w:t xml:space="preserve">. Nearly all isotope work will involve some direct handling of open isotope containers. Whenever this occurs, assume the gloves are contaminated. Change them immediately if a “clean” item is to be handled. </w:t>
      </w:r>
      <w:r w:rsidRPr="00357F4F">
        <w:rPr>
          <w:b/>
        </w:rPr>
        <w:t>Never wear the gloves away from the immediate work area after direct handling</w:t>
      </w:r>
      <w:r w:rsidRPr="00357F4F">
        <w:t>, and check them frequently with a survey meter (except for H-3). A dry run will show when gloves should be changed and preliminary assembly of all equipment will cut down on movement away from the work area to open drawers, refrigerators, etc.</w:t>
      </w:r>
    </w:p>
    <w:p w14:paraId="6AE4A8DF" w14:textId="77777777" w:rsidR="003C2113" w:rsidRPr="00326C7D" w:rsidRDefault="003C2113" w:rsidP="00326C7D">
      <w:pPr>
        <w:pStyle w:val="NoSpacing"/>
        <w:rPr>
          <w:b/>
        </w:rPr>
      </w:pPr>
      <w:r w:rsidRPr="00326C7D">
        <w:rPr>
          <w:b/>
        </w:rPr>
        <w:t>Remote Manipulators</w:t>
      </w:r>
    </w:p>
    <w:p w14:paraId="612F5252" w14:textId="77777777" w:rsidR="003C2113" w:rsidRPr="003C2113" w:rsidRDefault="003C2113" w:rsidP="003C2113">
      <w:pPr>
        <w:jc w:val="both"/>
      </w:pPr>
      <w:r w:rsidRPr="00357F4F">
        <w:t>For isotopes presenting an exposure hazard some remote manipulation may be necessary. Use of tongs, forceps, pliers, etc., will lower radiation dose to the hands and reduce contamination spread. Metal implements should be rubber tipped for a more secure grip. Tools are likely to become contaminated and should be checked and cleaned after each use. Any equipment used should be properly labeled.</w:t>
      </w:r>
    </w:p>
    <w:p w14:paraId="6F75EF6C" w14:textId="77777777" w:rsidR="003C2113" w:rsidRPr="00326C7D" w:rsidRDefault="003C2113" w:rsidP="00326C7D">
      <w:pPr>
        <w:pStyle w:val="NoSpacing"/>
        <w:rPr>
          <w:b/>
        </w:rPr>
      </w:pPr>
      <w:r w:rsidRPr="00326C7D">
        <w:rPr>
          <w:b/>
        </w:rPr>
        <w:t>Transfers</w:t>
      </w:r>
    </w:p>
    <w:p w14:paraId="1A6F080F" w14:textId="77777777" w:rsidR="003C2113" w:rsidRPr="00357F4F" w:rsidRDefault="003C2113" w:rsidP="00326C7D">
      <w:pPr>
        <w:pStyle w:val="NoSpacing"/>
      </w:pPr>
      <w:r w:rsidRPr="00357F4F">
        <w:t>When making liquid transfers do the work in a restricted area of the bench so as to avoid personnel and floor contamination from drips, spills, or splattering. For larger volumes of radioactive solution, a tray or tub should be used so all the liquid can be contained in case of spills. Use aids such as automatic pipettes and funnels. Cap solutions that are not to be used immediately. Do not pipette radioactive material with any mouth-operated procedure.</w:t>
      </w:r>
    </w:p>
    <w:p w14:paraId="3094EAD0" w14:textId="77777777" w:rsidR="003C2113" w:rsidRDefault="003C2113" w:rsidP="00326C7D">
      <w:pPr>
        <w:jc w:val="both"/>
      </w:pPr>
      <w:r w:rsidRPr="00357F4F">
        <w:t>When moving an isotope solution away from the bench, secondary containment is necessary. Rigid, covered unbreakable carriers are needed if isotopes are to be transferred through publi</w:t>
      </w:r>
      <w:r w:rsidR="00326C7D">
        <w:t>c use areas (such as hallways).</w:t>
      </w:r>
    </w:p>
    <w:p w14:paraId="5C00EC5A" w14:textId="77777777" w:rsidR="003C2113" w:rsidRPr="00326C7D" w:rsidRDefault="003C2113" w:rsidP="00326C7D">
      <w:pPr>
        <w:pStyle w:val="NoSpacing"/>
        <w:rPr>
          <w:b/>
        </w:rPr>
      </w:pPr>
      <w:r w:rsidRPr="00326C7D">
        <w:rPr>
          <w:b/>
        </w:rPr>
        <w:t>SELF MONITORING</w:t>
      </w:r>
    </w:p>
    <w:p w14:paraId="2A781AC7" w14:textId="77777777" w:rsidR="003C2113" w:rsidRPr="00357F4F" w:rsidRDefault="003C2113" w:rsidP="003C2113">
      <w:pPr>
        <w:jc w:val="both"/>
      </w:pPr>
      <w:r w:rsidRPr="00357F4F">
        <w:t>When working with isotopes other than H-3, it may be necessary to have a portable survey instrument on hand to monitor exposure levels and check for contamination. A thin-window Geiger-type survey meter is appropriate for work with beta emitters (including C-14 and S-35) and gamma emitters. I-125 monitoring requires use of an I-125 specific scintillation-type detector. The RUA may specify required self-monitoring and documentation requirements.</w:t>
      </w:r>
    </w:p>
    <w:p w14:paraId="5CA81537" w14:textId="77777777" w:rsidR="003C2113" w:rsidRPr="00357F4F" w:rsidRDefault="003C2113" w:rsidP="003C2113">
      <w:pPr>
        <w:jc w:val="both"/>
      </w:pPr>
      <w:r w:rsidRPr="00357F4F">
        <w:lastRenderedPageBreak/>
        <w:t>Monitoring with Survey Meters – With the exception of tritium, virtually all beta and gamma emitters can be “seen” with a GM detector survey instrument. This instrument can be used to determine the rough location and gross nature of contamination. The appropriate method is to position the probe surface 1 to 2 cm above the suspected surface and then slowly “paint” the area, listening to variation in the click rate. In general, to check for equipment of personnel contamination, the meter should be shielded from high background. Bench or floor surfaces should be checked directly and by wiping, then monitoring the wipe.</w:t>
      </w:r>
    </w:p>
    <w:p w14:paraId="3742BF6A" w14:textId="77777777" w:rsidR="003C2113" w:rsidRPr="00357F4F" w:rsidRDefault="003C2113" w:rsidP="003C2113">
      <w:pPr>
        <w:jc w:val="both"/>
      </w:pPr>
      <w:r w:rsidRPr="00357F4F">
        <w:t xml:space="preserve">Wipe monitoring – This method can be used with all radioisotopes, and is the only reliable method for quantitative determination of contamination levels. Contamination levels are normally expressed as </w:t>
      </w:r>
      <w:proofErr w:type="spellStart"/>
      <w:r w:rsidRPr="00357F4F">
        <w:t>cpm</w:t>
      </w:r>
      <w:proofErr w:type="spellEnd"/>
      <w:r w:rsidRPr="00357F4F">
        <w:t>/100 sq. cm of surface. The method involves wiping the surface with an absorbent medium (paper wipes) and then counting the wipes by LSC analysis. A background (uncontaminated) wipe is counted as a comparison control.</w:t>
      </w:r>
    </w:p>
    <w:p w14:paraId="16B61695" w14:textId="77777777" w:rsidR="003C2113" w:rsidRPr="00357F4F" w:rsidRDefault="003C2113" w:rsidP="003C2113">
      <w:pPr>
        <w:jc w:val="both"/>
      </w:pPr>
      <w:r w:rsidRPr="00357F4F">
        <w:t xml:space="preserve">When using lower-energy beta emitters (H-3, C-14, S-35) surfaces should be checked with dry or damp pieces of filter paper or cotton swabs which are counted by liquid scintillation. Suggested areas to be examined: floor in front of work area, equipment (heaters, stirrers, tubing), and any items handled with work gloves during the experiment (faucet </w:t>
      </w:r>
      <w:r w:rsidR="00EA0E16">
        <w:t xml:space="preserve">handles, drawer handles, </w:t>
      </w:r>
      <w:proofErr w:type="spellStart"/>
      <w:r w:rsidR="00EA0E16">
        <w:t>pipette</w:t>
      </w:r>
      <w:r w:rsidRPr="00357F4F">
        <w:t>rs</w:t>
      </w:r>
      <w:proofErr w:type="spellEnd"/>
      <w:r w:rsidRPr="00357F4F">
        <w:t>). If extensive or high-level surface contamination (100 times background) is suspected, call EH&amp;S.</w:t>
      </w:r>
    </w:p>
    <w:p w14:paraId="628D1A22" w14:textId="77777777" w:rsidR="003C2113" w:rsidRDefault="003C2113" w:rsidP="00326C7D">
      <w:pPr>
        <w:jc w:val="both"/>
      </w:pPr>
      <w:r w:rsidRPr="00357F4F">
        <w:t>Record Keeping – Documentation is maintained on self-surveys. The count data should be tied to a survey map by means of numbers or letters, so that areas found to be contaminated can be identified.</w:t>
      </w:r>
    </w:p>
    <w:p w14:paraId="5A30798B" w14:textId="77777777" w:rsidR="003C2113" w:rsidRPr="00326C7D" w:rsidRDefault="003C2113" w:rsidP="00326C7D">
      <w:pPr>
        <w:pStyle w:val="NoSpacing"/>
        <w:rPr>
          <w:b/>
        </w:rPr>
      </w:pPr>
      <w:r w:rsidRPr="00326C7D">
        <w:rPr>
          <w:b/>
        </w:rPr>
        <w:t>CLEAN UP</w:t>
      </w:r>
    </w:p>
    <w:p w14:paraId="10B3B89E" w14:textId="77777777" w:rsidR="003C2113" w:rsidRPr="00357F4F" w:rsidRDefault="003C2113" w:rsidP="003C2113">
      <w:pPr>
        <w:jc w:val="both"/>
      </w:pPr>
      <w:r w:rsidRPr="00357F4F">
        <w:t>All items involved in the experiment must be surveyed, discarded, or cleaned and properly stored. Rinse reusable contaminated glassware twice (dispose into the liquid radioactive waste) before cleaning. Do not allow potentially contaminated items to accumulate in the work area or the sink.</w:t>
      </w:r>
    </w:p>
    <w:p w14:paraId="59BE472F" w14:textId="77777777" w:rsidR="003C2113" w:rsidRPr="00357F4F" w:rsidRDefault="003C2113" w:rsidP="003C2113">
      <w:pPr>
        <w:jc w:val="both"/>
      </w:pPr>
      <w:r w:rsidRPr="00357F4F">
        <w:t>Low-level surface contamination (bench or floor) may be cleaned in the following manner: rub alternately with a wet paper towel with cleaning solution, then a dry one. Start in least contaminated area and work to most contaminated. Discard the towels into the radioactive waste container after each application.</w:t>
      </w:r>
    </w:p>
    <w:p w14:paraId="73BDC258" w14:textId="77777777" w:rsidR="003C2113" w:rsidRDefault="003C2113" w:rsidP="00326C7D">
      <w:pPr>
        <w:jc w:val="both"/>
      </w:pPr>
      <w:r w:rsidRPr="00357F4F">
        <w:t>If possible, one sink should be designated and labeled for radioisotope clean-up purposes and all glassware and liquids that might be slightly conta</w:t>
      </w:r>
      <w:r w:rsidR="00326C7D">
        <w:t>minated should be placed there.</w:t>
      </w:r>
    </w:p>
    <w:p w14:paraId="51D595DD" w14:textId="77777777" w:rsidR="003C2113" w:rsidRPr="00326C7D" w:rsidRDefault="003C2113" w:rsidP="00326C7D">
      <w:pPr>
        <w:pStyle w:val="NoSpacing"/>
        <w:rPr>
          <w:b/>
        </w:rPr>
      </w:pPr>
      <w:r w:rsidRPr="00326C7D">
        <w:rPr>
          <w:b/>
        </w:rPr>
        <w:t>WASTE DISPOSAL</w:t>
      </w:r>
    </w:p>
    <w:p w14:paraId="09E32EB5" w14:textId="77777777" w:rsidR="003C2113" w:rsidRPr="00357F4F" w:rsidRDefault="003C2113" w:rsidP="003C2113">
      <w:pPr>
        <w:jc w:val="both"/>
      </w:pPr>
      <w:r w:rsidRPr="00357F4F">
        <w:t>All contaminated or potentially contaminated material must be disposed of as radioactive waste.</w:t>
      </w:r>
    </w:p>
    <w:p w14:paraId="6B838D0C" w14:textId="77777777" w:rsidR="003C2113" w:rsidRPr="00357F4F" w:rsidRDefault="003C2113" w:rsidP="003C2113">
      <w:pPr>
        <w:jc w:val="both"/>
      </w:pPr>
      <w:r w:rsidRPr="00357F4F">
        <w:t>Solid waste is placed in designated labeled containers. Place no liquid in the solid waste containers. Syringes and other sharp objects must be placed in appropriate infectious waste and sharps containers.</w:t>
      </w:r>
    </w:p>
    <w:p w14:paraId="30C70783" w14:textId="77777777" w:rsidR="003C2113" w:rsidRPr="00357F4F" w:rsidRDefault="003C2113" w:rsidP="003C2113">
      <w:pPr>
        <w:jc w:val="both"/>
      </w:pPr>
      <w:r w:rsidRPr="00357F4F">
        <w:t>Liquid scintillation vials are disposed into designated containers.</w:t>
      </w:r>
    </w:p>
    <w:p w14:paraId="5E77F3B2" w14:textId="77777777" w:rsidR="003C2113" w:rsidRPr="00357F4F" w:rsidRDefault="003C2113" w:rsidP="003C2113">
      <w:pPr>
        <w:jc w:val="both"/>
      </w:pPr>
      <w:r w:rsidRPr="00357F4F">
        <w:lastRenderedPageBreak/>
        <w:t>Animal and biological tissues are normally segregated from other wastes, labeled, and kept frozen until packaging.</w:t>
      </w:r>
    </w:p>
    <w:p w14:paraId="3ACCDBF7" w14:textId="77777777" w:rsidR="003C2113" w:rsidRPr="00357F4F" w:rsidRDefault="003C2113" w:rsidP="003C2113">
      <w:pPr>
        <w:jc w:val="both"/>
      </w:pPr>
      <w:r w:rsidRPr="00357F4F">
        <w:t>If waste is transported out of the laboratory it must be properly contained. Liquid waste bottles must be labeled, bagged, and carried in secondary containment. Solid wastes must be double bagged. All wastes must be documented as to date, Principal Investigator, and activity present.</w:t>
      </w:r>
    </w:p>
    <w:p w14:paraId="601F6693" w14:textId="77777777" w:rsidR="003C2113" w:rsidRPr="00357F4F" w:rsidRDefault="003C2113" w:rsidP="003C2113">
      <w:pPr>
        <w:jc w:val="both"/>
      </w:pPr>
      <w:r w:rsidRPr="00357F4F">
        <w:t xml:space="preserve">Radioactive materials must be disposed CCR in accordance with the requirements of the CHORI radioactive material license and Title 17. Inappropriate disposal (such as to building trash) can result in </w:t>
      </w:r>
      <w:r w:rsidRPr="00357F4F">
        <w:rPr>
          <w:b/>
          <w:u w:val="single"/>
        </w:rPr>
        <w:t xml:space="preserve">significant expenditure </w:t>
      </w:r>
      <w:r w:rsidRPr="00357F4F">
        <w:t>to recover, regulatory action, potential criminal liability, and undesired publicity.</w:t>
      </w:r>
    </w:p>
    <w:p w14:paraId="2FAEF90F" w14:textId="77777777" w:rsidR="003C2113" w:rsidRDefault="003C2113" w:rsidP="00326C7D">
      <w:pPr>
        <w:jc w:val="both"/>
      </w:pPr>
      <w:r w:rsidRPr="00357F4F">
        <w:t>Once materials such as radioactive shipping containers have been emptied and surveyed to assure that they are not contaminated, deface or remove the radioactive labeling and markings. The containers may then be dispo</w:t>
      </w:r>
      <w:r w:rsidR="00326C7D">
        <w:t>sed or recycled as appropriate.</w:t>
      </w:r>
    </w:p>
    <w:p w14:paraId="66957E40" w14:textId="77777777" w:rsidR="003C2113" w:rsidRPr="00326C7D" w:rsidRDefault="003C2113" w:rsidP="00326C7D">
      <w:pPr>
        <w:pStyle w:val="NoSpacing"/>
        <w:rPr>
          <w:b/>
        </w:rPr>
      </w:pPr>
      <w:r w:rsidRPr="00326C7D">
        <w:rPr>
          <w:b/>
        </w:rPr>
        <w:t xml:space="preserve">METALLIC LEAD </w:t>
      </w:r>
    </w:p>
    <w:p w14:paraId="10195A3C" w14:textId="77777777" w:rsidR="003C2113" w:rsidRPr="00357F4F" w:rsidRDefault="003C2113" w:rsidP="003C2113">
      <w:pPr>
        <w:jc w:val="both"/>
      </w:pPr>
      <w:r w:rsidRPr="00357F4F">
        <w:t>DO NOT dispose of contaminated lead as dry waste or place it in common trash. Lead must be decontaminated or allowed to decay and disposed of as a hazardous material or recycled.</w:t>
      </w:r>
    </w:p>
    <w:p w14:paraId="37A76260" w14:textId="77777777" w:rsidR="003C2113" w:rsidRPr="00326C7D" w:rsidRDefault="003C2113" w:rsidP="00326C7D">
      <w:pPr>
        <w:pStyle w:val="NoSpacing"/>
        <w:rPr>
          <w:b/>
        </w:rPr>
      </w:pPr>
      <w:r w:rsidRPr="00326C7D">
        <w:rPr>
          <w:b/>
        </w:rPr>
        <w:t>DISPOSAL OF LIQUID SCINTILLATION COUNTERS</w:t>
      </w:r>
    </w:p>
    <w:p w14:paraId="2B75C7A8" w14:textId="77777777" w:rsidR="003C2113" w:rsidRDefault="003C2113" w:rsidP="00326C7D">
      <w:pPr>
        <w:jc w:val="both"/>
      </w:pPr>
      <w:r w:rsidRPr="00357F4F">
        <w:t>Some liquid scintillation counters contain an internal radioactive source. This radioactive source must be removed prior to disposing of the unit. Contact EH&amp;S for ad</w:t>
      </w:r>
      <w:r w:rsidR="00326C7D">
        <w:t>vice on how to handle disposal.</w:t>
      </w:r>
    </w:p>
    <w:p w14:paraId="60793625" w14:textId="77777777" w:rsidR="003C2113" w:rsidRPr="00326C7D" w:rsidRDefault="003C2113" w:rsidP="00326C7D">
      <w:pPr>
        <w:pStyle w:val="NoSpacing"/>
        <w:rPr>
          <w:b/>
        </w:rPr>
      </w:pPr>
      <w:r w:rsidRPr="00326C7D">
        <w:rPr>
          <w:b/>
        </w:rPr>
        <w:t>STORAGE AND SECURITY</w:t>
      </w:r>
    </w:p>
    <w:p w14:paraId="251F1989" w14:textId="77777777" w:rsidR="003C2113" w:rsidRPr="00357F4F" w:rsidRDefault="003C2113" w:rsidP="003C2113">
      <w:pPr>
        <w:jc w:val="both"/>
      </w:pPr>
      <w:r w:rsidRPr="00357F4F">
        <w:t>Radioactive storage containers and enclosures must be properly labeled. This includes cabinets, refrigerators, cold rooms, etc. Verify that all vessels are closed tightly and have secondary containment. Normally, refrigerators or other storage receptacles should be located in the laboratory. Do not store radioactive materials with or near food.</w:t>
      </w:r>
    </w:p>
    <w:p w14:paraId="35236C6B" w14:textId="77777777" w:rsidR="003C2113" w:rsidRPr="00357F4F" w:rsidRDefault="003C2113" w:rsidP="003C2113">
      <w:pPr>
        <w:jc w:val="both"/>
      </w:pPr>
      <w:r w:rsidRPr="00357F4F">
        <w:t>Many types of containers (such as plastic) are permeable to certain compounds, especially H-3 labeled materials. Such leakage has resulted in H-3 contaminated freezer ice. These compounds should be stored in rigid seco</w:t>
      </w:r>
      <w:r>
        <w:t>ndary containment such as metal</w:t>
      </w:r>
    </w:p>
    <w:p w14:paraId="2B0321EF" w14:textId="77777777" w:rsidR="003C2113" w:rsidRPr="00357F4F" w:rsidRDefault="003C2113" w:rsidP="003C2113">
      <w:pPr>
        <w:jc w:val="both"/>
      </w:pPr>
      <w:r w:rsidRPr="00357F4F">
        <w:t xml:space="preserve">Storage areas must be shielded so that there is less than 2 </w:t>
      </w:r>
      <w:proofErr w:type="spellStart"/>
      <w:r w:rsidRPr="00357F4F">
        <w:t>millirem</w:t>
      </w:r>
      <w:proofErr w:type="spellEnd"/>
      <w:r w:rsidRPr="00357F4F">
        <w:t xml:space="preserve"> per hour at contact with the container.</w:t>
      </w:r>
    </w:p>
    <w:p w14:paraId="3239983B" w14:textId="77777777" w:rsidR="003C2113" w:rsidRDefault="003C2113" w:rsidP="00326C7D">
      <w:pPr>
        <w:jc w:val="both"/>
      </w:pPr>
      <w:r w:rsidRPr="00357F4F">
        <w:t>Laboratories with radioisotopes must be locked when unattended. Fire regulations re</w:t>
      </w:r>
      <w:r w:rsidR="00326C7D">
        <w:t>quire that lab doors be closed.</w:t>
      </w:r>
    </w:p>
    <w:p w14:paraId="6691D112" w14:textId="77777777" w:rsidR="003C2113" w:rsidRPr="00326C7D" w:rsidRDefault="003C2113" w:rsidP="00326C7D">
      <w:pPr>
        <w:pStyle w:val="NoSpacing"/>
        <w:rPr>
          <w:b/>
        </w:rPr>
      </w:pPr>
      <w:r w:rsidRPr="00326C7D">
        <w:rPr>
          <w:b/>
        </w:rPr>
        <w:t>AIRBORNE HAZARDS CONTROL</w:t>
      </w:r>
    </w:p>
    <w:p w14:paraId="030E7DE1" w14:textId="77777777" w:rsidR="003C2113" w:rsidRPr="00357F4F" w:rsidRDefault="003C2113" w:rsidP="003C2113">
      <w:pPr>
        <w:jc w:val="both"/>
      </w:pPr>
      <w:r w:rsidRPr="00357F4F">
        <w:t>It is required that proper functioning fume hood or equivalent approved enclosure be used whenever there is a possibility of airborne radioactivity.</w:t>
      </w:r>
    </w:p>
    <w:p w14:paraId="5DFFC826" w14:textId="77777777" w:rsidR="003C2113" w:rsidRPr="00357F4F" w:rsidRDefault="003C2113" w:rsidP="003C2113">
      <w:pPr>
        <w:jc w:val="both"/>
      </w:pPr>
      <w:r w:rsidRPr="00357F4F">
        <w:t>To use the safety features of a fume hood effectively, the following procedures should be followed:</w:t>
      </w:r>
    </w:p>
    <w:p w14:paraId="38AE487A" w14:textId="77777777" w:rsidR="003C2113" w:rsidRPr="00357F4F" w:rsidRDefault="003C2113" w:rsidP="003C2113">
      <w:pPr>
        <w:jc w:val="both"/>
      </w:pPr>
      <w:r w:rsidRPr="00357F4F">
        <w:t>Never remove sashes or alter a hood. Always check to see if the hood is operating prior to use.</w:t>
      </w:r>
    </w:p>
    <w:p w14:paraId="111F45AB" w14:textId="77777777" w:rsidR="003C2113" w:rsidRPr="00357F4F" w:rsidRDefault="003C2113" w:rsidP="003C2113">
      <w:pPr>
        <w:jc w:val="both"/>
      </w:pPr>
      <w:r w:rsidRPr="00357F4F">
        <w:lastRenderedPageBreak/>
        <w:t>Remove all unnecessary items from the hood to prevent their contamination. Cover</w:t>
      </w:r>
      <w:r>
        <w:t xml:space="preserve"> stationary objects not to be us</w:t>
      </w:r>
      <w:r w:rsidRPr="00357F4F">
        <w:t>ed.</w:t>
      </w:r>
    </w:p>
    <w:p w14:paraId="77C06053" w14:textId="77777777" w:rsidR="003C2113" w:rsidRPr="00357F4F" w:rsidRDefault="003C2113" w:rsidP="003C2113">
      <w:pPr>
        <w:jc w:val="both"/>
      </w:pPr>
      <w:r w:rsidRPr="00357F4F">
        <w:t>Keep the materials in use away from sash openings to ensure containment.</w:t>
      </w:r>
    </w:p>
    <w:p w14:paraId="2A3C3AA1" w14:textId="77777777" w:rsidR="003C2113" w:rsidRPr="00357F4F" w:rsidRDefault="003C2113" w:rsidP="003C2113">
      <w:pPr>
        <w:jc w:val="both"/>
      </w:pPr>
      <w:r w:rsidRPr="00357F4F">
        <w:t>Always wear a lab coat, gloves, and appropriate eye protection (further protection is available for arms and face). Never enter the sash opening without protection; avoid placing your head inside the plane of the hood opening.</w:t>
      </w:r>
    </w:p>
    <w:p w14:paraId="63A1EA4F" w14:textId="77777777" w:rsidR="003C2113" w:rsidRPr="00357F4F" w:rsidRDefault="003C2113" w:rsidP="003C2113">
      <w:pPr>
        <w:jc w:val="both"/>
      </w:pPr>
      <w:r w:rsidRPr="00357F4F">
        <w:t>Further protection can be achieved by working around a sash or shield and doing certain manipulations inside a plastic bag in the hood. Dry runs are advisable for unfamiliar procedures.</w:t>
      </w:r>
    </w:p>
    <w:p w14:paraId="55A6BEE7" w14:textId="77777777" w:rsidR="003C2113" w:rsidRPr="00326C7D" w:rsidRDefault="003C2113" w:rsidP="00326C7D">
      <w:pPr>
        <w:jc w:val="both"/>
      </w:pPr>
      <w:r w:rsidRPr="00357F4F">
        <w:t>Keep volatile wastes in the hood. Close, mark and bag the container before remov</w:t>
      </w:r>
      <w:r w:rsidR="00326C7D">
        <w:t>al.</w:t>
      </w:r>
    </w:p>
    <w:p w14:paraId="78F67476" w14:textId="77777777" w:rsidR="003C2113" w:rsidRPr="00326C7D" w:rsidRDefault="003C2113" w:rsidP="00326C7D">
      <w:pPr>
        <w:pStyle w:val="NoSpacing"/>
        <w:rPr>
          <w:b/>
        </w:rPr>
      </w:pPr>
      <w:r w:rsidRPr="00326C7D">
        <w:rPr>
          <w:b/>
        </w:rPr>
        <w:t>EMERGENCIES</w:t>
      </w:r>
    </w:p>
    <w:p w14:paraId="21DEDD30" w14:textId="77777777" w:rsidR="003C2113" w:rsidRPr="00357F4F" w:rsidRDefault="003C2113" w:rsidP="003C2113">
      <w:pPr>
        <w:jc w:val="both"/>
      </w:pPr>
      <w:r w:rsidRPr="00357F4F">
        <w:t>If there is any suspected personnel contamination, call EH&amp;S immediately. Wash skin contamination with mild detergent. Do not use solvent or abrasives. If there is a radioisotope spill, contain by spreading absorbent material and limit access to through traffic in the vicinity of the spill. Contact EH&amp;S immediately.</w:t>
      </w:r>
    </w:p>
    <w:p w14:paraId="7DD839E6" w14:textId="77777777" w:rsidR="003C2113" w:rsidRPr="00326C7D" w:rsidRDefault="003C2113" w:rsidP="00326C7D">
      <w:pPr>
        <w:pStyle w:val="NoSpacing"/>
        <w:rPr>
          <w:b/>
        </w:rPr>
      </w:pPr>
      <w:r w:rsidRPr="00326C7D">
        <w:rPr>
          <w:b/>
        </w:rPr>
        <w:t>CONTAMINATION CONTROL</w:t>
      </w:r>
    </w:p>
    <w:p w14:paraId="6B3226FC" w14:textId="77777777" w:rsidR="003C2113" w:rsidRPr="00357F4F" w:rsidRDefault="003C2113" w:rsidP="003C2113">
      <w:pPr>
        <w:jc w:val="both"/>
      </w:pPr>
      <w:r w:rsidRPr="00357F4F">
        <w:t>Proper use of equipment, techniques, and procedures can prevent personnel, equipment, and facilities from becoming contaminated. The following elements are the basis for a good contamination control program:</w:t>
      </w:r>
    </w:p>
    <w:p w14:paraId="7E0E8A41" w14:textId="77777777" w:rsidR="003C2113" w:rsidRPr="00357F4F" w:rsidRDefault="003C2113" w:rsidP="003C2113">
      <w:pPr>
        <w:jc w:val="both"/>
      </w:pPr>
      <w:r w:rsidRPr="00357F4F">
        <w:t>PERSONAL PROTECTIVE EQUIPMENT (PPE) – Used to prevent contamination of skin or clothing. PPE is required if there is a possibility of contamination.</w:t>
      </w:r>
    </w:p>
    <w:p w14:paraId="0EDAD16F" w14:textId="77777777" w:rsidR="003C2113" w:rsidRPr="00357F4F" w:rsidRDefault="003C2113" w:rsidP="003C2113">
      <w:pPr>
        <w:jc w:val="both"/>
      </w:pPr>
      <w:r w:rsidRPr="00357F4F">
        <w:t>Lab Coat – With sleeves long enough to cover the arms to the wrists, and long enough to cover the torso to the thighs. Wear with the closures fastened.</w:t>
      </w:r>
    </w:p>
    <w:p w14:paraId="7BA13F80" w14:textId="77777777" w:rsidR="003C2113" w:rsidRPr="00357F4F" w:rsidRDefault="003C2113" w:rsidP="003C2113">
      <w:pPr>
        <w:jc w:val="both"/>
      </w:pPr>
      <w:r w:rsidRPr="00357F4F">
        <w:t>Eye Protection – Worn to protect the eyes from splashes of radioactive and other hazardous materials.</w:t>
      </w:r>
    </w:p>
    <w:p w14:paraId="740E09D5" w14:textId="77777777" w:rsidR="003C2113" w:rsidRPr="00357F4F" w:rsidRDefault="003C2113" w:rsidP="003C2113">
      <w:pPr>
        <w:jc w:val="both"/>
      </w:pPr>
      <w:r w:rsidRPr="00357F4F">
        <w:t>Closed-toe Shoes, Long Pants or Long Dresses – Worn to protect the feet and legs from splashes.</w:t>
      </w:r>
    </w:p>
    <w:p w14:paraId="599C25CA" w14:textId="77777777" w:rsidR="003C2113" w:rsidRPr="00357F4F" w:rsidRDefault="003C2113" w:rsidP="003C2113">
      <w:pPr>
        <w:jc w:val="both"/>
      </w:pPr>
      <w:r w:rsidRPr="00357F4F">
        <w:t>Disposable Gloves – Worn to protect the skin of the hands and wrists from contamination. Most effective if two pairs are worn at a time, with the outer pair changed frequently.</w:t>
      </w:r>
    </w:p>
    <w:p w14:paraId="5662A87F" w14:textId="77777777" w:rsidR="003C2113" w:rsidRPr="00357F4F" w:rsidRDefault="003C2113" w:rsidP="003C2113">
      <w:pPr>
        <w:jc w:val="both"/>
      </w:pPr>
      <w:r w:rsidRPr="00357F4F">
        <w:t>APPROPRIATE BENCH COVERINGS – Used to prevent contamination of bench and hood surfaces.</w:t>
      </w:r>
    </w:p>
    <w:p w14:paraId="21E7027B" w14:textId="77777777" w:rsidR="003C2113" w:rsidRPr="00357F4F" w:rsidRDefault="003C2113" w:rsidP="003C2113">
      <w:pPr>
        <w:jc w:val="both"/>
      </w:pPr>
      <w:r w:rsidRPr="00357F4F">
        <w:t>Plastic Backed Disposable Paper – Taped in place with the plastic side down. Thes</w:t>
      </w:r>
      <w:r>
        <w:t>e coverings are replaced wheneve</w:t>
      </w:r>
      <w:r w:rsidRPr="00357F4F">
        <w:t>r damaged (worn, soiled or torn) or contaminated.</w:t>
      </w:r>
    </w:p>
    <w:p w14:paraId="3656E334" w14:textId="77777777" w:rsidR="003C2113" w:rsidRPr="00357F4F" w:rsidRDefault="003C2113" w:rsidP="003C2113">
      <w:pPr>
        <w:jc w:val="both"/>
      </w:pPr>
      <w:r w:rsidRPr="00357F4F">
        <w:t>Containment Trays – These shallow trays are useful for certain work situations. They are available with disposable plastic liners to ensure ease of decontamination.</w:t>
      </w:r>
    </w:p>
    <w:p w14:paraId="3E571669" w14:textId="77777777" w:rsidR="003C2113" w:rsidRPr="00357F4F" w:rsidRDefault="003C2113" w:rsidP="003C2113">
      <w:pPr>
        <w:jc w:val="both"/>
      </w:pPr>
      <w:r w:rsidRPr="00357F4F">
        <w:lastRenderedPageBreak/>
        <w:t>DOUBLE CONTAINMENT METHODS – The use of secondary containers of sufficient volume to contain all of the liquid should a spill occur.</w:t>
      </w:r>
    </w:p>
    <w:p w14:paraId="2E038FCA" w14:textId="77777777" w:rsidR="003C2113" w:rsidRPr="00357F4F" w:rsidRDefault="003C2113" w:rsidP="003C2113">
      <w:pPr>
        <w:jc w:val="both"/>
      </w:pPr>
      <w:r w:rsidRPr="00357F4F">
        <w:t xml:space="preserve">Liquid Waste Storage Cans – Used to store liquid </w:t>
      </w:r>
      <w:proofErr w:type="spellStart"/>
      <w:r w:rsidRPr="00357F4F">
        <w:t>radwaste</w:t>
      </w:r>
      <w:proofErr w:type="spellEnd"/>
      <w:r w:rsidRPr="00357F4F">
        <w:t xml:space="preserve"> bottles.</w:t>
      </w:r>
    </w:p>
    <w:p w14:paraId="59B00376" w14:textId="77777777" w:rsidR="003C2113" w:rsidRPr="00357F4F" w:rsidRDefault="003C2113" w:rsidP="003C2113">
      <w:pPr>
        <w:jc w:val="both"/>
      </w:pPr>
      <w:r w:rsidRPr="00357F4F">
        <w:t>Transport Containers – Usually a deep plastic tray with a snap fitting lid, these are use</w:t>
      </w:r>
      <w:r>
        <w:t xml:space="preserve">d to double contain radioactive </w:t>
      </w:r>
      <w:r w:rsidRPr="00357F4F">
        <w:t>material being transported between laboratories.</w:t>
      </w:r>
    </w:p>
    <w:p w14:paraId="50819FDB" w14:textId="77777777" w:rsidR="003C2113" w:rsidRPr="00357F4F" w:rsidRDefault="003C2113" w:rsidP="003C2113">
      <w:pPr>
        <w:jc w:val="both"/>
      </w:pPr>
      <w:r w:rsidRPr="00357F4F">
        <w:t>USE OF DISPOSABLES – whenever feasible, it is preferable to use disposable plastic pipette tips, petri dishes, centrifuge tubes, etc. this prevents the need for decontamination of glassware.</w:t>
      </w:r>
    </w:p>
    <w:p w14:paraId="17DE742B" w14:textId="77777777" w:rsidR="003C2113" w:rsidRPr="00357F4F" w:rsidRDefault="003C2113" w:rsidP="003C2113">
      <w:pPr>
        <w:jc w:val="both"/>
      </w:pPr>
      <w:r w:rsidRPr="00357F4F">
        <w:t>APPROPRIATE HANDLING TOOLS – these serve dual purposes, reducing hand contamination while reducing extremity dose (includes tweezers, forceps, tongs and shielded containers).</w:t>
      </w:r>
    </w:p>
    <w:p w14:paraId="4C1B66C5" w14:textId="77777777" w:rsidR="003C2113" w:rsidRPr="00357F4F" w:rsidRDefault="003C2113" w:rsidP="003C2113">
      <w:pPr>
        <w:jc w:val="both"/>
      </w:pPr>
      <w:r w:rsidRPr="00357F4F">
        <w:t>MARKING AND LABELING – this is the single most important contamination control measure. ALL RADIOACTIVE USE AREAS, EQUIPMENT AND STORAGE CONTAINERS MUST BE MARKED WITH THE RADIATION WARNING SYMBOL.</w:t>
      </w:r>
    </w:p>
    <w:p w14:paraId="5242628A" w14:textId="77777777" w:rsidR="003C2113" w:rsidRPr="00357F4F" w:rsidRDefault="003C2113" w:rsidP="003C2113">
      <w:pPr>
        <w:jc w:val="both"/>
      </w:pPr>
    </w:p>
    <w:p w14:paraId="57CB3334" w14:textId="77777777" w:rsidR="003C2113" w:rsidRDefault="003C2113" w:rsidP="003C2113">
      <w:pPr>
        <w:tabs>
          <w:tab w:val="left" w:pos="3256"/>
        </w:tabs>
      </w:pPr>
    </w:p>
    <w:p w14:paraId="29784163" w14:textId="77777777" w:rsidR="003C2113" w:rsidRDefault="003C2113" w:rsidP="003C2113">
      <w:pPr>
        <w:kinsoku w:val="0"/>
        <w:overflowPunct w:val="0"/>
        <w:spacing w:line="180" w:lineRule="exact"/>
        <w:ind w:left="3600" w:firstLine="720"/>
      </w:pPr>
      <w:r>
        <w:br w:type="page"/>
      </w:r>
    </w:p>
    <w:p w14:paraId="0571313C" w14:textId="77777777" w:rsidR="003C2113" w:rsidRDefault="00453036" w:rsidP="006B7679">
      <w:pPr>
        <w:pStyle w:val="Heading1"/>
        <w:jc w:val="center"/>
        <w:rPr>
          <w:rFonts w:asciiTheme="minorHAnsi" w:hAnsiTheme="minorHAnsi"/>
          <w:b/>
        </w:rPr>
      </w:pPr>
      <w:bookmarkStart w:id="116" w:name="_Toc450924105"/>
      <w:bookmarkStart w:id="117" w:name="_Toc491853064"/>
      <w:r w:rsidRPr="006B7679">
        <w:rPr>
          <w:rFonts w:asciiTheme="minorHAnsi" w:hAnsiTheme="minorHAnsi"/>
          <w:b/>
        </w:rPr>
        <w:lastRenderedPageBreak/>
        <w:t>Appendix G.3</w:t>
      </w:r>
      <w:bookmarkStart w:id="118" w:name="_Toc450924106"/>
      <w:bookmarkEnd w:id="116"/>
      <w:r w:rsidR="00E20E66">
        <w:rPr>
          <w:rFonts w:asciiTheme="minorHAnsi" w:hAnsiTheme="minorHAnsi"/>
          <w:b/>
        </w:rPr>
        <w:t xml:space="preserve"> </w:t>
      </w:r>
      <w:r w:rsidR="00803C8E" w:rsidRPr="006B7679">
        <w:rPr>
          <w:rFonts w:asciiTheme="minorHAnsi" w:hAnsiTheme="minorHAnsi"/>
          <w:b/>
        </w:rPr>
        <w:t xml:space="preserve">- </w:t>
      </w:r>
      <w:bookmarkEnd w:id="118"/>
      <w:r w:rsidR="006B7679" w:rsidRPr="006B7679">
        <w:rPr>
          <w:rFonts w:asciiTheme="minorHAnsi" w:hAnsiTheme="minorHAnsi"/>
          <w:b/>
        </w:rPr>
        <w:t>Prenatal Exposure</w:t>
      </w:r>
      <w:bookmarkEnd w:id="117"/>
    </w:p>
    <w:p w14:paraId="627A7C19" w14:textId="77777777" w:rsidR="007A5F45" w:rsidRPr="007A5F45" w:rsidRDefault="007A5F45" w:rsidP="007A5F45">
      <w:pPr>
        <w:pStyle w:val="Default"/>
        <w:jc w:val="center"/>
      </w:pPr>
      <w:r>
        <w:t>Regulatory Guide 8.13</w:t>
      </w:r>
    </w:p>
    <w:p w14:paraId="0FF7B8DB" w14:textId="77777777" w:rsidR="003C2113" w:rsidRPr="00803C8E" w:rsidRDefault="003C2113" w:rsidP="003C2113">
      <w:pPr>
        <w:pStyle w:val="BodyText"/>
        <w:kinsoku w:val="0"/>
        <w:overflowPunct w:val="0"/>
        <w:spacing w:before="24"/>
        <w:ind w:right="60"/>
        <w:jc w:val="center"/>
        <w:rPr>
          <w:rFonts w:asciiTheme="minorHAnsi" w:hAnsiTheme="minorHAnsi"/>
          <w:sz w:val="20"/>
        </w:rPr>
      </w:pPr>
      <w:r w:rsidRPr="00803C8E">
        <w:rPr>
          <w:rFonts w:asciiTheme="minorHAnsi" w:hAnsiTheme="minorHAnsi"/>
          <w:spacing w:val="-5"/>
          <w:sz w:val="20"/>
        </w:rPr>
        <w:t>(Draf</w:t>
      </w:r>
      <w:r w:rsidRPr="00803C8E">
        <w:rPr>
          <w:rFonts w:asciiTheme="minorHAnsi" w:hAnsiTheme="minorHAnsi"/>
          <w:sz w:val="20"/>
        </w:rPr>
        <w:t>t</w:t>
      </w:r>
      <w:r w:rsidRPr="00803C8E">
        <w:rPr>
          <w:rFonts w:asciiTheme="minorHAnsi" w:hAnsiTheme="minorHAnsi"/>
          <w:spacing w:val="-5"/>
          <w:sz w:val="20"/>
        </w:rPr>
        <w:t xml:space="preserve"> wa</w:t>
      </w:r>
      <w:r w:rsidRPr="00803C8E">
        <w:rPr>
          <w:rFonts w:asciiTheme="minorHAnsi" w:hAnsiTheme="minorHAnsi"/>
          <w:sz w:val="20"/>
        </w:rPr>
        <w:t>s</w:t>
      </w:r>
      <w:r w:rsidRPr="00803C8E">
        <w:rPr>
          <w:rFonts w:asciiTheme="minorHAnsi" w:hAnsiTheme="minorHAnsi"/>
          <w:spacing w:val="-5"/>
          <w:sz w:val="20"/>
        </w:rPr>
        <w:t xml:space="preserve"> issue</w:t>
      </w:r>
      <w:r w:rsidRPr="00803C8E">
        <w:rPr>
          <w:rFonts w:asciiTheme="minorHAnsi" w:hAnsiTheme="minorHAnsi"/>
          <w:sz w:val="20"/>
        </w:rPr>
        <w:t>d</w:t>
      </w:r>
      <w:r w:rsidRPr="00803C8E">
        <w:rPr>
          <w:rFonts w:asciiTheme="minorHAnsi" w:hAnsiTheme="minorHAnsi"/>
          <w:spacing w:val="-5"/>
          <w:sz w:val="20"/>
        </w:rPr>
        <w:t xml:space="preserve"> a</w:t>
      </w:r>
      <w:r w:rsidRPr="00803C8E">
        <w:rPr>
          <w:rFonts w:asciiTheme="minorHAnsi" w:hAnsiTheme="minorHAnsi"/>
          <w:sz w:val="20"/>
        </w:rPr>
        <w:t>s</w:t>
      </w:r>
      <w:r w:rsidRPr="00803C8E">
        <w:rPr>
          <w:rFonts w:asciiTheme="minorHAnsi" w:hAnsiTheme="minorHAnsi"/>
          <w:spacing w:val="-5"/>
          <w:sz w:val="20"/>
        </w:rPr>
        <w:t xml:space="preserve"> DG-8014)</w:t>
      </w:r>
    </w:p>
    <w:p w14:paraId="2D7B6102" w14:textId="77777777" w:rsidR="003C2113" w:rsidRDefault="003C2113" w:rsidP="003C2113">
      <w:pPr>
        <w:kinsoku w:val="0"/>
        <w:overflowPunct w:val="0"/>
        <w:spacing w:before="2" w:line="150" w:lineRule="exact"/>
        <w:rPr>
          <w:sz w:val="15"/>
          <w:szCs w:val="15"/>
        </w:rPr>
      </w:pPr>
    </w:p>
    <w:p w14:paraId="71454D16" w14:textId="77777777" w:rsidR="003C2113" w:rsidRDefault="003C2113" w:rsidP="00803C8E">
      <w:pPr>
        <w:kinsoku w:val="0"/>
        <w:overflowPunct w:val="0"/>
        <w:spacing w:before="29"/>
        <w:ind w:left="90"/>
      </w:pPr>
      <w:r>
        <w:rPr>
          <w:b/>
          <w:bCs/>
        </w:rPr>
        <w:t>Revision 3</w:t>
      </w:r>
      <w:r w:rsidR="00803C8E">
        <w:t xml:space="preserve">     </w:t>
      </w:r>
      <w:r>
        <w:rPr>
          <w:b/>
          <w:bCs/>
          <w:spacing w:val="-2"/>
        </w:rPr>
        <w:t>JUN</w:t>
      </w:r>
      <w:r>
        <w:rPr>
          <w:b/>
          <w:bCs/>
        </w:rPr>
        <w:t>E</w:t>
      </w:r>
      <w:r>
        <w:rPr>
          <w:b/>
          <w:bCs/>
          <w:spacing w:val="-2"/>
        </w:rPr>
        <w:t xml:space="preserve"> 1999</w:t>
      </w:r>
    </w:p>
    <w:p w14:paraId="0AAB2A26" w14:textId="77777777" w:rsidR="003C2113" w:rsidRDefault="00803C8E" w:rsidP="00803C8E">
      <w:pPr>
        <w:tabs>
          <w:tab w:val="left" w:pos="2970"/>
        </w:tabs>
        <w:kinsoku w:val="0"/>
        <w:overflowPunct w:val="0"/>
        <w:autoSpaceDE w:val="0"/>
        <w:autoSpaceDN w:val="0"/>
        <w:adjustRightInd w:val="0"/>
        <w:spacing w:after="0" w:line="240" w:lineRule="auto"/>
        <w:ind w:right="15"/>
      </w:pPr>
      <w:r>
        <w:rPr>
          <w:b/>
          <w:bCs/>
          <w:spacing w:val="-4"/>
        </w:rPr>
        <w:t>7.  INTRODUCTION</w:t>
      </w:r>
    </w:p>
    <w:p w14:paraId="637CAFAC" w14:textId="77777777" w:rsidR="003C2113" w:rsidRPr="00803C8E" w:rsidRDefault="003C2113" w:rsidP="00803C8E">
      <w:r w:rsidRPr="00803C8E">
        <w:rPr>
          <w:spacing w:val="-15"/>
        </w:rPr>
        <w:t>Th</w:t>
      </w:r>
      <w:r w:rsidRPr="00803C8E">
        <w:t>e</w:t>
      </w:r>
      <w:r w:rsidRPr="00803C8E">
        <w:rPr>
          <w:spacing w:val="-19"/>
        </w:rPr>
        <w:t xml:space="preserve"> </w:t>
      </w:r>
      <w:r w:rsidRPr="00803C8E">
        <w:rPr>
          <w:spacing w:val="-6"/>
        </w:rPr>
        <w:t>Cod</w:t>
      </w:r>
      <w:r w:rsidRPr="00803C8E">
        <w:t>e</w:t>
      </w:r>
      <w:r w:rsidRPr="00803C8E">
        <w:rPr>
          <w:spacing w:val="-25"/>
        </w:rPr>
        <w:t xml:space="preserve"> </w:t>
      </w:r>
      <w:r w:rsidRPr="00803C8E">
        <w:rPr>
          <w:spacing w:val="-6"/>
        </w:rPr>
        <w:t>o</w:t>
      </w:r>
      <w:r w:rsidRPr="00803C8E">
        <w:t>f</w:t>
      </w:r>
      <w:r w:rsidRPr="00803C8E">
        <w:rPr>
          <w:spacing w:val="-25"/>
        </w:rPr>
        <w:t xml:space="preserve"> </w:t>
      </w:r>
      <w:r w:rsidRPr="00803C8E">
        <w:rPr>
          <w:spacing w:val="-6"/>
        </w:rPr>
        <w:t>Federa</w:t>
      </w:r>
      <w:r w:rsidRPr="00803C8E">
        <w:t>l</w:t>
      </w:r>
      <w:r w:rsidRPr="00803C8E">
        <w:rPr>
          <w:spacing w:val="-25"/>
        </w:rPr>
        <w:t xml:space="preserve"> </w:t>
      </w:r>
      <w:r w:rsidRPr="00803C8E">
        <w:rPr>
          <w:spacing w:val="-6"/>
        </w:rPr>
        <w:t>Regulation</w:t>
      </w:r>
      <w:r w:rsidRPr="00803C8E">
        <w:t>s</w:t>
      </w:r>
      <w:r w:rsidRPr="00803C8E">
        <w:rPr>
          <w:spacing w:val="-25"/>
        </w:rPr>
        <w:t xml:space="preserve"> </w:t>
      </w:r>
      <w:r w:rsidRPr="00803C8E">
        <w:rPr>
          <w:spacing w:val="-6"/>
        </w:rPr>
        <w:t>i</w:t>
      </w:r>
      <w:r w:rsidRPr="00803C8E">
        <w:t>n</w:t>
      </w:r>
      <w:r w:rsidRPr="00803C8E">
        <w:rPr>
          <w:spacing w:val="-25"/>
        </w:rPr>
        <w:t xml:space="preserve"> </w:t>
      </w:r>
      <w:r w:rsidRPr="00803C8E">
        <w:rPr>
          <w:spacing w:val="-6"/>
        </w:rPr>
        <w:t>1</w:t>
      </w:r>
      <w:r w:rsidRPr="00803C8E">
        <w:t>0</w:t>
      </w:r>
      <w:r w:rsidRPr="00803C8E">
        <w:rPr>
          <w:spacing w:val="-25"/>
        </w:rPr>
        <w:t xml:space="preserve"> </w:t>
      </w:r>
      <w:r w:rsidRPr="00803C8E">
        <w:rPr>
          <w:spacing w:val="-6"/>
        </w:rPr>
        <w:t>CF</w:t>
      </w:r>
      <w:r w:rsidRPr="00803C8E">
        <w:t>R</w:t>
      </w:r>
      <w:r w:rsidRPr="00803C8E">
        <w:rPr>
          <w:spacing w:val="-25"/>
        </w:rPr>
        <w:t xml:space="preserve"> </w:t>
      </w:r>
      <w:r w:rsidRPr="00803C8E">
        <w:rPr>
          <w:spacing w:val="-6"/>
        </w:rPr>
        <w:t>Par</w:t>
      </w:r>
      <w:r w:rsidRPr="00803C8E">
        <w:t>t</w:t>
      </w:r>
      <w:r w:rsidRPr="00803C8E">
        <w:rPr>
          <w:spacing w:val="-25"/>
        </w:rPr>
        <w:t xml:space="preserve"> </w:t>
      </w:r>
      <w:r w:rsidRPr="00803C8E">
        <w:rPr>
          <w:spacing w:val="-6"/>
        </w:rPr>
        <w:t>19</w:t>
      </w:r>
      <w:r w:rsidRPr="00803C8E">
        <w:t>,</w:t>
      </w:r>
      <w:r w:rsidRPr="00803C8E">
        <w:rPr>
          <w:spacing w:val="-25"/>
        </w:rPr>
        <w:t xml:space="preserve"> </w:t>
      </w:r>
      <w:r w:rsidRPr="00803C8E">
        <w:rPr>
          <w:spacing w:val="-6"/>
        </w:rPr>
        <w:t>“Notices</w:t>
      </w:r>
      <w:r w:rsidRPr="00803C8E">
        <w:t>,</w:t>
      </w:r>
      <w:r w:rsidRPr="00803C8E">
        <w:rPr>
          <w:spacing w:val="-25"/>
        </w:rPr>
        <w:t xml:space="preserve"> </w:t>
      </w:r>
      <w:r w:rsidRPr="00803C8E">
        <w:rPr>
          <w:spacing w:val="-6"/>
        </w:rPr>
        <w:t>Instruction</w:t>
      </w:r>
      <w:r w:rsidRPr="00803C8E">
        <w:t>s</w:t>
      </w:r>
      <w:r w:rsidRPr="00803C8E">
        <w:rPr>
          <w:spacing w:val="-25"/>
        </w:rPr>
        <w:t xml:space="preserve"> </w:t>
      </w:r>
      <w:r w:rsidRPr="00803C8E">
        <w:rPr>
          <w:spacing w:val="-6"/>
        </w:rPr>
        <w:t>an</w:t>
      </w:r>
      <w:r w:rsidRPr="00803C8E">
        <w:t>d</w:t>
      </w:r>
      <w:r w:rsidRPr="00803C8E">
        <w:rPr>
          <w:spacing w:val="-25"/>
        </w:rPr>
        <w:t xml:space="preserve"> </w:t>
      </w:r>
      <w:r w:rsidRPr="00803C8E">
        <w:rPr>
          <w:spacing w:val="-6"/>
        </w:rPr>
        <w:t>Report</w:t>
      </w:r>
      <w:r w:rsidRPr="00803C8E">
        <w:t>s</w:t>
      </w:r>
      <w:r w:rsidRPr="00803C8E">
        <w:rPr>
          <w:spacing w:val="-25"/>
        </w:rPr>
        <w:t xml:space="preserve"> </w:t>
      </w:r>
      <w:r w:rsidRPr="00803C8E">
        <w:rPr>
          <w:spacing w:val="-6"/>
        </w:rPr>
        <w:t>t</w:t>
      </w:r>
      <w:r w:rsidRPr="00803C8E">
        <w:t>o</w:t>
      </w:r>
      <w:r w:rsidRPr="00803C8E">
        <w:rPr>
          <w:spacing w:val="-25"/>
        </w:rPr>
        <w:t xml:space="preserve"> </w:t>
      </w:r>
      <w:r w:rsidRPr="00803C8E">
        <w:rPr>
          <w:spacing w:val="-6"/>
        </w:rPr>
        <w:t>Workers: Inspectio</w:t>
      </w:r>
      <w:r w:rsidRPr="00803C8E">
        <w:t>n</w:t>
      </w:r>
      <w:r w:rsidRPr="00803C8E">
        <w:rPr>
          <w:spacing w:val="-7"/>
        </w:rPr>
        <w:t xml:space="preserve"> </w:t>
      </w:r>
      <w:r w:rsidRPr="00803C8E">
        <w:rPr>
          <w:spacing w:val="-8"/>
        </w:rPr>
        <w:t>an</w:t>
      </w:r>
      <w:r w:rsidRPr="00803C8E">
        <w:t>d</w:t>
      </w:r>
      <w:r w:rsidRPr="00803C8E">
        <w:rPr>
          <w:spacing w:val="6"/>
        </w:rPr>
        <w:t xml:space="preserve"> </w:t>
      </w:r>
      <w:r w:rsidRPr="00803C8E">
        <w:rPr>
          <w:spacing w:val="-8"/>
        </w:rPr>
        <w:t>Investigations,</w:t>
      </w:r>
      <w:r w:rsidRPr="00803C8E">
        <w:t>”</w:t>
      </w:r>
      <w:r w:rsidRPr="00803C8E">
        <w:rPr>
          <w:spacing w:val="6"/>
        </w:rPr>
        <w:t xml:space="preserve"> </w:t>
      </w:r>
      <w:r w:rsidRPr="00803C8E">
        <w:rPr>
          <w:spacing w:val="-8"/>
        </w:rPr>
        <w:t>i</w:t>
      </w:r>
      <w:r w:rsidRPr="00803C8E">
        <w:t>n</w:t>
      </w:r>
      <w:r w:rsidRPr="00803C8E">
        <w:rPr>
          <w:spacing w:val="6"/>
        </w:rPr>
        <w:t xml:space="preserve"> </w:t>
      </w:r>
      <w:r w:rsidRPr="00803C8E">
        <w:rPr>
          <w:spacing w:val="-8"/>
        </w:rPr>
        <w:t>Sectio</w:t>
      </w:r>
      <w:r w:rsidRPr="00803C8E">
        <w:t>n</w:t>
      </w:r>
      <w:r w:rsidRPr="00803C8E">
        <w:rPr>
          <w:spacing w:val="6"/>
        </w:rPr>
        <w:t xml:space="preserve"> </w:t>
      </w:r>
      <w:r w:rsidRPr="00803C8E">
        <w:rPr>
          <w:spacing w:val="-8"/>
        </w:rPr>
        <w:t>19.12</w:t>
      </w:r>
      <w:r w:rsidRPr="00803C8E">
        <w:t>,</w:t>
      </w:r>
      <w:r w:rsidRPr="00803C8E">
        <w:rPr>
          <w:spacing w:val="6"/>
        </w:rPr>
        <w:t xml:space="preserve"> </w:t>
      </w:r>
      <w:r w:rsidRPr="00803C8E">
        <w:rPr>
          <w:spacing w:val="-8"/>
        </w:rPr>
        <w:t>“Instruction</w:t>
      </w:r>
      <w:r w:rsidRPr="00803C8E">
        <w:t>s</w:t>
      </w:r>
      <w:r w:rsidRPr="00803C8E">
        <w:rPr>
          <w:spacing w:val="6"/>
        </w:rPr>
        <w:t xml:space="preserve"> </w:t>
      </w:r>
      <w:r w:rsidRPr="00803C8E">
        <w:rPr>
          <w:spacing w:val="-8"/>
        </w:rPr>
        <w:t>t</w:t>
      </w:r>
      <w:r w:rsidRPr="00803C8E">
        <w:t>o</w:t>
      </w:r>
      <w:r w:rsidRPr="00803C8E">
        <w:rPr>
          <w:spacing w:val="6"/>
        </w:rPr>
        <w:t xml:space="preserve"> </w:t>
      </w:r>
      <w:r w:rsidRPr="00803C8E">
        <w:rPr>
          <w:spacing w:val="-8"/>
        </w:rPr>
        <w:t>Workers,</w:t>
      </w:r>
      <w:r w:rsidRPr="00803C8E">
        <w:t>”</w:t>
      </w:r>
      <w:r w:rsidRPr="00803C8E">
        <w:rPr>
          <w:spacing w:val="6"/>
        </w:rPr>
        <w:t xml:space="preserve"> </w:t>
      </w:r>
      <w:r w:rsidRPr="00803C8E">
        <w:rPr>
          <w:spacing w:val="-8"/>
        </w:rPr>
        <w:t>require</w:t>
      </w:r>
      <w:r w:rsidRPr="00803C8E">
        <w:t>s</w:t>
      </w:r>
      <w:r w:rsidRPr="00803C8E">
        <w:rPr>
          <w:spacing w:val="6"/>
        </w:rPr>
        <w:t xml:space="preserve"> </w:t>
      </w:r>
      <w:r w:rsidRPr="00803C8E">
        <w:rPr>
          <w:spacing w:val="-8"/>
        </w:rPr>
        <w:t>instructio</w:t>
      </w:r>
      <w:r w:rsidRPr="00803C8E">
        <w:t>n</w:t>
      </w:r>
      <w:r w:rsidRPr="00803C8E">
        <w:rPr>
          <w:spacing w:val="6"/>
        </w:rPr>
        <w:t xml:space="preserve"> </w:t>
      </w:r>
      <w:r w:rsidRPr="00803C8E">
        <w:rPr>
          <w:spacing w:val="-8"/>
        </w:rPr>
        <w:t>i</w:t>
      </w:r>
      <w:r w:rsidRPr="00803C8E">
        <w:t>n</w:t>
      </w:r>
      <w:r w:rsidRPr="00803C8E">
        <w:rPr>
          <w:spacing w:val="6"/>
        </w:rPr>
        <w:t xml:space="preserve"> </w:t>
      </w:r>
      <w:r w:rsidRPr="00803C8E">
        <w:rPr>
          <w:spacing w:val="-8"/>
        </w:rPr>
        <w:t>“th</w:t>
      </w:r>
      <w:r w:rsidRPr="00803C8E">
        <w:t>e</w:t>
      </w:r>
      <w:r w:rsidRPr="00803C8E">
        <w:rPr>
          <w:spacing w:val="6"/>
        </w:rPr>
        <w:t xml:space="preserve"> </w:t>
      </w:r>
      <w:r w:rsidRPr="00803C8E">
        <w:rPr>
          <w:spacing w:val="-8"/>
        </w:rPr>
        <w:t xml:space="preserve">health </w:t>
      </w:r>
      <w:r w:rsidRPr="00803C8E">
        <w:rPr>
          <w:spacing w:val="-3"/>
        </w:rPr>
        <w:t>prote</w:t>
      </w:r>
      <w:r w:rsidRPr="00803C8E">
        <w:rPr>
          <w:spacing w:val="-6"/>
        </w:rPr>
        <w:t>ctio</w:t>
      </w:r>
      <w:r w:rsidRPr="00803C8E">
        <w:t>n</w:t>
      </w:r>
      <w:r w:rsidRPr="00803C8E">
        <w:rPr>
          <w:spacing w:val="40"/>
        </w:rPr>
        <w:t xml:space="preserve"> </w:t>
      </w:r>
      <w:r w:rsidRPr="00803C8E">
        <w:rPr>
          <w:spacing w:val="-6"/>
        </w:rPr>
        <w:t>problem</w:t>
      </w:r>
      <w:r w:rsidRPr="00803C8E">
        <w:t>s</w:t>
      </w:r>
      <w:r w:rsidRPr="00803C8E">
        <w:rPr>
          <w:spacing w:val="40"/>
        </w:rPr>
        <w:t xml:space="preserve"> </w:t>
      </w:r>
      <w:r w:rsidRPr="00803C8E">
        <w:rPr>
          <w:spacing w:val="-6"/>
        </w:rPr>
        <w:t>associate</w:t>
      </w:r>
      <w:r w:rsidRPr="00803C8E">
        <w:t>d</w:t>
      </w:r>
      <w:r w:rsidRPr="00803C8E">
        <w:rPr>
          <w:spacing w:val="40"/>
        </w:rPr>
        <w:t xml:space="preserve"> </w:t>
      </w:r>
      <w:r w:rsidRPr="00803C8E">
        <w:rPr>
          <w:spacing w:val="-6"/>
        </w:rPr>
        <w:t>wit</w:t>
      </w:r>
      <w:r w:rsidRPr="00803C8E">
        <w:t>h</w:t>
      </w:r>
      <w:r w:rsidRPr="00803C8E">
        <w:rPr>
          <w:spacing w:val="40"/>
        </w:rPr>
        <w:t xml:space="preserve"> </w:t>
      </w:r>
      <w:r w:rsidRPr="00803C8E">
        <w:rPr>
          <w:spacing w:val="-6"/>
        </w:rPr>
        <w:t>exposur</w:t>
      </w:r>
      <w:r w:rsidRPr="00803C8E">
        <w:t>e</w:t>
      </w:r>
      <w:r w:rsidRPr="00803C8E">
        <w:rPr>
          <w:spacing w:val="40"/>
        </w:rPr>
        <w:t xml:space="preserve"> </w:t>
      </w:r>
      <w:r w:rsidRPr="00803C8E">
        <w:rPr>
          <w:spacing w:val="-6"/>
        </w:rPr>
        <w:t>t</w:t>
      </w:r>
      <w:r w:rsidRPr="00803C8E">
        <w:t>o</w:t>
      </w:r>
      <w:r w:rsidRPr="00803C8E">
        <w:rPr>
          <w:spacing w:val="40"/>
        </w:rPr>
        <w:t xml:space="preserve"> </w:t>
      </w:r>
      <w:r w:rsidRPr="00803C8E">
        <w:rPr>
          <w:spacing w:val="-6"/>
        </w:rPr>
        <w:t>radiatio</w:t>
      </w:r>
      <w:r w:rsidRPr="00803C8E">
        <w:t>n</w:t>
      </w:r>
      <w:r w:rsidRPr="00803C8E">
        <w:rPr>
          <w:spacing w:val="40"/>
        </w:rPr>
        <w:t xml:space="preserve"> </w:t>
      </w:r>
      <w:r w:rsidRPr="00803C8E">
        <w:rPr>
          <w:spacing w:val="-6"/>
        </w:rPr>
        <w:t>and/o</w:t>
      </w:r>
      <w:r w:rsidRPr="00803C8E">
        <w:t>r</w:t>
      </w:r>
      <w:r w:rsidRPr="00803C8E">
        <w:rPr>
          <w:spacing w:val="40"/>
        </w:rPr>
        <w:t xml:space="preserve"> </w:t>
      </w:r>
      <w:r w:rsidRPr="00803C8E">
        <w:rPr>
          <w:spacing w:val="-6"/>
        </w:rPr>
        <w:t>radioactiv</w:t>
      </w:r>
      <w:r w:rsidRPr="00803C8E">
        <w:t>e</w:t>
      </w:r>
      <w:r w:rsidRPr="00803C8E">
        <w:rPr>
          <w:spacing w:val="40"/>
        </w:rPr>
        <w:t xml:space="preserve"> </w:t>
      </w:r>
      <w:r w:rsidRPr="00803C8E">
        <w:rPr>
          <w:spacing w:val="-6"/>
        </w:rPr>
        <w:t>material</w:t>
      </w:r>
      <w:r w:rsidRPr="00803C8E">
        <w:t>,</w:t>
      </w:r>
      <w:r w:rsidRPr="00803C8E">
        <w:rPr>
          <w:spacing w:val="40"/>
        </w:rPr>
        <w:t xml:space="preserve"> </w:t>
      </w:r>
      <w:r w:rsidRPr="00803C8E">
        <w:rPr>
          <w:spacing w:val="-6"/>
        </w:rPr>
        <w:t>i</w:t>
      </w:r>
      <w:r w:rsidRPr="00803C8E">
        <w:t>n</w:t>
      </w:r>
      <w:r w:rsidRPr="00803C8E">
        <w:rPr>
          <w:spacing w:val="40"/>
        </w:rPr>
        <w:t xml:space="preserve"> </w:t>
      </w:r>
      <w:r w:rsidRPr="00803C8E">
        <w:rPr>
          <w:spacing w:val="-6"/>
        </w:rPr>
        <w:t>precaution</w:t>
      </w:r>
      <w:r w:rsidRPr="00803C8E">
        <w:t>s</w:t>
      </w:r>
      <w:r w:rsidRPr="00803C8E">
        <w:rPr>
          <w:spacing w:val="40"/>
        </w:rPr>
        <w:t xml:space="preserve"> </w:t>
      </w:r>
      <w:r w:rsidRPr="00803C8E">
        <w:rPr>
          <w:spacing w:val="-6"/>
        </w:rPr>
        <w:t xml:space="preserve">or </w:t>
      </w:r>
      <w:r w:rsidRPr="00803C8E">
        <w:rPr>
          <w:spacing w:val="-4"/>
        </w:rPr>
        <w:t>procedure</w:t>
      </w:r>
      <w:r w:rsidRPr="00803C8E">
        <w:t>s</w:t>
      </w:r>
      <w:r w:rsidRPr="00803C8E">
        <w:rPr>
          <w:spacing w:val="26"/>
        </w:rPr>
        <w:t xml:space="preserve"> </w:t>
      </w:r>
      <w:r w:rsidRPr="00803C8E">
        <w:rPr>
          <w:spacing w:val="-9"/>
        </w:rPr>
        <w:t>t</w:t>
      </w:r>
      <w:r w:rsidRPr="00803C8E">
        <w:t>o</w:t>
      </w:r>
      <w:r w:rsidRPr="00803C8E">
        <w:rPr>
          <w:spacing w:val="21"/>
        </w:rPr>
        <w:t xml:space="preserve"> </w:t>
      </w:r>
      <w:r w:rsidRPr="00803C8E">
        <w:rPr>
          <w:spacing w:val="-9"/>
        </w:rPr>
        <w:t>minimiz</w:t>
      </w:r>
      <w:r w:rsidRPr="00803C8E">
        <w:t>e</w:t>
      </w:r>
      <w:r w:rsidRPr="00803C8E">
        <w:rPr>
          <w:spacing w:val="21"/>
        </w:rPr>
        <w:t xml:space="preserve"> </w:t>
      </w:r>
      <w:r w:rsidRPr="00803C8E">
        <w:rPr>
          <w:spacing w:val="-9"/>
        </w:rPr>
        <w:t>exposure</w:t>
      </w:r>
      <w:r w:rsidRPr="00803C8E">
        <w:t>,</w:t>
      </w:r>
      <w:r w:rsidRPr="00803C8E">
        <w:rPr>
          <w:spacing w:val="21"/>
        </w:rPr>
        <w:t xml:space="preserve"> </w:t>
      </w:r>
      <w:r w:rsidRPr="00803C8E">
        <w:rPr>
          <w:spacing w:val="-9"/>
        </w:rPr>
        <w:t>an</w:t>
      </w:r>
      <w:r w:rsidRPr="00803C8E">
        <w:t>d</w:t>
      </w:r>
      <w:r w:rsidRPr="00803C8E">
        <w:rPr>
          <w:spacing w:val="21"/>
        </w:rPr>
        <w:t xml:space="preserve"> </w:t>
      </w:r>
      <w:r w:rsidRPr="00803C8E">
        <w:rPr>
          <w:spacing w:val="-9"/>
        </w:rPr>
        <w:t>i</w:t>
      </w:r>
      <w:r w:rsidRPr="00803C8E">
        <w:t>n</w:t>
      </w:r>
      <w:r w:rsidRPr="00803C8E">
        <w:rPr>
          <w:spacing w:val="21"/>
        </w:rPr>
        <w:t xml:space="preserve"> </w:t>
      </w:r>
      <w:r w:rsidRPr="00803C8E">
        <w:rPr>
          <w:spacing w:val="-9"/>
        </w:rPr>
        <w:t>th</w:t>
      </w:r>
      <w:r w:rsidRPr="00803C8E">
        <w:t>e</w:t>
      </w:r>
      <w:r w:rsidRPr="00803C8E">
        <w:rPr>
          <w:spacing w:val="21"/>
        </w:rPr>
        <w:t xml:space="preserve"> </w:t>
      </w:r>
      <w:r w:rsidRPr="00803C8E">
        <w:rPr>
          <w:spacing w:val="-9"/>
        </w:rPr>
        <w:t>purpose</w:t>
      </w:r>
      <w:r w:rsidRPr="00803C8E">
        <w:t>s</w:t>
      </w:r>
      <w:r w:rsidRPr="00803C8E">
        <w:rPr>
          <w:spacing w:val="21"/>
        </w:rPr>
        <w:t xml:space="preserve"> </w:t>
      </w:r>
      <w:r w:rsidRPr="00803C8E">
        <w:rPr>
          <w:spacing w:val="-9"/>
        </w:rPr>
        <w:t>an</w:t>
      </w:r>
      <w:r w:rsidRPr="00803C8E">
        <w:t>d</w:t>
      </w:r>
      <w:r w:rsidRPr="00803C8E">
        <w:rPr>
          <w:spacing w:val="21"/>
        </w:rPr>
        <w:t xml:space="preserve"> </w:t>
      </w:r>
      <w:r w:rsidRPr="00803C8E">
        <w:rPr>
          <w:spacing w:val="-9"/>
        </w:rPr>
        <w:t>function</w:t>
      </w:r>
      <w:r w:rsidRPr="00803C8E">
        <w:t>s</w:t>
      </w:r>
      <w:r w:rsidRPr="00803C8E">
        <w:rPr>
          <w:spacing w:val="21"/>
        </w:rPr>
        <w:t xml:space="preserve"> </w:t>
      </w:r>
      <w:r w:rsidRPr="00803C8E">
        <w:rPr>
          <w:spacing w:val="-9"/>
        </w:rPr>
        <w:t>o</w:t>
      </w:r>
      <w:r w:rsidRPr="00803C8E">
        <w:t>f</w:t>
      </w:r>
      <w:r w:rsidRPr="00803C8E">
        <w:rPr>
          <w:spacing w:val="21"/>
        </w:rPr>
        <w:t xml:space="preserve"> </w:t>
      </w:r>
      <w:r w:rsidRPr="00803C8E">
        <w:rPr>
          <w:spacing w:val="-9"/>
        </w:rPr>
        <w:t>protectiv</w:t>
      </w:r>
      <w:r w:rsidRPr="00803C8E">
        <w:t>e</w:t>
      </w:r>
      <w:r w:rsidRPr="00803C8E">
        <w:rPr>
          <w:spacing w:val="21"/>
        </w:rPr>
        <w:t xml:space="preserve"> </w:t>
      </w:r>
      <w:r w:rsidRPr="00803C8E">
        <w:rPr>
          <w:spacing w:val="-9"/>
        </w:rPr>
        <w:t>device</w:t>
      </w:r>
      <w:r w:rsidRPr="00803C8E">
        <w:t>s</w:t>
      </w:r>
      <w:r w:rsidRPr="00803C8E">
        <w:rPr>
          <w:spacing w:val="21"/>
        </w:rPr>
        <w:t xml:space="preserve"> </w:t>
      </w:r>
      <w:r w:rsidRPr="00803C8E">
        <w:rPr>
          <w:spacing w:val="-9"/>
        </w:rPr>
        <w:t>employed.</w:t>
      </w:r>
      <w:r w:rsidRPr="00803C8E">
        <w:t>”</w:t>
      </w:r>
      <w:r w:rsidRPr="00803C8E">
        <w:rPr>
          <w:spacing w:val="21"/>
        </w:rPr>
        <w:t xml:space="preserve"> </w:t>
      </w:r>
      <w:r w:rsidRPr="00803C8E">
        <w:rPr>
          <w:spacing w:val="-9"/>
        </w:rPr>
        <w:t xml:space="preserve">The </w:t>
      </w:r>
      <w:r w:rsidRPr="00803C8E">
        <w:rPr>
          <w:spacing w:val="-11"/>
        </w:rPr>
        <w:t>instruction</w:t>
      </w:r>
      <w:r w:rsidRPr="00803C8E">
        <w:t>s</w:t>
      </w:r>
      <w:r w:rsidRPr="00803C8E">
        <w:rPr>
          <w:spacing w:val="-11"/>
        </w:rPr>
        <w:t xml:space="preserve"> mus</w:t>
      </w:r>
      <w:r w:rsidRPr="00803C8E">
        <w:t>t</w:t>
      </w:r>
      <w:r w:rsidRPr="00803C8E">
        <w:rPr>
          <w:spacing w:val="-2"/>
        </w:rPr>
        <w:t xml:space="preserve"> </w:t>
      </w:r>
      <w:r w:rsidRPr="00803C8E">
        <w:rPr>
          <w:spacing w:val="-8"/>
        </w:rPr>
        <w:t>b</w:t>
      </w:r>
      <w:r w:rsidRPr="00803C8E">
        <w:t xml:space="preserve">e </w:t>
      </w:r>
      <w:r w:rsidRPr="00803C8E">
        <w:rPr>
          <w:spacing w:val="-8"/>
        </w:rPr>
        <w:t>“commensurat</w:t>
      </w:r>
      <w:r w:rsidRPr="00803C8E">
        <w:t xml:space="preserve">e </w:t>
      </w:r>
      <w:r w:rsidRPr="00803C8E">
        <w:rPr>
          <w:spacing w:val="-8"/>
        </w:rPr>
        <w:t>wit</w:t>
      </w:r>
      <w:r w:rsidRPr="00803C8E">
        <w:t xml:space="preserve">h </w:t>
      </w:r>
      <w:r w:rsidRPr="00803C8E">
        <w:rPr>
          <w:spacing w:val="-8"/>
        </w:rPr>
        <w:t>potentia</w:t>
      </w:r>
      <w:r w:rsidRPr="00803C8E">
        <w:t xml:space="preserve">l </w:t>
      </w:r>
      <w:r w:rsidRPr="00803C8E">
        <w:rPr>
          <w:spacing w:val="-8"/>
        </w:rPr>
        <w:t>radiologica</w:t>
      </w:r>
      <w:r w:rsidRPr="00803C8E">
        <w:t xml:space="preserve">l </w:t>
      </w:r>
      <w:r w:rsidRPr="00803C8E">
        <w:rPr>
          <w:spacing w:val="-8"/>
        </w:rPr>
        <w:t>healt</w:t>
      </w:r>
      <w:r w:rsidRPr="00803C8E">
        <w:t xml:space="preserve">h </w:t>
      </w:r>
      <w:r w:rsidRPr="00803C8E">
        <w:rPr>
          <w:spacing w:val="-8"/>
        </w:rPr>
        <w:t>protectio</w:t>
      </w:r>
      <w:r w:rsidRPr="00803C8E">
        <w:t xml:space="preserve">n </w:t>
      </w:r>
      <w:r w:rsidRPr="00803C8E">
        <w:rPr>
          <w:spacing w:val="-8"/>
        </w:rPr>
        <w:t>problem</w:t>
      </w:r>
      <w:r w:rsidRPr="00803C8E">
        <w:t xml:space="preserve">s </w:t>
      </w:r>
      <w:r w:rsidRPr="00803C8E">
        <w:rPr>
          <w:spacing w:val="-8"/>
        </w:rPr>
        <w:t>presen</w:t>
      </w:r>
      <w:r w:rsidRPr="00803C8E">
        <w:t xml:space="preserve">t </w:t>
      </w:r>
      <w:r w:rsidRPr="00803C8E">
        <w:rPr>
          <w:spacing w:val="-8"/>
        </w:rPr>
        <w:t>i</w:t>
      </w:r>
      <w:r w:rsidRPr="00803C8E">
        <w:t xml:space="preserve">n </w:t>
      </w:r>
      <w:r w:rsidRPr="00803C8E">
        <w:rPr>
          <w:spacing w:val="-8"/>
        </w:rPr>
        <w:t>th</w:t>
      </w:r>
      <w:r w:rsidRPr="00803C8E">
        <w:t xml:space="preserve">e </w:t>
      </w:r>
      <w:r w:rsidRPr="00803C8E">
        <w:rPr>
          <w:spacing w:val="-8"/>
        </w:rPr>
        <w:t xml:space="preserve">work </w:t>
      </w:r>
      <w:r w:rsidRPr="00803C8E">
        <w:rPr>
          <w:spacing w:val="-4"/>
        </w:rPr>
        <w:t>place.”</w:t>
      </w:r>
    </w:p>
    <w:p w14:paraId="416C3858" w14:textId="77777777" w:rsidR="003C2113" w:rsidRPr="00803C8E" w:rsidRDefault="003C2113" w:rsidP="00803C8E">
      <w:r w:rsidRPr="00803C8E">
        <w:rPr>
          <w:spacing w:val="-8"/>
        </w:rPr>
        <w:t>Th</w:t>
      </w:r>
      <w:r w:rsidRPr="00803C8E">
        <w:t>e</w:t>
      </w:r>
      <w:r w:rsidRPr="00803C8E">
        <w:rPr>
          <w:spacing w:val="-8"/>
        </w:rPr>
        <w:t xml:space="preserve"> Nuclea</w:t>
      </w:r>
      <w:r w:rsidRPr="00803C8E">
        <w:t>r</w:t>
      </w:r>
      <w:r w:rsidRPr="00803C8E">
        <w:rPr>
          <w:spacing w:val="-8"/>
        </w:rPr>
        <w:t xml:space="preserve"> Regulator</w:t>
      </w:r>
      <w:r w:rsidRPr="00803C8E">
        <w:t>y</w:t>
      </w:r>
      <w:r w:rsidRPr="00803C8E">
        <w:rPr>
          <w:spacing w:val="-8"/>
        </w:rPr>
        <w:t xml:space="preserve"> Commission'</w:t>
      </w:r>
      <w:r w:rsidRPr="00803C8E">
        <w:t>s</w:t>
      </w:r>
      <w:r w:rsidRPr="00803C8E">
        <w:rPr>
          <w:spacing w:val="-8"/>
        </w:rPr>
        <w:t xml:space="preserve"> (NRC's</w:t>
      </w:r>
      <w:r w:rsidRPr="00803C8E">
        <w:t>)</w:t>
      </w:r>
      <w:r w:rsidRPr="00803C8E">
        <w:rPr>
          <w:spacing w:val="-8"/>
        </w:rPr>
        <w:t xml:space="preserve"> regulation</w:t>
      </w:r>
      <w:r w:rsidRPr="00803C8E">
        <w:t>s</w:t>
      </w:r>
      <w:r w:rsidRPr="00803C8E">
        <w:rPr>
          <w:spacing w:val="12"/>
        </w:rPr>
        <w:t xml:space="preserve"> </w:t>
      </w:r>
      <w:r w:rsidRPr="00803C8E">
        <w:rPr>
          <w:spacing w:val="-8"/>
        </w:rPr>
        <w:t>o</w:t>
      </w:r>
      <w:r w:rsidRPr="00803C8E">
        <w:t>n</w:t>
      </w:r>
      <w:r w:rsidRPr="00803C8E">
        <w:rPr>
          <w:spacing w:val="-3"/>
        </w:rPr>
        <w:t xml:space="preserve"> </w:t>
      </w:r>
      <w:r w:rsidRPr="00803C8E">
        <w:rPr>
          <w:spacing w:val="-8"/>
        </w:rPr>
        <w:t>radiatio</w:t>
      </w:r>
      <w:r w:rsidRPr="00803C8E">
        <w:t>n</w:t>
      </w:r>
      <w:r w:rsidRPr="00803C8E">
        <w:rPr>
          <w:spacing w:val="-3"/>
        </w:rPr>
        <w:t xml:space="preserve"> </w:t>
      </w:r>
      <w:r w:rsidRPr="00803C8E">
        <w:rPr>
          <w:spacing w:val="-8"/>
        </w:rPr>
        <w:t>protectio</w:t>
      </w:r>
      <w:r w:rsidRPr="00803C8E">
        <w:t>n</w:t>
      </w:r>
      <w:r w:rsidRPr="00803C8E">
        <w:rPr>
          <w:spacing w:val="-3"/>
        </w:rPr>
        <w:t xml:space="preserve"> </w:t>
      </w:r>
      <w:r w:rsidRPr="00803C8E">
        <w:rPr>
          <w:spacing w:val="-8"/>
        </w:rPr>
        <w:t>ar</w:t>
      </w:r>
      <w:r w:rsidRPr="00803C8E">
        <w:t>e</w:t>
      </w:r>
      <w:r w:rsidRPr="00803C8E">
        <w:rPr>
          <w:spacing w:val="-3"/>
        </w:rPr>
        <w:t xml:space="preserve"> </w:t>
      </w:r>
      <w:r w:rsidRPr="00803C8E">
        <w:rPr>
          <w:spacing w:val="-8"/>
        </w:rPr>
        <w:t>specifie</w:t>
      </w:r>
      <w:r w:rsidRPr="00803C8E">
        <w:t>d</w:t>
      </w:r>
      <w:r w:rsidRPr="00803C8E">
        <w:rPr>
          <w:spacing w:val="-3"/>
        </w:rPr>
        <w:t xml:space="preserve"> </w:t>
      </w:r>
      <w:r w:rsidRPr="00803C8E">
        <w:rPr>
          <w:spacing w:val="-8"/>
        </w:rPr>
        <w:t>in</w:t>
      </w:r>
    </w:p>
    <w:p w14:paraId="6FBA6028" w14:textId="77777777" w:rsidR="003C2113" w:rsidRPr="00803C8E" w:rsidRDefault="003C2113" w:rsidP="00803C8E">
      <w:r w:rsidRPr="00803C8E">
        <w:rPr>
          <w:spacing w:val="-4"/>
        </w:rPr>
        <w:t>1</w:t>
      </w:r>
      <w:r w:rsidRPr="00803C8E">
        <w:t>0</w:t>
      </w:r>
      <w:r w:rsidRPr="00803C8E">
        <w:rPr>
          <w:spacing w:val="57"/>
        </w:rPr>
        <w:t xml:space="preserve"> </w:t>
      </w:r>
      <w:r w:rsidRPr="00803C8E">
        <w:rPr>
          <w:spacing w:val="-4"/>
        </w:rPr>
        <w:t>CF</w:t>
      </w:r>
      <w:r w:rsidRPr="00803C8E">
        <w:t>R</w:t>
      </w:r>
      <w:r w:rsidRPr="00803C8E">
        <w:rPr>
          <w:spacing w:val="57"/>
        </w:rPr>
        <w:t xml:space="preserve"> </w:t>
      </w:r>
      <w:r w:rsidRPr="00803C8E">
        <w:rPr>
          <w:spacing w:val="-4"/>
        </w:rPr>
        <w:t>Par</w:t>
      </w:r>
      <w:r w:rsidRPr="00803C8E">
        <w:t>t</w:t>
      </w:r>
      <w:r w:rsidRPr="00803C8E">
        <w:rPr>
          <w:spacing w:val="57"/>
        </w:rPr>
        <w:t xml:space="preserve"> </w:t>
      </w:r>
      <w:r w:rsidRPr="00803C8E">
        <w:rPr>
          <w:spacing w:val="-4"/>
        </w:rPr>
        <w:t>20</w:t>
      </w:r>
      <w:r w:rsidRPr="00803C8E">
        <w:t>,</w:t>
      </w:r>
      <w:r w:rsidRPr="00803C8E">
        <w:rPr>
          <w:spacing w:val="57"/>
        </w:rPr>
        <w:t xml:space="preserve"> </w:t>
      </w:r>
      <w:r w:rsidRPr="00803C8E">
        <w:rPr>
          <w:spacing w:val="-4"/>
        </w:rPr>
        <w:t>“Standard</w:t>
      </w:r>
      <w:r w:rsidRPr="00803C8E">
        <w:t>s</w:t>
      </w:r>
      <w:r w:rsidRPr="00803C8E">
        <w:rPr>
          <w:spacing w:val="57"/>
        </w:rPr>
        <w:t xml:space="preserve"> </w:t>
      </w:r>
      <w:r w:rsidRPr="00803C8E">
        <w:rPr>
          <w:spacing w:val="-4"/>
        </w:rPr>
        <w:t>fo</w:t>
      </w:r>
      <w:r w:rsidRPr="00803C8E">
        <w:t>r</w:t>
      </w:r>
      <w:r w:rsidRPr="00803C8E">
        <w:rPr>
          <w:spacing w:val="57"/>
        </w:rPr>
        <w:t xml:space="preserve"> </w:t>
      </w:r>
      <w:r w:rsidRPr="00803C8E">
        <w:rPr>
          <w:spacing w:val="-4"/>
        </w:rPr>
        <w:t>Protectio</w:t>
      </w:r>
      <w:r w:rsidRPr="00803C8E">
        <w:t>n</w:t>
      </w:r>
      <w:r w:rsidRPr="00803C8E">
        <w:rPr>
          <w:spacing w:val="57"/>
        </w:rPr>
        <w:t xml:space="preserve"> </w:t>
      </w:r>
      <w:r w:rsidRPr="00803C8E">
        <w:rPr>
          <w:spacing w:val="-4"/>
        </w:rPr>
        <w:t>Agains</w:t>
      </w:r>
      <w:r w:rsidRPr="00803C8E">
        <w:t>t</w:t>
      </w:r>
      <w:r w:rsidRPr="00803C8E">
        <w:rPr>
          <w:spacing w:val="57"/>
        </w:rPr>
        <w:t xml:space="preserve"> </w:t>
      </w:r>
      <w:r w:rsidRPr="00803C8E">
        <w:rPr>
          <w:spacing w:val="-4"/>
        </w:rPr>
        <w:t>Radiation”</w:t>
      </w:r>
      <w:r w:rsidRPr="00803C8E">
        <w:t>;</w:t>
      </w:r>
      <w:r w:rsidRPr="00803C8E">
        <w:rPr>
          <w:spacing w:val="57"/>
        </w:rPr>
        <w:t xml:space="preserve"> </w:t>
      </w:r>
      <w:r w:rsidRPr="00803C8E">
        <w:rPr>
          <w:spacing w:val="-4"/>
        </w:rPr>
        <w:t>an</w:t>
      </w:r>
      <w:r w:rsidRPr="00803C8E">
        <w:t>d</w:t>
      </w:r>
      <w:r w:rsidRPr="00803C8E">
        <w:rPr>
          <w:spacing w:val="57"/>
        </w:rPr>
        <w:t xml:space="preserve"> </w:t>
      </w:r>
      <w:r w:rsidRPr="00803C8E">
        <w:rPr>
          <w:spacing w:val="-4"/>
        </w:rPr>
        <w:t>1</w:t>
      </w:r>
      <w:r w:rsidRPr="00803C8E">
        <w:t>0</w:t>
      </w:r>
      <w:r w:rsidRPr="00803C8E">
        <w:rPr>
          <w:spacing w:val="57"/>
        </w:rPr>
        <w:t xml:space="preserve"> </w:t>
      </w:r>
      <w:r w:rsidRPr="00803C8E">
        <w:rPr>
          <w:spacing w:val="-4"/>
        </w:rPr>
        <w:t>CF</w:t>
      </w:r>
      <w:r w:rsidRPr="00803C8E">
        <w:t>R</w:t>
      </w:r>
      <w:r w:rsidRPr="00803C8E">
        <w:rPr>
          <w:spacing w:val="57"/>
        </w:rPr>
        <w:t xml:space="preserve"> </w:t>
      </w:r>
      <w:r w:rsidRPr="00803C8E">
        <w:rPr>
          <w:spacing w:val="-4"/>
        </w:rPr>
        <w:t>20.1208</w:t>
      </w:r>
      <w:r w:rsidRPr="00803C8E">
        <w:t>,</w:t>
      </w:r>
      <w:r w:rsidRPr="00803C8E">
        <w:rPr>
          <w:spacing w:val="57"/>
        </w:rPr>
        <w:t xml:space="preserve"> </w:t>
      </w:r>
      <w:r w:rsidRPr="00803C8E">
        <w:rPr>
          <w:spacing w:val="-4"/>
        </w:rPr>
        <w:t>“Dos</w:t>
      </w:r>
      <w:r w:rsidRPr="00803C8E">
        <w:t>e</w:t>
      </w:r>
      <w:r w:rsidRPr="00803C8E">
        <w:rPr>
          <w:spacing w:val="57"/>
        </w:rPr>
        <w:t xml:space="preserve"> </w:t>
      </w:r>
      <w:r w:rsidRPr="00803C8E">
        <w:rPr>
          <w:spacing w:val="-4"/>
        </w:rPr>
        <w:t>t</w:t>
      </w:r>
      <w:r w:rsidRPr="00803C8E">
        <w:t>o</w:t>
      </w:r>
      <w:r w:rsidRPr="00803C8E">
        <w:rPr>
          <w:spacing w:val="57"/>
        </w:rPr>
        <w:t xml:space="preserve"> </w:t>
      </w:r>
      <w:r w:rsidRPr="00803C8E">
        <w:rPr>
          <w:spacing w:val="-4"/>
        </w:rPr>
        <w:t xml:space="preserve">an </w:t>
      </w:r>
      <w:r w:rsidRPr="00803C8E">
        <w:rPr>
          <w:spacing w:val="-7"/>
        </w:rPr>
        <w:t>Embryo/Fetus,</w:t>
      </w:r>
      <w:r w:rsidRPr="00803C8E">
        <w:t>”</w:t>
      </w:r>
      <w:r w:rsidRPr="00803C8E">
        <w:rPr>
          <w:spacing w:val="-21"/>
        </w:rPr>
        <w:t xml:space="preserve"> </w:t>
      </w:r>
      <w:r w:rsidRPr="00803C8E">
        <w:rPr>
          <w:spacing w:val="-8"/>
        </w:rPr>
        <w:t>require</w:t>
      </w:r>
      <w:r w:rsidRPr="00803C8E">
        <w:t>s</w:t>
      </w:r>
      <w:r w:rsidRPr="00803C8E">
        <w:rPr>
          <w:spacing w:val="-7"/>
        </w:rPr>
        <w:t xml:space="preserve"> </w:t>
      </w:r>
      <w:r w:rsidRPr="00803C8E">
        <w:rPr>
          <w:spacing w:val="-8"/>
        </w:rPr>
        <w:t>licensee</w:t>
      </w:r>
      <w:r w:rsidRPr="00803C8E">
        <w:t>s</w:t>
      </w:r>
      <w:r w:rsidRPr="00803C8E">
        <w:rPr>
          <w:spacing w:val="-7"/>
        </w:rPr>
        <w:t xml:space="preserve"> </w:t>
      </w:r>
      <w:r w:rsidRPr="00803C8E">
        <w:rPr>
          <w:spacing w:val="-8"/>
        </w:rPr>
        <w:t>t</w:t>
      </w:r>
      <w:r w:rsidRPr="00803C8E">
        <w:t>o</w:t>
      </w:r>
      <w:r w:rsidRPr="00803C8E">
        <w:rPr>
          <w:spacing w:val="-7"/>
        </w:rPr>
        <w:t xml:space="preserve"> </w:t>
      </w:r>
      <w:r w:rsidRPr="00803C8E">
        <w:rPr>
          <w:spacing w:val="-8"/>
        </w:rPr>
        <w:t>“ensur</w:t>
      </w:r>
      <w:r w:rsidRPr="00803C8E">
        <w:t>e</w:t>
      </w:r>
      <w:r w:rsidRPr="00803C8E">
        <w:rPr>
          <w:spacing w:val="-7"/>
        </w:rPr>
        <w:t xml:space="preserve"> </w:t>
      </w:r>
      <w:r w:rsidRPr="00803C8E">
        <w:rPr>
          <w:spacing w:val="-8"/>
        </w:rPr>
        <w:t>tha</w:t>
      </w:r>
      <w:r w:rsidRPr="00803C8E">
        <w:t>t</w:t>
      </w:r>
      <w:r w:rsidRPr="00803C8E">
        <w:rPr>
          <w:spacing w:val="-7"/>
        </w:rPr>
        <w:t xml:space="preserve"> </w:t>
      </w:r>
      <w:r w:rsidRPr="00803C8E">
        <w:rPr>
          <w:spacing w:val="-8"/>
        </w:rPr>
        <w:t>th</w:t>
      </w:r>
      <w:r w:rsidRPr="00803C8E">
        <w:t>e</w:t>
      </w:r>
      <w:r w:rsidRPr="00803C8E">
        <w:rPr>
          <w:spacing w:val="-7"/>
        </w:rPr>
        <w:t xml:space="preserve"> </w:t>
      </w:r>
      <w:r w:rsidRPr="00803C8E">
        <w:rPr>
          <w:spacing w:val="-8"/>
        </w:rPr>
        <w:t>dos</w:t>
      </w:r>
      <w:r w:rsidRPr="00803C8E">
        <w:t>e</w:t>
      </w:r>
      <w:r w:rsidRPr="00803C8E">
        <w:rPr>
          <w:spacing w:val="-7"/>
        </w:rPr>
        <w:t xml:space="preserve"> </w:t>
      </w:r>
      <w:r w:rsidRPr="00803C8E">
        <w:rPr>
          <w:spacing w:val="-8"/>
        </w:rPr>
        <w:t>t</w:t>
      </w:r>
      <w:r w:rsidRPr="00803C8E">
        <w:t>o</w:t>
      </w:r>
      <w:r w:rsidRPr="00803C8E">
        <w:rPr>
          <w:spacing w:val="-7"/>
        </w:rPr>
        <w:t xml:space="preserve"> </w:t>
      </w:r>
      <w:r w:rsidRPr="00803C8E">
        <w:rPr>
          <w:spacing w:val="-8"/>
        </w:rPr>
        <w:t>a</w:t>
      </w:r>
      <w:r w:rsidRPr="00803C8E">
        <w:t>n</w:t>
      </w:r>
      <w:r w:rsidRPr="00803C8E">
        <w:rPr>
          <w:spacing w:val="-7"/>
        </w:rPr>
        <w:t xml:space="preserve"> </w:t>
      </w:r>
      <w:r w:rsidRPr="00803C8E">
        <w:rPr>
          <w:spacing w:val="-8"/>
        </w:rPr>
        <w:t>embryo/fetu</w:t>
      </w:r>
      <w:r w:rsidRPr="00803C8E">
        <w:t>s</w:t>
      </w:r>
      <w:r w:rsidRPr="00803C8E">
        <w:rPr>
          <w:spacing w:val="-7"/>
        </w:rPr>
        <w:t xml:space="preserve"> </w:t>
      </w:r>
      <w:r w:rsidRPr="00803C8E">
        <w:rPr>
          <w:spacing w:val="-8"/>
        </w:rPr>
        <w:t>durin</w:t>
      </w:r>
      <w:r w:rsidRPr="00803C8E">
        <w:t>g</w:t>
      </w:r>
      <w:r w:rsidRPr="00803C8E">
        <w:rPr>
          <w:spacing w:val="-7"/>
        </w:rPr>
        <w:t xml:space="preserve"> </w:t>
      </w:r>
      <w:r w:rsidRPr="00803C8E">
        <w:rPr>
          <w:spacing w:val="-8"/>
        </w:rPr>
        <w:t>th</w:t>
      </w:r>
      <w:r w:rsidRPr="00803C8E">
        <w:t>e</w:t>
      </w:r>
      <w:r w:rsidRPr="00803C8E">
        <w:rPr>
          <w:spacing w:val="-7"/>
        </w:rPr>
        <w:t xml:space="preserve"> </w:t>
      </w:r>
      <w:r w:rsidRPr="00803C8E">
        <w:rPr>
          <w:spacing w:val="-8"/>
        </w:rPr>
        <w:t>entir</w:t>
      </w:r>
      <w:r w:rsidRPr="00803C8E">
        <w:t>e</w:t>
      </w:r>
      <w:r w:rsidRPr="00803C8E">
        <w:rPr>
          <w:spacing w:val="-7"/>
        </w:rPr>
        <w:t xml:space="preserve"> </w:t>
      </w:r>
      <w:r w:rsidRPr="00803C8E">
        <w:rPr>
          <w:spacing w:val="-8"/>
        </w:rPr>
        <w:t>pregnancy</w:t>
      </w:r>
      <w:r w:rsidRPr="00803C8E">
        <w:t>,</w:t>
      </w:r>
      <w:r w:rsidRPr="00803C8E">
        <w:rPr>
          <w:spacing w:val="-7"/>
        </w:rPr>
        <w:t xml:space="preserve"> </w:t>
      </w:r>
      <w:r w:rsidRPr="00803C8E">
        <w:rPr>
          <w:spacing w:val="-8"/>
        </w:rPr>
        <w:t xml:space="preserve">due </w:t>
      </w:r>
      <w:r w:rsidRPr="00803C8E">
        <w:rPr>
          <w:spacing w:val="-6"/>
        </w:rPr>
        <w:t>t</w:t>
      </w:r>
      <w:r w:rsidRPr="00803C8E">
        <w:t>o</w:t>
      </w:r>
      <w:r w:rsidRPr="00803C8E">
        <w:rPr>
          <w:spacing w:val="-6"/>
        </w:rPr>
        <w:t xml:space="preserve"> occupationa</w:t>
      </w:r>
      <w:r w:rsidRPr="00803C8E">
        <w:t>l</w:t>
      </w:r>
      <w:r w:rsidRPr="00803C8E">
        <w:rPr>
          <w:spacing w:val="-6"/>
        </w:rPr>
        <w:t xml:space="preserve"> exposur</w:t>
      </w:r>
      <w:r w:rsidRPr="00803C8E">
        <w:t>e</w:t>
      </w:r>
      <w:r w:rsidRPr="00803C8E">
        <w:rPr>
          <w:spacing w:val="-6"/>
        </w:rPr>
        <w:t xml:space="preserve"> o</w:t>
      </w:r>
      <w:r w:rsidRPr="00803C8E">
        <w:t>f</w:t>
      </w:r>
      <w:r w:rsidRPr="00803C8E">
        <w:rPr>
          <w:spacing w:val="-6"/>
        </w:rPr>
        <w:t xml:space="preserve"> </w:t>
      </w:r>
      <w:r w:rsidRPr="00803C8E">
        <w:t>a</w:t>
      </w:r>
      <w:r w:rsidRPr="00803C8E">
        <w:rPr>
          <w:spacing w:val="-6"/>
        </w:rPr>
        <w:t xml:space="preserve"> declare</w:t>
      </w:r>
      <w:r w:rsidRPr="00803C8E">
        <w:t>d</w:t>
      </w:r>
      <w:r w:rsidRPr="00803C8E">
        <w:rPr>
          <w:spacing w:val="-6"/>
        </w:rPr>
        <w:t xml:space="preserve"> pregnan</w:t>
      </w:r>
      <w:r w:rsidRPr="00803C8E">
        <w:t>t</w:t>
      </w:r>
      <w:r w:rsidRPr="00803C8E">
        <w:rPr>
          <w:spacing w:val="-6"/>
        </w:rPr>
        <w:t xml:space="preserve"> woman</w:t>
      </w:r>
      <w:r w:rsidRPr="00803C8E">
        <w:t>,</w:t>
      </w:r>
      <w:r w:rsidRPr="00803C8E">
        <w:rPr>
          <w:spacing w:val="-6"/>
        </w:rPr>
        <w:t xml:space="preserve"> doe</w:t>
      </w:r>
      <w:r w:rsidRPr="00803C8E">
        <w:t>s</w:t>
      </w:r>
      <w:r w:rsidRPr="00803C8E">
        <w:rPr>
          <w:spacing w:val="-6"/>
        </w:rPr>
        <w:t xml:space="preserve"> no</w:t>
      </w:r>
      <w:r w:rsidRPr="00803C8E">
        <w:t>t</w:t>
      </w:r>
      <w:r w:rsidRPr="00803C8E">
        <w:rPr>
          <w:spacing w:val="-6"/>
        </w:rPr>
        <w:t xml:space="preserve"> excee</w:t>
      </w:r>
      <w:r w:rsidRPr="00803C8E">
        <w:t>d</w:t>
      </w:r>
      <w:r w:rsidRPr="00803C8E">
        <w:rPr>
          <w:spacing w:val="-6"/>
        </w:rPr>
        <w:t xml:space="preserve"> 0.</w:t>
      </w:r>
      <w:r w:rsidRPr="00803C8E">
        <w:t>5</w:t>
      </w:r>
      <w:r w:rsidRPr="00803C8E">
        <w:rPr>
          <w:spacing w:val="-9"/>
        </w:rPr>
        <w:t xml:space="preserve"> </w:t>
      </w:r>
      <w:r w:rsidRPr="00803C8E">
        <w:rPr>
          <w:spacing w:val="-6"/>
        </w:rPr>
        <w:t>re</w:t>
      </w:r>
      <w:r w:rsidRPr="00803C8E">
        <w:t>m</w:t>
      </w:r>
      <w:r w:rsidRPr="00803C8E">
        <w:rPr>
          <w:spacing w:val="-9"/>
        </w:rPr>
        <w:t xml:space="preserve"> </w:t>
      </w:r>
      <w:r w:rsidRPr="00803C8E">
        <w:rPr>
          <w:spacing w:val="-6"/>
        </w:rPr>
        <w:t>(</w:t>
      </w:r>
      <w:r w:rsidRPr="00803C8E">
        <w:t>5</w:t>
      </w:r>
      <w:r w:rsidRPr="00803C8E">
        <w:rPr>
          <w:spacing w:val="-9"/>
        </w:rPr>
        <w:t xml:space="preserve"> </w:t>
      </w:r>
      <w:proofErr w:type="spellStart"/>
      <w:r w:rsidRPr="00803C8E">
        <w:rPr>
          <w:spacing w:val="-6"/>
        </w:rPr>
        <w:t>mSv</w:t>
      </w:r>
      <w:proofErr w:type="spellEnd"/>
      <w:r w:rsidRPr="00803C8E">
        <w:rPr>
          <w:spacing w:val="-6"/>
        </w:rPr>
        <w:t>).</w:t>
      </w:r>
      <w:r w:rsidRPr="00803C8E">
        <w:t>”</w:t>
      </w:r>
      <w:r w:rsidRPr="00803C8E">
        <w:rPr>
          <w:spacing w:val="-9"/>
        </w:rPr>
        <w:t xml:space="preserve"> </w:t>
      </w:r>
      <w:r w:rsidRPr="00803C8E">
        <w:rPr>
          <w:spacing w:val="-6"/>
        </w:rPr>
        <w:t>Sectio</w:t>
      </w:r>
      <w:r w:rsidRPr="00803C8E">
        <w:t>n</w:t>
      </w:r>
      <w:r w:rsidRPr="00803C8E">
        <w:rPr>
          <w:spacing w:val="-9"/>
        </w:rPr>
        <w:t xml:space="preserve"> </w:t>
      </w:r>
      <w:r w:rsidRPr="00803C8E">
        <w:rPr>
          <w:spacing w:val="-6"/>
        </w:rPr>
        <w:t xml:space="preserve">20.1208 </w:t>
      </w:r>
      <w:r w:rsidRPr="00803C8E">
        <w:rPr>
          <w:spacing w:val="-7"/>
        </w:rPr>
        <w:t>als</w:t>
      </w:r>
      <w:r w:rsidRPr="00803C8E">
        <w:t>o</w:t>
      </w:r>
      <w:r w:rsidRPr="00803C8E">
        <w:rPr>
          <w:spacing w:val="-7"/>
        </w:rPr>
        <w:t xml:space="preserve"> require</w:t>
      </w:r>
      <w:r w:rsidRPr="00803C8E">
        <w:t>s</w:t>
      </w:r>
      <w:r w:rsidRPr="00803C8E">
        <w:rPr>
          <w:spacing w:val="-7"/>
        </w:rPr>
        <w:t xml:space="preserve"> licensee</w:t>
      </w:r>
      <w:r w:rsidRPr="00803C8E">
        <w:t>s</w:t>
      </w:r>
      <w:r w:rsidRPr="00803C8E">
        <w:rPr>
          <w:spacing w:val="-7"/>
        </w:rPr>
        <w:t xml:space="preserve"> t</w:t>
      </w:r>
      <w:r w:rsidRPr="00803C8E">
        <w:t>o</w:t>
      </w:r>
      <w:r w:rsidRPr="00803C8E">
        <w:rPr>
          <w:spacing w:val="-6"/>
        </w:rPr>
        <w:t xml:space="preserve"> </w:t>
      </w:r>
      <w:r w:rsidRPr="00803C8E">
        <w:rPr>
          <w:spacing w:val="-9"/>
        </w:rPr>
        <w:t>“mak</w:t>
      </w:r>
      <w:r w:rsidRPr="00803C8E">
        <w:t>e</w:t>
      </w:r>
      <w:r w:rsidRPr="00803C8E">
        <w:rPr>
          <w:spacing w:val="-8"/>
        </w:rPr>
        <w:t xml:space="preserve"> </w:t>
      </w:r>
      <w:r w:rsidRPr="00803C8E">
        <w:rPr>
          <w:spacing w:val="-9"/>
        </w:rPr>
        <w:t>effort</w:t>
      </w:r>
      <w:r w:rsidRPr="00803C8E">
        <w:t>s</w:t>
      </w:r>
      <w:r w:rsidRPr="00803C8E">
        <w:rPr>
          <w:spacing w:val="-8"/>
        </w:rPr>
        <w:t xml:space="preserve"> </w:t>
      </w:r>
      <w:r w:rsidRPr="00803C8E">
        <w:rPr>
          <w:spacing w:val="-9"/>
        </w:rPr>
        <w:t>t</w:t>
      </w:r>
      <w:r w:rsidRPr="00803C8E">
        <w:t>o</w:t>
      </w:r>
      <w:r w:rsidRPr="00803C8E">
        <w:rPr>
          <w:spacing w:val="-8"/>
        </w:rPr>
        <w:t xml:space="preserve"> </w:t>
      </w:r>
      <w:r w:rsidRPr="00803C8E">
        <w:rPr>
          <w:spacing w:val="-9"/>
        </w:rPr>
        <w:t>avoi</w:t>
      </w:r>
      <w:r w:rsidRPr="00803C8E">
        <w:t>d</w:t>
      </w:r>
      <w:r w:rsidRPr="00803C8E">
        <w:rPr>
          <w:spacing w:val="-8"/>
        </w:rPr>
        <w:t xml:space="preserve"> </w:t>
      </w:r>
      <w:r w:rsidRPr="00803C8E">
        <w:rPr>
          <w:spacing w:val="-9"/>
        </w:rPr>
        <w:t>substantia</w:t>
      </w:r>
      <w:r w:rsidRPr="00803C8E">
        <w:t>l</w:t>
      </w:r>
      <w:r w:rsidRPr="00803C8E">
        <w:rPr>
          <w:spacing w:val="-8"/>
        </w:rPr>
        <w:t xml:space="preserve"> </w:t>
      </w:r>
      <w:r w:rsidRPr="00803C8E">
        <w:rPr>
          <w:spacing w:val="-9"/>
        </w:rPr>
        <w:t>variatio</w:t>
      </w:r>
      <w:r w:rsidRPr="00803C8E">
        <w:t>n</w:t>
      </w:r>
      <w:r w:rsidRPr="00803C8E">
        <w:rPr>
          <w:spacing w:val="-8"/>
        </w:rPr>
        <w:t xml:space="preserve"> </w:t>
      </w:r>
      <w:r w:rsidRPr="00803C8E">
        <w:rPr>
          <w:spacing w:val="-9"/>
        </w:rPr>
        <w:t>abov</w:t>
      </w:r>
      <w:r w:rsidRPr="00803C8E">
        <w:t>e</w:t>
      </w:r>
      <w:r w:rsidRPr="00803C8E">
        <w:rPr>
          <w:spacing w:val="-8"/>
        </w:rPr>
        <w:t xml:space="preserve"> </w:t>
      </w:r>
      <w:r w:rsidRPr="00803C8E">
        <w:t>a</w:t>
      </w:r>
      <w:r w:rsidRPr="00803C8E">
        <w:rPr>
          <w:spacing w:val="-8"/>
        </w:rPr>
        <w:t xml:space="preserve"> </w:t>
      </w:r>
      <w:r w:rsidRPr="00803C8E">
        <w:rPr>
          <w:spacing w:val="-9"/>
        </w:rPr>
        <w:t>unifor</w:t>
      </w:r>
      <w:r w:rsidRPr="00803C8E">
        <w:t>m</w:t>
      </w:r>
      <w:r w:rsidRPr="00803C8E">
        <w:rPr>
          <w:spacing w:val="-8"/>
        </w:rPr>
        <w:t xml:space="preserve"> </w:t>
      </w:r>
      <w:r w:rsidRPr="00803C8E">
        <w:rPr>
          <w:spacing w:val="-9"/>
        </w:rPr>
        <w:t>monthl</w:t>
      </w:r>
      <w:r w:rsidRPr="00803C8E">
        <w:t>y</w:t>
      </w:r>
      <w:r w:rsidRPr="00803C8E">
        <w:rPr>
          <w:spacing w:val="-8"/>
        </w:rPr>
        <w:t xml:space="preserve"> </w:t>
      </w:r>
      <w:r w:rsidRPr="00803C8E">
        <w:rPr>
          <w:spacing w:val="-9"/>
        </w:rPr>
        <w:t>exposur</w:t>
      </w:r>
      <w:r w:rsidRPr="00803C8E">
        <w:t>e</w:t>
      </w:r>
      <w:r w:rsidRPr="00803C8E">
        <w:rPr>
          <w:spacing w:val="-8"/>
        </w:rPr>
        <w:t xml:space="preserve"> </w:t>
      </w:r>
      <w:r w:rsidRPr="00803C8E">
        <w:rPr>
          <w:spacing w:val="-9"/>
        </w:rPr>
        <w:t>rat</w:t>
      </w:r>
      <w:r w:rsidRPr="00803C8E">
        <w:t>e</w:t>
      </w:r>
      <w:r w:rsidRPr="00803C8E">
        <w:rPr>
          <w:spacing w:val="-8"/>
        </w:rPr>
        <w:t xml:space="preserve"> </w:t>
      </w:r>
      <w:r w:rsidRPr="00803C8E">
        <w:rPr>
          <w:spacing w:val="-9"/>
        </w:rPr>
        <w:t xml:space="preserve">to </w:t>
      </w:r>
      <w:r w:rsidRPr="00803C8E">
        <w:t>a</w:t>
      </w:r>
      <w:r w:rsidRPr="00803C8E">
        <w:rPr>
          <w:spacing w:val="-8"/>
        </w:rPr>
        <w:t xml:space="preserve"> declare</w:t>
      </w:r>
      <w:r w:rsidRPr="00803C8E">
        <w:t>d</w:t>
      </w:r>
      <w:r w:rsidRPr="00803C8E">
        <w:rPr>
          <w:spacing w:val="-8"/>
        </w:rPr>
        <w:t xml:space="preserve"> pregnan</w:t>
      </w:r>
      <w:r w:rsidRPr="00803C8E">
        <w:t>t</w:t>
      </w:r>
      <w:r w:rsidRPr="00803C8E">
        <w:rPr>
          <w:spacing w:val="-8"/>
        </w:rPr>
        <w:t xml:space="preserve"> woman.</w:t>
      </w:r>
      <w:r w:rsidRPr="00803C8E">
        <w:t>”</w:t>
      </w:r>
      <w:r w:rsidRPr="00803C8E">
        <w:rPr>
          <w:spacing w:val="-8"/>
        </w:rPr>
        <w:t xml:space="preserve"> </w:t>
      </w:r>
      <w:r w:rsidRPr="00803C8E">
        <w:t>A</w:t>
      </w:r>
      <w:r w:rsidRPr="00803C8E">
        <w:rPr>
          <w:spacing w:val="-8"/>
        </w:rPr>
        <w:t xml:space="preserve"> declare</w:t>
      </w:r>
      <w:r w:rsidRPr="00803C8E">
        <w:t>d</w:t>
      </w:r>
      <w:r w:rsidRPr="00803C8E">
        <w:rPr>
          <w:spacing w:val="-8"/>
        </w:rPr>
        <w:t xml:space="preserve"> pregnan</w:t>
      </w:r>
      <w:r w:rsidRPr="00803C8E">
        <w:t>t</w:t>
      </w:r>
      <w:r w:rsidRPr="00803C8E">
        <w:rPr>
          <w:spacing w:val="-8"/>
        </w:rPr>
        <w:t xml:space="preserve"> woma</w:t>
      </w:r>
      <w:r w:rsidRPr="00803C8E">
        <w:t>n</w:t>
      </w:r>
      <w:r w:rsidRPr="00803C8E">
        <w:rPr>
          <w:spacing w:val="-8"/>
        </w:rPr>
        <w:t xml:space="preserve"> i</w:t>
      </w:r>
      <w:r w:rsidRPr="00803C8E">
        <w:t>s</w:t>
      </w:r>
      <w:r w:rsidRPr="00803C8E">
        <w:rPr>
          <w:spacing w:val="-8"/>
        </w:rPr>
        <w:t xml:space="preserve"> define</w:t>
      </w:r>
      <w:r w:rsidRPr="00803C8E">
        <w:t>d</w:t>
      </w:r>
      <w:r w:rsidRPr="00803C8E">
        <w:rPr>
          <w:spacing w:val="-14"/>
        </w:rPr>
        <w:t xml:space="preserve"> </w:t>
      </w:r>
      <w:r w:rsidRPr="00803C8E">
        <w:rPr>
          <w:spacing w:val="-5"/>
        </w:rPr>
        <w:t>i</w:t>
      </w:r>
      <w:r w:rsidRPr="00803C8E">
        <w:t>n</w:t>
      </w:r>
      <w:r w:rsidRPr="00803C8E">
        <w:rPr>
          <w:spacing w:val="-12"/>
        </w:rPr>
        <w:t xml:space="preserve"> </w:t>
      </w:r>
      <w:r w:rsidRPr="00803C8E">
        <w:rPr>
          <w:spacing w:val="-5"/>
        </w:rPr>
        <w:t>1</w:t>
      </w:r>
      <w:r w:rsidRPr="00803C8E">
        <w:t>0</w:t>
      </w:r>
      <w:r w:rsidRPr="00803C8E">
        <w:rPr>
          <w:spacing w:val="-12"/>
        </w:rPr>
        <w:t xml:space="preserve"> </w:t>
      </w:r>
      <w:r w:rsidRPr="00803C8E">
        <w:rPr>
          <w:spacing w:val="-5"/>
        </w:rPr>
        <w:t>CF</w:t>
      </w:r>
      <w:r w:rsidRPr="00803C8E">
        <w:t>R</w:t>
      </w:r>
      <w:r w:rsidRPr="00803C8E">
        <w:rPr>
          <w:spacing w:val="-12"/>
        </w:rPr>
        <w:t xml:space="preserve"> </w:t>
      </w:r>
      <w:r w:rsidRPr="00803C8E">
        <w:rPr>
          <w:spacing w:val="-5"/>
        </w:rPr>
        <w:t>20.100</w:t>
      </w:r>
      <w:r w:rsidRPr="00803C8E">
        <w:t>3</w:t>
      </w:r>
      <w:r w:rsidRPr="00803C8E">
        <w:rPr>
          <w:spacing w:val="-12"/>
        </w:rPr>
        <w:t xml:space="preserve"> </w:t>
      </w:r>
      <w:r w:rsidRPr="00803C8E">
        <w:rPr>
          <w:spacing w:val="-5"/>
        </w:rPr>
        <w:t>a</w:t>
      </w:r>
      <w:r w:rsidRPr="00803C8E">
        <w:t>s</w:t>
      </w:r>
      <w:r w:rsidRPr="00803C8E">
        <w:rPr>
          <w:spacing w:val="-12"/>
        </w:rPr>
        <w:t xml:space="preserve"> </w:t>
      </w:r>
      <w:r w:rsidRPr="00803C8E">
        <w:t>a</w:t>
      </w:r>
      <w:r w:rsidRPr="00803C8E">
        <w:rPr>
          <w:spacing w:val="-12"/>
        </w:rPr>
        <w:t xml:space="preserve"> </w:t>
      </w:r>
      <w:r w:rsidRPr="00803C8E">
        <w:rPr>
          <w:spacing w:val="-5"/>
        </w:rPr>
        <w:t>woma</w:t>
      </w:r>
      <w:r w:rsidRPr="00803C8E">
        <w:t>n</w:t>
      </w:r>
      <w:r w:rsidRPr="00803C8E">
        <w:rPr>
          <w:spacing w:val="-12"/>
        </w:rPr>
        <w:t xml:space="preserve"> </w:t>
      </w:r>
      <w:r w:rsidRPr="00803C8E">
        <w:rPr>
          <w:spacing w:val="-5"/>
        </w:rPr>
        <w:t>wh</w:t>
      </w:r>
      <w:r w:rsidRPr="00803C8E">
        <w:t>o</w:t>
      </w:r>
      <w:r w:rsidRPr="00803C8E">
        <w:rPr>
          <w:spacing w:val="-12"/>
        </w:rPr>
        <w:t xml:space="preserve"> </w:t>
      </w:r>
      <w:r w:rsidRPr="00803C8E">
        <w:rPr>
          <w:spacing w:val="-5"/>
        </w:rPr>
        <w:t xml:space="preserve">has </w:t>
      </w:r>
      <w:r w:rsidRPr="00803C8E">
        <w:rPr>
          <w:spacing w:val="-9"/>
        </w:rPr>
        <w:t>voluntaril</w:t>
      </w:r>
      <w:r w:rsidRPr="00803C8E">
        <w:t>y</w:t>
      </w:r>
      <w:r w:rsidRPr="00803C8E">
        <w:rPr>
          <w:spacing w:val="-9"/>
        </w:rPr>
        <w:t xml:space="preserve"> informe</w:t>
      </w:r>
      <w:r w:rsidRPr="00803C8E">
        <w:t>d</w:t>
      </w:r>
      <w:r w:rsidRPr="00803C8E">
        <w:rPr>
          <w:spacing w:val="-9"/>
        </w:rPr>
        <w:t xml:space="preserve"> he</w:t>
      </w:r>
      <w:r w:rsidRPr="00803C8E">
        <w:t>r</w:t>
      </w:r>
      <w:r w:rsidRPr="00803C8E">
        <w:rPr>
          <w:spacing w:val="-9"/>
        </w:rPr>
        <w:t xml:space="preserve"> employer</w:t>
      </w:r>
      <w:r w:rsidRPr="00803C8E">
        <w:t>,</w:t>
      </w:r>
      <w:r w:rsidRPr="00803C8E">
        <w:rPr>
          <w:spacing w:val="-9"/>
        </w:rPr>
        <w:t xml:space="preserve"> i</w:t>
      </w:r>
      <w:r w:rsidRPr="00803C8E">
        <w:t>n</w:t>
      </w:r>
      <w:r w:rsidRPr="00803C8E">
        <w:rPr>
          <w:spacing w:val="-9"/>
        </w:rPr>
        <w:t xml:space="preserve"> writing</w:t>
      </w:r>
      <w:r w:rsidRPr="00803C8E">
        <w:t>,</w:t>
      </w:r>
      <w:r w:rsidRPr="00803C8E">
        <w:rPr>
          <w:spacing w:val="-9"/>
        </w:rPr>
        <w:t xml:space="preserve"> o</w:t>
      </w:r>
      <w:r w:rsidRPr="00803C8E">
        <w:t>f</w:t>
      </w:r>
      <w:r w:rsidRPr="00803C8E">
        <w:rPr>
          <w:spacing w:val="-9"/>
        </w:rPr>
        <w:t xml:space="preserve"> he</w:t>
      </w:r>
      <w:r w:rsidRPr="00803C8E">
        <w:t>r</w:t>
      </w:r>
      <w:r w:rsidRPr="00803C8E">
        <w:rPr>
          <w:spacing w:val="-9"/>
        </w:rPr>
        <w:t xml:space="preserve"> pregnanc</w:t>
      </w:r>
      <w:r w:rsidRPr="00803C8E">
        <w:t>y</w:t>
      </w:r>
      <w:r w:rsidRPr="00803C8E">
        <w:rPr>
          <w:spacing w:val="-9"/>
        </w:rPr>
        <w:t xml:space="preserve"> an</w:t>
      </w:r>
      <w:r w:rsidRPr="00803C8E">
        <w:t>d</w:t>
      </w:r>
      <w:r w:rsidRPr="00803C8E">
        <w:rPr>
          <w:spacing w:val="-9"/>
        </w:rPr>
        <w:t xml:space="preserve"> th</w:t>
      </w:r>
      <w:r w:rsidRPr="00803C8E">
        <w:t>e</w:t>
      </w:r>
      <w:r w:rsidRPr="00803C8E">
        <w:rPr>
          <w:spacing w:val="-9"/>
        </w:rPr>
        <w:t xml:space="preserve"> estimate</w:t>
      </w:r>
      <w:r w:rsidRPr="00803C8E">
        <w:t>d</w:t>
      </w:r>
      <w:r w:rsidRPr="00803C8E">
        <w:rPr>
          <w:spacing w:val="-9"/>
        </w:rPr>
        <w:t xml:space="preserve"> dat</w:t>
      </w:r>
      <w:r w:rsidRPr="00803C8E">
        <w:t>e</w:t>
      </w:r>
      <w:r w:rsidRPr="00803C8E">
        <w:rPr>
          <w:spacing w:val="-9"/>
        </w:rPr>
        <w:t xml:space="preserve"> o</w:t>
      </w:r>
      <w:r w:rsidRPr="00803C8E">
        <w:t>f</w:t>
      </w:r>
      <w:r w:rsidRPr="00803C8E">
        <w:rPr>
          <w:spacing w:val="-9"/>
        </w:rPr>
        <w:t xml:space="preserve"> conception.</w:t>
      </w:r>
    </w:p>
    <w:p w14:paraId="5C07D6B7" w14:textId="77777777" w:rsidR="003C2113" w:rsidRPr="00803C8E" w:rsidRDefault="003C2113" w:rsidP="00803C8E">
      <w:r w:rsidRPr="00803C8E">
        <w:rPr>
          <w:spacing w:val="-17"/>
        </w:rPr>
        <w:t>Thi</w:t>
      </w:r>
      <w:r w:rsidRPr="00803C8E">
        <w:t>s</w:t>
      </w:r>
      <w:r w:rsidRPr="00803C8E">
        <w:rPr>
          <w:spacing w:val="-9"/>
        </w:rPr>
        <w:t xml:space="preserve"> </w:t>
      </w:r>
      <w:r w:rsidRPr="00803C8E">
        <w:rPr>
          <w:spacing w:val="-8"/>
        </w:rPr>
        <w:t>regulator</w:t>
      </w:r>
      <w:r w:rsidRPr="00803C8E">
        <w:t>y</w:t>
      </w:r>
      <w:r w:rsidRPr="00803C8E">
        <w:rPr>
          <w:spacing w:val="-15"/>
        </w:rPr>
        <w:t xml:space="preserve"> </w:t>
      </w:r>
      <w:r w:rsidRPr="00803C8E">
        <w:rPr>
          <w:spacing w:val="-8"/>
        </w:rPr>
        <w:t>guid</w:t>
      </w:r>
      <w:r w:rsidRPr="00803C8E">
        <w:t>e</w:t>
      </w:r>
      <w:r w:rsidRPr="00803C8E">
        <w:rPr>
          <w:spacing w:val="-15"/>
        </w:rPr>
        <w:t xml:space="preserve"> </w:t>
      </w:r>
      <w:r w:rsidRPr="00803C8E">
        <w:rPr>
          <w:spacing w:val="-8"/>
        </w:rPr>
        <w:t>i</w:t>
      </w:r>
      <w:r w:rsidRPr="00803C8E">
        <w:t>s</w:t>
      </w:r>
      <w:r w:rsidRPr="00803C8E">
        <w:rPr>
          <w:spacing w:val="-15"/>
        </w:rPr>
        <w:t xml:space="preserve"> </w:t>
      </w:r>
      <w:r w:rsidRPr="00803C8E">
        <w:rPr>
          <w:spacing w:val="-8"/>
        </w:rPr>
        <w:t>intende</w:t>
      </w:r>
      <w:r w:rsidRPr="00803C8E">
        <w:t>d</w:t>
      </w:r>
      <w:r w:rsidRPr="00803C8E">
        <w:rPr>
          <w:spacing w:val="-15"/>
        </w:rPr>
        <w:t xml:space="preserve"> </w:t>
      </w:r>
      <w:r w:rsidRPr="00803C8E">
        <w:rPr>
          <w:spacing w:val="-8"/>
        </w:rPr>
        <w:t>t</w:t>
      </w:r>
      <w:r w:rsidRPr="00803C8E">
        <w:t>o</w:t>
      </w:r>
      <w:r w:rsidRPr="00803C8E">
        <w:rPr>
          <w:spacing w:val="-15"/>
        </w:rPr>
        <w:t xml:space="preserve"> </w:t>
      </w:r>
      <w:r w:rsidRPr="00803C8E">
        <w:rPr>
          <w:spacing w:val="-8"/>
        </w:rPr>
        <w:t>provid</w:t>
      </w:r>
      <w:r w:rsidRPr="00803C8E">
        <w:t>e</w:t>
      </w:r>
      <w:r w:rsidRPr="00803C8E">
        <w:rPr>
          <w:spacing w:val="-15"/>
        </w:rPr>
        <w:t xml:space="preserve"> </w:t>
      </w:r>
      <w:r w:rsidRPr="00803C8E">
        <w:rPr>
          <w:spacing w:val="-8"/>
        </w:rPr>
        <w:t>informatio</w:t>
      </w:r>
      <w:r w:rsidRPr="00803C8E">
        <w:t>n</w:t>
      </w:r>
      <w:r w:rsidRPr="00803C8E">
        <w:rPr>
          <w:spacing w:val="-15"/>
        </w:rPr>
        <w:t xml:space="preserve"> </w:t>
      </w:r>
      <w:r w:rsidRPr="00803C8E">
        <w:rPr>
          <w:spacing w:val="-8"/>
        </w:rPr>
        <w:t>t</w:t>
      </w:r>
      <w:r w:rsidRPr="00803C8E">
        <w:t>o</w:t>
      </w:r>
      <w:r w:rsidRPr="00803C8E">
        <w:rPr>
          <w:spacing w:val="-15"/>
        </w:rPr>
        <w:t xml:space="preserve"> </w:t>
      </w:r>
      <w:r w:rsidRPr="00803C8E">
        <w:rPr>
          <w:spacing w:val="-8"/>
        </w:rPr>
        <w:t>pregnan</w:t>
      </w:r>
      <w:r w:rsidRPr="00803C8E">
        <w:t>t</w:t>
      </w:r>
      <w:r w:rsidRPr="00803C8E">
        <w:rPr>
          <w:spacing w:val="-15"/>
        </w:rPr>
        <w:t xml:space="preserve"> </w:t>
      </w:r>
      <w:r w:rsidRPr="00803C8E">
        <w:rPr>
          <w:spacing w:val="-8"/>
        </w:rPr>
        <w:t>women</w:t>
      </w:r>
      <w:r w:rsidRPr="00803C8E">
        <w:t>,</w:t>
      </w:r>
      <w:r w:rsidRPr="00803C8E">
        <w:rPr>
          <w:spacing w:val="-15"/>
        </w:rPr>
        <w:t xml:space="preserve"> </w:t>
      </w:r>
      <w:r w:rsidRPr="00803C8E">
        <w:rPr>
          <w:spacing w:val="-8"/>
        </w:rPr>
        <w:t>an</w:t>
      </w:r>
      <w:r w:rsidRPr="00803C8E">
        <w:t>d</w:t>
      </w:r>
      <w:r w:rsidRPr="00803C8E">
        <w:rPr>
          <w:spacing w:val="-15"/>
        </w:rPr>
        <w:t xml:space="preserve"> </w:t>
      </w:r>
      <w:r w:rsidRPr="00803C8E">
        <w:rPr>
          <w:spacing w:val="-8"/>
        </w:rPr>
        <w:t>othe</w:t>
      </w:r>
      <w:r w:rsidRPr="00803C8E">
        <w:t>r</w:t>
      </w:r>
      <w:r w:rsidRPr="00803C8E">
        <w:rPr>
          <w:spacing w:val="-15"/>
        </w:rPr>
        <w:t xml:space="preserve"> </w:t>
      </w:r>
      <w:r w:rsidRPr="00803C8E">
        <w:rPr>
          <w:spacing w:val="-8"/>
        </w:rPr>
        <w:t>personnel</w:t>
      </w:r>
      <w:r w:rsidRPr="00803C8E">
        <w:t>,</w:t>
      </w:r>
      <w:r w:rsidRPr="00803C8E">
        <w:rPr>
          <w:spacing w:val="-15"/>
        </w:rPr>
        <w:t xml:space="preserve"> </w:t>
      </w:r>
      <w:r w:rsidRPr="00803C8E">
        <w:rPr>
          <w:spacing w:val="-8"/>
        </w:rPr>
        <w:t xml:space="preserve">to </w:t>
      </w:r>
      <w:r w:rsidRPr="00803C8E">
        <w:rPr>
          <w:spacing w:val="-14"/>
        </w:rPr>
        <w:t>hel</w:t>
      </w:r>
      <w:r w:rsidRPr="00803C8E">
        <w:t>p</w:t>
      </w:r>
      <w:r w:rsidRPr="00803C8E">
        <w:rPr>
          <w:spacing w:val="2"/>
        </w:rPr>
        <w:t xml:space="preserve"> </w:t>
      </w:r>
      <w:r w:rsidRPr="00803C8E">
        <w:rPr>
          <w:spacing w:val="-8"/>
        </w:rPr>
        <w:t>the</w:t>
      </w:r>
      <w:r w:rsidRPr="00803C8E">
        <w:t>m</w:t>
      </w:r>
      <w:r w:rsidRPr="00803C8E">
        <w:rPr>
          <w:spacing w:val="53"/>
        </w:rPr>
        <w:t xml:space="preserve"> </w:t>
      </w:r>
      <w:r w:rsidRPr="00803C8E">
        <w:rPr>
          <w:spacing w:val="-8"/>
        </w:rPr>
        <w:t>mak</w:t>
      </w:r>
      <w:r w:rsidRPr="00803C8E">
        <w:t>e</w:t>
      </w:r>
      <w:r w:rsidRPr="00803C8E">
        <w:rPr>
          <w:spacing w:val="53"/>
        </w:rPr>
        <w:t xml:space="preserve"> </w:t>
      </w:r>
      <w:r w:rsidRPr="00803C8E">
        <w:rPr>
          <w:spacing w:val="-8"/>
        </w:rPr>
        <w:t>decision</w:t>
      </w:r>
      <w:r w:rsidRPr="00803C8E">
        <w:t>s</w:t>
      </w:r>
      <w:r w:rsidRPr="00803C8E">
        <w:rPr>
          <w:spacing w:val="53"/>
        </w:rPr>
        <w:t xml:space="preserve"> </w:t>
      </w:r>
      <w:r w:rsidRPr="00803C8E">
        <w:rPr>
          <w:spacing w:val="-8"/>
        </w:rPr>
        <w:t>regardin</w:t>
      </w:r>
      <w:r w:rsidRPr="00803C8E">
        <w:t>g</w:t>
      </w:r>
      <w:r w:rsidRPr="00803C8E">
        <w:rPr>
          <w:spacing w:val="53"/>
        </w:rPr>
        <w:t xml:space="preserve"> </w:t>
      </w:r>
      <w:r w:rsidRPr="00803C8E">
        <w:rPr>
          <w:spacing w:val="-8"/>
        </w:rPr>
        <w:t>radiatio</w:t>
      </w:r>
      <w:r w:rsidRPr="00803C8E">
        <w:t>n</w:t>
      </w:r>
      <w:r w:rsidRPr="00803C8E">
        <w:rPr>
          <w:spacing w:val="53"/>
        </w:rPr>
        <w:t xml:space="preserve"> </w:t>
      </w:r>
      <w:r w:rsidRPr="00803C8E">
        <w:rPr>
          <w:spacing w:val="-8"/>
        </w:rPr>
        <w:t>exposur</w:t>
      </w:r>
      <w:r w:rsidRPr="00803C8E">
        <w:t>e</w:t>
      </w:r>
      <w:r w:rsidRPr="00803C8E">
        <w:rPr>
          <w:spacing w:val="53"/>
        </w:rPr>
        <w:t xml:space="preserve"> </w:t>
      </w:r>
      <w:r w:rsidRPr="00803C8E">
        <w:rPr>
          <w:spacing w:val="-8"/>
        </w:rPr>
        <w:t>durin</w:t>
      </w:r>
      <w:r w:rsidRPr="00803C8E">
        <w:t>g</w:t>
      </w:r>
      <w:r w:rsidRPr="00803C8E">
        <w:rPr>
          <w:spacing w:val="53"/>
        </w:rPr>
        <w:t xml:space="preserve"> </w:t>
      </w:r>
      <w:r w:rsidRPr="00803C8E">
        <w:rPr>
          <w:spacing w:val="-8"/>
        </w:rPr>
        <w:t>pregnancy</w:t>
      </w:r>
      <w:r w:rsidRPr="00803C8E">
        <w:t>.</w:t>
      </w:r>
      <w:r w:rsidRPr="00803C8E">
        <w:rPr>
          <w:spacing w:val="53"/>
        </w:rPr>
        <w:t xml:space="preserve"> </w:t>
      </w:r>
      <w:r w:rsidRPr="00803C8E">
        <w:rPr>
          <w:spacing w:val="-8"/>
        </w:rPr>
        <w:t>Thi</w:t>
      </w:r>
      <w:r w:rsidRPr="00803C8E">
        <w:t>s</w:t>
      </w:r>
      <w:r w:rsidRPr="00803C8E">
        <w:rPr>
          <w:spacing w:val="53"/>
        </w:rPr>
        <w:t xml:space="preserve"> </w:t>
      </w:r>
      <w:r w:rsidRPr="00803C8E">
        <w:rPr>
          <w:spacing w:val="-8"/>
        </w:rPr>
        <w:t>Regulator</w:t>
      </w:r>
      <w:r w:rsidRPr="00803C8E">
        <w:t>y</w:t>
      </w:r>
      <w:r w:rsidRPr="00803C8E">
        <w:rPr>
          <w:spacing w:val="53"/>
        </w:rPr>
        <w:t xml:space="preserve"> </w:t>
      </w:r>
      <w:r w:rsidRPr="00803C8E">
        <w:rPr>
          <w:spacing w:val="-8"/>
        </w:rPr>
        <w:t>Guid</w:t>
      </w:r>
      <w:r w:rsidRPr="00803C8E">
        <w:t>e</w:t>
      </w:r>
      <w:r w:rsidRPr="00803C8E">
        <w:rPr>
          <w:spacing w:val="53"/>
        </w:rPr>
        <w:t xml:space="preserve"> </w:t>
      </w:r>
      <w:r w:rsidRPr="00803C8E">
        <w:rPr>
          <w:spacing w:val="-8"/>
        </w:rPr>
        <w:t xml:space="preserve">8.13 </w:t>
      </w:r>
      <w:r w:rsidRPr="00803C8E">
        <w:rPr>
          <w:spacing w:val="-9"/>
        </w:rPr>
        <w:t>supplement</w:t>
      </w:r>
      <w:r w:rsidRPr="00803C8E">
        <w:t>s</w:t>
      </w:r>
      <w:r w:rsidRPr="00803C8E">
        <w:rPr>
          <w:spacing w:val="-32"/>
        </w:rPr>
        <w:t xml:space="preserve"> </w:t>
      </w:r>
      <w:r w:rsidRPr="00803C8E">
        <w:rPr>
          <w:spacing w:val="-9"/>
        </w:rPr>
        <w:t>Regulator</w:t>
      </w:r>
      <w:r w:rsidRPr="00803C8E">
        <w:t>y</w:t>
      </w:r>
      <w:r w:rsidRPr="00803C8E">
        <w:rPr>
          <w:spacing w:val="-32"/>
        </w:rPr>
        <w:t xml:space="preserve"> </w:t>
      </w:r>
      <w:r w:rsidRPr="00803C8E">
        <w:rPr>
          <w:spacing w:val="-9"/>
        </w:rPr>
        <w:t>Guid</w:t>
      </w:r>
      <w:r w:rsidRPr="00803C8E">
        <w:t>e</w:t>
      </w:r>
      <w:r w:rsidRPr="00803C8E">
        <w:rPr>
          <w:spacing w:val="-32"/>
        </w:rPr>
        <w:t xml:space="preserve"> </w:t>
      </w:r>
      <w:r w:rsidRPr="00803C8E">
        <w:rPr>
          <w:spacing w:val="-9"/>
        </w:rPr>
        <w:t>8.29</w:t>
      </w:r>
      <w:r w:rsidRPr="00803C8E">
        <w:t>,</w:t>
      </w:r>
      <w:r w:rsidRPr="00803C8E">
        <w:rPr>
          <w:spacing w:val="-32"/>
        </w:rPr>
        <w:t xml:space="preserve"> </w:t>
      </w:r>
      <w:r w:rsidRPr="00803C8E">
        <w:rPr>
          <w:spacing w:val="-9"/>
        </w:rPr>
        <w:t>“Instructio</w:t>
      </w:r>
      <w:r w:rsidRPr="00803C8E">
        <w:t>n</w:t>
      </w:r>
      <w:r w:rsidRPr="00803C8E">
        <w:rPr>
          <w:spacing w:val="-32"/>
        </w:rPr>
        <w:t xml:space="preserve"> </w:t>
      </w:r>
      <w:r w:rsidRPr="00803C8E">
        <w:rPr>
          <w:spacing w:val="-9"/>
        </w:rPr>
        <w:t>Concernin</w:t>
      </w:r>
      <w:r w:rsidRPr="00803C8E">
        <w:t>g</w:t>
      </w:r>
      <w:r w:rsidRPr="00803C8E">
        <w:rPr>
          <w:spacing w:val="-32"/>
        </w:rPr>
        <w:t xml:space="preserve"> </w:t>
      </w:r>
      <w:r w:rsidRPr="00803C8E">
        <w:rPr>
          <w:spacing w:val="-9"/>
        </w:rPr>
        <w:t>Risk</w:t>
      </w:r>
      <w:r w:rsidRPr="00803C8E">
        <w:t>s</w:t>
      </w:r>
      <w:r w:rsidRPr="00803C8E">
        <w:rPr>
          <w:spacing w:val="-32"/>
        </w:rPr>
        <w:t xml:space="preserve"> </w:t>
      </w:r>
      <w:r w:rsidRPr="00803C8E">
        <w:rPr>
          <w:spacing w:val="-9"/>
        </w:rPr>
        <w:t>fro</w:t>
      </w:r>
      <w:r w:rsidRPr="00803C8E">
        <w:t>m</w:t>
      </w:r>
      <w:r w:rsidRPr="00803C8E">
        <w:rPr>
          <w:spacing w:val="-32"/>
        </w:rPr>
        <w:t xml:space="preserve"> </w:t>
      </w:r>
      <w:r w:rsidRPr="00803C8E">
        <w:rPr>
          <w:spacing w:val="-9"/>
        </w:rPr>
        <w:t>Occupationa</w:t>
      </w:r>
      <w:r w:rsidRPr="00803C8E">
        <w:t>l</w:t>
      </w:r>
      <w:r w:rsidRPr="00803C8E">
        <w:rPr>
          <w:spacing w:val="-32"/>
        </w:rPr>
        <w:t xml:space="preserve"> </w:t>
      </w:r>
      <w:r w:rsidRPr="00803C8E">
        <w:rPr>
          <w:spacing w:val="-9"/>
        </w:rPr>
        <w:t>Radiatio</w:t>
      </w:r>
      <w:r w:rsidRPr="00803C8E">
        <w:t>n</w:t>
      </w:r>
      <w:r w:rsidRPr="00803C8E">
        <w:rPr>
          <w:spacing w:val="-32"/>
        </w:rPr>
        <w:t xml:space="preserve"> </w:t>
      </w:r>
      <w:r w:rsidRPr="00803C8E">
        <w:rPr>
          <w:spacing w:val="-9"/>
        </w:rPr>
        <w:t>Exposure</w:t>
      </w:r>
      <w:r w:rsidRPr="00803C8E">
        <w:t>”</w:t>
      </w:r>
      <w:r w:rsidRPr="00803C8E">
        <w:rPr>
          <w:spacing w:val="-32"/>
        </w:rPr>
        <w:t xml:space="preserve"> </w:t>
      </w:r>
      <w:r w:rsidRPr="00803C8E">
        <w:rPr>
          <w:spacing w:val="-9"/>
        </w:rPr>
        <w:t>(Ref. 1)</w:t>
      </w:r>
      <w:r w:rsidRPr="00803C8E">
        <w:t>,</w:t>
      </w:r>
      <w:r w:rsidRPr="00803C8E">
        <w:rPr>
          <w:spacing w:val="-9"/>
        </w:rPr>
        <w:t xml:space="preserve"> whic</w:t>
      </w:r>
      <w:r w:rsidRPr="00803C8E">
        <w:t>h</w:t>
      </w:r>
      <w:r w:rsidRPr="00803C8E">
        <w:rPr>
          <w:spacing w:val="-9"/>
        </w:rPr>
        <w:t xml:space="preserve"> contain</w:t>
      </w:r>
      <w:r w:rsidRPr="00803C8E">
        <w:t>s</w:t>
      </w:r>
      <w:r w:rsidRPr="00803C8E">
        <w:rPr>
          <w:spacing w:val="-9"/>
        </w:rPr>
        <w:t xml:space="preserve"> </w:t>
      </w:r>
      <w:r w:rsidRPr="00803C8E">
        <w:t>a</w:t>
      </w:r>
      <w:r w:rsidRPr="00803C8E">
        <w:rPr>
          <w:spacing w:val="-9"/>
        </w:rPr>
        <w:t xml:space="preserve"> broa</w:t>
      </w:r>
      <w:r w:rsidRPr="00803C8E">
        <w:t>d</w:t>
      </w:r>
      <w:r w:rsidRPr="00803C8E">
        <w:rPr>
          <w:spacing w:val="-9"/>
        </w:rPr>
        <w:t xml:space="preserve"> discussio</w:t>
      </w:r>
      <w:r w:rsidRPr="00803C8E">
        <w:t>n</w:t>
      </w:r>
      <w:r w:rsidRPr="00803C8E">
        <w:rPr>
          <w:spacing w:val="-9"/>
        </w:rPr>
        <w:t xml:space="preserve"> o</w:t>
      </w:r>
      <w:r w:rsidRPr="00803C8E">
        <w:t>f</w:t>
      </w:r>
      <w:r w:rsidRPr="00803C8E">
        <w:rPr>
          <w:spacing w:val="-9"/>
        </w:rPr>
        <w:t xml:space="preserve"> th</w:t>
      </w:r>
      <w:r w:rsidRPr="00803C8E">
        <w:t>e</w:t>
      </w:r>
      <w:r w:rsidRPr="00803C8E">
        <w:rPr>
          <w:spacing w:val="-9"/>
        </w:rPr>
        <w:t xml:space="preserve"> risk</w:t>
      </w:r>
      <w:r w:rsidRPr="00803C8E">
        <w:t>s</w:t>
      </w:r>
      <w:r w:rsidRPr="00803C8E">
        <w:rPr>
          <w:spacing w:val="-9"/>
        </w:rPr>
        <w:t xml:space="preserve"> fro</w:t>
      </w:r>
      <w:r w:rsidRPr="00803C8E">
        <w:t>m</w:t>
      </w:r>
      <w:r w:rsidRPr="00803C8E">
        <w:rPr>
          <w:spacing w:val="-9"/>
        </w:rPr>
        <w:t xml:space="preserve"> exposur</w:t>
      </w:r>
      <w:r w:rsidRPr="00803C8E">
        <w:t>e</w:t>
      </w:r>
      <w:r w:rsidRPr="00803C8E">
        <w:rPr>
          <w:spacing w:val="-9"/>
        </w:rPr>
        <w:t xml:space="preserve"> t</w:t>
      </w:r>
      <w:r w:rsidRPr="00803C8E">
        <w:t>o</w:t>
      </w:r>
      <w:r w:rsidRPr="00803C8E">
        <w:rPr>
          <w:spacing w:val="-9"/>
        </w:rPr>
        <w:t xml:space="preserve"> ionizin</w:t>
      </w:r>
      <w:r w:rsidRPr="00803C8E">
        <w:t>g</w:t>
      </w:r>
      <w:r w:rsidRPr="00803C8E">
        <w:rPr>
          <w:spacing w:val="-9"/>
        </w:rPr>
        <w:t xml:space="preserve"> radiation.</w:t>
      </w:r>
    </w:p>
    <w:p w14:paraId="33C511CF" w14:textId="77777777" w:rsidR="007A5F45" w:rsidRPr="00803C8E" w:rsidRDefault="003C2113" w:rsidP="007A5F45">
      <w:r w:rsidRPr="00803C8E">
        <w:rPr>
          <w:spacing w:val="-5"/>
        </w:rPr>
        <w:t>Othe</w:t>
      </w:r>
      <w:r w:rsidRPr="00803C8E">
        <w:t>r</w:t>
      </w:r>
      <w:r w:rsidRPr="00803C8E">
        <w:rPr>
          <w:spacing w:val="-22"/>
        </w:rPr>
        <w:t xml:space="preserve"> </w:t>
      </w:r>
      <w:r w:rsidRPr="00803C8E">
        <w:rPr>
          <w:spacing w:val="-9"/>
        </w:rPr>
        <w:t>section</w:t>
      </w:r>
      <w:r w:rsidRPr="00803C8E">
        <w:t>s</w:t>
      </w:r>
      <w:r w:rsidRPr="00803C8E">
        <w:rPr>
          <w:spacing w:val="-26"/>
        </w:rPr>
        <w:t xml:space="preserve"> </w:t>
      </w:r>
      <w:r w:rsidRPr="00803C8E">
        <w:rPr>
          <w:spacing w:val="-9"/>
        </w:rPr>
        <w:t>o</w:t>
      </w:r>
      <w:r w:rsidRPr="00803C8E">
        <w:t>f</w:t>
      </w:r>
      <w:r w:rsidRPr="00803C8E">
        <w:rPr>
          <w:spacing w:val="-26"/>
        </w:rPr>
        <w:t xml:space="preserve"> </w:t>
      </w:r>
      <w:r w:rsidRPr="00803C8E">
        <w:rPr>
          <w:spacing w:val="-9"/>
        </w:rPr>
        <w:t>th</w:t>
      </w:r>
      <w:r w:rsidRPr="00803C8E">
        <w:t>e</w:t>
      </w:r>
      <w:r w:rsidRPr="00803C8E">
        <w:rPr>
          <w:spacing w:val="-26"/>
        </w:rPr>
        <w:t xml:space="preserve"> </w:t>
      </w:r>
      <w:r w:rsidRPr="00803C8E">
        <w:rPr>
          <w:spacing w:val="-9"/>
        </w:rPr>
        <w:t>NRC'</w:t>
      </w:r>
      <w:r w:rsidRPr="00803C8E">
        <w:t>s</w:t>
      </w:r>
      <w:r w:rsidRPr="00803C8E">
        <w:rPr>
          <w:spacing w:val="-26"/>
        </w:rPr>
        <w:t xml:space="preserve"> </w:t>
      </w:r>
      <w:r w:rsidRPr="00803C8E">
        <w:rPr>
          <w:spacing w:val="-9"/>
        </w:rPr>
        <w:t>regulation</w:t>
      </w:r>
      <w:r w:rsidRPr="00803C8E">
        <w:t>s</w:t>
      </w:r>
      <w:r w:rsidRPr="00803C8E">
        <w:rPr>
          <w:spacing w:val="-26"/>
        </w:rPr>
        <w:t xml:space="preserve"> </w:t>
      </w:r>
      <w:r w:rsidRPr="00803C8E">
        <w:rPr>
          <w:spacing w:val="-9"/>
        </w:rPr>
        <w:t>als</w:t>
      </w:r>
      <w:r w:rsidRPr="00803C8E">
        <w:t>o</w:t>
      </w:r>
      <w:r w:rsidRPr="00803C8E">
        <w:rPr>
          <w:spacing w:val="-26"/>
        </w:rPr>
        <w:t xml:space="preserve"> </w:t>
      </w:r>
      <w:r w:rsidRPr="00803C8E">
        <w:rPr>
          <w:spacing w:val="-9"/>
        </w:rPr>
        <w:t>specif</w:t>
      </w:r>
      <w:r w:rsidRPr="00803C8E">
        <w:t>y</w:t>
      </w:r>
      <w:r w:rsidRPr="00803C8E">
        <w:rPr>
          <w:spacing w:val="-26"/>
        </w:rPr>
        <w:t xml:space="preserve"> </w:t>
      </w:r>
      <w:r w:rsidRPr="00803C8E">
        <w:rPr>
          <w:spacing w:val="-9"/>
        </w:rPr>
        <w:t>requirement</w:t>
      </w:r>
      <w:r w:rsidRPr="00803C8E">
        <w:t>s</w:t>
      </w:r>
      <w:r w:rsidRPr="00803C8E">
        <w:rPr>
          <w:spacing w:val="-26"/>
        </w:rPr>
        <w:t xml:space="preserve"> </w:t>
      </w:r>
      <w:r w:rsidRPr="00803C8E">
        <w:rPr>
          <w:spacing w:val="-9"/>
        </w:rPr>
        <w:t>fo</w:t>
      </w:r>
      <w:r w:rsidRPr="00803C8E">
        <w:t>r</w:t>
      </w:r>
      <w:r w:rsidRPr="00803C8E">
        <w:rPr>
          <w:spacing w:val="-26"/>
        </w:rPr>
        <w:t xml:space="preserve"> </w:t>
      </w:r>
      <w:r w:rsidRPr="00803C8E">
        <w:rPr>
          <w:spacing w:val="-9"/>
        </w:rPr>
        <w:t>monitorin</w:t>
      </w:r>
      <w:r w:rsidRPr="00803C8E">
        <w:t>g</w:t>
      </w:r>
      <w:r w:rsidRPr="00803C8E">
        <w:rPr>
          <w:spacing w:val="-26"/>
        </w:rPr>
        <w:t xml:space="preserve"> </w:t>
      </w:r>
      <w:r w:rsidRPr="00803C8E">
        <w:rPr>
          <w:spacing w:val="-9"/>
        </w:rPr>
        <w:t>externa</w:t>
      </w:r>
      <w:r w:rsidRPr="00803C8E">
        <w:t>l</w:t>
      </w:r>
      <w:r w:rsidRPr="00803C8E">
        <w:rPr>
          <w:spacing w:val="-26"/>
        </w:rPr>
        <w:t xml:space="preserve"> </w:t>
      </w:r>
      <w:r w:rsidRPr="00803C8E">
        <w:rPr>
          <w:spacing w:val="-9"/>
        </w:rPr>
        <w:t>an</w:t>
      </w:r>
      <w:r w:rsidRPr="00803C8E">
        <w:t>d</w:t>
      </w:r>
      <w:r w:rsidRPr="00803C8E">
        <w:rPr>
          <w:spacing w:val="-26"/>
        </w:rPr>
        <w:t xml:space="preserve"> </w:t>
      </w:r>
      <w:r w:rsidRPr="00803C8E">
        <w:rPr>
          <w:spacing w:val="-9"/>
        </w:rPr>
        <w:t xml:space="preserve">internal </w:t>
      </w:r>
      <w:r w:rsidRPr="00803C8E">
        <w:rPr>
          <w:spacing w:val="-6"/>
        </w:rPr>
        <w:t>occupationa</w:t>
      </w:r>
      <w:r w:rsidRPr="00803C8E">
        <w:t>l</w:t>
      </w:r>
      <w:r w:rsidRPr="00803C8E">
        <w:rPr>
          <w:spacing w:val="9"/>
        </w:rPr>
        <w:t xml:space="preserve"> </w:t>
      </w:r>
      <w:r w:rsidRPr="00803C8E">
        <w:rPr>
          <w:spacing w:val="-6"/>
        </w:rPr>
        <w:t>dos</w:t>
      </w:r>
      <w:r w:rsidRPr="00803C8E">
        <w:t>e</w:t>
      </w:r>
      <w:r w:rsidRPr="00803C8E">
        <w:rPr>
          <w:spacing w:val="24"/>
        </w:rPr>
        <w:t xml:space="preserve"> </w:t>
      </w:r>
      <w:r w:rsidRPr="00803C8E">
        <w:rPr>
          <w:spacing w:val="-6"/>
        </w:rPr>
        <w:t>t</w:t>
      </w:r>
      <w:r w:rsidRPr="00803C8E">
        <w:t>o</w:t>
      </w:r>
      <w:r w:rsidRPr="00803C8E">
        <w:rPr>
          <w:spacing w:val="24"/>
        </w:rPr>
        <w:t xml:space="preserve"> </w:t>
      </w:r>
      <w:r w:rsidRPr="00803C8E">
        <w:t>a</w:t>
      </w:r>
      <w:r w:rsidRPr="00803C8E">
        <w:rPr>
          <w:spacing w:val="24"/>
        </w:rPr>
        <w:t xml:space="preserve"> </w:t>
      </w:r>
      <w:r w:rsidRPr="00803C8E">
        <w:rPr>
          <w:spacing w:val="-6"/>
        </w:rPr>
        <w:t>declare</w:t>
      </w:r>
      <w:r w:rsidRPr="00803C8E">
        <w:t>d</w:t>
      </w:r>
      <w:r w:rsidRPr="00803C8E">
        <w:rPr>
          <w:spacing w:val="24"/>
        </w:rPr>
        <w:t xml:space="preserve"> </w:t>
      </w:r>
      <w:r w:rsidRPr="00803C8E">
        <w:rPr>
          <w:spacing w:val="-6"/>
        </w:rPr>
        <w:t>pregnan</w:t>
      </w:r>
      <w:r w:rsidRPr="00803C8E">
        <w:t>t</w:t>
      </w:r>
      <w:r w:rsidRPr="00803C8E">
        <w:rPr>
          <w:spacing w:val="24"/>
        </w:rPr>
        <w:t xml:space="preserve"> </w:t>
      </w:r>
      <w:r w:rsidRPr="00803C8E">
        <w:rPr>
          <w:spacing w:val="-6"/>
        </w:rPr>
        <w:t>woman</w:t>
      </w:r>
      <w:r w:rsidRPr="00803C8E">
        <w:t>.</w:t>
      </w:r>
      <w:r w:rsidRPr="00803C8E">
        <w:rPr>
          <w:spacing w:val="54"/>
        </w:rPr>
        <w:t xml:space="preserve"> </w:t>
      </w:r>
      <w:r w:rsidRPr="00803C8E">
        <w:rPr>
          <w:spacing w:val="-6"/>
        </w:rPr>
        <w:t>I</w:t>
      </w:r>
      <w:r w:rsidRPr="00803C8E">
        <w:t>n</w:t>
      </w:r>
      <w:r w:rsidRPr="00803C8E">
        <w:rPr>
          <w:spacing w:val="24"/>
        </w:rPr>
        <w:t xml:space="preserve"> </w:t>
      </w:r>
      <w:r w:rsidRPr="00803C8E">
        <w:rPr>
          <w:spacing w:val="-6"/>
        </w:rPr>
        <w:t>1</w:t>
      </w:r>
      <w:r w:rsidRPr="00803C8E">
        <w:t>0</w:t>
      </w:r>
      <w:r w:rsidRPr="00803C8E">
        <w:rPr>
          <w:spacing w:val="24"/>
        </w:rPr>
        <w:t xml:space="preserve"> </w:t>
      </w:r>
      <w:r w:rsidRPr="00803C8E">
        <w:rPr>
          <w:spacing w:val="-6"/>
        </w:rPr>
        <w:t>CF</w:t>
      </w:r>
      <w:r w:rsidRPr="00803C8E">
        <w:t>R</w:t>
      </w:r>
      <w:r w:rsidRPr="00803C8E">
        <w:rPr>
          <w:spacing w:val="24"/>
        </w:rPr>
        <w:t xml:space="preserve"> </w:t>
      </w:r>
      <w:r w:rsidRPr="00803C8E">
        <w:rPr>
          <w:spacing w:val="-6"/>
        </w:rPr>
        <w:t>20.1502</w:t>
      </w:r>
      <w:r w:rsidRPr="00803C8E">
        <w:t>,</w:t>
      </w:r>
      <w:r w:rsidRPr="00803C8E">
        <w:rPr>
          <w:spacing w:val="24"/>
        </w:rPr>
        <w:t xml:space="preserve"> </w:t>
      </w:r>
      <w:r w:rsidRPr="00803C8E">
        <w:rPr>
          <w:spacing w:val="-6"/>
        </w:rPr>
        <w:t>“Condition</w:t>
      </w:r>
      <w:r w:rsidRPr="00803C8E">
        <w:t>s</w:t>
      </w:r>
      <w:r w:rsidRPr="00803C8E">
        <w:rPr>
          <w:spacing w:val="24"/>
        </w:rPr>
        <w:t xml:space="preserve"> </w:t>
      </w:r>
      <w:r w:rsidRPr="00803C8E">
        <w:rPr>
          <w:spacing w:val="-6"/>
        </w:rPr>
        <w:t>Requirin</w:t>
      </w:r>
      <w:r w:rsidRPr="00803C8E">
        <w:t>g</w:t>
      </w:r>
      <w:r w:rsidRPr="00803C8E">
        <w:rPr>
          <w:spacing w:val="24"/>
        </w:rPr>
        <w:t xml:space="preserve"> </w:t>
      </w:r>
      <w:r w:rsidRPr="00803C8E">
        <w:rPr>
          <w:spacing w:val="-6"/>
        </w:rPr>
        <w:t xml:space="preserve">Individual </w:t>
      </w:r>
      <w:r w:rsidRPr="00803C8E">
        <w:rPr>
          <w:spacing w:val="-11"/>
        </w:rPr>
        <w:t>Monitorin</w:t>
      </w:r>
      <w:r w:rsidRPr="00803C8E">
        <w:t>g</w:t>
      </w:r>
      <w:r w:rsidRPr="00803C8E">
        <w:rPr>
          <w:spacing w:val="-24"/>
        </w:rPr>
        <w:t xml:space="preserve"> </w:t>
      </w:r>
      <w:r w:rsidRPr="00803C8E">
        <w:rPr>
          <w:spacing w:val="-8"/>
        </w:rPr>
        <w:t>o</w:t>
      </w:r>
      <w:r w:rsidRPr="00803C8E">
        <w:t>f</w:t>
      </w:r>
      <w:r w:rsidRPr="00803C8E">
        <w:rPr>
          <w:spacing w:val="-20"/>
        </w:rPr>
        <w:t xml:space="preserve"> </w:t>
      </w:r>
      <w:r w:rsidRPr="00803C8E">
        <w:rPr>
          <w:spacing w:val="-8"/>
        </w:rPr>
        <w:t>Externa</w:t>
      </w:r>
      <w:r w:rsidRPr="00803C8E">
        <w:t>l</w:t>
      </w:r>
      <w:r w:rsidRPr="00803C8E">
        <w:rPr>
          <w:spacing w:val="-20"/>
        </w:rPr>
        <w:t xml:space="preserve"> </w:t>
      </w:r>
      <w:r w:rsidRPr="00803C8E">
        <w:rPr>
          <w:spacing w:val="-8"/>
        </w:rPr>
        <w:t>an</w:t>
      </w:r>
      <w:r w:rsidRPr="00803C8E">
        <w:t>d</w:t>
      </w:r>
      <w:r w:rsidRPr="00803C8E">
        <w:rPr>
          <w:spacing w:val="-20"/>
        </w:rPr>
        <w:t xml:space="preserve"> </w:t>
      </w:r>
      <w:r w:rsidRPr="00803C8E">
        <w:rPr>
          <w:spacing w:val="-8"/>
        </w:rPr>
        <w:t>Interna</w:t>
      </w:r>
      <w:r w:rsidRPr="00803C8E">
        <w:t>l</w:t>
      </w:r>
      <w:r w:rsidRPr="00803C8E">
        <w:rPr>
          <w:spacing w:val="-20"/>
        </w:rPr>
        <w:t xml:space="preserve"> </w:t>
      </w:r>
      <w:r w:rsidRPr="00803C8E">
        <w:rPr>
          <w:spacing w:val="-8"/>
        </w:rPr>
        <w:t>Occupationa</w:t>
      </w:r>
      <w:r w:rsidRPr="00803C8E">
        <w:t>l</w:t>
      </w:r>
      <w:r w:rsidRPr="00803C8E">
        <w:rPr>
          <w:spacing w:val="-20"/>
        </w:rPr>
        <w:t xml:space="preserve"> </w:t>
      </w:r>
      <w:r w:rsidRPr="00803C8E">
        <w:rPr>
          <w:spacing w:val="-8"/>
        </w:rPr>
        <w:t>Dose,</w:t>
      </w:r>
      <w:r w:rsidRPr="00803C8E">
        <w:t>”</w:t>
      </w:r>
      <w:r w:rsidRPr="00803C8E">
        <w:rPr>
          <w:spacing w:val="-20"/>
        </w:rPr>
        <w:t xml:space="preserve"> </w:t>
      </w:r>
      <w:r w:rsidRPr="00803C8E">
        <w:rPr>
          <w:spacing w:val="-8"/>
        </w:rPr>
        <w:t>licensee</w:t>
      </w:r>
      <w:r w:rsidRPr="00803C8E">
        <w:t>s</w:t>
      </w:r>
      <w:r w:rsidRPr="00803C8E">
        <w:rPr>
          <w:spacing w:val="-20"/>
        </w:rPr>
        <w:t xml:space="preserve"> </w:t>
      </w:r>
      <w:r w:rsidRPr="00803C8E">
        <w:rPr>
          <w:spacing w:val="-8"/>
        </w:rPr>
        <w:t>ar</w:t>
      </w:r>
      <w:r w:rsidRPr="00803C8E">
        <w:t>e</w:t>
      </w:r>
      <w:r w:rsidRPr="00803C8E">
        <w:rPr>
          <w:spacing w:val="-20"/>
        </w:rPr>
        <w:t xml:space="preserve"> </w:t>
      </w:r>
      <w:r w:rsidRPr="00803C8E">
        <w:rPr>
          <w:spacing w:val="-8"/>
        </w:rPr>
        <w:t>require</w:t>
      </w:r>
      <w:r w:rsidRPr="00803C8E">
        <w:t>d</w:t>
      </w:r>
      <w:r w:rsidRPr="00803C8E">
        <w:rPr>
          <w:spacing w:val="-20"/>
        </w:rPr>
        <w:t xml:space="preserve"> </w:t>
      </w:r>
      <w:r w:rsidRPr="00803C8E">
        <w:rPr>
          <w:spacing w:val="-8"/>
        </w:rPr>
        <w:t>t</w:t>
      </w:r>
      <w:r w:rsidRPr="00803C8E">
        <w:t>o</w:t>
      </w:r>
      <w:r w:rsidRPr="00803C8E">
        <w:rPr>
          <w:spacing w:val="-20"/>
        </w:rPr>
        <w:t xml:space="preserve"> </w:t>
      </w:r>
      <w:r w:rsidRPr="00803C8E">
        <w:rPr>
          <w:spacing w:val="-8"/>
        </w:rPr>
        <w:t>monito</w:t>
      </w:r>
      <w:r w:rsidRPr="00803C8E">
        <w:t>r</w:t>
      </w:r>
      <w:r w:rsidRPr="00803C8E">
        <w:rPr>
          <w:spacing w:val="-20"/>
        </w:rPr>
        <w:t xml:space="preserve"> </w:t>
      </w:r>
      <w:r w:rsidRPr="00803C8E">
        <w:rPr>
          <w:spacing w:val="-8"/>
        </w:rPr>
        <w:t>th</w:t>
      </w:r>
      <w:r w:rsidRPr="00803C8E">
        <w:t>e</w:t>
      </w:r>
      <w:r w:rsidRPr="00803C8E">
        <w:rPr>
          <w:spacing w:val="-20"/>
        </w:rPr>
        <w:t xml:space="preserve"> </w:t>
      </w:r>
      <w:r w:rsidRPr="00803C8E">
        <w:rPr>
          <w:spacing w:val="-8"/>
        </w:rPr>
        <w:t>occupationa</w:t>
      </w:r>
      <w:r w:rsidRPr="00803C8E">
        <w:t>l</w:t>
      </w:r>
      <w:r w:rsidRPr="00803C8E">
        <w:rPr>
          <w:spacing w:val="-20"/>
        </w:rPr>
        <w:t xml:space="preserve"> </w:t>
      </w:r>
      <w:r w:rsidRPr="00803C8E">
        <w:rPr>
          <w:spacing w:val="-8"/>
        </w:rPr>
        <w:t xml:space="preserve">dose </w:t>
      </w:r>
      <w:r w:rsidRPr="00803C8E">
        <w:rPr>
          <w:spacing w:val="-4"/>
        </w:rPr>
        <w:t>t</w:t>
      </w:r>
      <w:r w:rsidRPr="00803C8E">
        <w:t>o</w:t>
      </w:r>
      <w:r w:rsidRPr="00803C8E">
        <w:rPr>
          <w:spacing w:val="12"/>
        </w:rPr>
        <w:t xml:space="preserve"> </w:t>
      </w:r>
      <w:r w:rsidRPr="00803C8E">
        <w:t>a</w:t>
      </w:r>
      <w:r w:rsidRPr="00803C8E">
        <w:rPr>
          <w:spacing w:val="6"/>
        </w:rPr>
        <w:t xml:space="preserve"> </w:t>
      </w:r>
      <w:r w:rsidRPr="00803C8E">
        <w:rPr>
          <w:spacing w:val="-10"/>
        </w:rPr>
        <w:t>declare</w:t>
      </w:r>
      <w:r w:rsidRPr="00803C8E">
        <w:t>d</w:t>
      </w:r>
      <w:r w:rsidRPr="00803C8E">
        <w:rPr>
          <w:spacing w:val="6"/>
        </w:rPr>
        <w:t xml:space="preserve"> </w:t>
      </w:r>
      <w:r w:rsidRPr="00803C8E">
        <w:rPr>
          <w:spacing w:val="-10"/>
        </w:rPr>
        <w:t>pregnan</w:t>
      </w:r>
      <w:r w:rsidRPr="00803C8E">
        <w:t>t</w:t>
      </w:r>
      <w:r w:rsidRPr="00803C8E">
        <w:rPr>
          <w:spacing w:val="6"/>
        </w:rPr>
        <w:t xml:space="preserve"> </w:t>
      </w:r>
      <w:r w:rsidRPr="00803C8E">
        <w:rPr>
          <w:spacing w:val="-10"/>
        </w:rPr>
        <w:t>woman</w:t>
      </w:r>
      <w:r w:rsidRPr="00803C8E">
        <w:t>,</w:t>
      </w:r>
      <w:r w:rsidRPr="00803C8E">
        <w:rPr>
          <w:spacing w:val="6"/>
        </w:rPr>
        <w:t xml:space="preserve"> </w:t>
      </w:r>
      <w:r w:rsidRPr="00803C8E">
        <w:rPr>
          <w:spacing w:val="-10"/>
        </w:rPr>
        <w:t>usin</w:t>
      </w:r>
      <w:r w:rsidRPr="00803C8E">
        <w:t>g</w:t>
      </w:r>
      <w:r w:rsidRPr="00803C8E">
        <w:rPr>
          <w:spacing w:val="6"/>
        </w:rPr>
        <w:t xml:space="preserve"> </w:t>
      </w:r>
      <w:r w:rsidRPr="00803C8E">
        <w:rPr>
          <w:spacing w:val="-10"/>
        </w:rPr>
        <w:t>a</w:t>
      </w:r>
      <w:r w:rsidRPr="00803C8E">
        <w:t>n</w:t>
      </w:r>
      <w:r w:rsidRPr="00803C8E">
        <w:rPr>
          <w:spacing w:val="6"/>
        </w:rPr>
        <w:t xml:space="preserve"> </w:t>
      </w:r>
      <w:r w:rsidRPr="00803C8E">
        <w:rPr>
          <w:spacing w:val="-10"/>
        </w:rPr>
        <w:t>individua</w:t>
      </w:r>
      <w:r w:rsidRPr="00803C8E">
        <w:t>l</w:t>
      </w:r>
      <w:r w:rsidRPr="00803C8E">
        <w:rPr>
          <w:spacing w:val="6"/>
        </w:rPr>
        <w:t xml:space="preserve"> </w:t>
      </w:r>
      <w:r w:rsidRPr="00803C8E">
        <w:rPr>
          <w:spacing w:val="-10"/>
        </w:rPr>
        <w:t>monitorin</w:t>
      </w:r>
      <w:r w:rsidRPr="00803C8E">
        <w:t>g</w:t>
      </w:r>
      <w:r w:rsidRPr="00803C8E">
        <w:rPr>
          <w:spacing w:val="6"/>
        </w:rPr>
        <w:t xml:space="preserve"> </w:t>
      </w:r>
      <w:r w:rsidRPr="00803C8E">
        <w:rPr>
          <w:spacing w:val="-10"/>
        </w:rPr>
        <w:t>device</w:t>
      </w:r>
      <w:r w:rsidRPr="00803C8E">
        <w:t>,</w:t>
      </w:r>
      <w:r w:rsidRPr="00803C8E">
        <w:rPr>
          <w:spacing w:val="6"/>
        </w:rPr>
        <w:t xml:space="preserve"> </w:t>
      </w:r>
      <w:r w:rsidRPr="00803C8E">
        <w:rPr>
          <w:spacing w:val="-10"/>
        </w:rPr>
        <w:t>i</w:t>
      </w:r>
      <w:r w:rsidRPr="00803C8E">
        <w:t>f</w:t>
      </w:r>
      <w:r w:rsidRPr="00803C8E">
        <w:rPr>
          <w:spacing w:val="6"/>
        </w:rPr>
        <w:t xml:space="preserve"> </w:t>
      </w:r>
      <w:r w:rsidRPr="00803C8E">
        <w:rPr>
          <w:spacing w:val="-10"/>
        </w:rPr>
        <w:t>i</w:t>
      </w:r>
      <w:r w:rsidRPr="00803C8E">
        <w:t>t</w:t>
      </w:r>
      <w:r w:rsidRPr="00803C8E">
        <w:rPr>
          <w:spacing w:val="6"/>
        </w:rPr>
        <w:t xml:space="preserve"> </w:t>
      </w:r>
      <w:r w:rsidRPr="00803C8E">
        <w:rPr>
          <w:spacing w:val="-10"/>
        </w:rPr>
        <w:t>i</w:t>
      </w:r>
      <w:r w:rsidRPr="00803C8E">
        <w:t>s</w:t>
      </w:r>
      <w:r w:rsidRPr="00803C8E">
        <w:rPr>
          <w:spacing w:val="6"/>
        </w:rPr>
        <w:t xml:space="preserve"> </w:t>
      </w:r>
      <w:r w:rsidRPr="00803C8E">
        <w:rPr>
          <w:spacing w:val="-10"/>
        </w:rPr>
        <w:t>likel</w:t>
      </w:r>
      <w:r w:rsidRPr="00803C8E">
        <w:t>y</w:t>
      </w:r>
      <w:r w:rsidRPr="00803C8E">
        <w:rPr>
          <w:spacing w:val="6"/>
        </w:rPr>
        <w:t xml:space="preserve"> </w:t>
      </w:r>
      <w:r w:rsidRPr="00803C8E">
        <w:rPr>
          <w:spacing w:val="-10"/>
        </w:rPr>
        <w:t>tha</w:t>
      </w:r>
      <w:r w:rsidRPr="00803C8E">
        <w:t>t</w:t>
      </w:r>
      <w:r w:rsidRPr="00803C8E">
        <w:rPr>
          <w:spacing w:val="6"/>
        </w:rPr>
        <w:t xml:space="preserve"> </w:t>
      </w:r>
      <w:r w:rsidRPr="00803C8E">
        <w:rPr>
          <w:spacing w:val="-10"/>
        </w:rPr>
        <w:t>th</w:t>
      </w:r>
      <w:r w:rsidRPr="00803C8E">
        <w:t>e</w:t>
      </w:r>
      <w:r w:rsidRPr="00803C8E">
        <w:rPr>
          <w:spacing w:val="6"/>
        </w:rPr>
        <w:t xml:space="preserve"> </w:t>
      </w:r>
      <w:r w:rsidRPr="00803C8E">
        <w:rPr>
          <w:spacing w:val="-10"/>
        </w:rPr>
        <w:t>declare</w:t>
      </w:r>
      <w:r w:rsidRPr="00803C8E">
        <w:t>d</w:t>
      </w:r>
      <w:r w:rsidRPr="00803C8E">
        <w:rPr>
          <w:spacing w:val="6"/>
        </w:rPr>
        <w:t xml:space="preserve"> </w:t>
      </w:r>
      <w:r w:rsidRPr="00803C8E">
        <w:rPr>
          <w:spacing w:val="-10"/>
        </w:rPr>
        <w:t xml:space="preserve">pregnant </w:t>
      </w:r>
      <w:r w:rsidRPr="00803C8E">
        <w:rPr>
          <w:spacing w:val="-8"/>
        </w:rPr>
        <w:t>woma</w:t>
      </w:r>
      <w:r w:rsidRPr="00803C8E">
        <w:t>n</w:t>
      </w:r>
      <w:r w:rsidRPr="00803C8E">
        <w:rPr>
          <w:spacing w:val="-8"/>
        </w:rPr>
        <w:t xml:space="preserve"> wil</w:t>
      </w:r>
      <w:r w:rsidRPr="00803C8E">
        <w:t>l</w:t>
      </w:r>
      <w:r w:rsidRPr="00803C8E">
        <w:rPr>
          <w:spacing w:val="-8"/>
        </w:rPr>
        <w:t xml:space="preserve"> receive</w:t>
      </w:r>
      <w:r w:rsidRPr="00803C8E">
        <w:t>,</w:t>
      </w:r>
      <w:r w:rsidRPr="00803C8E">
        <w:rPr>
          <w:spacing w:val="-8"/>
        </w:rPr>
        <w:t xml:space="preserve"> fro</w:t>
      </w:r>
      <w:r w:rsidRPr="00803C8E">
        <w:t>m</w:t>
      </w:r>
      <w:r w:rsidRPr="00803C8E">
        <w:rPr>
          <w:spacing w:val="-8"/>
        </w:rPr>
        <w:t xml:space="preserve"> externa</w:t>
      </w:r>
      <w:r w:rsidRPr="00803C8E">
        <w:t>l</w:t>
      </w:r>
      <w:r w:rsidRPr="00803C8E">
        <w:rPr>
          <w:spacing w:val="-8"/>
        </w:rPr>
        <w:t xml:space="preserve"> sources</w:t>
      </w:r>
      <w:r w:rsidRPr="00803C8E">
        <w:t>,</w:t>
      </w:r>
      <w:r w:rsidRPr="00803C8E">
        <w:rPr>
          <w:spacing w:val="-8"/>
        </w:rPr>
        <w:t xml:space="preserve"> </w:t>
      </w:r>
      <w:r w:rsidRPr="00803C8E">
        <w:t>a</w:t>
      </w:r>
      <w:r w:rsidRPr="00803C8E">
        <w:rPr>
          <w:spacing w:val="-8"/>
        </w:rPr>
        <w:t xml:space="preserve"> dee</w:t>
      </w:r>
      <w:r w:rsidRPr="00803C8E">
        <w:t>p</w:t>
      </w:r>
      <w:r w:rsidRPr="00803C8E">
        <w:rPr>
          <w:spacing w:val="-8"/>
        </w:rPr>
        <w:t xml:space="preserve"> dos</w:t>
      </w:r>
      <w:r w:rsidRPr="00803C8E">
        <w:t>e</w:t>
      </w:r>
      <w:r w:rsidRPr="00803C8E">
        <w:rPr>
          <w:spacing w:val="-8"/>
        </w:rPr>
        <w:t xml:space="preserve"> equivalen</w:t>
      </w:r>
      <w:r w:rsidRPr="00803C8E">
        <w:t>t</w:t>
      </w:r>
      <w:r w:rsidRPr="00803C8E">
        <w:rPr>
          <w:spacing w:val="-8"/>
        </w:rPr>
        <w:t xml:space="preserve"> i</w:t>
      </w:r>
      <w:r w:rsidRPr="00803C8E">
        <w:t>n</w:t>
      </w:r>
      <w:r w:rsidRPr="00803C8E">
        <w:rPr>
          <w:spacing w:val="-8"/>
        </w:rPr>
        <w:t xml:space="preserve"> exces</w:t>
      </w:r>
      <w:r w:rsidRPr="00803C8E">
        <w:t>s</w:t>
      </w:r>
      <w:r w:rsidRPr="00803C8E">
        <w:rPr>
          <w:spacing w:val="-8"/>
        </w:rPr>
        <w:t xml:space="preserve"> o</w:t>
      </w:r>
      <w:r w:rsidRPr="00803C8E">
        <w:t>f</w:t>
      </w:r>
      <w:r w:rsidRPr="00803C8E">
        <w:rPr>
          <w:spacing w:val="-8"/>
        </w:rPr>
        <w:t xml:space="preserve"> 0.</w:t>
      </w:r>
      <w:r w:rsidRPr="00803C8E">
        <w:t>1</w:t>
      </w:r>
      <w:r w:rsidRPr="00803C8E">
        <w:rPr>
          <w:spacing w:val="-8"/>
        </w:rPr>
        <w:t xml:space="preserve"> re</w:t>
      </w:r>
      <w:r w:rsidRPr="00803C8E">
        <w:t>m</w:t>
      </w:r>
      <w:r w:rsidRPr="00803C8E">
        <w:rPr>
          <w:spacing w:val="-8"/>
        </w:rPr>
        <w:t xml:space="preserve"> (</w:t>
      </w:r>
      <w:r w:rsidRPr="00803C8E">
        <w:t>1</w:t>
      </w:r>
      <w:r w:rsidRPr="00803C8E">
        <w:rPr>
          <w:spacing w:val="-8"/>
        </w:rPr>
        <w:t xml:space="preserve"> </w:t>
      </w:r>
      <w:proofErr w:type="spellStart"/>
      <w:r w:rsidRPr="00803C8E">
        <w:rPr>
          <w:spacing w:val="-8"/>
        </w:rPr>
        <w:t>mSv</w:t>
      </w:r>
      <w:proofErr w:type="spellEnd"/>
      <w:r w:rsidRPr="00803C8E">
        <w:rPr>
          <w:spacing w:val="-8"/>
        </w:rPr>
        <w:t>)</w:t>
      </w:r>
      <w:r w:rsidRPr="00803C8E">
        <w:t>.</w:t>
      </w:r>
      <w:r w:rsidRPr="00803C8E">
        <w:rPr>
          <w:spacing w:val="-8"/>
        </w:rPr>
        <w:t xml:space="preserve"> Accordin</w:t>
      </w:r>
      <w:r w:rsidRPr="00803C8E">
        <w:t>g</w:t>
      </w:r>
      <w:r w:rsidRPr="00803C8E">
        <w:rPr>
          <w:spacing w:val="-8"/>
        </w:rPr>
        <w:t xml:space="preserve"> to </w:t>
      </w:r>
      <w:r w:rsidRPr="00803C8E">
        <w:rPr>
          <w:spacing w:val="-6"/>
        </w:rPr>
        <w:t>Paragrap</w:t>
      </w:r>
      <w:r w:rsidRPr="00803C8E">
        <w:t>h</w:t>
      </w:r>
      <w:r w:rsidRPr="00803C8E">
        <w:rPr>
          <w:spacing w:val="9"/>
        </w:rPr>
        <w:t xml:space="preserve"> </w:t>
      </w:r>
      <w:r w:rsidRPr="00803C8E">
        <w:rPr>
          <w:spacing w:val="-6"/>
        </w:rPr>
        <w:t>(e</w:t>
      </w:r>
      <w:r w:rsidRPr="00803C8E">
        <w:t>)</w:t>
      </w:r>
      <w:r w:rsidRPr="00803C8E">
        <w:rPr>
          <w:spacing w:val="9"/>
        </w:rPr>
        <w:t xml:space="preserve"> </w:t>
      </w:r>
      <w:r w:rsidRPr="00803C8E">
        <w:rPr>
          <w:spacing w:val="-6"/>
        </w:rPr>
        <w:t>o</w:t>
      </w:r>
      <w:r w:rsidRPr="00803C8E">
        <w:t>f</w:t>
      </w:r>
      <w:r w:rsidRPr="00803C8E">
        <w:rPr>
          <w:spacing w:val="9"/>
        </w:rPr>
        <w:t xml:space="preserve"> </w:t>
      </w:r>
      <w:r w:rsidRPr="00803C8E">
        <w:rPr>
          <w:spacing w:val="-6"/>
        </w:rPr>
        <w:t>1</w:t>
      </w:r>
      <w:r w:rsidRPr="00803C8E">
        <w:t>0</w:t>
      </w:r>
      <w:r w:rsidRPr="00803C8E">
        <w:rPr>
          <w:spacing w:val="9"/>
        </w:rPr>
        <w:t xml:space="preserve"> </w:t>
      </w:r>
      <w:r w:rsidRPr="00803C8E">
        <w:rPr>
          <w:spacing w:val="-6"/>
        </w:rPr>
        <w:t>CF</w:t>
      </w:r>
      <w:r w:rsidRPr="00803C8E">
        <w:t>R</w:t>
      </w:r>
      <w:r w:rsidRPr="00803C8E">
        <w:rPr>
          <w:spacing w:val="9"/>
        </w:rPr>
        <w:t xml:space="preserve"> </w:t>
      </w:r>
      <w:r w:rsidRPr="00803C8E">
        <w:rPr>
          <w:spacing w:val="-6"/>
        </w:rPr>
        <w:t>20.2106</w:t>
      </w:r>
      <w:r w:rsidRPr="00803C8E">
        <w:t>,</w:t>
      </w:r>
      <w:r w:rsidRPr="00803C8E">
        <w:rPr>
          <w:spacing w:val="9"/>
        </w:rPr>
        <w:t xml:space="preserve"> </w:t>
      </w:r>
      <w:r w:rsidRPr="00803C8E">
        <w:rPr>
          <w:spacing w:val="-6"/>
        </w:rPr>
        <w:t>“Record</w:t>
      </w:r>
      <w:r w:rsidRPr="00803C8E">
        <w:t>s</w:t>
      </w:r>
      <w:r w:rsidRPr="00803C8E">
        <w:rPr>
          <w:spacing w:val="9"/>
        </w:rPr>
        <w:t xml:space="preserve"> </w:t>
      </w:r>
      <w:r w:rsidRPr="00803C8E">
        <w:rPr>
          <w:spacing w:val="-6"/>
        </w:rPr>
        <w:t>o</w:t>
      </w:r>
      <w:r w:rsidRPr="00803C8E">
        <w:t>f</w:t>
      </w:r>
      <w:r w:rsidRPr="00803C8E">
        <w:rPr>
          <w:spacing w:val="9"/>
        </w:rPr>
        <w:t xml:space="preserve"> </w:t>
      </w:r>
      <w:r w:rsidRPr="00803C8E">
        <w:rPr>
          <w:spacing w:val="-6"/>
        </w:rPr>
        <w:t>Individua</w:t>
      </w:r>
      <w:r w:rsidRPr="00803C8E">
        <w:t>l</w:t>
      </w:r>
      <w:r w:rsidRPr="00803C8E">
        <w:rPr>
          <w:spacing w:val="9"/>
        </w:rPr>
        <w:t xml:space="preserve"> </w:t>
      </w:r>
      <w:r w:rsidRPr="00803C8E">
        <w:rPr>
          <w:spacing w:val="-6"/>
        </w:rPr>
        <w:t>Monitorin</w:t>
      </w:r>
      <w:r w:rsidRPr="00803C8E">
        <w:t>g</w:t>
      </w:r>
      <w:r w:rsidRPr="00803C8E">
        <w:rPr>
          <w:spacing w:val="9"/>
        </w:rPr>
        <w:t xml:space="preserve"> </w:t>
      </w:r>
      <w:r w:rsidRPr="00803C8E">
        <w:rPr>
          <w:spacing w:val="-6"/>
        </w:rPr>
        <w:t>Results,</w:t>
      </w:r>
      <w:r w:rsidRPr="00803C8E">
        <w:t>”</w:t>
      </w:r>
      <w:r w:rsidRPr="00803C8E">
        <w:rPr>
          <w:spacing w:val="9"/>
        </w:rPr>
        <w:t xml:space="preserve"> </w:t>
      </w:r>
      <w:r w:rsidRPr="00803C8E">
        <w:rPr>
          <w:spacing w:val="-6"/>
        </w:rPr>
        <w:t>th</w:t>
      </w:r>
      <w:r w:rsidRPr="00803C8E">
        <w:t>e</w:t>
      </w:r>
      <w:r w:rsidRPr="00803C8E">
        <w:rPr>
          <w:spacing w:val="9"/>
        </w:rPr>
        <w:t xml:space="preserve"> </w:t>
      </w:r>
      <w:r w:rsidRPr="00803C8E">
        <w:rPr>
          <w:spacing w:val="-6"/>
        </w:rPr>
        <w:t>license</w:t>
      </w:r>
      <w:r w:rsidRPr="00803C8E">
        <w:t>e</w:t>
      </w:r>
      <w:r w:rsidRPr="00803C8E">
        <w:rPr>
          <w:spacing w:val="9"/>
        </w:rPr>
        <w:t xml:space="preserve"> </w:t>
      </w:r>
      <w:r w:rsidRPr="00803C8E">
        <w:rPr>
          <w:spacing w:val="-6"/>
        </w:rPr>
        <w:t>mus</w:t>
      </w:r>
      <w:r w:rsidRPr="00803C8E">
        <w:t>t</w:t>
      </w:r>
      <w:r w:rsidRPr="00803C8E">
        <w:rPr>
          <w:spacing w:val="9"/>
        </w:rPr>
        <w:t xml:space="preserve"> </w:t>
      </w:r>
      <w:r w:rsidR="007A5F45">
        <w:rPr>
          <w:spacing w:val="-6"/>
        </w:rPr>
        <w:t xml:space="preserve">maintain </w:t>
      </w:r>
      <w:r w:rsidR="007A5F45" w:rsidRPr="00803C8E">
        <w:rPr>
          <w:spacing w:val="-3"/>
        </w:rPr>
        <w:t>record</w:t>
      </w:r>
      <w:r w:rsidR="007A5F45" w:rsidRPr="00803C8E">
        <w:t>s</w:t>
      </w:r>
      <w:r w:rsidR="007A5F45" w:rsidRPr="00803C8E">
        <w:rPr>
          <w:spacing w:val="-12"/>
        </w:rPr>
        <w:t xml:space="preserve"> </w:t>
      </w:r>
      <w:r w:rsidR="007A5F45" w:rsidRPr="00803C8E">
        <w:rPr>
          <w:spacing w:val="-8"/>
        </w:rPr>
        <w:t>o</w:t>
      </w:r>
      <w:r w:rsidR="007A5F45" w:rsidRPr="00803C8E">
        <w:t>f</w:t>
      </w:r>
      <w:r w:rsidR="007A5F45" w:rsidRPr="00803C8E">
        <w:rPr>
          <w:spacing w:val="-17"/>
        </w:rPr>
        <w:t xml:space="preserve"> </w:t>
      </w:r>
      <w:r w:rsidR="007A5F45" w:rsidRPr="00803C8E">
        <w:rPr>
          <w:spacing w:val="-8"/>
        </w:rPr>
        <w:t>dos</w:t>
      </w:r>
      <w:r w:rsidR="007A5F45" w:rsidRPr="00803C8E">
        <w:t>e</w:t>
      </w:r>
      <w:r w:rsidR="007A5F45" w:rsidRPr="00803C8E">
        <w:rPr>
          <w:spacing w:val="-17"/>
        </w:rPr>
        <w:t xml:space="preserve"> </w:t>
      </w:r>
      <w:r w:rsidR="007A5F45" w:rsidRPr="00803C8E">
        <w:rPr>
          <w:spacing w:val="-8"/>
        </w:rPr>
        <w:t>t</w:t>
      </w:r>
      <w:r w:rsidR="007A5F45" w:rsidRPr="00803C8E">
        <w:t>o</w:t>
      </w:r>
      <w:r w:rsidR="007A5F45" w:rsidRPr="00803C8E">
        <w:rPr>
          <w:spacing w:val="-17"/>
        </w:rPr>
        <w:t xml:space="preserve"> </w:t>
      </w:r>
      <w:r w:rsidR="007A5F45" w:rsidRPr="00803C8E">
        <w:rPr>
          <w:spacing w:val="-8"/>
        </w:rPr>
        <w:t>a</w:t>
      </w:r>
      <w:r w:rsidR="007A5F45" w:rsidRPr="00803C8E">
        <w:t>n</w:t>
      </w:r>
      <w:r w:rsidR="007A5F45" w:rsidRPr="00803C8E">
        <w:rPr>
          <w:spacing w:val="-17"/>
        </w:rPr>
        <w:t xml:space="preserve"> </w:t>
      </w:r>
      <w:r w:rsidR="007A5F45" w:rsidRPr="00803C8E">
        <w:rPr>
          <w:spacing w:val="-8"/>
        </w:rPr>
        <w:t>embryo/fetu</w:t>
      </w:r>
      <w:r w:rsidR="007A5F45" w:rsidRPr="00803C8E">
        <w:t>s</w:t>
      </w:r>
      <w:r w:rsidR="007A5F45" w:rsidRPr="00803C8E">
        <w:rPr>
          <w:spacing w:val="-17"/>
        </w:rPr>
        <w:t xml:space="preserve"> </w:t>
      </w:r>
      <w:r w:rsidR="007A5F45" w:rsidRPr="00803C8E">
        <w:rPr>
          <w:spacing w:val="-8"/>
        </w:rPr>
        <w:t>i</w:t>
      </w:r>
      <w:r w:rsidR="007A5F45" w:rsidRPr="00803C8E">
        <w:t>f</w:t>
      </w:r>
      <w:r w:rsidR="007A5F45" w:rsidRPr="00803C8E">
        <w:rPr>
          <w:spacing w:val="-17"/>
        </w:rPr>
        <w:t xml:space="preserve"> </w:t>
      </w:r>
      <w:r w:rsidR="007A5F45" w:rsidRPr="00803C8E">
        <w:rPr>
          <w:spacing w:val="-8"/>
        </w:rPr>
        <w:t>monitorin</w:t>
      </w:r>
      <w:r w:rsidR="007A5F45" w:rsidRPr="00803C8E">
        <w:t>g</w:t>
      </w:r>
      <w:r w:rsidR="007A5F45" w:rsidRPr="00803C8E">
        <w:rPr>
          <w:spacing w:val="-17"/>
        </w:rPr>
        <w:t xml:space="preserve"> </w:t>
      </w:r>
      <w:r w:rsidR="007A5F45" w:rsidRPr="00803C8E">
        <w:rPr>
          <w:spacing w:val="-8"/>
        </w:rPr>
        <w:t>wa</w:t>
      </w:r>
      <w:r w:rsidR="007A5F45" w:rsidRPr="00803C8E">
        <w:t>s</w:t>
      </w:r>
      <w:r w:rsidR="007A5F45" w:rsidRPr="00803C8E">
        <w:rPr>
          <w:spacing w:val="-17"/>
        </w:rPr>
        <w:t xml:space="preserve"> </w:t>
      </w:r>
      <w:r w:rsidR="007A5F45" w:rsidRPr="00803C8E">
        <w:rPr>
          <w:spacing w:val="-8"/>
        </w:rPr>
        <w:t>required</w:t>
      </w:r>
      <w:r w:rsidR="007A5F45" w:rsidRPr="00803C8E">
        <w:t>,</w:t>
      </w:r>
      <w:r w:rsidR="007A5F45" w:rsidRPr="00803C8E">
        <w:rPr>
          <w:spacing w:val="-17"/>
        </w:rPr>
        <w:t xml:space="preserve"> </w:t>
      </w:r>
      <w:r w:rsidR="007A5F45" w:rsidRPr="00803C8E">
        <w:rPr>
          <w:spacing w:val="-8"/>
        </w:rPr>
        <w:t>an</w:t>
      </w:r>
      <w:r w:rsidR="007A5F45" w:rsidRPr="00803C8E">
        <w:t>d</w:t>
      </w:r>
      <w:r w:rsidR="007A5F45" w:rsidRPr="00803C8E">
        <w:rPr>
          <w:spacing w:val="-17"/>
        </w:rPr>
        <w:t xml:space="preserve"> </w:t>
      </w:r>
      <w:r w:rsidR="007A5F45" w:rsidRPr="00803C8E">
        <w:rPr>
          <w:spacing w:val="-8"/>
        </w:rPr>
        <w:t>th</w:t>
      </w:r>
      <w:r w:rsidR="007A5F45" w:rsidRPr="00803C8E">
        <w:t>e</w:t>
      </w:r>
      <w:r w:rsidR="007A5F45" w:rsidRPr="00803C8E">
        <w:rPr>
          <w:spacing w:val="-17"/>
        </w:rPr>
        <w:t xml:space="preserve"> </w:t>
      </w:r>
      <w:r w:rsidR="007A5F45" w:rsidRPr="00803C8E">
        <w:rPr>
          <w:spacing w:val="-8"/>
        </w:rPr>
        <w:t>record</w:t>
      </w:r>
      <w:r w:rsidR="007A5F45" w:rsidRPr="00803C8E">
        <w:t>s</w:t>
      </w:r>
      <w:r w:rsidR="007A5F45" w:rsidRPr="00803C8E">
        <w:rPr>
          <w:spacing w:val="-17"/>
        </w:rPr>
        <w:t xml:space="preserve"> </w:t>
      </w:r>
      <w:r w:rsidR="007A5F45" w:rsidRPr="00803C8E">
        <w:rPr>
          <w:spacing w:val="-8"/>
        </w:rPr>
        <w:t>o</w:t>
      </w:r>
      <w:r w:rsidR="007A5F45" w:rsidRPr="00803C8E">
        <w:t>f</w:t>
      </w:r>
      <w:r w:rsidR="007A5F45" w:rsidRPr="00803C8E">
        <w:rPr>
          <w:spacing w:val="-17"/>
        </w:rPr>
        <w:t xml:space="preserve"> </w:t>
      </w:r>
      <w:r w:rsidR="007A5F45" w:rsidRPr="00803C8E">
        <w:rPr>
          <w:spacing w:val="-8"/>
        </w:rPr>
        <w:t>dos</w:t>
      </w:r>
      <w:r w:rsidR="007A5F45" w:rsidRPr="00803C8E">
        <w:t>e</w:t>
      </w:r>
      <w:r w:rsidR="007A5F45" w:rsidRPr="00803C8E">
        <w:rPr>
          <w:spacing w:val="-17"/>
        </w:rPr>
        <w:t xml:space="preserve"> </w:t>
      </w:r>
      <w:r w:rsidR="007A5F45" w:rsidRPr="00803C8E">
        <w:rPr>
          <w:spacing w:val="-8"/>
        </w:rPr>
        <w:t>t</w:t>
      </w:r>
      <w:r w:rsidR="007A5F45" w:rsidRPr="00803C8E">
        <w:t>o</w:t>
      </w:r>
      <w:r w:rsidR="007A5F45" w:rsidRPr="00803C8E">
        <w:rPr>
          <w:spacing w:val="-17"/>
        </w:rPr>
        <w:t xml:space="preserve"> </w:t>
      </w:r>
      <w:r w:rsidR="007A5F45" w:rsidRPr="00803C8E">
        <w:rPr>
          <w:spacing w:val="-8"/>
        </w:rPr>
        <w:t>th</w:t>
      </w:r>
      <w:r w:rsidR="007A5F45" w:rsidRPr="00803C8E">
        <w:t>e</w:t>
      </w:r>
      <w:r w:rsidR="007A5F45" w:rsidRPr="00803C8E">
        <w:rPr>
          <w:spacing w:val="-17"/>
        </w:rPr>
        <w:t xml:space="preserve"> </w:t>
      </w:r>
      <w:r w:rsidR="007A5F45" w:rsidRPr="00803C8E">
        <w:rPr>
          <w:spacing w:val="-8"/>
        </w:rPr>
        <w:t>embryo/fetu</w:t>
      </w:r>
      <w:r w:rsidR="007A5F45" w:rsidRPr="00803C8E">
        <w:t>s</w:t>
      </w:r>
      <w:r w:rsidR="007A5F45" w:rsidRPr="00803C8E">
        <w:rPr>
          <w:spacing w:val="-17"/>
        </w:rPr>
        <w:t xml:space="preserve"> </w:t>
      </w:r>
      <w:r w:rsidR="007A5F45" w:rsidRPr="00803C8E">
        <w:rPr>
          <w:spacing w:val="-8"/>
        </w:rPr>
        <w:t>must b</w:t>
      </w:r>
      <w:r w:rsidR="007A5F45" w:rsidRPr="00803C8E">
        <w:t>e</w:t>
      </w:r>
      <w:r w:rsidR="007A5F45" w:rsidRPr="00803C8E">
        <w:rPr>
          <w:spacing w:val="-8"/>
        </w:rPr>
        <w:t xml:space="preserve"> kep</w:t>
      </w:r>
      <w:r w:rsidR="007A5F45" w:rsidRPr="00803C8E">
        <w:t>t</w:t>
      </w:r>
      <w:r w:rsidR="007A5F45" w:rsidRPr="00803C8E">
        <w:rPr>
          <w:spacing w:val="-8"/>
        </w:rPr>
        <w:t xml:space="preserve"> wit</w:t>
      </w:r>
      <w:r w:rsidR="007A5F45" w:rsidRPr="00803C8E">
        <w:t>h</w:t>
      </w:r>
      <w:r w:rsidR="007A5F45" w:rsidRPr="00803C8E">
        <w:rPr>
          <w:spacing w:val="-8"/>
        </w:rPr>
        <w:t xml:space="preserve"> th</w:t>
      </w:r>
      <w:r w:rsidR="007A5F45" w:rsidRPr="00803C8E">
        <w:t>e</w:t>
      </w:r>
      <w:r w:rsidR="007A5F45" w:rsidRPr="00803C8E">
        <w:rPr>
          <w:spacing w:val="11"/>
        </w:rPr>
        <w:t xml:space="preserve"> </w:t>
      </w:r>
      <w:r w:rsidR="007A5F45" w:rsidRPr="00803C8E">
        <w:rPr>
          <w:spacing w:val="-7"/>
        </w:rPr>
        <w:t>record</w:t>
      </w:r>
      <w:r w:rsidR="007A5F45" w:rsidRPr="00803C8E">
        <w:t>s</w:t>
      </w:r>
      <w:r w:rsidR="007A5F45" w:rsidRPr="00803C8E">
        <w:rPr>
          <w:spacing w:val="-3"/>
        </w:rPr>
        <w:t xml:space="preserve"> </w:t>
      </w:r>
      <w:r w:rsidR="007A5F45" w:rsidRPr="00803C8E">
        <w:rPr>
          <w:spacing w:val="-7"/>
        </w:rPr>
        <w:t>o</w:t>
      </w:r>
      <w:r w:rsidR="007A5F45" w:rsidRPr="00803C8E">
        <w:t>f</w:t>
      </w:r>
      <w:r w:rsidR="007A5F45" w:rsidRPr="00803C8E">
        <w:rPr>
          <w:spacing w:val="-3"/>
        </w:rPr>
        <w:t xml:space="preserve"> </w:t>
      </w:r>
      <w:r w:rsidR="007A5F45" w:rsidRPr="00803C8E">
        <w:rPr>
          <w:spacing w:val="-7"/>
        </w:rPr>
        <w:t>dos</w:t>
      </w:r>
      <w:r w:rsidR="007A5F45" w:rsidRPr="00803C8E">
        <w:t>e</w:t>
      </w:r>
      <w:r w:rsidR="007A5F45" w:rsidRPr="00803C8E">
        <w:rPr>
          <w:spacing w:val="-3"/>
        </w:rPr>
        <w:t xml:space="preserve"> </w:t>
      </w:r>
      <w:r w:rsidR="007A5F45" w:rsidRPr="00803C8E">
        <w:rPr>
          <w:spacing w:val="-7"/>
        </w:rPr>
        <w:t>t</w:t>
      </w:r>
      <w:r w:rsidR="007A5F45" w:rsidRPr="00803C8E">
        <w:t>o</w:t>
      </w:r>
      <w:r w:rsidR="007A5F45" w:rsidRPr="00803C8E">
        <w:rPr>
          <w:spacing w:val="-3"/>
        </w:rPr>
        <w:t xml:space="preserve"> </w:t>
      </w:r>
      <w:r w:rsidR="007A5F45" w:rsidRPr="00803C8E">
        <w:rPr>
          <w:spacing w:val="-7"/>
        </w:rPr>
        <w:t>th</w:t>
      </w:r>
      <w:r w:rsidR="007A5F45" w:rsidRPr="00803C8E">
        <w:t>e</w:t>
      </w:r>
      <w:r w:rsidR="007A5F45" w:rsidRPr="00803C8E">
        <w:rPr>
          <w:spacing w:val="-3"/>
        </w:rPr>
        <w:t xml:space="preserve"> </w:t>
      </w:r>
      <w:r w:rsidR="007A5F45" w:rsidRPr="00803C8E">
        <w:rPr>
          <w:spacing w:val="-7"/>
        </w:rPr>
        <w:t>declare</w:t>
      </w:r>
      <w:r w:rsidR="007A5F45" w:rsidRPr="00803C8E">
        <w:t>d</w:t>
      </w:r>
      <w:r w:rsidR="007A5F45" w:rsidRPr="00803C8E">
        <w:rPr>
          <w:spacing w:val="-3"/>
        </w:rPr>
        <w:t xml:space="preserve"> </w:t>
      </w:r>
      <w:r w:rsidR="007A5F45" w:rsidRPr="00803C8E">
        <w:rPr>
          <w:spacing w:val="-7"/>
        </w:rPr>
        <w:t>pregnan</w:t>
      </w:r>
      <w:r w:rsidR="007A5F45" w:rsidRPr="00803C8E">
        <w:t>t</w:t>
      </w:r>
      <w:r w:rsidR="007A5F45" w:rsidRPr="00803C8E">
        <w:rPr>
          <w:spacing w:val="-3"/>
        </w:rPr>
        <w:t xml:space="preserve"> </w:t>
      </w:r>
      <w:r w:rsidR="007A5F45" w:rsidRPr="00803C8E">
        <w:rPr>
          <w:spacing w:val="-7"/>
        </w:rPr>
        <w:t>woman</w:t>
      </w:r>
      <w:r w:rsidR="007A5F45" w:rsidRPr="00803C8E">
        <w:t>.</w:t>
      </w:r>
      <w:r w:rsidR="007A5F45" w:rsidRPr="00803C8E">
        <w:rPr>
          <w:spacing w:val="-3"/>
        </w:rPr>
        <w:t xml:space="preserve"> </w:t>
      </w:r>
      <w:r w:rsidR="007A5F45" w:rsidRPr="00803C8E">
        <w:rPr>
          <w:spacing w:val="-7"/>
        </w:rPr>
        <w:t>Th</w:t>
      </w:r>
      <w:r w:rsidR="007A5F45" w:rsidRPr="00803C8E">
        <w:t>e</w:t>
      </w:r>
      <w:r w:rsidR="007A5F45" w:rsidRPr="00803C8E">
        <w:rPr>
          <w:spacing w:val="-3"/>
        </w:rPr>
        <w:t xml:space="preserve"> </w:t>
      </w:r>
      <w:r w:rsidR="007A5F45" w:rsidRPr="00803C8E">
        <w:rPr>
          <w:spacing w:val="-7"/>
        </w:rPr>
        <w:t>declaratio</w:t>
      </w:r>
      <w:r w:rsidR="007A5F45" w:rsidRPr="00803C8E">
        <w:t>n</w:t>
      </w:r>
      <w:r w:rsidR="007A5F45" w:rsidRPr="00803C8E">
        <w:rPr>
          <w:spacing w:val="-3"/>
        </w:rPr>
        <w:t xml:space="preserve"> </w:t>
      </w:r>
      <w:r w:rsidR="007A5F45" w:rsidRPr="00803C8E">
        <w:rPr>
          <w:spacing w:val="-7"/>
        </w:rPr>
        <w:t>o</w:t>
      </w:r>
      <w:r w:rsidR="007A5F45" w:rsidRPr="00803C8E">
        <w:t>f</w:t>
      </w:r>
      <w:r w:rsidR="007A5F45" w:rsidRPr="00803C8E">
        <w:rPr>
          <w:spacing w:val="-3"/>
        </w:rPr>
        <w:t xml:space="preserve"> </w:t>
      </w:r>
      <w:r w:rsidR="007A5F45" w:rsidRPr="00803C8E">
        <w:rPr>
          <w:spacing w:val="-7"/>
        </w:rPr>
        <w:t>pregnanc</w:t>
      </w:r>
      <w:r w:rsidR="007A5F45" w:rsidRPr="00803C8E">
        <w:t>y</w:t>
      </w:r>
      <w:r w:rsidR="007A5F45" w:rsidRPr="00803C8E">
        <w:rPr>
          <w:spacing w:val="-3"/>
        </w:rPr>
        <w:t xml:space="preserve"> </w:t>
      </w:r>
      <w:r w:rsidR="007A5F45" w:rsidRPr="00803C8E">
        <w:rPr>
          <w:spacing w:val="-7"/>
        </w:rPr>
        <w:t>mus</w:t>
      </w:r>
      <w:r w:rsidR="007A5F45" w:rsidRPr="00803C8E">
        <w:t>t</w:t>
      </w:r>
      <w:r w:rsidR="007A5F45" w:rsidRPr="00803C8E">
        <w:rPr>
          <w:spacing w:val="-3"/>
        </w:rPr>
        <w:t xml:space="preserve"> </w:t>
      </w:r>
      <w:r w:rsidR="007A5F45" w:rsidRPr="00803C8E">
        <w:rPr>
          <w:spacing w:val="-7"/>
        </w:rPr>
        <w:t>b</w:t>
      </w:r>
      <w:r w:rsidR="007A5F45" w:rsidRPr="00803C8E">
        <w:t>e</w:t>
      </w:r>
      <w:r w:rsidR="007A5F45" w:rsidRPr="00803C8E">
        <w:rPr>
          <w:spacing w:val="-3"/>
        </w:rPr>
        <w:t xml:space="preserve"> </w:t>
      </w:r>
      <w:r w:rsidR="007A5F45" w:rsidRPr="00803C8E">
        <w:rPr>
          <w:spacing w:val="-7"/>
        </w:rPr>
        <w:t xml:space="preserve">kept </w:t>
      </w:r>
      <w:r w:rsidR="007A5F45" w:rsidRPr="00803C8E">
        <w:rPr>
          <w:spacing w:val="-9"/>
        </w:rPr>
        <w:t>o</w:t>
      </w:r>
      <w:r w:rsidR="007A5F45" w:rsidRPr="00803C8E">
        <w:t>n</w:t>
      </w:r>
      <w:r w:rsidR="007A5F45" w:rsidRPr="00803C8E">
        <w:rPr>
          <w:spacing w:val="-9"/>
        </w:rPr>
        <w:t xml:space="preserve"> file</w:t>
      </w:r>
      <w:r w:rsidR="007A5F45" w:rsidRPr="00803C8E">
        <w:t>,</w:t>
      </w:r>
      <w:r w:rsidR="007A5F45" w:rsidRPr="00803C8E">
        <w:rPr>
          <w:spacing w:val="-9"/>
        </w:rPr>
        <w:t xml:space="preserve"> bu</w:t>
      </w:r>
      <w:r w:rsidR="007A5F45" w:rsidRPr="00803C8E">
        <w:t>t</w:t>
      </w:r>
      <w:r w:rsidR="007A5F45" w:rsidRPr="00803C8E">
        <w:rPr>
          <w:spacing w:val="-9"/>
        </w:rPr>
        <w:t xml:space="preserve"> ma</w:t>
      </w:r>
      <w:r w:rsidR="007A5F45" w:rsidRPr="00803C8E">
        <w:t>y</w:t>
      </w:r>
      <w:r w:rsidR="007A5F45" w:rsidRPr="00803C8E">
        <w:rPr>
          <w:spacing w:val="-9"/>
        </w:rPr>
        <w:t xml:space="preserve"> b</w:t>
      </w:r>
      <w:r w:rsidR="007A5F45" w:rsidRPr="00803C8E">
        <w:t>e</w:t>
      </w:r>
      <w:r w:rsidR="007A5F45" w:rsidRPr="00803C8E">
        <w:rPr>
          <w:spacing w:val="-9"/>
        </w:rPr>
        <w:t xml:space="preserve"> maintaine</w:t>
      </w:r>
      <w:r w:rsidR="007A5F45" w:rsidRPr="00803C8E">
        <w:t>d</w:t>
      </w:r>
      <w:r w:rsidR="007A5F45" w:rsidRPr="00803C8E">
        <w:rPr>
          <w:spacing w:val="-9"/>
        </w:rPr>
        <w:t xml:space="preserve"> separatel</w:t>
      </w:r>
      <w:r w:rsidR="007A5F45" w:rsidRPr="00803C8E">
        <w:t>y</w:t>
      </w:r>
      <w:r w:rsidR="007A5F45" w:rsidRPr="00803C8E">
        <w:rPr>
          <w:spacing w:val="-9"/>
        </w:rPr>
        <w:t xml:space="preserve"> fro</w:t>
      </w:r>
      <w:r w:rsidR="007A5F45" w:rsidRPr="00803C8E">
        <w:t>m</w:t>
      </w:r>
      <w:r w:rsidR="007A5F45" w:rsidRPr="00803C8E">
        <w:rPr>
          <w:spacing w:val="-9"/>
        </w:rPr>
        <w:t xml:space="preserve"> th</w:t>
      </w:r>
      <w:r w:rsidR="007A5F45" w:rsidRPr="00803C8E">
        <w:t>e</w:t>
      </w:r>
      <w:r w:rsidR="007A5F45" w:rsidRPr="00803C8E">
        <w:rPr>
          <w:spacing w:val="-9"/>
        </w:rPr>
        <w:t xml:space="preserve"> dos</w:t>
      </w:r>
      <w:r w:rsidR="007A5F45" w:rsidRPr="00803C8E">
        <w:t>e</w:t>
      </w:r>
      <w:r w:rsidR="007A5F45" w:rsidRPr="00803C8E">
        <w:rPr>
          <w:spacing w:val="1"/>
        </w:rPr>
        <w:t xml:space="preserve"> </w:t>
      </w:r>
      <w:r w:rsidR="007A5F45" w:rsidRPr="00803C8E">
        <w:rPr>
          <w:spacing w:val="-8"/>
        </w:rPr>
        <w:t>records</w:t>
      </w:r>
      <w:r w:rsidR="007A5F45" w:rsidRPr="00803C8E">
        <w:t>.</w:t>
      </w:r>
      <w:r w:rsidR="007A5F45" w:rsidRPr="00803C8E">
        <w:rPr>
          <w:spacing w:val="2"/>
        </w:rPr>
        <w:t xml:space="preserve"> </w:t>
      </w:r>
      <w:r w:rsidR="007A5F45" w:rsidRPr="00803C8E">
        <w:rPr>
          <w:spacing w:val="-8"/>
        </w:rPr>
        <w:t>Th</w:t>
      </w:r>
      <w:r w:rsidR="007A5F45" w:rsidRPr="00803C8E">
        <w:t>e</w:t>
      </w:r>
      <w:r w:rsidR="007A5F45" w:rsidRPr="00803C8E">
        <w:rPr>
          <w:spacing w:val="2"/>
        </w:rPr>
        <w:t xml:space="preserve"> </w:t>
      </w:r>
      <w:r w:rsidR="007A5F45" w:rsidRPr="00803C8E">
        <w:rPr>
          <w:spacing w:val="-8"/>
        </w:rPr>
        <w:t>license</w:t>
      </w:r>
      <w:r w:rsidR="007A5F45" w:rsidRPr="00803C8E">
        <w:t>e</w:t>
      </w:r>
      <w:r w:rsidR="007A5F45" w:rsidRPr="00803C8E">
        <w:rPr>
          <w:spacing w:val="2"/>
        </w:rPr>
        <w:t xml:space="preserve"> </w:t>
      </w:r>
      <w:r w:rsidR="007A5F45" w:rsidRPr="00803C8E">
        <w:rPr>
          <w:spacing w:val="-8"/>
        </w:rPr>
        <w:t>mus</w:t>
      </w:r>
      <w:r w:rsidR="007A5F45" w:rsidRPr="00803C8E">
        <w:t>t</w:t>
      </w:r>
      <w:r w:rsidR="007A5F45" w:rsidRPr="00803C8E">
        <w:rPr>
          <w:spacing w:val="2"/>
        </w:rPr>
        <w:t xml:space="preserve"> </w:t>
      </w:r>
      <w:r w:rsidR="007A5F45" w:rsidRPr="00803C8E">
        <w:rPr>
          <w:spacing w:val="-8"/>
        </w:rPr>
        <w:t>retai</w:t>
      </w:r>
      <w:r w:rsidR="007A5F45" w:rsidRPr="00803C8E">
        <w:t>n</w:t>
      </w:r>
      <w:r w:rsidR="007A5F45" w:rsidRPr="00803C8E">
        <w:rPr>
          <w:spacing w:val="2"/>
        </w:rPr>
        <w:t xml:space="preserve"> </w:t>
      </w:r>
      <w:r w:rsidR="007A5F45" w:rsidRPr="00803C8E">
        <w:rPr>
          <w:spacing w:val="-8"/>
        </w:rPr>
        <w:t>th</w:t>
      </w:r>
      <w:r w:rsidR="007A5F45" w:rsidRPr="00803C8E">
        <w:t>e</w:t>
      </w:r>
      <w:r w:rsidR="007A5F45" w:rsidRPr="00803C8E">
        <w:rPr>
          <w:spacing w:val="2"/>
        </w:rPr>
        <w:t xml:space="preserve"> </w:t>
      </w:r>
      <w:r w:rsidR="007A5F45" w:rsidRPr="00803C8E">
        <w:rPr>
          <w:spacing w:val="-8"/>
        </w:rPr>
        <w:t>require</w:t>
      </w:r>
      <w:r w:rsidR="007A5F45" w:rsidRPr="00803C8E">
        <w:t>d</w:t>
      </w:r>
      <w:r w:rsidR="007A5F45" w:rsidRPr="00803C8E">
        <w:rPr>
          <w:spacing w:val="2"/>
        </w:rPr>
        <w:t xml:space="preserve"> </w:t>
      </w:r>
      <w:r w:rsidR="007A5F45" w:rsidRPr="00803C8E">
        <w:rPr>
          <w:spacing w:val="-8"/>
        </w:rPr>
        <w:t>for</w:t>
      </w:r>
      <w:r w:rsidR="007A5F45" w:rsidRPr="00803C8E">
        <w:t>m</w:t>
      </w:r>
      <w:r w:rsidR="007A5F45" w:rsidRPr="00803C8E">
        <w:rPr>
          <w:spacing w:val="2"/>
        </w:rPr>
        <w:t xml:space="preserve"> </w:t>
      </w:r>
      <w:r w:rsidR="007A5F45" w:rsidRPr="00803C8E">
        <w:rPr>
          <w:spacing w:val="-8"/>
        </w:rPr>
        <w:t xml:space="preserve">or </w:t>
      </w:r>
      <w:r w:rsidR="007A5F45" w:rsidRPr="00803C8E">
        <w:rPr>
          <w:spacing w:val="-9"/>
        </w:rPr>
        <w:t>recor</w:t>
      </w:r>
      <w:r w:rsidR="007A5F45" w:rsidRPr="00803C8E">
        <w:t>d</w:t>
      </w:r>
      <w:r w:rsidR="007A5F45" w:rsidRPr="00803C8E">
        <w:rPr>
          <w:spacing w:val="-9"/>
        </w:rPr>
        <w:t xml:space="preserve"> unti</w:t>
      </w:r>
      <w:r w:rsidR="007A5F45" w:rsidRPr="00803C8E">
        <w:t>l</w:t>
      </w:r>
      <w:r w:rsidR="007A5F45" w:rsidRPr="00803C8E">
        <w:rPr>
          <w:spacing w:val="-9"/>
        </w:rPr>
        <w:t xml:space="preserve"> th</w:t>
      </w:r>
      <w:r w:rsidR="007A5F45" w:rsidRPr="00803C8E">
        <w:t>e</w:t>
      </w:r>
      <w:r w:rsidR="007A5F45" w:rsidRPr="00803C8E">
        <w:rPr>
          <w:spacing w:val="-9"/>
        </w:rPr>
        <w:t xml:space="preserve"> Commissio</w:t>
      </w:r>
      <w:r w:rsidR="007A5F45" w:rsidRPr="00803C8E">
        <w:t>n</w:t>
      </w:r>
      <w:r w:rsidR="007A5F45" w:rsidRPr="00803C8E">
        <w:rPr>
          <w:spacing w:val="-9"/>
        </w:rPr>
        <w:t xml:space="preserve"> terminate</w:t>
      </w:r>
      <w:r w:rsidR="007A5F45" w:rsidRPr="00803C8E">
        <w:t>s</w:t>
      </w:r>
      <w:r w:rsidR="007A5F45" w:rsidRPr="00803C8E">
        <w:rPr>
          <w:spacing w:val="-9"/>
        </w:rPr>
        <w:t xml:space="preserve"> eac</w:t>
      </w:r>
      <w:r w:rsidR="007A5F45" w:rsidRPr="00803C8E">
        <w:t>h</w:t>
      </w:r>
      <w:r w:rsidR="007A5F45" w:rsidRPr="00803C8E">
        <w:rPr>
          <w:spacing w:val="-9"/>
        </w:rPr>
        <w:t xml:space="preserve"> pertinen</w:t>
      </w:r>
      <w:r w:rsidR="007A5F45" w:rsidRPr="00803C8E">
        <w:t>t</w:t>
      </w:r>
      <w:r w:rsidR="007A5F45" w:rsidRPr="00803C8E">
        <w:rPr>
          <w:spacing w:val="-9"/>
        </w:rPr>
        <w:t xml:space="preserve"> licens</w:t>
      </w:r>
      <w:r w:rsidR="007A5F45" w:rsidRPr="00803C8E">
        <w:t>e</w:t>
      </w:r>
      <w:r w:rsidR="007A5F45" w:rsidRPr="00803C8E">
        <w:rPr>
          <w:spacing w:val="-9"/>
        </w:rPr>
        <w:t xml:space="preserve"> requirin</w:t>
      </w:r>
      <w:r w:rsidR="007A5F45" w:rsidRPr="00803C8E">
        <w:t>g</w:t>
      </w:r>
      <w:r w:rsidR="007A5F45" w:rsidRPr="00803C8E">
        <w:rPr>
          <w:spacing w:val="-9"/>
        </w:rPr>
        <w:t xml:space="preserve"> th</w:t>
      </w:r>
      <w:r w:rsidR="007A5F45" w:rsidRPr="00803C8E">
        <w:t>e</w:t>
      </w:r>
      <w:r w:rsidR="007A5F45" w:rsidRPr="00803C8E">
        <w:rPr>
          <w:spacing w:val="-9"/>
        </w:rPr>
        <w:t xml:space="preserve"> record.</w:t>
      </w:r>
    </w:p>
    <w:p w14:paraId="2A48F82F" w14:textId="77777777" w:rsidR="003C2113" w:rsidRPr="00803C8E" w:rsidRDefault="003C2113" w:rsidP="00803C8E">
      <w:pPr>
        <w:sectPr w:rsidR="003C2113" w:rsidRPr="00803C8E" w:rsidSect="00453036">
          <w:footerReference w:type="default" r:id="rId13"/>
          <w:pgSz w:w="12240" w:h="15840"/>
          <w:pgMar w:top="1440" w:right="1440" w:bottom="1440" w:left="1440" w:header="720" w:footer="720" w:gutter="0"/>
          <w:pgNumType w:start="1"/>
          <w:cols w:space="720"/>
          <w:noEndnote/>
          <w:docGrid w:linePitch="299"/>
        </w:sectPr>
      </w:pPr>
    </w:p>
    <w:p w14:paraId="4C65EF93" w14:textId="77777777" w:rsidR="003C2113" w:rsidRPr="00803C8E" w:rsidRDefault="003C2113" w:rsidP="007A5F45">
      <w:pPr>
        <w:ind w:left="375"/>
      </w:pPr>
      <w:r w:rsidRPr="00803C8E">
        <w:rPr>
          <w:spacing w:val="-15"/>
        </w:rPr>
        <w:lastRenderedPageBreak/>
        <w:t>Th</w:t>
      </w:r>
      <w:r w:rsidRPr="00803C8E">
        <w:t>e</w:t>
      </w:r>
      <w:r w:rsidRPr="00803C8E">
        <w:rPr>
          <w:spacing w:val="-11"/>
        </w:rPr>
        <w:t xml:space="preserve"> </w:t>
      </w:r>
      <w:r w:rsidRPr="00803C8E">
        <w:rPr>
          <w:spacing w:val="-8"/>
        </w:rPr>
        <w:t>informatio</w:t>
      </w:r>
      <w:r w:rsidRPr="00803C8E">
        <w:t>n</w:t>
      </w:r>
      <w:r w:rsidRPr="00803C8E">
        <w:rPr>
          <w:spacing w:val="-19"/>
        </w:rPr>
        <w:t xml:space="preserve"> </w:t>
      </w:r>
      <w:r w:rsidRPr="00803C8E">
        <w:rPr>
          <w:spacing w:val="-8"/>
        </w:rPr>
        <w:t>collection</w:t>
      </w:r>
      <w:r w:rsidRPr="00803C8E">
        <w:t>s</w:t>
      </w:r>
      <w:r w:rsidRPr="00803C8E">
        <w:rPr>
          <w:spacing w:val="-19"/>
        </w:rPr>
        <w:t xml:space="preserve"> </w:t>
      </w:r>
      <w:r w:rsidRPr="00803C8E">
        <w:rPr>
          <w:spacing w:val="-8"/>
        </w:rPr>
        <w:t>i</w:t>
      </w:r>
      <w:r w:rsidRPr="00803C8E">
        <w:t>n</w:t>
      </w:r>
      <w:r w:rsidRPr="00803C8E">
        <w:rPr>
          <w:spacing w:val="-19"/>
        </w:rPr>
        <w:t xml:space="preserve"> </w:t>
      </w:r>
      <w:r w:rsidRPr="00803C8E">
        <w:rPr>
          <w:spacing w:val="-8"/>
        </w:rPr>
        <w:t>thi</w:t>
      </w:r>
      <w:r w:rsidRPr="00803C8E">
        <w:t>s</w:t>
      </w:r>
      <w:r w:rsidRPr="00803C8E">
        <w:rPr>
          <w:spacing w:val="-19"/>
        </w:rPr>
        <w:t xml:space="preserve"> </w:t>
      </w:r>
      <w:r w:rsidRPr="00803C8E">
        <w:rPr>
          <w:spacing w:val="-8"/>
        </w:rPr>
        <w:t>regulator</w:t>
      </w:r>
      <w:r w:rsidRPr="00803C8E">
        <w:t>y</w:t>
      </w:r>
      <w:r w:rsidRPr="00803C8E">
        <w:rPr>
          <w:spacing w:val="-19"/>
        </w:rPr>
        <w:t xml:space="preserve"> </w:t>
      </w:r>
      <w:r w:rsidRPr="00803C8E">
        <w:rPr>
          <w:spacing w:val="-8"/>
        </w:rPr>
        <w:t>guid</w:t>
      </w:r>
      <w:r w:rsidRPr="00803C8E">
        <w:t>e</w:t>
      </w:r>
      <w:r w:rsidRPr="00803C8E">
        <w:rPr>
          <w:spacing w:val="-19"/>
        </w:rPr>
        <w:t xml:space="preserve"> </w:t>
      </w:r>
      <w:r w:rsidRPr="00803C8E">
        <w:rPr>
          <w:spacing w:val="-8"/>
        </w:rPr>
        <w:t>ar</w:t>
      </w:r>
      <w:r w:rsidRPr="00803C8E">
        <w:t>e</w:t>
      </w:r>
      <w:r w:rsidRPr="00803C8E">
        <w:rPr>
          <w:spacing w:val="-19"/>
        </w:rPr>
        <w:t xml:space="preserve"> </w:t>
      </w:r>
      <w:r w:rsidRPr="00803C8E">
        <w:rPr>
          <w:spacing w:val="-8"/>
        </w:rPr>
        <w:t>covere</w:t>
      </w:r>
      <w:r w:rsidRPr="00803C8E">
        <w:t>d</w:t>
      </w:r>
      <w:r w:rsidRPr="00803C8E">
        <w:rPr>
          <w:spacing w:val="-19"/>
        </w:rPr>
        <w:t xml:space="preserve"> </w:t>
      </w:r>
      <w:r w:rsidRPr="00803C8E">
        <w:rPr>
          <w:spacing w:val="-8"/>
        </w:rPr>
        <w:t>b</w:t>
      </w:r>
      <w:r w:rsidRPr="00803C8E">
        <w:t>y</w:t>
      </w:r>
      <w:r w:rsidRPr="00803C8E">
        <w:rPr>
          <w:spacing w:val="-19"/>
        </w:rPr>
        <w:t xml:space="preserve"> </w:t>
      </w:r>
      <w:r w:rsidRPr="00803C8E">
        <w:rPr>
          <w:spacing w:val="-8"/>
        </w:rPr>
        <w:t>th</w:t>
      </w:r>
      <w:r w:rsidRPr="00803C8E">
        <w:t>e</w:t>
      </w:r>
      <w:r w:rsidRPr="00803C8E">
        <w:rPr>
          <w:spacing w:val="-19"/>
        </w:rPr>
        <w:t xml:space="preserve"> </w:t>
      </w:r>
      <w:r w:rsidRPr="00803C8E">
        <w:rPr>
          <w:spacing w:val="-8"/>
        </w:rPr>
        <w:t>requirement</w:t>
      </w:r>
      <w:r w:rsidRPr="00803C8E">
        <w:t>s</w:t>
      </w:r>
      <w:r w:rsidRPr="00803C8E">
        <w:rPr>
          <w:spacing w:val="-19"/>
        </w:rPr>
        <w:t xml:space="preserve"> </w:t>
      </w:r>
      <w:r w:rsidRPr="00803C8E">
        <w:rPr>
          <w:spacing w:val="-8"/>
        </w:rPr>
        <w:t>o</w:t>
      </w:r>
      <w:r w:rsidRPr="00803C8E">
        <w:t>f</w:t>
      </w:r>
      <w:r w:rsidRPr="00803C8E">
        <w:rPr>
          <w:spacing w:val="-19"/>
        </w:rPr>
        <w:t xml:space="preserve"> </w:t>
      </w:r>
      <w:r w:rsidRPr="00803C8E">
        <w:rPr>
          <w:spacing w:val="-8"/>
        </w:rPr>
        <w:t>1</w:t>
      </w:r>
      <w:r w:rsidRPr="00803C8E">
        <w:t>0</w:t>
      </w:r>
      <w:r w:rsidRPr="00803C8E">
        <w:rPr>
          <w:spacing w:val="-19"/>
        </w:rPr>
        <w:t xml:space="preserve"> </w:t>
      </w:r>
      <w:r w:rsidRPr="00803C8E">
        <w:rPr>
          <w:spacing w:val="-8"/>
        </w:rPr>
        <w:t>CF</w:t>
      </w:r>
      <w:r w:rsidRPr="00803C8E">
        <w:t>R</w:t>
      </w:r>
      <w:r w:rsidRPr="00803C8E">
        <w:rPr>
          <w:spacing w:val="-19"/>
        </w:rPr>
        <w:t xml:space="preserve"> </w:t>
      </w:r>
      <w:r w:rsidRPr="00803C8E">
        <w:rPr>
          <w:spacing w:val="-8"/>
        </w:rPr>
        <w:t xml:space="preserve">Parts </w:t>
      </w:r>
      <w:r w:rsidRPr="00803C8E">
        <w:rPr>
          <w:spacing w:val="-7"/>
        </w:rPr>
        <w:t>1</w:t>
      </w:r>
      <w:r w:rsidRPr="00803C8E">
        <w:t>9</w:t>
      </w:r>
      <w:r w:rsidRPr="00803C8E">
        <w:rPr>
          <w:spacing w:val="-7"/>
        </w:rPr>
        <w:t xml:space="preserve"> o</w:t>
      </w:r>
      <w:r w:rsidRPr="00803C8E">
        <w:t>r</w:t>
      </w:r>
      <w:r w:rsidRPr="00803C8E">
        <w:rPr>
          <w:spacing w:val="-7"/>
        </w:rPr>
        <w:t xml:space="preserve"> 20</w:t>
      </w:r>
      <w:r w:rsidRPr="00803C8E">
        <w:t>,</w:t>
      </w:r>
      <w:r w:rsidRPr="00803C8E">
        <w:rPr>
          <w:spacing w:val="-7"/>
        </w:rPr>
        <w:t xml:space="preserve"> whic</w:t>
      </w:r>
      <w:r w:rsidRPr="00803C8E">
        <w:t>h</w:t>
      </w:r>
      <w:r w:rsidRPr="00803C8E">
        <w:rPr>
          <w:spacing w:val="-7"/>
        </w:rPr>
        <w:t xml:space="preserve"> wer</w:t>
      </w:r>
      <w:r w:rsidRPr="00803C8E">
        <w:t>e</w:t>
      </w:r>
      <w:r w:rsidRPr="00803C8E">
        <w:rPr>
          <w:spacing w:val="-7"/>
        </w:rPr>
        <w:t xml:space="preserve"> approve</w:t>
      </w:r>
      <w:r w:rsidRPr="00803C8E">
        <w:t>d</w:t>
      </w:r>
      <w:r w:rsidRPr="00803C8E">
        <w:rPr>
          <w:spacing w:val="-7"/>
        </w:rPr>
        <w:t xml:space="preserve"> b</w:t>
      </w:r>
      <w:r w:rsidRPr="00803C8E">
        <w:t>y</w:t>
      </w:r>
      <w:r w:rsidRPr="00803C8E">
        <w:rPr>
          <w:spacing w:val="-7"/>
        </w:rPr>
        <w:t xml:space="preserve"> th</w:t>
      </w:r>
      <w:r w:rsidRPr="00803C8E">
        <w:t>e</w:t>
      </w:r>
      <w:r w:rsidRPr="00803C8E">
        <w:rPr>
          <w:spacing w:val="-7"/>
        </w:rPr>
        <w:t xml:space="preserve"> Offic</w:t>
      </w:r>
      <w:r w:rsidRPr="00803C8E">
        <w:t>e</w:t>
      </w:r>
      <w:r w:rsidRPr="00803C8E">
        <w:rPr>
          <w:spacing w:val="-7"/>
        </w:rPr>
        <w:t xml:space="preserve"> o</w:t>
      </w:r>
      <w:r w:rsidRPr="00803C8E">
        <w:t>f</w:t>
      </w:r>
      <w:r w:rsidRPr="00803C8E">
        <w:rPr>
          <w:spacing w:val="-7"/>
        </w:rPr>
        <w:t xml:space="preserve"> Managemen</w:t>
      </w:r>
      <w:r w:rsidRPr="00803C8E">
        <w:t>t</w:t>
      </w:r>
      <w:r w:rsidRPr="00803C8E">
        <w:rPr>
          <w:spacing w:val="-7"/>
        </w:rPr>
        <w:t xml:space="preserve"> an</w:t>
      </w:r>
      <w:r w:rsidRPr="00803C8E">
        <w:t>d</w:t>
      </w:r>
      <w:r w:rsidRPr="00803C8E">
        <w:rPr>
          <w:spacing w:val="-7"/>
        </w:rPr>
        <w:t xml:space="preserve"> Budget</w:t>
      </w:r>
      <w:r w:rsidRPr="00803C8E">
        <w:t>,</w:t>
      </w:r>
      <w:r w:rsidRPr="00803C8E">
        <w:rPr>
          <w:spacing w:val="-7"/>
        </w:rPr>
        <w:t xml:space="preserve"> approva</w:t>
      </w:r>
      <w:r w:rsidRPr="00803C8E">
        <w:t>l</w:t>
      </w:r>
      <w:r w:rsidRPr="00803C8E">
        <w:rPr>
          <w:spacing w:val="-12"/>
        </w:rPr>
        <w:t xml:space="preserve"> </w:t>
      </w:r>
      <w:r w:rsidRPr="00803C8E">
        <w:rPr>
          <w:spacing w:val="-5"/>
        </w:rPr>
        <w:t>number</w:t>
      </w:r>
      <w:r w:rsidRPr="00803C8E">
        <w:t>s</w:t>
      </w:r>
      <w:r w:rsidRPr="00803C8E">
        <w:rPr>
          <w:spacing w:val="5"/>
        </w:rPr>
        <w:t xml:space="preserve"> </w:t>
      </w:r>
      <w:r w:rsidRPr="00803C8E">
        <w:rPr>
          <w:spacing w:val="-5"/>
        </w:rPr>
        <w:t>3150-004</w:t>
      </w:r>
      <w:r w:rsidRPr="00803C8E">
        <w:t>4</w:t>
      </w:r>
      <w:r w:rsidRPr="00803C8E">
        <w:rPr>
          <w:spacing w:val="5"/>
        </w:rPr>
        <w:t xml:space="preserve"> </w:t>
      </w:r>
      <w:r w:rsidRPr="00803C8E">
        <w:rPr>
          <w:spacing w:val="-5"/>
        </w:rPr>
        <w:t>and 3150-0014</w:t>
      </w:r>
      <w:r w:rsidRPr="00803C8E">
        <w:t>,</w:t>
      </w:r>
      <w:r w:rsidRPr="00803C8E">
        <w:rPr>
          <w:spacing w:val="-5"/>
        </w:rPr>
        <w:t xml:space="preserve"> respectively</w:t>
      </w:r>
      <w:r w:rsidRPr="00803C8E">
        <w:t>.</w:t>
      </w:r>
      <w:r w:rsidRPr="00803C8E">
        <w:rPr>
          <w:spacing w:val="55"/>
        </w:rPr>
        <w:t xml:space="preserve"> </w:t>
      </w:r>
      <w:r w:rsidRPr="00803C8E">
        <w:rPr>
          <w:spacing w:val="-5"/>
        </w:rPr>
        <w:t>Th</w:t>
      </w:r>
      <w:r w:rsidRPr="00803C8E">
        <w:t>e</w:t>
      </w:r>
      <w:r w:rsidRPr="00803C8E">
        <w:rPr>
          <w:spacing w:val="14"/>
        </w:rPr>
        <w:t xml:space="preserve"> </w:t>
      </w:r>
      <w:r w:rsidRPr="00803C8E">
        <w:rPr>
          <w:spacing w:val="-6"/>
        </w:rPr>
        <w:t>NR</w:t>
      </w:r>
      <w:r w:rsidRPr="00803C8E">
        <w:t>C</w:t>
      </w:r>
      <w:r w:rsidRPr="00803C8E">
        <w:rPr>
          <w:spacing w:val="-2"/>
        </w:rPr>
        <w:t xml:space="preserve"> </w:t>
      </w:r>
      <w:r w:rsidRPr="00803C8E">
        <w:rPr>
          <w:spacing w:val="-6"/>
        </w:rPr>
        <w:t>ma</w:t>
      </w:r>
      <w:r w:rsidRPr="00803C8E">
        <w:t>y</w:t>
      </w:r>
      <w:r w:rsidRPr="00803C8E">
        <w:rPr>
          <w:spacing w:val="-2"/>
        </w:rPr>
        <w:t xml:space="preserve"> </w:t>
      </w:r>
      <w:r w:rsidRPr="00803C8E">
        <w:rPr>
          <w:spacing w:val="-6"/>
        </w:rPr>
        <w:t>no</w:t>
      </w:r>
      <w:r w:rsidRPr="00803C8E">
        <w:t>t</w:t>
      </w:r>
      <w:r w:rsidRPr="00803C8E">
        <w:rPr>
          <w:spacing w:val="-2"/>
        </w:rPr>
        <w:t xml:space="preserve"> </w:t>
      </w:r>
      <w:r w:rsidRPr="00803C8E">
        <w:rPr>
          <w:spacing w:val="-6"/>
        </w:rPr>
        <w:t>conduc</w:t>
      </w:r>
      <w:r w:rsidRPr="00803C8E">
        <w:t>t</w:t>
      </w:r>
      <w:r w:rsidRPr="00803C8E">
        <w:rPr>
          <w:spacing w:val="-2"/>
        </w:rPr>
        <w:t xml:space="preserve"> </w:t>
      </w:r>
      <w:r w:rsidRPr="00803C8E">
        <w:rPr>
          <w:spacing w:val="-6"/>
        </w:rPr>
        <w:t>o</w:t>
      </w:r>
      <w:r w:rsidRPr="00803C8E">
        <w:t>r</w:t>
      </w:r>
      <w:r w:rsidRPr="00803C8E">
        <w:rPr>
          <w:spacing w:val="-2"/>
        </w:rPr>
        <w:t xml:space="preserve"> </w:t>
      </w:r>
      <w:r w:rsidRPr="00803C8E">
        <w:rPr>
          <w:spacing w:val="-6"/>
        </w:rPr>
        <w:t>sponsor</w:t>
      </w:r>
      <w:r w:rsidRPr="00803C8E">
        <w:t>,</w:t>
      </w:r>
      <w:r w:rsidRPr="00803C8E">
        <w:rPr>
          <w:spacing w:val="-2"/>
        </w:rPr>
        <w:t xml:space="preserve"> </w:t>
      </w:r>
      <w:r w:rsidRPr="00803C8E">
        <w:rPr>
          <w:spacing w:val="-6"/>
        </w:rPr>
        <w:t>an</w:t>
      </w:r>
      <w:r w:rsidRPr="00803C8E">
        <w:t>d</w:t>
      </w:r>
      <w:r w:rsidRPr="00803C8E">
        <w:rPr>
          <w:spacing w:val="-2"/>
        </w:rPr>
        <w:t xml:space="preserve"> </w:t>
      </w:r>
      <w:r w:rsidRPr="00803C8E">
        <w:t>a</w:t>
      </w:r>
      <w:r w:rsidRPr="00803C8E">
        <w:rPr>
          <w:spacing w:val="-2"/>
        </w:rPr>
        <w:t xml:space="preserve"> </w:t>
      </w:r>
      <w:r w:rsidRPr="00803C8E">
        <w:rPr>
          <w:spacing w:val="-6"/>
        </w:rPr>
        <w:t>perso</w:t>
      </w:r>
      <w:r w:rsidRPr="00803C8E">
        <w:t>n</w:t>
      </w:r>
      <w:r w:rsidRPr="00803C8E">
        <w:rPr>
          <w:spacing w:val="-2"/>
        </w:rPr>
        <w:t xml:space="preserve"> </w:t>
      </w:r>
      <w:r w:rsidRPr="00803C8E">
        <w:rPr>
          <w:spacing w:val="-6"/>
        </w:rPr>
        <w:t>i</w:t>
      </w:r>
      <w:r w:rsidRPr="00803C8E">
        <w:t>s</w:t>
      </w:r>
      <w:r w:rsidRPr="00803C8E">
        <w:rPr>
          <w:spacing w:val="-2"/>
        </w:rPr>
        <w:t xml:space="preserve"> </w:t>
      </w:r>
      <w:r w:rsidRPr="00803C8E">
        <w:rPr>
          <w:spacing w:val="-6"/>
        </w:rPr>
        <w:t>no</w:t>
      </w:r>
      <w:r w:rsidRPr="00803C8E">
        <w:t>t</w:t>
      </w:r>
      <w:r w:rsidRPr="00803C8E">
        <w:rPr>
          <w:spacing w:val="-2"/>
        </w:rPr>
        <w:t xml:space="preserve"> </w:t>
      </w:r>
      <w:r w:rsidRPr="00803C8E">
        <w:rPr>
          <w:spacing w:val="-6"/>
        </w:rPr>
        <w:t>require</w:t>
      </w:r>
      <w:r w:rsidRPr="00803C8E">
        <w:t>d</w:t>
      </w:r>
      <w:r w:rsidRPr="00803C8E">
        <w:rPr>
          <w:spacing w:val="-2"/>
        </w:rPr>
        <w:t xml:space="preserve"> </w:t>
      </w:r>
      <w:r w:rsidRPr="00803C8E">
        <w:rPr>
          <w:spacing w:val="-6"/>
        </w:rPr>
        <w:t>t</w:t>
      </w:r>
      <w:r w:rsidRPr="00803C8E">
        <w:t>o</w:t>
      </w:r>
      <w:r w:rsidRPr="00803C8E">
        <w:rPr>
          <w:spacing w:val="-2"/>
        </w:rPr>
        <w:t xml:space="preserve"> </w:t>
      </w:r>
      <w:r w:rsidRPr="00803C8E">
        <w:rPr>
          <w:spacing w:val="-6"/>
        </w:rPr>
        <w:t>respon</w:t>
      </w:r>
      <w:r w:rsidRPr="00803C8E">
        <w:t>d</w:t>
      </w:r>
      <w:r w:rsidRPr="00803C8E">
        <w:rPr>
          <w:spacing w:val="-2"/>
        </w:rPr>
        <w:t xml:space="preserve"> </w:t>
      </w:r>
      <w:r w:rsidRPr="00803C8E">
        <w:rPr>
          <w:spacing w:val="-6"/>
        </w:rPr>
        <w:t xml:space="preserve">to, </w:t>
      </w:r>
      <w:r w:rsidRPr="00803C8E">
        <w:t>a</w:t>
      </w:r>
      <w:r w:rsidRPr="00803C8E">
        <w:rPr>
          <w:spacing w:val="-10"/>
        </w:rPr>
        <w:t xml:space="preserve"> collectio</w:t>
      </w:r>
      <w:r w:rsidRPr="00803C8E">
        <w:t>n</w:t>
      </w:r>
      <w:r w:rsidRPr="00803C8E">
        <w:rPr>
          <w:spacing w:val="-10"/>
        </w:rPr>
        <w:t xml:space="preserve"> o</w:t>
      </w:r>
      <w:r w:rsidRPr="00803C8E">
        <w:t>f</w:t>
      </w:r>
      <w:r w:rsidRPr="00803C8E">
        <w:rPr>
          <w:spacing w:val="-10"/>
        </w:rPr>
        <w:t xml:space="preserve"> informatio</w:t>
      </w:r>
      <w:r w:rsidRPr="00803C8E">
        <w:t>n</w:t>
      </w:r>
      <w:r w:rsidRPr="00803C8E">
        <w:rPr>
          <w:spacing w:val="-10"/>
        </w:rPr>
        <w:t xml:space="preserve"> unles</w:t>
      </w:r>
      <w:r w:rsidRPr="00803C8E">
        <w:t>s</w:t>
      </w:r>
      <w:r w:rsidRPr="00803C8E">
        <w:rPr>
          <w:spacing w:val="-10"/>
        </w:rPr>
        <w:t xml:space="preserve"> i</w:t>
      </w:r>
      <w:r w:rsidRPr="00803C8E">
        <w:t>t</w:t>
      </w:r>
      <w:r w:rsidRPr="00803C8E">
        <w:rPr>
          <w:spacing w:val="-10"/>
        </w:rPr>
        <w:t xml:space="preserve"> display</w:t>
      </w:r>
      <w:r w:rsidRPr="00803C8E">
        <w:t>s</w:t>
      </w:r>
      <w:r w:rsidRPr="00803C8E">
        <w:rPr>
          <w:spacing w:val="-10"/>
        </w:rPr>
        <w:t xml:space="preserve"> </w:t>
      </w:r>
      <w:r w:rsidRPr="00803C8E">
        <w:t>a</w:t>
      </w:r>
      <w:r w:rsidRPr="00803C8E">
        <w:rPr>
          <w:spacing w:val="-10"/>
        </w:rPr>
        <w:t xml:space="preserve"> currentl</w:t>
      </w:r>
      <w:r w:rsidRPr="00803C8E">
        <w:t>y</w:t>
      </w:r>
      <w:r w:rsidRPr="00803C8E">
        <w:rPr>
          <w:spacing w:val="-10"/>
        </w:rPr>
        <w:t xml:space="preserve"> vali</w:t>
      </w:r>
      <w:r w:rsidRPr="00803C8E">
        <w:t>d</w:t>
      </w:r>
      <w:r w:rsidRPr="00803C8E">
        <w:rPr>
          <w:spacing w:val="-10"/>
        </w:rPr>
        <w:t xml:space="preserve"> OM</w:t>
      </w:r>
      <w:r w:rsidRPr="00803C8E">
        <w:t>B</w:t>
      </w:r>
      <w:r w:rsidRPr="00803C8E">
        <w:rPr>
          <w:spacing w:val="-10"/>
        </w:rPr>
        <w:t xml:space="preserve"> contro</w:t>
      </w:r>
      <w:r w:rsidRPr="00803C8E">
        <w:t>l</w:t>
      </w:r>
      <w:r w:rsidRPr="00803C8E">
        <w:rPr>
          <w:spacing w:val="-10"/>
        </w:rPr>
        <w:t xml:space="preserve"> number.</w:t>
      </w:r>
    </w:p>
    <w:p w14:paraId="7DA4C5B2" w14:textId="77777777" w:rsidR="00803C8E" w:rsidRDefault="00803C8E" w:rsidP="00803C8E">
      <w:pPr>
        <w:rPr>
          <w:b/>
          <w:bCs/>
        </w:rPr>
      </w:pPr>
      <w:bookmarkStart w:id="119" w:name="_Toc450924108"/>
      <w:r w:rsidRPr="00803C8E">
        <w:lastRenderedPageBreak/>
        <w:t xml:space="preserve">8.  </w:t>
      </w:r>
      <w:r w:rsidR="003C2113" w:rsidRPr="00803C8E">
        <w:t>DISCUSSION</w:t>
      </w:r>
      <w:bookmarkEnd w:id="119"/>
    </w:p>
    <w:p w14:paraId="35414210" w14:textId="77777777" w:rsidR="003C2113" w:rsidRPr="00803C8E" w:rsidRDefault="003C2113" w:rsidP="00C20018">
      <w:pPr>
        <w:ind w:left="615"/>
        <w:rPr>
          <w:b/>
          <w:bCs/>
        </w:rPr>
      </w:pPr>
      <w:r w:rsidRPr="00803C8E">
        <w:rPr>
          <w:spacing w:val="-6"/>
        </w:rPr>
        <w:t>A</w:t>
      </w:r>
      <w:r w:rsidRPr="00803C8E">
        <w:t>s</w:t>
      </w:r>
      <w:r w:rsidRPr="00803C8E">
        <w:rPr>
          <w:spacing w:val="-25"/>
        </w:rPr>
        <w:t xml:space="preserve"> </w:t>
      </w:r>
      <w:r w:rsidRPr="00803C8E">
        <w:rPr>
          <w:spacing w:val="-8"/>
        </w:rPr>
        <w:t>discusse</w:t>
      </w:r>
      <w:r w:rsidRPr="00803C8E">
        <w:t>d</w:t>
      </w:r>
      <w:r w:rsidRPr="00803C8E">
        <w:rPr>
          <w:spacing w:val="-26"/>
        </w:rPr>
        <w:t xml:space="preserve"> </w:t>
      </w:r>
      <w:r w:rsidRPr="00803C8E">
        <w:rPr>
          <w:spacing w:val="-8"/>
        </w:rPr>
        <w:t>i</w:t>
      </w:r>
      <w:r w:rsidRPr="00803C8E">
        <w:t>n</w:t>
      </w:r>
      <w:r w:rsidRPr="00803C8E">
        <w:rPr>
          <w:spacing w:val="-26"/>
        </w:rPr>
        <w:t xml:space="preserve"> </w:t>
      </w:r>
      <w:r w:rsidRPr="00803C8E">
        <w:rPr>
          <w:spacing w:val="-8"/>
        </w:rPr>
        <w:t>Regulator</w:t>
      </w:r>
      <w:r w:rsidRPr="00803C8E">
        <w:t>y</w:t>
      </w:r>
      <w:r w:rsidRPr="00803C8E">
        <w:rPr>
          <w:spacing w:val="-26"/>
        </w:rPr>
        <w:t xml:space="preserve"> </w:t>
      </w:r>
      <w:r w:rsidRPr="00803C8E">
        <w:rPr>
          <w:spacing w:val="-8"/>
        </w:rPr>
        <w:t>Guid</w:t>
      </w:r>
      <w:r w:rsidRPr="00803C8E">
        <w:t>e</w:t>
      </w:r>
      <w:r w:rsidRPr="00803C8E">
        <w:rPr>
          <w:spacing w:val="-26"/>
        </w:rPr>
        <w:t xml:space="preserve"> </w:t>
      </w:r>
      <w:r w:rsidRPr="00803C8E">
        <w:rPr>
          <w:spacing w:val="-8"/>
        </w:rPr>
        <w:t>8.2</w:t>
      </w:r>
      <w:r w:rsidRPr="00803C8E">
        <w:t>9</w:t>
      </w:r>
      <w:r w:rsidRPr="00803C8E">
        <w:rPr>
          <w:spacing w:val="-26"/>
        </w:rPr>
        <w:t xml:space="preserve"> </w:t>
      </w:r>
      <w:r w:rsidRPr="00803C8E">
        <w:rPr>
          <w:spacing w:val="-8"/>
        </w:rPr>
        <w:t>(Ref</w:t>
      </w:r>
      <w:r w:rsidRPr="00803C8E">
        <w:t>.</w:t>
      </w:r>
      <w:r w:rsidRPr="00803C8E">
        <w:rPr>
          <w:spacing w:val="-26"/>
        </w:rPr>
        <w:t xml:space="preserve"> </w:t>
      </w:r>
      <w:r w:rsidRPr="00803C8E">
        <w:rPr>
          <w:spacing w:val="-8"/>
        </w:rPr>
        <w:t>1)</w:t>
      </w:r>
      <w:r w:rsidRPr="00803C8E">
        <w:t>,</w:t>
      </w:r>
      <w:r w:rsidRPr="00803C8E">
        <w:rPr>
          <w:spacing w:val="-26"/>
        </w:rPr>
        <w:t xml:space="preserve"> </w:t>
      </w:r>
      <w:r w:rsidRPr="00803C8E">
        <w:rPr>
          <w:spacing w:val="-8"/>
        </w:rPr>
        <w:t>exposur</w:t>
      </w:r>
      <w:r w:rsidRPr="00803C8E">
        <w:t>e</w:t>
      </w:r>
      <w:r w:rsidRPr="00803C8E">
        <w:rPr>
          <w:spacing w:val="-26"/>
        </w:rPr>
        <w:t xml:space="preserve"> </w:t>
      </w:r>
      <w:r w:rsidRPr="00803C8E">
        <w:rPr>
          <w:spacing w:val="-8"/>
        </w:rPr>
        <w:t>t</w:t>
      </w:r>
      <w:r w:rsidRPr="00803C8E">
        <w:t>o</w:t>
      </w:r>
      <w:r w:rsidRPr="00803C8E">
        <w:rPr>
          <w:spacing w:val="-26"/>
        </w:rPr>
        <w:t xml:space="preserve"> </w:t>
      </w:r>
      <w:r w:rsidRPr="00803C8E">
        <w:rPr>
          <w:spacing w:val="-8"/>
        </w:rPr>
        <w:t>an</w:t>
      </w:r>
      <w:r w:rsidRPr="00803C8E">
        <w:t>y</w:t>
      </w:r>
      <w:r w:rsidRPr="00803C8E">
        <w:rPr>
          <w:spacing w:val="-26"/>
        </w:rPr>
        <w:t xml:space="preserve"> </w:t>
      </w:r>
      <w:r w:rsidRPr="00803C8E">
        <w:rPr>
          <w:spacing w:val="-8"/>
        </w:rPr>
        <w:t>leve</w:t>
      </w:r>
      <w:r w:rsidRPr="00803C8E">
        <w:t>l</w:t>
      </w:r>
      <w:r w:rsidRPr="00803C8E">
        <w:rPr>
          <w:spacing w:val="-26"/>
        </w:rPr>
        <w:t xml:space="preserve"> </w:t>
      </w:r>
      <w:r w:rsidRPr="00803C8E">
        <w:rPr>
          <w:spacing w:val="-8"/>
        </w:rPr>
        <w:t>o</w:t>
      </w:r>
      <w:r w:rsidRPr="00803C8E">
        <w:t>f</w:t>
      </w:r>
      <w:r w:rsidRPr="00803C8E">
        <w:rPr>
          <w:spacing w:val="-26"/>
        </w:rPr>
        <w:t xml:space="preserve"> </w:t>
      </w:r>
      <w:r w:rsidRPr="00803C8E">
        <w:rPr>
          <w:spacing w:val="-8"/>
        </w:rPr>
        <w:t>radiatio</w:t>
      </w:r>
      <w:r w:rsidRPr="00803C8E">
        <w:t>n</w:t>
      </w:r>
      <w:r w:rsidRPr="00803C8E">
        <w:rPr>
          <w:spacing w:val="-26"/>
        </w:rPr>
        <w:t xml:space="preserve"> </w:t>
      </w:r>
      <w:r w:rsidRPr="00803C8E">
        <w:rPr>
          <w:spacing w:val="-8"/>
        </w:rPr>
        <w:t>i</w:t>
      </w:r>
      <w:r w:rsidRPr="00803C8E">
        <w:t>s</w:t>
      </w:r>
      <w:r w:rsidRPr="00803C8E">
        <w:rPr>
          <w:spacing w:val="-26"/>
        </w:rPr>
        <w:t xml:space="preserve"> </w:t>
      </w:r>
      <w:r w:rsidRPr="00803C8E">
        <w:rPr>
          <w:spacing w:val="-8"/>
        </w:rPr>
        <w:t>assume</w:t>
      </w:r>
      <w:r w:rsidRPr="00803C8E">
        <w:t>d</w:t>
      </w:r>
      <w:r w:rsidRPr="00803C8E">
        <w:rPr>
          <w:spacing w:val="-26"/>
        </w:rPr>
        <w:t xml:space="preserve"> </w:t>
      </w:r>
      <w:r w:rsidRPr="00803C8E">
        <w:rPr>
          <w:spacing w:val="-8"/>
        </w:rPr>
        <w:t>t</w:t>
      </w:r>
      <w:r w:rsidRPr="00803C8E">
        <w:t>o</w:t>
      </w:r>
      <w:r w:rsidRPr="00803C8E">
        <w:rPr>
          <w:spacing w:val="-26"/>
        </w:rPr>
        <w:t xml:space="preserve"> </w:t>
      </w:r>
      <w:r w:rsidRPr="00803C8E">
        <w:rPr>
          <w:spacing w:val="-8"/>
        </w:rPr>
        <w:t xml:space="preserve">carry </w:t>
      </w:r>
      <w:r w:rsidRPr="00803C8E">
        <w:rPr>
          <w:spacing w:val="-11"/>
        </w:rPr>
        <w:t>wit</w:t>
      </w:r>
      <w:r w:rsidRPr="00803C8E">
        <w:t>h</w:t>
      </w:r>
      <w:r w:rsidRPr="00803C8E">
        <w:rPr>
          <w:spacing w:val="-11"/>
        </w:rPr>
        <w:t xml:space="preserve"> i</w:t>
      </w:r>
      <w:r w:rsidRPr="00803C8E">
        <w:t>t</w:t>
      </w:r>
      <w:r w:rsidRPr="00803C8E">
        <w:rPr>
          <w:spacing w:val="-11"/>
        </w:rPr>
        <w:t xml:space="preserve"> </w:t>
      </w:r>
      <w:r w:rsidRPr="00803C8E">
        <w:t>a</w:t>
      </w:r>
      <w:r w:rsidRPr="00803C8E">
        <w:rPr>
          <w:spacing w:val="-11"/>
        </w:rPr>
        <w:t xml:space="preserve"> certai</w:t>
      </w:r>
      <w:r w:rsidRPr="00803C8E">
        <w:t>n</w:t>
      </w:r>
      <w:r w:rsidRPr="00803C8E">
        <w:rPr>
          <w:spacing w:val="-11"/>
        </w:rPr>
        <w:t xml:space="preserve"> amoun</w:t>
      </w:r>
      <w:r w:rsidRPr="00803C8E">
        <w:t>t</w:t>
      </w:r>
      <w:r w:rsidRPr="00803C8E">
        <w:rPr>
          <w:spacing w:val="-7"/>
        </w:rPr>
        <w:t xml:space="preserve"> </w:t>
      </w:r>
      <w:r w:rsidRPr="00803C8E">
        <w:rPr>
          <w:spacing w:val="-8"/>
        </w:rPr>
        <w:t>o</w:t>
      </w:r>
      <w:r w:rsidRPr="00803C8E">
        <w:t>f</w:t>
      </w:r>
      <w:r w:rsidRPr="00803C8E">
        <w:rPr>
          <w:spacing w:val="-19"/>
        </w:rPr>
        <w:t xml:space="preserve"> </w:t>
      </w:r>
      <w:r w:rsidRPr="00803C8E">
        <w:rPr>
          <w:spacing w:val="-8"/>
        </w:rPr>
        <w:t>risk</w:t>
      </w:r>
      <w:r w:rsidRPr="00803C8E">
        <w:t>.</w:t>
      </w:r>
      <w:r w:rsidRPr="00803C8E">
        <w:rPr>
          <w:spacing w:val="30"/>
        </w:rPr>
        <w:t xml:space="preserve"> </w:t>
      </w:r>
      <w:r w:rsidRPr="00803C8E">
        <w:rPr>
          <w:spacing w:val="-8"/>
        </w:rPr>
        <w:t>I</w:t>
      </w:r>
      <w:r w:rsidRPr="00803C8E">
        <w:t>n</w:t>
      </w:r>
      <w:r w:rsidRPr="00803C8E">
        <w:rPr>
          <w:spacing w:val="-19"/>
        </w:rPr>
        <w:t xml:space="preserve"> </w:t>
      </w:r>
      <w:r w:rsidRPr="00803C8E">
        <w:rPr>
          <w:spacing w:val="-8"/>
        </w:rPr>
        <w:t>th</w:t>
      </w:r>
      <w:r w:rsidRPr="00803C8E">
        <w:t>e</w:t>
      </w:r>
      <w:r w:rsidRPr="00803C8E">
        <w:rPr>
          <w:spacing w:val="-19"/>
        </w:rPr>
        <w:t xml:space="preserve"> </w:t>
      </w:r>
      <w:r w:rsidRPr="00803C8E">
        <w:rPr>
          <w:spacing w:val="-8"/>
        </w:rPr>
        <w:t>absenc</w:t>
      </w:r>
      <w:r w:rsidRPr="00803C8E">
        <w:t>e</w:t>
      </w:r>
      <w:r w:rsidRPr="00803C8E">
        <w:rPr>
          <w:spacing w:val="-19"/>
        </w:rPr>
        <w:t xml:space="preserve"> </w:t>
      </w:r>
      <w:r w:rsidRPr="00803C8E">
        <w:rPr>
          <w:spacing w:val="-8"/>
        </w:rPr>
        <w:t>o</w:t>
      </w:r>
      <w:r w:rsidRPr="00803C8E">
        <w:t>f</w:t>
      </w:r>
      <w:r w:rsidRPr="00803C8E">
        <w:rPr>
          <w:spacing w:val="-19"/>
        </w:rPr>
        <w:t xml:space="preserve"> </w:t>
      </w:r>
      <w:r w:rsidRPr="00803C8E">
        <w:rPr>
          <w:spacing w:val="-8"/>
        </w:rPr>
        <w:t>scientifi</w:t>
      </w:r>
      <w:r w:rsidRPr="00803C8E">
        <w:t>c</w:t>
      </w:r>
      <w:r w:rsidRPr="00803C8E">
        <w:rPr>
          <w:spacing w:val="-19"/>
        </w:rPr>
        <w:t xml:space="preserve"> </w:t>
      </w:r>
      <w:r w:rsidRPr="00803C8E">
        <w:rPr>
          <w:spacing w:val="-8"/>
        </w:rPr>
        <w:t>certaint</w:t>
      </w:r>
      <w:r w:rsidRPr="00803C8E">
        <w:t>y</w:t>
      </w:r>
      <w:r w:rsidRPr="00803C8E">
        <w:rPr>
          <w:spacing w:val="-19"/>
        </w:rPr>
        <w:t xml:space="preserve"> </w:t>
      </w:r>
      <w:r w:rsidRPr="00803C8E">
        <w:rPr>
          <w:spacing w:val="-8"/>
        </w:rPr>
        <w:t>regardin</w:t>
      </w:r>
      <w:r w:rsidRPr="00803C8E">
        <w:t>g</w:t>
      </w:r>
      <w:r w:rsidRPr="00803C8E">
        <w:rPr>
          <w:spacing w:val="-19"/>
        </w:rPr>
        <w:t xml:space="preserve"> </w:t>
      </w:r>
      <w:r w:rsidRPr="00803C8E">
        <w:rPr>
          <w:spacing w:val="-8"/>
        </w:rPr>
        <w:t>th</w:t>
      </w:r>
      <w:r w:rsidRPr="00803C8E">
        <w:t>e</w:t>
      </w:r>
      <w:r w:rsidRPr="00803C8E">
        <w:rPr>
          <w:spacing w:val="-19"/>
        </w:rPr>
        <w:t xml:space="preserve"> </w:t>
      </w:r>
      <w:r w:rsidRPr="00803C8E">
        <w:rPr>
          <w:spacing w:val="-8"/>
        </w:rPr>
        <w:t>relationshi</w:t>
      </w:r>
      <w:r w:rsidRPr="00803C8E">
        <w:t>p</w:t>
      </w:r>
      <w:r w:rsidRPr="00803C8E">
        <w:rPr>
          <w:spacing w:val="-19"/>
        </w:rPr>
        <w:t xml:space="preserve"> </w:t>
      </w:r>
      <w:r w:rsidRPr="00803C8E">
        <w:rPr>
          <w:spacing w:val="-8"/>
        </w:rPr>
        <w:t>betwee</w:t>
      </w:r>
      <w:r w:rsidRPr="00803C8E">
        <w:t>n</w:t>
      </w:r>
      <w:r w:rsidRPr="00803C8E">
        <w:rPr>
          <w:spacing w:val="-19"/>
        </w:rPr>
        <w:t xml:space="preserve"> </w:t>
      </w:r>
      <w:r w:rsidRPr="00803C8E">
        <w:rPr>
          <w:spacing w:val="-8"/>
        </w:rPr>
        <w:t>lo</w:t>
      </w:r>
      <w:r w:rsidRPr="00803C8E">
        <w:t>w</w:t>
      </w:r>
      <w:r w:rsidRPr="00803C8E">
        <w:rPr>
          <w:spacing w:val="-19"/>
        </w:rPr>
        <w:t xml:space="preserve"> </w:t>
      </w:r>
      <w:r w:rsidRPr="00803C8E">
        <w:rPr>
          <w:spacing w:val="-8"/>
        </w:rPr>
        <w:t xml:space="preserve">dose </w:t>
      </w:r>
      <w:r w:rsidRPr="00803C8E">
        <w:rPr>
          <w:spacing w:val="-6"/>
        </w:rPr>
        <w:t>exposur</w:t>
      </w:r>
      <w:r w:rsidRPr="00803C8E">
        <w:t>e</w:t>
      </w:r>
      <w:r w:rsidRPr="00803C8E">
        <w:rPr>
          <w:spacing w:val="5"/>
        </w:rPr>
        <w:t xml:space="preserve"> </w:t>
      </w:r>
      <w:r w:rsidRPr="00803C8E">
        <w:rPr>
          <w:spacing w:val="-8"/>
        </w:rPr>
        <w:t>an</w:t>
      </w:r>
      <w:r w:rsidRPr="00803C8E">
        <w:t>d</w:t>
      </w:r>
      <w:r w:rsidRPr="00803C8E">
        <w:rPr>
          <w:spacing w:val="3"/>
        </w:rPr>
        <w:t xml:space="preserve"> </w:t>
      </w:r>
      <w:r w:rsidRPr="00803C8E">
        <w:rPr>
          <w:spacing w:val="-8"/>
        </w:rPr>
        <w:t>healt</w:t>
      </w:r>
      <w:r w:rsidRPr="00803C8E">
        <w:t>h</w:t>
      </w:r>
      <w:r w:rsidRPr="00803C8E">
        <w:rPr>
          <w:spacing w:val="3"/>
        </w:rPr>
        <w:t xml:space="preserve"> </w:t>
      </w:r>
      <w:r w:rsidRPr="00803C8E">
        <w:rPr>
          <w:spacing w:val="-8"/>
        </w:rPr>
        <w:t>effects</w:t>
      </w:r>
      <w:r w:rsidRPr="00803C8E">
        <w:t>,</w:t>
      </w:r>
      <w:r w:rsidRPr="00803C8E">
        <w:rPr>
          <w:spacing w:val="3"/>
        </w:rPr>
        <w:t xml:space="preserve"> </w:t>
      </w:r>
      <w:r w:rsidRPr="00803C8E">
        <w:rPr>
          <w:spacing w:val="-8"/>
        </w:rPr>
        <w:t>an</w:t>
      </w:r>
      <w:r w:rsidRPr="00803C8E">
        <w:t>d</w:t>
      </w:r>
      <w:r w:rsidRPr="00803C8E">
        <w:rPr>
          <w:spacing w:val="3"/>
        </w:rPr>
        <w:t xml:space="preserve"> </w:t>
      </w:r>
      <w:r w:rsidRPr="00803C8E">
        <w:rPr>
          <w:spacing w:val="-8"/>
        </w:rPr>
        <w:t>a</w:t>
      </w:r>
      <w:r w:rsidRPr="00803C8E">
        <w:t>s</w:t>
      </w:r>
      <w:r w:rsidRPr="00803C8E">
        <w:rPr>
          <w:spacing w:val="3"/>
        </w:rPr>
        <w:t xml:space="preserve"> </w:t>
      </w:r>
      <w:r w:rsidRPr="00803C8E">
        <w:t>a</w:t>
      </w:r>
      <w:r w:rsidRPr="00803C8E">
        <w:rPr>
          <w:spacing w:val="3"/>
        </w:rPr>
        <w:t xml:space="preserve"> </w:t>
      </w:r>
      <w:r w:rsidRPr="00803C8E">
        <w:rPr>
          <w:spacing w:val="-8"/>
        </w:rPr>
        <w:t>conservativ</w:t>
      </w:r>
      <w:r w:rsidRPr="00803C8E">
        <w:t>e</w:t>
      </w:r>
      <w:r w:rsidRPr="00803C8E">
        <w:rPr>
          <w:spacing w:val="3"/>
        </w:rPr>
        <w:t xml:space="preserve"> </w:t>
      </w:r>
      <w:r w:rsidRPr="00803C8E">
        <w:rPr>
          <w:spacing w:val="-8"/>
        </w:rPr>
        <w:t>assumptio</w:t>
      </w:r>
      <w:r w:rsidRPr="00803C8E">
        <w:t>n</w:t>
      </w:r>
      <w:r w:rsidRPr="00803C8E">
        <w:rPr>
          <w:spacing w:val="3"/>
        </w:rPr>
        <w:t xml:space="preserve"> </w:t>
      </w:r>
      <w:r w:rsidRPr="00803C8E">
        <w:rPr>
          <w:spacing w:val="-8"/>
        </w:rPr>
        <w:t>fo</w:t>
      </w:r>
      <w:r w:rsidRPr="00803C8E">
        <w:t>r</w:t>
      </w:r>
      <w:r w:rsidRPr="00803C8E">
        <w:rPr>
          <w:spacing w:val="3"/>
        </w:rPr>
        <w:t xml:space="preserve"> </w:t>
      </w:r>
      <w:r w:rsidRPr="00803C8E">
        <w:rPr>
          <w:spacing w:val="-8"/>
        </w:rPr>
        <w:t>radiatio</w:t>
      </w:r>
      <w:r w:rsidRPr="00803C8E">
        <w:t>n</w:t>
      </w:r>
      <w:r w:rsidRPr="00803C8E">
        <w:rPr>
          <w:spacing w:val="3"/>
        </w:rPr>
        <w:t xml:space="preserve"> </w:t>
      </w:r>
      <w:r w:rsidRPr="00803C8E">
        <w:rPr>
          <w:spacing w:val="-8"/>
        </w:rPr>
        <w:t>protectio</w:t>
      </w:r>
      <w:r w:rsidRPr="00803C8E">
        <w:t>n</w:t>
      </w:r>
      <w:r w:rsidRPr="00803C8E">
        <w:rPr>
          <w:spacing w:val="3"/>
        </w:rPr>
        <w:t xml:space="preserve"> </w:t>
      </w:r>
      <w:r w:rsidRPr="00803C8E">
        <w:rPr>
          <w:spacing w:val="-8"/>
        </w:rPr>
        <w:t>purposes</w:t>
      </w:r>
      <w:r w:rsidRPr="00803C8E">
        <w:t>,</w:t>
      </w:r>
      <w:r w:rsidRPr="00803C8E">
        <w:rPr>
          <w:spacing w:val="3"/>
        </w:rPr>
        <w:t xml:space="preserve"> </w:t>
      </w:r>
      <w:r w:rsidRPr="00803C8E">
        <w:rPr>
          <w:spacing w:val="-8"/>
        </w:rPr>
        <w:t>th</w:t>
      </w:r>
      <w:r w:rsidRPr="00803C8E">
        <w:t>e</w:t>
      </w:r>
      <w:r w:rsidRPr="00803C8E">
        <w:rPr>
          <w:spacing w:val="3"/>
        </w:rPr>
        <w:t xml:space="preserve"> </w:t>
      </w:r>
      <w:r w:rsidRPr="00803C8E">
        <w:rPr>
          <w:spacing w:val="-8"/>
        </w:rPr>
        <w:t xml:space="preserve">scientific </w:t>
      </w:r>
      <w:r w:rsidRPr="00803C8E">
        <w:rPr>
          <w:spacing w:val="-12"/>
        </w:rPr>
        <w:t>communit</w:t>
      </w:r>
      <w:r w:rsidRPr="00803C8E">
        <w:rPr>
          <w:spacing w:val="20"/>
        </w:rPr>
        <w:t>y</w:t>
      </w:r>
      <w:r w:rsidR="00803C8E">
        <w:rPr>
          <w:spacing w:val="20"/>
        </w:rPr>
        <w:t xml:space="preserve"> </w:t>
      </w:r>
      <w:r w:rsidRPr="00803C8E">
        <w:rPr>
          <w:spacing w:val="-9"/>
        </w:rPr>
        <w:t>generall</w:t>
      </w:r>
      <w:r w:rsidRPr="00803C8E">
        <w:t>y</w:t>
      </w:r>
      <w:r w:rsidRPr="00803C8E">
        <w:rPr>
          <w:spacing w:val="-22"/>
        </w:rPr>
        <w:t xml:space="preserve"> </w:t>
      </w:r>
      <w:r w:rsidRPr="00803C8E">
        <w:rPr>
          <w:spacing w:val="-9"/>
        </w:rPr>
        <w:t>assume</w:t>
      </w:r>
      <w:r w:rsidRPr="00803C8E">
        <w:t>s</w:t>
      </w:r>
      <w:r w:rsidRPr="00803C8E">
        <w:rPr>
          <w:spacing w:val="-22"/>
        </w:rPr>
        <w:t xml:space="preserve"> </w:t>
      </w:r>
      <w:r w:rsidRPr="00803C8E">
        <w:rPr>
          <w:spacing w:val="-9"/>
        </w:rPr>
        <w:t>tha</w:t>
      </w:r>
      <w:r w:rsidRPr="00803C8E">
        <w:t>t</w:t>
      </w:r>
      <w:r w:rsidRPr="00803C8E">
        <w:rPr>
          <w:spacing w:val="-22"/>
        </w:rPr>
        <w:t xml:space="preserve"> </w:t>
      </w:r>
      <w:r w:rsidRPr="00803C8E">
        <w:rPr>
          <w:spacing w:val="-9"/>
        </w:rPr>
        <w:t>an</w:t>
      </w:r>
      <w:r w:rsidRPr="00803C8E">
        <w:t>y</w:t>
      </w:r>
      <w:r w:rsidRPr="00803C8E">
        <w:rPr>
          <w:spacing w:val="-22"/>
        </w:rPr>
        <w:t xml:space="preserve"> </w:t>
      </w:r>
      <w:r w:rsidRPr="00803C8E">
        <w:rPr>
          <w:spacing w:val="-9"/>
        </w:rPr>
        <w:t>exposur</w:t>
      </w:r>
      <w:r w:rsidRPr="00803C8E">
        <w:t>e</w:t>
      </w:r>
      <w:r w:rsidRPr="00803C8E">
        <w:rPr>
          <w:spacing w:val="-22"/>
        </w:rPr>
        <w:t xml:space="preserve"> </w:t>
      </w:r>
      <w:r w:rsidRPr="00803C8E">
        <w:rPr>
          <w:spacing w:val="-9"/>
        </w:rPr>
        <w:t>t</w:t>
      </w:r>
      <w:r w:rsidRPr="00803C8E">
        <w:t>o</w:t>
      </w:r>
      <w:r w:rsidRPr="00803C8E">
        <w:rPr>
          <w:spacing w:val="-22"/>
        </w:rPr>
        <w:t xml:space="preserve"> </w:t>
      </w:r>
      <w:r w:rsidRPr="00803C8E">
        <w:rPr>
          <w:spacing w:val="-9"/>
        </w:rPr>
        <w:t>ionizin</w:t>
      </w:r>
      <w:r w:rsidRPr="00803C8E">
        <w:t>g</w:t>
      </w:r>
      <w:r w:rsidRPr="00803C8E">
        <w:rPr>
          <w:spacing w:val="-22"/>
        </w:rPr>
        <w:t xml:space="preserve"> </w:t>
      </w:r>
      <w:r w:rsidRPr="00803C8E">
        <w:rPr>
          <w:spacing w:val="-9"/>
        </w:rPr>
        <w:t>radiatio</w:t>
      </w:r>
      <w:r w:rsidRPr="00803C8E">
        <w:t>n</w:t>
      </w:r>
      <w:r w:rsidRPr="00803C8E">
        <w:rPr>
          <w:spacing w:val="-22"/>
        </w:rPr>
        <w:t xml:space="preserve"> </w:t>
      </w:r>
      <w:r w:rsidRPr="00803C8E">
        <w:rPr>
          <w:spacing w:val="-9"/>
        </w:rPr>
        <w:t>ma</w:t>
      </w:r>
      <w:r w:rsidRPr="00803C8E">
        <w:t>y</w:t>
      </w:r>
      <w:r w:rsidRPr="00803C8E">
        <w:rPr>
          <w:spacing w:val="-22"/>
        </w:rPr>
        <w:t xml:space="preserve"> </w:t>
      </w:r>
      <w:r w:rsidRPr="00803C8E">
        <w:rPr>
          <w:spacing w:val="-9"/>
        </w:rPr>
        <w:t>caus</w:t>
      </w:r>
      <w:r w:rsidRPr="00803C8E">
        <w:t>e</w:t>
      </w:r>
      <w:r w:rsidRPr="00803C8E">
        <w:rPr>
          <w:spacing w:val="-22"/>
        </w:rPr>
        <w:t xml:space="preserve"> </w:t>
      </w:r>
      <w:r w:rsidRPr="00803C8E">
        <w:rPr>
          <w:spacing w:val="-9"/>
        </w:rPr>
        <w:t>undesirabl</w:t>
      </w:r>
      <w:r w:rsidRPr="00803C8E">
        <w:t>e</w:t>
      </w:r>
      <w:r w:rsidRPr="00803C8E">
        <w:rPr>
          <w:spacing w:val="-22"/>
        </w:rPr>
        <w:t xml:space="preserve"> </w:t>
      </w:r>
      <w:r w:rsidRPr="00803C8E">
        <w:rPr>
          <w:spacing w:val="-9"/>
        </w:rPr>
        <w:t>biologica</w:t>
      </w:r>
      <w:r w:rsidRPr="00803C8E">
        <w:t>l</w:t>
      </w:r>
      <w:r w:rsidRPr="00803C8E">
        <w:rPr>
          <w:spacing w:val="-22"/>
        </w:rPr>
        <w:t xml:space="preserve"> </w:t>
      </w:r>
      <w:r w:rsidRPr="00803C8E">
        <w:rPr>
          <w:spacing w:val="-9"/>
        </w:rPr>
        <w:t>effect</w:t>
      </w:r>
      <w:r w:rsidRPr="00803C8E">
        <w:t>s</w:t>
      </w:r>
      <w:r w:rsidRPr="00803C8E">
        <w:rPr>
          <w:spacing w:val="-22"/>
        </w:rPr>
        <w:t xml:space="preserve"> </w:t>
      </w:r>
      <w:r w:rsidRPr="00803C8E">
        <w:rPr>
          <w:spacing w:val="-9"/>
        </w:rPr>
        <w:t xml:space="preserve">and </w:t>
      </w:r>
      <w:r w:rsidRPr="00803C8E">
        <w:rPr>
          <w:spacing w:val="-8"/>
        </w:rPr>
        <w:t>tha</w:t>
      </w:r>
      <w:r w:rsidRPr="00803C8E">
        <w:t>t</w:t>
      </w:r>
      <w:r w:rsidRPr="00803C8E">
        <w:rPr>
          <w:spacing w:val="-8"/>
        </w:rPr>
        <w:t xml:space="preserve"> th</w:t>
      </w:r>
      <w:r w:rsidRPr="00803C8E">
        <w:t>e</w:t>
      </w:r>
      <w:r w:rsidRPr="00803C8E">
        <w:rPr>
          <w:spacing w:val="-8"/>
        </w:rPr>
        <w:t xml:space="preserve"> likelihoo</w:t>
      </w:r>
      <w:r w:rsidRPr="00803C8E">
        <w:t>d</w:t>
      </w:r>
      <w:r w:rsidRPr="00803C8E">
        <w:rPr>
          <w:spacing w:val="-8"/>
        </w:rPr>
        <w:t xml:space="preserve"> o</w:t>
      </w:r>
      <w:r w:rsidRPr="00803C8E">
        <w:t>f</w:t>
      </w:r>
      <w:r w:rsidRPr="00803C8E">
        <w:rPr>
          <w:spacing w:val="-8"/>
        </w:rPr>
        <w:t xml:space="preserve"> thes</w:t>
      </w:r>
      <w:r w:rsidRPr="00803C8E">
        <w:t>e</w:t>
      </w:r>
      <w:r w:rsidRPr="00803C8E">
        <w:rPr>
          <w:spacing w:val="-8"/>
        </w:rPr>
        <w:t xml:space="preserve"> effect</w:t>
      </w:r>
      <w:r w:rsidRPr="00803C8E">
        <w:t>s</w:t>
      </w:r>
      <w:r w:rsidRPr="00803C8E">
        <w:rPr>
          <w:spacing w:val="-8"/>
        </w:rPr>
        <w:t xml:space="preserve"> increase</w:t>
      </w:r>
      <w:r w:rsidRPr="00803C8E">
        <w:t>s</w:t>
      </w:r>
      <w:r w:rsidRPr="00803C8E">
        <w:rPr>
          <w:spacing w:val="-8"/>
        </w:rPr>
        <w:t xml:space="preserve"> a</w:t>
      </w:r>
      <w:r w:rsidRPr="00803C8E">
        <w:t>s</w:t>
      </w:r>
      <w:r w:rsidRPr="00803C8E">
        <w:rPr>
          <w:spacing w:val="-8"/>
        </w:rPr>
        <w:t xml:space="preserve"> th</w:t>
      </w:r>
      <w:r w:rsidRPr="00803C8E">
        <w:t>e</w:t>
      </w:r>
      <w:r w:rsidRPr="00803C8E">
        <w:rPr>
          <w:spacing w:val="-8"/>
        </w:rPr>
        <w:t xml:space="preserve"> dos</w:t>
      </w:r>
      <w:r w:rsidRPr="00803C8E">
        <w:t>e</w:t>
      </w:r>
      <w:r w:rsidRPr="00803C8E">
        <w:rPr>
          <w:spacing w:val="-8"/>
        </w:rPr>
        <w:t xml:space="preserve"> increases</w:t>
      </w:r>
      <w:r w:rsidRPr="00803C8E">
        <w:t>.</w:t>
      </w:r>
      <w:r w:rsidRPr="00803C8E">
        <w:rPr>
          <w:spacing w:val="52"/>
        </w:rPr>
        <w:t xml:space="preserve"> </w:t>
      </w:r>
      <w:r w:rsidRPr="00803C8E">
        <w:rPr>
          <w:spacing w:val="-8"/>
        </w:rPr>
        <w:t>A</w:t>
      </w:r>
      <w:r w:rsidRPr="00803C8E">
        <w:t>t</w:t>
      </w:r>
      <w:r w:rsidRPr="00803C8E">
        <w:rPr>
          <w:spacing w:val="-8"/>
        </w:rPr>
        <w:t xml:space="preserve"> th</w:t>
      </w:r>
      <w:r w:rsidRPr="00803C8E">
        <w:t>e</w:t>
      </w:r>
      <w:r w:rsidRPr="00803C8E">
        <w:rPr>
          <w:spacing w:val="-8"/>
        </w:rPr>
        <w:t xml:space="preserve"> occupationa</w:t>
      </w:r>
      <w:r w:rsidRPr="00803C8E">
        <w:t>l</w:t>
      </w:r>
      <w:r w:rsidRPr="00803C8E">
        <w:rPr>
          <w:spacing w:val="-8"/>
        </w:rPr>
        <w:t xml:space="preserve"> dos</w:t>
      </w:r>
      <w:r w:rsidRPr="00803C8E">
        <w:t>e</w:t>
      </w:r>
      <w:r w:rsidRPr="00803C8E">
        <w:rPr>
          <w:spacing w:val="-8"/>
        </w:rPr>
        <w:t xml:space="preserve"> limi</w:t>
      </w:r>
      <w:r w:rsidRPr="00803C8E">
        <w:t>t</w:t>
      </w:r>
      <w:r w:rsidRPr="00803C8E">
        <w:rPr>
          <w:spacing w:val="-8"/>
        </w:rPr>
        <w:t xml:space="preserve"> fo</w:t>
      </w:r>
      <w:r w:rsidRPr="00803C8E">
        <w:t>r</w:t>
      </w:r>
      <w:r w:rsidRPr="00803C8E">
        <w:rPr>
          <w:spacing w:val="-8"/>
        </w:rPr>
        <w:t xml:space="preserve"> th</w:t>
      </w:r>
      <w:r w:rsidRPr="00803C8E">
        <w:t>e</w:t>
      </w:r>
      <w:r w:rsidRPr="00803C8E">
        <w:rPr>
          <w:spacing w:val="-8"/>
        </w:rPr>
        <w:t xml:space="preserve"> whole </w:t>
      </w:r>
      <w:r w:rsidRPr="00803C8E">
        <w:rPr>
          <w:spacing w:val="-7"/>
        </w:rPr>
        <w:t>bod</w:t>
      </w:r>
      <w:r w:rsidRPr="00803C8E">
        <w:t>y</w:t>
      </w:r>
      <w:r w:rsidRPr="00803C8E">
        <w:rPr>
          <w:spacing w:val="-7"/>
        </w:rPr>
        <w:t xml:space="preserve"> o</w:t>
      </w:r>
      <w:r w:rsidRPr="00803C8E">
        <w:t>f</w:t>
      </w:r>
      <w:r w:rsidRPr="00803C8E">
        <w:rPr>
          <w:spacing w:val="-7"/>
        </w:rPr>
        <w:t xml:space="preserve"> </w:t>
      </w:r>
      <w:r w:rsidRPr="00803C8E">
        <w:t>5</w:t>
      </w:r>
      <w:r w:rsidRPr="00803C8E">
        <w:rPr>
          <w:spacing w:val="-7"/>
        </w:rPr>
        <w:t xml:space="preserve"> re</w:t>
      </w:r>
      <w:r w:rsidRPr="00803C8E">
        <w:t>m</w:t>
      </w:r>
      <w:r w:rsidRPr="00803C8E">
        <w:rPr>
          <w:spacing w:val="-7"/>
        </w:rPr>
        <w:t xml:space="preserve"> (5</w:t>
      </w:r>
      <w:r w:rsidRPr="00803C8E">
        <w:t>0</w:t>
      </w:r>
      <w:r w:rsidRPr="00803C8E">
        <w:rPr>
          <w:spacing w:val="-7"/>
        </w:rPr>
        <w:t xml:space="preserve"> </w:t>
      </w:r>
      <w:proofErr w:type="spellStart"/>
      <w:r w:rsidRPr="00803C8E">
        <w:rPr>
          <w:spacing w:val="-7"/>
        </w:rPr>
        <w:t>mSv</w:t>
      </w:r>
      <w:proofErr w:type="spellEnd"/>
      <w:r w:rsidRPr="00803C8E">
        <w:t>)</w:t>
      </w:r>
      <w:r w:rsidRPr="00803C8E">
        <w:rPr>
          <w:spacing w:val="-7"/>
        </w:rPr>
        <w:t xml:space="preserve"> pe</w:t>
      </w:r>
      <w:r w:rsidRPr="00803C8E">
        <w:t>r</w:t>
      </w:r>
      <w:r w:rsidRPr="00803C8E">
        <w:rPr>
          <w:spacing w:val="-7"/>
        </w:rPr>
        <w:t xml:space="preserve"> year</w:t>
      </w:r>
      <w:r w:rsidRPr="00803C8E">
        <w:t>,</w:t>
      </w:r>
      <w:r w:rsidRPr="00803C8E">
        <w:rPr>
          <w:spacing w:val="-7"/>
        </w:rPr>
        <w:t xml:space="preserve"> th</w:t>
      </w:r>
      <w:r w:rsidRPr="00803C8E">
        <w:t>e</w:t>
      </w:r>
      <w:r w:rsidRPr="00803C8E">
        <w:rPr>
          <w:spacing w:val="-7"/>
        </w:rPr>
        <w:t xml:space="preserve"> ris</w:t>
      </w:r>
      <w:r w:rsidRPr="00803C8E">
        <w:t>k</w:t>
      </w:r>
      <w:r w:rsidRPr="00803C8E">
        <w:rPr>
          <w:spacing w:val="-7"/>
        </w:rPr>
        <w:t xml:space="preserve"> i</w:t>
      </w:r>
      <w:r w:rsidRPr="00803C8E">
        <w:t>s</w:t>
      </w:r>
      <w:r w:rsidRPr="00803C8E">
        <w:rPr>
          <w:spacing w:val="-7"/>
        </w:rPr>
        <w:t xml:space="preserve"> believe</w:t>
      </w:r>
      <w:r w:rsidRPr="00803C8E">
        <w:t>d</w:t>
      </w:r>
      <w:r w:rsidRPr="00803C8E">
        <w:rPr>
          <w:spacing w:val="-7"/>
        </w:rPr>
        <w:t xml:space="preserve"> t</w:t>
      </w:r>
      <w:r w:rsidRPr="00803C8E">
        <w:t>o</w:t>
      </w:r>
      <w:r w:rsidRPr="00803C8E">
        <w:rPr>
          <w:spacing w:val="-7"/>
        </w:rPr>
        <w:t xml:space="preserve"> b</w:t>
      </w:r>
      <w:r w:rsidRPr="00803C8E">
        <w:t>e</w:t>
      </w:r>
      <w:r w:rsidRPr="00803C8E">
        <w:rPr>
          <w:spacing w:val="-7"/>
        </w:rPr>
        <w:t xml:space="preserve"> ver</w:t>
      </w:r>
      <w:r w:rsidRPr="00803C8E">
        <w:t>y</w:t>
      </w:r>
      <w:r w:rsidRPr="00803C8E">
        <w:rPr>
          <w:spacing w:val="-7"/>
        </w:rPr>
        <w:t xml:space="preserve"> low.</w:t>
      </w:r>
    </w:p>
    <w:p w14:paraId="23903828" w14:textId="77777777" w:rsidR="003C2113" w:rsidRPr="00803C8E" w:rsidRDefault="003C2113" w:rsidP="00C20018">
      <w:pPr>
        <w:ind w:left="615"/>
      </w:pPr>
      <w:r w:rsidRPr="00803C8E">
        <w:rPr>
          <w:spacing w:val="-15"/>
        </w:rPr>
        <w:t>Th</w:t>
      </w:r>
      <w:r w:rsidRPr="00803C8E">
        <w:t>e</w:t>
      </w:r>
      <w:r w:rsidRPr="00803C8E">
        <w:rPr>
          <w:spacing w:val="30"/>
        </w:rPr>
        <w:t xml:space="preserve"> </w:t>
      </w:r>
      <w:r w:rsidRPr="00803C8E">
        <w:rPr>
          <w:spacing w:val="-9"/>
        </w:rPr>
        <w:t>magnitud</w:t>
      </w:r>
      <w:r w:rsidRPr="00803C8E">
        <w:t>e</w:t>
      </w:r>
      <w:r w:rsidRPr="00803C8E">
        <w:rPr>
          <w:spacing w:val="21"/>
        </w:rPr>
        <w:t xml:space="preserve"> </w:t>
      </w:r>
      <w:r w:rsidRPr="00803C8E">
        <w:rPr>
          <w:spacing w:val="-9"/>
        </w:rPr>
        <w:t>o</w:t>
      </w:r>
      <w:r w:rsidRPr="00803C8E">
        <w:t>f</w:t>
      </w:r>
      <w:r w:rsidRPr="00803C8E">
        <w:rPr>
          <w:spacing w:val="21"/>
        </w:rPr>
        <w:t xml:space="preserve"> </w:t>
      </w:r>
      <w:r w:rsidRPr="00803C8E">
        <w:rPr>
          <w:spacing w:val="-9"/>
        </w:rPr>
        <w:t>ris</w:t>
      </w:r>
      <w:r w:rsidRPr="00803C8E">
        <w:t>k</w:t>
      </w:r>
      <w:r w:rsidRPr="00803C8E">
        <w:rPr>
          <w:spacing w:val="21"/>
        </w:rPr>
        <w:t xml:space="preserve"> </w:t>
      </w:r>
      <w:r w:rsidRPr="00803C8E">
        <w:rPr>
          <w:spacing w:val="-9"/>
        </w:rPr>
        <w:t>o</w:t>
      </w:r>
      <w:r w:rsidRPr="00803C8E">
        <w:t>f</w:t>
      </w:r>
      <w:r w:rsidRPr="00803C8E">
        <w:rPr>
          <w:spacing w:val="21"/>
        </w:rPr>
        <w:t xml:space="preserve"> </w:t>
      </w:r>
      <w:r w:rsidRPr="00803C8E">
        <w:rPr>
          <w:spacing w:val="-9"/>
        </w:rPr>
        <w:t>childhoo</w:t>
      </w:r>
      <w:r w:rsidRPr="00803C8E">
        <w:t>d</w:t>
      </w:r>
      <w:r w:rsidRPr="00803C8E">
        <w:rPr>
          <w:spacing w:val="21"/>
        </w:rPr>
        <w:t xml:space="preserve"> </w:t>
      </w:r>
      <w:r w:rsidRPr="00803C8E">
        <w:rPr>
          <w:spacing w:val="-9"/>
        </w:rPr>
        <w:t>cance</w:t>
      </w:r>
      <w:r w:rsidRPr="00803C8E">
        <w:t>r</w:t>
      </w:r>
      <w:r w:rsidRPr="00803C8E">
        <w:rPr>
          <w:spacing w:val="21"/>
        </w:rPr>
        <w:t xml:space="preserve"> </w:t>
      </w:r>
      <w:r w:rsidRPr="00803C8E">
        <w:rPr>
          <w:spacing w:val="-9"/>
        </w:rPr>
        <w:t>followin</w:t>
      </w:r>
      <w:r w:rsidRPr="00803C8E">
        <w:t>g</w:t>
      </w:r>
      <w:r w:rsidRPr="00803C8E">
        <w:rPr>
          <w:spacing w:val="21"/>
        </w:rPr>
        <w:t xml:space="preserve"> </w:t>
      </w:r>
      <w:r w:rsidRPr="00803C8E">
        <w:rPr>
          <w:spacing w:val="-9"/>
        </w:rPr>
        <w:t>i</w:t>
      </w:r>
      <w:r w:rsidRPr="00803C8E">
        <w:t>n</w:t>
      </w:r>
      <w:r w:rsidRPr="00803C8E">
        <w:rPr>
          <w:spacing w:val="21"/>
        </w:rPr>
        <w:t xml:space="preserve"> </w:t>
      </w:r>
      <w:r w:rsidRPr="00803C8E">
        <w:rPr>
          <w:spacing w:val="-9"/>
        </w:rPr>
        <w:t>uter</w:t>
      </w:r>
      <w:r w:rsidRPr="00803C8E">
        <w:t>o</w:t>
      </w:r>
      <w:r w:rsidRPr="00803C8E">
        <w:rPr>
          <w:spacing w:val="21"/>
        </w:rPr>
        <w:t xml:space="preserve"> </w:t>
      </w:r>
      <w:r w:rsidRPr="00803C8E">
        <w:rPr>
          <w:spacing w:val="-9"/>
        </w:rPr>
        <w:t>exposur</w:t>
      </w:r>
      <w:r w:rsidRPr="00803C8E">
        <w:t>e</w:t>
      </w:r>
      <w:r w:rsidRPr="00803C8E">
        <w:rPr>
          <w:spacing w:val="21"/>
        </w:rPr>
        <w:t xml:space="preserve"> </w:t>
      </w:r>
      <w:r w:rsidRPr="00803C8E">
        <w:rPr>
          <w:spacing w:val="-9"/>
        </w:rPr>
        <w:t>i</w:t>
      </w:r>
      <w:r w:rsidRPr="00803C8E">
        <w:t>s</w:t>
      </w:r>
      <w:r w:rsidRPr="00803C8E">
        <w:rPr>
          <w:spacing w:val="21"/>
        </w:rPr>
        <w:t xml:space="preserve"> </w:t>
      </w:r>
      <w:r w:rsidRPr="00803C8E">
        <w:rPr>
          <w:spacing w:val="-9"/>
        </w:rPr>
        <w:t>uncertai</w:t>
      </w:r>
      <w:r w:rsidRPr="00803C8E">
        <w:t>n</w:t>
      </w:r>
      <w:r w:rsidRPr="00803C8E">
        <w:rPr>
          <w:spacing w:val="21"/>
        </w:rPr>
        <w:t xml:space="preserve"> </w:t>
      </w:r>
      <w:r w:rsidRPr="00803C8E">
        <w:rPr>
          <w:spacing w:val="-9"/>
        </w:rPr>
        <w:t>i</w:t>
      </w:r>
      <w:r w:rsidRPr="00803C8E">
        <w:t>n</w:t>
      </w:r>
      <w:r w:rsidRPr="00803C8E">
        <w:rPr>
          <w:spacing w:val="21"/>
        </w:rPr>
        <w:t xml:space="preserve"> </w:t>
      </w:r>
      <w:r w:rsidRPr="00803C8E">
        <w:rPr>
          <w:spacing w:val="-9"/>
        </w:rPr>
        <w:t>tha</w:t>
      </w:r>
      <w:r w:rsidRPr="00803C8E">
        <w:t>t</w:t>
      </w:r>
      <w:r w:rsidRPr="00803C8E">
        <w:rPr>
          <w:spacing w:val="21"/>
        </w:rPr>
        <w:t xml:space="preserve"> </w:t>
      </w:r>
      <w:r w:rsidRPr="00803C8E">
        <w:rPr>
          <w:spacing w:val="-9"/>
        </w:rPr>
        <w:t xml:space="preserve">both </w:t>
      </w:r>
      <w:r w:rsidRPr="00803C8E">
        <w:rPr>
          <w:spacing w:val="-12"/>
        </w:rPr>
        <w:t>negativ</w:t>
      </w:r>
      <w:r w:rsidRPr="00803C8E">
        <w:t>e</w:t>
      </w:r>
      <w:r w:rsidRPr="00803C8E">
        <w:rPr>
          <w:spacing w:val="18"/>
        </w:rPr>
        <w:t xml:space="preserve"> </w:t>
      </w:r>
      <w:r w:rsidRPr="00803C8E">
        <w:rPr>
          <w:spacing w:val="-8"/>
        </w:rPr>
        <w:t>an</w:t>
      </w:r>
      <w:r w:rsidRPr="00803C8E">
        <w:t>d</w:t>
      </w:r>
      <w:r w:rsidRPr="00803C8E">
        <w:rPr>
          <w:spacing w:val="7"/>
        </w:rPr>
        <w:t xml:space="preserve"> </w:t>
      </w:r>
      <w:r w:rsidRPr="00803C8E">
        <w:rPr>
          <w:spacing w:val="-8"/>
        </w:rPr>
        <w:t>positiv</w:t>
      </w:r>
      <w:r w:rsidRPr="00803C8E">
        <w:t>e</w:t>
      </w:r>
      <w:r w:rsidRPr="00803C8E">
        <w:rPr>
          <w:spacing w:val="7"/>
        </w:rPr>
        <w:t xml:space="preserve"> </w:t>
      </w:r>
      <w:r w:rsidRPr="00803C8E">
        <w:rPr>
          <w:spacing w:val="-8"/>
        </w:rPr>
        <w:t>studie</w:t>
      </w:r>
      <w:r w:rsidRPr="00803C8E">
        <w:t>s</w:t>
      </w:r>
      <w:r w:rsidRPr="00803C8E">
        <w:rPr>
          <w:spacing w:val="7"/>
        </w:rPr>
        <w:t xml:space="preserve"> </w:t>
      </w:r>
      <w:r w:rsidRPr="00803C8E">
        <w:rPr>
          <w:spacing w:val="-8"/>
        </w:rPr>
        <w:t>hav</w:t>
      </w:r>
      <w:r w:rsidRPr="00803C8E">
        <w:t>e</w:t>
      </w:r>
      <w:r w:rsidRPr="00803C8E">
        <w:rPr>
          <w:spacing w:val="7"/>
        </w:rPr>
        <w:t xml:space="preserve"> </w:t>
      </w:r>
      <w:r w:rsidRPr="00803C8E">
        <w:rPr>
          <w:spacing w:val="-8"/>
        </w:rPr>
        <w:t>bee</w:t>
      </w:r>
      <w:r w:rsidRPr="00803C8E">
        <w:t>n</w:t>
      </w:r>
      <w:r w:rsidRPr="00803C8E">
        <w:rPr>
          <w:spacing w:val="7"/>
        </w:rPr>
        <w:t xml:space="preserve"> </w:t>
      </w:r>
      <w:r w:rsidRPr="00803C8E">
        <w:rPr>
          <w:spacing w:val="-8"/>
        </w:rPr>
        <w:t>reported</w:t>
      </w:r>
      <w:r w:rsidRPr="00803C8E">
        <w:t>.</w:t>
      </w:r>
      <w:r w:rsidRPr="00803C8E">
        <w:rPr>
          <w:spacing w:val="22"/>
        </w:rPr>
        <w:t xml:space="preserve"> </w:t>
      </w:r>
      <w:r w:rsidRPr="00803C8E">
        <w:rPr>
          <w:spacing w:val="-8"/>
        </w:rPr>
        <w:t>Th</w:t>
      </w:r>
      <w:r w:rsidRPr="00803C8E">
        <w:t>e</w:t>
      </w:r>
      <w:r w:rsidRPr="00803C8E">
        <w:rPr>
          <w:spacing w:val="7"/>
        </w:rPr>
        <w:t xml:space="preserve"> </w:t>
      </w:r>
      <w:r w:rsidRPr="00803C8E">
        <w:rPr>
          <w:spacing w:val="-8"/>
        </w:rPr>
        <w:t>dat</w:t>
      </w:r>
      <w:r w:rsidRPr="00803C8E">
        <w:t>a</w:t>
      </w:r>
      <w:r w:rsidRPr="00803C8E">
        <w:rPr>
          <w:spacing w:val="7"/>
        </w:rPr>
        <w:t xml:space="preserve"> </w:t>
      </w:r>
      <w:r w:rsidRPr="00803C8E">
        <w:rPr>
          <w:spacing w:val="-8"/>
        </w:rPr>
        <w:t>fro</w:t>
      </w:r>
      <w:r w:rsidRPr="00803C8E">
        <w:t>m</w:t>
      </w:r>
      <w:r w:rsidRPr="00803C8E">
        <w:rPr>
          <w:spacing w:val="7"/>
        </w:rPr>
        <w:t xml:space="preserve"> </w:t>
      </w:r>
      <w:r w:rsidRPr="00803C8E">
        <w:rPr>
          <w:spacing w:val="-8"/>
        </w:rPr>
        <w:t>thes</w:t>
      </w:r>
      <w:r w:rsidRPr="00803C8E">
        <w:t>e</w:t>
      </w:r>
      <w:r w:rsidRPr="00803C8E">
        <w:rPr>
          <w:spacing w:val="7"/>
        </w:rPr>
        <w:t xml:space="preserve"> </w:t>
      </w:r>
      <w:r w:rsidRPr="00803C8E">
        <w:rPr>
          <w:spacing w:val="-8"/>
        </w:rPr>
        <w:t>studie</w:t>
      </w:r>
      <w:r w:rsidRPr="00803C8E">
        <w:t>s</w:t>
      </w:r>
      <w:r w:rsidRPr="00803C8E">
        <w:rPr>
          <w:spacing w:val="7"/>
        </w:rPr>
        <w:t xml:space="preserve"> </w:t>
      </w:r>
      <w:r w:rsidRPr="00803C8E">
        <w:rPr>
          <w:spacing w:val="-8"/>
        </w:rPr>
        <w:t>“ar</w:t>
      </w:r>
      <w:r w:rsidRPr="00803C8E">
        <w:t>e</w:t>
      </w:r>
      <w:r w:rsidRPr="00803C8E">
        <w:rPr>
          <w:spacing w:val="7"/>
        </w:rPr>
        <w:t xml:space="preserve"> </w:t>
      </w:r>
      <w:r w:rsidRPr="00803C8E">
        <w:rPr>
          <w:spacing w:val="-8"/>
        </w:rPr>
        <w:t>consisten</w:t>
      </w:r>
      <w:r w:rsidRPr="00803C8E">
        <w:t>t</w:t>
      </w:r>
      <w:r w:rsidRPr="00803C8E">
        <w:rPr>
          <w:spacing w:val="7"/>
        </w:rPr>
        <w:t xml:space="preserve"> </w:t>
      </w:r>
      <w:r w:rsidRPr="00803C8E">
        <w:rPr>
          <w:spacing w:val="-8"/>
        </w:rPr>
        <w:t>wit</w:t>
      </w:r>
      <w:r w:rsidRPr="00803C8E">
        <w:t>h</w:t>
      </w:r>
      <w:r w:rsidRPr="00803C8E">
        <w:rPr>
          <w:spacing w:val="7"/>
        </w:rPr>
        <w:t xml:space="preserve"> </w:t>
      </w:r>
      <w:r w:rsidRPr="00803C8E">
        <w:t>a</w:t>
      </w:r>
      <w:r w:rsidRPr="00803C8E">
        <w:rPr>
          <w:spacing w:val="7"/>
        </w:rPr>
        <w:t xml:space="preserve"> </w:t>
      </w:r>
      <w:r w:rsidRPr="00803C8E">
        <w:rPr>
          <w:spacing w:val="-8"/>
        </w:rPr>
        <w:t xml:space="preserve">lifetime </w:t>
      </w:r>
      <w:r w:rsidRPr="00803C8E">
        <w:rPr>
          <w:spacing w:val="-9"/>
        </w:rPr>
        <w:t>cance</w:t>
      </w:r>
      <w:r w:rsidRPr="00803C8E">
        <w:t>r</w:t>
      </w:r>
      <w:r w:rsidRPr="00803C8E">
        <w:rPr>
          <w:spacing w:val="-9"/>
        </w:rPr>
        <w:t xml:space="preserve"> ris</w:t>
      </w:r>
      <w:r w:rsidRPr="00803C8E">
        <w:t>k</w:t>
      </w:r>
      <w:r w:rsidRPr="00803C8E">
        <w:rPr>
          <w:spacing w:val="-9"/>
        </w:rPr>
        <w:t xml:space="preserve"> resultin</w:t>
      </w:r>
      <w:r w:rsidRPr="00803C8E">
        <w:t>g</w:t>
      </w:r>
      <w:r w:rsidRPr="00803C8E">
        <w:rPr>
          <w:spacing w:val="-22"/>
        </w:rPr>
        <w:t xml:space="preserve"> </w:t>
      </w:r>
      <w:r w:rsidRPr="00803C8E">
        <w:rPr>
          <w:spacing w:val="-8"/>
        </w:rPr>
        <w:t>fro</w:t>
      </w:r>
      <w:r w:rsidRPr="00803C8E">
        <w:t>m</w:t>
      </w:r>
      <w:r w:rsidRPr="00803C8E">
        <w:rPr>
          <w:spacing w:val="-21"/>
        </w:rPr>
        <w:t xml:space="preserve"> </w:t>
      </w:r>
      <w:r w:rsidRPr="00803C8E">
        <w:rPr>
          <w:spacing w:val="-8"/>
        </w:rPr>
        <w:t>exposur</w:t>
      </w:r>
      <w:r w:rsidRPr="00803C8E">
        <w:t>e</w:t>
      </w:r>
      <w:r w:rsidRPr="00803C8E">
        <w:rPr>
          <w:spacing w:val="-21"/>
        </w:rPr>
        <w:t xml:space="preserve"> </w:t>
      </w:r>
      <w:r w:rsidRPr="00803C8E">
        <w:rPr>
          <w:spacing w:val="-8"/>
        </w:rPr>
        <w:t>durin</w:t>
      </w:r>
      <w:r w:rsidRPr="00803C8E">
        <w:t>g</w:t>
      </w:r>
      <w:r w:rsidRPr="00803C8E">
        <w:rPr>
          <w:spacing w:val="-21"/>
        </w:rPr>
        <w:t xml:space="preserve"> </w:t>
      </w:r>
      <w:r w:rsidRPr="00803C8E">
        <w:rPr>
          <w:spacing w:val="-8"/>
        </w:rPr>
        <w:t>gestatio</w:t>
      </w:r>
      <w:r w:rsidRPr="00803C8E">
        <w:t>n</w:t>
      </w:r>
      <w:r w:rsidRPr="00803C8E">
        <w:rPr>
          <w:spacing w:val="-21"/>
        </w:rPr>
        <w:t xml:space="preserve"> </w:t>
      </w:r>
      <w:r w:rsidRPr="00803C8E">
        <w:rPr>
          <w:spacing w:val="-8"/>
        </w:rPr>
        <w:t>whic</w:t>
      </w:r>
      <w:r w:rsidRPr="00803C8E">
        <w:t>h</w:t>
      </w:r>
      <w:r w:rsidRPr="00803C8E">
        <w:rPr>
          <w:spacing w:val="-21"/>
        </w:rPr>
        <w:t xml:space="preserve"> </w:t>
      </w:r>
      <w:r w:rsidRPr="00803C8E">
        <w:rPr>
          <w:spacing w:val="-8"/>
        </w:rPr>
        <w:t>i</w:t>
      </w:r>
      <w:r w:rsidRPr="00803C8E">
        <w:t>s</w:t>
      </w:r>
      <w:r w:rsidRPr="00803C8E">
        <w:rPr>
          <w:spacing w:val="-21"/>
        </w:rPr>
        <w:t xml:space="preserve"> </w:t>
      </w:r>
      <w:r w:rsidRPr="00803C8E">
        <w:rPr>
          <w:spacing w:val="-8"/>
        </w:rPr>
        <w:t>tw</w:t>
      </w:r>
      <w:r w:rsidRPr="00803C8E">
        <w:t>o</w:t>
      </w:r>
      <w:r w:rsidRPr="00803C8E">
        <w:rPr>
          <w:spacing w:val="-21"/>
        </w:rPr>
        <w:t xml:space="preserve"> </w:t>
      </w:r>
      <w:r w:rsidRPr="00803C8E">
        <w:rPr>
          <w:spacing w:val="-8"/>
        </w:rPr>
        <w:t>t</w:t>
      </w:r>
      <w:r w:rsidRPr="00803C8E">
        <w:t>o</w:t>
      </w:r>
      <w:r w:rsidRPr="00803C8E">
        <w:rPr>
          <w:spacing w:val="-21"/>
        </w:rPr>
        <w:t xml:space="preserve"> </w:t>
      </w:r>
      <w:r w:rsidRPr="00803C8E">
        <w:rPr>
          <w:spacing w:val="-8"/>
        </w:rPr>
        <w:t>thre</w:t>
      </w:r>
      <w:r w:rsidRPr="00803C8E">
        <w:t>e</w:t>
      </w:r>
      <w:r w:rsidRPr="00803C8E">
        <w:rPr>
          <w:spacing w:val="-21"/>
        </w:rPr>
        <w:t xml:space="preserve"> </w:t>
      </w:r>
      <w:r w:rsidRPr="00803C8E">
        <w:rPr>
          <w:spacing w:val="-8"/>
        </w:rPr>
        <w:t>time</w:t>
      </w:r>
      <w:r w:rsidRPr="00803C8E">
        <w:t>s</w:t>
      </w:r>
      <w:r w:rsidRPr="00803C8E">
        <w:rPr>
          <w:spacing w:val="-21"/>
        </w:rPr>
        <w:t xml:space="preserve"> </w:t>
      </w:r>
      <w:r w:rsidRPr="00803C8E">
        <w:rPr>
          <w:spacing w:val="-8"/>
        </w:rPr>
        <w:t>tha</w:t>
      </w:r>
      <w:r w:rsidRPr="00803C8E">
        <w:t>t</w:t>
      </w:r>
      <w:r w:rsidRPr="00803C8E">
        <w:rPr>
          <w:spacing w:val="-21"/>
        </w:rPr>
        <w:t xml:space="preserve"> </w:t>
      </w:r>
      <w:r w:rsidRPr="00803C8E">
        <w:rPr>
          <w:spacing w:val="-8"/>
        </w:rPr>
        <w:t>fo</w:t>
      </w:r>
      <w:r w:rsidRPr="00803C8E">
        <w:t>r</w:t>
      </w:r>
      <w:r w:rsidRPr="00803C8E">
        <w:rPr>
          <w:spacing w:val="-21"/>
        </w:rPr>
        <w:t xml:space="preserve"> </w:t>
      </w:r>
      <w:r w:rsidRPr="00803C8E">
        <w:rPr>
          <w:spacing w:val="-8"/>
        </w:rPr>
        <w:t>th</w:t>
      </w:r>
      <w:r w:rsidRPr="00803C8E">
        <w:t>e</w:t>
      </w:r>
      <w:r w:rsidRPr="00803C8E">
        <w:rPr>
          <w:spacing w:val="-21"/>
        </w:rPr>
        <w:t xml:space="preserve"> </w:t>
      </w:r>
      <w:r w:rsidRPr="00803C8E">
        <w:rPr>
          <w:spacing w:val="-8"/>
        </w:rPr>
        <w:t>adult</w:t>
      </w:r>
      <w:r w:rsidRPr="00803C8E">
        <w:t>”</w:t>
      </w:r>
      <w:r w:rsidRPr="00803C8E">
        <w:rPr>
          <w:spacing w:val="-21"/>
        </w:rPr>
        <w:t xml:space="preserve"> </w:t>
      </w:r>
      <w:r w:rsidRPr="00803C8E">
        <w:rPr>
          <w:spacing w:val="-8"/>
        </w:rPr>
        <w:t>(NCR</w:t>
      </w:r>
      <w:r w:rsidRPr="00803C8E">
        <w:t>P</w:t>
      </w:r>
      <w:r w:rsidRPr="00803C8E">
        <w:rPr>
          <w:spacing w:val="-21"/>
        </w:rPr>
        <w:t xml:space="preserve"> </w:t>
      </w:r>
      <w:r w:rsidRPr="00803C8E">
        <w:rPr>
          <w:spacing w:val="-8"/>
        </w:rPr>
        <w:t xml:space="preserve">Report </w:t>
      </w:r>
      <w:r w:rsidRPr="00803C8E">
        <w:rPr>
          <w:spacing w:val="-5"/>
        </w:rPr>
        <w:t>No</w:t>
      </w:r>
      <w:r w:rsidRPr="00803C8E">
        <w:t>.</w:t>
      </w:r>
      <w:r w:rsidRPr="00803C8E">
        <w:rPr>
          <w:spacing w:val="-5"/>
        </w:rPr>
        <w:t xml:space="preserve"> 116</w:t>
      </w:r>
      <w:r w:rsidRPr="00803C8E">
        <w:t>,</w:t>
      </w:r>
      <w:r w:rsidRPr="00803C8E">
        <w:rPr>
          <w:spacing w:val="-5"/>
        </w:rPr>
        <w:t xml:space="preserve"> Ref</w:t>
      </w:r>
      <w:r w:rsidRPr="00803C8E">
        <w:t>.</w:t>
      </w:r>
      <w:r w:rsidRPr="00803C8E">
        <w:rPr>
          <w:spacing w:val="-5"/>
        </w:rPr>
        <w:t xml:space="preserve"> 2)</w:t>
      </w:r>
      <w:r w:rsidRPr="00803C8E">
        <w:t>.</w:t>
      </w:r>
      <w:r w:rsidRPr="00803C8E">
        <w:rPr>
          <w:spacing w:val="-5"/>
        </w:rPr>
        <w:t xml:space="preserve"> Th</w:t>
      </w:r>
      <w:r w:rsidRPr="00803C8E">
        <w:t>e</w:t>
      </w:r>
      <w:r w:rsidRPr="00803C8E">
        <w:rPr>
          <w:spacing w:val="-5"/>
        </w:rPr>
        <w:t xml:space="preserve"> NR</w:t>
      </w:r>
      <w:r w:rsidRPr="00803C8E">
        <w:t>C</w:t>
      </w:r>
      <w:r w:rsidRPr="00803C8E">
        <w:rPr>
          <w:spacing w:val="-5"/>
        </w:rPr>
        <w:t xml:space="preserve"> ha</w:t>
      </w:r>
      <w:r w:rsidRPr="00803C8E">
        <w:t>s</w:t>
      </w:r>
      <w:r w:rsidRPr="00803C8E">
        <w:rPr>
          <w:spacing w:val="-5"/>
        </w:rPr>
        <w:t xml:space="preserve"> reviewe</w:t>
      </w:r>
      <w:r w:rsidRPr="00803C8E">
        <w:t>d</w:t>
      </w:r>
      <w:r w:rsidRPr="00803C8E">
        <w:rPr>
          <w:spacing w:val="-5"/>
        </w:rPr>
        <w:t xml:space="preserve"> th</w:t>
      </w:r>
      <w:r w:rsidRPr="00803C8E">
        <w:t>e</w:t>
      </w:r>
      <w:r w:rsidRPr="00803C8E">
        <w:rPr>
          <w:spacing w:val="19"/>
        </w:rPr>
        <w:t xml:space="preserve"> </w:t>
      </w:r>
      <w:r w:rsidRPr="00803C8E">
        <w:rPr>
          <w:spacing w:val="-8"/>
        </w:rPr>
        <w:t>availabl</w:t>
      </w:r>
      <w:r w:rsidRPr="00803C8E">
        <w:t>e</w:t>
      </w:r>
      <w:r w:rsidRPr="00803C8E">
        <w:rPr>
          <w:spacing w:val="1"/>
        </w:rPr>
        <w:t xml:space="preserve"> </w:t>
      </w:r>
      <w:r w:rsidRPr="00803C8E">
        <w:rPr>
          <w:spacing w:val="-8"/>
        </w:rPr>
        <w:t>scientifi</w:t>
      </w:r>
      <w:r w:rsidRPr="00803C8E">
        <w:t>c</w:t>
      </w:r>
      <w:r w:rsidRPr="00803C8E">
        <w:rPr>
          <w:spacing w:val="1"/>
        </w:rPr>
        <w:t xml:space="preserve"> </w:t>
      </w:r>
      <w:r w:rsidRPr="00803C8E">
        <w:rPr>
          <w:spacing w:val="-8"/>
        </w:rPr>
        <w:t>literatur</w:t>
      </w:r>
      <w:r w:rsidRPr="00803C8E">
        <w:t>e</w:t>
      </w:r>
      <w:r w:rsidRPr="00803C8E">
        <w:rPr>
          <w:spacing w:val="1"/>
        </w:rPr>
        <w:t xml:space="preserve"> </w:t>
      </w:r>
      <w:r w:rsidRPr="00803C8E">
        <w:rPr>
          <w:spacing w:val="-8"/>
        </w:rPr>
        <w:t>an</w:t>
      </w:r>
      <w:r w:rsidRPr="00803C8E">
        <w:t>d</w:t>
      </w:r>
      <w:r w:rsidRPr="00803C8E">
        <w:rPr>
          <w:spacing w:val="1"/>
        </w:rPr>
        <w:t xml:space="preserve"> </w:t>
      </w:r>
      <w:r w:rsidRPr="00803C8E">
        <w:rPr>
          <w:spacing w:val="-8"/>
        </w:rPr>
        <w:t>ha</w:t>
      </w:r>
      <w:r w:rsidRPr="00803C8E">
        <w:t>s</w:t>
      </w:r>
      <w:r w:rsidRPr="00803C8E">
        <w:rPr>
          <w:spacing w:val="1"/>
        </w:rPr>
        <w:t xml:space="preserve"> </w:t>
      </w:r>
      <w:r w:rsidRPr="00803C8E">
        <w:rPr>
          <w:spacing w:val="-8"/>
        </w:rPr>
        <w:t>conclude</w:t>
      </w:r>
      <w:r w:rsidRPr="00803C8E">
        <w:t>d</w:t>
      </w:r>
      <w:r w:rsidRPr="00803C8E">
        <w:rPr>
          <w:spacing w:val="1"/>
        </w:rPr>
        <w:t xml:space="preserve"> </w:t>
      </w:r>
      <w:r w:rsidRPr="00803C8E">
        <w:rPr>
          <w:spacing w:val="-8"/>
        </w:rPr>
        <w:t>tha</w:t>
      </w:r>
      <w:r w:rsidRPr="00803C8E">
        <w:t>t</w:t>
      </w:r>
      <w:r w:rsidRPr="00803C8E">
        <w:rPr>
          <w:spacing w:val="1"/>
        </w:rPr>
        <w:t xml:space="preserve"> </w:t>
      </w:r>
      <w:r w:rsidRPr="00803C8E">
        <w:rPr>
          <w:spacing w:val="-8"/>
        </w:rPr>
        <w:t>th</w:t>
      </w:r>
      <w:r w:rsidRPr="00803C8E">
        <w:t>e</w:t>
      </w:r>
      <w:r w:rsidRPr="00803C8E">
        <w:rPr>
          <w:spacing w:val="1"/>
        </w:rPr>
        <w:t xml:space="preserve"> </w:t>
      </w:r>
      <w:r w:rsidRPr="00803C8E">
        <w:rPr>
          <w:spacing w:val="-8"/>
        </w:rPr>
        <w:t>0.</w:t>
      </w:r>
      <w:r w:rsidRPr="00803C8E">
        <w:t>5</w:t>
      </w:r>
      <w:r w:rsidRPr="00803C8E">
        <w:rPr>
          <w:spacing w:val="1"/>
        </w:rPr>
        <w:t xml:space="preserve"> </w:t>
      </w:r>
      <w:r w:rsidRPr="00803C8E">
        <w:rPr>
          <w:spacing w:val="-8"/>
        </w:rPr>
        <w:t xml:space="preserve">rem </w:t>
      </w:r>
      <w:r w:rsidRPr="00803C8E">
        <w:rPr>
          <w:spacing w:val="-3"/>
        </w:rPr>
        <w:t>(</w:t>
      </w:r>
      <w:r w:rsidRPr="00803C8E">
        <w:t>5</w:t>
      </w:r>
      <w:r w:rsidRPr="00803C8E">
        <w:rPr>
          <w:spacing w:val="-15"/>
        </w:rPr>
        <w:t xml:space="preserve"> </w:t>
      </w:r>
      <w:proofErr w:type="spellStart"/>
      <w:r w:rsidRPr="00803C8E">
        <w:rPr>
          <w:spacing w:val="-8"/>
        </w:rPr>
        <w:t>mSv</w:t>
      </w:r>
      <w:proofErr w:type="spellEnd"/>
      <w:r w:rsidRPr="00803C8E">
        <w:t>)</w:t>
      </w:r>
      <w:r w:rsidRPr="00803C8E">
        <w:rPr>
          <w:spacing w:val="-21"/>
        </w:rPr>
        <w:t xml:space="preserve"> </w:t>
      </w:r>
      <w:r w:rsidRPr="00803C8E">
        <w:rPr>
          <w:spacing w:val="-8"/>
        </w:rPr>
        <w:t>limi</w:t>
      </w:r>
      <w:r w:rsidRPr="00803C8E">
        <w:t>t</w:t>
      </w:r>
      <w:r w:rsidRPr="00803C8E">
        <w:rPr>
          <w:spacing w:val="-21"/>
        </w:rPr>
        <w:t xml:space="preserve"> </w:t>
      </w:r>
      <w:r w:rsidRPr="00803C8E">
        <w:rPr>
          <w:spacing w:val="-8"/>
        </w:rPr>
        <w:t>specifie</w:t>
      </w:r>
      <w:r w:rsidRPr="00803C8E">
        <w:t>d</w:t>
      </w:r>
      <w:r w:rsidRPr="00803C8E">
        <w:rPr>
          <w:spacing w:val="-21"/>
        </w:rPr>
        <w:t xml:space="preserve"> </w:t>
      </w:r>
      <w:r w:rsidRPr="00803C8E">
        <w:rPr>
          <w:spacing w:val="-8"/>
        </w:rPr>
        <w:t>i</w:t>
      </w:r>
      <w:r w:rsidRPr="00803C8E">
        <w:t>n</w:t>
      </w:r>
      <w:r w:rsidRPr="00803C8E">
        <w:rPr>
          <w:spacing w:val="-21"/>
        </w:rPr>
        <w:t xml:space="preserve"> </w:t>
      </w:r>
      <w:r w:rsidRPr="00803C8E">
        <w:rPr>
          <w:spacing w:val="-8"/>
        </w:rPr>
        <w:t>1</w:t>
      </w:r>
      <w:r w:rsidRPr="00803C8E">
        <w:t>0</w:t>
      </w:r>
      <w:r w:rsidRPr="00803C8E">
        <w:rPr>
          <w:spacing w:val="-21"/>
        </w:rPr>
        <w:t xml:space="preserve"> </w:t>
      </w:r>
      <w:r w:rsidRPr="00803C8E">
        <w:rPr>
          <w:spacing w:val="-8"/>
        </w:rPr>
        <w:t>CF</w:t>
      </w:r>
      <w:r w:rsidRPr="00803C8E">
        <w:t>R</w:t>
      </w:r>
      <w:r w:rsidRPr="00803C8E">
        <w:rPr>
          <w:spacing w:val="-21"/>
        </w:rPr>
        <w:t xml:space="preserve"> </w:t>
      </w:r>
      <w:r w:rsidRPr="00803C8E">
        <w:rPr>
          <w:spacing w:val="-8"/>
        </w:rPr>
        <w:t>20.120</w:t>
      </w:r>
      <w:r w:rsidRPr="00803C8E">
        <w:t>8</w:t>
      </w:r>
      <w:r w:rsidRPr="00803C8E">
        <w:rPr>
          <w:spacing w:val="-21"/>
        </w:rPr>
        <w:t xml:space="preserve"> </w:t>
      </w:r>
      <w:r w:rsidRPr="00803C8E">
        <w:rPr>
          <w:spacing w:val="-8"/>
        </w:rPr>
        <w:t>provide</w:t>
      </w:r>
      <w:r w:rsidRPr="00803C8E">
        <w:t>s</w:t>
      </w:r>
      <w:r w:rsidRPr="00803C8E">
        <w:rPr>
          <w:spacing w:val="-21"/>
        </w:rPr>
        <w:t xml:space="preserve"> </w:t>
      </w:r>
      <w:r w:rsidRPr="00803C8E">
        <w:rPr>
          <w:spacing w:val="-8"/>
        </w:rPr>
        <w:t>a</w:t>
      </w:r>
      <w:r w:rsidRPr="00803C8E">
        <w:t>n</w:t>
      </w:r>
      <w:r w:rsidRPr="00803C8E">
        <w:rPr>
          <w:spacing w:val="-21"/>
        </w:rPr>
        <w:t xml:space="preserve"> </w:t>
      </w:r>
      <w:r w:rsidRPr="00803C8E">
        <w:rPr>
          <w:spacing w:val="-8"/>
        </w:rPr>
        <w:t>adequat</w:t>
      </w:r>
      <w:r w:rsidRPr="00803C8E">
        <w:t>e</w:t>
      </w:r>
      <w:r w:rsidRPr="00803C8E">
        <w:rPr>
          <w:spacing w:val="-21"/>
        </w:rPr>
        <w:t xml:space="preserve"> </w:t>
      </w:r>
      <w:r w:rsidRPr="00803C8E">
        <w:rPr>
          <w:spacing w:val="-8"/>
        </w:rPr>
        <w:t>margi</w:t>
      </w:r>
      <w:r w:rsidRPr="00803C8E">
        <w:t>n</w:t>
      </w:r>
      <w:r w:rsidRPr="00803C8E">
        <w:rPr>
          <w:spacing w:val="-21"/>
        </w:rPr>
        <w:t xml:space="preserve"> </w:t>
      </w:r>
      <w:r w:rsidRPr="00803C8E">
        <w:rPr>
          <w:spacing w:val="-8"/>
        </w:rPr>
        <w:t>o</w:t>
      </w:r>
      <w:r w:rsidRPr="00803C8E">
        <w:t>f</w:t>
      </w:r>
      <w:r w:rsidRPr="00803C8E">
        <w:rPr>
          <w:spacing w:val="-21"/>
        </w:rPr>
        <w:t xml:space="preserve"> </w:t>
      </w:r>
      <w:r w:rsidRPr="00803C8E">
        <w:rPr>
          <w:spacing w:val="-8"/>
        </w:rPr>
        <w:t>protectio</w:t>
      </w:r>
      <w:r w:rsidRPr="00803C8E">
        <w:t>n</w:t>
      </w:r>
      <w:r w:rsidRPr="00803C8E">
        <w:rPr>
          <w:spacing w:val="-21"/>
        </w:rPr>
        <w:t xml:space="preserve"> </w:t>
      </w:r>
      <w:r w:rsidRPr="00803C8E">
        <w:rPr>
          <w:spacing w:val="-8"/>
        </w:rPr>
        <w:t>fo</w:t>
      </w:r>
      <w:r w:rsidRPr="00803C8E">
        <w:t>r</w:t>
      </w:r>
      <w:r w:rsidRPr="00803C8E">
        <w:rPr>
          <w:spacing w:val="-21"/>
        </w:rPr>
        <w:t xml:space="preserve"> </w:t>
      </w:r>
      <w:r w:rsidRPr="00803C8E">
        <w:rPr>
          <w:spacing w:val="-8"/>
        </w:rPr>
        <w:t>th</w:t>
      </w:r>
      <w:r w:rsidRPr="00803C8E">
        <w:t>e</w:t>
      </w:r>
      <w:r w:rsidRPr="00803C8E">
        <w:rPr>
          <w:spacing w:val="-21"/>
        </w:rPr>
        <w:t xml:space="preserve"> </w:t>
      </w:r>
      <w:r w:rsidRPr="00803C8E">
        <w:rPr>
          <w:spacing w:val="-8"/>
        </w:rPr>
        <w:t>embryo/fetus</w:t>
      </w:r>
      <w:r w:rsidRPr="00803C8E">
        <w:t>.</w:t>
      </w:r>
      <w:r w:rsidRPr="00803C8E">
        <w:rPr>
          <w:spacing w:val="27"/>
        </w:rPr>
        <w:t xml:space="preserve"> </w:t>
      </w:r>
      <w:r w:rsidRPr="00803C8E">
        <w:rPr>
          <w:spacing w:val="-8"/>
        </w:rPr>
        <w:t xml:space="preserve">This </w:t>
      </w:r>
      <w:r w:rsidRPr="00803C8E">
        <w:rPr>
          <w:spacing w:val="-10"/>
        </w:rPr>
        <w:t>dos</w:t>
      </w:r>
      <w:r w:rsidRPr="00803C8E">
        <w:t>e</w:t>
      </w:r>
      <w:r w:rsidRPr="00803C8E">
        <w:rPr>
          <w:spacing w:val="-10"/>
        </w:rPr>
        <w:t xml:space="preserve"> limi</w:t>
      </w:r>
      <w:r w:rsidRPr="00803C8E">
        <w:t>t</w:t>
      </w:r>
      <w:r w:rsidRPr="00803C8E">
        <w:rPr>
          <w:spacing w:val="-10"/>
        </w:rPr>
        <w:t xml:space="preserve"> reflect</w:t>
      </w:r>
      <w:r w:rsidRPr="00803C8E">
        <w:t>s</w:t>
      </w:r>
      <w:r w:rsidRPr="00803C8E">
        <w:rPr>
          <w:spacing w:val="-16"/>
        </w:rPr>
        <w:t xml:space="preserve"> </w:t>
      </w:r>
      <w:r w:rsidRPr="00803C8E">
        <w:rPr>
          <w:spacing w:val="-9"/>
        </w:rPr>
        <w:t>th</w:t>
      </w:r>
      <w:r w:rsidRPr="00803C8E">
        <w:t>e</w:t>
      </w:r>
      <w:r w:rsidRPr="00803C8E">
        <w:rPr>
          <w:spacing w:val="-15"/>
        </w:rPr>
        <w:t xml:space="preserve"> </w:t>
      </w:r>
      <w:r w:rsidRPr="00803C8E">
        <w:rPr>
          <w:spacing w:val="-9"/>
        </w:rPr>
        <w:t>desir</w:t>
      </w:r>
      <w:r w:rsidRPr="00803C8E">
        <w:t>e</w:t>
      </w:r>
      <w:r w:rsidRPr="00803C8E">
        <w:rPr>
          <w:spacing w:val="-15"/>
        </w:rPr>
        <w:t xml:space="preserve"> </w:t>
      </w:r>
      <w:r w:rsidRPr="00803C8E">
        <w:rPr>
          <w:spacing w:val="-9"/>
        </w:rPr>
        <w:t>t</w:t>
      </w:r>
      <w:r w:rsidRPr="00803C8E">
        <w:t>o</w:t>
      </w:r>
      <w:r w:rsidRPr="00803C8E">
        <w:rPr>
          <w:spacing w:val="-15"/>
        </w:rPr>
        <w:t xml:space="preserve"> </w:t>
      </w:r>
      <w:r w:rsidRPr="00803C8E">
        <w:rPr>
          <w:spacing w:val="-9"/>
        </w:rPr>
        <w:t>limi</w:t>
      </w:r>
      <w:r w:rsidRPr="00803C8E">
        <w:t>t</w:t>
      </w:r>
      <w:r w:rsidRPr="00803C8E">
        <w:rPr>
          <w:spacing w:val="-15"/>
        </w:rPr>
        <w:t xml:space="preserve"> </w:t>
      </w:r>
      <w:r w:rsidRPr="00803C8E">
        <w:rPr>
          <w:spacing w:val="-9"/>
        </w:rPr>
        <w:t>th</w:t>
      </w:r>
      <w:r w:rsidRPr="00803C8E">
        <w:t>e</w:t>
      </w:r>
      <w:r w:rsidRPr="00803C8E">
        <w:rPr>
          <w:spacing w:val="-15"/>
        </w:rPr>
        <w:t xml:space="preserve"> </w:t>
      </w:r>
      <w:r w:rsidRPr="00803C8E">
        <w:rPr>
          <w:spacing w:val="-9"/>
        </w:rPr>
        <w:t>tota</w:t>
      </w:r>
      <w:r w:rsidRPr="00803C8E">
        <w:t>l</w:t>
      </w:r>
      <w:r w:rsidRPr="00803C8E">
        <w:rPr>
          <w:spacing w:val="-15"/>
        </w:rPr>
        <w:t xml:space="preserve"> </w:t>
      </w:r>
      <w:r w:rsidRPr="00803C8E">
        <w:rPr>
          <w:spacing w:val="-9"/>
        </w:rPr>
        <w:t>lifetim</w:t>
      </w:r>
      <w:r w:rsidRPr="00803C8E">
        <w:t>e</w:t>
      </w:r>
      <w:r w:rsidRPr="00803C8E">
        <w:rPr>
          <w:spacing w:val="-15"/>
        </w:rPr>
        <w:t xml:space="preserve"> </w:t>
      </w:r>
      <w:r w:rsidRPr="00803C8E">
        <w:rPr>
          <w:spacing w:val="-9"/>
        </w:rPr>
        <w:t>ris</w:t>
      </w:r>
      <w:r w:rsidRPr="00803C8E">
        <w:t>k</w:t>
      </w:r>
      <w:r w:rsidRPr="00803C8E">
        <w:rPr>
          <w:spacing w:val="-15"/>
        </w:rPr>
        <w:t xml:space="preserve"> </w:t>
      </w:r>
      <w:r w:rsidRPr="00803C8E">
        <w:rPr>
          <w:spacing w:val="-9"/>
        </w:rPr>
        <w:t>o</w:t>
      </w:r>
      <w:r w:rsidRPr="00803C8E">
        <w:t>f</w:t>
      </w:r>
      <w:r w:rsidRPr="00803C8E">
        <w:rPr>
          <w:spacing w:val="-15"/>
        </w:rPr>
        <w:t xml:space="preserve"> </w:t>
      </w:r>
      <w:r w:rsidRPr="00803C8E">
        <w:rPr>
          <w:spacing w:val="-9"/>
        </w:rPr>
        <w:t>leukemi</w:t>
      </w:r>
      <w:r w:rsidRPr="00803C8E">
        <w:t>a</w:t>
      </w:r>
      <w:r w:rsidRPr="00803C8E">
        <w:rPr>
          <w:spacing w:val="-15"/>
        </w:rPr>
        <w:t xml:space="preserve"> </w:t>
      </w:r>
      <w:r w:rsidRPr="00803C8E">
        <w:rPr>
          <w:spacing w:val="-9"/>
        </w:rPr>
        <w:t>an</w:t>
      </w:r>
      <w:r w:rsidRPr="00803C8E">
        <w:t>d</w:t>
      </w:r>
      <w:r w:rsidRPr="00803C8E">
        <w:rPr>
          <w:spacing w:val="-15"/>
        </w:rPr>
        <w:t xml:space="preserve"> </w:t>
      </w:r>
      <w:r w:rsidRPr="00803C8E">
        <w:rPr>
          <w:spacing w:val="-9"/>
        </w:rPr>
        <w:t>othe</w:t>
      </w:r>
      <w:r w:rsidRPr="00803C8E">
        <w:t>r</w:t>
      </w:r>
      <w:r w:rsidRPr="00803C8E">
        <w:rPr>
          <w:spacing w:val="-15"/>
        </w:rPr>
        <w:t xml:space="preserve"> </w:t>
      </w:r>
      <w:r w:rsidRPr="00803C8E">
        <w:rPr>
          <w:spacing w:val="-9"/>
        </w:rPr>
        <w:t>cancer</w:t>
      </w:r>
      <w:r w:rsidRPr="00803C8E">
        <w:t>s</w:t>
      </w:r>
      <w:r w:rsidRPr="00803C8E">
        <w:rPr>
          <w:spacing w:val="-15"/>
        </w:rPr>
        <w:t xml:space="preserve"> </w:t>
      </w:r>
      <w:r w:rsidRPr="00803C8E">
        <w:rPr>
          <w:spacing w:val="-9"/>
        </w:rPr>
        <w:t>associate</w:t>
      </w:r>
      <w:r w:rsidRPr="00803C8E">
        <w:t>d</w:t>
      </w:r>
      <w:r w:rsidRPr="00803C8E">
        <w:rPr>
          <w:spacing w:val="-15"/>
        </w:rPr>
        <w:t xml:space="preserve"> </w:t>
      </w:r>
      <w:r w:rsidRPr="00803C8E">
        <w:rPr>
          <w:spacing w:val="-9"/>
        </w:rPr>
        <w:t>wit</w:t>
      </w:r>
      <w:r w:rsidRPr="00803C8E">
        <w:t>h</w:t>
      </w:r>
      <w:r w:rsidRPr="00803C8E">
        <w:rPr>
          <w:spacing w:val="-15"/>
        </w:rPr>
        <w:t xml:space="preserve"> </w:t>
      </w:r>
      <w:r w:rsidRPr="00803C8E">
        <w:rPr>
          <w:spacing w:val="-9"/>
        </w:rPr>
        <w:t xml:space="preserve">radiation </w:t>
      </w:r>
      <w:r w:rsidRPr="00803C8E">
        <w:rPr>
          <w:spacing w:val="-8"/>
        </w:rPr>
        <w:t>exposur</w:t>
      </w:r>
      <w:r w:rsidRPr="00803C8E">
        <w:t>e</w:t>
      </w:r>
      <w:r w:rsidRPr="00803C8E">
        <w:rPr>
          <w:spacing w:val="-8"/>
        </w:rPr>
        <w:t xml:space="preserve"> durin</w:t>
      </w:r>
      <w:r w:rsidRPr="00803C8E">
        <w:t>g</w:t>
      </w:r>
      <w:r w:rsidRPr="00803C8E">
        <w:rPr>
          <w:spacing w:val="-8"/>
        </w:rPr>
        <w:t xml:space="preserve"> pregnancy.</w:t>
      </w:r>
    </w:p>
    <w:p w14:paraId="6EC70FEC" w14:textId="77777777" w:rsidR="003C2113" w:rsidRPr="00803C8E" w:rsidRDefault="003C2113" w:rsidP="00C20018">
      <w:pPr>
        <w:ind w:left="615"/>
      </w:pPr>
      <w:r w:rsidRPr="00803C8E">
        <w:rPr>
          <w:spacing w:val="-3"/>
        </w:rPr>
        <w:t>I</w:t>
      </w:r>
      <w:r w:rsidRPr="00803C8E">
        <w:t>n</w:t>
      </w:r>
      <w:r w:rsidRPr="00803C8E">
        <w:rPr>
          <w:spacing w:val="-12"/>
        </w:rPr>
        <w:t xml:space="preserve"> </w:t>
      </w:r>
      <w:r w:rsidRPr="00803C8E">
        <w:rPr>
          <w:spacing w:val="-8"/>
        </w:rPr>
        <w:t>orde</w:t>
      </w:r>
      <w:r w:rsidRPr="00803C8E">
        <w:t>r</w:t>
      </w:r>
      <w:r w:rsidRPr="00803C8E">
        <w:rPr>
          <w:spacing w:val="-2"/>
        </w:rPr>
        <w:t xml:space="preserve"> </w:t>
      </w:r>
      <w:r w:rsidRPr="00803C8E">
        <w:rPr>
          <w:spacing w:val="-8"/>
        </w:rPr>
        <w:t>fo</w:t>
      </w:r>
      <w:r w:rsidRPr="00803C8E">
        <w:t>r</w:t>
      </w:r>
      <w:r w:rsidRPr="00803C8E">
        <w:rPr>
          <w:spacing w:val="-2"/>
        </w:rPr>
        <w:t xml:space="preserve"> </w:t>
      </w:r>
      <w:r w:rsidRPr="00803C8E">
        <w:t>a</w:t>
      </w:r>
      <w:r w:rsidRPr="00803C8E">
        <w:rPr>
          <w:spacing w:val="-2"/>
        </w:rPr>
        <w:t xml:space="preserve"> </w:t>
      </w:r>
      <w:r w:rsidRPr="00803C8E">
        <w:rPr>
          <w:spacing w:val="-8"/>
        </w:rPr>
        <w:t>pregnan</w:t>
      </w:r>
      <w:r w:rsidRPr="00803C8E">
        <w:t>t</w:t>
      </w:r>
      <w:r w:rsidRPr="00803C8E">
        <w:rPr>
          <w:spacing w:val="-2"/>
        </w:rPr>
        <w:t xml:space="preserve"> </w:t>
      </w:r>
      <w:r w:rsidRPr="00803C8E">
        <w:rPr>
          <w:spacing w:val="-8"/>
        </w:rPr>
        <w:t>worke</w:t>
      </w:r>
      <w:r w:rsidRPr="00803C8E">
        <w:t>r</w:t>
      </w:r>
      <w:r w:rsidRPr="00803C8E">
        <w:rPr>
          <w:spacing w:val="-2"/>
        </w:rPr>
        <w:t xml:space="preserve"> </w:t>
      </w:r>
      <w:r w:rsidRPr="00803C8E">
        <w:rPr>
          <w:spacing w:val="-8"/>
        </w:rPr>
        <w:t>t</w:t>
      </w:r>
      <w:r w:rsidRPr="00803C8E">
        <w:t>o</w:t>
      </w:r>
      <w:r w:rsidRPr="00803C8E">
        <w:rPr>
          <w:spacing w:val="-2"/>
        </w:rPr>
        <w:t xml:space="preserve"> </w:t>
      </w:r>
      <w:r w:rsidRPr="00803C8E">
        <w:rPr>
          <w:spacing w:val="-8"/>
        </w:rPr>
        <w:t>tak</w:t>
      </w:r>
      <w:r w:rsidRPr="00803C8E">
        <w:t>e</w:t>
      </w:r>
      <w:r w:rsidRPr="00803C8E">
        <w:rPr>
          <w:spacing w:val="-2"/>
        </w:rPr>
        <w:t xml:space="preserve"> </w:t>
      </w:r>
      <w:r w:rsidRPr="00803C8E">
        <w:rPr>
          <w:spacing w:val="-8"/>
        </w:rPr>
        <w:t>advantag</w:t>
      </w:r>
      <w:r w:rsidRPr="00803C8E">
        <w:t>e</w:t>
      </w:r>
      <w:r w:rsidRPr="00803C8E">
        <w:rPr>
          <w:spacing w:val="-2"/>
        </w:rPr>
        <w:t xml:space="preserve"> </w:t>
      </w:r>
      <w:r w:rsidRPr="00803C8E">
        <w:rPr>
          <w:spacing w:val="-8"/>
        </w:rPr>
        <w:t>o</w:t>
      </w:r>
      <w:r w:rsidRPr="00803C8E">
        <w:t>f</w:t>
      </w:r>
      <w:r w:rsidRPr="00803C8E">
        <w:rPr>
          <w:spacing w:val="-2"/>
        </w:rPr>
        <w:t xml:space="preserve"> </w:t>
      </w:r>
      <w:r w:rsidRPr="00803C8E">
        <w:rPr>
          <w:spacing w:val="-8"/>
        </w:rPr>
        <w:t>th</w:t>
      </w:r>
      <w:r w:rsidRPr="00803C8E">
        <w:t>e</w:t>
      </w:r>
      <w:r w:rsidRPr="00803C8E">
        <w:rPr>
          <w:spacing w:val="-2"/>
        </w:rPr>
        <w:t xml:space="preserve"> </w:t>
      </w:r>
      <w:r w:rsidRPr="00803C8E">
        <w:rPr>
          <w:spacing w:val="-8"/>
        </w:rPr>
        <w:t>lowe</w:t>
      </w:r>
      <w:r w:rsidRPr="00803C8E">
        <w:t>r</w:t>
      </w:r>
      <w:r w:rsidRPr="00803C8E">
        <w:rPr>
          <w:spacing w:val="-2"/>
        </w:rPr>
        <w:t xml:space="preserve"> </w:t>
      </w:r>
      <w:r w:rsidRPr="00803C8E">
        <w:rPr>
          <w:spacing w:val="-8"/>
        </w:rPr>
        <w:t>exposur</w:t>
      </w:r>
      <w:r w:rsidRPr="00803C8E">
        <w:t>e</w:t>
      </w:r>
      <w:r w:rsidRPr="00803C8E">
        <w:rPr>
          <w:spacing w:val="-2"/>
        </w:rPr>
        <w:t xml:space="preserve"> </w:t>
      </w:r>
      <w:r w:rsidRPr="00803C8E">
        <w:rPr>
          <w:spacing w:val="-8"/>
        </w:rPr>
        <w:t>limi</w:t>
      </w:r>
      <w:r w:rsidRPr="00803C8E">
        <w:t>t</w:t>
      </w:r>
      <w:r w:rsidRPr="00803C8E">
        <w:rPr>
          <w:spacing w:val="-2"/>
        </w:rPr>
        <w:t xml:space="preserve"> </w:t>
      </w:r>
      <w:r w:rsidRPr="00803C8E">
        <w:rPr>
          <w:spacing w:val="-8"/>
        </w:rPr>
        <w:t>an</w:t>
      </w:r>
      <w:r w:rsidRPr="00803C8E">
        <w:t>d</w:t>
      </w:r>
      <w:r w:rsidRPr="00803C8E">
        <w:rPr>
          <w:spacing w:val="-2"/>
        </w:rPr>
        <w:t xml:space="preserve"> </w:t>
      </w:r>
      <w:r w:rsidRPr="00803C8E">
        <w:rPr>
          <w:spacing w:val="-8"/>
        </w:rPr>
        <w:t>dos</w:t>
      </w:r>
      <w:r w:rsidRPr="00803C8E">
        <w:t>e</w:t>
      </w:r>
      <w:r w:rsidRPr="00803C8E">
        <w:rPr>
          <w:spacing w:val="-2"/>
        </w:rPr>
        <w:t xml:space="preserve"> </w:t>
      </w:r>
      <w:r w:rsidRPr="00803C8E">
        <w:rPr>
          <w:spacing w:val="-8"/>
        </w:rPr>
        <w:t xml:space="preserve">monitoring </w:t>
      </w:r>
      <w:r w:rsidRPr="00803C8E">
        <w:rPr>
          <w:spacing w:val="-7"/>
        </w:rPr>
        <w:t>provision</w:t>
      </w:r>
      <w:r w:rsidRPr="00803C8E">
        <w:t>s</w:t>
      </w:r>
      <w:r w:rsidRPr="00803C8E">
        <w:rPr>
          <w:spacing w:val="-7"/>
        </w:rPr>
        <w:t xml:space="preserve"> specifie</w:t>
      </w:r>
      <w:r w:rsidRPr="00803C8E">
        <w:t>d</w:t>
      </w:r>
      <w:r w:rsidRPr="00803C8E">
        <w:rPr>
          <w:spacing w:val="-7"/>
        </w:rPr>
        <w:t xml:space="preserve"> i</w:t>
      </w:r>
      <w:r w:rsidRPr="00803C8E">
        <w:t>n</w:t>
      </w:r>
      <w:r w:rsidRPr="00803C8E">
        <w:rPr>
          <w:spacing w:val="-7"/>
        </w:rPr>
        <w:t xml:space="preserve"> 1</w:t>
      </w:r>
      <w:r w:rsidRPr="00803C8E">
        <w:t>0</w:t>
      </w:r>
      <w:r w:rsidRPr="00803C8E">
        <w:rPr>
          <w:spacing w:val="-7"/>
        </w:rPr>
        <w:t xml:space="preserve"> CF</w:t>
      </w:r>
      <w:r w:rsidRPr="00803C8E">
        <w:t>R</w:t>
      </w:r>
      <w:r w:rsidRPr="00803C8E">
        <w:rPr>
          <w:spacing w:val="-7"/>
        </w:rPr>
        <w:t xml:space="preserve"> Par</w:t>
      </w:r>
      <w:r w:rsidRPr="00803C8E">
        <w:t>t</w:t>
      </w:r>
      <w:r w:rsidRPr="00803C8E">
        <w:rPr>
          <w:spacing w:val="-21"/>
        </w:rPr>
        <w:t xml:space="preserve"> </w:t>
      </w:r>
      <w:r w:rsidRPr="00803C8E">
        <w:rPr>
          <w:spacing w:val="-9"/>
        </w:rPr>
        <w:t>20</w:t>
      </w:r>
      <w:r w:rsidRPr="00803C8E">
        <w:t>,</w:t>
      </w:r>
      <w:r w:rsidRPr="00803C8E">
        <w:rPr>
          <w:spacing w:val="-23"/>
        </w:rPr>
        <w:t xml:space="preserve"> </w:t>
      </w:r>
      <w:r w:rsidRPr="00803C8E">
        <w:rPr>
          <w:spacing w:val="-9"/>
        </w:rPr>
        <w:t>th</w:t>
      </w:r>
      <w:r w:rsidRPr="00803C8E">
        <w:t>e</w:t>
      </w:r>
      <w:r w:rsidRPr="00803C8E">
        <w:rPr>
          <w:spacing w:val="-23"/>
        </w:rPr>
        <w:t xml:space="preserve"> </w:t>
      </w:r>
      <w:r w:rsidRPr="00803C8E">
        <w:rPr>
          <w:spacing w:val="-9"/>
        </w:rPr>
        <w:t>woma</w:t>
      </w:r>
      <w:r w:rsidRPr="00803C8E">
        <w:t>n</w:t>
      </w:r>
      <w:r w:rsidRPr="00803C8E">
        <w:rPr>
          <w:spacing w:val="-23"/>
        </w:rPr>
        <w:t xml:space="preserve"> </w:t>
      </w:r>
      <w:r w:rsidRPr="00803C8E">
        <w:rPr>
          <w:spacing w:val="-9"/>
        </w:rPr>
        <w:t>mus</w:t>
      </w:r>
      <w:r w:rsidRPr="00803C8E">
        <w:t>t</w:t>
      </w:r>
      <w:r w:rsidRPr="00803C8E">
        <w:rPr>
          <w:spacing w:val="-23"/>
        </w:rPr>
        <w:t xml:space="preserve"> </w:t>
      </w:r>
      <w:r w:rsidRPr="00803C8E">
        <w:rPr>
          <w:spacing w:val="-9"/>
        </w:rPr>
        <w:t>declar</w:t>
      </w:r>
      <w:r w:rsidRPr="00803C8E">
        <w:t>e</w:t>
      </w:r>
      <w:r w:rsidRPr="00803C8E">
        <w:rPr>
          <w:spacing w:val="-23"/>
        </w:rPr>
        <w:t xml:space="preserve"> </w:t>
      </w:r>
      <w:r w:rsidRPr="00803C8E">
        <w:rPr>
          <w:spacing w:val="-9"/>
        </w:rPr>
        <w:t>he</w:t>
      </w:r>
      <w:r w:rsidRPr="00803C8E">
        <w:t>r</w:t>
      </w:r>
      <w:r w:rsidRPr="00803C8E">
        <w:rPr>
          <w:spacing w:val="-23"/>
        </w:rPr>
        <w:t xml:space="preserve"> </w:t>
      </w:r>
      <w:r w:rsidRPr="00803C8E">
        <w:rPr>
          <w:spacing w:val="-9"/>
        </w:rPr>
        <w:t>pregnanc</w:t>
      </w:r>
      <w:r w:rsidRPr="00803C8E">
        <w:t>y</w:t>
      </w:r>
      <w:r w:rsidRPr="00803C8E">
        <w:rPr>
          <w:spacing w:val="-23"/>
        </w:rPr>
        <w:t xml:space="preserve"> </w:t>
      </w:r>
      <w:r w:rsidRPr="00803C8E">
        <w:rPr>
          <w:spacing w:val="-9"/>
        </w:rPr>
        <w:t>i</w:t>
      </w:r>
      <w:r w:rsidRPr="00803C8E">
        <w:t>n</w:t>
      </w:r>
      <w:r w:rsidRPr="00803C8E">
        <w:rPr>
          <w:spacing w:val="-23"/>
        </w:rPr>
        <w:t xml:space="preserve"> </w:t>
      </w:r>
      <w:r w:rsidRPr="00803C8E">
        <w:rPr>
          <w:spacing w:val="-9"/>
        </w:rPr>
        <w:t>writin</w:t>
      </w:r>
      <w:r w:rsidRPr="00803C8E">
        <w:t>g</w:t>
      </w:r>
      <w:r w:rsidRPr="00803C8E">
        <w:rPr>
          <w:spacing w:val="-23"/>
        </w:rPr>
        <w:t xml:space="preserve"> </w:t>
      </w:r>
      <w:r w:rsidRPr="00803C8E">
        <w:rPr>
          <w:spacing w:val="-9"/>
        </w:rPr>
        <w:t>t</w:t>
      </w:r>
      <w:r w:rsidRPr="00803C8E">
        <w:t>o</w:t>
      </w:r>
      <w:r w:rsidRPr="00803C8E">
        <w:rPr>
          <w:spacing w:val="-23"/>
        </w:rPr>
        <w:t xml:space="preserve"> </w:t>
      </w:r>
      <w:r w:rsidRPr="00803C8E">
        <w:rPr>
          <w:spacing w:val="-9"/>
        </w:rPr>
        <w:t>th</w:t>
      </w:r>
      <w:r w:rsidRPr="00803C8E">
        <w:t>e</w:t>
      </w:r>
      <w:r w:rsidRPr="00803C8E">
        <w:rPr>
          <w:spacing w:val="-23"/>
        </w:rPr>
        <w:t xml:space="preserve"> </w:t>
      </w:r>
      <w:r w:rsidRPr="00803C8E">
        <w:rPr>
          <w:spacing w:val="-9"/>
        </w:rPr>
        <w:t>licensee</w:t>
      </w:r>
      <w:r w:rsidRPr="00803C8E">
        <w:t>.</w:t>
      </w:r>
      <w:r w:rsidRPr="00803C8E">
        <w:rPr>
          <w:spacing w:val="-23"/>
        </w:rPr>
        <w:t xml:space="preserve"> </w:t>
      </w:r>
      <w:r w:rsidRPr="00803C8E">
        <w:t>A</w:t>
      </w:r>
      <w:r w:rsidRPr="00803C8E">
        <w:rPr>
          <w:spacing w:val="-23"/>
        </w:rPr>
        <w:t xml:space="preserve"> </w:t>
      </w:r>
      <w:r w:rsidRPr="00803C8E">
        <w:rPr>
          <w:spacing w:val="-9"/>
        </w:rPr>
        <w:t>form lette</w:t>
      </w:r>
      <w:r w:rsidRPr="00803C8E">
        <w:t>r</w:t>
      </w:r>
      <w:r w:rsidRPr="00803C8E">
        <w:rPr>
          <w:spacing w:val="-9"/>
        </w:rPr>
        <w:t xml:space="preserve"> fo</w:t>
      </w:r>
      <w:r w:rsidRPr="00803C8E">
        <w:t>r</w:t>
      </w:r>
      <w:r w:rsidRPr="00803C8E">
        <w:rPr>
          <w:spacing w:val="-9"/>
        </w:rPr>
        <w:t xml:space="preserve"> declarin</w:t>
      </w:r>
      <w:r w:rsidRPr="00803C8E">
        <w:t>g</w:t>
      </w:r>
      <w:r w:rsidRPr="00803C8E">
        <w:rPr>
          <w:spacing w:val="-9"/>
        </w:rPr>
        <w:t xml:space="preserve"> pregnanc</w:t>
      </w:r>
      <w:r w:rsidRPr="00803C8E">
        <w:t>y</w:t>
      </w:r>
      <w:r w:rsidRPr="00803C8E">
        <w:rPr>
          <w:spacing w:val="-9"/>
        </w:rPr>
        <w:t xml:space="preserve"> i</w:t>
      </w:r>
      <w:r w:rsidRPr="00803C8E">
        <w:t>s</w:t>
      </w:r>
      <w:r w:rsidRPr="00803C8E">
        <w:rPr>
          <w:spacing w:val="-9"/>
        </w:rPr>
        <w:t xml:space="preserve"> provide</w:t>
      </w:r>
      <w:r w:rsidRPr="00803C8E">
        <w:t>d</w:t>
      </w:r>
      <w:r w:rsidRPr="00803C8E">
        <w:rPr>
          <w:spacing w:val="-9"/>
        </w:rPr>
        <w:t xml:space="preserve"> i</w:t>
      </w:r>
      <w:r w:rsidRPr="00803C8E">
        <w:t>n</w:t>
      </w:r>
      <w:r w:rsidRPr="00803C8E">
        <w:rPr>
          <w:spacing w:val="-9"/>
        </w:rPr>
        <w:t xml:space="preserve"> thi</w:t>
      </w:r>
      <w:r w:rsidRPr="00803C8E">
        <w:t>s</w:t>
      </w:r>
      <w:r w:rsidRPr="00803C8E">
        <w:rPr>
          <w:spacing w:val="-9"/>
        </w:rPr>
        <w:t xml:space="preserve"> guid</w:t>
      </w:r>
      <w:r w:rsidRPr="00803C8E">
        <w:t>e</w:t>
      </w:r>
      <w:r w:rsidRPr="00803C8E">
        <w:rPr>
          <w:spacing w:val="-9"/>
        </w:rPr>
        <w:t xml:space="preserve"> o</w:t>
      </w:r>
      <w:r w:rsidRPr="00803C8E">
        <w:t>r</w:t>
      </w:r>
      <w:r w:rsidRPr="00803C8E">
        <w:rPr>
          <w:spacing w:val="-9"/>
        </w:rPr>
        <w:t xml:space="preserve"> th</w:t>
      </w:r>
      <w:r w:rsidRPr="00803C8E">
        <w:t>e</w:t>
      </w:r>
      <w:r w:rsidRPr="00803C8E">
        <w:rPr>
          <w:spacing w:val="19"/>
        </w:rPr>
        <w:t xml:space="preserve"> </w:t>
      </w:r>
      <w:r w:rsidRPr="00803C8E">
        <w:rPr>
          <w:spacing w:val="-10"/>
        </w:rPr>
        <w:t>license</w:t>
      </w:r>
      <w:r w:rsidRPr="00803C8E">
        <w:t>e</w:t>
      </w:r>
      <w:r w:rsidRPr="00803C8E">
        <w:rPr>
          <w:spacing w:val="4"/>
        </w:rPr>
        <w:t xml:space="preserve"> </w:t>
      </w:r>
      <w:r w:rsidRPr="00803C8E">
        <w:rPr>
          <w:spacing w:val="-10"/>
        </w:rPr>
        <w:t>ma</w:t>
      </w:r>
      <w:r w:rsidRPr="00803C8E">
        <w:t>y</w:t>
      </w:r>
      <w:r w:rsidRPr="00803C8E">
        <w:rPr>
          <w:spacing w:val="4"/>
        </w:rPr>
        <w:t xml:space="preserve"> </w:t>
      </w:r>
      <w:r w:rsidRPr="00803C8E">
        <w:rPr>
          <w:spacing w:val="-10"/>
        </w:rPr>
        <w:t>us</w:t>
      </w:r>
      <w:r w:rsidRPr="00803C8E">
        <w:t>e</w:t>
      </w:r>
      <w:r w:rsidRPr="00803C8E">
        <w:rPr>
          <w:spacing w:val="4"/>
        </w:rPr>
        <w:t xml:space="preserve"> </w:t>
      </w:r>
      <w:r w:rsidRPr="00803C8E">
        <w:rPr>
          <w:spacing w:val="-10"/>
        </w:rPr>
        <w:t>it</w:t>
      </w:r>
      <w:r w:rsidRPr="00803C8E">
        <w:t>s</w:t>
      </w:r>
      <w:r w:rsidRPr="00803C8E">
        <w:rPr>
          <w:spacing w:val="4"/>
        </w:rPr>
        <w:t xml:space="preserve"> </w:t>
      </w:r>
      <w:r w:rsidRPr="00803C8E">
        <w:rPr>
          <w:spacing w:val="-10"/>
        </w:rPr>
        <w:t>ow</w:t>
      </w:r>
      <w:r w:rsidRPr="00803C8E">
        <w:t>n</w:t>
      </w:r>
      <w:r w:rsidRPr="00803C8E">
        <w:rPr>
          <w:spacing w:val="4"/>
        </w:rPr>
        <w:t xml:space="preserve"> </w:t>
      </w:r>
      <w:r w:rsidRPr="00803C8E">
        <w:rPr>
          <w:spacing w:val="-10"/>
        </w:rPr>
        <w:t>for</w:t>
      </w:r>
      <w:r w:rsidRPr="00803C8E">
        <w:t>m</w:t>
      </w:r>
      <w:r w:rsidRPr="00803C8E">
        <w:rPr>
          <w:spacing w:val="4"/>
        </w:rPr>
        <w:t xml:space="preserve"> </w:t>
      </w:r>
      <w:r w:rsidRPr="00803C8E">
        <w:rPr>
          <w:spacing w:val="-10"/>
        </w:rPr>
        <w:t>lette</w:t>
      </w:r>
      <w:r w:rsidRPr="00803C8E">
        <w:t>r</w:t>
      </w:r>
      <w:r w:rsidRPr="00803C8E">
        <w:rPr>
          <w:spacing w:val="4"/>
        </w:rPr>
        <w:t xml:space="preserve"> </w:t>
      </w:r>
      <w:r w:rsidRPr="00803C8E">
        <w:rPr>
          <w:spacing w:val="-10"/>
        </w:rPr>
        <w:t>fo</w:t>
      </w:r>
      <w:r w:rsidRPr="00803C8E">
        <w:t>r</w:t>
      </w:r>
      <w:r w:rsidRPr="00803C8E">
        <w:rPr>
          <w:spacing w:val="4"/>
        </w:rPr>
        <w:t xml:space="preserve"> </w:t>
      </w:r>
      <w:r w:rsidRPr="00803C8E">
        <w:rPr>
          <w:spacing w:val="-10"/>
        </w:rPr>
        <w:t xml:space="preserve">declaring </w:t>
      </w:r>
      <w:r w:rsidRPr="00803C8E">
        <w:rPr>
          <w:spacing w:val="-7"/>
        </w:rPr>
        <w:t>pregnancy</w:t>
      </w:r>
      <w:r w:rsidRPr="00803C8E">
        <w:t>.</w:t>
      </w:r>
      <w:r w:rsidRPr="00803C8E">
        <w:rPr>
          <w:spacing w:val="-7"/>
        </w:rPr>
        <w:t xml:space="preserve"> </w:t>
      </w:r>
      <w:r w:rsidRPr="00803C8E">
        <w:t>A</w:t>
      </w:r>
      <w:r w:rsidRPr="00803C8E">
        <w:rPr>
          <w:spacing w:val="-7"/>
        </w:rPr>
        <w:t xml:space="preserve"> separat</w:t>
      </w:r>
      <w:r w:rsidRPr="00803C8E">
        <w:t>e</w:t>
      </w:r>
      <w:r w:rsidRPr="00803C8E">
        <w:rPr>
          <w:spacing w:val="-7"/>
        </w:rPr>
        <w:t xml:space="preserve"> writte</w:t>
      </w:r>
      <w:r w:rsidRPr="00803C8E">
        <w:t>n</w:t>
      </w:r>
      <w:r w:rsidRPr="00803C8E">
        <w:rPr>
          <w:spacing w:val="-7"/>
        </w:rPr>
        <w:t xml:space="preserve"> declaratio</w:t>
      </w:r>
      <w:r w:rsidRPr="00803C8E">
        <w:t>n</w:t>
      </w:r>
      <w:r w:rsidRPr="00803C8E">
        <w:rPr>
          <w:spacing w:val="-7"/>
        </w:rPr>
        <w:t xml:space="preserve"> shoul</w:t>
      </w:r>
      <w:r w:rsidRPr="00803C8E">
        <w:t>d</w:t>
      </w:r>
      <w:r w:rsidRPr="00803C8E">
        <w:rPr>
          <w:spacing w:val="-7"/>
        </w:rPr>
        <w:t xml:space="preserve"> b</w:t>
      </w:r>
      <w:r w:rsidRPr="00803C8E">
        <w:t>e</w:t>
      </w:r>
      <w:r w:rsidRPr="00803C8E">
        <w:rPr>
          <w:spacing w:val="-7"/>
        </w:rPr>
        <w:t xml:space="preserve"> submitte</w:t>
      </w:r>
      <w:r w:rsidRPr="00803C8E">
        <w:t>d</w:t>
      </w:r>
      <w:r w:rsidRPr="00803C8E">
        <w:rPr>
          <w:spacing w:val="-7"/>
        </w:rPr>
        <w:t xml:space="preserve"> fo</w:t>
      </w:r>
      <w:r w:rsidRPr="00803C8E">
        <w:t>r</w:t>
      </w:r>
      <w:r w:rsidRPr="00803C8E">
        <w:rPr>
          <w:spacing w:val="-7"/>
        </w:rPr>
        <w:t xml:space="preserve"> eac</w:t>
      </w:r>
      <w:r w:rsidRPr="00803C8E">
        <w:t>h</w:t>
      </w:r>
      <w:r w:rsidRPr="00803C8E">
        <w:rPr>
          <w:spacing w:val="-7"/>
        </w:rPr>
        <w:t xml:space="preserve"> pregnancy.</w:t>
      </w:r>
    </w:p>
    <w:p w14:paraId="65BAD62E" w14:textId="77777777" w:rsidR="003C2113" w:rsidRPr="00803C8E" w:rsidRDefault="00803C8E" w:rsidP="00803C8E">
      <w:pPr>
        <w:rPr>
          <w:b/>
          <w:bCs/>
        </w:rPr>
      </w:pPr>
      <w:bookmarkStart w:id="120" w:name="_Toc450924109"/>
      <w:r w:rsidRPr="00803C8E">
        <w:t xml:space="preserve">9.  </w:t>
      </w:r>
      <w:r w:rsidR="003C2113" w:rsidRPr="00803C8E">
        <w:t>REGULATORY POSITION</w:t>
      </w:r>
      <w:bookmarkEnd w:id="120"/>
    </w:p>
    <w:p w14:paraId="4BB78FE2" w14:textId="77777777" w:rsidR="003C2113" w:rsidRPr="00803C8E" w:rsidRDefault="003C2113" w:rsidP="00803C8E">
      <w:r w:rsidRPr="00803C8E">
        <w:rPr>
          <w:b/>
          <w:bCs/>
          <w:spacing w:val="-4"/>
        </w:rPr>
        <w:t>Wh</w:t>
      </w:r>
      <w:r w:rsidRPr="00803C8E">
        <w:rPr>
          <w:b/>
          <w:bCs/>
        </w:rPr>
        <w:t>o</w:t>
      </w:r>
      <w:r w:rsidRPr="00803C8E">
        <w:rPr>
          <w:b/>
          <w:bCs/>
          <w:spacing w:val="-4"/>
        </w:rPr>
        <w:t xml:space="preserve"> Shoul</w:t>
      </w:r>
      <w:r w:rsidRPr="00803C8E">
        <w:rPr>
          <w:b/>
          <w:bCs/>
        </w:rPr>
        <w:t>d</w:t>
      </w:r>
      <w:r w:rsidRPr="00803C8E">
        <w:rPr>
          <w:b/>
          <w:bCs/>
          <w:spacing w:val="-4"/>
        </w:rPr>
        <w:t xml:space="preserve"> Receiv</w:t>
      </w:r>
      <w:r w:rsidRPr="00803C8E">
        <w:rPr>
          <w:b/>
          <w:bCs/>
        </w:rPr>
        <w:t>e</w:t>
      </w:r>
      <w:r w:rsidRPr="00803C8E">
        <w:rPr>
          <w:b/>
          <w:bCs/>
          <w:spacing w:val="-4"/>
        </w:rPr>
        <w:t xml:space="preserve"> Instruction</w:t>
      </w:r>
    </w:p>
    <w:p w14:paraId="5C179D87" w14:textId="77777777" w:rsidR="003C2113" w:rsidRPr="00803C8E" w:rsidRDefault="003C2113" w:rsidP="00C20018">
      <w:pPr>
        <w:ind w:left="720"/>
      </w:pPr>
      <w:r w:rsidRPr="00803C8E">
        <w:rPr>
          <w:spacing w:val="-7"/>
        </w:rPr>
        <w:t>Femal</w:t>
      </w:r>
      <w:r w:rsidRPr="00803C8E">
        <w:t>e</w:t>
      </w:r>
      <w:r w:rsidRPr="00803C8E">
        <w:rPr>
          <w:spacing w:val="-7"/>
        </w:rPr>
        <w:t xml:space="preserve"> worker</w:t>
      </w:r>
      <w:r w:rsidRPr="00803C8E">
        <w:t>s</w:t>
      </w:r>
      <w:r w:rsidRPr="00803C8E">
        <w:rPr>
          <w:spacing w:val="-7"/>
        </w:rPr>
        <w:t xml:space="preserve"> wh</w:t>
      </w:r>
      <w:r w:rsidRPr="00803C8E">
        <w:t>o</w:t>
      </w:r>
      <w:r w:rsidRPr="00803C8E">
        <w:rPr>
          <w:spacing w:val="3"/>
        </w:rPr>
        <w:t xml:space="preserve"> </w:t>
      </w:r>
      <w:r w:rsidRPr="00803C8E">
        <w:rPr>
          <w:spacing w:val="-8"/>
        </w:rPr>
        <w:t>requir</w:t>
      </w:r>
      <w:r w:rsidRPr="00803C8E">
        <w:t>e</w:t>
      </w:r>
      <w:r w:rsidRPr="00803C8E">
        <w:rPr>
          <w:spacing w:val="-13"/>
        </w:rPr>
        <w:t xml:space="preserve"> </w:t>
      </w:r>
      <w:r w:rsidRPr="00803C8E">
        <w:rPr>
          <w:spacing w:val="-8"/>
        </w:rPr>
        <w:t>trainin</w:t>
      </w:r>
      <w:r w:rsidRPr="00803C8E">
        <w:t>g</w:t>
      </w:r>
      <w:r w:rsidRPr="00803C8E">
        <w:rPr>
          <w:spacing w:val="-13"/>
        </w:rPr>
        <w:t xml:space="preserve"> </w:t>
      </w:r>
      <w:r w:rsidRPr="00803C8E">
        <w:rPr>
          <w:spacing w:val="-8"/>
        </w:rPr>
        <w:t>unde</w:t>
      </w:r>
      <w:r w:rsidRPr="00803C8E">
        <w:t>r</w:t>
      </w:r>
      <w:r w:rsidRPr="00803C8E">
        <w:rPr>
          <w:spacing w:val="-13"/>
        </w:rPr>
        <w:t xml:space="preserve"> </w:t>
      </w:r>
      <w:r w:rsidRPr="00803C8E">
        <w:rPr>
          <w:spacing w:val="-8"/>
        </w:rPr>
        <w:t>1</w:t>
      </w:r>
      <w:r w:rsidRPr="00803C8E">
        <w:t>0</w:t>
      </w:r>
      <w:r w:rsidRPr="00803C8E">
        <w:rPr>
          <w:spacing w:val="-13"/>
        </w:rPr>
        <w:t xml:space="preserve"> </w:t>
      </w:r>
      <w:r w:rsidRPr="00803C8E">
        <w:rPr>
          <w:spacing w:val="-8"/>
        </w:rPr>
        <w:t>CF</w:t>
      </w:r>
      <w:r w:rsidRPr="00803C8E">
        <w:t>R</w:t>
      </w:r>
      <w:r w:rsidRPr="00803C8E">
        <w:rPr>
          <w:spacing w:val="-13"/>
        </w:rPr>
        <w:t xml:space="preserve"> </w:t>
      </w:r>
      <w:r w:rsidRPr="00803C8E">
        <w:rPr>
          <w:spacing w:val="-8"/>
        </w:rPr>
        <w:t>19.1</w:t>
      </w:r>
      <w:r w:rsidRPr="00803C8E">
        <w:t>2</w:t>
      </w:r>
      <w:r w:rsidRPr="00803C8E">
        <w:rPr>
          <w:spacing w:val="-13"/>
        </w:rPr>
        <w:t xml:space="preserve"> </w:t>
      </w:r>
      <w:r w:rsidRPr="00803C8E">
        <w:rPr>
          <w:spacing w:val="-8"/>
        </w:rPr>
        <w:t>shoul</w:t>
      </w:r>
      <w:r w:rsidRPr="00803C8E">
        <w:t>d</w:t>
      </w:r>
      <w:r w:rsidRPr="00803C8E">
        <w:rPr>
          <w:spacing w:val="-13"/>
        </w:rPr>
        <w:t xml:space="preserve"> </w:t>
      </w:r>
      <w:r w:rsidRPr="00803C8E">
        <w:rPr>
          <w:spacing w:val="-8"/>
        </w:rPr>
        <w:t>b</w:t>
      </w:r>
      <w:r w:rsidRPr="00803C8E">
        <w:t>e</w:t>
      </w:r>
      <w:r w:rsidRPr="00803C8E">
        <w:rPr>
          <w:spacing w:val="-13"/>
        </w:rPr>
        <w:t xml:space="preserve"> </w:t>
      </w:r>
      <w:r w:rsidRPr="00803C8E">
        <w:rPr>
          <w:spacing w:val="-8"/>
        </w:rPr>
        <w:t>provide</w:t>
      </w:r>
      <w:r w:rsidRPr="00803C8E">
        <w:t>d</w:t>
      </w:r>
      <w:r w:rsidRPr="00803C8E">
        <w:rPr>
          <w:spacing w:val="-13"/>
        </w:rPr>
        <w:t xml:space="preserve"> </w:t>
      </w:r>
      <w:r w:rsidRPr="00803C8E">
        <w:rPr>
          <w:spacing w:val="-8"/>
        </w:rPr>
        <w:t>wit</w:t>
      </w:r>
      <w:r w:rsidRPr="00803C8E">
        <w:t>h</w:t>
      </w:r>
      <w:r w:rsidRPr="00803C8E">
        <w:rPr>
          <w:spacing w:val="-13"/>
        </w:rPr>
        <w:t xml:space="preserve"> </w:t>
      </w:r>
      <w:r w:rsidRPr="00803C8E">
        <w:rPr>
          <w:spacing w:val="-8"/>
        </w:rPr>
        <w:t>th</w:t>
      </w:r>
      <w:r w:rsidRPr="00803C8E">
        <w:t>e</w:t>
      </w:r>
      <w:r w:rsidRPr="00803C8E">
        <w:rPr>
          <w:spacing w:val="-13"/>
        </w:rPr>
        <w:t xml:space="preserve"> </w:t>
      </w:r>
      <w:r w:rsidRPr="00803C8E">
        <w:rPr>
          <w:spacing w:val="-8"/>
        </w:rPr>
        <w:t xml:space="preserve">information </w:t>
      </w:r>
      <w:r w:rsidRPr="00803C8E">
        <w:rPr>
          <w:spacing w:val="-7"/>
        </w:rPr>
        <w:t>containe</w:t>
      </w:r>
      <w:r w:rsidRPr="00803C8E">
        <w:t>d</w:t>
      </w:r>
      <w:r w:rsidRPr="00803C8E">
        <w:rPr>
          <w:spacing w:val="-22"/>
        </w:rPr>
        <w:t xml:space="preserve"> </w:t>
      </w:r>
      <w:r w:rsidRPr="00803C8E">
        <w:rPr>
          <w:spacing w:val="-10"/>
        </w:rPr>
        <w:t>i</w:t>
      </w:r>
      <w:r w:rsidRPr="00803C8E">
        <w:t>n</w:t>
      </w:r>
      <w:r w:rsidRPr="00803C8E">
        <w:rPr>
          <w:spacing w:val="-25"/>
        </w:rPr>
        <w:t xml:space="preserve"> </w:t>
      </w:r>
      <w:r w:rsidRPr="00803C8E">
        <w:rPr>
          <w:spacing w:val="-10"/>
        </w:rPr>
        <w:t>thi</w:t>
      </w:r>
      <w:r w:rsidRPr="00803C8E">
        <w:t>s</w:t>
      </w:r>
      <w:r w:rsidRPr="00803C8E">
        <w:rPr>
          <w:spacing w:val="-25"/>
        </w:rPr>
        <w:t xml:space="preserve"> </w:t>
      </w:r>
      <w:r w:rsidRPr="00803C8E">
        <w:rPr>
          <w:spacing w:val="-10"/>
        </w:rPr>
        <w:t>guide</w:t>
      </w:r>
      <w:r w:rsidRPr="00803C8E">
        <w:t>.</w:t>
      </w:r>
      <w:r w:rsidRPr="00803C8E">
        <w:rPr>
          <w:spacing w:val="-25"/>
        </w:rPr>
        <w:t xml:space="preserve"> </w:t>
      </w:r>
      <w:r w:rsidRPr="00803C8E">
        <w:rPr>
          <w:spacing w:val="-10"/>
        </w:rPr>
        <w:t>I</w:t>
      </w:r>
      <w:r w:rsidRPr="00803C8E">
        <w:t>n</w:t>
      </w:r>
      <w:r w:rsidRPr="00803C8E">
        <w:rPr>
          <w:spacing w:val="-25"/>
        </w:rPr>
        <w:t xml:space="preserve"> </w:t>
      </w:r>
      <w:r w:rsidRPr="00803C8E">
        <w:rPr>
          <w:spacing w:val="-10"/>
        </w:rPr>
        <w:t>additio</w:t>
      </w:r>
      <w:r w:rsidRPr="00803C8E">
        <w:t>n</w:t>
      </w:r>
      <w:r w:rsidRPr="00803C8E">
        <w:rPr>
          <w:spacing w:val="-25"/>
        </w:rPr>
        <w:t xml:space="preserve"> </w:t>
      </w:r>
      <w:r w:rsidRPr="00803C8E">
        <w:rPr>
          <w:spacing w:val="-10"/>
        </w:rPr>
        <w:t>t</w:t>
      </w:r>
      <w:r w:rsidRPr="00803C8E">
        <w:t>o</w:t>
      </w:r>
      <w:r w:rsidRPr="00803C8E">
        <w:rPr>
          <w:spacing w:val="-25"/>
        </w:rPr>
        <w:t xml:space="preserve"> </w:t>
      </w:r>
      <w:r w:rsidRPr="00803C8E">
        <w:rPr>
          <w:spacing w:val="-10"/>
        </w:rPr>
        <w:t>th</w:t>
      </w:r>
      <w:r w:rsidRPr="00803C8E">
        <w:t>e</w:t>
      </w:r>
      <w:r w:rsidRPr="00803C8E">
        <w:rPr>
          <w:spacing w:val="-25"/>
        </w:rPr>
        <w:t xml:space="preserve"> </w:t>
      </w:r>
      <w:r w:rsidRPr="00803C8E">
        <w:rPr>
          <w:spacing w:val="-10"/>
        </w:rPr>
        <w:t>informatio</w:t>
      </w:r>
      <w:r w:rsidRPr="00803C8E">
        <w:t>n</w:t>
      </w:r>
      <w:r w:rsidRPr="00803C8E">
        <w:rPr>
          <w:spacing w:val="-25"/>
        </w:rPr>
        <w:t xml:space="preserve"> </w:t>
      </w:r>
      <w:r w:rsidRPr="00803C8E">
        <w:rPr>
          <w:spacing w:val="-10"/>
        </w:rPr>
        <w:t>containe</w:t>
      </w:r>
      <w:r w:rsidRPr="00803C8E">
        <w:t>d</w:t>
      </w:r>
      <w:r w:rsidRPr="00803C8E">
        <w:rPr>
          <w:spacing w:val="-25"/>
        </w:rPr>
        <w:t xml:space="preserve"> </w:t>
      </w:r>
      <w:r w:rsidRPr="00803C8E">
        <w:rPr>
          <w:spacing w:val="-10"/>
        </w:rPr>
        <w:t>i</w:t>
      </w:r>
      <w:r w:rsidRPr="00803C8E">
        <w:t>n</w:t>
      </w:r>
      <w:r w:rsidRPr="00803C8E">
        <w:rPr>
          <w:spacing w:val="-25"/>
        </w:rPr>
        <w:t xml:space="preserve"> </w:t>
      </w:r>
      <w:r w:rsidRPr="00803C8E">
        <w:rPr>
          <w:spacing w:val="-10"/>
        </w:rPr>
        <w:t>Regulator</w:t>
      </w:r>
      <w:r w:rsidRPr="00803C8E">
        <w:t>y</w:t>
      </w:r>
      <w:r w:rsidRPr="00803C8E">
        <w:rPr>
          <w:spacing w:val="-25"/>
        </w:rPr>
        <w:t xml:space="preserve"> </w:t>
      </w:r>
      <w:r w:rsidRPr="00803C8E">
        <w:rPr>
          <w:spacing w:val="-10"/>
        </w:rPr>
        <w:t>Guid</w:t>
      </w:r>
      <w:r w:rsidRPr="00803C8E">
        <w:t>e</w:t>
      </w:r>
      <w:r w:rsidRPr="00803C8E">
        <w:rPr>
          <w:spacing w:val="-25"/>
        </w:rPr>
        <w:t xml:space="preserve"> </w:t>
      </w:r>
      <w:r w:rsidRPr="00803C8E">
        <w:rPr>
          <w:spacing w:val="-10"/>
        </w:rPr>
        <w:t>8.2</w:t>
      </w:r>
      <w:r w:rsidRPr="00803C8E">
        <w:t>9</w:t>
      </w:r>
      <w:r w:rsidRPr="00803C8E">
        <w:rPr>
          <w:spacing w:val="-25"/>
        </w:rPr>
        <w:t xml:space="preserve"> </w:t>
      </w:r>
      <w:r w:rsidRPr="00803C8E">
        <w:rPr>
          <w:spacing w:val="-10"/>
        </w:rPr>
        <w:t>(Ref</w:t>
      </w:r>
      <w:r w:rsidRPr="00803C8E">
        <w:t>.</w:t>
      </w:r>
      <w:r w:rsidRPr="00803C8E">
        <w:rPr>
          <w:spacing w:val="-25"/>
        </w:rPr>
        <w:t xml:space="preserve"> </w:t>
      </w:r>
      <w:r w:rsidRPr="00803C8E">
        <w:rPr>
          <w:spacing w:val="-10"/>
        </w:rPr>
        <w:t>1)</w:t>
      </w:r>
      <w:r w:rsidRPr="00803C8E">
        <w:t>,</w:t>
      </w:r>
      <w:r w:rsidRPr="00803C8E">
        <w:rPr>
          <w:spacing w:val="-25"/>
        </w:rPr>
        <w:t xml:space="preserve"> </w:t>
      </w:r>
      <w:r w:rsidRPr="00803C8E">
        <w:rPr>
          <w:spacing w:val="-10"/>
        </w:rPr>
        <w:t>thi</w:t>
      </w:r>
      <w:r w:rsidRPr="00803C8E">
        <w:t>s</w:t>
      </w:r>
      <w:r w:rsidRPr="00803C8E">
        <w:rPr>
          <w:spacing w:val="-25"/>
        </w:rPr>
        <w:t xml:space="preserve"> </w:t>
      </w:r>
      <w:r w:rsidRPr="00803C8E">
        <w:rPr>
          <w:spacing w:val="-10"/>
        </w:rPr>
        <w:t xml:space="preserve">information </w:t>
      </w:r>
      <w:r w:rsidRPr="00803C8E">
        <w:rPr>
          <w:spacing w:val="-7"/>
        </w:rPr>
        <w:t>ma</w:t>
      </w:r>
      <w:r w:rsidRPr="00803C8E">
        <w:t>y</w:t>
      </w:r>
      <w:r w:rsidRPr="00803C8E">
        <w:rPr>
          <w:spacing w:val="-7"/>
        </w:rPr>
        <w:t xml:space="preserve"> b</w:t>
      </w:r>
      <w:r w:rsidRPr="00803C8E">
        <w:t>e</w:t>
      </w:r>
      <w:r w:rsidRPr="00803C8E">
        <w:rPr>
          <w:spacing w:val="-7"/>
        </w:rPr>
        <w:t xml:space="preserve"> include</w:t>
      </w:r>
      <w:r w:rsidRPr="00803C8E">
        <w:t>d</w:t>
      </w:r>
      <w:r w:rsidRPr="00803C8E">
        <w:rPr>
          <w:spacing w:val="-7"/>
        </w:rPr>
        <w:t xml:space="preserve"> a</w:t>
      </w:r>
      <w:r w:rsidRPr="00803C8E">
        <w:t>s</w:t>
      </w:r>
      <w:r w:rsidRPr="00803C8E">
        <w:rPr>
          <w:spacing w:val="-7"/>
        </w:rPr>
        <w:t xml:space="preserve"> par</w:t>
      </w:r>
      <w:r w:rsidRPr="00803C8E">
        <w:t>t</w:t>
      </w:r>
      <w:r w:rsidRPr="00803C8E">
        <w:rPr>
          <w:spacing w:val="-7"/>
        </w:rPr>
        <w:t xml:space="preserve"> o</w:t>
      </w:r>
      <w:r w:rsidRPr="00803C8E">
        <w:t>f</w:t>
      </w:r>
      <w:r w:rsidRPr="00803C8E">
        <w:rPr>
          <w:spacing w:val="-7"/>
        </w:rPr>
        <w:t xml:space="preserve"> th</w:t>
      </w:r>
      <w:r w:rsidRPr="00803C8E">
        <w:t>e</w:t>
      </w:r>
      <w:r w:rsidRPr="00803C8E">
        <w:rPr>
          <w:spacing w:val="-7"/>
        </w:rPr>
        <w:t xml:space="preserve"> trainin</w:t>
      </w:r>
      <w:r w:rsidRPr="00803C8E">
        <w:t>g</w:t>
      </w:r>
      <w:r w:rsidRPr="00803C8E">
        <w:rPr>
          <w:spacing w:val="-7"/>
        </w:rPr>
        <w:t xml:space="preserve"> require</w:t>
      </w:r>
      <w:r w:rsidRPr="00803C8E">
        <w:t>d</w:t>
      </w:r>
      <w:r w:rsidRPr="00803C8E">
        <w:rPr>
          <w:spacing w:val="-7"/>
        </w:rPr>
        <w:t xml:space="preserve"> unde</w:t>
      </w:r>
      <w:r w:rsidRPr="00803C8E">
        <w:t>r</w:t>
      </w:r>
      <w:r w:rsidRPr="00803C8E">
        <w:rPr>
          <w:spacing w:val="-7"/>
        </w:rPr>
        <w:t xml:space="preserve"> 1</w:t>
      </w:r>
      <w:r w:rsidRPr="00803C8E">
        <w:t>0</w:t>
      </w:r>
      <w:r w:rsidRPr="00803C8E">
        <w:rPr>
          <w:spacing w:val="-7"/>
        </w:rPr>
        <w:t xml:space="preserve"> CF</w:t>
      </w:r>
      <w:r w:rsidRPr="00803C8E">
        <w:t>R</w:t>
      </w:r>
      <w:r w:rsidRPr="00803C8E">
        <w:rPr>
          <w:spacing w:val="-7"/>
        </w:rPr>
        <w:t xml:space="preserve"> 19.12.</w:t>
      </w:r>
    </w:p>
    <w:p w14:paraId="11032860" w14:textId="77777777" w:rsidR="003C2113" w:rsidRPr="00803C8E" w:rsidRDefault="003C2113" w:rsidP="00803C8E">
      <w:pPr>
        <w:rPr>
          <w:b/>
          <w:bCs/>
        </w:rPr>
      </w:pPr>
      <w:bookmarkStart w:id="121" w:name="_Toc450924110"/>
      <w:r w:rsidRPr="00803C8E">
        <w:rPr>
          <w:spacing w:val="-6"/>
        </w:rPr>
        <w:t>Providin</w:t>
      </w:r>
      <w:r w:rsidRPr="00803C8E">
        <w:t>g</w:t>
      </w:r>
      <w:r w:rsidRPr="00803C8E">
        <w:rPr>
          <w:spacing w:val="-6"/>
        </w:rPr>
        <w:t xml:space="preserve"> Instruction</w:t>
      </w:r>
      <w:bookmarkEnd w:id="121"/>
    </w:p>
    <w:p w14:paraId="4130A6AB" w14:textId="77777777" w:rsidR="00C20018" w:rsidRPr="00803C8E" w:rsidRDefault="003C2113" w:rsidP="00C20018">
      <w:pPr>
        <w:ind w:left="720"/>
      </w:pPr>
      <w:r w:rsidRPr="00803C8E">
        <w:rPr>
          <w:spacing w:val="-7"/>
        </w:rPr>
        <w:t>Th</w:t>
      </w:r>
      <w:r w:rsidRPr="00803C8E">
        <w:t>e</w:t>
      </w:r>
      <w:r w:rsidRPr="00803C8E">
        <w:rPr>
          <w:spacing w:val="-7"/>
        </w:rPr>
        <w:t xml:space="preserve"> occupationa</w:t>
      </w:r>
      <w:r w:rsidRPr="00803C8E">
        <w:t>l</w:t>
      </w:r>
      <w:r w:rsidRPr="00803C8E">
        <w:rPr>
          <w:spacing w:val="-7"/>
        </w:rPr>
        <w:t xml:space="preserve"> worke</w:t>
      </w:r>
      <w:r w:rsidRPr="00803C8E">
        <w:t>r</w:t>
      </w:r>
      <w:r w:rsidRPr="00803C8E">
        <w:rPr>
          <w:spacing w:val="-7"/>
        </w:rPr>
        <w:t xml:space="preserve"> ma</w:t>
      </w:r>
      <w:r w:rsidRPr="00803C8E">
        <w:t>y</w:t>
      </w:r>
      <w:r w:rsidRPr="00803C8E">
        <w:rPr>
          <w:spacing w:val="-7"/>
        </w:rPr>
        <w:t xml:space="preserve"> b</w:t>
      </w:r>
      <w:r w:rsidRPr="00803C8E">
        <w:t>e</w:t>
      </w:r>
      <w:r w:rsidRPr="00803C8E">
        <w:rPr>
          <w:spacing w:val="-7"/>
        </w:rPr>
        <w:t xml:space="preserve"> give</w:t>
      </w:r>
      <w:r w:rsidRPr="00803C8E">
        <w:t>n</w:t>
      </w:r>
      <w:r w:rsidRPr="00803C8E">
        <w:rPr>
          <w:spacing w:val="-7"/>
        </w:rPr>
        <w:t xml:space="preserve"> </w:t>
      </w:r>
      <w:r w:rsidRPr="00803C8E">
        <w:t>a</w:t>
      </w:r>
      <w:r w:rsidRPr="00803C8E">
        <w:rPr>
          <w:spacing w:val="-7"/>
        </w:rPr>
        <w:t xml:space="preserve"> cop</w:t>
      </w:r>
      <w:r w:rsidRPr="00803C8E">
        <w:t>y</w:t>
      </w:r>
      <w:r w:rsidRPr="00803C8E">
        <w:rPr>
          <w:spacing w:val="-7"/>
        </w:rPr>
        <w:t xml:space="preserve"> o</w:t>
      </w:r>
      <w:r w:rsidRPr="00803C8E">
        <w:t>f</w:t>
      </w:r>
      <w:r w:rsidRPr="00803C8E">
        <w:rPr>
          <w:spacing w:val="-31"/>
        </w:rPr>
        <w:t xml:space="preserve"> </w:t>
      </w:r>
      <w:r w:rsidRPr="00803C8E">
        <w:rPr>
          <w:spacing w:val="-10"/>
        </w:rPr>
        <w:t>thi</w:t>
      </w:r>
      <w:r w:rsidRPr="00803C8E">
        <w:t>s</w:t>
      </w:r>
      <w:r w:rsidRPr="00803C8E">
        <w:rPr>
          <w:spacing w:val="-19"/>
        </w:rPr>
        <w:t xml:space="preserve"> </w:t>
      </w:r>
      <w:r w:rsidRPr="00803C8E">
        <w:rPr>
          <w:spacing w:val="-10"/>
        </w:rPr>
        <w:t>guid</w:t>
      </w:r>
      <w:r w:rsidRPr="00803C8E">
        <w:t>e</w:t>
      </w:r>
      <w:r w:rsidRPr="00803C8E">
        <w:rPr>
          <w:spacing w:val="-19"/>
        </w:rPr>
        <w:t xml:space="preserve"> </w:t>
      </w:r>
      <w:r w:rsidRPr="00803C8E">
        <w:rPr>
          <w:spacing w:val="-10"/>
        </w:rPr>
        <w:t>wit</w:t>
      </w:r>
      <w:r w:rsidRPr="00803C8E">
        <w:t>h</w:t>
      </w:r>
      <w:r w:rsidRPr="00803C8E">
        <w:rPr>
          <w:spacing w:val="-19"/>
        </w:rPr>
        <w:t xml:space="preserve"> </w:t>
      </w:r>
      <w:r w:rsidRPr="00803C8E">
        <w:rPr>
          <w:spacing w:val="-10"/>
        </w:rPr>
        <w:t>it</w:t>
      </w:r>
      <w:r w:rsidRPr="00803C8E">
        <w:t>s</w:t>
      </w:r>
      <w:r w:rsidRPr="00803C8E">
        <w:rPr>
          <w:spacing w:val="-19"/>
        </w:rPr>
        <w:t xml:space="preserve"> </w:t>
      </w:r>
      <w:r w:rsidRPr="00803C8E">
        <w:rPr>
          <w:spacing w:val="-10"/>
        </w:rPr>
        <w:t>Appendix</w:t>
      </w:r>
      <w:r w:rsidRPr="00803C8E">
        <w:t>,</w:t>
      </w:r>
      <w:r w:rsidRPr="00803C8E">
        <w:rPr>
          <w:spacing w:val="-19"/>
        </w:rPr>
        <w:t xml:space="preserve"> </w:t>
      </w:r>
      <w:r w:rsidRPr="00803C8E">
        <w:rPr>
          <w:spacing w:val="-10"/>
        </w:rPr>
        <w:t>a</w:t>
      </w:r>
      <w:r w:rsidRPr="00803C8E">
        <w:t>n</w:t>
      </w:r>
      <w:r w:rsidRPr="00803C8E">
        <w:rPr>
          <w:spacing w:val="-19"/>
        </w:rPr>
        <w:t xml:space="preserve"> </w:t>
      </w:r>
      <w:r w:rsidRPr="00803C8E">
        <w:rPr>
          <w:spacing w:val="-10"/>
        </w:rPr>
        <w:t>explanatio</w:t>
      </w:r>
      <w:r w:rsidRPr="00803C8E">
        <w:t>n</w:t>
      </w:r>
      <w:r w:rsidRPr="00803C8E">
        <w:rPr>
          <w:spacing w:val="-19"/>
        </w:rPr>
        <w:t xml:space="preserve"> </w:t>
      </w:r>
      <w:r w:rsidRPr="00803C8E">
        <w:rPr>
          <w:spacing w:val="-10"/>
        </w:rPr>
        <w:t>o</w:t>
      </w:r>
      <w:r w:rsidRPr="00803C8E">
        <w:t>f</w:t>
      </w:r>
      <w:r w:rsidRPr="00803C8E">
        <w:rPr>
          <w:spacing w:val="-19"/>
        </w:rPr>
        <w:t xml:space="preserve"> </w:t>
      </w:r>
      <w:r w:rsidR="00C20018">
        <w:rPr>
          <w:spacing w:val="-10"/>
        </w:rPr>
        <w:t xml:space="preserve">the </w:t>
      </w:r>
      <w:r w:rsidR="00C20018" w:rsidRPr="00803C8E">
        <w:rPr>
          <w:spacing w:val="-7"/>
        </w:rPr>
        <w:t>content</w:t>
      </w:r>
      <w:r w:rsidR="00C20018" w:rsidRPr="00803C8E">
        <w:t>s</w:t>
      </w:r>
      <w:r w:rsidR="00C20018" w:rsidRPr="00803C8E">
        <w:rPr>
          <w:spacing w:val="-12"/>
        </w:rPr>
        <w:t xml:space="preserve"> </w:t>
      </w:r>
      <w:r w:rsidR="00C20018" w:rsidRPr="00803C8E">
        <w:rPr>
          <w:spacing w:val="-9"/>
        </w:rPr>
        <w:t>o</w:t>
      </w:r>
      <w:r w:rsidR="00C20018" w:rsidRPr="00803C8E">
        <w:t>f</w:t>
      </w:r>
      <w:r w:rsidR="00C20018" w:rsidRPr="00803C8E">
        <w:rPr>
          <w:spacing w:val="-15"/>
        </w:rPr>
        <w:t xml:space="preserve"> </w:t>
      </w:r>
      <w:r w:rsidR="00C20018" w:rsidRPr="00803C8E">
        <w:rPr>
          <w:spacing w:val="-9"/>
        </w:rPr>
        <w:t>th</w:t>
      </w:r>
      <w:r w:rsidR="00C20018" w:rsidRPr="00803C8E">
        <w:t>e</w:t>
      </w:r>
      <w:r w:rsidR="00C20018" w:rsidRPr="00803C8E">
        <w:rPr>
          <w:spacing w:val="-15"/>
        </w:rPr>
        <w:t xml:space="preserve"> </w:t>
      </w:r>
      <w:r w:rsidR="00C20018" w:rsidRPr="00803C8E">
        <w:rPr>
          <w:spacing w:val="-9"/>
        </w:rPr>
        <w:t>guide</w:t>
      </w:r>
      <w:r w:rsidR="00C20018" w:rsidRPr="00803C8E">
        <w:t>,</w:t>
      </w:r>
      <w:r w:rsidR="00C20018" w:rsidRPr="00803C8E">
        <w:rPr>
          <w:spacing w:val="-15"/>
        </w:rPr>
        <w:t xml:space="preserve"> </w:t>
      </w:r>
      <w:r w:rsidR="00C20018" w:rsidRPr="00803C8E">
        <w:rPr>
          <w:spacing w:val="-9"/>
        </w:rPr>
        <w:t>an</w:t>
      </w:r>
      <w:r w:rsidR="00C20018" w:rsidRPr="00803C8E">
        <w:t>d</w:t>
      </w:r>
      <w:r w:rsidR="00C20018" w:rsidRPr="00803C8E">
        <w:rPr>
          <w:spacing w:val="-15"/>
        </w:rPr>
        <w:t xml:space="preserve"> </w:t>
      </w:r>
      <w:r w:rsidR="00C20018" w:rsidRPr="00803C8E">
        <w:rPr>
          <w:spacing w:val="-9"/>
        </w:rPr>
        <w:t>a</w:t>
      </w:r>
      <w:r w:rsidR="00C20018" w:rsidRPr="00803C8E">
        <w:t>n</w:t>
      </w:r>
      <w:r w:rsidR="00C20018" w:rsidRPr="00803C8E">
        <w:rPr>
          <w:spacing w:val="-15"/>
        </w:rPr>
        <w:t xml:space="preserve"> </w:t>
      </w:r>
      <w:r w:rsidR="00C20018" w:rsidRPr="00803C8E">
        <w:rPr>
          <w:spacing w:val="-9"/>
        </w:rPr>
        <w:t>opportunit</w:t>
      </w:r>
      <w:r w:rsidR="00C20018" w:rsidRPr="00803C8E">
        <w:t>y</w:t>
      </w:r>
      <w:r w:rsidR="00C20018" w:rsidRPr="00803C8E">
        <w:rPr>
          <w:spacing w:val="-15"/>
        </w:rPr>
        <w:t xml:space="preserve"> </w:t>
      </w:r>
      <w:r w:rsidR="00C20018" w:rsidRPr="00803C8E">
        <w:rPr>
          <w:spacing w:val="-9"/>
        </w:rPr>
        <w:t>t</w:t>
      </w:r>
      <w:r w:rsidR="00C20018" w:rsidRPr="00803C8E">
        <w:t>o</w:t>
      </w:r>
      <w:r w:rsidR="00C20018" w:rsidRPr="00803C8E">
        <w:rPr>
          <w:spacing w:val="-15"/>
        </w:rPr>
        <w:t xml:space="preserve"> </w:t>
      </w:r>
      <w:r w:rsidR="00C20018" w:rsidRPr="00803C8E">
        <w:rPr>
          <w:spacing w:val="-9"/>
        </w:rPr>
        <w:t>as</w:t>
      </w:r>
      <w:r w:rsidR="00C20018" w:rsidRPr="00803C8E">
        <w:t>k</w:t>
      </w:r>
      <w:r w:rsidR="00C20018" w:rsidRPr="00803C8E">
        <w:rPr>
          <w:spacing w:val="-15"/>
        </w:rPr>
        <w:t xml:space="preserve"> </w:t>
      </w:r>
      <w:r w:rsidR="00C20018" w:rsidRPr="00803C8E">
        <w:rPr>
          <w:spacing w:val="-9"/>
        </w:rPr>
        <w:t>question</w:t>
      </w:r>
      <w:r w:rsidR="00C20018" w:rsidRPr="00803C8E">
        <w:t>s</w:t>
      </w:r>
      <w:r w:rsidR="00C20018" w:rsidRPr="00803C8E">
        <w:rPr>
          <w:spacing w:val="-15"/>
        </w:rPr>
        <w:t xml:space="preserve"> </w:t>
      </w:r>
      <w:r w:rsidR="00C20018" w:rsidRPr="00803C8E">
        <w:rPr>
          <w:spacing w:val="-9"/>
        </w:rPr>
        <w:t>an</w:t>
      </w:r>
      <w:r w:rsidR="00C20018" w:rsidRPr="00803C8E">
        <w:t>d</w:t>
      </w:r>
      <w:r w:rsidR="00C20018" w:rsidRPr="00803C8E">
        <w:rPr>
          <w:spacing w:val="-15"/>
        </w:rPr>
        <w:t xml:space="preserve"> </w:t>
      </w:r>
      <w:r w:rsidR="00C20018" w:rsidRPr="00803C8E">
        <w:rPr>
          <w:spacing w:val="-9"/>
        </w:rPr>
        <w:t>reques</w:t>
      </w:r>
      <w:r w:rsidR="00C20018" w:rsidRPr="00803C8E">
        <w:t>t</w:t>
      </w:r>
      <w:r w:rsidR="00C20018" w:rsidRPr="00803C8E">
        <w:rPr>
          <w:spacing w:val="-15"/>
        </w:rPr>
        <w:t xml:space="preserve"> </w:t>
      </w:r>
      <w:r w:rsidR="00C20018" w:rsidRPr="00803C8E">
        <w:rPr>
          <w:spacing w:val="-9"/>
        </w:rPr>
        <w:t>additiona</w:t>
      </w:r>
      <w:r w:rsidR="00C20018" w:rsidRPr="00803C8E">
        <w:t>l</w:t>
      </w:r>
      <w:r w:rsidR="00C20018" w:rsidRPr="00803C8E">
        <w:rPr>
          <w:spacing w:val="-15"/>
        </w:rPr>
        <w:t xml:space="preserve"> </w:t>
      </w:r>
      <w:r w:rsidR="00C20018" w:rsidRPr="00803C8E">
        <w:rPr>
          <w:spacing w:val="-9"/>
        </w:rPr>
        <w:t>information</w:t>
      </w:r>
      <w:r w:rsidR="00C20018" w:rsidRPr="00803C8E">
        <w:t>.</w:t>
      </w:r>
      <w:r w:rsidR="00C20018" w:rsidRPr="00803C8E">
        <w:rPr>
          <w:spacing w:val="-15"/>
        </w:rPr>
        <w:t xml:space="preserve"> </w:t>
      </w:r>
      <w:r w:rsidR="00C20018" w:rsidRPr="00803C8E">
        <w:rPr>
          <w:spacing w:val="-9"/>
        </w:rPr>
        <w:t>Th</w:t>
      </w:r>
      <w:r w:rsidR="00C20018" w:rsidRPr="00803C8E">
        <w:t>e</w:t>
      </w:r>
      <w:r w:rsidR="00C20018" w:rsidRPr="00803C8E">
        <w:rPr>
          <w:spacing w:val="-15"/>
        </w:rPr>
        <w:t xml:space="preserve"> </w:t>
      </w:r>
      <w:r w:rsidR="00C20018" w:rsidRPr="00803C8E">
        <w:rPr>
          <w:spacing w:val="-9"/>
        </w:rPr>
        <w:t>informatio</w:t>
      </w:r>
      <w:r w:rsidR="00C20018" w:rsidRPr="00803C8E">
        <w:t>n</w:t>
      </w:r>
      <w:r w:rsidR="00C20018" w:rsidRPr="00803C8E">
        <w:rPr>
          <w:spacing w:val="-15"/>
        </w:rPr>
        <w:t xml:space="preserve"> </w:t>
      </w:r>
      <w:r w:rsidR="00C20018" w:rsidRPr="00803C8E">
        <w:rPr>
          <w:spacing w:val="-9"/>
        </w:rPr>
        <w:t xml:space="preserve">in </w:t>
      </w:r>
      <w:r w:rsidR="00C20018" w:rsidRPr="00803C8E">
        <w:rPr>
          <w:spacing w:val="-16"/>
        </w:rPr>
        <w:t>thi</w:t>
      </w:r>
      <w:r w:rsidR="00C20018" w:rsidRPr="00803C8E">
        <w:t>s</w:t>
      </w:r>
      <w:r w:rsidR="00C20018" w:rsidRPr="00803C8E">
        <w:rPr>
          <w:spacing w:val="30"/>
        </w:rPr>
        <w:t xml:space="preserve"> </w:t>
      </w:r>
      <w:r w:rsidR="00C20018" w:rsidRPr="00803C8E">
        <w:rPr>
          <w:spacing w:val="-7"/>
        </w:rPr>
        <w:t>guid</w:t>
      </w:r>
      <w:r w:rsidR="00C20018" w:rsidRPr="00803C8E">
        <w:t>e</w:t>
      </w:r>
      <w:r w:rsidR="00C20018" w:rsidRPr="00803C8E">
        <w:rPr>
          <w:spacing w:val="24"/>
        </w:rPr>
        <w:t xml:space="preserve"> </w:t>
      </w:r>
      <w:r w:rsidR="00C20018" w:rsidRPr="00803C8E">
        <w:rPr>
          <w:spacing w:val="-7"/>
        </w:rPr>
        <w:t>an</w:t>
      </w:r>
      <w:r w:rsidR="00C20018" w:rsidRPr="00803C8E">
        <w:t>d</w:t>
      </w:r>
      <w:r w:rsidR="00C20018" w:rsidRPr="00803C8E">
        <w:rPr>
          <w:spacing w:val="24"/>
        </w:rPr>
        <w:t xml:space="preserve"> </w:t>
      </w:r>
      <w:r w:rsidR="00C20018" w:rsidRPr="00803C8E">
        <w:rPr>
          <w:spacing w:val="-7"/>
        </w:rPr>
        <w:t>Appendi</w:t>
      </w:r>
      <w:r w:rsidR="00C20018" w:rsidRPr="00803C8E">
        <w:t>x</w:t>
      </w:r>
      <w:r w:rsidR="00C20018" w:rsidRPr="00803C8E">
        <w:rPr>
          <w:spacing w:val="24"/>
        </w:rPr>
        <w:t xml:space="preserve"> </w:t>
      </w:r>
      <w:r w:rsidR="00C20018" w:rsidRPr="00803C8E">
        <w:rPr>
          <w:spacing w:val="-7"/>
        </w:rPr>
        <w:t>shoul</w:t>
      </w:r>
      <w:r w:rsidR="00C20018" w:rsidRPr="00803C8E">
        <w:t>d</w:t>
      </w:r>
      <w:r w:rsidR="00C20018" w:rsidRPr="00803C8E">
        <w:rPr>
          <w:spacing w:val="24"/>
        </w:rPr>
        <w:t xml:space="preserve"> </w:t>
      </w:r>
      <w:r w:rsidR="00C20018" w:rsidRPr="00803C8E">
        <w:rPr>
          <w:spacing w:val="-7"/>
        </w:rPr>
        <w:t>als</w:t>
      </w:r>
      <w:r w:rsidR="00C20018" w:rsidRPr="00803C8E">
        <w:t>o</w:t>
      </w:r>
      <w:r w:rsidR="00C20018" w:rsidRPr="00803C8E">
        <w:rPr>
          <w:spacing w:val="24"/>
        </w:rPr>
        <w:t xml:space="preserve"> </w:t>
      </w:r>
      <w:r w:rsidR="00C20018" w:rsidRPr="00803C8E">
        <w:rPr>
          <w:spacing w:val="-7"/>
        </w:rPr>
        <w:t>b</w:t>
      </w:r>
      <w:r w:rsidR="00C20018" w:rsidRPr="00803C8E">
        <w:t>e</w:t>
      </w:r>
      <w:r w:rsidR="00C20018" w:rsidRPr="00803C8E">
        <w:rPr>
          <w:spacing w:val="24"/>
        </w:rPr>
        <w:t xml:space="preserve"> </w:t>
      </w:r>
      <w:r w:rsidR="00C20018" w:rsidRPr="00803C8E">
        <w:rPr>
          <w:spacing w:val="-7"/>
        </w:rPr>
        <w:t>provide</w:t>
      </w:r>
      <w:r w:rsidR="00C20018" w:rsidRPr="00803C8E">
        <w:t>d</w:t>
      </w:r>
      <w:r w:rsidR="00C20018" w:rsidRPr="00803C8E">
        <w:rPr>
          <w:spacing w:val="24"/>
        </w:rPr>
        <w:t xml:space="preserve"> </w:t>
      </w:r>
      <w:r w:rsidR="00C20018" w:rsidRPr="00803C8E">
        <w:rPr>
          <w:spacing w:val="-7"/>
        </w:rPr>
        <w:t>t</w:t>
      </w:r>
      <w:r w:rsidR="00C20018" w:rsidRPr="00803C8E">
        <w:t>o</w:t>
      </w:r>
      <w:r w:rsidR="00C20018" w:rsidRPr="00803C8E">
        <w:rPr>
          <w:spacing w:val="24"/>
        </w:rPr>
        <w:t xml:space="preserve"> </w:t>
      </w:r>
      <w:r w:rsidR="00C20018" w:rsidRPr="00803C8E">
        <w:rPr>
          <w:spacing w:val="-7"/>
        </w:rPr>
        <w:t>an</w:t>
      </w:r>
      <w:r w:rsidR="00C20018" w:rsidRPr="00803C8E">
        <w:t>y</w:t>
      </w:r>
      <w:r w:rsidR="00C20018" w:rsidRPr="00803C8E">
        <w:rPr>
          <w:spacing w:val="24"/>
        </w:rPr>
        <w:t xml:space="preserve"> </w:t>
      </w:r>
      <w:r w:rsidR="00C20018" w:rsidRPr="00803C8E">
        <w:rPr>
          <w:spacing w:val="-7"/>
        </w:rPr>
        <w:t>worke</w:t>
      </w:r>
      <w:r w:rsidR="00C20018" w:rsidRPr="00803C8E">
        <w:t>r</w:t>
      </w:r>
      <w:r w:rsidR="00C20018" w:rsidRPr="00803C8E">
        <w:rPr>
          <w:spacing w:val="24"/>
        </w:rPr>
        <w:t xml:space="preserve"> </w:t>
      </w:r>
      <w:r w:rsidR="00C20018" w:rsidRPr="00803C8E">
        <w:rPr>
          <w:spacing w:val="-7"/>
        </w:rPr>
        <w:t>o</w:t>
      </w:r>
      <w:r w:rsidR="00C20018" w:rsidRPr="00803C8E">
        <w:t>r</w:t>
      </w:r>
      <w:r w:rsidR="00C20018" w:rsidRPr="00803C8E">
        <w:rPr>
          <w:spacing w:val="24"/>
        </w:rPr>
        <w:t xml:space="preserve"> </w:t>
      </w:r>
      <w:r w:rsidR="00C20018" w:rsidRPr="00803C8E">
        <w:rPr>
          <w:spacing w:val="-7"/>
        </w:rPr>
        <w:t>superviso</w:t>
      </w:r>
      <w:r w:rsidR="00C20018" w:rsidRPr="00803C8E">
        <w:t>r</w:t>
      </w:r>
      <w:r w:rsidR="00C20018" w:rsidRPr="00803C8E">
        <w:rPr>
          <w:spacing w:val="24"/>
        </w:rPr>
        <w:t xml:space="preserve"> </w:t>
      </w:r>
      <w:r w:rsidR="00C20018" w:rsidRPr="00803C8E">
        <w:rPr>
          <w:spacing w:val="-7"/>
        </w:rPr>
        <w:t>wh</w:t>
      </w:r>
      <w:r w:rsidR="00C20018" w:rsidRPr="00803C8E">
        <w:t>o</w:t>
      </w:r>
      <w:r w:rsidR="00C20018" w:rsidRPr="00803C8E">
        <w:rPr>
          <w:spacing w:val="24"/>
        </w:rPr>
        <w:t xml:space="preserve"> </w:t>
      </w:r>
      <w:r w:rsidR="00C20018" w:rsidRPr="00803C8E">
        <w:rPr>
          <w:spacing w:val="-7"/>
        </w:rPr>
        <w:t>ma</w:t>
      </w:r>
      <w:r w:rsidR="00C20018" w:rsidRPr="00803C8E">
        <w:t>y</w:t>
      </w:r>
      <w:r w:rsidR="00C20018" w:rsidRPr="00803C8E">
        <w:rPr>
          <w:spacing w:val="24"/>
        </w:rPr>
        <w:t xml:space="preserve"> </w:t>
      </w:r>
      <w:r w:rsidR="00C20018" w:rsidRPr="00803C8E">
        <w:rPr>
          <w:spacing w:val="-7"/>
        </w:rPr>
        <w:t>b</w:t>
      </w:r>
      <w:r w:rsidR="00C20018" w:rsidRPr="00803C8E">
        <w:t>e</w:t>
      </w:r>
      <w:r w:rsidR="00C20018" w:rsidRPr="00803C8E">
        <w:rPr>
          <w:spacing w:val="24"/>
        </w:rPr>
        <w:t xml:space="preserve"> </w:t>
      </w:r>
      <w:r w:rsidR="00C20018" w:rsidRPr="00803C8E">
        <w:rPr>
          <w:spacing w:val="-7"/>
        </w:rPr>
        <w:t>affecte</w:t>
      </w:r>
      <w:r w:rsidR="00C20018" w:rsidRPr="00803C8E">
        <w:t>d</w:t>
      </w:r>
      <w:r w:rsidR="00C20018" w:rsidRPr="00803C8E">
        <w:rPr>
          <w:spacing w:val="24"/>
        </w:rPr>
        <w:t xml:space="preserve"> </w:t>
      </w:r>
      <w:r w:rsidR="00C20018" w:rsidRPr="00803C8E">
        <w:rPr>
          <w:spacing w:val="-7"/>
        </w:rPr>
        <w:t>b</w:t>
      </w:r>
      <w:r w:rsidR="00C20018" w:rsidRPr="00803C8E">
        <w:t>y</w:t>
      </w:r>
      <w:r w:rsidR="00C20018" w:rsidRPr="00803C8E">
        <w:rPr>
          <w:spacing w:val="24"/>
        </w:rPr>
        <w:t xml:space="preserve"> </w:t>
      </w:r>
      <w:r w:rsidR="00C20018" w:rsidRPr="00803C8E">
        <w:t xml:space="preserve">a </w:t>
      </w:r>
      <w:r w:rsidR="00C20018" w:rsidRPr="00803C8E">
        <w:rPr>
          <w:spacing w:val="-8"/>
        </w:rPr>
        <w:t>declaratio</w:t>
      </w:r>
      <w:r w:rsidR="00C20018" w:rsidRPr="00803C8E">
        <w:t>n</w:t>
      </w:r>
      <w:r w:rsidR="00C20018" w:rsidRPr="00803C8E">
        <w:rPr>
          <w:spacing w:val="-8"/>
        </w:rPr>
        <w:t xml:space="preserve"> o</w:t>
      </w:r>
      <w:r w:rsidR="00C20018" w:rsidRPr="00803C8E">
        <w:t>f</w:t>
      </w:r>
      <w:r w:rsidR="00C20018" w:rsidRPr="00803C8E">
        <w:rPr>
          <w:spacing w:val="-8"/>
        </w:rPr>
        <w:t xml:space="preserve"> pregnanc</w:t>
      </w:r>
      <w:r w:rsidR="00C20018" w:rsidRPr="00803C8E">
        <w:t>y</w:t>
      </w:r>
      <w:r w:rsidR="00C20018" w:rsidRPr="00803C8E">
        <w:rPr>
          <w:spacing w:val="-8"/>
        </w:rPr>
        <w:t xml:space="preserve"> o</w:t>
      </w:r>
      <w:r w:rsidR="00C20018" w:rsidRPr="00803C8E">
        <w:t>r</w:t>
      </w:r>
      <w:r w:rsidR="00C20018" w:rsidRPr="00803C8E">
        <w:rPr>
          <w:spacing w:val="-8"/>
        </w:rPr>
        <w:t xml:space="preserve"> wh</w:t>
      </w:r>
      <w:r w:rsidR="00C20018" w:rsidRPr="00803C8E">
        <w:t>o</w:t>
      </w:r>
      <w:r w:rsidR="00C20018" w:rsidRPr="00803C8E">
        <w:rPr>
          <w:spacing w:val="-8"/>
        </w:rPr>
        <w:t xml:space="preserve"> ma</w:t>
      </w:r>
      <w:r w:rsidR="00C20018" w:rsidRPr="00803C8E">
        <w:t>y</w:t>
      </w:r>
      <w:r w:rsidR="00C20018" w:rsidRPr="00803C8E">
        <w:rPr>
          <w:spacing w:val="-8"/>
        </w:rPr>
        <w:t xml:space="preserve"> hav</w:t>
      </w:r>
      <w:r w:rsidR="00C20018" w:rsidRPr="00803C8E">
        <w:t>e</w:t>
      </w:r>
      <w:r w:rsidR="00C20018" w:rsidRPr="00803C8E">
        <w:rPr>
          <w:spacing w:val="-8"/>
        </w:rPr>
        <w:t xml:space="preserve"> t</w:t>
      </w:r>
      <w:r w:rsidR="00C20018" w:rsidRPr="00803C8E">
        <w:t>o</w:t>
      </w:r>
      <w:r w:rsidR="00C20018" w:rsidRPr="00803C8E">
        <w:rPr>
          <w:spacing w:val="-8"/>
        </w:rPr>
        <w:t xml:space="preserve"> tak</w:t>
      </w:r>
      <w:r w:rsidR="00C20018" w:rsidRPr="00803C8E">
        <w:t>e</w:t>
      </w:r>
      <w:r w:rsidR="00C20018" w:rsidRPr="00803C8E">
        <w:rPr>
          <w:spacing w:val="-8"/>
        </w:rPr>
        <w:t xml:space="preserve"> som</w:t>
      </w:r>
      <w:r w:rsidR="00C20018" w:rsidRPr="00803C8E">
        <w:t>e</w:t>
      </w:r>
      <w:r w:rsidR="00C20018" w:rsidRPr="00803C8E">
        <w:rPr>
          <w:spacing w:val="-8"/>
        </w:rPr>
        <w:t xml:space="preserve"> actio</w:t>
      </w:r>
      <w:r w:rsidR="00C20018" w:rsidRPr="00803C8E">
        <w:t>n</w:t>
      </w:r>
      <w:r w:rsidR="00C20018" w:rsidRPr="00803C8E">
        <w:rPr>
          <w:spacing w:val="-8"/>
        </w:rPr>
        <w:t xml:space="preserve"> i</w:t>
      </w:r>
      <w:r w:rsidR="00C20018" w:rsidRPr="00803C8E">
        <w:t>n</w:t>
      </w:r>
      <w:r w:rsidR="00C20018" w:rsidRPr="00803C8E">
        <w:rPr>
          <w:spacing w:val="-8"/>
        </w:rPr>
        <w:t xml:space="preserve"> respons</w:t>
      </w:r>
      <w:r w:rsidR="00C20018" w:rsidRPr="00803C8E">
        <w:t>e</w:t>
      </w:r>
      <w:r w:rsidR="00C20018" w:rsidRPr="00803C8E">
        <w:rPr>
          <w:spacing w:val="-8"/>
        </w:rPr>
        <w:t xml:space="preserve"> t</w:t>
      </w:r>
      <w:r w:rsidR="00C20018" w:rsidRPr="00803C8E">
        <w:t>o</w:t>
      </w:r>
      <w:r w:rsidR="00C20018" w:rsidRPr="00803C8E">
        <w:rPr>
          <w:spacing w:val="-8"/>
        </w:rPr>
        <w:t xml:space="preserve"> suc</w:t>
      </w:r>
      <w:r w:rsidR="00C20018" w:rsidRPr="00803C8E">
        <w:t>h</w:t>
      </w:r>
      <w:r w:rsidR="00C20018" w:rsidRPr="00803C8E">
        <w:rPr>
          <w:spacing w:val="-8"/>
        </w:rPr>
        <w:t xml:space="preserve"> </w:t>
      </w:r>
      <w:r w:rsidR="00C20018" w:rsidRPr="00803C8E">
        <w:t>a</w:t>
      </w:r>
      <w:r w:rsidR="00C20018" w:rsidRPr="00803C8E">
        <w:rPr>
          <w:spacing w:val="-8"/>
        </w:rPr>
        <w:t xml:space="preserve"> declaration.</w:t>
      </w:r>
    </w:p>
    <w:p w14:paraId="0276C604" w14:textId="77777777" w:rsidR="003C2113" w:rsidRPr="00803C8E" w:rsidRDefault="003C2113" w:rsidP="00C20018">
      <w:pPr>
        <w:ind w:firstLine="720"/>
        <w:sectPr w:rsidR="003C2113" w:rsidRPr="00803C8E">
          <w:type w:val="continuous"/>
          <w:pgSz w:w="12240" w:h="15840"/>
          <w:pgMar w:top="960" w:right="1020" w:bottom="280" w:left="1040" w:header="720" w:footer="720" w:gutter="0"/>
          <w:cols w:space="720"/>
          <w:noEndnote/>
        </w:sectPr>
      </w:pPr>
    </w:p>
    <w:p w14:paraId="21973D67" w14:textId="77777777" w:rsidR="003C2113" w:rsidRPr="00803C8E" w:rsidRDefault="003C2113" w:rsidP="00C20018">
      <w:pPr>
        <w:ind w:left="720"/>
      </w:pPr>
      <w:r w:rsidRPr="00803C8E">
        <w:rPr>
          <w:spacing w:val="-5"/>
        </w:rPr>
        <w:lastRenderedPageBreak/>
        <w:t>Classroo</w:t>
      </w:r>
      <w:r w:rsidRPr="00803C8E">
        <w:t>m</w:t>
      </w:r>
      <w:r w:rsidRPr="00803C8E">
        <w:rPr>
          <w:spacing w:val="-5"/>
        </w:rPr>
        <w:t xml:space="preserve"> </w:t>
      </w:r>
      <w:r w:rsidRPr="00803C8E">
        <w:rPr>
          <w:spacing w:val="-9"/>
        </w:rPr>
        <w:t>instructio</w:t>
      </w:r>
      <w:r w:rsidRPr="00803C8E">
        <w:t>n</w:t>
      </w:r>
      <w:r w:rsidRPr="00803C8E">
        <w:rPr>
          <w:spacing w:val="6"/>
        </w:rPr>
        <w:t xml:space="preserve"> </w:t>
      </w:r>
      <w:r w:rsidRPr="00803C8E">
        <w:rPr>
          <w:spacing w:val="-9"/>
        </w:rPr>
        <w:t>ma</w:t>
      </w:r>
      <w:r w:rsidRPr="00803C8E">
        <w:t>y</w:t>
      </w:r>
      <w:r w:rsidRPr="00803C8E">
        <w:rPr>
          <w:spacing w:val="6"/>
        </w:rPr>
        <w:t xml:space="preserve"> </w:t>
      </w:r>
      <w:r w:rsidRPr="00803C8E">
        <w:rPr>
          <w:spacing w:val="-9"/>
        </w:rPr>
        <w:t>supplemen</w:t>
      </w:r>
      <w:r w:rsidRPr="00803C8E">
        <w:t>t</w:t>
      </w:r>
      <w:r w:rsidRPr="00803C8E">
        <w:rPr>
          <w:spacing w:val="6"/>
        </w:rPr>
        <w:t xml:space="preserve"> </w:t>
      </w:r>
      <w:r w:rsidRPr="00803C8E">
        <w:rPr>
          <w:spacing w:val="-9"/>
        </w:rPr>
        <w:t>th</w:t>
      </w:r>
      <w:r w:rsidRPr="00803C8E">
        <w:t>e</w:t>
      </w:r>
      <w:r w:rsidRPr="00803C8E">
        <w:rPr>
          <w:spacing w:val="6"/>
        </w:rPr>
        <w:t xml:space="preserve"> </w:t>
      </w:r>
      <w:r w:rsidRPr="00803C8E">
        <w:rPr>
          <w:spacing w:val="-9"/>
        </w:rPr>
        <w:t>writte</w:t>
      </w:r>
      <w:r w:rsidRPr="00803C8E">
        <w:t>n</w:t>
      </w:r>
      <w:r w:rsidRPr="00803C8E">
        <w:rPr>
          <w:spacing w:val="6"/>
        </w:rPr>
        <w:t xml:space="preserve"> </w:t>
      </w:r>
      <w:r w:rsidRPr="00803C8E">
        <w:rPr>
          <w:spacing w:val="-9"/>
        </w:rPr>
        <w:t>information</w:t>
      </w:r>
      <w:r w:rsidRPr="00803C8E">
        <w:t>.</w:t>
      </w:r>
      <w:r w:rsidRPr="00803C8E">
        <w:rPr>
          <w:spacing w:val="6"/>
        </w:rPr>
        <w:t xml:space="preserve"> </w:t>
      </w:r>
      <w:r w:rsidRPr="00803C8E">
        <w:rPr>
          <w:spacing w:val="-9"/>
        </w:rPr>
        <w:t>I</w:t>
      </w:r>
      <w:r w:rsidRPr="00803C8E">
        <w:t>f</w:t>
      </w:r>
      <w:r w:rsidRPr="00803C8E">
        <w:rPr>
          <w:spacing w:val="6"/>
        </w:rPr>
        <w:t xml:space="preserve"> </w:t>
      </w:r>
      <w:r w:rsidRPr="00803C8E">
        <w:rPr>
          <w:spacing w:val="-9"/>
        </w:rPr>
        <w:t>th</w:t>
      </w:r>
      <w:r w:rsidRPr="00803C8E">
        <w:t>e</w:t>
      </w:r>
      <w:r w:rsidRPr="00803C8E">
        <w:rPr>
          <w:spacing w:val="6"/>
        </w:rPr>
        <w:t xml:space="preserve"> </w:t>
      </w:r>
      <w:r w:rsidRPr="00803C8E">
        <w:rPr>
          <w:spacing w:val="-9"/>
        </w:rPr>
        <w:t>license</w:t>
      </w:r>
      <w:r w:rsidRPr="00803C8E">
        <w:t>e</w:t>
      </w:r>
      <w:r w:rsidRPr="00803C8E">
        <w:rPr>
          <w:spacing w:val="6"/>
        </w:rPr>
        <w:t xml:space="preserve"> </w:t>
      </w:r>
      <w:r w:rsidRPr="00803C8E">
        <w:rPr>
          <w:spacing w:val="-9"/>
        </w:rPr>
        <w:t>provide</w:t>
      </w:r>
      <w:r w:rsidRPr="00803C8E">
        <w:t>s</w:t>
      </w:r>
      <w:r w:rsidRPr="00803C8E">
        <w:rPr>
          <w:spacing w:val="6"/>
        </w:rPr>
        <w:t xml:space="preserve"> </w:t>
      </w:r>
      <w:r w:rsidRPr="00803C8E">
        <w:rPr>
          <w:spacing w:val="-9"/>
        </w:rPr>
        <w:t>classroom instruction</w:t>
      </w:r>
      <w:r w:rsidRPr="00803C8E">
        <w:t>,</w:t>
      </w:r>
      <w:r w:rsidRPr="00803C8E">
        <w:rPr>
          <w:spacing w:val="-9"/>
        </w:rPr>
        <w:t xml:space="preserve"> th</w:t>
      </w:r>
      <w:r w:rsidRPr="00803C8E">
        <w:t>e</w:t>
      </w:r>
      <w:r w:rsidRPr="00803C8E">
        <w:rPr>
          <w:spacing w:val="-9"/>
        </w:rPr>
        <w:t xml:space="preserve"> instructo</w:t>
      </w:r>
      <w:r w:rsidRPr="00803C8E">
        <w:t>r</w:t>
      </w:r>
      <w:r w:rsidRPr="00803C8E">
        <w:rPr>
          <w:spacing w:val="-9"/>
        </w:rPr>
        <w:t xml:space="preserve"> shoul</w:t>
      </w:r>
      <w:r w:rsidRPr="00803C8E">
        <w:t>d</w:t>
      </w:r>
      <w:r w:rsidRPr="00803C8E">
        <w:rPr>
          <w:spacing w:val="-9"/>
        </w:rPr>
        <w:t xml:space="preserve"> hav</w:t>
      </w:r>
      <w:r w:rsidRPr="00803C8E">
        <w:t>e</w:t>
      </w:r>
      <w:r w:rsidRPr="00803C8E">
        <w:rPr>
          <w:spacing w:val="-9"/>
        </w:rPr>
        <w:t xml:space="preserve"> som</w:t>
      </w:r>
      <w:r w:rsidRPr="00803C8E">
        <w:t>e</w:t>
      </w:r>
      <w:r w:rsidRPr="00803C8E">
        <w:rPr>
          <w:spacing w:val="-9"/>
        </w:rPr>
        <w:t xml:space="preserve"> knowledg</w:t>
      </w:r>
      <w:r w:rsidRPr="00803C8E">
        <w:t>e</w:t>
      </w:r>
      <w:r w:rsidRPr="00803C8E">
        <w:rPr>
          <w:spacing w:val="-2"/>
        </w:rPr>
        <w:t xml:space="preserve"> </w:t>
      </w:r>
      <w:r w:rsidRPr="00803C8E">
        <w:rPr>
          <w:spacing w:val="-8"/>
        </w:rPr>
        <w:t>o</w:t>
      </w:r>
      <w:r w:rsidRPr="00803C8E">
        <w:t>f</w:t>
      </w:r>
      <w:r w:rsidRPr="00803C8E">
        <w:rPr>
          <w:spacing w:val="-16"/>
        </w:rPr>
        <w:t xml:space="preserve"> </w:t>
      </w:r>
      <w:r w:rsidRPr="00803C8E">
        <w:rPr>
          <w:spacing w:val="-8"/>
        </w:rPr>
        <w:t>th</w:t>
      </w:r>
      <w:r w:rsidRPr="00803C8E">
        <w:t>e</w:t>
      </w:r>
      <w:r w:rsidRPr="00803C8E">
        <w:rPr>
          <w:spacing w:val="-16"/>
        </w:rPr>
        <w:t xml:space="preserve"> </w:t>
      </w:r>
      <w:r w:rsidRPr="00803C8E">
        <w:rPr>
          <w:spacing w:val="-8"/>
        </w:rPr>
        <w:t>biologica</w:t>
      </w:r>
      <w:r w:rsidRPr="00803C8E">
        <w:t>l</w:t>
      </w:r>
      <w:r w:rsidRPr="00803C8E">
        <w:rPr>
          <w:spacing w:val="-16"/>
        </w:rPr>
        <w:t xml:space="preserve"> </w:t>
      </w:r>
      <w:r w:rsidRPr="00803C8E">
        <w:rPr>
          <w:spacing w:val="-8"/>
        </w:rPr>
        <w:t>effect</w:t>
      </w:r>
      <w:r w:rsidRPr="00803C8E">
        <w:t>s</w:t>
      </w:r>
      <w:r w:rsidRPr="00803C8E">
        <w:rPr>
          <w:spacing w:val="-16"/>
        </w:rPr>
        <w:t xml:space="preserve"> </w:t>
      </w:r>
      <w:r w:rsidRPr="00803C8E">
        <w:rPr>
          <w:spacing w:val="-8"/>
        </w:rPr>
        <w:t>o</w:t>
      </w:r>
      <w:r w:rsidRPr="00803C8E">
        <w:t>f</w:t>
      </w:r>
      <w:r w:rsidRPr="00803C8E">
        <w:rPr>
          <w:spacing w:val="-16"/>
        </w:rPr>
        <w:t xml:space="preserve"> </w:t>
      </w:r>
      <w:r w:rsidRPr="00803C8E">
        <w:rPr>
          <w:spacing w:val="-8"/>
        </w:rPr>
        <w:t>radiatio</w:t>
      </w:r>
      <w:r w:rsidRPr="00803C8E">
        <w:t>n</w:t>
      </w:r>
      <w:r w:rsidRPr="00803C8E">
        <w:rPr>
          <w:spacing w:val="-16"/>
        </w:rPr>
        <w:t xml:space="preserve"> </w:t>
      </w:r>
      <w:r w:rsidRPr="00803C8E">
        <w:rPr>
          <w:spacing w:val="-8"/>
        </w:rPr>
        <w:t>t</w:t>
      </w:r>
      <w:r w:rsidRPr="00803C8E">
        <w:t>o</w:t>
      </w:r>
      <w:r w:rsidRPr="00803C8E">
        <w:rPr>
          <w:spacing w:val="-16"/>
        </w:rPr>
        <w:t xml:space="preserve"> </w:t>
      </w:r>
      <w:r w:rsidRPr="00803C8E">
        <w:rPr>
          <w:spacing w:val="-8"/>
        </w:rPr>
        <w:t>b</w:t>
      </w:r>
      <w:r w:rsidRPr="00803C8E">
        <w:t>e</w:t>
      </w:r>
      <w:r w:rsidRPr="00803C8E">
        <w:rPr>
          <w:spacing w:val="-16"/>
        </w:rPr>
        <w:t xml:space="preserve"> </w:t>
      </w:r>
      <w:r w:rsidRPr="00803C8E">
        <w:rPr>
          <w:spacing w:val="-8"/>
        </w:rPr>
        <w:t>abl</w:t>
      </w:r>
      <w:r w:rsidRPr="00803C8E">
        <w:t>e</w:t>
      </w:r>
      <w:r w:rsidRPr="00803C8E">
        <w:rPr>
          <w:spacing w:val="-16"/>
        </w:rPr>
        <w:t xml:space="preserve"> </w:t>
      </w:r>
      <w:r w:rsidRPr="00803C8E">
        <w:rPr>
          <w:spacing w:val="-8"/>
        </w:rPr>
        <w:t>t</w:t>
      </w:r>
      <w:r w:rsidRPr="00803C8E">
        <w:t>o</w:t>
      </w:r>
      <w:r w:rsidRPr="00803C8E">
        <w:rPr>
          <w:spacing w:val="-16"/>
        </w:rPr>
        <w:t xml:space="preserve"> </w:t>
      </w:r>
      <w:r w:rsidRPr="00803C8E">
        <w:rPr>
          <w:spacing w:val="-8"/>
        </w:rPr>
        <w:t xml:space="preserve">answer </w:t>
      </w:r>
      <w:r w:rsidRPr="00803C8E">
        <w:rPr>
          <w:spacing w:val="-10"/>
        </w:rPr>
        <w:t>question</w:t>
      </w:r>
      <w:r w:rsidRPr="00803C8E">
        <w:t>s</w:t>
      </w:r>
      <w:r w:rsidRPr="00803C8E">
        <w:rPr>
          <w:spacing w:val="-2"/>
        </w:rPr>
        <w:t xml:space="preserve"> </w:t>
      </w:r>
      <w:r w:rsidRPr="00803C8E">
        <w:rPr>
          <w:spacing w:val="-8"/>
        </w:rPr>
        <w:t>tha</w:t>
      </w:r>
      <w:r w:rsidRPr="00803C8E">
        <w:t>t</w:t>
      </w:r>
      <w:r w:rsidRPr="00803C8E">
        <w:rPr>
          <w:spacing w:val="-15"/>
        </w:rPr>
        <w:t xml:space="preserve"> </w:t>
      </w:r>
      <w:r w:rsidRPr="00803C8E">
        <w:rPr>
          <w:spacing w:val="-8"/>
        </w:rPr>
        <w:t>ma</w:t>
      </w:r>
      <w:r w:rsidRPr="00803C8E">
        <w:t>y</w:t>
      </w:r>
      <w:r w:rsidRPr="00803C8E">
        <w:rPr>
          <w:spacing w:val="-15"/>
        </w:rPr>
        <w:t xml:space="preserve"> </w:t>
      </w:r>
      <w:r w:rsidRPr="00803C8E">
        <w:rPr>
          <w:spacing w:val="-8"/>
        </w:rPr>
        <w:t>g</w:t>
      </w:r>
      <w:r w:rsidRPr="00803C8E">
        <w:t>o</w:t>
      </w:r>
      <w:r w:rsidRPr="00803C8E">
        <w:rPr>
          <w:spacing w:val="-15"/>
        </w:rPr>
        <w:t xml:space="preserve"> </w:t>
      </w:r>
      <w:r w:rsidRPr="00803C8E">
        <w:rPr>
          <w:spacing w:val="-8"/>
        </w:rPr>
        <w:t>beyon</w:t>
      </w:r>
      <w:r w:rsidRPr="00803C8E">
        <w:t>d</w:t>
      </w:r>
      <w:r w:rsidRPr="00803C8E">
        <w:rPr>
          <w:spacing w:val="-15"/>
        </w:rPr>
        <w:t xml:space="preserve"> </w:t>
      </w:r>
      <w:r w:rsidRPr="00803C8E">
        <w:rPr>
          <w:spacing w:val="-8"/>
        </w:rPr>
        <w:t>th</w:t>
      </w:r>
      <w:r w:rsidRPr="00803C8E">
        <w:t>e</w:t>
      </w:r>
      <w:r w:rsidRPr="00803C8E">
        <w:rPr>
          <w:spacing w:val="-15"/>
        </w:rPr>
        <w:t xml:space="preserve"> </w:t>
      </w:r>
      <w:r w:rsidRPr="00803C8E">
        <w:rPr>
          <w:spacing w:val="-8"/>
        </w:rPr>
        <w:t>informatio</w:t>
      </w:r>
      <w:r w:rsidRPr="00803C8E">
        <w:t>n</w:t>
      </w:r>
      <w:r w:rsidRPr="00803C8E">
        <w:rPr>
          <w:spacing w:val="-15"/>
        </w:rPr>
        <w:t xml:space="preserve"> </w:t>
      </w:r>
      <w:r w:rsidRPr="00803C8E">
        <w:rPr>
          <w:spacing w:val="-8"/>
        </w:rPr>
        <w:t>provide</w:t>
      </w:r>
      <w:r w:rsidRPr="00803C8E">
        <w:t>d</w:t>
      </w:r>
      <w:r w:rsidRPr="00803C8E">
        <w:rPr>
          <w:spacing w:val="-15"/>
        </w:rPr>
        <w:t xml:space="preserve"> </w:t>
      </w:r>
      <w:r w:rsidRPr="00803C8E">
        <w:rPr>
          <w:spacing w:val="-8"/>
        </w:rPr>
        <w:t>i</w:t>
      </w:r>
      <w:r w:rsidRPr="00803C8E">
        <w:t>n</w:t>
      </w:r>
      <w:r w:rsidRPr="00803C8E">
        <w:rPr>
          <w:spacing w:val="-15"/>
        </w:rPr>
        <w:t xml:space="preserve"> </w:t>
      </w:r>
      <w:r w:rsidRPr="00803C8E">
        <w:rPr>
          <w:spacing w:val="-8"/>
        </w:rPr>
        <w:t>thi</w:t>
      </w:r>
      <w:r w:rsidRPr="00803C8E">
        <w:t>s</w:t>
      </w:r>
      <w:r w:rsidRPr="00803C8E">
        <w:rPr>
          <w:spacing w:val="-15"/>
        </w:rPr>
        <w:t xml:space="preserve"> </w:t>
      </w:r>
      <w:r w:rsidRPr="00803C8E">
        <w:rPr>
          <w:spacing w:val="-8"/>
        </w:rPr>
        <w:t>guide</w:t>
      </w:r>
      <w:r w:rsidRPr="00803C8E">
        <w:t>.</w:t>
      </w:r>
      <w:r w:rsidRPr="00803C8E">
        <w:rPr>
          <w:spacing w:val="38"/>
        </w:rPr>
        <w:t xml:space="preserve"> </w:t>
      </w:r>
      <w:r w:rsidRPr="00803C8E">
        <w:rPr>
          <w:spacing w:val="-8"/>
        </w:rPr>
        <w:t>Videotape</w:t>
      </w:r>
      <w:r w:rsidRPr="00803C8E">
        <w:t>d</w:t>
      </w:r>
      <w:r w:rsidRPr="00803C8E">
        <w:rPr>
          <w:spacing w:val="-15"/>
        </w:rPr>
        <w:t xml:space="preserve"> </w:t>
      </w:r>
      <w:r w:rsidRPr="00803C8E">
        <w:rPr>
          <w:spacing w:val="-8"/>
        </w:rPr>
        <w:t>presentation</w:t>
      </w:r>
      <w:r w:rsidRPr="00803C8E">
        <w:t>s</w:t>
      </w:r>
      <w:r w:rsidRPr="00803C8E">
        <w:rPr>
          <w:spacing w:val="-15"/>
        </w:rPr>
        <w:t xml:space="preserve"> </w:t>
      </w:r>
      <w:r w:rsidRPr="00803C8E">
        <w:rPr>
          <w:spacing w:val="-8"/>
        </w:rPr>
        <w:t>ma</w:t>
      </w:r>
      <w:r w:rsidRPr="00803C8E">
        <w:t>y</w:t>
      </w:r>
      <w:r w:rsidRPr="00803C8E">
        <w:rPr>
          <w:spacing w:val="-15"/>
        </w:rPr>
        <w:t xml:space="preserve"> </w:t>
      </w:r>
      <w:r w:rsidRPr="00803C8E">
        <w:rPr>
          <w:spacing w:val="-8"/>
        </w:rPr>
        <w:t>b</w:t>
      </w:r>
      <w:r w:rsidRPr="00803C8E">
        <w:t>e</w:t>
      </w:r>
      <w:r w:rsidRPr="00803C8E">
        <w:rPr>
          <w:spacing w:val="-15"/>
        </w:rPr>
        <w:t xml:space="preserve"> </w:t>
      </w:r>
      <w:r w:rsidRPr="00803C8E">
        <w:rPr>
          <w:spacing w:val="-8"/>
        </w:rPr>
        <w:t>use</w:t>
      </w:r>
      <w:r w:rsidRPr="00803C8E">
        <w:t>d</w:t>
      </w:r>
      <w:r w:rsidRPr="00803C8E">
        <w:rPr>
          <w:spacing w:val="-15"/>
        </w:rPr>
        <w:t xml:space="preserve"> </w:t>
      </w:r>
      <w:r w:rsidRPr="00803C8E">
        <w:rPr>
          <w:spacing w:val="-8"/>
        </w:rPr>
        <w:t xml:space="preserve">for </w:t>
      </w:r>
      <w:r w:rsidRPr="00803C8E">
        <w:rPr>
          <w:spacing w:val="-5"/>
        </w:rPr>
        <w:t>classroo</w:t>
      </w:r>
      <w:r w:rsidRPr="00803C8E">
        <w:t>m</w:t>
      </w:r>
      <w:r w:rsidRPr="00803C8E">
        <w:rPr>
          <w:spacing w:val="-13"/>
        </w:rPr>
        <w:t xml:space="preserve"> </w:t>
      </w:r>
      <w:r w:rsidRPr="00803C8E">
        <w:rPr>
          <w:spacing w:val="-9"/>
        </w:rPr>
        <w:t>instruction</w:t>
      </w:r>
      <w:r w:rsidRPr="00803C8E">
        <w:t>.</w:t>
      </w:r>
      <w:r w:rsidRPr="00803C8E">
        <w:rPr>
          <w:spacing w:val="-2"/>
        </w:rPr>
        <w:t xml:space="preserve"> </w:t>
      </w:r>
      <w:r w:rsidRPr="00803C8E">
        <w:rPr>
          <w:spacing w:val="-9"/>
        </w:rPr>
        <w:t>Regardles</w:t>
      </w:r>
      <w:r w:rsidRPr="00803C8E">
        <w:t>s</w:t>
      </w:r>
      <w:r w:rsidRPr="00803C8E">
        <w:rPr>
          <w:spacing w:val="-2"/>
        </w:rPr>
        <w:t xml:space="preserve"> </w:t>
      </w:r>
      <w:r w:rsidRPr="00803C8E">
        <w:rPr>
          <w:spacing w:val="-9"/>
        </w:rPr>
        <w:t>o</w:t>
      </w:r>
      <w:r w:rsidRPr="00803C8E">
        <w:t>f</w:t>
      </w:r>
      <w:r w:rsidRPr="00803C8E">
        <w:rPr>
          <w:spacing w:val="-2"/>
        </w:rPr>
        <w:t xml:space="preserve"> </w:t>
      </w:r>
      <w:r w:rsidRPr="00803C8E">
        <w:rPr>
          <w:spacing w:val="-9"/>
        </w:rPr>
        <w:t>whethe</w:t>
      </w:r>
      <w:r w:rsidRPr="00803C8E">
        <w:t>r</w:t>
      </w:r>
      <w:r w:rsidRPr="00803C8E">
        <w:rPr>
          <w:spacing w:val="-2"/>
        </w:rPr>
        <w:t xml:space="preserve"> </w:t>
      </w:r>
      <w:r w:rsidRPr="00803C8E">
        <w:rPr>
          <w:spacing w:val="-9"/>
        </w:rPr>
        <w:t>th</w:t>
      </w:r>
      <w:r w:rsidRPr="00803C8E">
        <w:t>e</w:t>
      </w:r>
      <w:r w:rsidRPr="00803C8E">
        <w:rPr>
          <w:spacing w:val="-2"/>
        </w:rPr>
        <w:t xml:space="preserve"> </w:t>
      </w:r>
      <w:r w:rsidRPr="00803C8E">
        <w:rPr>
          <w:spacing w:val="-9"/>
        </w:rPr>
        <w:t>license</w:t>
      </w:r>
      <w:r w:rsidRPr="00803C8E">
        <w:t>e</w:t>
      </w:r>
      <w:r w:rsidRPr="00803C8E">
        <w:rPr>
          <w:spacing w:val="-2"/>
        </w:rPr>
        <w:t xml:space="preserve"> </w:t>
      </w:r>
      <w:r w:rsidRPr="00803C8E">
        <w:rPr>
          <w:spacing w:val="-9"/>
        </w:rPr>
        <w:t>provide</w:t>
      </w:r>
      <w:r w:rsidRPr="00803C8E">
        <w:t>s</w:t>
      </w:r>
      <w:r w:rsidRPr="00803C8E">
        <w:rPr>
          <w:spacing w:val="-2"/>
        </w:rPr>
        <w:t xml:space="preserve"> </w:t>
      </w:r>
      <w:r w:rsidRPr="00803C8E">
        <w:rPr>
          <w:spacing w:val="-9"/>
        </w:rPr>
        <w:t>classroo</w:t>
      </w:r>
      <w:r w:rsidRPr="00803C8E">
        <w:t>m</w:t>
      </w:r>
      <w:r w:rsidRPr="00803C8E">
        <w:rPr>
          <w:spacing w:val="-2"/>
        </w:rPr>
        <w:t xml:space="preserve"> </w:t>
      </w:r>
      <w:r w:rsidRPr="00803C8E">
        <w:rPr>
          <w:spacing w:val="-9"/>
        </w:rPr>
        <w:t>training</w:t>
      </w:r>
      <w:r w:rsidRPr="00803C8E">
        <w:t>,</w:t>
      </w:r>
      <w:r w:rsidRPr="00803C8E">
        <w:rPr>
          <w:spacing w:val="-2"/>
        </w:rPr>
        <w:t xml:space="preserve"> </w:t>
      </w:r>
      <w:r w:rsidRPr="00803C8E">
        <w:rPr>
          <w:spacing w:val="-9"/>
        </w:rPr>
        <w:t>th</w:t>
      </w:r>
      <w:r w:rsidRPr="00803C8E">
        <w:t>e</w:t>
      </w:r>
      <w:r w:rsidRPr="00803C8E">
        <w:rPr>
          <w:spacing w:val="-2"/>
        </w:rPr>
        <w:t xml:space="preserve"> </w:t>
      </w:r>
      <w:r w:rsidRPr="00803C8E">
        <w:rPr>
          <w:spacing w:val="-9"/>
        </w:rPr>
        <w:t>license</w:t>
      </w:r>
      <w:r w:rsidRPr="00803C8E">
        <w:t>e</w:t>
      </w:r>
      <w:r w:rsidRPr="00803C8E">
        <w:rPr>
          <w:spacing w:val="-2"/>
        </w:rPr>
        <w:t xml:space="preserve"> </w:t>
      </w:r>
      <w:r w:rsidRPr="00803C8E">
        <w:rPr>
          <w:spacing w:val="-9"/>
        </w:rPr>
        <w:t>shoul</w:t>
      </w:r>
      <w:r w:rsidRPr="00803C8E">
        <w:t>d</w:t>
      </w:r>
      <w:r w:rsidRPr="00803C8E">
        <w:rPr>
          <w:spacing w:val="-2"/>
        </w:rPr>
        <w:t xml:space="preserve"> </w:t>
      </w:r>
      <w:r w:rsidRPr="00803C8E">
        <w:rPr>
          <w:spacing w:val="-9"/>
        </w:rPr>
        <w:t xml:space="preserve">give </w:t>
      </w:r>
      <w:r w:rsidRPr="00803C8E">
        <w:rPr>
          <w:spacing w:val="-4"/>
        </w:rPr>
        <w:t>worker</w:t>
      </w:r>
      <w:r w:rsidRPr="00803C8E">
        <w:t>s</w:t>
      </w:r>
      <w:r w:rsidRPr="00803C8E">
        <w:rPr>
          <w:spacing w:val="-19"/>
        </w:rPr>
        <w:t xml:space="preserve"> </w:t>
      </w:r>
      <w:r w:rsidRPr="00803C8E">
        <w:rPr>
          <w:spacing w:val="-8"/>
        </w:rPr>
        <w:t>th</w:t>
      </w:r>
      <w:r w:rsidRPr="00803C8E">
        <w:t>e</w:t>
      </w:r>
      <w:r w:rsidRPr="00803C8E">
        <w:rPr>
          <w:spacing w:val="-23"/>
        </w:rPr>
        <w:t xml:space="preserve"> </w:t>
      </w:r>
      <w:r w:rsidRPr="00803C8E">
        <w:rPr>
          <w:spacing w:val="-8"/>
        </w:rPr>
        <w:t>opportunit</w:t>
      </w:r>
      <w:r w:rsidRPr="00803C8E">
        <w:t>y</w:t>
      </w:r>
      <w:r w:rsidRPr="00803C8E">
        <w:rPr>
          <w:spacing w:val="-23"/>
        </w:rPr>
        <w:t xml:space="preserve"> </w:t>
      </w:r>
      <w:r w:rsidRPr="00803C8E">
        <w:rPr>
          <w:spacing w:val="-8"/>
        </w:rPr>
        <w:t>t</w:t>
      </w:r>
      <w:r w:rsidRPr="00803C8E">
        <w:t>o</w:t>
      </w:r>
      <w:r w:rsidRPr="00803C8E">
        <w:rPr>
          <w:spacing w:val="-23"/>
        </w:rPr>
        <w:t xml:space="preserve"> </w:t>
      </w:r>
      <w:r w:rsidRPr="00803C8E">
        <w:rPr>
          <w:spacing w:val="-8"/>
        </w:rPr>
        <w:t>as</w:t>
      </w:r>
      <w:r w:rsidRPr="00803C8E">
        <w:t>k</w:t>
      </w:r>
      <w:r w:rsidRPr="00803C8E">
        <w:rPr>
          <w:spacing w:val="-23"/>
        </w:rPr>
        <w:t xml:space="preserve"> </w:t>
      </w:r>
      <w:r w:rsidRPr="00803C8E">
        <w:rPr>
          <w:spacing w:val="-8"/>
        </w:rPr>
        <w:t>question</w:t>
      </w:r>
      <w:r w:rsidRPr="00803C8E">
        <w:t>s</w:t>
      </w:r>
      <w:r w:rsidRPr="00803C8E">
        <w:rPr>
          <w:spacing w:val="-23"/>
        </w:rPr>
        <w:t xml:space="preserve"> </w:t>
      </w:r>
      <w:r w:rsidRPr="00803C8E">
        <w:rPr>
          <w:spacing w:val="-8"/>
        </w:rPr>
        <w:t>abou</w:t>
      </w:r>
      <w:r w:rsidRPr="00803C8E">
        <w:t>t</w:t>
      </w:r>
      <w:r w:rsidRPr="00803C8E">
        <w:rPr>
          <w:spacing w:val="-23"/>
        </w:rPr>
        <w:t xml:space="preserve"> </w:t>
      </w:r>
      <w:r w:rsidRPr="00803C8E">
        <w:rPr>
          <w:spacing w:val="-8"/>
        </w:rPr>
        <w:t>informatio</w:t>
      </w:r>
      <w:r w:rsidRPr="00803C8E">
        <w:t>n</w:t>
      </w:r>
      <w:r w:rsidRPr="00803C8E">
        <w:rPr>
          <w:spacing w:val="-23"/>
        </w:rPr>
        <w:t xml:space="preserve"> </w:t>
      </w:r>
      <w:r w:rsidRPr="00803C8E">
        <w:rPr>
          <w:spacing w:val="-8"/>
        </w:rPr>
        <w:t>containe</w:t>
      </w:r>
      <w:r w:rsidRPr="00803C8E">
        <w:t>d</w:t>
      </w:r>
      <w:r w:rsidRPr="00803C8E">
        <w:rPr>
          <w:spacing w:val="-23"/>
        </w:rPr>
        <w:t xml:space="preserve"> </w:t>
      </w:r>
      <w:r w:rsidRPr="00803C8E">
        <w:rPr>
          <w:spacing w:val="-8"/>
        </w:rPr>
        <w:t>i</w:t>
      </w:r>
      <w:r w:rsidRPr="00803C8E">
        <w:t>n</w:t>
      </w:r>
      <w:r w:rsidRPr="00803C8E">
        <w:rPr>
          <w:spacing w:val="-23"/>
        </w:rPr>
        <w:t xml:space="preserve"> </w:t>
      </w:r>
      <w:r w:rsidRPr="00803C8E">
        <w:rPr>
          <w:spacing w:val="-8"/>
        </w:rPr>
        <w:t>thi</w:t>
      </w:r>
      <w:r w:rsidRPr="00803C8E">
        <w:t>s</w:t>
      </w:r>
      <w:r w:rsidRPr="00803C8E">
        <w:rPr>
          <w:spacing w:val="-23"/>
        </w:rPr>
        <w:t xml:space="preserve"> </w:t>
      </w:r>
      <w:r w:rsidRPr="00803C8E">
        <w:rPr>
          <w:spacing w:val="-8"/>
        </w:rPr>
        <w:t>Regulator</w:t>
      </w:r>
      <w:r w:rsidRPr="00803C8E">
        <w:t>y</w:t>
      </w:r>
      <w:r w:rsidRPr="00803C8E">
        <w:rPr>
          <w:spacing w:val="-23"/>
        </w:rPr>
        <w:t xml:space="preserve"> </w:t>
      </w:r>
      <w:r w:rsidRPr="00803C8E">
        <w:rPr>
          <w:spacing w:val="-8"/>
        </w:rPr>
        <w:t>Guid</w:t>
      </w:r>
      <w:r w:rsidRPr="00803C8E">
        <w:t>e</w:t>
      </w:r>
      <w:r w:rsidRPr="00803C8E">
        <w:rPr>
          <w:spacing w:val="-23"/>
        </w:rPr>
        <w:t xml:space="preserve"> </w:t>
      </w:r>
      <w:r w:rsidRPr="00803C8E">
        <w:rPr>
          <w:spacing w:val="-8"/>
        </w:rPr>
        <w:t>8.13</w:t>
      </w:r>
      <w:r w:rsidRPr="00803C8E">
        <w:t>.</w:t>
      </w:r>
      <w:r w:rsidRPr="00803C8E">
        <w:rPr>
          <w:spacing w:val="-23"/>
        </w:rPr>
        <w:t xml:space="preserve"> </w:t>
      </w:r>
      <w:r w:rsidRPr="00803C8E">
        <w:rPr>
          <w:spacing w:val="-8"/>
        </w:rPr>
        <w:t>Th</w:t>
      </w:r>
      <w:r w:rsidRPr="00803C8E">
        <w:t>e</w:t>
      </w:r>
      <w:r w:rsidRPr="00803C8E">
        <w:rPr>
          <w:spacing w:val="-23"/>
        </w:rPr>
        <w:t xml:space="preserve"> </w:t>
      </w:r>
      <w:r w:rsidRPr="00803C8E">
        <w:rPr>
          <w:spacing w:val="-8"/>
        </w:rPr>
        <w:t>licensee ma</w:t>
      </w:r>
      <w:r w:rsidRPr="00803C8E">
        <w:t>y</w:t>
      </w:r>
      <w:r w:rsidRPr="00803C8E">
        <w:rPr>
          <w:spacing w:val="-19"/>
        </w:rPr>
        <w:t xml:space="preserve"> </w:t>
      </w:r>
      <w:r w:rsidRPr="00803C8E">
        <w:rPr>
          <w:spacing w:val="-8"/>
        </w:rPr>
        <w:t>tak</w:t>
      </w:r>
      <w:r w:rsidRPr="00803C8E">
        <w:t>e</w:t>
      </w:r>
      <w:r w:rsidRPr="00803C8E">
        <w:rPr>
          <w:spacing w:val="-4"/>
        </w:rPr>
        <w:t xml:space="preserve"> </w:t>
      </w:r>
      <w:r w:rsidRPr="00803C8E">
        <w:rPr>
          <w:spacing w:val="-8"/>
        </w:rPr>
        <w:t>credi</w:t>
      </w:r>
      <w:r w:rsidRPr="00803C8E">
        <w:t>t</w:t>
      </w:r>
      <w:r w:rsidRPr="00803C8E">
        <w:rPr>
          <w:spacing w:val="-4"/>
        </w:rPr>
        <w:t xml:space="preserve"> </w:t>
      </w:r>
      <w:r w:rsidRPr="00803C8E">
        <w:rPr>
          <w:spacing w:val="-8"/>
        </w:rPr>
        <w:t>fo</w:t>
      </w:r>
      <w:r w:rsidRPr="00803C8E">
        <w:t>r</w:t>
      </w:r>
      <w:r w:rsidRPr="00803C8E">
        <w:rPr>
          <w:spacing w:val="-4"/>
        </w:rPr>
        <w:t xml:space="preserve"> </w:t>
      </w:r>
      <w:r w:rsidRPr="00803C8E">
        <w:rPr>
          <w:spacing w:val="-8"/>
        </w:rPr>
        <w:t>instructio</w:t>
      </w:r>
      <w:r w:rsidRPr="00803C8E">
        <w:t>n</w:t>
      </w:r>
      <w:r w:rsidRPr="00803C8E">
        <w:rPr>
          <w:spacing w:val="-4"/>
        </w:rPr>
        <w:t xml:space="preserve"> </w:t>
      </w:r>
      <w:r w:rsidRPr="00803C8E">
        <w:rPr>
          <w:spacing w:val="-8"/>
        </w:rPr>
        <w:t>tha</w:t>
      </w:r>
      <w:r w:rsidRPr="00803C8E">
        <w:t>t</w:t>
      </w:r>
      <w:r w:rsidRPr="00803C8E">
        <w:rPr>
          <w:spacing w:val="-4"/>
        </w:rPr>
        <w:t xml:space="preserve"> </w:t>
      </w:r>
      <w:r w:rsidRPr="00803C8E">
        <w:rPr>
          <w:spacing w:val="-8"/>
        </w:rPr>
        <w:t>th</w:t>
      </w:r>
      <w:r w:rsidRPr="00803C8E">
        <w:t>e</w:t>
      </w:r>
      <w:r w:rsidRPr="00803C8E">
        <w:rPr>
          <w:spacing w:val="-4"/>
        </w:rPr>
        <w:t xml:space="preserve"> </w:t>
      </w:r>
      <w:r w:rsidRPr="00803C8E">
        <w:rPr>
          <w:spacing w:val="-8"/>
        </w:rPr>
        <w:t>worke</w:t>
      </w:r>
      <w:r w:rsidRPr="00803C8E">
        <w:t>r</w:t>
      </w:r>
      <w:r w:rsidRPr="00803C8E">
        <w:rPr>
          <w:spacing w:val="-4"/>
        </w:rPr>
        <w:t xml:space="preserve"> </w:t>
      </w:r>
      <w:r w:rsidRPr="00803C8E">
        <w:rPr>
          <w:spacing w:val="-8"/>
        </w:rPr>
        <w:t>ha</w:t>
      </w:r>
      <w:r w:rsidRPr="00803C8E">
        <w:t>s</w:t>
      </w:r>
      <w:r w:rsidRPr="00803C8E">
        <w:rPr>
          <w:spacing w:val="-4"/>
        </w:rPr>
        <w:t xml:space="preserve"> </w:t>
      </w:r>
      <w:r w:rsidRPr="00803C8E">
        <w:rPr>
          <w:spacing w:val="-8"/>
        </w:rPr>
        <w:t>receive</w:t>
      </w:r>
      <w:r w:rsidRPr="00803C8E">
        <w:t>d</w:t>
      </w:r>
      <w:r w:rsidRPr="00803C8E">
        <w:rPr>
          <w:spacing w:val="-4"/>
        </w:rPr>
        <w:t xml:space="preserve"> </w:t>
      </w:r>
      <w:r w:rsidRPr="00803C8E">
        <w:rPr>
          <w:spacing w:val="-8"/>
        </w:rPr>
        <w:t>withi</w:t>
      </w:r>
      <w:r w:rsidRPr="00803C8E">
        <w:t>n</w:t>
      </w:r>
      <w:r w:rsidRPr="00803C8E">
        <w:rPr>
          <w:spacing w:val="-4"/>
        </w:rPr>
        <w:t xml:space="preserve"> </w:t>
      </w:r>
      <w:r w:rsidRPr="00803C8E">
        <w:rPr>
          <w:spacing w:val="-8"/>
        </w:rPr>
        <w:t>th</w:t>
      </w:r>
      <w:r w:rsidRPr="00803C8E">
        <w:t>e</w:t>
      </w:r>
      <w:r w:rsidRPr="00803C8E">
        <w:rPr>
          <w:spacing w:val="-4"/>
        </w:rPr>
        <w:t xml:space="preserve"> </w:t>
      </w:r>
      <w:r w:rsidRPr="00803C8E">
        <w:rPr>
          <w:spacing w:val="-8"/>
        </w:rPr>
        <w:t>pas</w:t>
      </w:r>
      <w:r w:rsidRPr="00803C8E">
        <w:t>t</w:t>
      </w:r>
      <w:r w:rsidRPr="00803C8E">
        <w:rPr>
          <w:spacing w:val="-4"/>
        </w:rPr>
        <w:t xml:space="preserve"> </w:t>
      </w:r>
      <w:r w:rsidRPr="00803C8E">
        <w:rPr>
          <w:spacing w:val="-8"/>
        </w:rPr>
        <w:t>yea</w:t>
      </w:r>
      <w:r w:rsidRPr="00803C8E">
        <w:t>r</w:t>
      </w:r>
      <w:r w:rsidRPr="00803C8E">
        <w:rPr>
          <w:spacing w:val="-4"/>
        </w:rPr>
        <w:t xml:space="preserve"> </w:t>
      </w:r>
      <w:r w:rsidRPr="00803C8E">
        <w:rPr>
          <w:spacing w:val="-8"/>
        </w:rPr>
        <w:t>a</w:t>
      </w:r>
      <w:r w:rsidRPr="00803C8E">
        <w:t>t</w:t>
      </w:r>
      <w:r w:rsidRPr="00803C8E">
        <w:rPr>
          <w:spacing w:val="-4"/>
        </w:rPr>
        <w:t xml:space="preserve"> </w:t>
      </w:r>
      <w:r w:rsidRPr="00803C8E">
        <w:rPr>
          <w:spacing w:val="-8"/>
        </w:rPr>
        <w:t>othe</w:t>
      </w:r>
      <w:r w:rsidRPr="00803C8E">
        <w:t>r</w:t>
      </w:r>
      <w:r w:rsidRPr="00803C8E">
        <w:rPr>
          <w:spacing w:val="-4"/>
        </w:rPr>
        <w:t xml:space="preserve"> </w:t>
      </w:r>
      <w:r w:rsidRPr="00803C8E">
        <w:rPr>
          <w:spacing w:val="-8"/>
        </w:rPr>
        <w:t>license</w:t>
      </w:r>
      <w:r w:rsidRPr="00803C8E">
        <w:t>d</w:t>
      </w:r>
      <w:r w:rsidRPr="00803C8E">
        <w:rPr>
          <w:spacing w:val="-4"/>
        </w:rPr>
        <w:t xml:space="preserve"> </w:t>
      </w:r>
      <w:r w:rsidRPr="00803C8E">
        <w:rPr>
          <w:spacing w:val="-8"/>
        </w:rPr>
        <w:t>facilitie</w:t>
      </w:r>
      <w:r w:rsidRPr="00803C8E">
        <w:t>s</w:t>
      </w:r>
      <w:r w:rsidRPr="00803C8E">
        <w:rPr>
          <w:spacing w:val="-4"/>
        </w:rPr>
        <w:t xml:space="preserve"> </w:t>
      </w:r>
      <w:r w:rsidRPr="00803C8E">
        <w:rPr>
          <w:spacing w:val="-8"/>
        </w:rPr>
        <w:t>o</w:t>
      </w:r>
      <w:r w:rsidRPr="00803C8E">
        <w:t>r</w:t>
      </w:r>
      <w:r w:rsidRPr="00803C8E">
        <w:rPr>
          <w:spacing w:val="-4"/>
        </w:rPr>
        <w:t xml:space="preserve"> </w:t>
      </w:r>
      <w:r w:rsidRPr="00803C8E">
        <w:rPr>
          <w:spacing w:val="-8"/>
        </w:rPr>
        <w:t>in othe</w:t>
      </w:r>
      <w:r w:rsidRPr="00803C8E">
        <w:t>r</w:t>
      </w:r>
      <w:r w:rsidRPr="00803C8E">
        <w:rPr>
          <w:spacing w:val="-8"/>
        </w:rPr>
        <w:t xml:space="preserve"> course</w:t>
      </w:r>
      <w:r w:rsidRPr="00803C8E">
        <w:t>s</w:t>
      </w:r>
      <w:r w:rsidRPr="00803C8E">
        <w:rPr>
          <w:spacing w:val="-8"/>
        </w:rPr>
        <w:t xml:space="preserve"> o</w:t>
      </w:r>
      <w:r w:rsidRPr="00803C8E">
        <w:t>r</w:t>
      </w:r>
      <w:r w:rsidRPr="00803C8E">
        <w:rPr>
          <w:spacing w:val="-8"/>
        </w:rPr>
        <w:t xml:space="preserve"> training.</w:t>
      </w:r>
    </w:p>
    <w:p w14:paraId="421B69DE" w14:textId="77777777" w:rsidR="003C2113" w:rsidRPr="00803C8E" w:rsidRDefault="003C2113" w:rsidP="00803C8E">
      <w:pPr>
        <w:rPr>
          <w:b/>
          <w:bCs/>
        </w:rPr>
      </w:pPr>
      <w:bookmarkStart w:id="122" w:name="_Toc450924111"/>
      <w:r w:rsidRPr="00803C8E">
        <w:rPr>
          <w:spacing w:val="-2"/>
        </w:rPr>
        <w:t>Licensee'</w:t>
      </w:r>
      <w:r w:rsidRPr="00803C8E">
        <w:t>s</w:t>
      </w:r>
      <w:r w:rsidRPr="00803C8E">
        <w:rPr>
          <w:spacing w:val="-2"/>
        </w:rPr>
        <w:t xml:space="preserve"> Polic</w:t>
      </w:r>
      <w:r w:rsidRPr="00803C8E">
        <w:t>y</w:t>
      </w:r>
      <w:r w:rsidRPr="00803C8E">
        <w:rPr>
          <w:spacing w:val="-2"/>
        </w:rPr>
        <w:t xml:space="preserve"> o</w:t>
      </w:r>
      <w:r w:rsidRPr="00803C8E">
        <w:t>n</w:t>
      </w:r>
      <w:r w:rsidRPr="00803C8E">
        <w:rPr>
          <w:spacing w:val="-2"/>
        </w:rPr>
        <w:t xml:space="preserve"> Declare</w:t>
      </w:r>
      <w:r w:rsidRPr="00803C8E">
        <w:t>d</w:t>
      </w:r>
      <w:r w:rsidRPr="00803C8E">
        <w:rPr>
          <w:spacing w:val="-2"/>
        </w:rPr>
        <w:t xml:space="preserve"> Pregnan</w:t>
      </w:r>
      <w:r w:rsidRPr="00803C8E">
        <w:t>t</w:t>
      </w:r>
      <w:r w:rsidRPr="00803C8E">
        <w:rPr>
          <w:spacing w:val="-2"/>
        </w:rPr>
        <w:t xml:space="preserve"> Women</w:t>
      </w:r>
      <w:bookmarkEnd w:id="122"/>
    </w:p>
    <w:p w14:paraId="30B94523" w14:textId="77777777" w:rsidR="003C2113" w:rsidRPr="00803C8E" w:rsidRDefault="003C2113" w:rsidP="00C20018">
      <w:pPr>
        <w:ind w:left="720"/>
      </w:pPr>
      <w:r w:rsidRPr="00803C8E">
        <w:rPr>
          <w:spacing w:val="-8"/>
        </w:rPr>
        <w:lastRenderedPageBreak/>
        <w:t>Th</w:t>
      </w:r>
      <w:r w:rsidRPr="00803C8E">
        <w:t>e</w:t>
      </w:r>
      <w:r w:rsidRPr="00803C8E">
        <w:rPr>
          <w:spacing w:val="-8"/>
        </w:rPr>
        <w:t xml:space="preserve"> instructio</w:t>
      </w:r>
      <w:r w:rsidRPr="00803C8E">
        <w:t>n</w:t>
      </w:r>
      <w:r w:rsidRPr="00803C8E">
        <w:rPr>
          <w:spacing w:val="-8"/>
        </w:rPr>
        <w:t xml:space="preserve"> provide</w:t>
      </w:r>
      <w:r w:rsidRPr="00803C8E">
        <w:t>d</w:t>
      </w:r>
      <w:r w:rsidRPr="00803C8E">
        <w:rPr>
          <w:spacing w:val="-8"/>
        </w:rPr>
        <w:t xml:space="preserve"> shoul</w:t>
      </w:r>
      <w:r w:rsidRPr="00803C8E">
        <w:t>d</w:t>
      </w:r>
      <w:r w:rsidRPr="00803C8E">
        <w:rPr>
          <w:spacing w:val="-8"/>
        </w:rPr>
        <w:t xml:space="preserve"> describ</w:t>
      </w:r>
      <w:r w:rsidRPr="00803C8E">
        <w:t>e</w:t>
      </w:r>
      <w:r w:rsidRPr="00803C8E">
        <w:rPr>
          <w:spacing w:val="-21"/>
        </w:rPr>
        <w:t xml:space="preserve"> </w:t>
      </w:r>
      <w:r w:rsidRPr="00803C8E">
        <w:rPr>
          <w:spacing w:val="-8"/>
        </w:rPr>
        <w:t>th</w:t>
      </w:r>
      <w:r w:rsidRPr="00803C8E">
        <w:t>e</w:t>
      </w:r>
      <w:r w:rsidRPr="00803C8E">
        <w:rPr>
          <w:spacing w:val="-21"/>
        </w:rPr>
        <w:t xml:space="preserve"> </w:t>
      </w:r>
      <w:r w:rsidRPr="00803C8E">
        <w:rPr>
          <w:spacing w:val="-8"/>
        </w:rPr>
        <w:t>licensee'</w:t>
      </w:r>
      <w:r w:rsidRPr="00803C8E">
        <w:t>s</w:t>
      </w:r>
      <w:r w:rsidRPr="00803C8E">
        <w:rPr>
          <w:spacing w:val="-21"/>
        </w:rPr>
        <w:t xml:space="preserve"> </w:t>
      </w:r>
      <w:r w:rsidRPr="00803C8E">
        <w:rPr>
          <w:spacing w:val="-8"/>
        </w:rPr>
        <w:t>specifi</w:t>
      </w:r>
      <w:r w:rsidRPr="00803C8E">
        <w:t>c</w:t>
      </w:r>
      <w:r w:rsidRPr="00803C8E">
        <w:rPr>
          <w:spacing w:val="-21"/>
        </w:rPr>
        <w:t xml:space="preserve"> </w:t>
      </w:r>
      <w:r w:rsidRPr="00803C8E">
        <w:rPr>
          <w:spacing w:val="-8"/>
        </w:rPr>
        <w:t>polic</w:t>
      </w:r>
      <w:r w:rsidRPr="00803C8E">
        <w:t>y</w:t>
      </w:r>
      <w:r w:rsidRPr="00803C8E">
        <w:rPr>
          <w:spacing w:val="-21"/>
        </w:rPr>
        <w:t xml:space="preserve"> </w:t>
      </w:r>
      <w:r w:rsidRPr="00803C8E">
        <w:rPr>
          <w:spacing w:val="-8"/>
        </w:rPr>
        <w:t>o</w:t>
      </w:r>
      <w:r w:rsidRPr="00803C8E">
        <w:t>n</w:t>
      </w:r>
      <w:r w:rsidRPr="00803C8E">
        <w:rPr>
          <w:spacing w:val="-21"/>
        </w:rPr>
        <w:t xml:space="preserve"> </w:t>
      </w:r>
      <w:r w:rsidRPr="00803C8E">
        <w:rPr>
          <w:spacing w:val="-8"/>
        </w:rPr>
        <w:t>declare</w:t>
      </w:r>
      <w:r w:rsidRPr="00803C8E">
        <w:t>d</w:t>
      </w:r>
      <w:r w:rsidRPr="00803C8E">
        <w:rPr>
          <w:spacing w:val="-21"/>
        </w:rPr>
        <w:t xml:space="preserve"> </w:t>
      </w:r>
      <w:r w:rsidRPr="00803C8E">
        <w:rPr>
          <w:spacing w:val="-8"/>
        </w:rPr>
        <w:t>pregnan</w:t>
      </w:r>
      <w:r w:rsidRPr="00803C8E">
        <w:t>t</w:t>
      </w:r>
      <w:r w:rsidRPr="00803C8E">
        <w:rPr>
          <w:spacing w:val="-21"/>
        </w:rPr>
        <w:t xml:space="preserve"> </w:t>
      </w:r>
      <w:r w:rsidRPr="00803C8E">
        <w:rPr>
          <w:spacing w:val="-8"/>
        </w:rPr>
        <w:t xml:space="preserve">women, </w:t>
      </w:r>
      <w:r w:rsidRPr="00803C8E">
        <w:rPr>
          <w:spacing w:val="-9"/>
        </w:rPr>
        <w:t>includin</w:t>
      </w:r>
      <w:r w:rsidRPr="00803C8E">
        <w:t>g</w:t>
      </w:r>
      <w:r w:rsidRPr="00803C8E">
        <w:rPr>
          <w:spacing w:val="-9"/>
        </w:rPr>
        <w:t xml:space="preserve"> ho</w:t>
      </w:r>
      <w:r w:rsidRPr="00803C8E">
        <w:t>w</w:t>
      </w:r>
      <w:r w:rsidRPr="00803C8E">
        <w:rPr>
          <w:spacing w:val="-9"/>
        </w:rPr>
        <w:t xml:space="preserve"> thos</w:t>
      </w:r>
      <w:r w:rsidRPr="00803C8E">
        <w:t>e</w:t>
      </w:r>
      <w:r w:rsidRPr="00803C8E">
        <w:rPr>
          <w:spacing w:val="-9"/>
        </w:rPr>
        <w:t xml:space="preserve"> policie</w:t>
      </w:r>
      <w:r w:rsidRPr="00803C8E">
        <w:t>s</w:t>
      </w:r>
      <w:r w:rsidRPr="00803C8E">
        <w:rPr>
          <w:spacing w:val="-9"/>
        </w:rPr>
        <w:t xml:space="preserve"> ma</w:t>
      </w:r>
      <w:r w:rsidRPr="00803C8E">
        <w:t>y</w:t>
      </w:r>
      <w:r w:rsidRPr="00803C8E">
        <w:rPr>
          <w:spacing w:val="-9"/>
        </w:rPr>
        <w:t xml:space="preserve"> affec</w:t>
      </w:r>
      <w:r w:rsidRPr="00803C8E">
        <w:t>t</w:t>
      </w:r>
      <w:r w:rsidRPr="00803C8E">
        <w:rPr>
          <w:spacing w:val="-9"/>
        </w:rPr>
        <w:t xml:space="preserve"> </w:t>
      </w:r>
      <w:r w:rsidRPr="00803C8E">
        <w:t>a</w:t>
      </w:r>
      <w:r w:rsidRPr="00803C8E">
        <w:rPr>
          <w:spacing w:val="-9"/>
        </w:rPr>
        <w:t xml:space="preserve"> woman'</w:t>
      </w:r>
      <w:r w:rsidRPr="00803C8E">
        <w:t>s</w:t>
      </w:r>
      <w:r w:rsidRPr="00803C8E">
        <w:rPr>
          <w:spacing w:val="-9"/>
        </w:rPr>
        <w:t xml:space="preserve"> wor</w:t>
      </w:r>
      <w:r w:rsidRPr="00803C8E">
        <w:t>k</w:t>
      </w:r>
      <w:r w:rsidRPr="00803C8E">
        <w:rPr>
          <w:spacing w:val="-13"/>
        </w:rPr>
        <w:t xml:space="preserve"> </w:t>
      </w:r>
      <w:r w:rsidRPr="00803C8E">
        <w:rPr>
          <w:spacing w:val="-9"/>
        </w:rPr>
        <w:t>situation</w:t>
      </w:r>
      <w:r w:rsidRPr="00803C8E">
        <w:t>.</w:t>
      </w:r>
      <w:r w:rsidRPr="00803C8E">
        <w:rPr>
          <w:spacing w:val="44"/>
        </w:rPr>
        <w:t xml:space="preserve"> </w:t>
      </w:r>
      <w:r w:rsidRPr="00803C8E">
        <w:rPr>
          <w:spacing w:val="-9"/>
        </w:rPr>
        <w:t>I</w:t>
      </w:r>
      <w:r w:rsidRPr="00803C8E">
        <w:t>n</w:t>
      </w:r>
      <w:r w:rsidRPr="00803C8E">
        <w:rPr>
          <w:spacing w:val="-13"/>
        </w:rPr>
        <w:t xml:space="preserve"> </w:t>
      </w:r>
      <w:r w:rsidRPr="00803C8E">
        <w:rPr>
          <w:spacing w:val="-9"/>
        </w:rPr>
        <w:t>particular</w:t>
      </w:r>
      <w:r w:rsidRPr="00803C8E">
        <w:t>,</w:t>
      </w:r>
      <w:r w:rsidRPr="00803C8E">
        <w:rPr>
          <w:spacing w:val="-13"/>
        </w:rPr>
        <w:t xml:space="preserve"> </w:t>
      </w:r>
      <w:r w:rsidRPr="00803C8E">
        <w:rPr>
          <w:spacing w:val="-9"/>
        </w:rPr>
        <w:t>th</w:t>
      </w:r>
      <w:r w:rsidRPr="00803C8E">
        <w:t>e</w:t>
      </w:r>
      <w:r w:rsidRPr="00803C8E">
        <w:rPr>
          <w:spacing w:val="-13"/>
        </w:rPr>
        <w:t xml:space="preserve"> </w:t>
      </w:r>
      <w:r w:rsidRPr="00803C8E">
        <w:rPr>
          <w:spacing w:val="-9"/>
        </w:rPr>
        <w:t>instructio</w:t>
      </w:r>
      <w:r w:rsidRPr="00803C8E">
        <w:t>n</w:t>
      </w:r>
      <w:r w:rsidRPr="00803C8E">
        <w:rPr>
          <w:spacing w:val="-13"/>
        </w:rPr>
        <w:t xml:space="preserve"> </w:t>
      </w:r>
      <w:r w:rsidRPr="00803C8E">
        <w:rPr>
          <w:spacing w:val="-9"/>
        </w:rPr>
        <w:t>shoul</w:t>
      </w:r>
      <w:r w:rsidRPr="00803C8E">
        <w:t>d</w:t>
      </w:r>
      <w:r w:rsidRPr="00803C8E">
        <w:rPr>
          <w:spacing w:val="-13"/>
        </w:rPr>
        <w:t xml:space="preserve"> </w:t>
      </w:r>
      <w:r w:rsidRPr="00803C8E">
        <w:rPr>
          <w:spacing w:val="-9"/>
        </w:rPr>
        <w:t>includ</w:t>
      </w:r>
      <w:r w:rsidRPr="00803C8E">
        <w:t>e</w:t>
      </w:r>
      <w:r w:rsidRPr="00803C8E">
        <w:rPr>
          <w:spacing w:val="-13"/>
        </w:rPr>
        <w:t xml:space="preserve"> </w:t>
      </w:r>
      <w:r w:rsidRPr="00803C8E">
        <w:t xml:space="preserve">a </w:t>
      </w:r>
      <w:r w:rsidRPr="00803C8E">
        <w:rPr>
          <w:spacing w:val="-9"/>
        </w:rPr>
        <w:t>descriptio</w:t>
      </w:r>
      <w:r w:rsidRPr="00803C8E">
        <w:t>n</w:t>
      </w:r>
      <w:r w:rsidRPr="00803C8E">
        <w:rPr>
          <w:spacing w:val="-9"/>
        </w:rPr>
        <w:t xml:space="preserve"> o</w:t>
      </w:r>
      <w:r w:rsidRPr="00803C8E">
        <w:t>f</w:t>
      </w:r>
      <w:r w:rsidRPr="00803C8E">
        <w:rPr>
          <w:spacing w:val="-9"/>
        </w:rPr>
        <w:t xml:space="preserve"> th</w:t>
      </w:r>
      <w:r w:rsidRPr="00803C8E">
        <w:t>e</w:t>
      </w:r>
      <w:r w:rsidRPr="00803C8E">
        <w:rPr>
          <w:spacing w:val="-9"/>
        </w:rPr>
        <w:t xml:space="preserve"> licensee'</w:t>
      </w:r>
      <w:r w:rsidRPr="00803C8E">
        <w:t>s</w:t>
      </w:r>
      <w:r w:rsidRPr="00803C8E">
        <w:rPr>
          <w:spacing w:val="-9"/>
        </w:rPr>
        <w:t xml:space="preserve"> policies</w:t>
      </w:r>
      <w:r w:rsidRPr="00803C8E">
        <w:t>,</w:t>
      </w:r>
      <w:r w:rsidRPr="00803C8E">
        <w:rPr>
          <w:spacing w:val="-9"/>
        </w:rPr>
        <w:t xml:space="preserve"> i</w:t>
      </w:r>
      <w:r w:rsidRPr="00803C8E">
        <w:t>f</w:t>
      </w:r>
      <w:r w:rsidRPr="00803C8E">
        <w:rPr>
          <w:spacing w:val="-9"/>
        </w:rPr>
        <w:t xml:space="preserve"> any</w:t>
      </w:r>
      <w:r w:rsidRPr="00803C8E">
        <w:t>,</w:t>
      </w:r>
      <w:r w:rsidRPr="00803C8E">
        <w:rPr>
          <w:spacing w:val="-9"/>
        </w:rPr>
        <w:t xml:space="preserve"> tha</w:t>
      </w:r>
      <w:r w:rsidRPr="00803C8E">
        <w:t>t</w:t>
      </w:r>
      <w:r w:rsidRPr="00803C8E">
        <w:rPr>
          <w:spacing w:val="-9"/>
        </w:rPr>
        <w:t xml:space="preserve"> ma</w:t>
      </w:r>
      <w:r w:rsidRPr="00803C8E">
        <w:t>y</w:t>
      </w:r>
      <w:r w:rsidRPr="00803C8E">
        <w:rPr>
          <w:spacing w:val="-9"/>
        </w:rPr>
        <w:t xml:space="preserve"> affec</w:t>
      </w:r>
      <w:r w:rsidRPr="00803C8E">
        <w:t>t</w:t>
      </w:r>
      <w:r w:rsidRPr="00803C8E">
        <w:rPr>
          <w:spacing w:val="-9"/>
        </w:rPr>
        <w:t xml:space="preserve"> th</w:t>
      </w:r>
      <w:r w:rsidRPr="00803C8E">
        <w:t>e</w:t>
      </w:r>
      <w:r w:rsidRPr="00803C8E">
        <w:rPr>
          <w:spacing w:val="13"/>
        </w:rPr>
        <w:t xml:space="preserve"> </w:t>
      </w:r>
      <w:r w:rsidRPr="00803C8E">
        <w:rPr>
          <w:spacing w:val="-7"/>
        </w:rPr>
        <w:t>declare</w:t>
      </w:r>
      <w:r w:rsidRPr="00803C8E">
        <w:t xml:space="preserve">d </w:t>
      </w:r>
      <w:r w:rsidRPr="00803C8E">
        <w:rPr>
          <w:spacing w:val="-7"/>
        </w:rPr>
        <w:t>pregnan</w:t>
      </w:r>
      <w:r w:rsidRPr="00803C8E">
        <w:t xml:space="preserve">t </w:t>
      </w:r>
      <w:r w:rsidRPr="00803C8E">
        <w:rPr>
          <w:spacing w:val="-7"/>
        </w:rPr>
        <w:t>woman'</w:t>
      </w:r>
      <w:r w:rsidRPr="00803C8E">
        <w:t xml:space="preserve">s </w:t>
      </w:r>
      <w:r w:rsidRPr="00803C8E">
        <w:rPr>
          <w:spacing w:val="-7"/>
        </w:rPr>
        <w:t>wor</w:t>
      </w:r>
      <w:r w:rsidRPr="00803C8E">
        <w:t xml:space="preserve">k </w:t>
      </w:r>
      <w:r w:rsidRPr="00803C8E">
        <w:rPr>
          <w:spacing w:val="-7"/>
        </w:rPr>
        <w:t>situatio</w:t>
      </w:r>
      <w:r w:rsidRPr="00803C8E">
        <w:t xml:space="preserve">n </w:t>
      </w:r>
      <w:r w:rsidRPr="00803C8E">
        <w:rPr>
          <w:spacing w:val="-7"/>
        </w:rPr>
        <w:t>after sh</w:t>
      </w:r>
      <w:r w:rsidRPr="00803C8E">
        <w:t>e</w:t>
      </w:r>
      <w:r w:rsidRPr="00803C8E">
        <w:rPr>
          <w:spacing w:val="-7"/>
        </w:rPr>
        <w:t xml:space="preserve"> ha</w:t>
      </w:r>
      <w:r w:rsidRPr="00803C8E">
        <w:t>s</w:t>
      </w:r>
      <w:r w:rsidRPr="00803C8E">
        <w:rPr>
          <w:spacing w:val="-7"/>
        </w:rPr>
        <w:t xml:space="preserve"> file</w:t>
      </w:r>
      <w:r w:rsidRPr="00803C8E">
        <w:t>d</w:t>
      </w:r>
      <w:r w:rsidRPr="00803C8E">
        <w:rPr>
          <w:spacing w:val="-7"/>
        </w:rPr>
        <w:t xml:space="preserve"> </w:t>
      </w:r>
      <w:r w:rsidRPr="00803C8E">
        <w:t>a</w:t>
      </w:r>
      <w:r w:rsidRPr="00803C8E">
        <w:rPr>
          <w:spacing w:val="-7"/>
        </w:rPr>
        <w:t xml:space="preserve"> writte</w:t>
      </w:r>
      <w:r w:rsidRPr="00803C8E">
        <w:t>n</w:t>
      </w:r>
      <w:r w:rsidRPr="00803C8E">
        <w:rPr>
          <w:spacing w:val="-7"/>
        </w:rPr>
        <w:t xml:space="preserve"> declaratio</w:t>
      </w:r>
      <w:r w:rsidRPr="00803C8E">
        <w:t>n</w:t>
      </w:r>
      <w:r w:rsidRPr="00803C8E">
        <w:rPr>
          <w:spacing w:val="-7"/>
        </w:rPr>
        <w:t xml:space="preserve"> o</w:t>
      </w:r>
      <w:r w:rsidRPr="00803C8E">
        <w:t>f</w:t>
      </w:r>
      <w:r w:rsidRPr="00803C8E">
        <w:rPr>
          <w:spacing w:val="-7"/>
        </w:rPr>
        <w:t xml:space="preserve"> pregnanc</w:t>
      </w:r>
      <w:r w:rsidRPr="00803C8E">
        <w:t>y</w:t>
      </w:r>
      <w:r w:rsidRPr="00803C8E">
        <w:rPr>
          <w:spacing w:val="-7"/>
        </w:rPr>
        <w:t xml:space="preserve"> consisten</w:t>
      </w:r>
      <w:r w:rsidRPr="00803C8E">
        <w:t>t</w:t>
      </w:r>
      <w:r w:rsidRPr="00803C8E">
        <w:rPr>
          <w:spacing w:val="-7"/>
        </w:rPr>
        <w:t xml:space="preserve"> wit</w:t>
      </w:r>
      <w:r w:rsidRPr="00803C8E">
        <w:t>h</w:t>
      </w:r>
      <w:r w:rsidRPr="00803C8E">
        <w:rPr>
          <w:spacing w:val="-7"/>
        </w:rPr>
        <w:t xml:space="preserve"> 1</w:t>
      </w:r>
      <w:r w:rsidRPr="00803C8E">
        <w:t>0</w:t>
      </w:r>
      <w:r w:rsidRPr="00803C8E">
        <w:rPr>
          <w:spacing w:val="-7"/>
        </w:rPr>
        <w:t xml:space="preserve"> CF</w:t>
      </w:r>
      <w:r w:rsidRPr="00803C8E">
        <w:t>R</w:t>
      </w:r>
      <w:r w:rsidRPr="00803C8E">
        <w:rPr>
          <w:spacing w:val="-7"/>
        </w:rPr>
        <w:t xml:space="preserve"> 20.1208.</w:t>
      </w:r>
    </w:p>
    <w:p w14:paraId="4E9E213C" w14:textId="77777777" w:rsidR="003C2113" w:rsidRPr="00803C8E" w:rsidRDefault="003C2113" w:rsidP="00C20018">
      <w:pPr>
        <w:ind w:left="720"/>
      </w:pPr>
      <w:r w:rsidRPr="00803C8E">
        <w:rPr>
          <w:spacing w:val="-10"/>
        </w:rPr>
        <w:t>Th</w:t>
      </w:r>
      <w:r w:rsidRPr="00803C8E">
        <w:t>e</w:t>
      </w:r>
      <w:r w:rsidRPr="00803C8E">
        <w:rPr>
          <w:spacing w:val="-10"/>
        </w:rPr>
        <w:t xml:space="preserve"> instructio</w:t>
      </w:r>
      <w:r w:rsidRPr="00803C8E">
        <w:t>n</w:t>
      </w:r>
      <w:r w:rsidRPr="00803C8E">
        <w:rPr>
          <w:spacing w:val="-10"/>
        </w:rPr>
        <w:t xml:space="preserve"> shoul</w:t>
      </w:r>
      <w:r w:rsidRPr="00803C8E">
        <w:t>d</w:t>
      </w:r>
      <w:r w:rsidRPr="00803C8E">
        <w:rPr>
          <w:spacing w:val="-10"/>
        </w:rPr>
        <w:t xml:space="preserve"> als</w:t>
      </w:r>
      <w:r w:rsidRPr="00803C8E">
        <w:t>o</w:t>
      </w:r>
      <w:r w:rsidRPr="00803C8E">
        <w:rPr>
          <w:spacing w:val="-10"/>
        </w:rPr>
        <w:t xml:space="preserve"> identif</w:t>
      </w:r>
      <w:r w:rsidRPr="00803C8E">
        <w:t>y</w:t>
      </w:r>
      <w:r w:rsidRPr="00803C8E">
        <w:rPr>
          <w:spacing w:val="-10"/>
        </w:rPr>
        <w:t xml:space="preserve"> wh</w:t>
      </w:r>
      <w:r w:rsidRPr="00803C8E">
        <w:t>o</w:t>
      </w:r>
      <w:r w:rsidRPr="00803C8E">
        <w:rPr>
          <w:spacing w:val="-10"/>
        </w:rPr>
        <w:t xml:space="preserve"> t</w:t>
      </w:r>
      <w:r w:rsidRPr="00803C8E">
        <w:t>o</w:t>
      </w:r>
      <w:r w:rsidRPr="00803C8E">
        <w:rPr>
          <w:spacing w:val="-10"/>
        </w:rPr>
        <w:t xml:space="preserve"> contac</w:t>
      </w:r>
      <w:r w:rsidRPr="00803C8E">
        <w:t>t</w:t>
      </w:r>
      <w:r w:rsidRPr="00803C8E">
        <w:rPr>
          <w:spacing w:val="-10"/>
        </w:rPr>
        <w:t xml:space="preserve"> fo</w:t>
      </w:r>
      <w:r w:rsidRPr="00803C8E">
        <w:t>r</w:t>
      </w:r>
      <w:r w:rsidRPr="00803C8E">
        <w:rPr>
          <w:spacing w:val="-10"/>
        </w:rPr>
        <w:t xml:space="preserve"> additiona</w:t>
      </w:r>
      <w:r w:rsidRPr="00803C8E">
        <w:t>l</w:t>
      </w:r>
      <w:r w:rsidRPr="00803C8E">
        <w:rPr>
          <w:spacing w:val="-10"/>
        </w:rPr>
        <w:t xml:space="preserve"> informatio</w:t>
      </w:r>
      <w:r w:rsidRPr="00803C8E">
        <w:t>n</w:t>
      </w:r>
      <w:r w:rsidRPr="00803C8E">
        <w:rPr>
          <w:spacing w:val="-10"/>
        </w:rPr>
        <w:t xml:space="preserve"> a</w:t>
      </w:r>
      <w:r w:rsidRPr="00803C8E">
        <w:t>s</w:t>
      </w:r>
      <w:r w:rsidRPr="00803C8E">
        <w:rPr>
          <w:spacing w:val="-10"/>
        </w:rPr>
        <w:t xml:space="preserve"> wel</w:t>
      </w:r>
      <w:r w:rsidRPr="00803C8E">
        <w:t>l</w:t>
      </w:r>
      <w:r w:rsidRPr="00803C8E">
        <w:rPr>
          <w:spacing w:val="-10"/>
        </w:rPr>
        <w:t xml:space="preserve"> a</w:t>
      </w:r>
      <w:r w:rsidRPr="00803C8E">
        <w:t>s</w:t>
      </w:r>
      <w:r w:rsidRPr="00803C8E">
        <w:rPr>
          <w:spacing w:val="-25"/>
        </w:rPr>
        <w:t xml:space="preserve"> </w:t>
      </w:r>
      <w:r w:rsidRPr="00803C8E">
        <w:rPr>
          <w:spacing w:val="-13"/>
        </w:rPr>
        <w:t>identif</w:t>
      </w:r>
      <w:r w:rsidRPr="00803C8E">
        <w:t>y</w:t>
      </w:r>
      <w:r w:rsidRPr="00803C8E">
        <w:rPr>
          <w:spacing w:val="-28"/>
        </w:rPr>
        <w:t xml:space="preserve"> </w:t>
      </w:r>
      <w:r w:rsidRPr="00803C8E">
        <w:rPr>
          <w:spacing w:val="-13"/>
        </w:rPr>
        <w:t xml:space="preserve">who </w:t>
      </w:r>
      <w:r w:rsidRPr="00803C8E">
        <w:rPr>
          <w:spacing w:val="-8"/>
        </w:rPr>
        <w:t>shoul</w:t>
      </w:r>
      <w:r w:rsidRPr="00803C8E">
        <w:t>d</w:t>
      </w:r>
      <w:r w:rsidRPr="00803C8E">
        <w:rPr>
          <w:spacing w:val="-8"/>
        </w:rPr>
        <w:t xml:space="preserve"> receiv</w:t>
      </w:r>
      <w:r w:rsidRPr="00803C8E">
        <w:t>e</w:t>
      </w:r>
      <w:r w:rsidRPr="00803C8E">
        <w:rPr>
          <w:spacing w:val="-8"/>
        </w:rPr>
        <w:t xml:space="preserve"> th</w:t>
      </w:r>
      <w:r w:rsidRPr="00803C8E">
        <w:t>e</w:t>
      </w:r>
      <w:r w:rsidRPr="00803C8E">
        <w:rPr>
          <w:spacing w:val="-8"/>
        </w:rPr>
        <w:t xml:space="preserve"> writte</w:t>
      </w:r>
      <w:r w:rsidRPr="00803C8E">
        <w:t>n</w:t>
      </w:r>
      <w:r w:rsidRPr="00803C8E">
        <w:rPr>
          <w:spacing w:val="-8"/>
        </w:rPr>
        <w:t xml:space="preserve"> declaratio</w:t>
      </w:r>
      <w:r w:rsidRPr="00803C8E">
        <w:t>n</w:t>
      </w:r>
      <w:r w:rsidRPr="00803C8E">
        <w:rPr>
          <w:spacing w:val="-8"/>
        </w:rPr>
        <w:t xml:space="preserve"> o</w:t>
      </w:r>
      <w:r w:rsidRPr="00803C8E">
        <w:t>f</w:t>
      </w:r>
      <w:r w:rsidRPr="00803C8E">
        <w:rPr>
          <w:spacing w:val="-8"/>
        </w:rPr>
        <w:t xml:space="preserve"> pregnancy</w:t>
      </w:r>
      <w:r w:rsidRPr="00803C8E">
        <w:t>.</w:t>
      </w:r>
      <w:r w:rsidRPr="00803C8E">
        <w:rPr>
          <w:spacing w:val="-8"/>
        </w:rPr>
        <w:t xml:space="preserve"> Th</w:t>
      </w:r>
      <w:r w:rsidRPr="00803C8E">
        <w:t>e</w:t>
      </w:r>
      <w:r w:rsidRPr="00803C8E">
        <w:rPr>
          <w:spacing w:val="-8"/>
        </w:rPr>
        <w:t xml:space="preserve"> recipien</w:t>
      </w:r>
      <w:r w:rsidRPr="00803C8E">
        <w:t>t</w:t>
      </w:r>
      <w:r w:rsidRPr="00803C8E">
        <w:rPr>
          <w:spacing w:val="-8"/>
        </w:rPr>
        <w:t xml:space="preserve"> o</w:t>
      </w:r>
      <w:r w:rsidRPr="00803C8E">
        <w:t>f</w:t>
      </w:r>
      <w:r w:rsidRPr="00803C8E">
        <w:rPr>
          <w:spacing w:val="-8"/>
        </w:rPr>
        <w:t xml:space="preserve"> th</w:t>
      </w:r>
      <w:r w:rsidRPr="00803C8E">
        <w:t>e</w:t>
      </w:r>
      <w:r w:rsidRPr="00803C8E">
        <w:rPr>
          <w:spacing w:val="-8"/>
        </w:rPr>
        <w:t xml:space="preserve"> woman'</w:t>
      </w:r>
      <w:r w:rsidRPr="00803C8E">
        <w:t>s</w:t>
      </w:r>
      <w:r w:rsidRPr="00803C8E">
        <w:rPr>
          <w:spacing w:val="-8"/>
        </w:rPr>
        <w:t xml:space="preserve"> declaratio</w:t>
      </w:r>
      <w:r w:rsidRPr="00803C8E">
        <w:t>n</w:t>
      </w:r>
      <w:r w:rsidRPr="00803C8E">
        <w:rPr>
          <w:spacing w:val="-8"/>
        </w:rPr>
        <w:t xml:space="preserve"> ma</w:t>
      </w:r>
      <w:r w:rsidRPr="00803C8E">
        <w:t>y</w:t>
      </w:r>
      <w:r w:rsidRPr="00803C8E">
        <w:rPr>
          <w:spacing w:val="-8"/>
        </w:rPr>
        <w:t xml:space="preserve"> b</w:t>
      </w:r>
      <w:r w:rsidRPr="00803C8E">
        <w:t>e</w:t>
      </w:r>
      <w:r w:rsidRPr="00803C8E">
        <w:rPr>
          <w:spacing w:val="7"/>
        </w:rPr>
        <w:t xml:space="preserve"> </w:t>
      </w:r>
      <w:r w:rsidRPr="00803C8E">
        <w:rPr>
          <w:spacing w:val="-11"/>
        </w:rPr>
        <w:t xml:space="preserve">identified </w:t>
      </w:r>
      <w:r w:rsidRPr="00803C8E">
        <w:t>by</w:t>
      </w:r>
      <w:r w:rsidRPr="00803C8E">
        <w:rPr>
          <w:spacing w:val="-30"/>
        </w:rPr>
        <w:t xml:space="preserve"> </w:t>
      </w:r>
      <w:r w:rsidRPr="00803C8E">
        <w:rPr>
          <w:spacing w:val="-8"/>
        </w:rPr>
        <w:t>nam</w:t>
      </w:r>
      <w:r w:rsidRPr="00803C8E">
        <w:t>e</w:t>
      </w:r>
      <w:r w:rsidRPr="00803C8E">
        <w:rPr>
          <w:spacing w:val="-23"/>
        </w:rPr>
        <w:t xml:space="preserve"> </w:t>
      </w:r>
      <w:r w:rsidRPr="00803C8E">
        <w:rPr>
          <w:spacing w:val="-8"/>
        </w:rPr>
        <w:t>(e.g.</w:t>
      </w:r>
      <w:r w:rsidRPr="00803C8E">
        <w:t>,</w:t>
      </w:r>
      <w:r w:rsidRPr="00803C8E">
        <w:rPr>
          <w:spacing w:val="-23"/>
        </w:rPr>
        <w:t xml:space="preserve"> </w:t>
      </w:r>
      <w:r w:rsidRPr="00803C8E">
        <w:rPr>
          <w:spacing w:val="-8"/>
        </w:rPr>
        <w:t>Joh</w:t>
      </w:r>
      <w:r w:rsidRPr="00803C8E">
        <w:t>n</w:t>
      </w:r>
      <w:r w:rsidRPr="00803C8E">
        <w:rPr>
          <w:spacing w:val="-23"/>
        </w:rPr>
        <w:t xml:space="preserve"> </w:t>
      </w:r>
      <w:r w:rsidRPr="00803C8E">
        <w:rPr>
          <w:spacing w:val="-8"/>
        </w:rPr>
        <w:t>Smith)</w:t>
      </w:r>
      <w:r w:rsidRPr="00803C8E">
        <w:t>,</w:t>
      </w:r>
      <w:r w:rsidRPr="00803C8E">
        <w:rPr>
          <w:spacing w:val="-23"/>
        </w:rPr>
        <w:t xml:space="preserve"> </w:t>
      </w:r>
      <w:r w:rsidRPr="00803C8E">
        <w:rPr>
          <w:spacing w:val="-8"/>
        </w:rPr>
        <w:t>positio</w:t>
      </w:r>
      <w:r w:rsidRPr="00803C8E">
        <w:t>n</w:t>
      </w:r>
      <w:r w:rsidRPr="00803C8E">
        <w:rPr>
          <w:spacing w:val="-23"/>
        </w:rPr>
        <w:t xml:space="preserve"> </w:t>
      </w:r>
      <w:r w:rsidRPr="00803C8E">
        <w:rPr>
          <w:spacing w:val="-8"/>
        </w:rPr>
        <w:t>(e.g.</w:t>
      </w:r>
      <w:r w:rsidRPr="00803C8E">
        <w:t>,</w:t>
      </w:r>
      <w:r w:rsidRPr="00803C8E">
        <w:rPr>
          <w:spacing w:val="-23"/>
        </w:rPr>
        <w:t xml:space="preserve"> </w:t>
      </w:r>
      <w:r w:rsidRPr="00803C8E">
        <w:rPr>
          <w:spacing w:val="-8"/>
        </w:rPr>
        <w:t>immediat</w:t>
      </w:r>
      <w:r w:rsidRPr="00803C8E">
        <w:t>e</w:t>
      </w:r>
      <w:r w:rsidRPr="00803C8E">
        <w:rPr>
          <w:spacing w:val="-23"/>
        </w:rPr>
        <w:t xml:space="preserve"> </w:t>
      </w:r>
      <w:r w:rsidRPr="00803C8E">
        <w:rPr>
          <w:spacing w:val="-8"/>
        </w:rPr>
        <w:t>supervisor</w:t>
      </w:r>
      <w:r w:rsidRPr="00803C8E">
        <w:t>,</w:t>
      </w:r>
      <w:r w:rsidRPr="00803C8E">
        <w:rPr>
          <w:spacing w:val="-23"/>
        </w:rPr>
        <w:t xml:space="preserve"> </w:t>
      </w:r>
      <w:r w:rsidRPr="00803C8E">
        <w:rPr>
          <w:spacing w:val="-8"/>
        </w:rPr>
        <w:t>th</w:t>
      </w:r>
      <w:r w:rsidRPr="00803C8E">
        <w:t>e</w:t>
      </w:r>
      <w:r w:rsidRPr="00803C8E">
        <w:rPr>
          <w:spacing w:val="-23"/>
        </w:rPr>
        <w:t xml:space="preserve"> </w:t>
      </w:r>
      <w:r w:rsidRPr="00803C8E">
        <w:rPr>
          <w:spacing w:val="-8"/>
        </w:rPr>
        <w:t>radiatio</w:t>
      </w:r>
      <w:r w:rsidRPr="00803C8E">
        <w:t>n</w:t>
      </w:r>
      <w:r w:rsidRPr="00803C8E">
        <w:rPr>
          <w:spacing w:val="-23"/>
        </w:rPr>
        <w:t xml:space="preserve"> </w:t>
      </w:r>
      <w:r w:rsidRPr="00803C8E">
        <w:rPr>
          <w:spacing w:val="-8"/>
        </w:rPr>
        <w:t>safet</w:t>
      </w:r>
      <w:r w:rsidRPr="00803C8E">
        <w:t>y</w:t>
      </w:r>
      <w:r w:rsidRPr="00803C8E">
        <w:rPr>
          <w:spacing w:val="-23"/>
        </w:rPr>
        <w:t xml:space="preserve"> </w:t>
      </w:r>
      <w:r w:rsidRPr="00803C8E">
        <w:rPr>
          <w:spacing w:val="-8"/>
        </w:rPr>
        <w:t>officer)</w:t>
      </w:r>
      <w:r w:rsidRPr="00803C8E">
        <w:t>,</w:t>
      </w:r>
      <w:r w:rsidRPr="00803C8E">
        <w:rPr>
          <w:spacing w:val="-23"/>
        </w:rPr>
        <w:t xml:space="preserve"> </w:t>
      </w:r>
      <w:r w:rsidRPr="00803C8E">
        <w:rPr>
          <w:spacing w:val="-8"/>
        </w:rPr>
        <w:t>o</w:t>
      </w:r>
      <w:r w:rsidRPr="00803C8E">
        <w:t>r</w:t>
      </w:r>
      <w:r w:rsidRPr="00803C8E">
        <w:rPr>
          <w:spacing w:val="-23"/>
        </w:rPr>
        <w:t xml:space="preserve"> </w:t>
      </w:r>
      <w:r w:rsidRPr="00803C8E">
        <w:rPr>
          <w:spacing w:val="-8"/>
        </w:rPr>
        <w:t>departmen</w:t>
      </w:r>
      <w:r w:rsidRPr="00803C8E">
        <w:t>t</w:t>
      </w:r>
      <w:r w:rsidRPr="00803C8E">
        <w:rPr>
          <w:spacing w:val="-23"/>
        </w:rPr>
        <w:t xml:space="preserve"> </w:t>
      </w:r>
      <w:r w:rsidRPr="00803C8E">
        <w:rPr>
          <w:spacing w:val="-8"/>
        </w:rPr>
        <w:t xml:space="preserve">(e.g., </w:t>
      </w:r>
      <w:r w:rsidRPr="00803C8E">
        <w:rPr>
          <w:spacing w:val="-7"/>
        </w:rPr>
        <w:t>th</w:t>
      </w:r>
      <w:r w:rsidRPr="00803C8E">
        <w:t>e</w:t>
      </w:r>
      <w:r w:rsidRPr="00803C8E">
        <w:rPr>
          <w:spacing w:val="-7"/>
        </w:rPr>
        <w:t xml:space="preserve"> personne</w:t>
      </w:r>
      <w:r w:rsidRPr="00803C8E">
        <w:t>l</w:t>
      </w:r>
      <w:r w:rsidRPr="00803C8E">
        <w:rPr>
          <w:spacing w:val="-7"/>
        </w:rPr>
        <w:t xml:space="preserve"> department).</w:t>
      </w:r>
    </w:p>
    <w:p w14:paraId="236DEC9D" w14:textId="77777777" w:rsidR="003C2113" w:rsidRPr="00803C8E" w:rsidRDefault="003C2113" w:rsidP="00803C8E">
      <w:pPr>
        <w:rPr>
          <w:b/>
          <w:bCs/>
        </w:rPr>
      </w:pPr>
      <w:bookmarkStart w:id="123" w:name="_Toc450924112"/>
      <w:r w:rsidRPr="00803C8E">
        <w:rPr>
          <w:spacing w:val="-6"/>
        </w:rPr>
        <w:t>Duratio</w:t>
      </w:r>
      <w:r w:rsidRPr="00803C8E">
        <w:t>n</w:t>
      </w:r>
      <w:r w:rsidRPr="00803C8E">
        <w:rPr>
          <w:spacing w:val="-6"/>
        </w:rPr>
        <w:t xml:space="preserve"> o</w:t>
      </w:r>
      <w:r w:rsidRPr="00803C8E">
        <w:t>f</w:t>
      </w:r>
      <w:r w:rsidRPr="00803C8E">
        <w:rPr>
          <w:spacing w:val="-6"/>
        </w:rPr>
        <w:t xml:space="preserve"> Lowe</w:t>
      </w:r>
      <w:r w:rsidRPr="00803C8E">
        <w:t>r</w:t>
      </w:r>
      <w:r w:rsidRPr="00803C8E">
        <w:rPr>
          <w:spacing w:val="-6"/>
        </w:rPr>
        <w:t xml:space="preserve"> Dos</w:t>
      </w:r>
      <w:r w:rsidRPr="00803C8E">
        <w:t>e</w:t>
      </w:r>
      <w:r w:rsidRPr="00803C8E">
        <w:rPr>
          <w:spacing w:val="-6"/>
        </w:rPr>
        <w:t xml:space="preserve"> Limit</w:t>
      </w:r>
      <w:r w:rsidRPr="00803C8E">
        <w:t>s</w:t>
      </w:r>
      <w:r w:rsidRPr="00803C8E">
        <w:rPr>
          <w:spacing w:val="-6"/>
        </w:rPr>
        <w:t xml:space="preserve"> fo</w:t>
      </w:r>
      <w:r w:rsidRPr="00803C8E">
        <w:t>r</w:t>
      </w:r>
      <w:r w:rsidRPr="00803C8E">
        <w:rPr>
          <w:spacing w:val="-6"/>
        </w:rPr>
        <w:t xml:space="preserve"> th</w:t>
      </w:r>
      <w:r w:rsidRPr="00803C8E">
        <w:t>e</w:t>
      </w:r>
      <w:r w:rsidRPr="00803C8E">
        <w:rPr>
          <w:spacing w:val="-6"/>
        </w:rPr>
        <w:t xml:space="preserve"> Embryo/Fetus</w:t>
      </w:r>
      <w:bookmarkEnd w:id="123"/>
    </w:p>
    <w:p w14:paraId="4B1B1981" w14:textId="77777777" w:rsidR="003C2113" w:rsidRPr="00803C8E" w:rsidRDefault="003C2113" w:rsidP="00C20018">
      <w:pPr>
        <w:ind w:left="720"/>
      </w:pPr>
      <w:r w:rsidRPr="00803C8E">
        <w:rPr>
          <w:spacing w:val="-15"/>
        </w:rPr>
        <w:t>Th</w:t>
      </w:r>
      <w:r w:rsidRPr="00803C8E">
        <w:t>e</w:t>
      </w:r>
      <w:r w:rsidRPr="00803C8E">
        <w:rPr>
          <w:spacing w:val="16"/>
        </w:rPr>
        <w:t xml:space="preserve"> </w:t>
      </w:r>
      <w:r w:rsidRPr="00803C8E">
        <w:rPr>
          <w:spacing w:val="-9"/>
        </w:rPr>
        <w:t>lowe</w:t>
      </w:r>
      <w:r w:rsidRPr="00803C8E">
        <w:t>r</w:t>
      </w:r>
      <w:r w:rsidRPr="00803C8E">
        <w:rPr>
          <w:spacing w:val="7"/>
        </w:rPr>
        <w:t xml:space="preserve"> </w:t>
      </w:r>
      <w:r w:rsidRPr="00803C8E">
        <w:rPr>
          <w:spacing w:val="-9"/>
        </w:rPr>
        <w:t>dos</w:t>
      </w:r>
      <w:r w:rsidRPr="00803C8E">
        <w:t>e</w:t>
      </w:r>
      <w:r w:rsidRPr="00803C8E">
        <w:rPr>
          <w:spacing w:val="7"/>
        </w:rPr>
        <w:t xml:space="preserve"> </w:t>
      </w:r>
      <w:r w:rsidRPr="00803C8E">
        <w:rPr>
          <w:spacing w:val="-9"/>
        </w:rPr>
        <w:t>limi</w:t>
      </w:r>
      <w:r w:rsidRPr="00803C8E">
        <w:t>t</w:t>
      </w:r>
      <w:r w:rsidRPr="00803C8E">
        <w:rPr>
          <w:spacing w:val="7"/>
        </w:rPr>
        <w:t xml:space="preserve"> </w:t>
      </w:r>
      <w:r w:rsidRPr="00803C8E">
        <w:rPr>
          <w:spacing w:val="-9"/>
        </w:rPr>
        <w:t>fo</w:t>
      </w:r>
      <w:r w:rsidRPr="00803C8E">
        <w:t>r</w:t>
      </w:r>
      <w:r w:rsidRPr="00803C8E">
        <w:rPr>
          <w:spacing w:val="7"/>
        </w:rPr>
        <w:t xml:space="preserve"> </w:t>
      </w:r>
      <w:r w:rsidRPr="00803C8E">
        <w:rPr>
          <w:spacing w:val="-9"/>
        </w:rPr>
        <w:t>th</w:t>
      </w:r>
      <w:r w:rsidRPr="00803C8E">
        <w:t>e</w:t>
      </w:r>
      <w:r w:rsidRPr="00803C8E">
        <w:rPr>
          <w:spacing w:val="7"/>
        </w:rPr>
        <w:t xml:space="preserve"> </w:t>
      </w:r>
      <w:r w:rsidRPr="00803C8E">
        <w:rPr>
          <w:spacing w:val="-9"/>
        </w:rPr>
        <w:t>embryo/fetu</w:t>
      </w:r>
      <w:r w:rsidRPr="00803C8E">
        <w:t>s</w:t>
      </w:r>
      <w:r w:rsidRPr="00803C8E">
        <w:rPr>
          <w:spacing w:val="7"/>
        </w:rPr>
        <w:t xml:space="preserve"> </w:t>
      </w:r>
      <w:r w:rsidRPr="00803C8E">
        <w:rPr>
          <w:spacing w:val="-9"/>
        </w:rPr>
        <w:t>shoul</w:t>
      </w:r>
      <w:r w:rsidRPr="00803C8E">
        <w:t>d</w:t>
      </w:r>
      <w:r w:rsidRPr="00803C8E">
        <w:rPr>
          <w:spacing w:val="7"/>
        </w:rPr>
        <w:t xml:space="preserve"> </w:t>
      </w:r>
      <w:r w:rsidRPr="00803C8E">
        <w:rPr>
          <w:spacing w:val="-9"/>
        </w:rPr>
        <w:t>remai</w:t>
      </w:r>
      <w:r w:rsidRPr="00803C8E">
        <w:t>n</w:t>
      </w:r>
      <w:r w:rsidRPr="00803C8E">
        <w:rPr>
          <w:spacing w:val="7"/>
        </w:rPr>
        <w:t xml:space="preserve"> </w:t>
      </w:r>
      <w:r w:rsidRPr="00803C8E">
        <w:rPr>
          <w:spacing w:val="-9"/>
        </w:rPr>
        <w:t>i</w:t>
      </w:r>
      <w:r w:rsidRPr="00803C8E">
        <w:t>n</w:t>
      </w:r>
      <w:r w:rsidRPr="00803C8E">
        <w:rPr>
          <w:spacing w:val="7"/>
        </w:rPr>
        <w:t xml:space="preserve"> </w:t>
      </w:r>
      <w:r w:rsidRPr="00803C8E">
        <w:rPr>
          <w:spacing w:val="-9"/>
        </w:rPr>
        <w:t>effec</w:t>
      </w:r>
      <w:r w:rsidRPr="00803C8E">
        <w:t>t</w:t>
      </w:r>
      <w:r w:rsidRPr="00803C8E">
        <w:rPr>
          <w:spacing w:val="7"/>
        </w:rPr>
        <w:t xml:space="preserve"> </w:t>
      </w:r>
      <w:r w:rsidRPr="00803C8E">
        <w:rPr>
          <w:spacing w:val="-9"/>
        </w:rPr>
        <w:t>unti</w:t>
      </w:r>
      <w:r w:rsidRPr="00803C8E">
        <w:t>l</w:t>
      </w:r>
      <w:r w:rsidRPr="00803C8E">
        <w:rPr>
          <w:spacing w:val="7"/>
        </w:rPr>
        <w:t xml:space="preserve"> </w:t>
      </w:r>
      <w:r w:rsidRPr="00803C8E">
        <w:rPr>
          <w:spacing w:val="-9"/>
        </w:rPr>
        <w:t>th</w:t>
      </w:r>
      <w:r w:rsidRPr="00803C8E">
        <w:t>e</w:t>
      </w:r>
      <w:r w:rsidRPr="00803C8E">
        <w:rPr>
          <w:spacing w:val="7"/>
        </w:rPr>
        <w:t xml:space="preserve"> </w:t>
      </w:r>
      <w:r w:rsidRPr="00803C8E">
        <w:rPr>
          <w:spacing w:val="-9"/>
        </w:rPr>
        <w:t>woma</w:t>
      </w:r>
      <w:r w:rsidRPr="00803C8E">
        <w:t>n</w:t>
      </w:r>
      <w:r w:rsidRPr="00803C8E">
        <w:rPr>
          <w:spacing w:val="7"/>
        </w:rPr>
        <w:t xml:space="preserve"> </w:t>
      </w:r>
      <w:r w:rsidRPr="00803C8E">
        <w:rPr>
          <w:spacing w:val="-9"/>
        </w:rPr>
        <w:t>withdraw</w:t>
      </w:r>
      <w:r w:rsidRPr="00803C8E">
        <w:t>s</w:t>
      </w:r>
      <w:r w:rsidRPr="00803C8E">
        <w:rPr>
          <w:spacing w:val="7"/>
        </w:rPr>
        <w:t xml:space="preserve"> </w:t>
      </w:r>
      <w:r w:rsidRPr="00803C8E">
        <w:rPr>
          <w:spacing w:val="-9"/>
        </w:rPr>
        <w:t>the declaratio</w:t>
      </w:r>
      <w:r w:rsidRPr="00803C8E">
        <w:t>n</w:t>
      </w:r>
      <w:r w:rsidRPr="00803C8E">
        <w:rPr>
          <w:spacing w:val="-9"/>
        </w:rPr>
        <w:t xml:space="preserve"> i</w:t>
      </w:r>
      <w:r w:rsidRPr="00803C8E">
        <w:t>n</w:t>
      </w:r>
      <w:r w:rsidRPr="00803C8E">
        <w:rPr>
          <w:spacing w:val="-9"/>
        </w:rPr>
        <w:t xml:space="preserve"> writin</w:t>
      </w:r>
      <w:r w:rsidRPr="00803C8E">
        <w:t>g</w:t>
      </w:r>
      <w:r w:rsidRPr="00803C8E">
        <w:rPr>
          <w:spacing w:val="-9"/>
        </w:rPr>
        <w:t xml:space="preserve"> o</w:t>
      </w:r>
      <w:r w:rsidRPr="00803C8E">
        <w:t>r</w:t>
      </w:r>
      <w:r w:rsidRPr="00803C8E">
        <w:rPr>
          <w:spacing w:val="-9"/>
        </w:rPr>
        <w:t xml:space="preserve"> th</w:t>
      </w:r>
      <w:r w:rsidRPr="00803C8E">
        <w:t>e</w:t>
      </w:r>
      <w:r w:rsidRPr="00803C8E">
        <w:rPr>
          <w:spacing w:val="-9"/>
        </w:rPr>
        <w:t xml:space="preserve"> woma</w:t>
      </w:r>
      <w:r w:rsidRPr="00803C8E">
        <w:t>n</w:t>
      </w:r>
      <w:r w:rsidRPr="00803C8E">
        <w:rPr>
          <w:spacing w:val="-9"/>
        </w:rPr>
        <w:t xml:space="preserve"> i</w:t>
      </w:r>
      <w:r w:rsidRPr="00803C8E">
        <w:t>s</w:t>
      </w:r>
      <w:r w:rsidRPr="00803C8E">
        <w:rPr>
          <w:spacing w:val="-9"/>
        </w:rPr>
        <w:t xml:space="preserve"> n</w:t>
      </w:r>
      <w:r w:rsidRPr="00803C8E">
        <w:t>o</w:t>
      </w:r>
      <w:r w:rsidRPr="00803C8E">
        <w:rPr>
          <w:spacing w:val="-9"/>
        </w:rPr>
        <w:t xml:space="preserve"> longe</w:t>
      </w:r>
      <w:r w:rsidRPr="00803C8E">
        <w:t>r</w:t>
      </w:r>
      <w:r w:rsidRPr="00803C8E">
        <w:rPr>
          <w:spacing w:val="-9"/>
        </w:rPr>
        <w:t xml:space="preserve"> pregnant</w:t>
      </w:r>
      <w:r w:rsidRPr="00803C8E">
        <w:t>.</w:t>
      </w:r>
      <w:r w:rsidRPr="00803C8E">
        <w:rPr>
          <w:spacing w:val="51"/>
        </w:rPr>
        <w:t xml:space="preserve"> </w:t>
      </w:r>
      <w:r w:rsidRPr="00803C8E">
        <w:rPr>
          <w:spacing w:val="-9"/>
        </w:rPr>
        <w:t>I</w:t>
      </w:r>
      <w:r w:rsidRPr="00803C8E">
        <w:t>f</w:t>
      </w:r>
      <w:r w:rsidRPr="00803C8E">
        <w:rPr>
          <w:spacing w:val="-9"/>
        </w:rPr>
        <w:t xml:space="preserve"> </w:t>
      </w:r>
      <w:r w:rsidRPr="00803C8E">
        <w:t>a</w:t>
      </w:r>
      <w:r w:rsidRPr="00803C8E">
        <w:rPr>
          <w:spacing w:val="-9"/>
        </w:rPr>
        <w:t xml:space="preserve"> declaratio</w:t>
      </w:r>
      <w:r w:rsidRPr="00803C8E">
        <w:t>n</w:t>
      </w:r>
      <w:r w:rsidRPr="00803C8E">
        <w:rPr>
          <w:spacing w:val="-9"/>
        </w:rPr>
        <w:t xml:space="preserve"> o</w:t>
      </w:r>
      <w:r w:rsidRPr="00803C8E">
        <w:t>f</w:t>
      </w:r>
      <w:r w:rsidRPr="00803C8E">
        <w:rPr>
          <w:spacing w:val="-9"/>
        </w:rPr>
        <w:t xml:space="preserve"> pregnanc</w:t>
      </w:r>
      <w:r w:rsidRPr="00803C8E">
        <w:t>y</w:t>
      </w:r>
      <w:r w:rsidRPr="00803C8E">
        <w:rPr>
          <w:spacing w:val="-9"/>
        </w:rPr>
        <w:t xml:space="preserve"> i</w:t>
      </w:r>
      <w:r w:rsidRPr="00803C8E">
        <w:t>s</w:t>
      </w:r>
      <w:r w:rsidRPr="00803C8E">
        <w:rPr>
          <w:spacing w:val="-9"/>
        </w:rPr>
        <w:t xml:space="preserve"> withdrawn</w:t>
      </w:r>
      <w:r w:rsidRPr="00803C8E">
        <w:t>,</w:t>
      </w:r>
      <w:r w:rsidRPr="00803C8E">
        <w:rPr>
          <w:spacing w:val="-9"/>
        </w:rPr>
        <w:t xml:space="preserve"> th</w:t>
      </w:r>
      <w:r w:rsidRPr="00803C8E">
        <w:t>e</w:t>
      </w:r>
      <w:r w:rsidRPr="00803C8E">
        <w:rPr>
          <w:spacing w:val="-9"/>
        </w:rPr>
        <w:t xml:space="preserve"> dose </w:t>
      </w:r>
      <w:r w:rsidRPr="00803C8E">
        <w:rPr>
          <w:spacing w:val="-10"/>
        </w:rPr>
        <w:t>limi</w:t>
      </w:r>
      <w:r w:rsidRPr="00803C8E">
        <w:t>t</w:t>
      </w:r>
      <w:r w:rsidRPr="00803C8E">
        <w:rPr>
          <w:spacing w:val="-10"/>
        </w:rPr>
        <w:t xml:space="preserve"> fo</w:t>
      </w:r>
      <w:r w:rsidRPr="00803C8E">
        <w:t>r</w:t>
      </w:r>
      <w:r w:rsidRPr="00803C8E">
        <w:rPr>
          <w:spacing w:val="-10"/>
        </w:rPr>
        <w:t xml:space="preserve"> th</w:t>
      </w:r>
      <w:r w:rsidRPr="00803C8E">
        <w:t>e</w:t>
      </w:r>
      <w:r w:rsidRPr="00803C8E">
        <w:rPr>
          <w:spacing w:val="-10"/>
        </w:rPr>
        <w:t xml:space="preserve"> embryo/fetu</w:t>
      </w:r>
      <w:r w:rsidRPr="00803C8E">
        <w:t>s</w:t>
      </w:r>
      <w:r w:rsidRPr="00803C8E">
        <w:rPr>
          <w:spacing w:val="-10"/>
        </w:rPr>
        <w:t xml:space="preserve"> woul</w:t>
      </w:r>
      <w:r w:rsidRPr="00803C8E">
        <w:t>d</w:t>
      </w:r>
      <w:r w:rsidRPr="00803C8E">
        <w:rPr>
          <w:spacing w:val="-10"/>
        </w:rPr>
        <w:t xml:space="preserve"> appl</w:t>
      </w:r>
      <w:r w:rsidRPr="00803C8E">
        <w:t>y</w:t>
      </w:r>
      <w:r w:rsidRPr="00803C8E">
        <w:rPr>
          <w:spacing w:val="-2"/>
        </w:rPr>
        <w:t xml:space="preserve"> </w:t>
      </w:r>
      <w:r w:rsidRPr="00803C8E">
        <w:rPr>
          <w:spacing w:val="-10"/>
        </w:rPr>
        <w:t>onl</w:t>
      </w:r>
      <w:r w:rsidRPr="00803C8E">
        <w:t>y</w:t>
      </w:r>
      <w:r w:rsidRPr="00803C8E">
        <w:rPr>
          <w:spacing w:val="-1"/>
        </w:rPr>
        <w:t xml:space="preserve"> </w:t>
      </w:r>
      <w:r w:rsidRPr="00803C8E">
        <w:rPr>
          <w:spacing w:val="-10"/>
        </w:rPr>
        <w:t>t</w:t>
      </w:r>
      <w:r w:rsidRPr="00803C8E">
        <w:t>o</w:t>
      </w:r>
      <w:r w:rsidRPr="00803C8E">
        <w:rPr>
          <w:spacing w:val="-1"/>
        </w:rPr>
        <w:t xml:space="preserve"> </w:t>
      </w:r>
      <w:r w:rsidRPr="00803C8E">
        <w:rPr>
          <w:spacing w:val="-10"/>
        </w:rPr>
        <w:t>th</w:t>
      </w:r>
      <w:r w:rsidRPr="00803C8E">
        <w:t>e</w:t>
      </w:r>
      <w:r w:rsidRPr="00803C8E">
        <w:rPr>
          <w:spacing w:val="-1"/>
        </w:rPr>
        <w:t xml:space="preserve"> </w:t>
      </w:r>
      <w:r w:rsidRPr="00803C8E">
        <w:rPr>
          <w:spacing w:val="-10"/>
        </w:rPr>
        <w:t>tim</w:t>
      </w:r>
      <w:r w:rsidRPr="00803C8E">
        <w:t>e</w:t>
      </w:r>
      <w:r w:rsidRPr="00803C8E">
        <w:rPr>
          <w:spacing w:val="-1"/>
        </w:rPr>
        <w:t xml:space="preserve"> </w:t>
      </w:r>
      <w:r w:rsidRPr="00803C8E">
        <w:rPr>
          <w:spacing w:val="-10"/>
        </w:rPr>
        <w:t>fro</w:t>
      </w:r>
      <w:r w:rsidRPr="00803C8E">
        <w:t>m</w:t>
      </w:r>
      <w:r w:rsidRPr="00803C8E">
        <w:rPr>
          <w:spacing w:val="-1"/>
        </w:rPr>
        <w:t xml:space="preserve"> </w:t>
      </w:r>
      <w:r w:rsidRPr="00803C8E">
        <w:rPr>
          <w:spacing w:val="-10"/>
        </w:rPr>
        <w:t>th</w:t>
      </w:r>
      <w:r w:rsidRPr="00803C8E">
        <w:t>e</w:t>
      </w:r>
      <w:r w:rsidRPr="00803C8E">
        <w:rPr>
          <w:spacing w:val="-1"/>
        </w:rPr>
        <w:t xml:space="preserve"> </w:t>
      </w:r>
      <w:r w:rsidRPr="00803C8E">
        <w:rPr>
          <w:spacing w:val="-10"/>
        </w:rPr>
        <w:t>estimate</w:t>
      </w:r>
      <w:r w:rsidRPr="00803C8E">
        <w:t>d</w:t>
      </w:r>
      <w:r w:rsidRPr="00803C8E">
        <w:rPr>
          <w:spacing w:val="-1"/>
        </w:rPr>
        <w:t xml:space="preserve"> </w:t>
      </w:r>
      <w:r w:rsidRPr="00803C8E">
        <w:rPr>
          <w:spacing w:val="-10"/>
        </w:rPr>
        <w:t>dat</w:t>
      </w:r>
      <w:r w:rsidRPr="00803C8E">
        <w:t>e</w:t>
      </w:r>
      <w:r w:rsidRPr="00803C8E">
        <w:rPr>
          <w:spacing w:val="-1"/>
        </w:rPr>
        <w:t xml:space="preserve"> </w:t>
      </w:r>
      <w:r w:rsidRPr="00803C8E">
        <w:rPr>
          <w:spacing w:val="-10"/>
        </w:rPr>
        <w:t>o</w:t>
      </w:r>
      <w:r w:rsidRPr="00803C8E">
        <w:t>f</w:t>
      </w:r>
      <w:r w:rsidRPr="00803C8E">
        <w:rPr>
          <w:spacing w:val="-1"/>
        </w:rPr>
        <w:t xml:space="preserve"> </w:t>
      </w:r>
      <w:r w:rsidRPr="00803C8E">
        <w:rPr>
          <w:spacing w:val="-10"/>
        </w:rPr>
        <w:t>conceptio</w:t>
      </w:r>
      <w:r w:rsidRPr="00803C8E">
        <w:t>n</w:t>
      </w:r>
      <w:r w:rsidRPr="00803C8E">
        <w:rPr>
          <w:spacing w:val="-1"/>
        </w:rPr>
        <w:t xml:space="preserve"> </w:t>
      </w:r>
      <w:r w:rsidRPr="00803C8E">
        <w:rPr>
          <w:spacing w:val="-10"/>
        </w:rPr>
        <w:t>unti</w:t>
      </w:r>
      <w:r w:rsidRPr="00803C8E">
        <w:t>l</w:t>
      </w:r>
      <w:r w:rsidRPr="00803C8E">
        <w:rPr>
          <w:spacing w:val="-1"/>
        </w:rPr>
        <w:t xml:space="preserve"> </w:t>
      </w:r>
      <w:r w:rsidRPr="00803C8E">
        <w:rPr>
          <w:spacing w:val="-10"/>
        </w:rPr>
        <w:t>th</w:t>
      </w:r>
      <w:r w:rsidRPr="00803C8E">
        <w:t>e</w:t>
      </w:r>
      <w:r w:rsidRPr="00803C8E">
        <w:rPr>
          <w:spacing w:val="-1"/>
        </w:rPr>
        <w:t xml:space="preserve"> </w:t>
      </w:r>
      <w:r w:rsidRPr="00803C8E">
        <w:rPr>
          <w:spacing w:val="-10"/>
        </w:rPr>
        <w:t>tim</w:t>
      </w:r>
      <w:r w:rsidRPr="00803C8E">
        <w:t>e</w:t>
      </w:r>
      <w:r w:rsidRPr="00803C8E">
        <w:rPr>
          <w:spacing w:val="-1"/>
        </w:rPr>
        <w:t xml:space="preserve"> </w:t>
      </w:r>
      <w:r w:rsidRPr="00803C8E">
        <w:rPr>
          <w:spacing w:val="-10"/>
        </w:rPr>
        <w:t xml:space="preserve">the </w:t>
      </w:r>
      <w:r w:rsidRPr="00803C8E">
        <w:rPr>
          <w:spacing w:val="-6"/>
        </w:rPr>
        <w:t>declaratio</w:t>
      </w:r>
      <w:r w:rsidRPr="00803C8E">
        <w:t>n</w:t>
      </w:r>
      <w:r w:rsidRPr="00803C8E">
        <w:rPr>
          <w:spacing w:val="-24"/>
        </w:rPr>
        <w:t xml:space="preserve"> </w:t>
      </w:r>
      <w:r w:rsidRPr="00803C8E">
        <w:rPr>
          <w:spacing w:val="-8"/>
        </w:rPr>
        <w:t>i</w:t>
      </w:r>
      <w:r w:rsidRPr="00803C8E">
        <w:t>s</w:t>
      </w:r>
      <w:r w:rsidRPr="00803C8E">
        <w:rPr>
          <w:spacing w:val="-11"/>
        </w:rPr>
        <w:t xml:space="preserve"> </w:t>
      </w:r>
      <w:r w:rsidRPr="00803C8E">
        <w:rPr>
          <w:spacing w:val="-8"/>
        </w:rPr>
        <w:t>withdrawn</w:t>
      </w:r>
      <w:r w:rsidRPr="00803C8E">
        <w:t>.</w:t>
      </w:r>
      <w:r w:rsidRPr="00803C8E">
        <w:rPr>
          <w:spacing w:val="-11"/>
        </w:rPr>
        <w:t xml:space="preserve"> </w:t>
      </w:r>
      <w:r w:rsidRPr="00803C8E">
        <w:rPr>
          <w:spacing w:val="-8"/>
        </w:rPr>
        <w:t>I</w:t>
      </w:r>
      <w:r w:rsidRPr="00803C8E">
        <w:t>f</w:t>
      </w:r>
      <w:r w:rsidRPr="00803C8E">
        <w:rPr>
          <w:spacing w:val="-11"/>
        </w:rPr>
        <w:t xml:space="preserve"> </w:t>
      </w:r>
      <w:r w:rsidRPr="00803C8E">
        <w:rPr>
          <w:spacing w:val="-8"/>
        </w:rPr>
        <w:t>th</w:t>
      </w:r>
      <w:r w:rsidRPr="00803C8E">
        <w:t>e</w:t>
      </w:r>
      <w:r w:rsidRPr="00803C8E">
        <w:rPr>
          <w:spacing w:val="-11"/>
        </w:rPr>
        <w:t xml:space="preserve"> </w:t>
      </w:r>
      <w:r w:rsidRPr="00803C8E">
        <w:rPr>
          <w:spacing w:val="-8"/>
        </w:rPr>
        <w:t>declaratio</w:t>
      </w:r>
      <w:r w:rsidRPr="00803C8E">
        <w:t>n</w:t>
      </w:r>
      <w:r w:rsidRPr="00803C8E">
        <w:rPr>
          <w:spacing w:val="-11"/>
        </w:rPr>
        <w:t xml:space="preserve"> </w:t>
      </w:r>
      <w:r w:rsidRPr="00803C8E">
        <w:rPr>
          <w:spacing w:val="-8"/>
        </w:rPr>
        <w:t>i</w:t>
      </w:r>
      <w:r w:rsidRPr="00803C8E">
        <w:t>s</w:t>
      </w:r>
      <w:r w:rsidRPr="00803C8E">
        <w:rPr>
          <w:spacing w:val="-11"/>
        </w:rPr>
        <w:t xml:space="preserve"> </w:t>
      </w:r>
      <w:r w:rsidRPr="00803C8E">
        <w:rPr>
          <w:spacing w:val="-8"/>
        </w:rPr>
        <w:t>no</w:t>
      </w:r>
      <w:r w:rsidRPr="00803C8E">
        <w:t>t</w:t>
      </w:r>
      <w:r w:rsidRPr="00803C8E">
        <w:rPr>
          <w:spacing w:val="-11"/>
        </w:rPr>
        <w:t xml:space="preserve"> </w:t>
      </w:r>
      <w:r w:rsidRPr="00803C8E">
        <w:rPr>
          <w:spacing w:val="-8"/>
        </w:rPr>
        <w:t>withdrawn</w:t>
      </w:r>
      <w:r w:rsidRPr="00803C8E">
        <w:t>,</w:t>
      </w:r>
      <w:r w:rsidRPr="00803C8E">
        <w:rPr>
          <w:spacing w:val="-11"/>
        </w:rPr>
        <w:t xml:space="preserve"> </w:t>
      </w:r>
      <w:r w:rsidRPr="00803C8E">
        <w:rPr>
          <w:spacing w:val="-8"/>
        </w:rPr>
        <w:t>th</w:t>
      </w:r>
      <w:r w:rsidRPr="00803C8E">
        <w:t>e</w:t>
      </w:r>
      <w:r w:rsidRPr="00803C8E">
        <w:rPr>
          <w:spacing w:val="-11"/>
        </w:rPr>
        <w:t xml:space="preserve"> </w:t>
      </w:r>
      <w:r w:rsidRPr="00803C8E">
        <w:rPr>
          <w:spacing w:val="-8"/>
        </w:rPr>
        <w:t>writte</w:t>
      </w:r>
      <w:r w:rsidRPr="00803C8E">
        <w:t>n</w:t>
      </w:r>
      <w:r w:rsidRPr="00803C8E">
        <w:rPr>
          <w:spacing w:val="-11"/>
        </w:rPr>
        <w:t xml:space="preserve"> </w:t>
      </w:r>
      <w:r w:rsidRPr="00803C8E">
        <w:rPr>
          <w:spacing w:val="-8"/>
        </w:rPr>
        <w:t>declaratio</w:t>
      </w:r>
      <w:r w:rsidRPr="00803C8E">
        <w:t>n</w:t>
      </w:r>
      <w:r w:rsidRPr="00803C8E">
        <w:rPr>
          <w:spacing w:val="-11"/>
        </w:rPr>
        <w:t xml:space="preserve"> </w:t>
      </w:r>
      <w:r w:rsidRPr="00803C8E">
        <w:rPr>
          <w:spacing w:val="-8"/>
        </w:rPr>
        <w:t>ma</w:t>
      </w:r>
      <w:r w:rsidRPr="00803C8E">
        <w:t>y</w:t>
      </w:r>
      <w:r w:rsidRPr="00803C8E">
        <w:rPr>
          <w:spacing w:val="-11"/>
        </w:rPr>
        <w:t xml:space="preserve"> </w:t>
      </w:r>
      <w:r w:rsidRPr="00803C8E">
        <w:rPr>
          <w:spacing w:val="-8"/>
        </w:rPr>
        <w:t>b</w:t>
      </w:r>
      <w:r w:rsidRPr="00803C8E">
        <w:t>e</w:t>
      </w:r>
      <w:r w:rsidRPr="00803C8E">
        <w:rPr>
          <w:spacing w:val="-11"/>
        </w:rPr>
        <w:t xml:space="preserve"> </w:t>
      </w:r>
      <w:r w:rsidRPr="00803C8E">
        <w:rPr>
          <w:spacing w:val="-8"/>
        </w:rPr>
        <w:t>considere</w:t>
      </w:r>
      <w:r w:rsidRPr="00803C8E">
        <w:t>d</w:t>
      </w:r>
      <w:r w:rsidRPr="00803C8E">
        <w:rPr>
          <w:spacing w:val="-11"/>
        </w:rPr>
        <w:t xml:space="preserve"> </w:t>
      </w:r>
      <w:r w:rsidRPr="00803C8E">
        <w:rPr>
          <w:spacing w:val="-8"/>
        </w:rPr>
        <w:t xml:space="preserve">expired </w:t>
      </w:r>
      <w:r w:rsidRPr="00803C8E">
        <w:rPr>
          <w:spacing w:val="-9"/>
        </w:rPr>
        <w:t>on</w:t>
      </w:r>
      <w:r w:rsidRPr="00803C8E">
        <w:t>e</w:t>
      </w:r>
      <w:r w:rsidRPr="00803C8E">
        <w:rPr>
          <w:spacing w:val="-9"/>
        </w:rPr>
        <w:t xml:space="preserve"> yea</w:t>
      </w:r>
      <w:r w:rsidRPr="00803C8E">
        <w:t>r</w:t>
      </w:r>
      <w:r w:rsidRPr="00803C8E">
        <w:rPr>
          <w:spacing w:val="-9"/>
        </w:rPr>
        <w:t xml:space="preserve"> afte</w:t>
      </w:r>
      <w:r w:rsidRPr="00803C8E">
        <w:t>r</w:t>
      </w:r>
      <w:r w:rsidRPr="00803C8E">
        <w:rPr>
          <w:spacing w:val="-9"/>
        </w:rPr>
        <w:t xml:space="preserve"> submission.</w:t>
      </w:r>
    </w:p>
    <w:p w14:paraId="69AE34DD" w14:textId="77777777" w:rsidR="003C2113" w:rsidRPr="00803C8E" w:rsidRDefault="003C2113" w:rsidP="00803C8E">
      <w:pPr>
        <w:rPr>
          <w:b/>
          <w:bCs/>
        </w:rPr>
      </w:pPr>
      <w:bookmarkStart w:id="124" w:name="_Toc450924113"/>
      <w:r w:rsidRPr="00803C8E">
        <w:rPr>
          <w:spacing w:val="-4"/>
        </w:rPr>
        <w:t>Substantia</w:t>
      </w:r>
      <w:r w:rsidRPr="00803C8E">
        <w:t>l</w:t>
      </w:r>
      <w:r w:rsidRPr="00803C8E">
        <w:rPr>
          <w:spacing w:val="-4"/>
        </w:rPr>
        <w:t xml:space="preserve"> Variation</w:t>
      </w:r>
      <w:r w:rsidRPr="00803C8E">
        <w:t>s</w:t>
      </w:r>
      <w:r w:rsidRPr="00803C8E">
        <w:rPr>
          <w:spacing w:val="-4"/>
        </w:rPr>
        <w:t xml:space="preserve"> Abov</w:t>
      </w:r>
      <w:r w:rsidRPr="00803C8E">
        <w:t>e</w:t>
      </w:r>
      <w:r w:rsidRPr="00803C8E">
        <w:rPr>
          <w:spacing w:val="-4"/>
        </w:rPr>
        <w:t xml:space="preserve"> </w:t>
      </w:r>
      <w:r w:rsidRPr="00803C8E">
        <w:t>a</w:t>
      </w:r>
      <w:r w:rsidRPr="00803C8E">
        <w:rPr>
          <w:spacing w:val="-4"/>
        </w:rPr>
        <w:t xml:space="preserve"> Unifor</w:t>
      </w:r>
      <w:r w:rsidRPr="00803C8E">
        <w:t>m</w:t>
      </w:r>
      <w:r w:rsidRPr="00803C8E">
        <w:rPr>
          <w:spacing w:val="-4"/>
        </w:rPr>
        <w:t xml:space="preserve"> Monthl</w:t>
      </w:r>
      <w:r w:rsidRPr="00803C8E">
        <w:t>y</w:t>
      </w:r>
      <w:r w:rsidRPr="00803C8E">
        <w:rPr>
          <w:spacing w:val="-4"/>
        </w:rPr>
        <w:t xml:space="preserve"> Dos</w:t>
      </w:r>
      <w:r w:rsidRPr="00803C8E">
        <w:t>e</w:t>
      </w:r>
      <w:r w:rsidRPr="00803C8E">
        <w:rPr>
          <w:spacing w:val="-4"/>
        </w:rPr>
        <w:t xml:space="preserve"> Rate</w:t>
      </w:r>
      <w:bookmarkEnd w:id="124"/>
    </w:p>
    <w:p w14:paraId="5B2EFBAB" w14:textId="77777777" w:rsidR="003C2113" w:rsidRPr="00803C8E" w:rsidRDefault="003C2113" w:rsidP="00C20018">
      <w:pPr>
        <w:ind w:left="720"/>
        <w:sectPr w:rsidR="003C2113" w:rsidRPr="00803C8E">
          <w:type w:val="continuous"/>
          <w:pgSz w:w="12240" w:h="15840"/>
          <w:pgMar w:top="960" w:right="1000" w:bottom="280" w:left="1040" w:header="720" w:footer="720" w:gutter="0"/>
          <w:cols w:space="720" w:equalWidth="0">
            <w:col w:w="10200"/>
          </w:cols>
          <w:noEndnote/>
        </w:sectPr>
      </w:pPr>
      <w:r w:rsidRPr="00803C8E">
        <w:rPr>
          <w:spacing w:val="-8"/>
        </w:rPr>
        <w:t>Accordin</w:t>
      </w:r>
      <w:r w:rsidRPr="00803C8E">
        <w:t>g</w:t>
      </w:r>
      <w:r w:rsidRPr="00803C8E">
        <w:rPr>
          <w:spacing w:val="7"/>
        </w:rPr>
        <w:t xml:space="preserve"> </w:t>
      </w:r>
      <w:r w:rsidRPr="00803C8E">
        <w:rPr>
          <w:spacing w:val="-7"/>
        </w:rPr>
        <w:t>t</w:t>
      </w:r>
      <w:r w:rsidRPr="00803C8E">
        <w:t>o</w:t>
      </w:r>
      <w:r w:rsidRPr="00803C8E">
        <w:rPr>
          <w:spacing w:val="8"/>
        </w:rPr>
        <w:t xml:space="preserve"> </w:t>
      </w:r>
      <w:r w:rsidRPr="00803C8E">
        <w:rPr>
          <w:spacing w:val="-7"/>
        </w:rPr>
        <w:t>1</w:t>
      </w:r>
      <w:r w:rsidRPr="00803C8E">
        <w:t>0</w:t>
      </w:r>
      <w:r w:rsidRPr="00803C8E">
        <w:rPr>
          <w:spacing w:val="8"/>
        </w:rPr>
        <w:t xml:space="preserve"> </w:t>
      </w:r>
      <w:r w:rsidRPr="00803C8E">
        <w:rPr>
          <w:spacing w:val="-7"/>
        </w:rPr>
        <w:t>CF</w:t>
      </w:r>
      <w:r w:rsidRPr="00803C8E">
        <w:t>R</w:t>
      </w:r>
      <w:r w:rsidRPr="00803C8E">
        <w:rPr>
          <w:spacing w:val="8"/>
        </w:rPr>
        <w:t xml:space="preserve"> </w:t>
      </w:r>
      <w:r w:rsidRPr="00803C8E">
        <w:rPr>
          <w:spacing w:val="-7"/>
        </w:rPr>
        <w:t>20.1208(b)</w:t>
      </w:r>
      <w:r w:rsidRPr="00803C8E">
        <w:t>,</w:t>
      </w:r>
      <w:r w:rsidRPr="00803C8E">
        <w:rPr>
          <w:spacing w:val="8"/>
        </w:rPr>
        <w:t xml:space="preserve"> </w:t>
      </w:r>
      <w:r w:rsidRPr="00803C8E">
        <w:rPr>
          <w:spacing w:val="-7"/>
        </w:rPr>
        <w:t>“Th</w:t>
      </w:r>
      <w:r w:rsidRPr="00803C8E">
        <w:t>e</w:t>
      </w:r>
      <w:r w:rsidRPr="00803C8E">
        <w:rPr>
          <w:spacing w:val="8"/>
        </w:rPr>
        <w:t xml:space="preserve"> </w:t>
      </w:r>
      <w:r w:rsidRPr="00803C8E">
        <w:rPr>
          <w:spacing w:val="-7"/>
        </w:rPr>
        <w:t>license</w:t>
      </w:r>
      <w:r w:rsidRPr="00803C8E">
        <w:t>e</w:t>
      </w:r>
      <w:r w:rsidRPr="00803C8E">
        <w:rPr>
          <w:spacing w:val="8"/>
        </w:rPr>
        <w:t xml:space="preserve"> </w:t>
      </w:r>
      <w:r w:rsidRPr="00803C8E">
        <w:rPr>
          <w:spacing w:val="-7"/>
        </w:rPr>
        <w:t>shal</w:t>
      </w:r>
      <w:r w:rsidRPr="00803C8E">
        <w:t>l</w:t>
      </w:r>
      <w:r w:rsidRPr="00803C8E">
        <w:rPr>
          <w:spacing w:val="8"/>
        </w:rPr>
        <w:t xml:space="preserve"> </w:t>
      </w:r>
      <w:r w:rsidRPr="00803C8E">
        <w:rPr>
          <w:spacing w:val="-7"/>
        </w:rPr>
        <w:t>mak</w:t>
      </w:r>
      <w:r w:rsidRPr="00803C8E">
        <w:t>e</w:t>
      </w:r>
      <w:r w:rsidRPr="00803C8E">
        <w:rPr>
          <w:spacing w:val="8"/>
        </w:rPr>
        <w:t xml:space="preserve"> </w:t>
      </w:r>
      <w:r w:rsidRPr="00803C8E">
        <w:rPr>
          <w:spacing w:val="-7"/>
        </w:rPr>
        <w:t>effort</w:t>
      </w:r>
      <w:r w:rsidRPr="00803C8E">
        <w:t>s</w:t>
      </w:r>
      <w:r w:rsidRPr="00803C8E">
        <w:rPr>
          <w:spacing w:val="8"/>
        </w:rPr>
        <w:t xml:space="preserve"> </w:t>
      </w:r>
      <w:r w:rsidRPr="00803C8E">
        <w:rPr>
          <w:spacing w:val="-7"/>
        </w:rPr>
        <w:t>t</w:t>
      </w:r>
      <w:r w:rsidRPr="00803C8E">
        <w:t>o</w:t>
      </w:r>
      <w:r w:rsidRPr="00803C8E">
        <w:rPr>
          <w:spacing w:val="8"/>
        </w:rPr>
        <w:t xml:space="preserve"> </w:t>
      </w:r>
      <w:r w:rsidRPr="00803C8E">
        <w:rPr>
          <w:spacing w:val="-7"/>
        </w:rPr>
        <w:t>avoi</w:t>
      </w:r>
      <w:r w:rsidRPr="00803C8E">
        <w:t>d</w:t>
      </w:r>
      <w:r w:rsidRPr="00803C8E">
        <w:rPr>
          <w:spacing w:val="8"/>
        </w:rPr>
        <w:t xml:space="preserve"> </w:t>
      </w:r>
      <w:r w:rsidRPr="00803C8E">
        <w:rPr>
          <w:spacing w:val="-7"/>
        </w:rPr>
        <w:t>substantia</w:t>
      </w:r>
      <w:r w:rsidRPr="00803C8E">
        <w:t>l</w:t>
      </w:r>
      <w:r w:rsidRPr="00803C8E">
        <w:rPr>
          <w:spacing w:val="8"/>
        </w:rPr>
        <w:t xml:space="preserve"> </w:t>
      </w:r>
      <w:r w:rsidRPr="00803C8E">
        <w:rPr>
          <w:spacing w:val="-7"/>
        </w:rPr>
        <w:t xml:space="preserve">variation </w:t>
      </w:r>
      <w:r w:rsidRPr="00803C8E">
        <w:rPr>
          <w:spacing w:val="-8"/>
        </w:rPr>
        <w:t>abov</w:t>
      </w:r>
      <w:r w:rsidRPr="00803C8E">
        <w:t>e</w:t>
      </w:r>
      <w:r w:rsidRPr="00803C8E">
        <w:rPr>
          <w:spacing w:val="-8"/>
        </w:rPr>
        <w:t xml:space="preserve"> </w:t>
      </w:r>
      <w:r w:rsidRPr="00803C8E">
        <w:t>a</w:t>
      </w:r>
      <w:r w:rsidRPr="00803C8E">
        <w:rPr>
          <w:spacing w:val="-8"/>
        </w:rPr>
        <w:t xml:space="preserve"> unifor</w:t>
      </w:r>
      <w:r w:rsidRPr="00803C8E">
        <w:t>m</w:t>
      </w:r>
      <w:r w:rsidRPr="00803C8E">
        <w:rPr>
          <w:spacing w:val="-8"/>
        </w:rPr>
        <w:t xml:space="preserve"> monthl</w:t>
      </w:r>
      <w:r w:rsidRPr="00803C8E">
        <w:t>y</w:t>
      </w:r>
      <w:r w:rsidRPr="00803C8E">
        <w:rPr>
          <w:spacing w:val="-8"/>
        </w:rPr>
        <w:t xml:space="preserve"> exposur</w:t>
      </w:r>
      <w:r w:rsidRPr="00803C8E">
        <w:t>e</w:t>
      </w:r>
      <w:r w:rsidRPr="00803C8E">
        <w:rPr>
          <w:spacing w:val="-8"/>
        </w:rPr>
        <w:t xml:space="preserve"> rat</w:t>
      </w:r>
      <w:r w:rsidRPr="00803C8E">
        <w:t>e</w:t>
      </w:r>
      <w:r w:rsidRPr="00803C8E">
        <w:rPr>
          <w:spacing w:val="-8"/>
        </w:rPr>
        <w:t xml:space="preserve"> t</w:t>
      </w:r>
      <w:r w:rsidRPr="00803C8E">
        <w:t>o</w:t>
      </w:r>
      <w:r w:rsidRPr="00803C8E">
        <w:rPr>
          <w:spacing w:val="-8"/>
        </w:rPr>
        <w:t xml:space="preserve"> </w:t>
      </w:r>
      <w:r w:rsidRPr="00803C8E">
        <w:t>a</w:t>
      </w:r>
      <w:r w:rsidRPr="00803C8E">
        <w:rPr>
          <w:spacing w:val="-8"/>
        </w:rPr>
        <w:t xml:space="preserve"> declare</w:t>
      </w:r>
      <w:r w:rsidRPr="00803C8E">
        <w:t>d</w:t>
      </w:r>
      <w:r w:rsidRPr="00803C8E">
        <w:rPr>
          <w:spacing w:val="-8"/>
        </w:rPr>
        <w:t xml:space="preserve"> pregnan</w:t>
      </w:r>
      <w:r w:rsidRPr="00803C8E">
        <w:t>t</w:t>
      </w:r>
      <w:r w:rsidRPr="00803C8E">
        <w:rPr>
          <w:spacing w:val="-8"/>
        </w:rPr>
        <w:t xml:space="preserve"> woma</w:t>
      </w:r>
      <w:r w:rsidRPr="00803C8E">
        <w:t>n</w:t>
      </w:r>
      <w:r w:rsidRPr="00803C8E">
        <w:rPr>
          <w:spacing w:val="-8"/>
        </w:rPr>
        <w:t xml:space="preserve"> s</w:t>
      </w:r>
      <w:r w:rsidRPr="00803C8E">
        <w:t>o</w:t>
      </w:r>
      <w:r w:rsidRPr="00803C8E">
        <w:rPr>
          <w:spacing w:val="-8"/>
        </w:rPr>
        <w:t xml:space="preserve"> a</w:t>
      </w:r>
      <w:r w:rsidRPr="00803C8E">
        <w:t>s</w:t>
      </w:r>
      <w:r w:rsidRPr="00803C8E">
        <w:rPr>
          <w:spacing w:val="-8"/>
        </w:rPr>
        <w:t xml:space="preserve"> t</w:t>
      </w:r>
      <w:r w:rsidRPr="00803C8E">
        <w:t>o</w:t>
      </w:r>
      <w:r w:rsidRPr="00803C8E">
        <w:rPr>
          <w:spacing w:val="-8"/>
        </w:rPr>
        <w:t xml:space="preserve"> satisf</w:t>
      </w:r>
      <w:r w:rsidRPr="00803C8E">
        <w:t>y</w:t>
      </w:r>
      <w:r w:rsidRPr="00803C8E">
        <w:rPr>
          <w:spacing w:val="-8"/>
        </w:rPr>
        <w:t xml:space="preserve"> th</w:t>
      </w:r>
      <w:r w:rsidRPr="00803C8E">
        <w:t>e</w:t>
      </w:r>
      <w:r w:rsidRPr="00803C8E">
        <w:rPr>
          <w:spacing w:val="-8"/>
        </w:rPr>
        <w:t xml:space="preserve"> limi</w:t>
      </w:r>
      <w:r w:rsidRPr="00803C8E">
        <w:t>t</w:t>
      </w:r>
      <w:r w:rsidRPr="00803C8E">
        <w:rPr>
          <w:spacing w:val="-8"/>
        </w:rPr>
        <w:t xml:space="preserve"> i</w:t>
      </w:r>
      <w:r w:rsidRPr="00803C8E">
        <w:t>n</w:t>
      </w:r>
      <w:r w:rsidRPr="00803C8E">
        <w:rPr>
          <w:spacing w:val="-8"/>
        </w:rPr>
        <w:t xml:space="preserve"> paragrap</w:t>
      </w:r>
      <w:r w:rsidRPr="00803C8E">
        <w:t>h</w:t>
      </w:r>
      <w:r w:rsidRPr="00803C8E">
        <w:rPr>
          <w:spacing w:val="-8"/>
        </w:rPr>
        <w:t xml:space="preserve"> (a) o</w:t>
      </w:r>
      <w:r w:rsidRPr="00803C8E">
        <w:t>f</w:t>
      </w:r>
      <w:r w:rsidRPr="00803C8E">
        <w:rPr>
          <w:spacing w:val="-8"/>
        </w:rPr>
        <w:t xml:space="preserve"> thi</w:t>
      </w:r>
      <w:r w:rsidRPr="00803C8E">
        <w:t>s</w:t>
      </w:r>
      <w:r w:rsidRPr="00803C8E">
        <w:rPr>
          <w:spacing w:val="-8"/>
        </w:rPr>
        <w:t xml:space="preserve"> section,</w:t>
      </w:r>
      <w:r w:rsidRPr="00803C8E">
        <w:t>”</w:t>
      </w:r>
      <w:r w:rsidRPr="00803C8E">
        <w:rPr>
          <w:spacing w:val="-27"/>
        </w:rPr>
        <w:t xml:space="preserve"> </w:t>
      </w:r>
      <w:r w:rsidRPr="00803C8E">
        <w:rPr>
          <w:spacing w:val="-8"/>
        </w:rPr>
        <w:t>tha</w:t>
      </w:r>
      <w:r w:rsidRPr="00803C8E">
        <w:t>t</w:t>
      </w:r>
      <w:r w:rsidRPr="00803C8E">
        <w:rPr>
          <w:spacing w:val="-12"/>
        </w:rPr>
        <w:t xml:space="preserve"> </w:t>
      </w:r>
      <w:r w:rsidRPr="00803C8E">
        <w:rPr>
          <w:spacing w:val="-8"/>
        </w:rPr>
        <w:t>is</w:t>
      </w:r>
      <w:r w:rsidRPr="00803C8E">
        <w:t>,</w:t>
      </w:r>
      <w:r w:rsidRPr="00803C8E">
        <w:rPr>
          <w:spacing w:val="-12"/>
        </w:rPr>
        <w:t xml:space="preserve"> </w:t>
      </w:r>
      <w:r w:rsidRPr="00803C8E">
        <w:rPr>
          <w:spacing w:val="-8"/>
        </w:rPr>
        <w:t>0.</w:t>
      </w:r>
      <w:r w:rsidRPr="00803C8E">
        <w:t>5</w:t>
      </w:r>
      <w:r w:rsidRPr="00803C8E">
        <w:rPr>
          <w:spacing w:val="-12"/>
        </w:rPr>
        <w:t xml:space="preserve"> </w:t>
      </w:r>
      <w:r w:rsidRPr="00803C8E">
        <w:rPr>
          <w:spacing w:val="-8"/>
        </w:rPr>
        <w:t>re</w:t>
      </w:r>
      <w:r w:rsidRPr="00803C8E">
        <w:t>m</w:t>
      </w:r>
      <w:r w:rsidRPr="00803C8E">
        <w:rPr>
          <w:spacing w:val="-12"/>
        </w:rPr>
        <w:t xml:space="preserve"> </w:t>
      </w:r>
      <w:r w:rsidRPr="00803C8E">
        <w:rPr>
          <w:spacing w:val="-8"/>
        </w:rPr>
        <w:t>(</w:t>
      </w:r>
      <w:r w:rsidRPr="00803C8E">
        <w:t>5</w:t>
      </w:r>
      <w:r w:rsidRPr="00803C8E">
        <w:rPr>
          <w:spacing w:val="-12"/>
        </w:rPr>
        <w:t xml:space="preserve"> </w:t>
      </w:r>
      <w:proofErr w:type="spellStart"/>
      <w:r w:rsidRPr="00803C8E">
        <w:rPr>
          <w:spacing w:val="-8"/>
        </w:rPr>
        <w:t>mSv</w:t>
      </w:r>
      <w:proofErr w:type="spellEnd"/>
      <w:r w:rsidRPr="00803C8E">
        <w:t>)</w:t>
      </w:r>
      <w:r w:rsidRPr="00803C8E">
        <w:rPr>
          <w:spacing w:val="-12"/>
        </w:rPr>
        <w:t xml:space="preserve"> </w:t>
      </w:r>
      <w:r w:rsidRPr="00803C8E">
        <w:rPr>
          <w:spacing w:val="-8"/>
        </w:rPr>
        <w:t>t</w:t>
      </w:r>
      <w:r w:rsidRPr="00803C8E">
        <w:t>o</w:t>
      </w:r>
      <w:r w:rsidRPr="00803C8E">
        <w:rPr>
          <w:spacing w:val="-12"/>
        </w:rPr>
        <w:t xml:space="preserve"> </w:t>
      </w:r>
      <w:r w:rsidRPr="00803C8E">
        <w:rPr>
          <w:spacing w:val="-8"/>
        </w:rPr>
        <w:t>th</w:t>
      </w:r>
      <w:r w:rsidRPr="00803C8E">
        <w:t>e</w:t>
      </w:r>
      <w:r w:rsidRPr="00803C8E">
        <w:rPr>
          <w:spacing w:val="-12"/>
        </w:rPr>
        <w:t xml:space="preserve"> </w:t>
      </w:r>
      <w:r w:rsidRPr="00803C8E">
        <w:rPr>
          <w:spacing w:val="-8"/>
        </w:rPr>
        <w:t>embryo/fetus</w:t>
      </w:r>
      <w:r w:rsidRPr="00803C8E">
        <w:t>.</w:t>
      </w:r>
      <w:r w:rsidRPr="00803C8E">
        <w:rPr>
          <w:spacing w:val="-12"/>
        </w:rPr>
        <w:t xml:space="preserve"> </w:t>
      </w:r>
      <w:r w:rsidRPr="00803C8E">
        <w:rPr>
          <w:spacing w:val="-8"/>
        </w:rPr>
        <w:t>Th</w:t>
      </w:r>
      <w:r w:rsidRPr="00803C8E">
        <w:t>e</w:t>
      </w:r>
      <w:r w:rsidRPr="00803C8E">
        <w:rPr>
          <w:spacing w:val="-12"/>
        </w:rPr>
        <w:t xml:space="preserve"> </w:t>
      </w:r>
      <w:r w:rsidRPr="00803C8E">
        <w:rPr>
          <w:spacing w:val="-8"/>
        </w:rPr>
        <w:t>Nationa</w:t>
      </w:r>
      <w:r w:rsidRPr="00803C8E">
        <w:t>l</w:t>
      </w:r>
      <w:r w:rsidRPr="00803C8E">
        <w:rPr>
          <w:spacing w:val="-12"/>
        </w:rPr>
        <w:t xml:space="preserve"> </w:t>
      </w:r>
      <w:r w:rsidRPr="00803C8E">
        <w:rPr>
          <w:spacing w:val="-8"/>
        </w:rPr>
        <w:t>Counci</w:t>
      </w:r>
      <w:r w:rsidRPr="00803C8E">
        <w:t>l</w:t>
      </w:r>
      <w:r w:rsidRPr="00803C8E">
        <w:rPr>
          <w:spacing w:val="-12"/>
        </w:rPr>
        <w:t xml:space="preserve"> </w:t>
      </w:r>
      <w:r w:rsidRPr="00803C8E">
        <w:rPr>
          <w:spacing w:val="-8"/>
        </w:rPr>
        <w:t>o</w:t>
      </w:r>
      <w:r w:rsidRPr="00803C8E">
        <w:t>n</w:t>
      </w:r>
      <w:r w:rsidRPr="00803C8E">
        <w:rPr>
          <w:spacing w:val="-12"/>
        </w:rPr>
        <w:t xml:space="preserve"> </w:t>
      </w:r>
      <w:r w:rsidRPr="00803C8E">
        <w:rPr>
          <w:spacing w:val="-8"/>
        </w:rPr>
        <w:t>Radiatio</w:t>
      </w:r>
      <w:r w:rsidRPr="00803C8E">
        <w:t>n</w:t>
      </w:r>
      <w:r w:rsidRPr="00803C8E">
        <w:rPr>
          <w:spacing w:val="-12"/>
        </w:rPr>
        <w:t xml:space="preserve"> </w:t>
      </w:r>
      <w:r w:rsidRPr="00803C8E">
        <w:rPr>
          <w:spacing w:val="-8"/>
        </w:rPr>
        <w:t>Protectio</w:t>
      </w:r>
      <w:r w:rsidRPr="00803C8E">
        <w:t>n</w:t>
      </w:r>
      <w:r w:rsidRPr="00803C8E">
        <w:rPr>
          <w:spacing w:val="-12"/>
        </w:rPr>
        <w:t xml:space="preserve"> </w:t>
      </w:r>
      <w:r w:rsidRPr="00803C8E">
        <w:rPr>
          <w:spacing w:val="-8"/>
        </w:rPr>
        <w:t xml:space="preserve">and </w:t>
      </w:r>
      <w:r w:rsidRPr="00803C8E">
        <w:rPr>
          <w:spacing w:val="-7"/>
        </w:rPr>
        <w:t>Measurement</w:t>
      </w:r>
      <w:r w:rsidRPr="00803C8E">
        <w:t>s</w:t>
      </w:r>
      <w:r w:rsidRPr="00803C8E">
        <w:rPr>
          <w:spacing w:val="-16"/>
        </w:rPr>
        <w:t xml:space="preserve"> </w:t>
      </w:r>
      <w:r w:rsidRPr="00803C8E">
        <w:rPr>
          <w:spacing w:val="-8"/>
        </w:rPr>
        <w:t>(NCRP</w:t>
      </w:r>
      <w:r w:rsidRPr="00803C8E">
        <w:t>)</w:t>
      </w:r>
      <w:r w:rsidRPr="00803C8E">
        <w:rPr>
          <w:spacing w:val="-17"/>
        </w:rPr>
        <w:t xml:space="preserve"> </w:t>
      </w:r>
      <w:r w:rsidRPr="00803C8E">
        <w:rPr>
          <w:spacing w:val="-8"/>
        </w:rPr>
        <w:t>recommend</w:t>
      </w:r>
      <w:r w:rsidRPr="00803C8E">
        <w:t>s</w:t>
      </w:r>
      <w:r w:rsidRPr="00803C8E">
        <w:rPr>
          <w:spacing w:val="-17"/>
        </w:rPr>
        <w:t xml:space="preserve"> </w:t>
      </w:r>
      <w:r w:rsidRPr="00803C8E">
        <w:t>a</w:t>
      </w:r>
      <w:r w:rsidRPr="00803C8E">
        <w:rPr>
          <w:spacing w:val="-17"/>
        </w:rPr>
        <w:t xml:space="preserve"> </w:t>
      </w:r>
      <w:r w:rsidRPr="00803C8E">
        <w:rPr>
          <w:spacing w:val="-8"/>
        </w:rPr>
        <w:t>monthl</w:t>
      </w:r>
      <w:r w:rsidRPr="00803C8E">
        <w:t>y</w:t>
      </w:r>
      <w:r w:rsidRPr="00803C8E">
        <w:rPr>
          <w:spacing w:val="-17"/>
        </w:rPr>
        <w:t xml:space="preserve"> </w:t>
      </w:r>
      <w:r w:rsidRPr="00803C8E">
        <w:rPr>
          <w:spacing w:val="-8"/>
        </w:rPr>
        <w:t>equivalen</w:t>
      </w:r>
      <w:r w:rsidRPr="00803C8E">
        <w:t>t</w:t>
      </w:r>
      <w:r w:rsidRPr="00803C8E">
        <w:rPr>
          <w:spacing w:val="-17"/>
        </w:rPr>
        <w:t xml:space="preserve"> </w:t>
      </w:r>
      <w:r w:rsidRPr="00803C8E">
        <w:rPr>
          <w:spacing w:val="-8"/>
        </w:rPr>
        <w:t>dos</w:t>
      </w:r>
      <w:r w:rsidRPr="00803C8E">
        <w:t>e</w:t>
      </w:r>
      <w:r w:rsidRPr="00803C8E">
        <w:rPr>
          <w:spacing w:val="-17"/>
        </w:rPr>
        <w:t xml:space="preserve"> </w:t>
      </w:r>
      <w:r w:rsidRPr="00803C8E">
        <w:rPr>
          <w:spacing w:val="-8"/>
        </w:rPr>
        <w:t>limi</w:t>
      </w:r>
      <w:r w:rsidRPr="00803C8E">
        <w:t>t</w:t>
      </w:r>
      <w:r w:rsidRPr="00803C8E">
        <w:rPr>
          <w:spacing w:val="-17"/>
        </w:rPr>
        <w:t xml:space="preserve"> </w:t>
      </w:r>
      <w:r w:rsidRPr="00803C8E">
        <w:rPr>
          <w:spacing w:val="-8"/>
        </w:rPr>
        <w:t>o</w:t>
      </w:r>
      <w:r w:rsidRPr="00803C8E">
        <w:t>f</w:t>
      </w:r>
      <w:r w:rsidRPr="00803C8E">
        <w:rPr>
          <w:spacing w:val="-17"/>
        </w:rPr>
        <w:t xml:space="preserve"> </w:t>
      </w:r>
      <w:r w:rsidRPr="00803C8E">
        <w:rPr>
          <w:spacing w:val="-8"/>
        </w:rPr>
        <w:t>0.0</w:t>
      </w:r>
      <w:r w:rsidRPr="00803C8E">
        <w:t>5</w:t>
      </w:r>
      <w:r w:rsidRPr="00803C8E">
        <w:rPr>
          <w:spacing w:val="-17"/>
        </w:rPr>
        <w:t xml:space="preserve"> </w:t>
      </w:r>
      <w:r w:rsidRPr="00803C8E">
        <w:rPr>
          <w:spacing w:val="-8"/>
        </w:rPr>
        <w:t>re</w:t>
      </w:r>
      <w:r w:rsidRPr="00803C8E">
        <w:t>m</w:t>
      </w:r>
      <w:r w:rsidRPr="00803C8E">
        <w:rPr>
          <w:spacing w:val="-17"/>
        </w:rPr>
        <w:t xml:space="preserve"> </w:t>
      </w:r>
      <w:r w:rsidRPr="00803C8E">
        <w:rPr>
          <w:spacing w:val="-8"/>
        </w:rPr>
        <w:t>(0.</w:t>
      </w:r>
      <w:r w:rsidRPr="00803C8E">
        <w:t>5</w:t>
      </w:r>
      <w:r w:rsidRPr="00803C8E">
        <w:rPr>
          <w:spacing w:val="-17"/>
        </w:rPr>
        <w:t xml:space="preserve"> </w:t>
      </w:r>
      <w:proofErr w:type="spellStart"/>
      <w:r w:rsidRPr="00803C8E">
        <w:rPr>
          <w:spacing w:val="-8"/>
        </w:rPr>
        <w:t>mSv</w:t>
      </w:r>
      <w:proofErr w:type="spellEnd"/>
      <w:r w:rsidRPr="00803C8E">
        <w:t>)</w:t>
      </w:r>
      <w:r w:rsidRPr="00803C8E">
        <w:rPr>
          <w:spacing w:val="-17"/>
        </w:rPr>
        <w:t xml:space="preserve"> </w:t>
      </w:r>
      <w:r w:rsidRPr="00803C8E">
        <w:rPr>
          <w:spacing w:val="-8"/>
        </w:rPr>
        <w:t>t</w:t>
      </w:r>
      <w:r w:rsidRPr="00803C8E">
        <w:t>o</w:t>
      </w:r>
      <w:r w:rsidRPr="00803C8E">
        <w:rPr>
          <w:spacing w:val="-17"/>
        </w:rPr>
        <w:t xml:space="preserve"> </w:t>
      </w:r>
      <w:r w:rsidRPr="00803C8E">
        <w:rPr>
          <w:spacing w:val="-8"/>
        </w:rPr>
        <w:t>th</w:t>
      </w:r>
      <w:r w:rsidRPr="00803C8E">
        <w:t>e</w:t>
      </w:r>
      <w:r w:rsidRPr="00803C8E">
        <w:rPr>
          <w:spacing w:val="-17"/>
        </w:rPr>
        <w:t xml:space="preserve"> </w:t>
      </w:r>
      <w:r w:rsidRPr="00803C8E">
        <w:rPr>
          <w:spacing w:val="-8"/>
        </w:rPr>
        <w:t xml:space="preserve">embryo/fetus </w:t>
      </w:r>
      <w:r w:rsidRPr="00803C8E">
        <w:rPr>
          <w:spacing w:val="-5"/>
        </w:rPr>
        <w:t>onc</w:t>
      </w:r>
      <w:r w:rsidRPr="00803C8E">
        <w:t>e</w:t>
      </w:r>
      <w:r w:rsidRPr="00803C8E">
        <w:rPr>
          <w:spacing w:val="-16"/>
        </w:rPr>
        <w:t xml:space="preserve"> </w:t>
      </w:r>
      <w:r w:rsidRPr="00803C8E">
        <w:rPr>
          <w:spacing w:val="-8"/>
        </w:rPr>
        <w:t>th</w:t>
      </w:r>
      <w:r w:rsidRPr="00803C8E">
        <w:t>e</w:t>
      </w:r>
      <w:r w:rsidRPr="00803C8E">
        <w:rPr>
          <w:spacing w:val="-19"/>
        </w:rPr>
        <w:t xml:space="preserve"> </w:t>
      </w:r>
      <w:r w:rsidRPr="00803C8E">
        <w:rPr>
          <w:spacing w:val="-8"/>
        </w:rPr>
        <w:t>pregnanc</w:t>
      </w:r>
      <w:r w:rsidRPr="00803C8E">
        <w:t>y</w:t>
      </w:r>
      <w:r w:rsidRPr="00803C8E">
        <w:rPr>
          <w:spacing w:val="-19"/>
        </w:rPr>
        <w:t xml:space="preserve"> </w:t>
      </w:r>
      <w:r w:rsidRPr="00803C8E">
        <w:rPr>
          <w:spacing w:val="-8"/>
        </w:rPr>
        <w:t>i</w:t>
      </w:r>
      <w:r w:rsidRPr="00803C8E">
        <w:t>s</w:t>
      </w:r>
      <w:r w:rsidRPr="00803C8E">
        <w:rPr>
          <w:spacing w:val="-19"/>
        </w:rPr>
        <w:t xml:space="preserve"> </w:t>
      </w:r>
      <w:r w:rsidRPr="00803C8E">
        <w:rPr>
          <w:spacing w:val="-8"/>
        </w:rPr>
        <w:t>know</w:t>
      </w:r>
      <w:r w:rsidRPr="00803C8E">
        <w:t>n</w:t>
      </w:r>
      <w:r w:rsidRPr="00803C8E">
        <w:rPr>
          <w:spacing w:val="-19"/>
        </w:rPr>
        <w:t xml:space="preserve"> </w:t>
      </w:r>
      <w:r w:rsidRPr="00803C8E">
        <w:rPr>
          <w:spacing w:val="-8"/>
        </w:rPr>
        <w:t>(Ref</w:t>
      </w:r>
      <w:r w:rsidRPr="00803C8E">
        <w:t>.</w:t>
      </w:r>
      <w:r w:rsidRPr="00803C8E">
        <w:rPr>
          <w:spacing w:val="-19"/>
        </w:rPr>
        <w:t xml:space="preserve"> </w:t>
      </w:r>
      <w:r w:rsidRPr="00803C8E">
        <w:rPr>
          <w:spacing w:val="-8"/>
        </w:rPr>
        <w:t>2)</w:t>
      </w:r>
      <w:r w:rsidRPr="00803C8E">
        <w:t>.</w:t>
      </w:r>
      <w:r w:rsidRPr="00803C8E">
        <w:rPr>
          <w:spacing w:val="29"/>
        </w:rPr>
        <w:t xml:space="preserve"> </w:t>
      </w:r>
      <w:r w:rsidRPr="00803C8E">
        <w:rPr>
          <w:spacing w:val="-8"/>
        </w:rPr>
        <w:t>I</w:t>
      </w:r>
      <w:r w:rsidRPr="00803C8E">
        <w:t>n</w:t>
      </w:r>
      <w:r w:rsidRPr="00803C8E">
        <w:rPr>
          <w:spacing w:val="-19"/>
        </w:rPr>
        <w:t xml:space="preserve"> </w:t>
      </w:r>
      <w:r w:rsidRPr="00803C8E">
        <w:rPr>
          <w:spacing w:val="-8"/>
        </w:rPr>
        <w:t>vie</w:t>
      </w:r>
      <w:r w:rsidRPr="00803C8E">
        <w:t>w</w:t>
      </w:r>
      <w:r w:rsidRPr="00803C8E">
        <w:rPr>
          <w:spacing w:val="-19"/>
        </w:rPr>
        <w:t xml:space="preserve"> </w:t>
      </w:r>
      <w:r w:rsidRPr="00803C8E">
        <w:rPr>
          <w:spacing w:val="-8"/>
        </w:rPr>
        <w:t>o</w:t>
      </w:r>
      <w:r w:rsidRPr="00803C8E">
        <w:t>f</w:t>
      </w:r>
      <w:r w:rsidRPr="00803C8E">
        <w:rPr>
          <w:spacing w:val="-19"/>
        </w:rPr>
        <w:t xml:space="preserve"> </w:t>
      </w:r>
      <w:r w:rsidRPr="00803C8E">
        <w:rPr>
          <w:spacing w:val="-8"/>
        </w:rPr>
        <w:t>th</w:t>
      </w:r>
      <w:r w:rsidRPr="00803C8E">
        <w:t>e</w:t>
      </w:r>
      <w:r w:rsidRPr="00803C8E">
        <w:rPr>
          <w:spacing w:val="-19"/>
        </w:rPr>
        <w:t xml:space="preserve"> </w:t>
      </w:r>
      <w:r w:rsidRPr="00803C8E">
        <w:rPr>
          <w:spacing w:val="-8"/>
        </w:rPr>
        <w:t>NCR</w:t>
      </w:r>
      <w:r w:rsidRPr="00803C8E">
        <w:t>P</w:t>
      </w:r>
      <w:r w:rsidRPr="00803C8E">
        <w:rPr>
          <w:spacing w:val="-19"/>
        </w:rPr>
        <w:t xml:space="preserve"> </w:t>
      </w:r>
      <w:r w:rsidRPr="00803C8E">
        <w:rPr>
          <w:spacing w:val="-8"/>
        </w:rPr>
        <w:t>recommendation</w:t>
      </w:r>
      <w:r w:rsidRPr="00803C8E">
        <w:t>,</w:t>
      </w:r>
      <w:r w:rsidRPr="00803C8E">
        <w:rPr>
          <w:spacing w:val="-19"/>
        </w:rPr>
        <w:t xml:space="preserve"> </w:t>
      </w:r>
      <w:r w:rsidRPr="00803C8E">
        <w:rPr>
          <w:spacing w:val="-8"/>
        </w:rPr>
        <w:t>an</w:t>
      </w:r>
      <w:r w:rsidRPr="00803C8E">
        <w:t>y</w:t>
      </w:r>
      <w:r w:rsidRPr="00803C8E">
        <w:rPr>
          <w:spacing w:val="-19"/>
        </w:rPr>
        <w:t xml:space="preserve"> </w:t>
      </w:r>
      <w:r w:rsidRPr="00803C8E">
        <w:rPr>
          <w:spacing w:val="-8"/>
        </w:rPr>
        <w:t>monthl</w:t>
      </w:r>
      <w:r w:rsidRPr="00803C8E">
        <w:t>y</w:t>
      </w:r>
      <w:r w:rsidRPr="00803C8E">
        <w:rPr>
          <w:spacing w:val="-19"/>
        </w:rPr>
        <w:t xml:space="preserve"> </w:t>
      </w:r>
      <w:r w:rsidRPr="00803C8E">
        <w:rPr>
          <w:spacing w:val="-8"/>
        </w:rPr>
        <w:t>dos</w:t>
      </w:r>
      <w:r w:rsidRPr="00803C8E">
        <w:t>e</w:t>
      </w:r>
      <w:r w:rsidRPr="00803C8E">
        <w:rPr>
          <w:spacing w:val="-19"/>
        </w:rPr>
        <w:t xml:space="preserve"> </w:t>
      </w:r>
      <w:r w:rsidRPr="00803C8E">
        <w:rPr>
          <w:spacing w:val="-8"/>
        </w:rPr>
        <w:t>o</w:t>
      </w:r>
      <w:r w:rsidRPr="00803C8E">
        <w:t>f</w:t>
      </w:r>
      <w:r w:rsidRPr="00803C8E">
        <w:rPr>
          <w:spacing w:val="-19"/>
        </w:rPr>
        <w:t xml:space="preserve"> </w:t>
      </w:r>
      <w:r w:rsidRPr="00803C8E">
        <w:rPr>
          <w:spacing w:val="-8"/>
        </w:rPr>
        <w:t>les</w:t>
      </w:r>
      <w:r w:rsidRPr="00803C8E">
        <w:t>s</w:t>
      </w:r>
      <w:r w:rsidRPr="00803C8E">
        <w:rPr>
          <w:spacing w:val="-19"/>
        </w:rPr>
        <w:t xml:space="preserve"> </w:t>
      </w:r>
      <w:r w:rsidRPr="00803C8E">
        <w:rPr>
          <w:spacing w:val="-8"/>
        </w:rPr>
        <w:t>tha</w:t>
      </w:r>
      <w:r w:rsidRPr="00803C8E">
        <w:t>n</w:t>
      </w:r>
      <w:r w:rsidRPr="00803C8E">
        <w:rPr>
          <w:spacing w:val="-19"/>
        </w:rPr>
        <w:t xml:space="preserve"> </w:t>
      </w:r>
      <w:r w:rsidRPr="00803C8E">
        <w:rPr>
          <w:spacing w:val="-8"/>
        </w:rPr>
        <w:t xml:space="preserve">0.1 </w:t>
      </w:r>
      <w:r w:rsidRPr="00803C8E">
        <w:rPr>
          <w:spacing w:val="-5"/>
        </w:rPr>
        <w:t>re</w:t>
      </w:r>
      <w:r w:rsidRPr="00803C8E">
        <w:t>m</w:t>
      </w:r>
      <w:r w:rsidRPr="00803C8E">
        <w:rPr>
          <w:spacing w:val="-30"/>
        </w:rPr>
        <w:t xml:space="preserve"> </w:t>
      </w:r>
      <w:r w:rsidRPr="00803C8E">
        <w:rPr>
          <w:spacing w:val="-9"/>
        </w:rPr>
        <w:t>(</w:t>
      </w:r>
      <w:r w:rsidRPr="00803C8E">
        <w:t>1</w:t>
      </w:r>
      <w:r w:rsidRPr="00803C8E">
        <w:rPr>
          <w:spacing w:val="-18"/>
        </w:rPr>
        <w:t xml:space="preserve"> </w:t>
      </w:r>
      <w:proofErr w:type="spellStart"/>
      <w:r w:rsidRPr="00803C8E">
        <w:rPr>
          <w:spacing w:val="-9"/>
        </w:rPr>
        <w:t>mSv</w:t>
      </w:r>
      <w:proofErr w:type="spellEnd"/>
      <w:r w:rsidRPr="00803C8E">
        <w:t>)</w:t>
      </w:r>
      <w:r w:rsidRPr="00803C8E">
        <w:rPr>
          <w:spacing w:val="-18"/>
        </w:rPr>
        <w:t xml:space="preserve"> </w:t>
      </w:r>
      <w:r w:rsidRPr="00803C8E">
        <w:rPr>
          <w:spacing w:val="-9"/>
        </w:rPr>
        <w:t>ma</w:t>
      </w:r>
      <w:r w:rsidRPr="00803C8E">
        <w:t>y</w:t>
      </w:r>
      <w:r w:rsidRPr="00803C8E">
        <w:rPr>
          <w:spacing w:val="-18"/>
        </w:rPr>
        <w:t xml:space="preserve"> </w:t>
      </w:r>
      <w:r w:rsidRPr="00803C8E">
        <w:rPr>
          <w:spacing w:val="-9"/>
        </w:rPr>
        <w:t>b</w:t>
      </w:r>
      <w:r w:rsidRPr="00803C8E">
        <w:t>e</w:t>
      </w:r>
      <w:r w:rsidRPr="00803C8E">
        <w:rPr>
          <w:spacing w:val="-18"/>
        </w:rPr>
        <w:t xml:space="preserve"> </w:t>
      </w:r>
      <w:r w:rsidRPr="00803C8E">
        <w:rPr>
          <w:spacing w:val="-9"/>
        </w:rPr>
        <w:t>considere</w:t>
      </w:r>
      <w:r w:rsidRPr="00803C8E">
        <w:t>d</w:t>
      </w:r>
      <w:r w:rsidRPr="00803C8E">
        <w:rPr>
          <w:spacing w:val="-18"/>
        </w:rPr>
        <w:t xml:space="preserve"> </w:t>
      </w:r>
      <w:r w:rsidRPr="00803C8E">
        <w:rPr>
          <w:spacing w:val="-9"/>
        </w:rPr>
        <w:t>a</w:t>
      </w:r>
      <w:r w:rsidRPr="00803C8E">
        <w:t>s</w:t>
      </w:r>
      <w:r w:rsidRPr="00803C8E">
        <w:rPr>
          <w:spacing w:val="-18"/>
        </w:rPr>
        <w:t xml:space="preserve"> </w:t>
      </w:r>
      <w:r w:rsidRPr="00803C8E">
        <w:rPr>
          <w:spacing w:val="-9"/>
        </w:rPr>
        <w:t>no</w:t>
      </w:r>
      <w:r w:rsidRPr="00803C8E">
        <w:t>t</w:t>
      </w:r>
      <w:r w:rsidRPr="00803C8E">
        <w:rPr>
          <w:spacing w:val="-18"/>
        </w:rPr>
        <w:t xml:space="preserve"> </w:t>
      </w:r>
      <w:r w:rsidRPr="00803C8E">
        <w:t>a</w:t>
      </w:r>
      <w:r w:rsidRPr="00803C8E">
        <w:rPr>
          <w:spacing w:val="-18"/>
        </w:rPr>
        <w:t xml:space="preserve"> </w:t>
      </w:r>
      <w:r w:rsidRPr="00803C8E">
        <w:rPr>
          <w:spacing w:val="-9"/>
        </w:rPr>
        <w:t>substantia</w:t>
      </w:r>
      <w:r w:rsidRPr="00803C8E">
        <w:t>l</w:t>
      </w:r>
      <w:r w:rsidRPr="00803C8E">
        <w:rPr>
          <w:spacing w:val="-18"/>
        </w:rPr>
        <w:t xml:space="preserve"> </w:t>
      </w:r>
      <w:r w:rsidRPr="00803C8E">
        <w:rPr>
          <w:spacing w:val="-9"/>
        </w:rPr>
        <w:t>variatio</w:t>
      </w:r>
      <w:r w:rsidRPr="00803C8E">
        <w:t>n</w:t>
      </w:r>
      <w:r w:rsidRPr="00803C8E">
        <w:rPr>
          <w:spacing w:val="-18"/>
        </w:rPr>
        <w:t xml:space="preserve"> </w:t>
      </w:r>
      <w:r w:rsidRPr="00803C8E">
        <w:rPr>
          <w:spacing w:val="-9"/>
        </w:rPr>
        <w:t>abov</w:t>
      </w:r>
      <w:r w:rsidRPr="00803C8E">
        <w:t>e</w:t>
      </w:r>
      <w:r w:rsidRPr="00803C8E">
        <w:rPr>
          <w:spacing w:val="-18"/>
        </w:rPr>
        <w:t xml:space="preserve"> </w:t>
      </w:r>
      <w:r w:rsidRPr="00803C8E">
        <w:t>a</w:t>
      </w:r>
      <w:r w:rsidRPr="00803C8E">
        <w:rPr>
          <w:spacing w:val="-18"/>
        </w:rPr>
        <w:t xml:space="preserve"> </w:t>
      </w:r>
      <w:r w:rsidRPr="00803C8E">
        <w:rPr>
          <w:spacing w:val="-9"/>
        </w:rPr>
        <w:t>unifor</w:t>
      </w:r>
      <w:r w:rsidRPr="00803C8E">
        <w:t>m</w:t>
      </w:r>
      <w:r w:rsidRPr="00803C8E">
        <w:rPr>
          <w:spacing w:val="-18"/>
        </w:rPr>
        <w:t xml:space="preserve"> </w:t>
      </w:r>
      <w:r w:rsidRPr="00803C8E">
        <w:rPr>
          <w:spacing w:val="-9"/>
        </w:rPr>
        <w:t>monthl</w:t>
      </w:r>
      <w:r w:rsidRPr="00803C8E">
        <w:t>y</w:t>
      </w:r>
      <w:r w:rsidRPr="00803C8E">
        <w:rPr>
          <w:spacing w:val="-18"/>
        </w:rPr>
        <w:t xml:space="preserve"> </w:t>
      </w:r>
      <w:r w:rsidRPr="00803C8E">
        <w:rPr>
          <w:spacing w:val="-9"/>
        </w:rPr>
        <w:t>dos</w:t>
      </w:r>
      <w:r w:rsidRPr="00803C8E">
        <w:t>e</w:t>
      </w:r>
      <w:r w:rsidRPr="00803C8E">
        <w:rPr>
          <w:spacing w:val="-18"/>
        </w:rPr>
        <w:t xml:space="preserve"> </w:t>
      </w:r>
      <w:r w:rsidRPr="00803C8E">
        <w:rPr>
          <w:spacing w:val="-9"/>
        </w:rPr>
        <w:t>rat</w:t>
      </w:r>
      <w:r w:rsidRPr="00803C8E">
        <w:t>e</w:t>
      </w:r>
      <w:r w:rsidRPr="00803C8E">
        <w:rPr>
          <w:spacing w:val="-18"/>
        </w:rPr>
        <w:t xml:space="preserve"> </w:t>
      </w:r>
      <w:r w:rsidRPr="00803C8E">
        <w:rPr>
          <w:spacing w:val="-9"/>
        </w:rPr>
        <w:t>an</w:t>
      </w:r>
      <w:r w:rsidRPr="00803C8E">
        <w:t>d</w:t>
      </w:r>
      <w:r w:rsidRPr="00803C8E">
        <w:rPr>
          <w:spacing w:val="-18"/>
        </w:rPr>
        <w:t xml:space="preserve"> </w:t>
      </w:r>
      <w:r w:rsidRPr="00803C8E">
        <w:rPr>
          <w:spacing w:val="-9"/>
        </w:rPr>
        <w:t>a</w:t>
      </w:r>
      <w:r w:rsidRPr="00803C8E">
        <w:t>s</w:t>
      </w:r>
      <w:r w:rsidRPr="00803C8E">
        <w:rPr>
          <w:spacing w:val="-18"/>
        </w:rPr>
        <w:t xml:space="preserve"> </w:t>
      </w:r>
      <w:r w:rsidRPr="00803C8E">
        <w:rPr>
          <w:spacing w:val="-9"/>
        </w:rPr>
        <w:t>suc</w:t>
      </w:r>
      <w:r w:rsidRPr="00803C8E">
        <w:t>h</w:t>
      </w:r>
      <w:r w:rsidRPr="00803C8E">
        <w:rPr>
          <w:spacing w:val="-18"/>
        </w:rPr>
        <w:t xml:space="preserve"> </w:t>
      </w:r>
      <w:r w:rsidRPr="00803C8E">
        <w:rPr>
          <w:spacing w:val="-9"/>
        </w:rPr>
        <w:t xml:space="preserve">will </w:t>
      </w:r>
      <w:r w:rsidRPr="00803C8E">
        <w:rPr>
          <w:spacing w:val="-8"/>
        </w:rPr>
        <w:t>no</w:t>
      </w:r>
      <w:r w:rsidRPr="00803C8E">
        <w:t>t</w:t>
      </w:r>
      <w:r w:rsidRPr="00803C8E">
        <w:rPr>
          <w:spacing w:val="-8"/>
        </w:rPr>
        <w:t xml:space="preserve"> requir</w:t>
      </w:r>
      <w:r w:rsidRPr="00803C8E">
        <w:t>e</w:t>
      </w:r>
      <w:r w:rsidRPr="00803C8E">
        <w:rPr>
          <w:spacing w:val="-8"/>
        </w:rPr>
        <w:t xml:space="preserve"> license</w:t>
      </w:r>
      <w:r w:rsidRPr="00803C8E">
        <w:t>e</w:t>
      </w:r>
      <w:r w:rsidRPr="00803C8E">
        <w:rPr>
          <w:spacing w:val="-8"/>
        </w:rPr>
        <w:t xml:space="preserve"> justification</w:t>
      </w:r>
      <w:r w:rsidRPr="00803C8E">
        <w:t>.</w:t>
      </w:r>
      <w:r w:rsidRPr="00803C8E">
        <w:rPr>
          <w:spacing w:val="-8"/>
        </w:rPr>
        <w:t xml:space="preserve"> However</w:t>
      </w:r>
      <w:r w:rsidRPr="00803C8E">
        <w:t>,</w:t>
      </w:r>
      <w:r w:rsidRPr="00803C8E">
        <w:rPr>
          <w:spacing w:val="-8"/>
        </w:rPr>
        <w:t xml:space="preserve"> </w:t>
      </w:r>
      <w:r w:rsidRPr="00803C8E">
        <w:t>a</w:t>
      </w:r>
      <w:r w:rsidRPr="00803C8E">
        <w:rPr>
          <w:spacing w:val="-8"/>
        </w:rPr>
        <w:t xml:space="preserve"> monthl</w:t>
      </w:r>
      <w:r w:rsidRPr="00803C8E">
        <w:t>y</w:t>
      </w:r>
      <w:r w:rsidRPr="00803C8E">
        <w:rPr>
          <w:spacing w:val="-8"/>
        </w:rPr>
        <w:t xml:space="preserve"> dos</w:t>
      </w:r>
      <w:r w:rsidRPr="00803C8E">
        <w:t>e</w:t>
      </w:r>
      <w:r w:rsidRPr="00803C8E">
        <w:rPr>
          <w:spacing w:val="-8"/>
        </w:rPr>
        <w:t xml:space="preserve"> greate</w:t>
      </w:r>
      <w:r w:rsidRPr="00803C8E">
        <w:t>r</w:t>
      </w:r>
      <w:r w:rsidRPr="00803C8E">
        <w:rPr>
          <w:spacing w:val="-8"/>
        </w:rPr>
        <w:t xml:space="preserve"> tha</w:t>
      </w:r>
      <w:r w:rsidRPr="00803C8E">
        <w:t>n</w:t>
      </w:r>
      <w:r w:rsidRPr="00803C8E">
        <w:rPr>
          <w:spacing w:val="-8"/>
        </w:rPr>
        <w:t xml:space="preserve"> 0.</w:t>
      </w:r>
      <w:r w:rsidRPr="00803C8E">
        <w:t>1</w:t>
      </w:r>
      <w:r w:rsidRPr="00803C8E">
        <w:rPr>
          <w:spacing w:val="-8"/>
        </w:rPr>
        <w:t xml:space="preserve"> re</w:t>
      </w:r>
      <w:r w:rsidRPr="00803C8E">
        <w:t>m</w:t>
      </w:r>
      <w:r w:rsidRPr="00803C8E">
        <w:rPr>
          <w:spacing w:val="-15"/>
        </w:rPr>
        <w:t xml:space="preserve"> </w:t>
      </w:r>
      <w:r w:rsidRPr="00803C8E">
        <w:rPr>
          <w:spacing w:val="-8"/>
        </w:rPr>
        <w:t>(</w:t>
      </w:r>
      <w:r w:rsidRPr="00803C8E">
        <w:t>1</w:t>
      </w:r>
      <w:r w:rsidRPr="00803C8E">
        <w:rPr>
          <w:spacing w:val="-1"/>
        </w:rPr>
        <w:t xml:space="preserve"> </w:t>
      </w:r>
      <w:proofErr w:type="spellStart"/>
      <w:r w:rsidRPr="00803C8E">
        <w:rPr>
          <w:spacing w:val="-8"/>
        </w:rPr>
        <w:t>mSv</w:t>
      </w:r>
      <w:proofErr w:type="spellEnd"/>
      <w:r w:rsidRPr="00803C8E">
        <w:t>)</w:t>
      </w:r>
      <w:r w:rsidRPr="00803C8E">
        <w:rPr>
          <w:spacing w:val="-1"/>
        </w:rPr>
        <w:t xml:space="preserve"> </w:t>
      </w:r>
      <w:r w:rsidRPr="00803C8E">
        <w:rPr>
          <w:spacing w:val="-8"/>
        </w:rPr>
        <w:t>shoul</w:t>
      </w:r>
      <w:r w:rsidRPr="00803C8E">
        <w:t>d</w:t>
      </w:r>
      <w:r w:rsidRPr="00803C8E">
        <w:rPr>
          <w:spacing w:val="-1"/>
        </w:rPr>
        <w:t xml:space="preserve"> </w:t>
      </w:r>
      <w:r w:rsidRPr="00803C8E">
        <w:rPr>
          <w:spacing w:val="-8"/>
        </w:rPr>
        <w:t>b</w:t>
      </w:r>
      <w:r w:rsidRPr="00803C8E">
        <w:t>e</w:t>
      </w:r>
      <w:r w:rsidRPr="00803C8E">
        <w:rPr>
          <w:spacing w:val="-1"/>
        </w:rPr>
        <w:t xml:space="preserve"> </w:t>
      </w:r>
      <w:r w:rsidRPr="00803C8E">
        <w:rPr>
          <w:spacing w:val="-8"/>
        </w:rPr>
        <w:t>justifie</w:t>
      </w:r>
      <w:r w:rsidRPr="00803C8E">
        <w:t>d</w:t>
      </w:r>
      <w:r w:rsidRPr="00803C8E">
        <w:rPr>
          <w:spacing w:val="-1"/>
        </w:rPr>
        <w:t xml:space="preserve"> </w:t>
      </w:r>
      <w:r w:rsidRPr="00803C8E">
        <w:rPr>
          <w:spacing w:val="-8"/>
        </w:rPr>
        <w:t>by th</w:t>
      </w:r>
      <w:r w:rsidRPr="00803C8E">
        <w:t>e</w:t>
      </w:r>
      <w:r w:rsidRPr="00803C8E">
        <w:rPr>
          <w:spacing w:val="-8"/>
        </w:rPr>
        <w:t xml:space="preserve"> licensee.</w:t>
      </w:r>
    </w:p>
    <w:p w14:paraId="3479B2DA" w14:textId="77777777" w:rsidR="003C2113" w:rsidRPr="00803C8E" w:rsidRDefault="003C2113" w:rsidP="00803C8E"/>
    <w:p w14:paraId="3BCF25F8" w14:textId="77777777" w:rsidR="003C2113" w:rsidRPr="00803C8E" w:rsidRDefault="003C2113" w:rsidP="00803C8E">
      <w:pPr>
        <w:rPr>
          <w:b/>
          <w:bCs/>
        </w:rPr>
      </w:pPr>
      <w:bookmarkStart w:id="125" w:name="_Toc450924114"/>
      <w:r w:rsidRPr="00803C8E">
        <w:rPr>
          <w:spacing w:val="-4"/>
        </w:rPr>
        <w:t>IMPLEMENTATION</w:t>
      </w:r>
      <w:bookmarkEnd w:id="125"/>
    </w:p>
    <w:p w14:paraId="14F06D98" w14:textId="77777777" w:rsidR="003C2113" w:rsidRPr="00803C8E" w:rsidRDefault="003C2113" w:rsidP="00C20018">
      <w:pPr>
        <w:ind w:left="720"/>
      </w:pPr>
      <w:r w:rsidRPr="00803C8E">
        <w:rPr>
          <w:spacing w:val="-8"/>
        </w:rPr>
        <w:t>Th</w:t>
      </w:r>
      <w:r w:rsidRPr="00803C8E">
        <w:t>e</w:t>
      </w:r>
      <w:r w:rsidRPr="00803C8E">
        <w:rPr>
          <w:spacing w:val="-8"/>
        </w:rPr>
        <w:t xml:space="preserve"> purpos</w:t>
      </w:r>
      <w:r w:rsidRPr="00803C8E">
        <w:t>e</w:t>
      </w:r>
      <w:r w:rsidRPr="00803C8E">
        <w:rPr>
          <w:spacing w:val="-8"/>
        </w:rPr>
        <w:t xml:space="preserve"> o</w:t>
      </w:r>
      <w:r w:rsidRPr="00803C8E">
        <w:t>f</w:t>
      </w:r>
      <w:r w:rsidRPr="00803C8E">
        <w:rPr>
          <w:spacing w:val="-8"/>
        </w:rPr>
        <w:t xml:space="preserve"> thi</w:t>
      </w:r>
      <w:r w:rsidRPr="00803C8E">
        <w:t>s</w:t>
      </w:r>
      <w:r w:rsidRPr="00803C8E">
        <w:rPr>
          <w:spacing w:val="-8"/>
        </w:rPr>
        <w:t xml:space="preserve"> sectio</w:t>
      </w:r>
      <w:r w:rsidRPr="00803C8E">
        <w:t>n</w:t>
      </w:r>
      <w:r w:rsidRPr="00803C8E">
        <w:rPr>
          <w:spacing w:val="-8"/>
        </w:rPr>
        <w:t xml:space="preserve"> i</w:t>
      </w:r>
      <w:r w:rsidRPr="00803C8E">
        <w:t>s</w:t>
      </w:r>
      <w:r w:rsidRPr="00803C8E">
        <w:rPr>
          <w:spacing w:val="-8"/>
        </w:rPr>
        <w:t xml:space="preserve"> t</w:t>
      </w:r>
      <w:r w:rsidRPr="00803C8E">
        <w:t>o</w:t>
      </w:r>
      <w:r w:rsidRPr="00803C8E">
        <w:rPr>
          <w:spacing w:val="-13"/>
        </w:rPr>
        <w:t xml:space="preserve"> </w:t>
      </w:r>
      <w:r w:rsidRPr="00803C8E">
        <w:rPr>
          <w:spacing w:val="-8"/>
        </w:rPr>
        <w:t>provid</w:t>
      </w:r>
      <w:r w:rsidRPr="00803C8E">
        <w:t>e</w:t>
      </w:r>
      <w:r w:rsidRPr="00803C8E">
        <w:rPr>
          <w:spacing w:val="-13"/>
        </w:rPr>
        <w:t xml:space="preserve"> </w:t>
      </w:r>
      <w:r w:rsidRPr="00803C8E">
        <w:rPr>
          <w:spacing w:val="-8"/>
        </w:rPr>
        <w:t>informatio</w:t>
      </w:r>
      <w:r w:rsidRPr="00803C8E">
        <w:t>n</w:t>
      </w:r>
      <w:r w:rsidRPr="00803C8E">
        <w:rPr>
          <w:spacing w:val="-13"/>
        </w:rPr>
        <w:t xml:space="preserve"> </w:t>
      </w:r>
      <w:r w:rsidRPr="00803C8E">
        <w:rPr>
          <w:spacing w:val="-8"/>
        </w:rPr>
        <w:t>t</w:t>
      </w:r>
      <w:r w:rsidRPr="00803C8E">
        <w:t>o</w:t>
      </w:r>
      <w:r w:rsidRPr="00803C8E">
        <w:rPr>
          <w:spacing w:val="-13"/>
        </w:rPr>
        <w:t xml:space="preserve"> </w:t>
      </w:r>
      <w:r w:rsidRPr="00803C8E">
        <w:rPr>
          <w:spacing w:val="-8"/>
        </w:rPr>
        <w:t>licensee</w:t>
      </w:r>
      <w:r w:rsidRPr="00803C8E">
        <w:t>s</w:t>
      </w:r>
      <w:r w:rsidRPr="00803C8E">
        <w:rPr>
          <w:spacing w:val="-13"/>
        </w:rPr>
        <w:t xml:space="preserve"> </w:t>
      </w:r>
      <w:r w:rsidRPr="00803C8E">
        <w:rPr>
          <w:spacing w:val="-8"/>
        </w:rPr>
        <w:t>an</w:t>
      </w:r>
      <w:r w:rsidRPr="00803C8E">
        <w:t>d</w:t>
      </w:r>
      <w:r w:rsidRPr="00803C8E">
        <w:rPr>
          <w:spacing w:val="-13"/>
        </w:rPr>
        <w:t xml:space="preserve"> </w:t>
      </w:r>
      <w:r w:rsidRPr="00803C8E">
        <w:rPr>
          <w:spacing w:val="-8"/>
        </w:rPr>
        <w:t>applicant</w:t>
      </w:r>
      <w:r w:rsidRPr="00803C8E">
        <w:t>s</w:t>
      </w:r>
      <w:r w:rsidRPr="00803C8E">
        <w:rPr>
          <w:spacing w:val="-13"/>
        </w:rPr>
        <w:t xml:space="preserve"> </w:t>
      </w:r>
      <w:r w:rsidRPr="00803C8E">
        <w:rPr>
          <w:spacing w:val="-8"/>
        </w:rPr>
        <w:t>regardin</w:t>
      </w:r>
      <w:r w:rsidRPr="00803C8E">
        <w:t>g</w:t>
      </w:r>
      <w:r w:rsidRPr="00803C8E">
        <w:rPr>
          <w:spacing w:val="-13"/>
        </w:rPr>
        <w:t xml:space="preserve"> </w:t>
      </w:r>
      <w:r w:rsidRPr="00803C8E">
        <w:rPr>
          <w:spacing w:val="-8"/>
        </w:rPr>
        <w:t>th</w:t>
      </w:r>
      <w:r w:rsidRPr="00803C8E">
        <w:t>e</w:t>
      </w:r>
      <w:r w:rsidRPr="00803C8E">
        <w:rPr>
          <w:spacing w:val="-13"/>
        </w:rPr>
        <w:t xml:space="preserve"> </w:t>
      </w:r>
      <w:r w:rsidRPr="00803C8E">
        <w:rPr>
          <w:spacing w:val="-8"/>
        </w:rPr>
        <w:t xml:space="preserve">NRC </w:t>
      </w:r>
      <w:r w:rsidRPr="00803C8E">
        <w:rPr>
          <w:spacing w:val="-10"/>
        </w:rPr>
        <w:t>staff'</w:t>
      </w:r>
      <w:r w:rsidRPr="00803C8E">
        <w:t>s</w:t>
      </w:r>
      <w:r w:rsidRPr="00803C8E">
        <w:rPr>
          <w:spacing w:val="-10"/>
        </w:rPr>
        <w:t xml:space="preserve"> plan</w:t>
      </w:r>
      <w:r w:rsidRPr="00803C8E">
        <w:t>s</w:t>
      </w:r>
      <w:r w:rsidRPr="00803C8E">
        <w:rPr>
          <w:spacing w:val="-10"/>
        </w:rPr>
        <w:t xml:space="preserve"> fo</w:t>
      </w:r>
      <w:r w:rsidRPr="00803C8E">
        <w:t>r</w:t>
      </w:r>
      <w:r w:rsidRPr="00803C8E">
        <w:rPr>
          <w:spacing w:val="-10"/>
        </w:rPr>
        <w:t xml:space="preserve"> usin</w:t>
      </w:r>
      <w:r w:rsidRPr="00803C8E">
        <w:t>g</w:t>
      </w:r>
      <w:r w:rsidRPr="00803C8E">
        <w:rPr>
          <w:spacing w:val="-10"/>
        </w:rPr>
        <w:t xml:space="preserve"> thi</w:t>
      </w:r>
      <w:r w:rsidRPr="00803C8E">
        <w:t>s</w:t>
      </w:r>
      <w:r w:rsidRPr="00803C8E">
        <w:rPr>
          <w:spacing w:val="-10"/>
        </w:rPr>
        <w:t xml:space="preserve"> regulator</w:t>
      </w:r>
      <w:r w:rsidRPr="00803C8E">
        <w:t>y</w:t>
      </w:r>
      <w:r w:rsidRPr="00803C8E">
        <w:rPr>
          <w:spacing w:val="-10"/>
        </w:rPr>
        <w:t xml:space="preserve"> guide.</w:t>
      </w:r>
    </w:p>
    <w:p w14:paraId="66A9132B" w14:textId="77777777" w:rsidR="003C2113" w:rsidRPr="00803C8E" w:rsidRDefault="003C2113" w:rsidP="00C20018">
      <w:pPr>
        <w:ind w:left="720"/>
      </w:pPr>
      <w:r w:rsidRPr="00803C8E">
        <w:rPr>
          <w:spacing w:val="-7"/>
        </w:rPr>
        <w:t>Unles</w:t>
      </w:r>
      <w:r w:rsidRPr="00803C8E">
        <w:t>s</w:t>
      </w:r>
      <w:r w:rsidRPr="00803C8E">
        <w:rPr>
          <w:spacing w:val="-7"/>
        </w:rPr>
        <w:t xml:space="preserve"> </w:t>
      </w:r>
      <w:r w:rsidRPr="00803C8E">
        <w:t>a</w:t>
      </w:r>
      <w:r w:rsidRPr="00803C8E">
        <w:rPr>
          <w:spacing w:val="-7"/>
        </w:rPr>
        <w:t xml:space="preserve"> license</w:t>
      </w:r>
      <w:r w:rsidRPr="00803C8E">
        <w:t>e</w:t>
      </w:r>
      <w:r w:rsidRPr="00803C8E">
        <w:rPr>
          <w:spacing w:val="-7"/>
        </w:rPr>
        <w:t xml:space="preserve"> o</w:t>
      </w:r>
      <w:r w:rsidRPr="00803C8E">
        <w:t>r</w:t>
      </w:r>
      <w:r w:rsidRPr="00803C8E">
        <w:rPr>
          <w:spacing w:val="-7"/>
        </w:rPr>
        <w:t xml:space="preserve"> a</w:t>
      </w:r>
      <w:r w:rsidRPr="00803C8E">
        <w:t>n</w:t>
      </w:r>
      <w:r w:rsidRPr="00803C8E">
        <w:rPr>
          <w:spacing w:val="-7"/>
        </w:rPr>
        <w:t xml:space="preserve"> applican</w:t>
      </w:r>
      <w:r w:rsidRPr="00803C8E">
        <w:t>t</w:t>
      </w:r>
      <w:r w:rsidRPr="00803C8E">
        <w:rPr>
          <w:spacing w:val="-7"/>
        </w:rPr>
        <w:t xml:space="preserve"> propose</w:t>
      </w:r>
      <w:r w:rsidRPr="00803C8E">
        <w:t>s</w:t>
      </w:r>
      <w:r w:rsidRPr="00803C8E">
        <w:rPr>
          <w:spacing w:val="-7"/>
        </w:rPr>
        <w:t xml:space="preserve"> a</w:t>
      </w:r>
      <w:r w:rsidRPr="00803C8E">
        <w:t>n</w:t>
      </w:r>
      <w:r w:rsidRPr="00803C8E">
        <w:rPr>
          <w:spacing w:val="-7"/>
        </w:rPr>
        <w:t xml:space="preserve"> acceptabl</w:t>
      </w:r>
      <w:r w:rsidRPr="00803C8E">
        <w:t>e</w:t>
      </w:r>
      <w:r w:rsidRPr="00803C8E">
        <w:rPr>
          <w:spacing w:val="-7"/>
        </w:rPr>
        <w:t xml:space="preserve"> alternativ</w:t>
      </w:r>
      <w:r w:rsidRPr="00803C8E">
        <w:t>e</w:t>
      </w:r>
      <w:r w:rsidRPr="00803C8E">
        <w:rPr>
          <w:spacing w:val="-7"/>
        </w:rPr>
        <w:t xml:space="preserve"> metho</w:t>
      </w:r>
      <w:r w:rsidRPr="00803C8E">
        <w:t>d</w:t>
      </w:r>
      <w:r w:rsidRPr="00803C8E">
        <w:rPr>
          <w:spacing w:val="-14"/>
        </w:rPr>
        <w:t xml:space="preserve"> </w:t>
      </w:r>
      <w:r w:rsidRPr="00803C8E">
        <w:rPr>
          <w:spacing w:val="-12"/>
        </w:rPr>
        <w:t>fo</w:t>
      </w:r>
      <w:r w:rsidRPr="00803C8E">
        <w:t>r</w:t>
      </w:r>
      <w:r w:rsidRPr="00803C8E">
        <w:rPr>
          <w:spacing w:val="-20"/>
        </w:rPr>
        <w:t xml:space="preserve"> </w:t>
      </w:r>
      <w:r w:rsidRPr="00803C8E">
        <w:rPr>
          <w:spacing w:val="-12"/>
        </w:rPr>
        <w:t>complyin</w:t>
      </w:r>
      <w:r w:rsidRPr="00803C8E">
        <w:t>g</w:t>
      </w:r>
      <w:r w:rsidRPr="00803C8E">
        <w:rPr>
          <w:spacing w:val="-20"/>
        </w:rPr>
        <w:t xml:space="preserve"> </w:t>
      </w:r>
      <w:r w:rsidRPr="00803C8E">
        <w:rPr>
          <w:spacing w:val="-12"/>
        </w:rPr>
        <w:t>wit</w:t>
      </w:r>
      <w:r w:rsidRPr="00803C8E">
        <w:t>h</w:t>
      </w:r>
      <w:r w:rsidRPr="00803C8E">
        <w:rPr>
          <w:spacing w:val="-20"/>
        </w:rPr>
        <w:t xml:space="preserve"> </w:t>
      </w:r>
      <w:r w:rsidRPr="00803C8E">
        <w:rPr>
          <w:spacing w:val="-12"/>
        </w:rPr>
        <w:t xml:space="preserve">the </w:t>
      </w:r>
      <w:r w:rsidRPr="00803C8E">
        <w:rPr>
          <w:spacing w:val="-7"/>
        </w:rPr>
        <w:t>specifie</w:t>
      </w:r>
      <w:r w:rsidRPr="00803C8E">
        <w:t>d</w:t>
      </w:r>
      <w:r w:rsidRPr="00803C8E">
        <w:rPr>
          <w:spacing w:val="-7"/>
        </w:rPr>
        <w:t xml:space="preserve"> portion</w:t>
      </w:r>
      <w:r w:rsidRPr="00803C8E">
        <w:t>s</w:t>
      </w:r>
      <w:r w:rsidRPr="00803C8E">
        <w:rPr>
          <w:spacing w:val="-7"/>
        </w:rPr>
        <w:t xml:space="preserve"> o</w:t>
      </w:r>
      <w:r w:rsidRPr="00803C8E">
        <w:t>f</w:t>
      </w:r>
      <w:r w:rsidRPr="00803C8E">
        <w:rPr>
          <w:spacing w:val="-7"/>
        </w:rPr>
        <w:t xml:space="preserve"> th</w:t>
      </w:r>
      <w:r w:rsidRPr="00803C8E">
        <w:t>e</w:t>
      </w:r>
      <w:r w:rsidRPr="00803C8E">
        <w:rPr>
          <w:spacing w:val="-7"/>
        </w:rPr>
        <w:t xml:space="preserve"> NRC'</w:t>
      </w:r>
      <w:r w:rsidRPr="00803C8E">
        <w:t>s</w:t>
      </w:r>
      <w:r w:rsidRPr="00803C8E">
        <w:rPr>
          <w:spacing w:val="-7"/>
        </w:rPr>
        <w:t xml:space="preserve"> regulations</w:t>
      </w:r>
      <w:r w:rsidRPr="00803C8E">
        <w:t>,</w:t>
      </w:r>
      <w:r w:rsidRPr="00803C8E">
        <w:rPr>
          <w:spacing w:val="-7"/>
        </w:rPr>
        <w:t xml:space="preserve"> th</w:t>
      </w:r>
      <w:r w:rsidRPr="00803C8E">
        <w:t>e</w:t>
      </w:r>
      <w:r w:rsidRPr="00803C8E">
        <w:rPr>
          <w:spacing w:val="-7"/>
        </w:rPr>
        <w:t xml:space="preserve"> method</w:t>
      </w:r>
      <w:r w:rsidRPr="00803C8E">
        <w:t>s</w:t>
      </w:r>
      <w:r w:rsidRPr="00803C8E">
        <w:rPr>
          <w:spacing w:val="-7"/>
        </w:rPr>
        <w:t xml:space="preserve"> describe</w:t>
      </w:r>
      <w:r w:rsidRPr="00803C8E">
        <w:t xml:space="preserve">d </w:t>
      </w:r>
      <w:r w:rsidRPr="00803C8E">
        <w:rPr>
          <w:spacing w:val="-10"/>
        </w:rPr>
        <w:t>i</w:t>
      </w:r>
      <w:r w:rsidRPr="00803C8E">
        <w:t>n</w:t>
      </w:r>
      <w:r w:rsidRPr="00803C8E">
        <w:rPr>
          <w:spacing w:val="-2"/>
        </w:rPr>
        <w:t xml:space="preserve"> </w:t>
      </w:r>
      <w:r w:rsidRPr="00803C8E">
        <w:rPr>
          <w:spacing w:val="-10"/>
        </w:rPr>
        <w:t>thi</w:t>
      </w:r>
      <w:r w:rsidRPr="00803C8E">
        <w:t>s</w:t>
      </w:r>
      <w:r w:rsidRPr="00803C8E">
        <w:rPr>
          <w:spacing w:val="-2"/>
        </w:rPr>
        <w:t xml:space="preserve"> </w:t>
      </w:r>
      <w:r w:rsidRPr="00803C8E">
        <w:rPr>
          <w:spacing w:val="-10"/>
        </w:rPr>
        <w:t>guid</w:t>
      </w:r>
      <w:r w:rsidRPr="00803C8E">
        <w:t>e</w:t>
      </w:r>
      <w:r w:rsidRPr="00803C8E">
        <w:rPr>
          <w:spacing w:val="-2"/>
        </w:rPr>
        <w:t xml:space="preserve"> </w:t>
      </w:r>
      <w:r w:rsidRPr="00803C8E">
        <w:rPr>
          <w:spacing w:val="-10"/>
        </w:rPr>
        <w:t>wil</w:t>
      </w:r>
      <w:r w:rsidRPr="00803C8E">
        <w:t>l</w:t>
      </w:r>
      <w:r w:rsidRPr="00803C8E">
        <w:rPr>
          <w:spacing w:val="-2"/>
        </w:rPr>
        <w:t xml:space="preserve"> </w:t>
      </w:r>
      <w:r w:rsidRPr="00803C8E">
        <w:rPr>
          <w:spacing w:val="-10"/>
        </w:rPr>
        <w:t>b</w:t>
      </w:r>
      <w:r w:rsidRPr="00803C8E">
        <w:t>e</w:t>
      </w:r>
      <w:r w:rsidRPr="00803C8E">
        <w:rPr>
          <w:spacing w:val="-2"/>
        </w:rPr>
        <w:t xml:space="preserve"> </w:t>
      </w:r>
      <w:r w:rsidRPr="00803C8E">
        <w:rPr>
          <w:spacing w:val="-10"/>
        </w:rPr>
        <w:t>use</w:t>
      </w:r>
      <w:r w:rsidRPr="00803C8E">
        <w:t>d</w:t>
      </w:r>
      <w:r w:rsidRPr="00803C8E">
        <w:rPr>
          <w:spacing w:val="-2"/>
        </w:rPr>
        <w:t xml:space="preserve"> </w:t>
      </w:r>
      <w:r w:rsidRPr="00803C8E">
        <w:rPr>
          <w:spacing w:val="-10"/>
        </w:rPr>
        <w:t>b</w:t>
      </w:r>
      <w:r w:rsidRPr="00803C8E">
        <w:t>y</w:t>
      </w:r>
      <w:r w:rsidRPr="00803C8E">
        <w:rPr>
          <w:spacing w:val="-2"/>
        </w:rPr>
        <w:t xml:space="preserve"> </w:t>
      </w:r>
      <w:r w:rsidRPr="00803C8E">
        <w:rPr>
          <w:spacing w:val="-10"/>
        </w:rPr>
        <w:t>th</w:t>
      </w:r>
      <w:r w:rsidRPr="00803C8E">
        <w:t>e</w:t>
      </w:r>
      <w:r w:rsidRPr="00803C8E">
        <w:rPr>
          <w:spacing w:val="-2"/>
        </w:rPr>
        <w:t xml:space="preserve"> </w:t>
      </w:r>
      <w:r w:rsidRPr="00803C8E">
        <w:rPr>
          <w:spacing w:val="-10"/>
        </w:rPr>
        <w:t>NR</w:t>
      </w:r>
      <w:r w:rsidRPr="00803C8E">
        <w:t>C</w:t>
      </w:r>
      <w:r w:rsidRPr="00803C8E">
        <w:rPr>
          <w:spacing w:val="-2"/>
        </w:rPr>
        <w:t xml:space="preserve"> </w:t>
      </w:r>
      <w:r w:rsidRPr="00803C8E">
        <w:rPr>
          <w:spacing w:val="-10"/>
        </w:rPr>
        <w:t xml:space="preserve">staff </w:t>
      </w:r>
      <w:r w:rsidRPr="00803C8E">
        <w:rPr>
          <w:spacing w:val="-9"/>
        </w:rPr>
        <w:t>i</w:t>
      </w:r>
      <w:r w:rsidRPr="00803C8E">
        <w:t>n</w:t>
      </w:r>
      <w:r w:rsidRPr="00803C8E">
        <w:rPr>
          <w:spacing w:val="-9"/>
        </w:rPr>
        <w:t xml:space="preserve"> th</w:t>
      </w:r>
      <w:r w:rsidRPr="00803C8E">
        <w:t>e</w:t>
      </w:r>
      <w:r w:rsidRPr="00803C8E">
        <w:rPr>
          <w:spacing w:val="-9"/>
        </w:rPr>
        <w:t xml:space="preserve"> evaluatio</w:t>
      </w:r>
      <w:r w:rsidRPr="00803C8E">
        <w:t>n</w:t>
      </w:r>
      <w:r w:rsidRPr="00803C8E">
        <w:rPr>
          <w:spacing w:val="-9"/>
        </w:rPr>
        <w:t xml:space="preserve"> o</w:t>
      </w:r>
      <w:r w:rsidRPr="00803C8E">
        <w:t>f</w:t>
      </w:r>
      <w:r w:rsidRPr="00803C8E">
        <w:rPr>
          <w:spacing w:val="-9"/>
        </w:rPr>
        <w:t xml:space="preserve"> instruction</w:t>
      </w:r>
      <w:r w:rsidRPr="00803C8E">
        <w:t>s</w:t>
      </w:r>
      <w:r w:rsidRPr="00803C8E">
        <w:rPr>
          <w:spacing w:val="-9"/>
        </w:rPr>
        <w:t xml:space="preserve"> t</w:t>
      </w:r>
      <w:r w:rsidRPr="00803C8E">
        <w:t>o</w:t>
      </w:r>
      <w:r w:rsidRPr="00803C8E">
        <w:rPr>
          <w:spacing w:val="-9"/>
        </w:rPr>
        <w:t xml:space="preserve"> worker</w:t>
      </w:r>
      <w:r w:rsidRPr="00803C8E">
        <w:t>s</w:t>
      </w:r>
      <w:r w:rsidRPr="00803C8E">
        <w:rPr>
          <w:spacing w:val="-9"/>
        </w:rPr>
        <w:t xml:space="preserve"> o</w:t>
      </w:r>
      <w:r w:rsidRPr="00803C8E">
        <w:t>n</w:t>
      </w:r>
      <w:r w:rsidRPr="00803C8E">
        <w:rPr>
          <w:spacing w:val="-9"/>
        </w:rPr>
        <w:t xml:space="preserve"> th</w:t>
      </w:r>
      <w:r w:rsidRPr="00803C8E">
        <w:t>e</w:t>
      </w:r>
      <w:r w:rsidRPr="00803C8E">
        <w:rPr>
          <w:spacing w:val="-9"/>
        </w:rPr>
        <w:t xml:space="preserve"> radiatio</w:t>
      </w:r>
      <w:r w:rsidRPr="00803C8E">
        <w:t>n</w:t>
      </w:r>
      <w:r w:rsidRPr="00803C8E">
        <w:rPr>
          <w:spacing w:val="-9"/>
        </w:rPr>
        <w:t xml:space="preserve"> exposur</w:t>
      </w:r>
      <w:r w:rsidRPr="00803C8E">
        <w:t>e</w:t>
      </w:r>
      <w:r w:rsidRPr="00803C8E">
        <w:rPr>
          <w:spacing w:val="-9"/>
        </w:rPr>
        <w:t xml:space="preserve"> o</w:t>
      </w:r>
      <w:r w:rsidRPr="00803C8E">
        <w:t>f</w:t>
      </w:r>
      <w:r w:rsidRPr="00803C8E">
        <w:rPr>
          <w:spacing w:val="-9"/>
        </w:rPr>
        <w:t xml:space="preserve"> pregnan</w:t>
      </w:r>
      <w:r w:rsidRPr="00803C8E">
        <w:t>t</w:t>
      </w:r>
      <w:r w:rsidRPr="00803C8E">
        <w:rPr>
          <w:spacing w:val="-9"/>
        </w:rPr>
        <w:t xml:space="preserve"> women.</w:t>
      </w:r>
    </w:p>
    <w:p w14:paraId="7F51463D" w14:textId="77777777" w:rsidR="003C2113" w:rsidRPr="00C20018" w:rsidRDefault="003C2113" w:rsidP="00803C8E">
      <w:pPr>
        <w:rPr>
          <w:b/>
          <w:bCs/>
        </w:rPr>
      </w:pPr>
      <w:bookmarkStart w:id="126" w:name="_Toc450924115"/>
      <w:r w:rsidRPr="00803C8E">
        <w:rPr>
          <w:spacing w:val="-6"/>
        </w:rPr>
        <w:t>REFERENCES</w:t>
      </w:r>
      <w:bookmarkEnd w:id="126"/>
    </w:p>
    <w:p w14:paraId="6C008865" w14:textId="77777777" w:rsidR="003C2113" w:rsidRPr="00803C8E" w:rsidRDefault="003C2113" w:rsidP="00C20018">
      <w:pPr>
        <w:ind w:left="720"/>
      </w:pPr>
      <w:r w:rsidRPr="00803C8E">
        <w:rPr>
          <w:spacing w:val="-8"/>
        </w:rPr>
        <w:t>USNRC</w:t>
      </w:r>
      <w:r w:rsidRPr="00803C8E">
        <w:t>,</w:t>
      </w:r>
      <w:r w:rsidRPr="00803C8E">
        <w:rPr>
          <w:spacing w:val="-8"/>
        </w:rPr>
        <w:t xml:space="preserve"> “Instructio</w:t>
      </w:r>
      <w:r w:rsidRPr="00803C8E">
        <w:t>n</w:t>
      </w:r>
      <w:r w:rsidRPr="00803C8E">
        <w:rPr>
          <w:spacing w:val="-8"/>
        </w:rPr>
        <w:t xml:space="preserve"> Concernin</w:t>
      </w:r>
      <w:r w:rsidRPr="00803C8E">
        <w:t>g</w:t>
      </w:r>
      <w:r w:rsidRPr="00803C8E">
        <w:rPr>
          <w:spacing w:val="-8"/>
        </w:rPr>
        <w:t xml:space="preserve"> Risk</w:t>
      </w:r>
      <w:r w:rsidRPr="00803C8E">
        <w:t>s</w:t>
      </w:r>
      <w:r w:rsidRPr="00803C8E">
        <w:rPr>
          <w:spacing w:val="-8"/>
        </w:rPr>
        <w:t xml:space="preserve"> fro</w:t>
      </w:r>
      <w:r w:rsidRPr="00803C8E">
        <w:t>m</w:t>
      </w:r>
      <w:r w:rsidRPr="00803C8E">
        <w:rPr>
          <w:spacing w:val="-25"/>
        </w:rPr>
        <w:t xml:space="preserve"> </w:t>
      </w:r>
      <w:r w:rsidRPr="00803C8E">
        <w:rPr>
          <w:spacing w:val="-8"/>
        </w:rPr>
        <w:t>Occupationa</w:t>
      </w:r>
      <w:r w:rsidRPr="00803C8E">
        <w:t>l</w:t>
      </w:r>
      <w:r w:rsidRPr="00803C8E">
        <w:rPr>
          <w:spacing w:val="-10"/>
        </w:rPr>
        <w:t xml:space="preserve"> </w:t>
      </w:r>
      <w:r w:rsidRPr="00803C8E">
        <w:rPr>
          <w:spacing w:val="-8"/>
        </w:rPr>
        <w:t>Radiatio</w:t>
      </w:r>
      <w:r w:rsidRPr="00803C8E">
        <w:t>n</w:t>
      </w:r>
      <w:r w:rsidRPr="00803C8E">
        <w:rPr>
          <w:spacing w:val="-10"/>
        </w:rPr>
        <w:t xml:space="preserve"> </w:t>
      </w:r>
      <w:r w:rsidRPr="00803C8E">
        <w:rPr>
          <w:spacing w:val="-8"/>
        </w:rPr>
        <w:t>Exposure,</w:t>
      </w:r>
      <w:r w:rsidRPr="00803C8E">
        <w:t>”</w:t>
      </w:r>
      <w:r w:rsidRPr="00803C8E">
        <w:rPr>
          <w:spacing w:val="-10"/>
        </w:rPr>
        <w:t xml:space="preserve"> </w:t>
      </w:r>
      <w:r w:rsidRPr="00803C8E">
        <w:rPr>
          <w:spacing w:val="-8"/>
        </w:rPr>
        <w:t>Regulator</w:t>
      </w:r>
      <w:r w:rsidRPr="00803C8E">
        <w:t>y</w:t>
      </w:r>
      <w:r w:rsidRPr="00803C8E">
        <w:rPr>
          <w:spacing w:val="-10"/>
        </w:rPr>
        <w:t xml:space="preserve"> </w:t>
      </w:r>
      <w:r w:rsidRPr="00803C8E">
        <w:rPr>
          <w:spacing w:val="-8"/>
        </w:rPr>
        <w:t>Guid</w:t>
      </w:r>
      <w:r w:rsidRPr="00803C8E">
        <w:t>e</w:t>
      </w:r>
      <w:r w:rsidRPr="00803C8E">
        <w:rPr>
          <w:spacing w:val="-10"/>
        </w:rPr>
        <w:t xml:space="preserve"> </w:t>
      </w:r>
      <w:r w:rsidRPr="00803C8E">
        <w:rPr>
          <w:spacing w:val="-8"/>
        </w:rPr>
        <w:t xml:space="preserve">8.29, </w:t>
      </w:r>
      <w:r w:rsidRPr="00803C8E">
        <w:rPr>
          <w:spacing w:val="-6"/>
        </w:rPr>
        <w:t>Revisio</w:t>
      </w:r>
      <w:r w:rsidRPr="00803C8E">
        <w:t>n</w:t>
      </w:r>
      <w:r w:rsidRPr="00803C8E">
        <w:rPr>
          <w:spacing w:val="-6"/>
        </w:rPr>
        <w:t xml:space="preserve"> 1</w:t>
      </w:r>
      <w:r w:rsidRPr="00803C8E">
        <w:t>,</w:t>
      </w:r>
      <w:r w:rsidRPr="00803C8E">
        <w:rPr>
          <w:spacing w:val="-6"/>
        </w:rPr>
        <w:t xml:space="preserve"> Februar</w:t>
      </w:r>
      <w:r w:rsidRPr="00803C8E">
        <w:t>y</w:t>
      </w:r>
      <w:r w:rsidRPr="00803C8E">
        <w:rPr>
          <w:spacing w:val="-6"/>
        </w:rPr>
        <w:t xml:space="preserve"> 1996.</w:t>
      </w:r>
    </w:p>
    <w:p w14:paraId="6B7D7CCE" w14:textId="77777777" w:rsidR="003C2113" w:rsidRPr="00803C8E" w:rsidRDefault="003C2113" w:rsidP="00C20018">
      <w:pPr>
        <w:ind w:left="720"/>
      </w:pPr>
      <w:r w:rsidRPr="00803C8E">
        <w:rPr>
          <w:spacing w:val="-6"/>
        </w:rPr>
        <w:t>Nationa</w:t>
      </w:r>
      <w:r w:rsidRPr="00803C8E">
        <w:t>l</w:t>
      </w:r>
      <w:r w:rsidRPr="00803C8E">
        <w:rPr>
          <w:spacing w:val="17"/>
        </w:rPr>
        <w:t xml:space="preserve"> </w:t>
      </w:r>
      <w:r w:rsidRPr="00803C8E">
        <w:rPr>
          <w:spacing w:val="-8"/>
        </w:rPr>
        <w:t>Counci</w:t>
      </w:r>
      <w:r w:rsidRPr="00803C8E">
        <w:t>l</w:t>
      </w:r>
      <w:r w:rsidRPr="00803C8E">
        <w:rPr>
          <w:spacing w:val="31"/>
        </w:rPr>
        <w:t xml:space="preserve"> </w:t>
      </w:r>
      <w:r w:rsidRPr="00803C8E">
        <w:rPr>
          <w:spacing w:val="-8"/>
        </w:rPr>
        <w:t>o</w:t>
      </w:r>
      <w:r w:rsidRPr="00803C8E">
        <w:t>n</w:t>
      </w:r>
      <w:r w:rsidRPr="00803C8E">
        <w:rPr>
          <w:spacing w:val="31"/>
        </w:rPr>
        <w:t xml:space="preserve"> </w:t>
      </w:r>
      <w:r w:rsidRPr="00803C8E">
        <w:rPr>
          <w:spacing w:val="-8"/>
        </w:rPr>
        <w:t>Radiatio</w:t>
      </w:r>
      <w:r w:rsidRPr="00803C8E">
        <w:t>n</w:t>
      </w:r>
      <w:r w:rsidRPr="00803C8E">
        <w:rPr>
          <w:spacing w:val="31"/>
        </w:rPr>
        <w:t xml:space="preserve"> </w:t>
      </w:r>
      <w:r w:rsidRPr="00803C8E">
        <w:rPr>
          <w:spacing w:val="-8"/>
        </w:rPr>
        <w:t>Protectio</w:t>
      </w:r>
      <w:r w:rsidRPr="00803C8E">
        <w:t>n</w:t>
      </w:r>
      <w:r w:rsidRPr="00803C8E">
        <w:rPr>
          <w:spacing w:val="31"/>
        </w:rPr>
        <w:t xml:space="preserve"> </w:t>
      </w:r>
      <w:r w:rsidRPr="00803C8E">
        <w:rPr>
          <w:spacing w:val="-8"/>
        </w:rPr>
        <w:t>an</w:t>
      </w:r>
      <w:r w:rsidRPr="00803C8E">
        <w:t>d</w:t>
      </w:r>
      <w:r w:rsidRPr="00803C8E">
        <w:rPr>
          <w:spacing w:val="31"/>
        </w:rPr>
        <w:t xml:space="preserve"> </w:t>
      </w:r>
      <w:proofErr w:type="gramStart"/>
      <w:r w:rsidRPr="00803C8E">
        <w:rPr>
          <w:spacing w:val="-8"/>
        </w:rPr>
        <w:t>Measurements</w:t>
      </w:r>
      <w:r w:rsidRPr="00803C8E">
        <w:t xml:space="preserve">, </w:t>
      </w:r>
      <w:r w:rsidRPr="00803C8E">
        <w:rPr>
          <w:spacing w:val="16"/>
        </w:rPr>
        <w:t xml:space="preserve"> </w:t>
      </w:r>
      <w:r w:rsidRPr="00803C8E">
        <w:rPr>
          <w:i/>
          <w:iCs/>
        </w:rPr>
        <w:t>Limitation</w:t>
      </w:r>
      <w:proofErr w:type="gramEnd"/>
      <w:r w:rsidRPr="00803C8E">
        <w:rPr>
          <w:i/>
          <w:iCs/>
          <w:spacing w:val="49"/>
        </w:rPr>
        <w:t xml:space="preserve"> </w:t>
      </w:r>
      <w:r w:rsidRPr="00803C8E">
        <w:rPr>
          <w:i/>
          <w:iCs/>
          <w:spacing w:val="3"/>
        </w:rPr>
        <w:t>o</w:t>
      </w:r>
      <w:r w:rsidRPr="00803C8E">
        <w:rPr>
          <w:i/>
          <w:iCs/>
        </w:rPr>
        <w:t>f</w:t>
      </w:r>
      <w:r w:rsidRPr="00803C8E">
        <w:rPr>
          <w:i/>
          <w:iCs/>
          <w:spacing w:val="51"/>
        </w:rPr>
        <w:t xml:space="preserve"> </w:t>
      </w:r>
      <w:r w:rsidRPr="00803C8E">
        <w:rPr>
          <w:i/>
          <w:iCs/>
          <w:spacing w:val="3"/>
        </w:rPr>
        <w:t>Exposur</w:t>
      </w:r>
      <w:r w:rsidRPr="00803C8E">
        <w:rPr>
          <w:i/>
          <w:iCs/>
        </w:rPr>
        <w:t>e</w:t>
      </w:r>
      <w:r w:rsidRPr="00803C8E">
        <w:rPr>
          <w:i/>
          <w:iCs/>
          <w:spacing w:val="51"/>
        </w:rPr>
        <w:t xml:space="preserve"> </w:t>
      </w:r>
      <w:r w:rsidRPr="00803C8E">
        <w:rPr>
          <w:i/>
          <w:iCs/>
          <w:spacing w:val="3"/>
        </w:rPr>
        <w:t>t</w:t>
      </w:r>
      <w:r w:rsidRPr="00803C8E">
        <w:rPr>
          <w:i/>
          <w:iCs/>
        </w:rPr>
        <w:t>o</w:t>
      </w:r>
      <w:r w:rsidRPr="00803C8E">
        <w:rPr>
          <w:i/>
          <w:iCs/>
          <w:spacing w:val="51"/>
        </w:rPr>
        <w:t xml:space="preserve"> </w:t>
      </w:r>
      <w:r w:rsidRPr="00803C8E">
        <w:rPr>
          <w:i/>
          <w:iCs/>
          <w:spacing w:val="3"/>
        </w:rPr>
        <w:t xml:space="preserve">Ionizing </w:t>
      </w:r>
      <w:r w:rsidRPr="00803C8E">
        <w:rPr>
          <w:i/>
          <w:iCs/>
          <w:spacing w:val="-2"/>
        </w:rPr>
        <w:t>Radiation</w:t>
      </w:r>
      <w:r w:rsidRPr="00803C8E">
        <w:t>,</w:t>
      </w:r>
      <w:r w:rsidRPr="00803C8E">
        <w:rPr>
          <w:spacing w:val="-2"/>
        </w:rPr>
        <w:t xml:space="preserve"> NCR</w:t>
      </w:r>
      <w:r w:rsidRPr="00803C8E">
        <w:t>P</w:t>
      </w:r>
      <w:r w:rsidRPr="00803C8E">
        <w:rPr>
          <w:spacing w:val="-2"/>
        </w:rPr>
        <w:t xml:space="preserve"> Repor</w:t>
      </w:r>
      <w:r w:rsidRPr="00803C8E">
        <w:t>t</w:t>
      </w:r>
      <w:r w:rsidRPr="00803C8E">
        <w:rPr>
          <w:spacing w:val="-2"/>
        </w:rPr>
        <w:t xml:space="preserve"> No</w:t>
      </w:r>
      <w:r w:rsidRPr="00803C8E">
        <w:t>.</w:t>
      </w:r>
      <w:r w:rsidRPr="00803C8E">
        <w:rPr>
          <w:spacing w:val="-2"/>
        </w:rPr>
        <w:t xml:space="preserve"> 116</w:t>
      </w:r>
      <w:r w:rsidRPr="00803C8E">
        <w:t>,</w:t>
      </w:r>
      <w:r w:rsidRPr="00803C8E">
        <w:rPr>
          <w:spacing w:val="-2"/>
        </w:rPr>
        <w:t xml:space="preserve"> Bethesda</w:t>
      </w:r>
      <w:r w:rsidRPr="00803C8E">
        <w:t>,</w:t>
      </w:r>
      <w:r w:rsidRPr="00803C8E">
        <w:rPr>
          <w:spacing w:val="-2"/>
        </w:rPr>
        <w:t xml:space="preserve"> MD</w:t>
      </w:r>
      <w:r w:rsidRPr="00803C8E">
        <w:t>,</w:t>
      </w:r>
      <w:r w:rsidRPr="00803C8E">
        <w:rPr>
          <w:spacing w:val="-2"/>
        </w:rPr>
        <w:t xml:space="preserve"> 1993.</w:t>
      </w:r>
    </w:p>
    <w:p w14:paraId="4829DD40" w14:textId="77777777" w:rsidR="003C2113" w:rsidRPr="00803C8E" w:rsidRDefault="003C2113" w:rsidP="00803C8E"/>
    <w:p w14:paraId="0919C82E" w14:textId="77777777" w:rsidR="003C2113" w:rsidRPr="00803C8E" w:rsidRDefault="003C2113" w:rsidP="00803C8E">
      <w:pPr>
        <w:sectPr w:rsidR="003C2113" w:rsidRPr="00803C8E">
          <w:type w:val="continuous"/>
          <w:pgSz w:w="12240" w:h="15840"/>
          <w:pgMar w:top="960" w:right="1040" w:bottom="280" w:left="1040" w:header="720" w:footer="720" w:gutter="0"/>
          <w:cols w:space="720" w:equalWidth="0">
            <w:col w:w="10160"/>
          </w:cols>
          <w:noEndnote/>
        </w:sectPr>
      </w:pPr>
    </w:p>
    <w:p w14:paraId="3D213DB7" w14:textId="77777777" w:rsidR="003C2113" w:rsidRPr="00803C8E" w:rsidRDefault="003C2113" w:rsidP="00803C8E"/>
    <w:p w14:paraId="3F496761" w14:textId="77777777" w:rsidR="003C2113" w:rsidRPr="00E20E66" w:rsidRDefault="003C2113" w:rsidP="00803C8E">
      <w:pPr>
        <w:rPr>
          <w:b/>
          <w:bCs/>
        </w:rPr>
      </w:pPr>
      <w:bookmarkStart w:id="127" w:name="_Toc450924116"/>
      <w:r w:rsidRPr="00803C8E">
        <w:rPr>
          <w:spacing w:val="-5"/>
        </w:rPr>
        <w:t>APPENDIX</w:t>
      </w:r>
      <w:bookmarkEnd w:id="127"/>
    </w:p>
    <w:p w14:paraId="7E0FBC2A" w14:textId="77777777" w:rsidR="003C2113" w:rsidRPr="00803C8E" w:rsidRDefault="003C2113" w:rsidP="00803C8E">
      <w:r w:rsidRPr="00803C8E">
        <w:rPr>
          <w:b/>
          <w:bCs/>
          <w:spacing w:val="-3"/>
        </w:rPr>
        <w:t>QUESTION</w:t>
      </w:r>
      <w:r w:rsidRPr="00803C8E">
        <w:rPr>
          <w:b/>
          <w:bCs/>
        </w:rPr>
        <w:t>S</w:t>
      </w:r>
      <w:r w:rsidRPr="00803C8E">
        <w:rPr>
          <w:b/>
          <w:bCs/>
          <w:spacing w:val="-3"/>
        </w:rPr>
        <w:t xml:space="preserve"> AN</w:t>
      </w:r>
      <w:r w:rsidRPr="00803C8E">
        <w:rPr>
          <w:b/>
          <w:bCs/>
        </w:rPr>
        <w:t>D</w:t>
      </w:r>
      <w:r w:rsidRPr="00803C8E">
        <w:rPr>
          <w:b/>
          <w:bCs/>
          <w:spacing w:val="-3"/>
        </w:rPr>
        <w:t xml:space="preserve"> ANSWER</w:t>
      </w:r>
      <w:r w:rsidRPr="00803C8E">
        <w:rPr>
          <w:b/>
          <w:bCs/>
        </w:rPr>
        <w:t>S</w:t>
      </w:r>
      <w:r w:rsidRPr="00803C8E">
        <w:rPr>
          <w:b/>
          <w:bCs/>
          <w:spacing w:val="-3"/>
        </w:rPr>
        <w:t xml:space="preserve"> CONCERNIN</w:t>
      </w:r>
      <w:r w:rsidRPr="00803C8E">
        <w:rPr>
          <w:b/>
          <w:bCs/>
        </w:rPr>
        <w:t>G</w:t>
      </w:r>
      <w:r w:rsidRPr="00803C8E">
        <w:rPr>
          <w:b/>
          <w:bCs/>
          <w:spacing w:val="-3"/>
        </w:rPr>
        <w:t xml:space="preserve"> PRENATA</w:t>
      </w:r>
      <w:r w:rsidRPr="00803C8E">
        <w:rPr>
          <w:b/>
          <w:bCs/>
        </w:rPr>
        <w:t>L</w:t>
      </w:r>
      <w:r w:rsidRPr="00803C8E">
        <w:rPr>
          <w:b/>
          <w:bCs/>
          <w:spacing w:val="-3"/>
        </w:rPr>
        <w:t xml:space="preserve"> RADIATIO</w:t>
      </w:r>
      <w:r w:rsidRPr="00803C8E">
        <w:rPr>
          <w:b/>
          <w:bCs/>
        </w:rPr>
        <w:t>N</w:t>
      </w:r>
      <w:r w:rsidRPr="00803C8E">
        <w:rPr>
          <w:b/>
          <w:bCs/>
          <w:spacing w:val="-3"/>
        </w:rPr>
        <w:t xml:space="preserve"> EXPOSURE</w:t>
      </w:r>
    </w:p>
    <w:p w14:paraId="3CB2A5D9" w14:textId="77777777" w:rsidR="003C2113" w:rsidRPr="00803C8E" w:rsidRDefault="003C2113" w:rsidP="00803C8E">
      <w:r w:rsidRPr="00803C8E">
        <w:rPr>
          <w:b/>
          <w:bCs/>
          <w:spacing w:val="-6"/>
        </w:rPr>
        <w:t>Wh</w:t>
      </w:r>
      <w:r w:rsidRPr="00803C8E">
        <w:rPr>
          <w:b/>
          <w:bCs/>
        </w:rPr>
        <w:t>y</w:t>
      </w:r>
      <w:r w:rsidRPr="00803C8E">
        <w:rPr>
          <w:b/>
          <w:bCs/>
          <w:spacing w:val="-6"/>
        </w:rPr>
        <w:t xml:space="preserve"> a</w:t>
      </w:r>
      <w:r w:rsidRPr="00803C8E">
        <w:rPr>
          <w:b/>
          <w:bCs/>
        </w:rPr>
        <w:t>m</w:t>
      </w:r>
      <w:r w:rsidRPr="00803C8E">
        <w:rPr>
          <w:b/>
          <w:bCs/>
          <w:spacing w:val="-6"/>
        </w:rPr>
        <w:t xml:space="preserve"> </w:t>
      </w:r>
      <w:r w:rsidRPr="00803C8E">
        <w:rPr>
          <w:b/>
          <w:bCs/>
        </w:rPr>
        <w:t>I</w:t>
      </w:r>
      <w:r w:rsidRPr="00803C8E">
        <w:rPr>
          <w:b/>
          <w:bCs/>
          <w:spacing w:val="-6"/>
        </w:rPr>
        <w:t xml:space="preserve"> receivin</w:t>
      </w:r>
      <w:r w:rsidRPr="00803C8E">
        <w:rPr>
          <w:b/>
          <w:bCs/>
        </w:rPr>
        <w:t>g</w:t>
      </w:r>
      <w:r w:rsidRPr="00803C8E">
        <w:rPr>
          <w:b/>
          <w:bCs/>
          <w:spacing w:val="-6"/>
        </w:rPr>
        <w:t xml:space="preserve"> thi</w:t>
      </w:r>
      <w:r w:rsidRPr="00803C8E">
        <w:rPr>
          <w:b/>
          <w:bCs/>
        </w:rPr>
        <w:t>s</w:t>
      </w:r>
      <w:r w:rsidRPr="00803C8E">
        <w:rPr>
          <w:b/>
          <w:bCs/>
          <w:spacing w:val="-6"/>
        </w:rPr>
        <w:t xml:space="preserve"> information?</w:t>
      </w:r>
    </w:p>
    <w:p w14:paraId="2C9142C9" w14:textId="77777777" w:rsidR="003C2113" w:rsidRPr="00803C8E" w:rsidRDefault="003C2113" w:rsidP="00C20018">
      <w:pPr>
        <w:ind w:left="720"/>
      </w:pPr>
      <w:r w:rsidRPr="00803C8E">
        <w:rPr>
          <w:spacing w:val="-15"/>
        </w:rPr>
        <w:t>Th</w:t>
      </w:r>
      <w:r w:rsidRPr="00803C8E">
        <w:t>e</w:t>
      </w:r>
      <w:r w:rsidRPr="00803C8E">
        <w:rPr>
          <w:spacing w:val="-3"/>
        </w:rPr>
        <w:t xml:space="preserve"> </w:t>
      </w:r>
      <w:r w:rsidRPr="00803C8E">
        <w:rPr>
          <w:spacing w:val="-7"/>
        </w:rPr>
        <w:t>NRC'</w:t>
      </w:r>
      <w:r w:rsidRPr="00803C8E">
        <w:t>s</w:t>
      </w:r>
      <w:r w:rsidRPr="00803C8E">
        <w:rPr>
          <w:spacing w:val="-10"/>
        </w:rPr>
        <w:t xml:space="preserve"> </w:t>
      </w:r>
      <w:r w:rsidRPr="00803C8E">
        <w:rPr>
          <w:spacing w:val="-7"/>
        </w:rPr>
        <w:t>regulation</w:t>
      </w:r>
      <w:r w:rsidRPr="00803C8E">
        <w:t>s</w:t>
      </w:r>
      <w:r w:rsidRPr="00803C8E">
        <w:rPr>
          <w:spacing w:val="-10"/>
        </w:rPr>
        <w:t xml:space="preserve"> </w:t>
      </w:r>
      <w:r w:rsidRPr="00803C8E">
        <w:rPr>
          <w:spacing w:val="-7"/>
        </w:rPr>
        <w:t>(i</w:t>
      </w:r>
      <w:r w:rsidRPr="00803C8E">
        <w:t>n</w:t>
      </w:r>
      <w:r w:rsidRPr="00803C8E">
        <w:rPr>
          <w:spacing w:val="-10"/>
        </w:rPr>
        <w:t xml:space="preserve"> </w:t>
      </w:r>
      <w:r w:rsidRPr="00803C8E">
        <w:rPr>
          <w:spacing w:val="-7"/>
        </w:rPr>
        <w:t>1</w:t>
      </w:r>
      <w:r w:rsidRPr="00803C8E">
        <w:t>0</w:t>
      </w:r>
      <w:r w:rsidRPr="00803C8E">
        <w:rPr>
          <w:spacing w:val="-10"/>
        </w:rPr>
        <w:t xml:space="preserve"> </w:t>
      </w:r>
      <w:r w:rsidRPr="00803C8E">
        <w:rPr>
          <w:spacing w:val="-7"/>
        </w:rPr>
        <w:t>CF</w:t>
      </w:r>
      <w:r w:rsidRPr="00803C8E">
        <w:t>R</w:t>
      </w:r>
      <w:r w:rsidRPr="00803C8E">
        <w:rPr>
          <w:spacing w:val="-10"/>
        </w:rPr>
        <w:t xml:space="preserve"> </w:t>
      </w:r>
      <w:r w:rsidRPr="00803C8E">
        <w:rPr>
          <w:spacing w:val="-7"/>
        </w:rPr>
        <w:t>19.12</w:t>
      </w:r>
      <w:r w:rsidRPr="00803C8E">
        <w:t>,</w:t>
      </w:r>
      <w:r w:rsidRPr="00803C8E">
        <w:rPr>
          <w:spacing w:val="-10"/>
        </w:rPr>
        <w:t xml:space="preserve"> </w:t>
      </w:r>
      <w:r w:rsidRPr="00803C8E">
        <w:rPr>
          <w:spacing w:val="-7"/>
        </w:rPr>
        <w:t>“Instruction</w:t>
      </w:r>
      <w:r w:rsidRPr="00803C8E">
        <w:t>s</w:t>
      </w:r>
      <w:r w:rsidRPr="00803C8E">
        <w:rPr>
          <w:spacing w:val="-10"/>
        </w:rPr>
        <w:t xml:space="preserve"> </w:t>
      </w:r>
      <w:r w:rsidRPr="00803C8E">
        <w:rPr>
          <w:spacing w:val="-7"/>
        </w:rPr>
        <w:t>t</w:t>
      </w:r>
      <w:r w:rsidRPr="00803C8E">
        <w:t>o</w:t>
      </w:r>
      <w:r w:rsidRPr="00803C8E">
        <w:rPr>
          <w:spacing w:val="-10"/>
        </w:rPr>
        <w:t xml:space="preserve"> </w:t>
      </w:r>
      <w:r w:rsidRPr="00803C8E">
        <w:rPr>
          <w:spacing w:val="-7"/>
        </w:rPr>
        <w:t>Workers”</w:t>
      </w:r>
      <w:r w:rsidRPr="00803C8E">
        <w:t>)</w:t>
      </w:r>
      <w:r w:rsidRPr="00803C8E">
        <w:rPr>
          <w:spacing w:val="-10"/>
        </w:rPr>
        <w:t xml:space="preserve"> </w:t>
      </w:r>
      <w:r w:rsidRPr="00803C8E">
        <w:rPr>
          <w:spacing w:val="-7"/>
        </w:rPr>
        <w:t>requir</w:t>
      </w:r>
      <w:r w:rsidRPr="00803C8E">
        <w:t>e</w:t>
      </w:r>
      <w:r w:rsidRPr="00803C8E">
        <w:rPr>
          <w:spacing w:val="-10"/>
        </w:rPr>
        <w:t xml:space="preserve"> </w:t>
      </w:r>
      <w:r w:rsidRPr="00803C8E">
        <w:rPr>
          <w:spacing w:val="-7"/>
        </w:rPr>
        <w:t>tha</w:t>
      </w:r>
      <w:r w:rsidRPr="00803C8E">
        <w:t>t</w:t>
      </w:r>
      <w:r w:rsidRPr="00803C8E">
        <w:rPr>
          <w:spacing w:val="-10"/>
        </w:rPr>
        <w:t xml:space="preserve"> </w:t>
      </w:r>
      <w:r w:rsidRPr="00803C8E">
        <w:rPr>
          <w:spacing w:val="-7"/>
        </w:rPr>
        <w:t>licensee</w:t>
      </w:r>
      <w:r w:rsidRPr="00803C8E">
        <w:t>s</w:t>
      </w:r>
      <w:r w:rsidRPr="00803C8E">
        <w:rPr>
          <w:spacing w:val="-10"/>
        </w:rPr>
        <w:t xml:space="preserve"> </w:t>
      </w:r>
      <w:r w:rsidRPr="00803C8E">
        <w:rPr>
          <w:spacing w:val="-7"/>
        </w:rPr>
        <w:t xml:space="preserve">instruct </w:t>
      </w:r>
      <w:r w:rsidRPr="00803C8E">
        <w:rPr>
          <w:spacing w:val="-14"/>
        </w:rPr>
        <w:t>individual</w:t>
      </w:r>
      <w:r w:rsidRPr="00803C8E">
        <w:t>s</w:t>
      </w:r>
      <w:r w:rsidRPr="00803C8E">
        <w:rPr>
          <w:spacing w:val="-16"/>
        </w:rPr>
        <w:t xml:space="preserve"> </w:t>
      </w:r>
      <w:r w:rsidRPr="00803C8E">
        <w:rPr>
          <w:spacing w:val="-9"/>
        </w:rPr>
        <w:t>workin</w:t>
      </w:r>
      <w:r w:rsidRPr="00803C8E">
        <w:t>g</w:t>
      </w:r>
      <w:r w:rsidRPr="00803C8E">
        <w:rPr>
          <w:spacing w:val="-26"/>
        </w:rPr>
        <w:t xml:space="preserve"> </w:t>
      </w:r>
      <w:r w:rsidRPr="00803C8E">
        <w:rPr>
          <w:spacing w:val="-9"/>
        </w:rPr>
        <w:t>wit</w:t>
      </w:r>
      <w:r w:rsidRPr="00803C8E">
        <w:t>h</w:t>
      </w:r>
      <w:r w:rsidRPr="00803C8E">
        <w:rPr>
          <w:spacing w:val="-26"/>
        </w:rPr>
        <w:t xml:space="preserve"> </w:t>
      </w:r>
      <w:r w:rsidRPr="00803C8E">
        <w:rPr>
          <w:spacing w:val="-9"/>
        </w:rPr>
        <w:t>license</w:t>
      </w:r>
      <w:r w:rsidRPr="00803C8E">
        <w:t>d</w:t>
      </w:r>
      <w:r w:rsidRPr="00803C8E">
        <w:rPr>
          <w:spacing w:val="-26"/>
        </w:rPr>
        <w:t xml:space="preserve"> </w:t>
      </w:r>
      <w:r w:rsidRPr="00803C8E">
        <w:rPr>
          <w:spacing w:val="-9"/>
        </w:rPr>
        <w:t>radioactiv</w:t>
      </w:r>
      <w:r w:rsidRPr="00803C8E">
        <w:t>e</w:t>
      </w:r>
      <w:r w:rsidRPr="00803C8E">
        <w:rPr>
          <w:spacing w:val="-26"/>
        </w:rPr>
        <w:t xml:space="preserve"> </w:t>
      </w:r>
      <w:r w:rsidRPr="00803C8E">
        <w:rPr>
          <w:spacing w:val="-9"/>
        </w:rPr>
        <w:t>material</w:t>
      </w:r>
      <w:r w:rsidRPr="00803C8E">
        <w:t>s</w:t>
      </w:r>
      <w:r w:rsidRPr="00803C8E">
        <w:rPr>
          <w:spacing w:val="-26"/>
        </w:rPr>
        <w:t xml:space="preserve"> </w:t>
      </w:r>
      <w:r w:rsidRPr="00803C8E">
        <w:rPr>
          <w:spacing w:val="-9"/>
        </w:rPr>
        <w:t>i</w:t>
      </w:r>
      <w:r w:rsidRPr="00803C8E">
        <w:t>n</w:t>
      </w:r>
      <w:r w:rsidRPr="00803C8E">
        <w:rPr>
          <w:spacing w:val="-26"/>
        </w:rPr>
        <w:t xml:space="preserve"> </w:t>
      </w:r>
      <w:r w:rsidRPr="00803C8E">
        <w:rPr>
          <w:spacing w:val="-9"/>
        </w:rPr>
        <w:t>radiatio</w:t>
      </w:r>
      <w:r w:rsidRPr="00803C8E">
        <w:t>n</w:t>
      </w:r>
      <w:r w:rsidRPr="00803C8E">
        <w:rPr>
          <w:spacing w:val="-26"/>
        </w:rPr>
        <w:t xml:space="preserve"> </w:t>
      </w:r>
      <w:r w:rsidRPr="00803C8E">
        <w:rPr>
          <w:spacing w:val="-9"/>
        </w:rPr>
        <w:t>protectio</w:t>
      </w:r>
      <w:r w:rsidRPr="00803C8E">
        <w:t>n</w:t>
      </w:r>
      <w:r w:rsidRPr="00803C8E">
        <w:rPr>
          <w:spacing w:val="-26"/>
        </w:rPr>
        <w:t xml:space="preserve"> </w:t>
      </w:r>
      <w:r w:rsidRPr="00803C8E">
        <w:rPr>
          <w:spacing w:val="-9"/>
        </w:rPr>
        <w:t>a</w:t>
      </w:r>
      <w:r w:rsidRPr="00803C8E">
        <w:t>s</w:t>
      </w:r>
      <w:r w:rsidRPr="00803C8E">
        <w:rPr>
          <w:spacing w:val="-26"/>
        </w:rPr>
        <w:t xml:space="preserve"> </w:t>
      </w:r>
      <w:r w:rsidRPr="00803C8E">
        <w:rPr>
          <w:spacing w:val="-9"/>
        </w:rPr>
        <w:t>appropriat</w:t>
      </w:r>
      <w:r w:rsidRPr="00803C8E">
        <w:t>e</w:t>
      </w:r>
      <w:r w:rsidRPr="00803C8E">
        <w:rPr>
          <w:spacing w:val="-26"/>
        </w:rPr>
        <w:t xml:space="preserve"> </w:t>
      </w:r>
      <w:r w:rsidRPr="00803C8E">
        <w:rPr>
          <w:spacing w:val="-9"/>
        </w:rPr>
        <w:t>fo</w:t>
      </w:r>
      <w:r w:rsidRPr="00803C8E">
        <w:t>r</w:t>
      </w:r>
      <w:r w:rsidRPr="00803C8E">
        <w:rPr>
          <w:spacing w:val="-26"/>
        </w:rPr>
        <w:t xml:space="preserve"> </w:t>
      </w:r>
      <w:r w:rsidRPr="00803C8E">
        <w:rPr>
          <w:spacing w:val="-9"/>
        </w:rPr>
        <w:t>th</w:t>
      </w:r>
      <w:r w:rsidRPr="00803C8E">
        <w:t>e</w:t>
      </w:r>
      <w:r w:rsidRPr="00803C8E">
        <w:rPr>
          <w:spacing w:val="-26"/>
        </w:rPr>
        <w:t xml:space="preserve"> </w:t>
      </w:r>
      <w:r w:rsidRPr="00803C8E">
        <w:rPr>
          <w:spacing w:val="-9"/>
        </w:rPr>
        <w:t>situation</w:t>
      </w:r>
      <w:r w:rsidRPr="00803C8E">
        <w:t>.</w:t>
      </w:r>
      <w:r w:rsidRPr="00803C8E">
        <w:rPr>
          <w:spacing w:val="17"/>
        </w:rPr>
        <w:t xml:space="preserve"> </w:t>
      </w:r>
      <w:r w:rsidRPr="00803C8E">
        <w:rPr>
          <w:spacing w:val="-9"/>
        </w:rPr>
        <w:t xml:space="preserve">The </w:t>
      </w:r>
      <w:r w:rsidRPr="00803C8E">
        <w:rPr>
          <w:spacing w:val="-8"/>
        </w:rPr>
        <w:t>instructio</w:t>
      </w:r>
      <w:r w:rsidRPr="00803C8E">
        <w:t>n</w:t>
      </w:r>
      <w:r w:rsidRPr="00803C8E">
        <w:rPr>
          <w:spacing w:val="-8"/>
        </w:rPr>
        <w:t xml:space="preserve"> belo</w:t>
      </w:r>
      <w:r w:rsidRPr="00803C8E">
        <w:t>w</w:t>
      </w:r>
      <w:r w:rsidRPr="00803C8E">
        <w:rPr>
          <w:spacing w:val="-8"/>
        </w:rPr>
        <w:t xml:space="preserve"> describe</w:t>
      </w:r>
      <w:r w:rsidRPr="00803C8E">
        <w:t>s</w:t>
      </w:r>
      <w:r w:rsidRPr="00803C8E">
        <w:rPr>
          <w:spacing w:val="-8"/>
        </w:rPr>
        <w:t xml:space="preserve"> informatio</w:t>
      </w:r>
      <w:r w:rsidRPr="00803C8E">
        <w:t>n</w:t>
      </w:r>
      <w:r w:rsidRPr="00803C8E">
        <w:rPr>
          <w:spacing w:val="-8"/>
        </w:rPr>
        <w:t xml:space="preserve"> tha</w:t>
      </w:r>
      <w:r w:rsidRPr="00803C8E">
        <w:t>t</w:t>
      </w:r>
      <w:r w:rsidRPr="00803C8E">
        <w:rPr>
          <w:spacing w:val="-8"/>
        </w:rPr>
        <w:t xml:space="preserve"> occupationa</w:t>
      </w:r>
      <w:r w:rsidRPr="00803C8E">
        <w:t>l</w:t>
      </w:r>
      <w:r w:rsidRPr="00803C8E">
        <w:rPr>
          <w:spacing w:val="-8"/>
        </w:rPr>
        <w:t xml:space="preserve"> worker</w:t>
      </w:r>
      <w:r w:rsidRPr="00803C8E">
        <w:t>s</w:t>
      </w:r>
      <w:r w:rsidRPr="00803C8E">
        <w:rPr>
          <w:spacing w:val="-8"/>
        </w:rPr>
        <w:t xml:space="preserve"> an</w:t>
      </w:r>
      <w:r w:rsidRPr="00803C8E">
        <w:t>d</w:t>
      </w:r>
      <w:r w:rsidRPr="00803C8E">
        <w:rPr>
          <w:spacing w:val="-8"/>
        </w:rPr>
        <w:t xml:space="preserve"> thei</w:t>
      </w:r>
      <w:r w:rsidRPr="00803C8E">
        <w:t>r</w:t>
      </w:r>
      <w:r w:rsidRPr="00803C8E">
        <w:rPr>
          <w:spacing w:val="-8"/>
        </w:rPr>
        <w:t xml:space="preserve"> supervisor</w:t>
      </w:r>
      <w:r w:rsidRPr="00803C8E">
        <w:t>s</w:t>
      </w:r>
      <w:r w:rsidRPr="00803C8E">
        <w:rPr>
          <w:spacing w:val="-8"/>
        </w:rPr>
        <w:t xml:space="preserve"> shoul</w:t>
      </w:r>
      <w:r w:rsidRPr="00803C8E">
        <w:t>d</w:t>
      </w:r>
      <w:r w:rsidRPr="00803C8E">
        <w:rPr>
          <w:spacing w:val="-8"/>
        </w:rPr>
        <w:t xml:space="preserve"> kno</w:t>
      </w:r>
      <w:r w:rsidRPr="00803C8E">
        <w:t>w</w:t>
      </w:r>
      <w:r w:rsidRPr="00803C8E">
        <w:rPr>
          <w:spacing w:val="-8"/>
        </w:rPr>
        <w:t xml:space="preserve"> abou</w:t>
      </w:r>
      <w:r w:rsidRPr="00803C8E">
        <w:t>t</w:t>
      </w:r>
      <w:r w:rsidRPr="00803C8E">
        <w:rPr>
          <w:spacing w:val="-8"/>
        </w:rPr>
        <w:t xml:space="preserve"> the radiatio</w:t>
      </w:r>
      <w:r w:rsidRPr="00803C8E">
        <w:t>n</w:t>
      </w:r>
      <w:r w:rsidRPr="00803C8E">
        <w:rPr>
          <w:spacing w:val="-8"/>
        </w:rPr>
        <w:t xml:space="preserve"> exposur</w:t>
      </w:r>
      <w:r w:rsidRPr="00803C8E">
        <w:t>e</w:t>
      </w:r>
      <w:r w:rsidRPr="00803C8E">
        <w:rPr>
          <w:spacing w:val="-8"/>
        </w:rPr>
        <w:t xml:space="preserve"> o</w:t>
      </w:r>
      <w:r w:rsidRPr="00803C8E">
        <w:t>f</w:t>
      </w:r>
      <w:r w:rsidRPr="00803C8E">
        <w:rPr>
          <w:spacing w:val="-8"/>
        </w:rPr>
        <w:t xml:space="preserve"> th</w:t>
      </w:r>
      <w:r w:rsidRPr="00803C8E">
        <w:t>e</w:t>
      </w:r>
      <w:r w:rsidRPr="00803C8E">
        <w:rPr>
          <w:spacing w:val="-8"/>
        </w:rPr>
        <w:t xml:space="preserve"> embryo/fetu</w:t>
      </w:r>
      <w:r w:rsidRPr="00803C8E">
        <w:t>s</w:t>
      </w:r>
      <w:r w:rsidRPr="00803C8E">
        <w:rPr>
          <w:spacing w:val="-8"/>
        </w:rPr>
        <w:t xml:space="preserve"> o</w:t>
      </w:r>
      <w:r w:rsidRPr="00803C8E">
        <w:t>f</w:t>
      </w:r>
      <w:r w:rsidRPr="00803C8E">
        <w:rPr>
          <w:spacing w:val="-8"/>
        </w:rPr>
        <w:t xml:space="preserve"> pregnan</w:t>
      </w:r>
      <w:r w:rsidRPr="00803C8E">
        <w:t>t</w:t>
      </w:r>
      <w:r w:rsidRPr="00803C8E">
        <w:rPr>
          <w:spacing w:val="-8"/>
        </w:rPr>
        <w:t xml:space="preserve"> women.</w:t>
      </w:r>
    </w:p>
    <w:p w14:paraId="5BBBE166" w14:textId="77777777" w:rsidR="003C2113" w:rsidRPr="00803C8E" w:rsidRDefault="003C2113" w:rsidP="00C20018">
      <w:pPr>
        <w:ind w:left="720"/>
      </w:pPr>
      <w:r w:rsidRPr="00803C8E">
        <w:rPr>
          <w:spacing w:val="-15"/>
        </w:rPr>
        <w:t>Th</w:t>
      </w:r>
      <w:r w:rsidRPr="00803C8E">
        <w:t>e</w:t>
      </w:r>
      <w:r w:rsidRPr="00803C8E">
        <w:rPr>
          <w:spacing w:val="31"/>
        </w:rPr>
        <w:t xml:space="preserve"> </w:t>
      </w:r>
      <w:r w:rsidRPr="00803C8E">
        <w:rPr>
          <w:spacing w:val="-7"/>
        </w:rPr>
        <w:t>regulation</w:t>
      </w:r>
      <w:r w:rsidRPr="00803C8E">
        <w:t>s</w:t>
      </w:r>
      <w:r w:rsidRPr="00803C8E">
        <w:rPr>
          <w:spacing w:val="24"/>
        </w:rPr>
        <w:t xml:space="preserve"> </w:t>
      </w:r>
      <w:r w:rsidRPr="00803C8E">
        <w:rPr>
          <w:spacing w:val="-7"/>
        </w:rPr>
        <w:t>allo</w:t>
      </w:r>
      <w:r w:rsidRPr="00803C8E">
        <w:t>w</w:t>
      </w:r>
      <w:r w:rsidRPr="00803C8E">
        <w:rPr>
          <w:spacing w:val="24"/>
        </w:rPr>
        <w:t xml:space="preserve"> </w:t>
      </w:r>
      <w:r w:rsidRPr="00803C8E">
        <w:t>a</w:t>
      </w:r>
      <w:r w:rsidRPr="00803C8E">
        <w:rPr>
          <w:spacing w:val="24"/>
        </w:rPr>
        <w:t xml:space="preserve"> </w:t>
      </w:r>
      <w:r w:rsidRPr="00803C8E">
        <w:rPr>
          <w:spacing w:val="-7"/>
        </w:rPr>
        <w:t>pregnan</w:t>
      </w:r>
      <w:r w:rsidRPr="00803C8E">
        <w:t>t</w:t>
      </w:r>
      <w:r w:rsidRPr="00803C8E">
        <w:rPr>
          <w:spacing w:val="24"/>
        </w:rPr>
        <w:t xml:space="preserve"> </w:t>
      </w:r>
      <w:r w:rsidRPr="00803C8E">
        <w:rPr>
          <w:spacing w:val="-7"/>
        </w:rPr>
        <w:t>woma</w:t>
      </w:r>
      <w:r w:rsidRPr="00803C8E">
        <w:t>n</w:t>
      </w:r>
      <w:r w:rsidRPr="00803C8E">
        <w:rPr>
          <w:spacing w:val="24"/>
        </w:rPr>
        <w:t xml:space="preserve"> </w:t>
      </w:r>
      <w:r w:rsidRPr="00803C8E">
        <w:rPr>
          <w:spacing w:val="-7"/>
        </w:rPr>
        <w:t>t</w:t>
      </w:r>
      <w:r w:rsidRPr="00803C8E">
        <w:t>o</w:t>
      </w:r>
      <w:r w:rsidRPr="00803C8E">
        <w:rPr>
          <w:spacing w:val="24"/>
        </w:rPr>
        <w:t xml:space="preserve"> </w:t>
      </w:r>
      <w:r w:rsidRPr="00803C8E">
        <w:rPr>
          <w:spacing w:val="-7"/>
        </w:rPr>
        <w:t>decid</w:t>
      </w:r>
      <w:r w:rsidRPr="00803C8E">
        <w:t>e</w:t>
      </w:r>
      <w:r w:rsidRPr="00803C8E">
        <w:rPr>
          <w:spacing w:val="24"/>
        </w:rPr>
        <w:t xml:space="preserve"> </w:t>
      </w:r>
      <w:r w:rsidRPr="00803C8E">
        <w:rPr>
          <w:spacing w:val="-7"/>
        </w:rPr>
        <w:t>whethe</w:t>
      </w:r>
      <w:r w:rsidRPr="00803C8E">
        <w:t>r</w:t>
      </w:r>
      <w:r w:rsidRPr="00803C8E">
        <w:rPr>
          <w:spacing w:val="24"/>
        </w:rPr>
        <w:t xml:space="preserve"> </w:t>
      </w:r>
      <w:r w:rsidRPr="00803C8E">
        <w:rPr>
          <w:spacing w:val="-7"/>
        </w:rPr>
        <w:t>sh</w:t>
      </w:r>
      <w:r w:rsidRPr="00803C8E">
        <w:t>e</w:t>
      </w:r>
      <w:r w:rsidRPr="00803C8E">
        <w:rPr>
          <w:spacing w:val="24"/>
        </w:rPr>
        <w:t xml:space="preserve"> </w:t>
      </w:r>
      <w:r w:rsidRPr="00803C8E">
        <w:rPr>
          <w:spacing w:val="-7"/>
        </w:rPr>
        <w:t>want</w:t>
      </w:r>
      <w:r w:rsidRPr="00803C8E">
        <w:t>s</w:t>
      </w:r>
      <w:r w:rsidRPr="00803C8E">
        <w:rPr>
          <w:spacing w:val="24"/>
        </w:rPr>
        <w:t xml:space="preserve"> </w:t>
      </w:r>
      <w:r w:rsidRPr="00803C8E">
        <w:rPr>
          <w:spacing w:val="-7"/>
        </w:rPr>
        <w:t>t</w:t>
      </w:r>
      <w:r w:rsidRPr="00803C8E">
        <w:t>o</w:t>
      </w:r>
      <w:r w:rsidRPr="00803C8E">
        <w:rPr>
          <w:spacing w:val="24"/>
        </w:rPr>
        <w:t xml:space="preserve"> </w:t>
      </w:r>
      <w:r w:rsidRPr="00803C8E">
        <w:rPr>
          <w:spacing w:val="-7"/>
        </w:rPr>
        <w:t>formall</w:t>
      </w:r>
      <w:r w:rsidRPr="00803C8E">
        <w:t>y</w:t>
      </w:r>
      <w:r w:rsidRPr="00803C8E">
        <w:rPr>
          <w:spacing w:val="24"/>
        </w:rPr>
        <w:t xml:space="preserve"> </w:t>
      </w:r>
      <w:r w:rsidRPr="00803C8E">
        <w:rPr>
          <w:spacing w:val="-7"/>
        </w:rPr>
        <w:t>declar</w:t>
      </w:r>
      <w:r w:rsidRPr="00803C8E">
        <w:t>e</w:t>
      </w:r>
      <w:r w:rsidRPr="00803C8E">
        <w:rPr>
          <w:spacing w:val="24"/>
        </w:rPr>
        <w:t xml:space="preserve"> </w:t>
      </w:r>
      <w:r w:rsidRPr="00803C8E">
        <w:rPr>
          <w:spacing w:val="-7"/>
        </w:rPr>
        <w:t>her pregnanc</w:t>
      </w:r>
      <w:r w:rsidRPr="00803C8E">
        <w:t>y</w:t>
      </w:r>
      <w:r w:rsidRPr="00803C8E">
        <w:rPr>
          <w:spacing w:val="-19"/>
        </w:rPr>
        <w:t xml:space="preserve"> </w:t>
      </w:r>
      <w:r w:rsidRPr="00803C8E">
        <w:rPr>
          <w:spacing w:val="-9"/>
        </w:rPr>
        <w:t>t</w:t>
      </w:r>
      <w:r w:rsidRPr="00803C8E">
        <w:t>o</w:t>
      </w:r>
      <w:r w:rsidRPr="00803C8E">
        <w:rPr>
          <w:spacing w:val="-6"/>
        </w:rPr>
        <w:t xml:space="preserve"> </w:t>
      </w:r>
      <w:r w:rsidRPr="00803C8E">
        <w:rPr>
          <w:spacing w:val="-9"/>
        </w:rPr>
        <w:t>tak</w:t>
      </w:r>
      <w:r w:rsidRPr="00803C8E">
        <w:t>e</w:t>
      </w:r>
      <w:r w:rsidRPr="00803C8E">
        <w:rPr>
          <w:spacing w:val="-6"/>
        </w:rPr>
        <w:t xml:space="preserve"> </w:t>
      </w:r>
      <w:r w:rsidRPr="00803C8E">
        <w:rPr>
          <w:spacing w:val="-9"/>
        </w:rPr>
        <w:t>advantag</w:t>
      </w:r>
      <w:r w:rsidRPr="00803C8E">
        <w:t>e</w:t>
      </w:r>
      <w:r w:rsidRPr="00803C8E">
        <w:rPr>
          <w:spacing w:val="-6"/>
        </w:rPr>
        <w:t xml:space="preserve"> </w:t>
      </w:r>
      <w:r w:rsidRPr="00803C8E">
        <w:rPr>
          <w:spacing w:val="-9"/>
        </w:rPr>
        <w:t>o</w:t>
      </w:r>
      <w:r w:rsidRPr="00803C8E">
        <w:t>f</w:t>
      </w:r>
      <w:r w:rsidRPr="00803C8E">
        <w:rPr>
          <w:spacing w:val="-6"/>
        </w:rPr>
        <w:t xml:space="preserve"> </w:t>
      </w:r>
      <w:r w:rsidRPr="00803C8E">
        <w:rPr>
          <w:spacing w:val="-9"/>
        </w:rPr>
        <w:t>lowe</w:t>
      </w:r>
      <w:r w:rsidRPr="00803C8E">
        <w:t>r</w:t>
      </w:r>
      <w:r w:rsidRPr="00803C8E">
        <w:rPr>
          <w:spacing w:val="-6"/>
        </w:rPr>
        <w:t xml:space="preserve"> </w:t>
      </w:r>
      <w:r w:rsidRPr="00803C8E">
        <w:rPr>
          <w:spacing w:val="-9"/>
        </w:rPr>
        <w:t>dos</w:t>
      </w:r>
      <w:r w:rsidRPr="00803C8E">
        <w:t>e</w:t>
      </w:r>
      <w:r w:rsidRPr="00803C8E">
        <w:rPr>
          <w:spacing w:val="-6"/>
        </w:rPr>
        <w:t xml:space="preserve"> </w:t>
      </w:r>
      <w:r w:rsidRPr="00803C8E">
        <w:rPr>
          <w:spacing w:val="-9"/>
        </w:rPr>
        <w:t>limit</w:t>
      </w:r>
      <w:r w:rsidRPr="00803C8E">
        <w:t>s</w:t>
      </w:r>
      <w:r w:rsidRPr="00803C8E">
        <w:rPr>
          <w:spacing w:val="-6"/>
        </w:rPr>
        <w:t xml:space="preserve"> </w:t>
      </w:r>
      <w:r w:rsidRPr="00803C8E">
        <w:rPr>
          <w:spacing w:val="-9"/>
        </w:rPr>
        <w:t>fo</w:t>
      </w:r>
      <w:r w:rsidRPr="00803C8E">
        <w:t>r</w:t>
      </w:r>
      <w:r w:rsidRPr="00803C8E">
        <w:rPr>
          <w:spacing w:val="-6"/>
        </w:rPr>
        <w:t xml:space="preserve"> </w:t>
      </w:r>
      <w:r w:rsidRPr="00803C8E">
        <w:rPr>
          <w:spacing w:val="-9"/>
        </w:rPr>
        <w:t>th</w:t>
      </w:r>
      <w:r w:rsidRPr="00803C8E">
        <w:t>e</w:t>
      </w:r>
      <w:r w:rsidRPr="00803C8E">
        <w:rPr>
          <w:spacing w:val="-6"/>
        </w:rPr>
        <w:t xml:space="preserve"> </w:t>
      </w:r>
      <w:r w:rsidRPr="00803C8E">
        <w:rPr>
          <w:spacing w:val="-9"/>
        </w:rPr>
        <w:t>embryo/fetus</w:t>
      </w:r>
      <w:r w:rsidRPr="00803C8E">
        <w:t>.</w:t>
      </w:r>
      <w:r w:rsidRPr="00803C8E">
        <w:rPr>
          <w:spacing w:val="-6"/>
        </w:rPr>
        <w:t xml:space="preserve"> </w:t>
      </w:r>
      <w:r w:rsidRPr="00803C8E">
        <w:rPr>
          <w:spacing w:val="-9"/>
        </w:rPr>
        <w:t>Thi</w:t>
      </w:r>
      <w:r w:rsidRPr="00803C8E">
        <w:t>s</w:t>
      </w:r>
      <w:r w:rsidRPr="00803C8E">
        <w:rPr>
          <w:spacing w:val="-6"/>
        </w:rPr>
        <w:t xml:space="preserve"> </w:t>
      </w:r>
      <w:r w:rsidRPr="00803C8E">
        <w:rPr>
          <w:spacing w:val="-9"/>
        </w:rPr>
        <w:t>instructio</w:t>
      </w:r>
      <w:r w:rsidRPr="00803C8E">
        <w:t>n</w:t>
      </w:r>
      <w:r w:rsidRPr="00803C8E">
        <w:rPr>
          <w:spacing w:val="-6"/>
        </w:rPr>
        <w:t xml:space="preserve"> </w:t>
      </w:r>
      <w:r w:rsidRPr="00803C8E">
        <w:rPr>
          <w:spacing w:val="-9"/>
        </w:rPr>
        <w:t>provide</w:t>
      </w:r>
      <w:r w:rsidRPr="00803C8E">
        <w:t>s</w:t>
      </w:r>
      <w:r w:rsidRPr="00803C8E">
        <w:rPr>
          <w:spacing w:val="-6"/>
        </w:rPr>
        <w:t xml:space="preserve"> </w:t>
      </w:r>
      <w:r w:rsidRPr="00803C8E">
        <w:rPr>
          <w:spacing w:val="-9"/>
        </w:rPr>
        <w:t>informatio</w:t>
      </w:r>
      <w:r w:rsidRPr="00803C8E">
        <w:t>n</w:t>
      </w:r>
      <w:r w:rsidRPr="00803C8E">
        <w:rPr>
          <w:spacing w:val="-6"/>
        </w:rPr>
        <w:t xml:space="preserve"> </w:t>
      </w:r>
      <w:r w:rsidRPr="00803C8E">
        <w:rPr>
          <w:spacing w:val="-9"/>
        </w:rPr>
        <w:t xml:space="preserve">to </w:t>
      </w:r>
      <w:r w:rsidRPr="00803C8E">
        <w:rPr>
          <w:spacing w:val="-8"/>
        </w:rPr>
        <w:t>hel</w:t>
      </w:r>
      <w:r w:rsidRPr="00803C8E">
        <w:t>p</w:t>
      </w:r>
      <w:r w:rsidRPr="00803C8E">
        <w:rPr>
          <w:spacing w:val="-8"/>
        </w:rPr>
        <w:t xml:space="preserve"> wome</w:t>
      </w:r>
      <w:r w:rsidRPr="00803C8E">
        <w:t>n</w:t>
      </w:r>
      <w:r w:rsidRPr="00803C8E">
        <w:rPr>
          <w:spacing w:val="-8"/>
        </w:rPr>
        <w:t xml:space="preserve"> mak</w:t>
      </w:r>
      <w:r w:rsidRPr="00803C8E">
        <w:t>e</w:t>
      </w:r>
      <w:r w:rsidRPr="00803C8E">
        <w:rPr>
          <w:spacing w:val="-8"/>
        </w:rPr>
        <w:t xml:space="preserve"> a</w:t>
      </w:r>
      <w:r w:rsidRPr="00803C8E">
        <w:t>n</w:t>
      </w:r>
      <w:r w:rsidRPr="00803C8E">
        <w:rPr>
          <w:spacing w:val="-8"/>
        </w:rPr>
        <w:t xml:space="preserve"> informe</w:t>
      </w:r>
      <w:r w:rsidRPr="00803C8E">
        <w:t>d</w:t>
      </w:r>
      <w:r w:rsidRPr="00803C8E">
        <w:rPr>
          <w:spacing w:val="-8"/>
        </w:rPr>
        <w:t xml:space="preserve"> decisio</w:t>
      </w:r>
      <w:r w:rsidRPr="00803C8E">
        <w:t>n</w:t>
      </w:r>
      <w:r w:rsidRPr="00803C8E">
        <w:rPr>
          <w:spacing w:val="-8"/>
        </w:rPr>
        <w:t xml:space="preserve"> whethe</w:t>
      </w:r>
      <w:r w:rsidRPr="00803C8E">
        <w:t>r</w:t>
      </w:r>
      <w:r w:rsidRPr="00803C8E">
        <w:rPr>
          <w:spacing w:val="-8"/>
        </w:rPr>
        <w:t xml:space="preserve"> t</w:t>
      </w:r>
      <w:r w:rsidRPr="00803C8E">
        <w:t>o</w:t>
      </w:r>
      <w:r w:rsidRPr="00803C8E">
        <w:rPr>
          <w:spacing w:val="-8"/>
        </w:rPr>
        <w:t xml:space="preserve"> declar</w:t>
      </w:r>
      <w:r w:rsidRPr="00803C8E">
        <w:t>e</w:t>
      </w:r>
      <w:r w:rsidRPr="00803C8E">
        <w:rPr>
          <w:spacing w:val="-8"/>
        </w:rPr>
        <w:t xml:space="preserve"> </w:t>
      </w:r>
      <w:r w:rsidRPr="00803C8E">
        <w:t>a</w:t>
      </w:r>
      <w:r w:rsidRPr="00803C8E">
        <w:rPr>
          <w:spacing w:val="-8"/>
        </w:rPr>
        <w:t xml:space="preserve"> pregnancy.</w:t>
      </w:r>
    </w:p>
    <w:p w14:paraId="51C2F1BA" w14:textId="77777777" w:rsidR="003C2113" w:rsidRPr="00E20E66" w:rsidRDefault="003C2113" w:rsidP="00803C8E">
      <w:pPr>
        <w:rPr>
          <w:b/>
          <w:bCs/>
        </w:rPr>
      </w:pPr>
      <w:bookmarkStart w:id="128" w:name="_Toc450924117"/>
      <w:bookmarkStart w:id="129" w:name="_Toc458071450"/>
      <w:r w:rsidRPr="00E20E66">
        <w:rPr>
          <w:b/>
          <w:spacing w:val="-5"/>
        </w:rPr>
        <w:t>I</w:t>
      </w:r>
      <w:r w:rsidRPr="00E20E66">
        <w:rPr>
          <w:b/>
        </w:rPr>
        <w:t>f</w:t>
      </w:r>
      <w:r w:rsidRPr="00E20E66">
        <w:rPr>
          <w:b/>
          <w:spacing w:val="-5"/>
        </w:rPr>
        <w:t xml:space="preserve"> </w:t>
      </w:r>
      <w:r w:rsidRPr="00E20E66">
        <w:rPr>
          <w:b/>
        </w:rPr>
        <w:t>I</w:t>
      </w:r>
      <w:r w:rsidRPr="00E20E66">
        <w:rPr>
          <w:b/>
          <w:spacing w:val="-5"/>
        </w:rPr>
        <w:t xml:space="preserve"> becom</w:t>
      </w:r>
      <w:r w:rsidRPr="00E20E66">
        <w:rPr>
          <w:b/>
        </w:rPr>
        <w:t>e</w:t>
      </w:r>
      <w:r w:rsidRPr="00E20E66">
        <w:rPr>
          <w:b/>
          <w:spacing w:val="-5"/>
        </w:rPr>
        <w:t xml:space="preserve"> pregnant</w:t>
      </w:r>
      <w:r w:rsidRPr="00E20E66">
        <w:rPr>
          <w:b/>
        </w:rPr>
        <w:t>,</w:t>
      </w:r>
      <w:r w:rsidRPr="00E20E66">
        <w:rPr>
          <w:b/>
          <w:spacing w:val="-5"/>
        </w:rPr>
        <w:t xml:space="preserve"> a</w:t>
      </w:r>
      <w:r w:rsidRPr="00E20E66">
        <w:rPr>
          <w:b/>
        </w:rPr>
        <w:t>m</w:t>
      </w:r>
      <w:r w:rsidRPr="00E20E66">
        <w:rPr>
          <w:b/>
          <w:spacing w:val="-5"/>
        </w:rPr>
        <w:t xml:space="preserve"> </w:t>
      </w:r>
      <w:r w:rsidRPr="00E20E66">
        <w:rPr>
          <w:b/>
        </w:rPr>
        <w:t>I</w:t>
      </w:r>
      <w:r w:rsidRPr="00E20E66">
        <w:rPr>
          <w:b/>
          <w:spacing w:val="-5"/>
        </w:rPr>
        <w:t xml:space="preserve"> require</w:t>
      </w:r>
      <w:r w:rsidRPr="00E20E66">
        <w:rPr>
          <w:b/>
        </w:rPr>
        <w:t>d</w:t>
      </w:r>
      <w:r w:rsidRPr="00E20E66">
        <w:rPr>
          <w:b/>
          <w:spacing w:val="-5"/>
        </w:rPr>
        <w:t xml:space="preserve"> t</w:t>
      </w:r>
      <w:r w:rsidRPr="00E20E66">
        <w:rPr>
          <w:b/>
        </w:rPr>
        <w:t>o</w:t>
      </w:r>
      <w:r w:rsidRPr="00E20E66">
        <w:rPr>
          <w:b/>
          <w:spacing w:val="-5"/>
        </w:rPr>
        <w:t xml:space="preserve"> declar</w:t>
      </w:r>
      <w:r w:rsidRPr="00E20E66">
        <w:rPr>
          <w:b/>
        </w:rPr>
        <w:t>e</w:t>
      </w:r>
      <w:r w:rsidRPr="00E20E66">
        <w:rPr>
          <w:b/>
          <w:spacing w:val="-5"/>
        </w:rPr>
        <w:t xml:space="preserve"> m</w:t>
      </w:r>
      <w:r w:rsidRPr="00E20E66">
        <w:rPr>
          <w:b/>
        </w:rPr>
        <w:t>y</w:t>
      </w:r>
      <w:r w:rsidRPr="00E20E66">
        <w:rPr>
          <w:b/>
          <w:spacing w:val="-5"/>
        </w:rPr>
        <w:t xml:space="preserve"> pregnancy?</w:t>
      </w:r>
      <w:bookmarkEnd w:id="128"/>
      <w:bookmarkEnd w:id="129"/>
    </w:p>
    <w:p w14:paraId="3EC04716" w14:textId="77777777" w:rsidR="003C2113" w:rsidRPr="00803C8E" w:rsidRDefault="003C2113" w:rsidP="00C20018">
      <w:pPr>
        <w:ind w:left="720"/>
      </w:pPr>
      <w:r w:rsidRPr="00803C8E">
        <w:rPr>
          <w:spacing w:val="2"/>
        </w:rPr>
        <w:t>No</w:t>
      </w:r>
      <w:r w:rsidRPr="00803C8E">
        <w:t>.</w:t>
      </w:r>
      <w:r w:rsidRPr="00803C8E">
        <w:rPr>
          <w:spacing w:val="34"/>
        </w:rPr>
        <w:t xml:space="preserve"> </w:t>
      </w:r>
      <w:r w:rsidRPr="00803C8E">
        <w:rPr>
          <w:spacing w:val="-8"/>
        </w:rPr>
        <w:t>Th</w:t>
      </w:r>
      <w:r w:rsidRPr="00803C8E">
        <w:t>e</w:t>
      </w:r>
      <w:r w:rsidRPr="00803C8E">
        <w:rPr>
          <w:spacing w:val="-22"/>
        </w:rPr>
        <w:t xml:space="preserve"> </w:t>
      </w:r>
      <w:r w:rsidRPr="00803C8E">
        <w:rPr>
          <w:spacing w:val="-8"/>
        </w:rPr>
        <w:t>choic</w:t>
      </w:r>
      <w:r w:rsidRPr="00803C8E">
        <w:t>e</w:t>
      </w:r>
      <w:r w:rsidRPr="00803C8E">
        <w:rPr>
          <w:spacing w:val="-22"/>
        </w:rPr>
        <w:t xml:space="preserve"> </w:t>
      </w:r>
      <w:r w:rsidRPr="00803C8E">
        <w:rPr>
          <w:spacing w:val="-8"/>
        </w:rPr>
        <w:t>whethe</w:t>
      </w:r>
      <w:r w:rsidRPr="00803C8E">
        <w:t>r</w:t>
      </w:r>
      <w:r w:rsidRPr="00803C8E">
        <w:rPr>
          <w:spacing w:val="-22"/>
        </w:rPr>
        <w:t xml:space="preserve"> </w:t>
      </w:r>
      <w:r w:rsidRPr="00803C8E">
        <w:rPr>
          <w:spacing w:val="-8"/>
        </w:rPr>
        <w:t>t</w:t>
      </w:r>
      <w:r w:rsidRPr="00803C8E">
        <w:t>o</w:t>
      </w:r>
      <w:r w:rsidRPr="00803C8E">
        <w:rPr>
          <w:spacing w:val="-22"/>
        </w:rPr>
        <w:t xml:space="preserve"> </w:t>
      </w:r>
      <w:r w:rsidRPr="00803C8E">
        <w:rPr>
          <w:spacing w:val="-8"/>
        </w:rPr>
        <w:t>declar</w:t>
      </w:r>
      <w:r w:rsidRPr="00803C8E">
        <w:t>e</w:t>
      </w:r>
      <w:r w:rsidRPr="00803C8E">
        <w:rPr>
          <w:spacing w:val="-22"/>
        </w:rPr>
        <w:t xml:space="preserve"> </w:t>
      </w:r>
      <w:r w:rsidRPr="00803C8E">
        <w:rPr>
          <w:spacing w:val="-8"/>
        </w:rPr>
        <w:t>you</w:t>
      </w:r>
      <w:r w:rsidRPr="00803C8E">
        <w:t>r</w:t>
      </w:r>
      <w:r w:rsidRPr="00803C8E">
        <w:rPr>
          <w:spacing w:val="-22"/>
        </w:rPr>
        <w:t xml:space="preserve"> </w:t>
      </w:r>
      <w:r w:rsidRPr="00803C8E">
        <w:rPr>
          <w:spacing w:val="-8"/>
        </w:rPr>
        <w:t>pregnanc</w:t>
      </w:r>
      <w:r w:rsidRPr="00803C8E">
        <w:t>y</w:t>
      </w:r>
      <w:r w:rsidRPr="00803C8E">
        <w:rPr>
          <w:spacing w:val="-22"/>
        </w:rPr>
        <w:t xml:space="preserve"> </w:t>
      </w:r>
      <w:r w:rsidRPr="00803C8E">
        <w:rPr>
          <w:spacing w:val="-8"/>
        </w:rPr>
        <w:t>i</w:t>
      </w:r>
      <w:r w:rsidRPr="00803C8E">
        <w:t>s</w:t>
      </w:r>
      <w:r w:rsidRPr="00803C8E">
        <w:rPr>
          <w:spacing w:val="-22"/>
        </w:rPr>
        <w:t xml:space="preserve"> </w:t>
      </w:r>
      <w:r w:rsidRPr="00803C8E">
        <w:rPr>
          <w:spacing w:val="-8"/>
        </w:rPr>
        <w:t>completel</w:t>
      </w:r>
      <w:r w:rsidRPr="00803C8E">
        <w:t>y</w:t>
      </w:r>
      <w:r w:rsidRPr="00803C8E">
        <w:rPr>
          <w:spacing w:val="-22"/>
        </w:rPr>
        <w:t xml:space="preserve"> </w:t>
      </w:r>
      <w:r w:rsidRPr="00803C8E">
        <w:rPr>
          <w:spacing w:val="-8"/>
        </w:rPr>
        <w:t>voluntary</w:t>
      </w:r>
      <w:r w:rsidRPr="00803C8E">
        <w:t>.</w:t>
      </w:r>
      <w:r w:rsidRPr="00803C8E">
        <w:rPr>
          <w:spacing w:val="-22"/>
        </w:rPr>
        <w:t xml:space="preserve"> </w:t>
      </w:r>
      <w:r w:rsidRPr="00803C8E">
        <w:rPr>
          <w:spacing w:val="-8"/>
        </w:rPr>
        <w:t>I</w:t>
      </w:r>
      <w:r w:rsidRPr="00803C8E">
        <w:t>f</w:t>
      </w:r>
      <w:r w:rsidRPr="00803C8E">
        <w:rPr>
          <w:spacing w:val="-22"/>
        </w:rPr>
        <w:t xml:space="preserve"> </w:t>
      </w:r>
      <w:r w:rsidRPr="00803C8E">
        <w:rPr>
          <w:spacing w:val="-8"/>
        </w:rPr>
        <w:t>yo</w:t>
      </w:r>
      <w:r w:rsidRPr="00803C8E">
        <w:t>u</w:t>
      </w:r>
      <w:r w:rsidRPr="00803C8E">
        <w:rPr>
          <w:spacing w:val="-22"/>
        </w:rPr>
        <w:t xml:space="preserve"> </w:t>
      </w:r>
      <w:r w:rsidRPr="00803C8E">
        <w:rPr>
          <w:spacing w:val="-8"/>
        </w:rPr>
        <w:t>choos</w:t>
      </w:r>
      <w:r w:rsidRPr="00803C8E">
        <w:t>e</w:t>
      </w:r>
      <w:r w:rsidRPr="00803C8E">
        <w:rPr>
          <w:spacing w:val="-22"/>
        </w:rPr>
        <w:t xml:space="preserve"> </w:t>
      </w:r>
      <w:r w:rsidRPr="00803C8E">
        <w:rPr>
          <w:spacing w:val="-8"/>
        </w:rPr>
        <w:t>t</w:t>
      </w:r>
      <w:r w:rsidRPr="00803C8E">
        <w:t>o</w:t>
      </w:r>
      <w:r w:rsidRPr="00803C8E">
        <w:rPr>
          <w:spacing w:val="-22"/>
        </w:rPr>
        <w:t xml:space="preserve"> </w:t>
      </w:r>
      <w:r w:rsidRPr="00803C8E">
        <w:rPr>
          <w:spacing w:val="-8"/>
        </w:rPr>
        <w:t xml:space="preserve">declare </w:t>
      </w:r>
      <w:r w:rsidRPr="00803C8E">
        <w:rPr>
          <w:spacing w:val="-13"/>
        </w:rPr>
        <w:t>you</w:t>
      </w:r>
      <w:r w:rsidRPr="00803C8E">
        <w:t>r</w:t>
      </w:r>
      <w:r w:rsidRPr="00803C8E">
        <w:rPr>
          <w:spacing w:val="-8"/>
        </w:rPr>
        <w:t xml:space="preserve"> </w:t>
      </w:r>
      <w:r w:rsidRPr="00803C8E">
        <w:rPr>
          <w:spacing w:val="-9"/>
        </w:rPr>
        <w:t>pregnancy</w:t>
      </w:r>
      <w:r w:rsidRPr="00803C8E">
        <w:t>,</w:t>
      </w:r>
      <w:r w:rsidRPr="00803C8E">
        <w:rPr>
          <w:spacing w:val="-19"/>
        </w:rPr>
        <w:t xml:space="preserve"> </w:t>
      </w:r>
      <w:r w:rsidRPr="00803C8E">
        <w:rPr>
          <w:spacing w:val="-9"/>
        </w:rPr>
        <w:t>yo</w:t>
      </w:r>
      <w:r w:rsidRPr="00803C8E">
        <w:t>u</w:t>
      </w:r>
      <w:r w:rsidRPr="00803C8E">
        <w:rPr>
          <w:spacing w:val="-19"/>
        </w:rPr>
        <w:t xml:space="preserve"> </w:t>
      </w:r>
      <w:r w:rsidRPr="00803C8E">
        <w:rPr>
          <w:spacing w:val="-9"/>
        </w:rPr>
        <w:t>mus</w:t>
      </w:r>
      <w:r w:rsidRPr="00803C8E">
        <w:t>t</w:t>
      </w:r>
      <w:r w:rsidRPr="00803C8E">
        <w:rPr>
          <w:spacing w:val="-19"/>
        </w:rPr>
        <w:t xml:space="preserve"> </w:t>
      </w:r>
      <w:r w:rsidRPr="00803C8E">
        <w:rPr>
          <w:spacing w:val="-9"/>
        </w:rPr>
        <w:t>d</w:t>
      </w:r>
      <w:r w:rsidRPr="00803C8E">
        <w:t>o</w:t>
      </w:r>
      <w:r w:rsidRPr="00803C8E">
        <w:rPr>
          <w:spacing w:val="-19"/>
        </w:rPr>
        <w:t xml:space="preserve"> </w:t>
      </w:r>
      <w:r w:rsidRPr="00803C8E">
        <w:rPr>
          <w:spacing w:val="-9"/>
        </w:rPr>
        <w:t>s</w:t>
      </w:r>
      <w:r w:rsidRPr="00803C8E">
        <w:t>o</w:t>
      </w:r>
      <w:r w:rsidRPr="00803C8E">
        <w:rPr>
          <w:spacing w:val="-19"/>
        </w:rPr>
        <w:t xml:space="preserve"> </w:t>
      </w:r>
      <w:r w:rsidRPr="00803C8E">
        <w:rPr>
          <w:spacing w:val="-9"/>
        </w:rPr>
        <w:t>i</w:t>
      </w:r>
      <w:r w:rsidRPr="00803C8E">
        <w:t>n</w:t>
      </w:r>
      <w:r w:rsidRPr="00803C8E">
        <w:rPr>
          <w:spacing w:val="-19"/>
        </w:rPr>
        <w:t xml:space="preserve"> </w:t>
      </w:r>
      <w:r w:rsidRPr="00803C8E">
        <w:rPr>
          <w:spacing w:val="-9"/>
        </w:rPr>
        <w:t>writin</w:t>
      </w:r>
      <w:r w:rsidRPr="00803C8E">
        <w:t>g</w:t>
      </w:r>
      <w:r w:rsidRPr="00803C8E">
        <w:rPr>
          <w:spacing w:val="-19"/>
        </w:rPr>
        <w:t xml:space="preserve"> </w:t>
      </w:r>
      <w:r w:rsidRPr="00803C8E">
        <w:rPr>
          <w:spacing w:val="-9"/>
        </w:rPr>
        <w:t>an</w:t>
      </w:r>
      <w:r w:rsidRPr="00803C8E">
        <w:t>d</w:t>
      </w:r>
      <w:r w:rsidRPr="00803C8E">
        <w:rPr>
          <w:spacing w:val="-19"/>
        </w:rPr>
        <w:t xml:space="preserve"> </w:t>
      </w:r>
      <w:r w:rsidRPr="00803C8E">
        <w:t>a</w:t>
      </w:r>
      <w:r w:rsidRPr="00803C8E">
        <w:rPr>
          <w:spacing w:val="-19"/>
        </w:rPr>
        <w:t xml:space="preserve"> </w:t>
      </w:r>
      <w:r w:rsidRPr="00803C8E">
        <w:rPr>
          <w:spacing w:val="-9"/>
        </w:rPr>
        <w:t>lowe</w:t>
      </w:r>
      <w:r w:rsidRPr="00803C8E">
        <w:t>r</w:t>
      </w:r>
      <w:r w:rsidRPr="00803C8E">
        <w:rPr>
          <w:spacing w:val="-19"/>
        </w:rPr>
        <w:t xml:space="preserve"> </w:t>
      </w:r>
      <w:r w:rsidRPr="00803C8E">
        <w:rPr>
          <w:spacing w:val="-9"/>
        </w:rPr>
        <w:t>radiatio</w:t>
      </w:r>
      <w:r w:rsidRPr="00803C8E">
        <w:t>n</w:t>
      </w:r>
      <w:r w:rsidRPr="00803C8E">
        <w:rPr>
          <w:spacing w:val="-19"/>
        </w:rPr>
        <w:t xml:space="preserve"> </w:t>
      </w:r>
      <w:r w:rsidRPr="00803C8E">
        <w:rPr>
          <w:spacing w:val="-9"/>
        </w:rPr>
        <w:t>dos</w:t>
      </w:r>
      <w:r w:rsidRPr="00803C8E">
        <w:t>e</w:t>
      </w:r>
      <w:r w:rsidRPr="00803C8E">
        <w:rPr>
          <w:spacing w:val="-19"/>
        </w:rPr>
        <w:t xml:space="preserve"> </w:t>
      </w:r>
      <w:r w:rsidRPr="00803C8E">
        <w:rPr>
          <w:spacing w:val="-9"/>
        </w:rPr>
        <w:t>limi</w:t>
      </w:r>
      <w:r w:rsidRPr="00803C8E">
        <w:t>t</w:t>
      </w:r>
      <w:r w:rsidRPr="00803C8E">
        <w:rPr>
          <w:spacing w:val="-19"/>
        </w:rPr>
        <w:t xml:space="preserve"> </w:t>
      </w:r>
      <w:r w:rsidRPr="00803C8E">
        <w:rPr>
          <w:spacing w:val="-9"/>
        </w:rPr>
        <w:t>wil</w:t>
      </w:r>
      <w:r w:rsidRPr="00803C8E">
        <w:t>l</w:t>
      </w:r>
      <w:r w:rsidRPr="00803C8E">
        <w:rPr>
          <w:spacing w:val="-19"/>
        </w:rPr>
        <w:t xml:space="preserve"> </w:t>
      </w:r>
      <w:r w:rsidRPr="00803C8E">
        <w:rPr>
          <w:spacing w:val="-9"/>
        </w:rPr>
        <w:t>appl</w:t>
      </w:r>
      <w:r w:rsidRPr="00803C8E">
        <w:t>y</w:t>
      </w:r>
      <w:r w:rsidRPr="00803C8E">
        <w:rPr>
          <w:spacing w:val="-19"/>
        </w:rPr>
        <w:t xml:space="preserve"> </w:t>
      </w:r>
      <w:r w:rsidRPr="00803C8E">
        <w:rPr>
          <w:spacing w:val="-9"/>
        </w:rPr>
        <w:t>t</w:t>
      </w:r>
      <w:r w:rsidRPr="00803C8E">
        <w:t>o</w:t>
      </w:r>
      <w:r w:rsidRPr="00803C8E">
        <w:rPr>
          <w:spacing w:val="-19"/>
        </w:rPr>
        <w:t xml:space="preserve"> </w:t>
      </w:r>
      <w:r w:rsidRPr="00803C8E">
        <w:rPr>
          <w:spacing w:val="-9"/>
        </w:rPr>
        <w:t>you</w:t>
      </w:r>
      <w:r w:rsidRPr="00803C8E">
        <w:t>r</w:t>
      </w:r>
      <w:r w:rsidRPr="00803C8E">
        <w:rPr>
          <w:spacing w:val="-19"/>
        </w:rPr>
        <w:t xml:space="preserve"> </w:t>
      </w:r>
      <w:r w:rsidRPr="00803C8E">
        <w:rPr>
          <w:spacing w:val="-9"/>
        </w:rPr>
        <w:t>embryo/fetus</w:t>
      </w:r>
      <w:r w:rsidRPr="00803C8E">
        <w:t>.</w:t>
      </w:r>
      <w:r w:rsidRPr="00803C8E">
        <w:rPr>
          <w:spacing w:val="-19"/>
        </w:rPr>
        <w:t xml:space="preserve"> </w:t>
      </w:r>
      <w:r w:rsidRPr="00803C8E">
        <w:rPr>
          <w:spacing w:val="-9"/>
        </w:rPr>
        <w:t>I</w:t>
      </w:r>
      <w:r w:rsidRPr="00803C8E">
        <w:t>f</w:t>
      </w:r>
      <w:r w:rsidRPr="00803C8E">
        <w:rPr>
          <w:spacing w:val="-19"/>
        </w:rPr>
        <w:t xml:space="preserve"> </w:t>
      </w:r>
      <w:r w:rsidRPr="00803C8E">
        <w:rPr>
          <w:spacing w:val="-9"/>
        </w:rPr>
        <w:t xml:space="preserve">you </w:t>
      </w:r>
      <w:r w:rsidRPr="00803C8E">
        <w:rPr>
          <w:spacing w:val="-4"/>
        </w:rPr>
        <w:t>choos</w:t>
      </w:r>
      <w:r w:rsidRPr="00803C8E">
        <w:t>e</w:t>
      </w:r>
      <w:r w:rsidRPr="00803C8E">
        <w:rPr>
          <w:spacing w:val="-22"/>
        </w:rPr>
        <w:t xml:space="preserve"> </w:t>
      </w:r>
      <w:r w:rsidRPr="00803C8E">
        <w:rPr>
          <w:spacing w:val="-8"/>
        </w:rPr>
        <w:t>no</w:t>
      </w:r>
      <w:r w:rsidRPr="00803C8E">
        <w:t>t</w:t>
      </w:r>
      <w:r w:rsidRPr="00803C8E">
        <w:rPr>
          <w:spacing w:val="-26"/>
        </w:rPr>
        <w:t xml:space="preserve"> </w:t>
      </w:r>
      <w:r w:rsidRPr="00803C8E">
        <w:rPr>
          <w:spacing w:val="-8"/>
        </w:rPr>
        <w:t>t</w:t>
      </w:r>
      <w:r w:rsidRPr="00803C8E">
        <w:t>o</w:t>
      </w:r>
      <w:r w:rsidRPr="00803C8E">
        <w:rPr>
          <w:spacing w:val="-26"/>
        </w:rPr>
        <w:t xml:space="preserve"> </w:t>
      </w:r>
      <w:r w:rsidRPr="00803C8E">
        <w:rPr>
          <w:spacing w:val="-8"/>
        </w:rPr>
        <w:t>declar</w:t>
      </w:r>
      <w:r w:rsidRPr="00803C8E">
        <w:t>e</w:t>
      </w:r>
      <w:r w:rsidRPr="00803C8E">
        <w:rPr>
          <w:spacing w:val="-26"/>
        </w:rPr>
        <w:t xml:space="preserve"> </w:t>
      </w:r>
      <w:r w:rsidRPr="00803C8E">
        <w:rPr>
          <w:spacing w:val="-8"/>
        </w:rPr>
        <w:t>you</w:t>
      </w:r>
      <w:r w:rsidRPr="00803C8E">
        <w:t>r</w:t>
      </w:r>
      <w:r w:rsidRPr="00803C8E">
        <w:rPr>
          <w:spacing w:val="-26"/>
        </w:rPr>
        <w:t xml:space="preserve"> </w:t>
      </w:r>
      <w:r w:rsidRPr="00803C8E">
        <w:rPr>
          <w:spacing w:val="-8"/>
        </w:rPr>
        <w:t>pregnancy</w:t>
      </w:r>
      <w:r w:rsidRPr="00803C8E">
        <w:t>,</w:t>
      </w:r>
      <w:r w:rsidRPr="00803C8E">
        <w:rPr>
          <w:spacing w:val="-26"/>
        </w:rPr>
        <w:t xml:space="preserve"> </w:t>
      </w:r>
      <w:r w:rsidRPr="00803C8E">
        <w:rPr>
          <w:spacing w:val="-8"/>
        </w:rPr>
        <w:t>yo</w:t>
      </w:r>
      <w:r w:rsidRPr="00803C8E">
        <w:t>u</w:t>
      </w:r>
      <w:r w:rsidRPr="00803C8E">
        <w:rPr>
          <w:spacing w:val="-26"/>
        </w:rPr>
        <w:t xml:space="preserve"> </w:t>
      </w:r>
      <w:r w:rsidRPr="00803C8E">
        <w:rPr>
          <w:spacing w:val="-8"/>
        </w:rPr>
        <w:t>an</w:t>
      </w:r>
      <w:r w:rsidRPr="00803C8E">
        <w:t>d</w:t>
      </w:r>
      <w:r w:rsidRPr="00803C8E">
        <w:rPr>
          <w:spacing w:val="-26"/>
        </w:rPr>
        <w:t xml:space="preserve"> </w:t>
      </w:r>
      <w:r w:rsidRPr="00803C8E">
        <w:rPr>
          <w:spacing w:val="-8"/>
        </w:rPr>
        <w:t>you</w:t>
      </w:r>
      <w:r w:rsidRPr="00803C8E">
        <w:t>r</w:t>
      </w:r>
      <w:r w:rsidRPr="00803C8E">
        <w:rPr>
          <w:spacing w:val="-26"/>
        </w:rPr>
        <w:t xml:space="preserve"> </w:t>
      </w:r>
      <w:r w:rsidRPr="00803C8E">
        <w:rPr>
          <w:spacing w:val="-8"/>
        </w:rPr>
        <w:t>embryo/fetu</w:t>
      </w:r>
      <w:r w:rsidRPr="00803C8E">
        <w:t>s</w:t>
      </w:r>
      <w:r w:rsidRPr="00803C8E">
        <w:rPr>
          <w:spacing w:val="-26"/>
        </w:rPr>
        <w:t xml:space="preserve"> </w:t>
      </w:r>
      <w:r w:rsidRPr="00803C8E">
        <w:rPr>
          <w:spacing w:val="-8"/>
        </w:rPr>
        <w:t>wil</w:t>
      </w:r>
      <w:r w:rsidRPr="00803C8E">
        <w:t>l</w:t>
      </w:r>
      <w:r w:rsidRPr="00803C8E">
        <w:rPr>
          <w:spacing w:val="-26"/>
        </w:rPr>
        <w:t xml:space="preserve"> </w:t>
      </w:r>
      <w:r w:rsidRPr="00803C8E">
        <w:rPr>
          <w:spacing w:val="-8"/>
        </w:rPr>
        <w:t>continu</w:t>
      </w:r>
      <w:r w:rsidRPr="00803C8E">
        <w:t>e</w:t>
      </w:r>
      <w:r w:rsidRPr="00803C8E">
        <w:rPr>
          <w:spacing w:val="-26"/>
        </w:rPr>
        <w:t xml:space="preserve"> </w:t>
      </w:r>
      <w:r w:rsidRPr="00803C8E">
        <w:rPr>
          <w:spacing w:val="-8"/>
        </w:rPr>
        <w:t>t</w:t>
      </w:r>
      <w:r w:rsidRPr="00803C8E">
        <w:t>o</w:t>
      </w:r>
      <w:r w:rsidRPr="00803C8E">
        <w:rPr>
          <w:spacing w:val="-26"/>
        </w:rPr>
        <w:t xml:space="preserve"> </w:t>
      </w:r>
      <w:r w:rsidRPr="00803C8E">
        <w:rPr>
          <w:spacing w:val="-8"/>
        </w:rPr>
        <w:t>b</w:t>
      </w:r>
      <w:r w:rsidRPr="00803C8E">
        <w:t>e</w:t>
      </w:r>
      <w:r w:rsidRPr="00803C8E">
        <w:rPr>
          <w:spacing w:val="-26"/>
        </w:rPr>
        <w:t xml:space="preserve"> </w:t>
      </w:r>
      <w:r w:rsidRPr="00803C8E">
        <w:rPr>
          <w:spacing w:val="-8"/>
        </w:rPr>
        <w:t>subjec</w:t>
      </w:r>
      <w:r w:rsidRPr="00803C8E">
        <w:t>t</w:t>
      </w:r>
      <w:r w:rsidRPr="00803C8E">
        <w:rPr>
          <w:spacing w:val="-26"/>
        </w:rPr>
        <w:t xml:space="preserve"> </w:t>
      </w:r>
      <w:r w:rsidRPr="00803C8E">
        <w:rPr>
          <w:spacing w:val="-8"/>
        </w:rPr>
        <w:t>t</w:t>
      </w:r>
      <w:r w:rsidRPr="00803C8E">
        <w:t>o</w:t>
      </w:r>
      <w:r w:rsidRPr="00803C8E">
        <w:rPr>
          <w:spacing w:val="-26"/>
        </w:rPr>
        <w:t xml:space="preserve"> </w:t>
      </w:r>
      <w:r w:rsidRPr="00803C8E">
        <w:rPr>
          <w:spacing w:val="-8"/>
        </w:rPr>
        <w:t>th</w:t>
      </w:r>
      <w:r w:rsidRPr="00803C8E">
        <w:t>e</w:t>
      </w:r>
      <w:r w:rsidRPr="00803C8E">
        <w:rPr>
          <w:spacing w:val="-26"/>
        </w:rPr>
        <w:t xml:space="preserve"> </w:t>
      </w:r>
      <w:r w:rsidRPr="00803C8E">
        <w:rPr>
          <w:spacing w:val="-8"/>
        </w:rPr>
        <w:t>sam</w:t>
      </w:r>
      <w:r w:rsidRPr="00803C8E">
        <w:t>e</w:t>
      </w:r>
      <w:r w:rsidRPr="00803C8E">
        <w:rPr>
          <w:spacing w:val="-26"/>
        </w:rPr>
        <w:t xml:space="preserve"> </w:t>
      </w:r>
      <w:r w:rsidRPr="00803C8E">
        <w:rPr>
          <w:spacing w:val="-8"/>
        </w:rPr>
        <w:t xml:space="preserve">radiation </w:t>
      </w:r>
      <w:r w:rsidRPr="00803C8E">
        <w:rPr>
          <w:spacing w:val="-7"/>
        </w:rPr>
        <w:t>dos</w:t>
      </w:r>
      <w:r w:rsidRPr="00803C8E">
        <w:t>e</w:t>
      </w:r>
      <w:r w:rsidRPr="00803C8E">
        <w:rPr>
          <w:spacing w:val="-7"/>
        </w:rPr>
        <w:t xml:space="preserve"> limit</w:t>
      </w:r>
      <w:r w:rsidRPr="00803C8E">
        <w:t>s</w:t>
      </w:r>
      <w:r w:rsidRPr="00803C8E">
        <w:rPr>
          <w:spacing w:val="-7"/>
        </w:rPr>
        <w:t xml:space="preserve"> tha</w:t>
      </w:r>
      <w:r w:rsidRPr="00803C8E">
        <w:t>t</w:t>
      </w:r>
      <w:r w:rsidRPr="00803C8E">
        <w:rPr>
          <w:spacing w:val="-7"/>
        </w:rPr>
        <w:t xml:space="preserve"> appl</w:t>
      </w:r>
      <w:r w:rsidRPr="00803C8E">
        <w:t>y</w:t>
      </w:r>
      <w:r w:rsidRPr="00803C8E">
        <w:rPr>
          <w:spacing w:val="-7"/>
        </w:rPr>
        <w:t xml:space="preserve"> t</w:t>
      </w:r>
      <w:r w:rsidRPr="00803C8E">
        <w:t>o</w:t>
      </w:r>
      <w:r w:rsidRPr="00803C8E">
        <w:rPr>
          <w:spacing w:val="-7"/>
        </w:rPr>
        <w:t xml:space="preserve"> othe</w:t>
      </w:r>
      <w:r w:rsidRPr="00803C8E">
        <w:t>r</w:t>
      </w:r>
      <w:r w:rsidRPr="00803C8E">
        <w:rPr>
          <w:spacing w:val="-7"/>
        </w:rPr>
        <w:t xml:space="preserve"> occupationa</w:t>
      </w:r>
      <w:r w:rsidRPr="00803C8E">
        <w:t>l</w:t>
      </w:r>
      <w:r w:rsidRPr="00803C8E">
        <w:rPr>
          <w:spacing w:val="-7"/>
        </w:rPr>
        <w:t xml:space="preserve"> workers.</w:t>
      </w:r>
    </w:p>
    <w:p w14:paraId="7173DAA6" w14:textId="77777777" w:rsidR="003C2113" w:rsidRPr="00E20E66" w:rsidRDefault="003C2113" w:rsidP="00803C8E">
      <w:pPr>
        <w:rPr>
          <w:b/>
          <w:bCs/>
        </w:rPr>
      </w:pPr>
      <w:bookmarkStart w:id="130" w:name="_Toc450924118"/>
      <w:bookmarkStart w:id="131" w:name="_Toc458071451"/>
      <w:r w:rsidRPr="00E20E66">
        <w:rPr>
          <w:b/>
          <w:spacing w:val="-6"/>
        </w:rPr>
        <w:t>I</w:t>
      </w:r>
      <w:r w:rsidRPr="00E20E66">
        <w:rPr>
          <w:b/>
        </w:rPr>
        <w:t>f</w:t>
      </w:r>
      <w:r w:rsidRPr="00E20E66">
        <w:rPr>
          <w:b/>
          <w:spacing w:val="-6"/>
        </w:rPr>
        <w:t xml:space="preserve"> </w:t>
      </w:r>
      <w:r w:rsidRPr="00E20E66">
        <w:rPr>
          <w:b/>
        </w:rPr>
        <w:t>I</w:t>
      </w:r>
      <w:r w:rsidRPr="00E20E66">
        <w:rPr>
          <w:b/>
          <w:spacing w:val="-6"/>
        </w:rPr>
        <w:t xml:space="preserve"> declar</w:t>
      </w:r>
      <w:r w:rsidRPr="00E20E66">
        <w:rPr>
          <w:b/>
        </w:rPr>
        <w:t>e</w:t>
      </w:r>
      <w:r w:rsidRPr="00E20E66">
        <w:rPr>
          <w:b/>
          <w:spacing w:val="-6"/>
        </w:rPr>
        <w:t xml:space="preserve"> m</w:t>
      </w:r>
      <w:r w:rsidRPr="00E20E66">
        <w:rPr>
          <w:b/>
        </w:rPr>
        <w:t>y</w:t>
      </w:r>
      <w:r w:rsidRPr="00E20E66">
        <w:rPr>
          <w:b/>
          <w:spacing w:val="-6"/>
        </w:rPr>
        <w:t xml:space="preserve"> pregnanc</w:t>
      </w:r>
      <w:r w:rsidRPr="00E20E66">
        <w:rPr>
          <w:b/>
        </w:rPr>
        <w:t>y</w:t>
      </w:r>
      <w:r w:rsidRPr="00E20E66">
        <w:rPr>
          <w:b/>
          <w:spacing w:val="-6"/>
        </w:rPr>
        <w:t xml:space="preserve"> i</w:t>
      </w:r>
      <w:r w:rsidRPr="00E20E66">
        <w:rPr>
          <w:b/>
        </w:rPr>
        <w:t>n</w:t>
      </w:r>
      <w:r w:rsidRPr="00E20E66">
        <w:rPr>
          <w:b/>
          <w:spacing w:val="-6"/>
        </w:rPr>
        <w:t xml:space="preserve"> writing</w:t>
      </w:r>
      <w:r w:rsidRPr="00E20E66">
        <w:rPr>
          <w:b/>
        </w:rPr>
        <w:t>,</w:t>
      </w:r>
      <w:r w:rsidRPr="00E20E66">
        <w:rPr>
          <w:b/>
          <w:spacing w:val="-6"/>
        </w:rPr>
        <w:t xml:space="preserve"> wha</w:t>
      </w:r>
      <w:r w:rsidRPr="00E20E66">
        <w:rPr>
          <w:b/>
        </w:rPr>
        <w:t>t</w:t>
      </w:r>
      <w:r w:rsidRPr="00E20E66">
        <w:rPr>
          <w:b/>
          <w:spacing w:val="-6"/>
        </w:rPr>
        <w:t xml:space="preserve"> happens?</w:t>
      </w:r>
      <w:bookmarkEnd w:id="130"/>
      <w:bookmarkEnd w:id="131"/>
    </w:p>
    <w:p w14:paraId="04981356" w14:textId="77777777" w:rsidR="003C2113" w:rsidRPr="00803C8E" w:rsidRDefault="003C2113" w:rsidP="00C20018">
      <w:pPr>
        <w:ind w:left="720"/>
      </w:pPr>
      <w:r w:rsidRPr="00803C8E">
        <w:rPr>
          <w:spacing w:val="-7"/>
        </w:rPr>
        <w:t>I</w:t>
      </w:r>
      <w:r w:rsidRPr="00803C8E">
        <w:t>f</w:t>
      </w:r>
      <w:r w:rsidRPr="00803C8E">
        <w:rPr>
          <w:spacing w:val="-7"/>
        </w:rPr>
        <w:t xml:space="preserve"> yo</w:t>
      </w:r>
      <w:r w:rsidRPr="00803C8E">
        <w:t>u</w:t>
      </w:r>
      <w:r w:rsidRPr="00803C8E">
        <w:rPr>
          <w:spacing w:val="-7"/>
        </w:rPr>
        <w:t xml:space="preserve"> choos</w:t>
      </w:r>
      <w:r w:rsidRPr="00803C8E">
        <w:t>e</w:t>
      </w:r>
      <w:r w:rsidRPr="00803C8E">
        <w:rPr>
          <w:spacing w:val="-7"/>
        </w:rPr>
        <w:t xml:space="preserve"> t</w:t>
      </w:r>
      <w:r w:rsidRPr="00803C8E">
        <w:t>o</w:t>
      </w:r>
      <w:r w:rsidRPr="00803C8E">
        <w:rPr>
          <w:spacing w:val="-7"/>
        </w:rPr>
        <w:t xml:space="preserve"> declar</w:t>
      </w:r>
      <w:r w:rsidRPr="00803C8E">
        <w:t>e</w:t>
      </w:r>
      <w:r w:rsidRPr="00803C8E">
        <w:rPr>
          <w:spacing w:val="-7"/>
        </w:rPr>
        <w:t xml:space="preserve"> you</w:t>
      </w:r>
      <w:r w:rsidRPr="00803C8E">
        <w:t>r</w:t>
      </w:r>
      <w:r w:rsidRPr="00803C8E">
        <w:rPr>
          <w:spacing w:val="-2"/>
        </w:rPr>
        <w:t xml:space="preserve"> </w:t>
      </w:r>
      <w:r w:rsidRPr="00803C8E">
        <w:rPr>
          <w:spacing w:val="-9"/>
        </w:rPr>
        <w:t>pregnanc</w:t>
      </w:r>
      <w:r w:rsidRPr="00803C8E">
        <w:t>y</w:t>
      </w:r>
      <w:r w:rsidRPr="00803C8E">
        <w:rPr>
          <w:spacing w:val="-19"/>
        </w:rPr>
        <w:t xml:space="preserve"> </w:t>
      </w:r>
      <w:r w:rsidRPr="00803C8E">
        <w:rPr>
          <w:spacing w:val="-9"/>
        </w:rPr>
        <w:t>i</w:t>
      </w:r>
      <w:r w:rsidRPr="00803C8E">
        <w:t>n</w:t>
      </w:r>
      <w:r w:rsidRPr="00803C8E">
        <w:rPr>
          <w:spacing w:val="-19"/>
        </w:rPr>
        <w:t xml:space="preserve"> </w:t>
      </w:r>
      <w:r w:rsidRPr="00803C8E">
        <w:rPr>
          <w:spacing w:val="-9"/>
        </w:rPr>
        <w:t>writing</w:t>
      </w:r>
      <w:r w:rsidRPr="00803C8E">
        <w:t>,</w:t>
      </w:r>
      <w:r w:rsidRPr="00803C8E">
        <w:rPr>
          <w:spacing w:val="-19"/>
        </w:rPr>
        <w:t xml:space="preserve"> </w:t>
      </w:r>
      <w:r w:rsidRPr="00803C8E">
        <w:rPr>
          <w:spacing w:val="-9"/>
        </w:rPr>
        <w:t>th</w:t>
      </w:r>
      <w:r w:rsidRPr="00803C8E">
        <w:t>e</w:t>
      </w:r>
      <w:r w:rsidRPr="00803C8E">
        <w:rPr>
          <w:spacing w:val="-19"/>
        </w:rPr>
        <w:t xml:space="preserve"> </w:t>
      </w:r>
      <w:r w:rsidRPr="00803C8E">
        <w:rPr>
          <w:spacing w:val="-9"/>
        </w:rPr>
        <w:t>license</w:t>
      </w:r>
      <w:r w:rsidRPr="00803C8E">
        <w:t>e</w:t>
      </w:r>
      <w:r w:rsidRPr="00803C8E">
        <w:rPr>
          <w:spacing w:val="-19"/>
        </w:rPr>
        <w:t xml:space="preserve"> </w:t>
      </w:r>
      <w:r w:rsidRPr="00803C8E">
        <w:rPr>
          <w:spacing w:val="-9"/>
        </w:rPr>
        <w:t>mus</w:t>
      </w:r>
      <w:r w:rsidRPr="00803C8E">
        <w:t>t</w:t>
      </w:r>
      <w:r w:rsidRPr="00803C8E">
        <w:rPr>
          <w:spacing w:val="-19"/>
        </w:rPr>
        <w:t xml:space="preserve"> </w:t>
      </w:r>
      <w:r w:rsidRPr="00803C8E">
        <w:rPr>
          <w:spacing w:val="-9"/>
        </w:rPr>
        <w:t>tak</w:t>
      </w:r>
      <w:r w:rsidRPr="00803C8E">
        <w:t>e</w:t>
      </w:r>
      <w:r w:rsidRPr="00803C8E">
        <w:rPr>
          <w:spacing w:val="-19"/>
        </w:rPr>
        <w:t xml:space="preserve"> </w:t>
      </w:r>
      <w:r w:rsidRPr="00803C8E">
        <w:rPr>
          <w:spacing w:val="-9"/>
        </w:rPr>
        <w:t>measure</w:t>
      </w:r>
      <w:r w:rsidRPr="00803C8E">
        <w:t>s</w:t>
      </w:r>
      <w:r w:rsidRPr="00803C8E">
        <w:rPr>
          <w:spacing w:val="-19"/>
        </w:rPr>
        <w:t xml:space="preserve"> </w:t>
      </w:r>
      <w:r w:rsidRPr="00803C8E">
        <w:rPr>
          <w:spacing w:val="-9"/>
        </w:rPr>
        <w:t>t</w:t>
      </w:r>
      <w:r w:rsidRPr="00803C8E">
        <w:t>o</w:t>
      </w:r>
      <w:r w:rsidRPr="00803C8E">
        <w:rPr>
          <w:spacing w:val="-19"/>
        </w:rPr>
        <w:t xml:space="preserve"> </w:t>
      </w:r>
      <w:r w:rsidRPr="00803C8E">
        <w:rPr>
          <w:spacing w:val="-9"/>
        </w:rPr>
        <w:t>limi</w:t>
      </w:r>
      <w:r w:rsidRPr="00803C8E">
        <w:t>t</w:t>
      </w:r>
      <w:r w:rsidRPr="00803C8E">
        <w:rPr>
          <w:spacing w:val="-19"/>
        </w:rPr>
        <w:t xml:space="preserve"> </w:t>
      </w:r>
      <w:r w:rsidRPr="00803C8E">
        <w:rPr>
          <w:spacing w:val="-9"/>
        </w:rPr>
        <w:t>th</w:t>
      </w:r>
      <w:r w:rsidRPr="00803C8E">
        <w:t>e</w:t>
      </w:r>
      <w:r w:rsidRPr="00803C8E">
        <w:rPr>
          <w:spacing w:val="-19"/>
        </w:rPr>
        <w:t xml:space="preserve"> </w:t>
      </w:r>
      <w:r w:rsidRPr="00803C8E">
        <w:rPr>
          <w:spacing w:val="-9"/>
        </w:rPr>
        <w:t>dose t</w:t>
      </w:r>
      <w:r w:rsidRPr="00803C8E">
        <w:t>o</w:t>
      </w:r>
      <w:r w:rsidRPr="00803C8E">
        <w:rPr>
          <w:spacing w:val="-9"/>
        </w:rPr>
        <w:t xml:space="preserve"> you</w:t>
      </w:r>
      <w:r w:rsidRPr="00803C8E">
        <w:t>r</w:t>
      </w:r>
      <w:r w:rsidRPr="00803C8E">
        <w:rPr>
          <w:spacing w:val="-9"/>
        </w:rPr>
        <w:t xml:space="preserve"> embryo/fetu</w:t>
      </w:r>
      <w:r w:rsidRPr="00803C8E">
        <w:t>s</w:t>
      </w:r>
      <w:r w:rsidRPr="00803C8E">
        <w:rPr>
          <w:spacing w:val="2"/>
        </w:rPr>
        <w:t xml:space="preserve"> </w:t>
      </w:r>
      <w:r w:rsidRPr="00803C8E">
        <w:rPr>
          <w:spacing w:val="-9"/>
        </w:rPr>
        <w:t>t</w:t>
      </w:r>
      <w:r w:rsidRPr="00803C8E">
        <w:t>o</w:t>
      </w:r>
      <w:r w:rsidRPr="00803C8E">
        <w:rPr>
          <w:spacing w:val="-13"/>
        </w:rPr>
        <w:t xml:space="preserve"> </w:t>
      </w:r>
      <w:r w:rsidRPr="00803C8E">
        <w:rPr>
          <w:spacing w:val="-9"/>
        </w:rPr>
        <w:t>0.</w:t>
      </w:r>
      <w:r w:rsidRPr="00803C8E">
        <w:t>5</w:t>
      </w:r>
      <w:r w:rsidRPr="00803C8E">
        <w:rPr>
          <w:spacing w:val="-13"/>
        </w:rPr>
        <w:t xml:space="preserve"> </w:t>
      </w:r>
      <w:r w:rsidRPr="00803C8E">
        <w:rPr>
          <w:spacing w:val="-9"/>
        </w:rPr>
        <w:t>re</w:t>
      </w:r>
      <w:r w:rsidRPr="00803C8E">
        <w:t>m</w:t>
      </w:r>
      <w:r w:rsidRPr="00803C8E">
        <w:rPr>
          <w:spacing w:val="-13"/>
        </w:rPr>
        <w:t xml:space="preserve"> </w:t>
      </w:r>
      <w:r w:rsidRPr="00803C8E">
        <w:rPr>
          <w:spacing w:val="-9"/>
        </w:rPr>
        <w:t>(</w:t>
      </w:r>
      <w:r w:rsidRPr="00803C8E">
        <w:t>5</w:t>
      </w:r>
      <w:r w:rsidRPr="00803C8E">
        <w:rPr>
          <w:spacing w:val="-13"/>
        </w:rPr>
        <w:t xml:space="preserve"> </w:t>
      </w:r>
      <w:proofErr w:type="spellStart"/>
      <w:r w:rsidRPr="00803C8E">
        <w:rPr>
          <w:spacing w:val="-9"/>
        </w:rPr>
        <w:t>millisievert</w:t>
      </w:r>
      <w:proofErr w:type="spellEnd"/>
      <w:r w:rsidRPr="00803C8E">
        <w:t>)</w:t>
      </w:r>
      <w:r w:rsidRPr="00803C8E">
        <w:rPr>
          <w:spacing w:val="-13"/>
        </w:rPr>
        <w:t xml:space="preserve"> </w:t>
      </w:r>
      <w:r w:rsidRPr="00803C8E">
        <w:rPr>
          <w:spacing w:val="-9"/>
        </w:rPr>
        <w:t>durin</w:t>
      </w:r>
      <w:r w:rsidRPr="00803C8E">
        <w:t>g</w:t>
      </w:r>
      <w:r w:rsidRPr="00803C8E">
        <w:rPr>
          <w:spacing w:val="-13"/>
        </w:rPr>
        <w:t xml:space="preserve"> </w:t>
      </w:r>
      <w:r w:rsidRPr="00803C8E">
        <w:rPr>
          <w:spacing w:val="-9"/>
        </w:rPr>
        <w:t>th</w:t>
      </w:r>
      <w:r w:rsidRPr="00803C8E">
        <w:t>e</w:t>
      </w:r>
      <w:r w:rsidRPr="00803C8E">
        <w:rPr>
          <w:spacing w:val="-13"/>
        </w:rPr>
        <w:t xml:space="preserve"> </w:t>
      </w:r>
      <w:r w:rsidRPr="00803C8E">
        <w:rPr>
          <w:spacing w:val="-9"/>
        </w:rPr>
        <w:t>entir</w:t>
      </w:r>
      <w:r w:rsidRPr="00803C8E">
        <w:t>e</w:t>
      </w:r>
      <w:r w:rsidRPr="00803C8E">
        <w:rPr>
          <w:spacing w:val="-13"/>
        </w:rPr>
        <w:t xml:space="preserve"> </w:t>
      </w:r>
      <w:r w:rsidRPr="00803C8E">
        <w:rPr>
          <w:spacing w:val="-9"/>
        </w:rPr>
        <w:t>pregnancy</w:t>
      </w:r>
      <w:r w:rsidRPr="00803C8E">
        <w:t>.</w:t>
      </w:r>
      <w:r w:rsidRPr="00803C8E">
        <w:rPr>
          <w:spacing w:val="-13"/>
        </w:rPr>
        <w:t xml:space="preserve"> </w:t>
      </w:r>
      <w:r w:rsidRPr="00803C8E">
        <w:rPr>
          <w:spacing w:val="-9"/>
        </w:rPr>
        <w:t>Thi</w:t>
      </w:r>
      <w:r w:rsidRPr="00803C8E">
        <w:t>s</w:t>
      </w:r>
      <w:r w:rsidRPr="00803C8E">
        <w:rPr>
          <w:spacing w:val="-13"/>
        </w:rPr>
        <w:t xml:space="preserve"> </w:t>
      </w:r>
      <w:r w:rsidRPr="00803C8E">
        <w:rPr>
          <w:spacing w:val="-9"/>
        </w:rPr>
        <w:t>i</w:t>
      </w:r>
      <w:r w:rsidRPr="00803C8E">
        <w:t>s</w:t>
      </w:r>
      <w:r w:rsidRPr="00803C8E">
        <w:rPr>
          <w:spacing w:val="-13"/>
        </w:rPr>
        <w:t xml:space="preserve"> </w:t>
      </w:r>
      <w:r w:rsidRPr="00803C8E">
        <w:rPr>
          <w:spacing w:val="-9"/>
        </w:rPr>
        <w:t>one-tent</w:t>
      </w:r>
      <w:r w:rsidRPr="00803C8E">
        <w:t>h</w:t>
      </w:r>
      <w:r w:rsidRPr="00803C8E">
        <w:rPr>
          <w:spacing w:val="-13"/>
        </w:rPr>
        <w:t xml:space="preserve"> </w:t>
      </w:r>
      <w:r w:rsidRPr="00803C8E">
        <w:rPr>
          <w:spacing w:val="-9"/>
        </w:rPr>
        <w:t>o</w:t>
      </w:r>
      <w:r w:rsidRPr="00803C8E">
        <w:t>f</w:t>
      </w:r>
      <w:r w:rsidRPr="00803C8E">
        <w:rPr>
          <w:spacing w:val="-13"/>
        </w:rPr>
        <w:t xml:space="preserve"> </w:t>
      </w:r>
      <w:r w:rsidRPr="00803C8E">
        <w:rPr>
          <w:spacing w:val="-9"/>
        </w:rPr>
        <w:t>th</w:t>
      </w:r>
      <w:r w:rsidRPr="00803C8E">
        <w:t>e</w:t>
      </w:r>
      <w:r w:rsidRPr="00803C8E">
        <w:rPr>
          <w:spacing w:val="-13"/>
        </w:rPr>
        <w:t xml:space="preserve"> </w:t>
      </w:r>
      <w:r w:rsidRPr="00803C8E">
        <w:rPr>
          <w:spacing w:val="-9"/>
        </w:rPr>
        <w:t>dos</w:t>
      </w:r>
      <w:r w:rsidRPr="00803C8E">
        <w:t>e</w:t>
      </w:r>
      <w:r w:rsidRPr="00803C8E">
        <w:rPr>
          <w:spacing w:val="-13"/>
        </w:rPr>
        <w:t xml:space="preserve"> </w:t>
      </w:r>
      <w:r w:rsidRPr="00803C8E">
        <w:rPr>
          <w:spacing w:val="-9"/>
        </w:rPr>
        <w:t>tha</w:t>
      </w:r>
      <w:r w:rsidRPr="00803C8E">
        <w:t>t</w:t>
      </w:r>
      <w:r w:rsidRPr="00803C8E">
        <w:rPr>
          <w:spacing w:val="-13"/>
        </w:rPr>
        <w:t xml:space="preserve"> </w:t>
      </w:r>
      <w:r w:rsidRPr="00803C8E">
        <w:rPr>
          <w:spacing w:val="-9"/>
        </w:rPr>
        <w:t xml:space="preserve">an </w:t>
      </w:r>
      <w:r w:rsidRPr="00803C8E">
        <w:rPr>
          <w:spacing w:val="-8"/>
        </w:rPr>
        <w:t>occupationa</w:t>
      </w:r>
      <w:r w:rsidRPr="00803C8E">
        <w:t>l</w:t>
      </w:r>
      <w:r w:rsidRPr="00803C8E">
        <w:rPr>
          <w:spacing w:val="-8"/>
        </w:rPr>
        <w:t xml:space="preserve"> worke</w:t>
      </w:r>
      <w:r w:rsidRPr="00803C8E">
        <w:t>r</w:t>
      </w:r>
      <w:r w:rsidRPr="00803C8E">
        <w:rPr>
          <w:spacing w:val="-8"/>
        </w:rPr>
        <w:t xml:space="preserve"> ma</w:t>
      </w:r>
      <w:r w:rsidRPr="00803C8E">
        <w:t>y</w:t>
      </w:r>
      <w:r w:rsidRPr="00803C8E">
        <w:rPr>
          <w:spacing w:val="-8"/>
        </w:rPr>
        <w:t xml:space="preserve"> receiv</w:t>
      </w:r>
      <w:r w:rsidRPr="00803C8E">
        <w:t>e</w:t>
      </w:r>
      <w:r w:rsidRPr="00803C8E">
        <w:rPr>
          <w:spacing w:val="-8"/>
        </w:rPr>
        <w:t xml:space="preserve"> i</w:t>
      </w:r>
      <w:r w:rsidRPr="00803C8E">
        <w:t>n</w:t>
      </w:r>
      <w:r w:rsidRPr="00803C8E">
        <w:rPr>
          <w:spacing w:val="-8"/>
        </w:rPr>
        <w:t xml:space="preserve"> </w:t>
      </w:r>
      <w:r w:rsidRPr="00803C8E">
        <w:t>a</w:t>
      </w:r>
      <w:r w:rsidRPr="00803C8E">
        <w:rPr>
          <w:spacing w:val="-8"/>
        </w:rPr>
        <w:t xml:space="preserve"> year</w:t>
      </w:r>
      <w:r w:rsidRPr="00803C8E">
        <w:t>.</w:t>
      </w:r>
      <w:r w:rsidRPr="00803C8E">
        <w:rPr>
          <w:spacing w:val="52"/>
        </w:rPr>
        <w:t xml:space="preserve"> </w:t>
      </w:r>
      <w:r w:rsidRPr="00803C8E">
        <w:rPr>
          <w:spacing w:val="-8"/>
        </w:rPr>
        <w:t>I</w:t>
      </w:r>
      <w:r w:rsidRPr="00803C8E">
        <w:t>f</w:t>
      </w:r>
      <w:r w:rsidRPr="00803C8E">
        <w:rPr>
          <w:spacing w:val="-8"/>
        </w:rPr>
        <w:t xml:space="preserve"> yo</w:t>
      </w:r>
      <w:r w:rsidRPr="00803C8E">
        <w:t>u</w:t>
      </w:r>
      <w:r w:rsidRPr="00803C8E">
        <w:rPr>
          <w:spacing w:val="-8"/>
        </w:rPr>
        <w:t xml:space="preserve"> hav</w:t>
      </w:r>
      <w:r w:rsidRPr="00803C8E">
        <w:t>e</w:t>
      </w:r>
      <w:r w:rsidRPr="00803C8E">
        <w:rPr>
          <w:spacing w:val="-8"/>
        </w:rPr>
        <w:t xml:space="preserve"> alread</w:t>
      </w:r>
      <w:r w:rsidRPr="00803C8E">
        <w:t>y</w:t>
      </w:r>
      <w:r w:rsidRPr="00803C8E">
        <w:rPr>
          <w:spacing w:val="-8"/>
        </w:rPr>
        <w:t xml:space="preserve"> receive</w:t>
      </w:r>
      <w:r w:rsidRPr="00803C8E">
        <w:t>d</w:t>
      </w:r>
      <w:r w:rsidRPr="00803C8E">
        <w:rPr>
          <w:spacing w:val="-8"/>
        </w:rPr>
        <w:t xml:space="preserve"> </w:t>
      </w:r>
      <w:r w:rsidRPr="00803C8E">
        <w:t>a</w:t>
      </w:r>
      <w:r w:rsidRPr="00803C8E">
        <w:rPr>
          <w:spacing w:val="-8"/>
        </w:rPr>
        <w:t xml:space="preserve"> dos</w:t>
      </w:r>
      <w:r w:rsidRPr="00803C8E">
        <w:t>e</w:t>
      </w:r>
      <w:r w:rsidRPr="00803C8E">
        <w:rPr>
          <w:spacing w:val="-8"/>
        </w:rPr>
        <w:t xml:space="preserve"> exceedin</w:t>
      </w:r>
      <w:r w:rsidRPr="00803C8E">
        <w:t>g</w:t>
      </w:r>
      <w:r w:rsidRPr="00803C8E">
        <w:rPr>
          <w:spacing w:val="-8"/>
        </w:rPr>
        <w:t xml:space="preserve"> 0.</w:t>
      </w:r>
      <w:r w:rsidRPr="00803C8E">
        <w:t>5</w:t>
      </w:r>
      <w:r w:rsidRPr="00803C8E">
        <w:rPr>
          <w:spacing w:val="-8"/>
        </w:rPr>
        <w:t xml:space="preserve"> re</w:t>
      </w:r>
      <w:r w:rsidRPr="00803C8E">
        <w:t>m</w:t>
      </w:r>
      <w:r w:rsidRPr="00803C8E">
        <w:rPr>
          <w:spacing w:val="-8"/>
        </w:rPr>
        <w:t xml:space="preserve"> (</w:t>
      </w:r>
      <w:r w:rsidRPr="00803C8E">
        <w:t>5</w:t>
      </w:r>
      <w:r w:rsidRPr="00803C8E">
        <w:rPr>
          <w:spacing w:val="-8"/>
        </w:rPr>
        <w:t xml:space="preserve"> </w:t>
      </w:r>
      <w:proofErr w:type="spellStart"/>
      <w:r w:rsidRPr="00803C8E">
        <w:rPr>
          <w:spacing w:val="-8"/>
        </w:rPr>
        <w:t>mSv</w:t>
      </w:r>
      <w:proofErr w:type="spellEnd"/>
      <w:r w:rsidRPr="00803C8E">
        <w:t>)</w:t>
      </w:r>
      <w:r w:rsidRPr="00803C8E">
        <w:rPr>
          <w:spacing w:val="-8"/>
        </w:rPr>
        <w:t xml:space="preserve"> in </w:t>
      </w:r>
      <w:r w:rsidRPr="00803C8E">
        <w:rPr>
          <w:spacing w:val="-13"/>
        </w:rPr>
        <w:t>th</w:t>
      </w:r>
      <w:r w:rsidRPr="00803C8E">
        <w:t>e</w:t>
      </w:r>
      <w:r w:rsidRPr="00803C8E">
        <w:rPr>
          <w:spacing w:val="-8"/>
        </w:rPr>
        <w:t xml:space="preserve"> </w:t>
      </w:r>
      <w:r w:rsidRPr="00803C8E">
        <w:rPr>
          <w:spacing w:val="-7"/>
        </w:rPr>
        <w:t>perio</w:t>
      </w:r>
      <w:r w:rsidRPr="00803C8E">
        <w:t>d</w:t>
      </w:r>
      <w:r w:rsidRPr="00803C8E">
        <w:rPr>
          <w:spacing w:val="-17"/>
        </w:rPr>
        <w:t xml:space="preserve"> </w:t>
      </w:r>
      <w:r w:rsidRPr="00803C8E">
        <w:rPr>
          <w:spacing w:val="-7"/>
        </w:rPr>
        <w:t>betwee</w:t>
      </w:r>
      <w:r w:rsidRPr="00803C8E">
        <w:t>n</w:t>
      </w:r>
      <w:r w:rsidRPr="00803C8E">
        <w:rPr>
          <w:spacing w:val="-17"/>
        </w:rPr>
        <w:t xml:space="preserve"> </w:t>
      </w:r>
      <w:r w:rsidRPr="00803C8E">
        <w:rPr>
          <w:spacing w:val="-7"/>
        </w:rPr>
        <w:t>conceptio</w:t>
      </w:r>
      <w:r w:rsidRPr="00803C8E">
        <w:t>n</w:t>
      </w:r>
      <w:r w:rsidRPr="00803C8E">
        <w:rPr>
          <w:spacing w:val="-17"/>
        </w:rPr>
        <w:t xml:space="preserve"> </w:t>
      </w:r>
      <w:r w:rsidRPr="00803C8E">
        <w:rPr>
          <w:spacing w:val="-7"/>
        </w:rPr>
        <w:t>an</w:t>
      </w:r>
      <w:r w:rsidRPr="00803C8E">
        <w:t>d</w:t>
      </w:r>
      <w:r w:rsidRPr="00803C8E">
        <w:rPr>
          <w:spacing w:val="-17"/>
        </w:rPr>
        <w:t xml:space="preserve"> </w:t>
      </w:r>
      <w:r w:rsidRPr="00803C8E">
        <w:rPr>
          <w:spacing w:val="-7"/>
        </w:rPr>
        <w:t>th</w:t>
      </w:r>
      <w:r w:rsidRPr="00803C8E">
        <w:t>e</w:t>
      </w:r>
      <w:r w:rsidRPr="00803C8E">
        <w:rPr>
          <w:spacing w:val="-17"/>
        </w:rPr>
        <w:t xml:space="preserve"> </w:t>
      </w:r>
      <w:r w:rsidRPr="00803C8E">
        <w:rPr>
          <w:spacing w:val="-7"/>
        </w:rPr>
        <w:t>declaratio</w:t>
      </w:r>
      <w:r w:rsidRPr="00803C8E">
        <w:t>n</w:t>
      </w:r>
      <w:r w:rsidRPr="00803C8E">
        <w:rPr>
          <w:spacing w:val="-17"/>
        </w:rPr>
        <w:t xml:space="preserve"> </w:t>
      </w:r>
      <w:r w:rsidRPr="00803C8E">
        <w:rPr>
          <w:spacing w:val="-7"/>
        </w:rPr>
        <w:t>o</w:t>
      </w:r>
      <w:r w:rsidRPr="00803C8E">
        <w:t>f</w:t>
      </w:r>
      <w:r w:rsidRPr="00803C8E">
        <w:rPr>
          <w:spacing w:val="-17"/>
        </w:rPr>
        <w:t xml:space="preserve"> </w:t>
      </w:r>
      <w:r w:rsidRPr="00803C8E">
        <w:rPr>
          <w:spacing w:val="-7"/>
        </w:rPr>
        <w:t>you</w:t>
      </w:r>
      <w:r w:rsidRPr="00803C8E">
        <w:t>r</w:t>
      </w:r>
      <w:r w:rsidRPr="00803C8E">
        <w:rPr>
          <w:spacing w:val="-17"/>
        </w:rPr>
        <w:t xml:space="preserve"> </w:t>
      </w:r>
      <w:r w:rsidRPr="00803C8E">
        <w:rPr>
          <w:spacing w:val="-7"/>
        </w:rPr>
        <w:t>pregnancy</w:t>
      </w:r>
      <w:r w:rsidRPr="00803C8E">
        <w:t>,</w:t>
      </w:r>
      <w:r w:rsidRPr="00803C8E">
        <w:rPr>
          <w:spacing w:val="-17"/>
        </w:rPr>
        <w:t xml:space="preserve"> </w:t>
      </w:r>
      <w:r w:rsidRPr="00803C8E">
        <w:rPr>
          <w:spacing w:val="-7"/>
        </w:rPr>
        <w:t>a</w:t>
      </w:r>
      <w:r w:rsidRPr="00803C8E">
        <w:t>n</w:t>
      </w:r>
      <w:r w:rsidRPr="00803C8E">
        <w:rPr>
          <w:spacing w:val="-17"/>
        </w:rPr>
        <w:t xml:space="preserve"> </w:t>
      </w:r>
      <w:r w:rsidRPr="00803C8E">
        <w:rPr>
          <w:spacing w:val="-7"/>
        </w:rPr>
        <w:t>additiona</w:t>
      </w:r>
      <w:r w:rsidRPr="00803C8E">
        <w:t>l</w:t>
      </w:r>
      <w:r w:rsidRPr="00803C8E">
        <w:rPr>
          <w:spacing w:val="-17"/>
        </w:rPr>
        <w:t xml:space="preserve"> </w:t>
      </w:r>
      <w:r w:rsidRPr="00803C8E">
        <w:rPr>
          <w:spacing w:val="-7"/>
        </w:rPr>
        <w:t>dos</w:t>
      </w:r>
      <w:r w:rsidRPr="00803C8E">
        <w:t>e</w:t>
      </w:r>
      <w:r w:rsidRPr="00803C8E">
        <w:rPr>
          <w:spacing w:val="-17"/>
        </w:rPr>
        <w:t xml:space="preserve"> </w:t>
      </w:r>
      <w:r w:rsidRPr="00803C8E">
        <w:rPr>
          <w:spacing w:val="-7"/>
        </w:rPr>
        <w:t>o</w:t>
      </w:r>
      <w:r w:rsidRPr="00803C8E">
        <w:t>f</w:t>
      </w:r>
      <w:r w:rsidRPr="00803C8E">
        <w:rPr>
          <w:spacing w:val="-17"/>
        </w:rPr>
        <w:t xml:space="preserve"> </w:t>
      </w:r>
      <w:r w:rsidRPr="00803C8E">
        <w:rPr>
          <w:spacing w:val="-7"/>
        </w:rPr>
        <w:t>0.0</w:t>
      </w:r>
      <w:r w:rsidRPr="00803C8E">
        <w:t>5</w:t>
      </w:r>
      <w:r w:rsidRPr="00803C8E">
        <w:rPr>
          <w:spacing w:val="-17"/>
        </w:rPr>
        <w:t xml:space="preserve"> </w:t>
      </w:r>
      <w:r w:rsidRPr="00803C8E">
        <w:rPr>
          <w:spacing w:val="-7"/>
        </w:rPr>
        <w:t>re</w:t>
      </w:r>
      <w:r w:rsidRPr="00803C8E">
        <w:t>m</w:t>
      </w:r>
      <w:r w:rsidRPr="00803C8E">
        <w:rPr>
          <w:spacing w:val="-17"/>
        </w:rPr>
        <w:t xml:space="preserve"> </w:t>
      </w:r>
      <w:r w:rsidRPr="00803C8E">
        <w:rPr>
          <w:spacing w:val="-7"/>
        </w:rPr>
        <w:t>(0.</w:t>
      </w:r>
      <w:r w:rsidRPr="00803C8E">
        <w:t>5</w:t>
      </w:r>
      <w:r w:rsidRPr="00803C8E">
        <w:rPr>
          <w:spacing w:val="-17"/>
        </w:rPr>
        <w:t xml:space="preserve"> </w:t>
      </w:r>
      <w:proofErr w:type="spellStart"/>
      <w:r w:rsidRPr="00803C8E">
        <w:rPr>
          <w:spacing w:val="-7"/>
        </w:rPr>
        <w:t>mSv</w:t>
      </w:r>
      <w:proofErr w:type="spellEnd"/>
      <w:r w:rsidRPr="00803C8E">
        <w:rPr>
          <w:spacing w:val="-7"/>
        </w:rPr>
        <w:t xml:space="preserve">) </w:t>
      </w:r>
      <w:r w:rsidRPr="00803C8E">
        <w:rPr>
          <w:spacing w:val="-21"/>
        </w:rPr>
        <w:t>i</w:t>
      </w:r>
      <w:r w:rsidRPr="00803C8E">
        <w:t>s</w:t>
      </w:r>
      <w:r w:rsidRPr="00803C8E">
        <w:rPr>
          <w:spacing w:val="1"/>
        </w:rPr>
        <w:t xml:space="preserve"> </w:t>
      </w:r>
      <w:r w:rsidRPr="00803C8E">
        <w:rPr>
          <w:spacing w:val="-7"/>
        </w:rPr>
        <w:t>allowe</w:t>
      </w:r>
      <w:r w:rsidRPr="00803C8E">
        <w:t xml:space="preserve">d </w:t>
      </w:r>
      <w:r w:rsidRPr="00803C8E">
        <w:rPr>
          <w:spacing w:val="-7"/>
        </w:rPr>
        <w:t>durin</w:t>
      </w:r>
      <w:r w:rsidRPr="00803C8E">
        <w:t xml:space="preserve">g </w:t>
      </w:r>
      <w:r w:rsidRPr="00803C8E">
        <w:rPr>
          <w:spacing w:val="-7"/>
        </w:rPr>
        <w:t>th</w:t>
      </w:r>
      <w:r w:rsidRPr="00803C8E">
        <w:t xml:space="preserve">e </w:t>
      </w:r>
      <w:r w:rsidRPr="00803C8E">
        <w:rPr>
          <w:spacing w:val="-7"/>
        </w:rPr>
        <w:t>remainde</w:t>
      </w:r>
      <w:r w:rsidRPr="00803C8E">
        <w:t xml:space="preserve">r </w:t>
      </w:r>
      <w:r w:rsidRPr="00803C8E">
        <w:rPr>
          <w:spacing w:val="-7"/>
        </w:rPr>
        <w:t>o</w:t>
      </w:r>
      <w:r w:rsidRPr="00803C8E">
        <w:t xml:space="preserve">f </w:t>
      </w:r>
      <w:r w:rsidRPr="00803C8E">
        <w:rPr>
          <w:spacing w:val="-7"/>
        </w:rPr>
        <w:t>th</w:t>
      </w:r>
      <w:r w:rsidRPr="00803C8E">
        <w:t xml:space="preserve">e </w:t>
      </w:r>
      <w:r w:rsidRPr="00803C8E">
        <w:rPr>
          <w:spacing w:val="-7"/>
        </w:rPr>
        <w:t>pregnancy</w:t>
      </w:r>
      <w:r w:rsidRPr="00803C8E">
        <w:t xml:space="preserve">. </w:t>
      </w:r>
      <w:r w:rsidRPr="00803C8E">
        <w:rPr>
          <w:spacing w:val="-7"/>
        </w:rPr>
        <w:t>I</w:t>
      </w:r>
      <w:r w:rsidRPr="00803C8E">
        <w:t xml:space="preserve">n </w:t>
      </w:r>
      <w:r w:rsidRPr="00803C8E">
        <w:rPr>
          <w:spacing w:val="-7"/>
        </w:rPr>
        <w:t>addition</w:t>
      </w:r>
      <w:r w:rsidRPr="00803C8E">
        <w:t xml:space="preserve">, </w:t>
      </w:r>
      <w:r w:rsidRPr="00803C8E">
        <w:rPr>
          <w:spacing w:val="-7"/>
        </w:rPr>
        <w:t>1</w:t>
      </w:r>
      <w:r w:rsidRPr="00803C8E">
        <w:t xml:space="preserve">0 </w:t>
      </w:r>
      <w:r w:rsidRPr="00803C8E">
        <w:rPr>
          <w:spacing w:val="-7"/>
        </w:rPr>
        <w:t>CF</w:t>
      </w:r>
      <w:r w:rsidRPr="00803C8E">
        <w:t xml:space="preserve">R </w:t>
      </w:r>
      <w:r w:rsidRPr="00803C8E">
        <w:rPr>
          <w:spacing w:val="-7"/>
        </w:rPr>
        <w:t>20.1208</w:t>
      </w:r>
      <w:r w:rsidRPr="00803C8E">
        <w:t xml:space="preserve">, </w:t>
      </w:r>
      <w:r w:rsidRPr="00803C8E">
        <w:rPr>
          <w:spacing w:val="-7"/>
        </w:rPr>
        <w:t>“Dos</w:t>
      </w:r>
      <w:r w:rsidRPr="00803C8E">
        <w:t xml:space="preserve">e </w:t>
      </w:r>
      <w:r w:rsidRPr="00803C8E">
        <w:rPr>
          <w:spacing w:val="-7"/>
        </w:rPr>
        <w:t>t</w:t>
      </w:r>
      <w:r w:rsidRPr="00803C8E">
        <w:t xml:space="preserve">o </w:t>
      </w:r>
      <w:r w:rsidRPr="00803C8E">
        <w:rPr>
          <w:spacing w:val="-7"/>
        </w:rPr>
        <w:t>a</w:t>
      </w:r>
      <w:r w:rsidRPr="00803C8E">
        <w:t xml:space="preserve">n </w:t>
      </w:r>
      <w:r w:rsidRPr="00803C8E">
        <w:rPr>
          <w:spacing w:val="-7"/>
        </w:rPr>
        <w:t xml:space="preserve">Embryo/Fetus,” </w:t>
      </w:r>
      <w:r w:rsidRPr="00803C8E">
        <w:rPr>
          <w:spacing w:val="-8"/>
        </w:rPr>
        <w:t>require</w:t>
      </w:r>
      <w:r w:rsidRPr="00803C8E">
        <w:t>s</w:t>
      </w:r>
      <w:r w:rsidRPr="00803C8E">
        <w:rPr>
          <w:spacing w:val="-8"/>
        </w:rPr>
        <w:t xml:space="preserve"> licensee</w:t>
      </w:r>
      <w:r w:rsidRPr="00803C8E">
        <w:t>s</w:t>
      </w:r>
      <w:r w:rsidRPr="00803C8E">
        <w:rPr>
          <w:spacing w:val="-8"/>
        </w:rPr>
        <w:t xml:space="preserve"> t</w:t>
      </w:r>
      <w:r w:rsidRPr="00803C8E">
        <w:t>o</w:t>
      </w:r>
      <w:r w:rsidRPr="00803C8E">
        <w:rPr>
          <w:spacing w:val="-8"/>
        </w:rPr>
        <w:t xml:space="preserve"> mak</w:t>
      </w:r>
      <w:r w:rsidRPr="00803C8E">
        <w:t>e</w:t>
      </w:r>
      <w:r w:rsidRPr="00803C8E">
        <w:rPr>
          <w:spacing w:val="-8"/>
        </w:rPr>
        <w:t xml:space="preserve"> effort</w:t>
      </w:r>
      <w:r w:rsidRPr="00803C8E">
        <w:t>s</w:t>
      </w:r>
      <w:r w:rsidRPr="00803C8E">
        <w:rPr>
          <w:spacing w:val="-8"/>
        </w:rPr>
        <w:t xml:space="preserve"> t</w:t>
      </w:r>
      <w:r w:rsidRPr="00803C8E">
        <w:t>o</w:t>
      </w:r>
      <w:r w:rsidRPr="00803C8E">
        <w:rPr>
          <w:spacing w:val="-8"/>
        </w:rPr>
        <w:t xml:space="preserve"> avoi</w:t>
      </w:r>
      <w:r w:rsidRPr="00803C8E">
        <w:t xml:space="preserve">d </w:t>
      </w:r>
      <w:r w:rsidRPr="00803C8E">
        <w:rPr>
          <w:spacing w:val="-9"/>
        </w:rPr>
        <w:t>substantia</w:t>
      </w:r>
      <w:r w:rsidRPr="00803C8E">
        <w:t>l</w:t>
      </w:r>
      <w:r w:rsidRPr="00803C8E">
        <w:rPr>
          <w:spacing w:val="-17"/>
        </w:rPr>
        <w:t xml:space="preserve"> </w:t>
      </w:r>
      <w:r w:rsidRPr="00803C8E">
        <w:rPr>
          <w:spacing w:val="-9"/>
        </w:rPr>
        <w:t>variatio</w:t>
      </w:r>
      <w:r w:rsidRPr="00803C8E">
        <w:t>n</w:t>
      </w:r>
      <w:r w:rsidRPr="00803C8E">
        <w:rPr>
          <w:spacing w:val="-17"/>
        </w:rPr>
        <w:t xml:space="preserve"> </w:t>
      </w:r>
      <w:r w:rsidRPr="00803C8E">
        <w:rPr>
          <w:spacing w:val="-9"/>
        </w:rPr>
        <w:t>abov</w:t>
      </w:r>
      <w:r w:rsidRPr="00803C8E">
        <w:t>e</w:t>
      </w:r>
      <w:r w:rsidRPr="00803C8E">
        <w:rPr>
          <w:spacing w:val="-17"/>
        </w:rPr>
        <w:t xml:space="preserve"> </w:t>
      </w:r>
      <w:r w:rsidRPr="00803C8E">
        <w:t>a</w:t>
      </w:r>
      <w:r w:rsidRPr="00803C8E">
        <w:rPr>
          <w:spacing w:val="-17"/>
        </w:rPr>
        <w:t xml:space="preserve"> </w:t>
      </w:r>
      <w:r w:rsidRPr="00803C8E">
        <w:rPr>
          <w:spacing w:val="-9"/>
        </w:rPr>
        <w:t>unifor</w:t>
      </w:r>
      <w:r w:rsidRPr="00803C8E">
        <w:t>m</w:t>
      </w:r>
      <w:r w:rsidRPr="00803C8E">
        <w:rPr>
          <w:spacing w:val="-17"/>
        </w:rPr>
        <w:t xml:space="preserve"> </w:t>
      </w:r>
      <w:r w:rsidRPr="00803C8E">
        <w:rPr>
          <w:spacing w:val="-9"/>
        </w:rPr>
        <w:t>monthl</w:t>
      </w:r>
      <w:r w:rsidRPr="00803C8E">
        <w:t>y</w:t>
      </w:r>
      <w:r w:rsidRPr="00803C8E">
        <w:rPr>
          <w:spacing w:val="-17"/>
        </w:rPr>
        <w:t xml:space="preserve"> </w:t>
      </w:r>
      <w:r w:rsidRPr="00803C8E">
        <w:rPr>
          <w:spacing w:val="-9"/>
        </w:rPr>
        <w:t>dos</w:t>
      </w:r>
      <w:r w:rsidRPr="00803C8E">
        <w:t>e</w:t>
      </w:r>
      <w:r w:rsidRPr="00803C8E">
        <w:rPr>
          <w:spacing w:val="-17"/>
        </w:rPr>
        <w:t xml:space="preserve"> </w:t>
      </w:r>
      <w:r w:rsidRPr="00803C8E">
        <w:rPr>
          <w:spacing w:val="-9"/>
        </w:rPr>
        <w:t>rat</w:t>
      </w:r>
      <w:r w:rsidRPr="00803C8E">
        <w:t>e</w:t>
      </w:r>
      <w:r w:rsidRPr="00803C8E">
        <w:rPr>
          <w:spacing w:val="-17"/>
        </w:rPr>
        <w:t xml:space="preserve"> </w:t>
      </w:r>
      <w:r w:rsidRPr="00803C8E">
        <w:rPr>
          <w:spacing w:val="-9"/>
        </w:rPr>
        <w:t>s</w:t>
      </w:r>
      <w:r w:rsidRPr="00803C8E">
        <w:t>o</w:t>
      </w:r>
      <w:r w:rsidRPr="00803C8E">
        <w:rPr>
          <w:spacing w:val="-17"/>
        </w:rPr>
        <w:t xml:space="preserve"> </w:t>
      </w:r>
      <w:r w:rsidRPr="00803C8E">
        <w:rPr>
          <w:spacing w:val="-9"/>
        </w:rPr>
        <w:t>tha</w:t>
      </w:r>
      <w:r w:rsidRPr="00803C8E">
        <w:t>t</w:t>
      </w:r>
      <w:r w:rsidRPr="00803C8E">
        <w:rPr>
          <w:spacing w:val="-17"/>
        </w:rPr>
        <w:t xml:space="preserve"> </w:t>
      </w:r>
      <w:r w:rsidRPr="00803C8E">
        <w:rPr>
          <w:spacing w:val="-9"/>
        </w:rPr>
        <w:t>al</w:t>
      </w:r>
      <w:r w:rsidRPr="00803C8E">
        <w:t>l</w:t>
      </w:r>
      <w:r w:rsidRPr="00803C8E">
        <w:rPr>
          <w:spacing w:val="-17"/>
        </w:rPr>
        <w:t xml:space="preserve"> </w:t>
      </w:r>
      <w:r w:rsidRPr="00803C8E">
        <w:rPr>
          <w:spacing w:val="-9"/>
        </w:rPr>
        <w:t>the</w:t>
      </w:r>
      <w:r w:rsidR="00E20E66">
        <w:t xml:space="preserve"> </w:t>
      </w:r>
      <w:r w:rsidRPr="00803C8E">
        <w:rPr>
          <w:spacing w:val="-7"/>
        </w:rPr>
        <w:t>0.</w:t>
      </w:r>
      <w:r w:rsidRPr="00803C8E">
        <w:t>5</w:t>
      </w:r>
      <w:r w:rsidRPr="00803C8E">
        <w:rPr>
          <w:spacing w:val="-7"/>
        </w:rPr>
        <w:t xml:space="preserve"> re</w:t>
      </w:r>
      <w:r w:rsidRPr="00803C8E">
        <w:t>m</w:t>
      </w:r>
      <w:r w:rsidRPr="00803C8E">
        <w:rPr>
          <w:spacing w:val="-7"/>
        </w:rPr>
        <w:t xml:space="preserve"> (</w:t>
      </w:r>
      <w:r w:rsidRPr="00803C8E">
        <w:t>5</w:t>
      </w:r>
      <w:r w:rsidRPr="00803C8E">
        <w:rPr>
          <w:spacing w:val="-7"/>
        </w:rPr>
        <w:t xml:space="preserve"> </w:t>
      </w:r>
      <w:proofErr w:type="spellStart"/>
      <w:r w:rsidRPr="00803C8E">
        <w:rPr>
          <w:spacing w:val="-7"/>
        </w:rPr>
        <w:t>mSv</w:t>
      </w:r>
      <w:proofErr w:type="spellEnd"/>
      <w:r w:rsidRPr="00803C8E">
        <w:t>)</w:t>
      </w:r>
      <w:r w:rsidRPr="00803C8E">
        <w:rPr>
          <w:spacing w:val="-7"/>
        </w:rPr>
        <w:t xml:space="preserve"> allowe</w:t>
      </w:r>
      <w:r w:rsidRPr="00803C8E">
        <w:t>d</w:t>
      </w:r>
      <w:r w:rsidRPr="00803C8E">
        <w:rPr>
          <w:spacing w:val="-7"/>
        </w:rPr>
        <w:t xml:space="preserve"> dos</w:t>
      </w:r>
      <w:r w:rsidRPr="00803C8E">
        <w:t>e</w:t>
      </w:r>
      <w:r w:rsidRPr="00803C8E">
        <w:rPr>
          <w:spacing w:val="-7"/>
        </w:rPr>
        <w:t xml:space="preserve"> doe</w:t>
      </w:r>
      <w:r w:rsidRPr="00803C8E">
        <w:t>s</w:t>
      </w:r>
      <w:r w:rsidRPr="00803C8E">
        <w:rPr>
          <w:spacing w:val="-7"/>
        </w:rPr>
        <w:t xml:space="preserve"> no</w:t>
      </w:r>
      <w:r w:rsidRPr="00803C8E">
        <w:t>t</w:t>
      </w:r>
      <w:r w:rsidRPr="00803C8E">
        <w:rPr>
          <w:spacing w:val="-7"/>
        </w:rPr>
        <w:t xml:space="preserve"> occu</w:t>
      </w:r>
      <w:r w:rsidRPr="00803C8E">
        <w:t>r</w:t>
      </w:r>
      <w:r w:rsidRPr="00803C8E">
        <w:rPr>
          <w:spacing w:val="-7"/>
        </w:rPr>
        <w:t xml:space="preserve"> i</w:t>
      </w:r>
      <w:r w:rsidRPr="00803C8E">
        <w:t>n</w:t>
      </w:r>
      <w:r w:rsidRPr="00803C8E">
        <w:rPr>
          <w:spacing w:val="-7"/>
        </w:rPr>
        <w:t xml:space="preserve"> </w:t>
      </w:r>
      <w:r w:rsidRPr="00803C8E">
        <w:t>a</w:t>
      </w:r>
      <w:r w:rsidRPr="00803C8E">
        <w:rPr>
          <w:spacing w:val="-7"/>
        </w:rPr>
        <w:t xml:space="preserve"> shor</w:t>
      </w:r>
      <w:r w:rsidRPr="00803C8E">
        <w:t>t</w:t>
      </w:r>
      <w:r w:rsidRPr="00803C8E">
        <w:rPr>
          <w:spacing w:val="-7"/>
        </w:rPr>
        <w:t xml:space="preserve"> perio</w:t>
      </w:r>
      <w:r w:rsidRPr="00803C8E">
        <w:t>d</w:t>
      </w:r>
      <w:r w:rsidRPr="00803C8E">
        <w:rPr>
          <w:spacing w:val="-7"/>
        </w:rPr>
        <w:t xml:space="preserve"> durin</w:t>
      </w:r>
      <w:r w:rsidRPr="00803C8E">
        <w:t>g</w:t>
      </w:r>
      <w:r w:rsidRPr="00803C8E">
        <w:rPr>
          <w:spacing w:val="-7"/>
        </w:rPr>
        <w:t xml:space="preserve"> th</w:t>
      </w:r>
      <w:r w:rsidRPr="00803C8E">
        <w:t>e</w:t>
      </w:r>
      <w:r w:rsidRPr="00803C8E">
        <w:rPr>
          <w:spacing w:val="-7"/>
        </w:rPr>
        <w:t xml:space="preserve"> pregnancy.</w:t>
      </w:r>
    </w:p>
    <w:p w14:paraId="592A75A0" w14:textId="77777777" w:rsidR="003C2113" w:rsidRPr="00803C8E" w:rsidRDefault="003C2113" w:rsidP="00C20018">
      <w:pPr>
        <w:ind w:left="720"/>
      </w:pPr>
      <w:r w:rsidRPr="00803C8E">
        <w:rPr>
          <w:spacing w:val="-17"/>
        </w:rPr>
        <w:t>Thi</w:t>
      </w:r>
      <w:r w:rsidRPr="00803C8E">
        <w:t>s</w:t>
      </w:r>
      <w:r w:rsidRPr="00803C8E">
        <w:rPr>
          <w:spacing w:val="1"/>
        </w:rPr>
        <w:t xml:space="preserve"> </w:t>
      </w:r>
      <w:r w:rsidRPr="00803C8E">
        <w:rPr>
          <w:spacing w:val="-8"/>
        </w:rPr>
        <w:t>ma</w:t>
      </w:r>
      <w:r w:rsidRPr="00803C8E">
        <w:t>y</w:t>
      </w:r>
      <w:r w:rsidRPr="00803C8E">
        <w:rPr>
          <w:spacing w:val="-5"/>
        </w:rPr>
        <w:t xml:space="preserve"> </w:t>
      </w:r>
      <w:r w:rsidRPr="00803C8E">
        <w:rPr>
          <w:spacing w:val="-8"/>
        </w:rPr>
        <w:t>mea</w:t>
      </w:r>
      <w:r w:rsidRPr="00803C8E">
        <w:t>n</w:t>
      </w:r>
      <w:r w:rsidRPr="00803C8E">
        <w:rPr>
          <w:spacing w:val="-5"/>
        </w:rPr>
        <w:t xml:space="preserve"> </w:t>
      </w:r>
      <w:r w:rsidRPr="00803C8E">
        <w:rPr>
          <w:spacing w:val="-8"/>
        </w:rPr>
        <w:t>that</w:t>
      </w:r>
      <w:r w:rsidRPr="00803C8E">
        <w:t>,</w:t>
      </w:r>
      <w:r w:rsidRPr="00803C8E">
        <w:rPr>
          <w:spacing w:val="-5"/>
        </w:rPr>
        <w:t xml:space="preserve"> </w:t>
      </w:r>
      <w:r w:rsidRPr="00803C8E">
        <w:rPr>
          <w:spacing w:val="-8"/>
        </w:rPr>
        <w:t>i</w:t>
      </w:r>
      <w:r w:rsidRPr="00803C8E">
        <w:t>f</w:t>
      </w:r>
      <w:r w:rsidRPr="00803C8E">
        <w:rPr>
          <w:spacing w:val="-5"/>
        </w:rPr>
        <w:t xml:space="preserve"> </w:t>
      </w:r>
      <w:r w:rsidRPr="00803C8E">
        <w:rPr>
          <w:spacing w:val="-8"/>
        </w:rPr>
        <w:t>yo</w:t>
      </w:r>
      <w:r w:rsidRPr="00803C8E">
        <w:t>u</w:t>
      </w:r>
      <w:r w:rsidRPr="00803C8E">
        <w:rPr>
          <w:spacing w:val="-5"/>
        </w:rPr>
        <w:t xml:space="preserve"> </w:t>
      </w:r>
      <w:r w:rsidRPr="00803C8E">
        <w:rPr>
          <w:spacing w:val="-8"/>
        </w:rPr>
        <w:t>declar</w:t>
      </w:r>
      <w:r w:rsidRPr="00803C8E">
        <w:t>e</w:t>
      </w:r>
      <w:r w:rsidRPr="00803C8E">
        <w:rPr>
          <w:spacing w:val="-5"/>
        </w:rPr>
        <w:t xml:space="preserve"> </w:t>
      </w:r>
      <w:r w:rsidRPr="00803C8E">
        <w:rPr>
          <w:spacing w:val="-8"/>
        </w:rPr>
        <w:t>you</w:t>
      </w:r>
      <w:r w:rsidRPr="00803C8E">
        <w:t>r</w:t>
      </w:r>
      <w:r w:rsidRPr="00803C8E">
        <w:rPr>
          <w:spacing w:val="-5"/>
        </w:rPr>
        <w:t xml:space="preserve"> </w:t>
      </w:r>
      <w:r w:rsidRPr="00803C8E">
        <w:rPr>
          <w:spacing w:val="-8"/>
        </w:rPr>
        <w:t>pregnancy</w:t>
      </w:r>
      <w:r w:rsidRPr="00803C8E">
        <w:t>,</w:t>
      </w:r>
      <w:r w:rsidRPr="00803C8E">
        <w:rPr>
          <w:spacing w:val="-5"/>
        </w:rPr>
        <w:t xml:space="preserve"> </w:t>
      </w:r>
      <w:r w:rsidRPr="00803C8E">
        <w:rPr>
          <w:spacing w:val="-8"/>
        </w:rPr>
        <w:t>th</w:t>
      </w:r>
      <w:r w:rsidRPr="00803C8E">
        <w:t>e</w:t>
      </w:r>
      <w:r w:rsidRPr="00803C8E">
        <w:rPr>
          <w:spacing w:val="-5"/>
        </w:rPr>
        <w:t xml:space="preserve"> </w:t>
      </w:r>
      <w:r w:rsidRPr="00803C8E">
        <w:rPr>
          <w:spacing w:val="-8"/>
        </w:rPr>
        <w:t>license</w:t>
      </w:r>
      <w:r w:rsidRPr="00803C8E">
        <w:t>e</w:t>
      </w:r>
      <w:r w:rsidRPr="00803C8E">
        <w:rPr>
          <w:spacing w:val="-5"/>
        </w:rPr>
        <w:t xml:space="preserve"> </w:t>
      </w:r>
      <w:r w:rsidRPr="00803C8E">
        <w:rPr>
          <w:spacing w:val="-8"/>
        </w:rPr>
        <w:t>ma</w:t>
      </w:r>
      <w:r w:rsidRPr="00803C8E">
        <w:t>y</w:t>
      </w:r>
      <w:r w:rsidRPr="00803C8E">
        <w:rPr>
          <w:spacing w:val="-5"/>
        </w:rPr>
        <w:t xml:space="preserve"> </w:t>
      </w:r>
      <w:r w:rsidRPr="00803C8E">
        <w:rPr>
          <w:spacing w:val="-8"/>
        </w:rPr>
        <w:t>no</w:t>
      </w:r>
      <w:r w:rsidRPr="00803C8E">
        <w:t>t</w:t>
      </w:r>
      <w:r w:rsidRPr="00803C8E">
        <w:rPr>
          <w:spacing w:val="-5"/>
        </w:rPr>
        <w:t xml:space="preserve"> </w:t>
      </w:r>
      <w:r w:rsidRPr="00803C8E">
        <w:rPr>
          <w:spacing w:val="-8"/>
        </w:rPr>
        <w:t>permi</w:t>
      </w:r>
      <w:r w:rsidRPr="00803C8E">
        <w:t>t</w:t>
      </w:r>
      <w:r w:rsidRPr="00803C8E">
        <w:rPr>
          <w:spacing w:val="-5"/>
        </w:rPr>
        <w:t xml:space="preserve"> </w:t>
      </w:r>
      <w:r w:rsidRPr="00803C8E">
        <w:rPr>
          <w:spacing w:val="-8"/>
        </w:rPr>
        <w:t>yo</w:t>
      </w:r>
      <w:r w:rsidRPr="00803C8E">
        <w:t>u</w:t>
      </w:r>
      <w:r w:rsidRPr="00803C8E">
        <w:rPr>
          <w:spacing w:val="-5"/>
        </w:rPr>
        <w:t xml:space="preserve"> </w:t>
      </w:r>
      <w:r w:rsidRPr="00803C8E">
        <w:rPr>
          <w:spacing w:val="-8"/>
        </w:rPr>
        <w:t>t</w:t>
      </w:r>
      <w:r w:rsidRPr="00803C8E">
        <w:t>o</w:t>
      </w:r>
      <w:r w:rsidRPr="00803C8E">
        <w:rPr>
          <w:spacing w:val="-5"/>
        </w:rPr>
        <w:t xml:space="preserve"> </w:t>
      </w:r>
      <w:r w:rsidRPr="00803C8E">
        <w:rPr>
          <w:spacing w:val="-8"/>
        </w:rPr>
        <w:t>d</w:t>
      </w:r>
      <w:r w:rsidRPr="00803C8E">
        <w:t>o</w:t>
      </w:r>
      <w:r w:rsidRPr="00803C8E">
        <w:rPr>
          <w:spacing w:val="-5"/>
        </w:rPr>
        <w:t xml:space="preserve"> </w:t>
      </w:r>
      <w:r w:rsidRPr="00803C8E">
        <w:rPr>
          <w:spacing w:val="-8"/>
        </w:rPr>
        <w:t>som</w:t>
      </w:r>
      <w:r w:rsidRPr="00803C8E">
        <w:t>e</w:t>
      </w:r>
      <w:r w:rsidRPr="00803C8E">
        <w:rPr>
          <w:spacing w:val="-5"/>
        </w:rPr>
        <w:t xml:space="preserve"> </w:t>
      </w:r>
      <w:r w:rsidRPr="00803C8E">
        <w:rPr>
          <w:spacing w:val="-8"/>
        </w:rPr>
        <w:t xml:space="preserve">of </w:t>
      </w:r>
      <w:r w:rsidRPr="00803C8E">
        <w:rPr>
          <w:spacing w:val="-10"/>
        </w:rPr>
        <w:t>you</w:t>
      </w:r>
      <w:r w:rsidRPr="00803C8E">
        <w:t>r</w:t>
      </w:r>
      <w:r w:rsidRPr="00803C8E">
        <w:rPr>
          <w:spacing w:val="-10"/>
        </w:rPr>
        <w:t xml:space="preserve"> norma</w:t>
      </w:r>
      <w:r w:rsidRPr="00803C8E">
        <w:t>l</w:t>
      </w:r>
      <w:r w:rsidRPr="00803C8E">
        <w:rPr>
          <w:spacing w:val="-10"/>
        </w:rPr>
        <w:t xml:space="preserve"> jo</w:t>
      </w:r>
      <w:r w:rsidRPr="00803C8E">
        <w:t>b</w:t>
      </w:r>
      <w:r w:rsidRPr="00803C8E">
        <w:rPr>
          <w:spacing w:val="-10"/>
        </w:rPr>
        <w:t xml:space="preserve"> function</w:t>
      </w:r>
      <w:r w:rsidRPr="00803C8E">
        <w:t>s</w:t>
      </w:r>
      <w:r w:rsidRPr="00803C8E">
        <w:rPr>
          <w:spacing w:val="-10"/>
        </w:rPr>
        <w:t xml:space="preserve"> i</w:t>
      </w:r>
      <w:r w:rsidRPr="00803C8E">
        <w:t>f</w:t>
      </w:r>
      <w:r w:rsidRPr="00803C8E">
        <w:rPr>
          <w:spacing w:val="-10"/>
        </w:rPr>
        <w:t xml:space="preserve"> thos</w:t>
      </w:r>
      <w:r w:rsidRPr="00803C8E">
        <w:t>e</w:t>
      </w:r>
      <w:r w:rsidRPr="00803C8E">
        <w:rPr>
          <w:spacing w:val="-17"/>
        </w:rPr>
        <w:t xml:space="preserve"> </w:t>
      </w:r>
      <w:r w:rsidRPr="00803C8E">
        <w:rPr>
          <w:spacing w:val="-8"/>
        </w:rPr>
        <w:t>function</w:t>
      </w:r>
      <w:r w:rsidRPr="00803C8E">
        <w:t>s</w:t>
      </w:r>
      <w:r w:rsidRPr="00803C8E">
        <w:rPr>
          <w:spacing w:val="-16"/>
        </w:rPr>
        <w:t xml:space="preserve"> </w:t>
      </w:r>
      <w:r w:rsidRPr="00803C8E">
        <w:rPr>
          <w:spacing w:val="-8"/>
        </w:rPr>
        <w:t>woul</w:t>
      </w:r>
      <w:r w:rsidRPr="00803C8E">
        <w:t>d</w:t>
      </w:r>
      <w:r w:rsidRPr="00803C8E">
        <w:rPr>
          <w:spacing w:val="-16"/>
        </w:rPr>
        <w:t xml:space="preserve"> </w:t>
      </w:r>
      <w:r w:rsidRPr="00803C8E">
        <w:rPr>
          <w:spacing w:val="-8"/>
        </w:rPr>
        <w:t>hav</w:t>
      </w:r>
      <w:r w:rsidRPr="00803C8E">
        <w:t>e</w:t>
      </w:r>
      <w:r w:rsidRPr="00803C8E">
        <w:rPr>
          <w:spacing w:val="-16"/>
        </w:rPr>
        <w:t xml:space="preserve"> </w:t>
      </w:r>
      <w:r w:rsidRPr="00803C8E">
        <w:rPr>
          <w:spacing w:val="-8"/>
        </w:rPr>
        <w:t>allowe</w:t>
      </w:r>
      <w:r w:rsidRPr="00803C8E">
        <w:t>d</w:t>
      </w:r>
      <w:r w:rsidRPr="00803C8E">
        <w:rPr>
          <w:spacing w:val="-16"/>
        </w:rPr>
        <w:t xml:space="preserve"> </w:t>
      </w:r>
      <w:r w:rsidRPr="00803C8E">
        <w:rPr>
          <w:spacing w:val="-8"/>
        </w:rPr>
        <w:t>yo</w:t>
      </w:r>
      <w:r w:rsidRPr="00803C8E">
        <w:t>u</w:t>
      </w:r>
      <w:r w:rsidRPr="00803C8E">
        <w:rPr>
          <w:spacing w:val="-16"/>
        </w:rPr>
        <w:t xml:space="preserve"> </w:t>
      </w:r>
      <w:r w:rsidRPr="00803C8E">
        <w:rPr>
          <w:spacing w:val="-8"/>
        </w:rPr>
        <w:t>t</w:t>
      </w:r>
      <w:r w:rsidRPr="00803C8E">
        <w:t>o</w:t>
      </w:r>
      <w:r w:rsidRPr="00803C8E">
        <w:rPr>
          <w:spacing w:val="-16"/>
        </w:rPr>
        <w:t xml:space="preserve"> </w:t>
      </w:r>
      <w:r w:rsidRPr="00803C8E">
        <w:rPr>
          <w:spacing w:val="-8"/>
        </w:rPr>
        <w:t>receiv</w:t>
      </w:r>
      <w:r w:rsidRPr="00803C8E">
        <w:t>e</w:t>
      </w:r>
      <w:r w:rsidRPr="00803C8E">
        <w:rPr>
          <w:spacing w:val="-16"/>
        </w:rPr>
        <w:t xml:space="preserve"> </w:t>
      </w:r>
      <w:r w:rsidRPr="00803C8E">
        <w:rPr>
          <w:spacing w:val="-8"/>
        </w:rPr>
        <w:t>mor</w:t>
      </w:r>
      <w:r w:rsidRPr="00803C8E">
        <w:t>e</w:t>
      </w:r>
      <w:r w:rsidRPr="00803C8E">
        <w:rPr>
          <w:spacing w:val="-16"/>
        </w:rPr>
        <w:t xml:space="preserve"> </w:t>
      </w:r>
      <w:r w:rsidRPr="00803C8E">
        <w:rPr>
          <w:spacing w:val="-8"/>
        </w:rPr>
        <w:t>tha</w:t>
      </w:r>
      <w:r w:rsidRPr="00803C8E">
        <w:t>n</w:t>
      </w:r>
      <w:r w:rsidRPr="00803C8E">
        <w:rPr>
          <w:spacing w:val="-16"/>
        </w:rPr>
        <w:t xml:space="preserve"> </w:t>
      </w:r>
      <w:r w:rsidRPr="00803C8E">
        <w:rPr>
          <w:spacing w:val="-8"/>
        </w:rPr>
        <w:t>0.</w:t>
      </w:r>
      <w:r w:rsidRPr="00803C8E">
        <w:t>5</w:t>
      </w:r>
      <w:r w:rsidRPr="00803C8E">
        <w:rPr>
          <w:spacing w:val="-16"/>
        </w:rPr>
        <w:t xml:space="preserve"> </w:t>
      </w:r>
      <w:r w:rsidRPr="00803C8E">
        <w:rPr>
          <w:spacing w:val="-8"/>
        </w:rPr>
        <w:t>rem</w:t>
      </w:r>
      <w:r w:rsidRPr="00803C8E">
        <w:t>,</w:t>
      </w:r>
      <w:r w:rsidRPr="00803C8E">
        <w:rPr>
          <w:spacing w:val="-16"/>
        </w:rPr>
        <w:t xml:space="preserve"> </w:t>
      </w:r>
      <w:r w:rsidRPr="00803C8E">
        <w:rPr>
          <w:spacing w:val="-8"/>
        </w:rPr>
        <w:t>an</w:t>
      </w:r>
      <w:r w:rsidRPr="00803C8E">
        <w:t>d</w:t>
      </w:r>
      <w:r w:rsidRPr="00803C8E">
        <w:rPr>
          <w:spacing w:val="-16"/>
        </w:rPr>
        <w:t xml:space="preserve"> </w:t>
      </w:r>
      <w:r w:rsidRPr="00803C8E">
        <w:rPr>
          <w:spacing w:val="-8"/>
        </w:rPr>
        <w:t>yo</w:t>
      </w:r>
      <w:r w:rsidRPr="00803C8E">
        <w:t>u</w:t>
      </w:r>
      <w:r w:rsidRPr="00803C8E">
        <w:rPr>
          <w:spacing w:val="-16"/>
        </w:rPr>
        <w:t xml:space="preserve"> </w:t>
      </w:r>
      <w:r w:rsidRPr="00803C8E">
        <w:rPr>
          <w:spacing w:val="-8"/>
        </w:rPr>
        <w:t xml:space="preserve">may </w:t>
      </w:r>
      <w:r w:rsidRPr="00803C8E">
        <w:rPr>
          <w:spacing w:val="-7"/>
        </w:rPr>
        <w:t>no</w:t>
      </w:r>
      <w:r w:rsidRPr="00803C8E">
        <w:t>t</w:t>
      </w:r>
      <w:r w:rsidRPr="00803C8E">
        <w:rPr>
          <w:spacing w:val="-7"/>
        </w:rPr>
        <w:t xml:space="preserve"> b</w:t>
      </w:r>
      <w:r w:rsidRPr="00803C8E">
        <w:t>e</w:t>
      </w:r>
      <w:r w:rsidRPr="00803C8E">
        <w:rPr>
          <w:spacing w:val="-7"/>
        </w:rPr>
        <w:t xml:space="preserve"> abl</w:t>
      </w:r>
      <w:r w:rsidRPr="00803C8E">
        <w:t>e</w:t>
      </w:r>
      <w:r w:rsidRPr="00803C8E">
        <w:rPr>
          <w:spacing w:val="-7"/>
        </w:rPr>
        <w:t xml:space="preserve"> t</w:t>
      </w:r>
      <w:r w:rsidRPr="00803C8E">
        <w:t>o</w:t>
      </w:r>
      <w:r w:rsidRPr="00803C8E">
        <w:rPr>
          <w:spacing w:val="-7"/>
        </w:rPr>
        <w:t xml:space="preserve"> hav</w:t>
      </w:r>
      <w:r w:rsidRPr="00803C8E">
        <w:t>e</w:t>
      </w:r>
      <w:r w:rsidRPr="00803C8E">
        <w:rPr>
          <w:spacing w:val="-7"/>
        </w:rPr>
        <w:t xml:space="preserve"> som</w:t>
      </w:r>
      <w:r w:rsidRPr="00803C8E">
        <w:t>e</w:t>
      </w:r>
      <w:r w:rsidRPr="00803C8E">
        <w:rPr>
          <w:spacing w:val="-7"/>
        </w:rPr>
        <w:t xml:space="preserve"> emergenc</w:t>
      </w:r>
      <w:r w:rsidRPr="00803C8E">
        <w:t>y</w:t>
      </w:r>
      <w:r w:rsidRPr="00803C8E">
        <w:rPr>
          <w:spacing w:val="-7"/>
        </w:rPr>
        <w:t xml:space="preserve"> respons</w:t>
      </w:r>
      <w:r w:rsidRPr="00803C8E">
        <w:t>e</w:t>
      </w:r>
      <w:r w:rsidRPr="00803C8E">
        <w:rPr>
          <w:spacing w:val="-7"/>
        </w:rPr>
        <w:t xml:space="preserve"> responsibilities.</w:t>
      </w:r>
    </w:p>
    <w:p w14:paraId="4CEF5B7B" w14:textId="77777777" w:rsidR="003C2113" w:rsidRPr="00E20E66" w:rsidRDefault="003C2113" w:rsidP="00803C8E">
      <w:pPr>
        <w:rPr>
          <w:b/>
          <w:bCs/>
        </w:rPr>
      </w:pPr>
      <w:bookmarkStart w:id="132" w:name="_Toc450924119"/>
      <w:bookmarkStart w:id="133" w:name="_Toc458071452"/>
      <w:r w:rsidRPr="00E20E66">
        <w:rPr>
          <w:b/>
          <w:spacing w:val="-15"/>
        </w:rPr>
        <w:t>Wh</w:t>
      </w:r>
      <w:r w:rsidRPr="00E20E66">
        <w:rPr>
          <w:b/>
        </w:rPr>
        <w:t>y</w:t>
      </w:r>
      <w:r w:rsidRPr="00E20E66">
        <w:rPr>
          <w:b/>
          <w:spacing w:val="-8"/>
        </w:rPr>
        <w:t xml:space="preserve"> </w:t>
      </w:r>
      <w:r w:rsidRPr="00E20E66">
        <w:rPr>
          <w:b/>
          <w:spacing w:val="-4"/>
        </w:rPr>
        <w:t>d</w:t>
      </w:r>
      <w:r w:rsidRPr="00E20E66">
        <w:rPr>
          <w:b/>
        </w:rPr>
        <w:t>o</w:t>
      </w:r>
      <w:r w:rsidRPr="00E20E66">
        <w:rPr>
          <w:b/>
          <w:spacing w:val="-13"/>
        </w:rPr>
        <w:t xml:space="preserve"> </w:t>
      </w:r>
      <w:r w:rsidRPr="00E20E66">
        <w:rPr>
          <w:b/>
          <w:spacing w:val="-4"/>
        </w:rPr>
        <w:t>th</w:t>
      </w:r>
      <w:r w:rsidRPr="00E20E66">
        <w:rPr>
          <w:b/>
        </w:rPr>
        <w:t>e</w:t>
      </w:r>
      <w:r w:rsidRPr="00E20E66">
        <w:rPr>
          <w:b/>
          <w:spacing w:val="-13"/>
        </w:rPr>
        <w:t xml:space="preserve"> </w:t>
      </w:r>
      <w:r w:rsidRPr="00E20E66">
        <w:rPr>
          <w:b/>
          <w:spacing w:val="-4"/>
        </w:rPr>
        <w:t>regulation</w:t>
      </w:r>
      <w:r w:rsidRPr="00E20E66">
        <w:rPr>
          <w:b/>
        </w:rPr>
        <w:t>s</w:t>
      </w:r>
      <w:r w:rsidRPr="00E20E66">
        <w:rPr>
          <w:b/>
          <w:spacing w:val="-13"/>
        </w:rPr>
        <w:t xml:space="preserve"> </w:t>
      </w:r>
      <w:r w:rsidRPr="00E20E66">
        <w:rPr>
          <w:b/>
          <w:spacing w:val="-4"/>
        </w:rPr>
        <w:t>hav</w:t>
      </w:r>
      <w:r w:rsidRPr="00E20E66">
        <w:rPr>
          <w:b/>
        </w:rPr>
        <w:t>e</w:t>
      </w:r>
      <w:r w:rsidRPr="00E20E66">
        <w:rPr>
          <w:b/>
          <w:spacing w:val="-13"/>
        </w:rPr>
        <w:t xml:space="preserve"> </w:t>
      </w:r>
      <w:r w:rsidRPr="00E20E66">
        <w:rPr>
          <w:b/>
        </w:rPr>
        <w:t>a</w:t>
      </w:r>
      <w:r w:rsidRPr="00E20E66">
        <w:rPr>
          <w:b/>
          <w:spacing w:val="-13"/>
        </w:rPr>
        <w:t xml:space="preserve"> </w:t>
      </w:r>
      <w:r w:rsidRPr="00E20E66">
        <w:rPr>
          <w:b/>
          <w:spacing w:val="-4"/>
        </w:rPr>
        <w:t>lowe</w:t>
      </w:r>
      <w:r w:rsidRPr="00E20E66">
        <w:rPr>
          <w:b/>
        </w:rPr>
        <w:t>r</w:t>
      </w:r>
      <w:r w:rsidRPr="00E20E66">
        <w:rPr>
          <w:b/>
          <w:spacing w:val="-13"/>
        </w:rPr>
        <w:t xml:space="preserve"> </w:t>
      </w:r>
      <w:r w:rsidRPr="00E20E66">
        <w:rPr>
          <w:b/>
          <w:spacing w:val="-4"/>
        </w:rPr>
        <w:t>dos</w:t>
      </w:r>
      <w:r w:rsidRPr="00E20E66">
        <w:rPr>
          <w:b/>
        </w:rPr>
        <w:t>e</w:t>
      </w:r>
      <w:r w:rsidRPr="00E20E66">
        <w:rPr>
          <w:b/>
          <w:spacing w:val="-13"/>
        </w:rPr>
        <w:t xml:space="preserve"> </w:t>
      </w:r>
      <w:r w:rsidRPr="00E20E66">
        <w:rPr>
          <w:b/>
          <w:spacing w:val="-4"/>
        </w:rPr>
        <w:t>limi</w:t>
      </w:r>
      <w:r w:rsidRPr="00E20E66">
        <w:rPr>
          <w:b/>
        </w:rPr>
        <w:t>t</w:t>
      </w:r>
      <w:r w:rsidRPr="00E20E66">
        <w:rPr>
          <w:b/>
          <w:spacing w:val="-13"/>
        </w:rPr>
        <w:t xml:space="preserve"> </w:t>
      </w:r>
      <w:r w:rsidRPr="00E20E66">
        <w:rPr>
          <w:b/>
          <w:spacing w:val="-4"/>
        </w:rPr>
        <w:t>fo</w:t>
      </w:r>
      <w:r w:rsidRPr="00E20E66">
        <w:rPr>
          <w:b/>
        </w:rPr>
        <w:t>r</w:t>
      </w:r>
      <w:r w:rsidRPr="00E20E66">
        <w:rPr>
          <w:b/>
          <w:spacing w:val="-13"/>
        </w:rPr>
        <w:t xml:space="preserve"> </w:t>
      </w:r>
      <w:r w:rsidRPr="00E20E66">
        <w:rPr>
          <w:b/>
          <w:spacing w:val="-4"/>
        </w:rPr>
        <w:t>th</w:t>
      </w:r>
      <w:r w:rsidRPr="00E20E66">
        <w:rPr>
          <w:b/>
        </w:rPr>
        <w:t>e</w:t>
      </w:r>
      <w:r w:rsidRPr="00E20E66">
        <w:rPr>
          <w:b/>
          <w:spacing w:val="-13"/>
        </w:rPr>
        <w:t xml:space="preserve"> </w:t>
      </w:r>
      <w:r w:rsidRPr="00E20E66">
        <w:rPr>
          <w:b/>
          <w:spacing w:val="-4"/>
        </w:rPr>
        <w:t>embryo/fetu</w:t>
      </w:r>
      <w:r w:rsidRPr="00E20E66">
        <w:rPr>
          <w:b/>
        </w:rPr>
        <w:t>s</w:t>
      </w:r>
      <w:r w:rsidRPr="00E20E66">
        <w:rPr>
          <w:b/>
          <w:spacing w:val="-13"/>
        </w:rPr>
        <w:t xml:space="preserve"> </w:t>
      </w:r>
      <w:r w:rsidRPr="00E20E66">
        <w:rPr>
          <w:b/>
          <w:spacing w:val="-4"/>
        </w:rPr>
        <w:t>o</w:t>
      </w:r>
      <w:r w:rsidRPr="00E20E66">
        <w:rPr>
          <w:b/>
        </w:rPr>
        <w:t>f</w:t>
      </w:r>
      <w:r w:rsidRPr="00E20E66">
        <w:rPr>
          <w:b/>
          <w:spacing w:val="-13"/>
        </w:rPr>
        <w:t xml:space="preserve"> </w:t>
      </w:r>
      <w:r w:rsidRPr="00E20E66">
        <w:rPr>
          <w:b/>
        </w:rPr>
        <w:t>a</w:t>
      </w:r>
      <w:r w:rsidRPr="00E20E66">
        <w:rPr>
          <w:b/>
          <w:spacing w:val="-13"/>
        </w:rPr>
        <w:t xml:space="preserve"> </w:t>
      </w:r>
      <w:r w:rsidRPr="00E20E66">
        <w:rPr>
          <w:b/>
          <w:spacing w:val="-4"/>
        </w:rPr>
        <w:t>declare</w:t>
      </w:r>
      <w:r w:rsidRPr="00E20E66">
        <w:rPr>
          <w:b/>
        </w:rPr>
        <w:t>d</w:t>
      </w:r>
      <w:r w:rsidRPr="00E20E66">
        <w:rPr>
          <w:b/>
          <w:spacing w:val="-13"/>
        </w:rPr>
        <w:t xml:space="preserve"> </w:t>
      </w:r>
      <w:r w:rsidRPr="00E20E66">
        <w:rPr>
          <w:b/>
          <w:spacing w:val="-4"/>
        </w:rPr>
        <w:t>pregnan</w:t>
      </w:r>
      <w:r w:rsidRPr="00E20E66">
        <w:rPr>
          <w:b/>
        </w:rPr>
        <w:t>t</w:t>
      </w:r>
      <w:r w:rsidRPr="00E20E66">
        <w:rPr>
          <w:b/>
          <w:spacing w:val="-13"/>
        </w:rPr>
        <w:t xml:space="preserve"> </w:t>
      </w:r>
      <w:r w:rsidRPr="00E20E66">
        <w:rPr>
          <w:b/>
          <w:spacing w:val="-4"/>
        </w:rPr>
        <w:t xml:space="preserve">woman </w:t>
      </w:r>
      <w:r w:rsidRPr="00E20E66">
        <w:rPr>
          <w:b/>
          <w:spacing w:val="-6"/>
        </w:rPr>
        <w:t>tha</w:t>
      </w:r>
      <w:r w:rsidRPr="00E20E66">
        <w:rPr>
          <w:b/>
        </w:rPr>
        <w:t>n</w:t>
      </w:r>
      <w:r w:rsidRPr="00E20E66">
        <w:rPr>
          <w:b/>
          <w:spacing w:val="-6"/>
        </w:rPr>
        <w:t xml:space="preserve"> fo</w:t>
      </w:r>
      <w:r w:rsidRPr="00E20E66">
        <w:rPr>
          <w:b/>
        </w:rPr>
        <w:t>r</w:t>
      </w:r>
      <w:r w:rsidRPr="00E20E66">
        <w:rPr>
          <w:b/>
          <w:spacing w:val="-6"/>
        </w:rPr>
        <w:t xml:space="preserve"> </w:t>
      </w:r>
      <w:r w:rsidRPr="00E20E66">
        <w:rPr>
          <w:b/>
        </w:rPr>
        <w:t>a</w:t>
      </w:r>
      <w:r w:rsidRPr="00E20E66">
        <w:rPr>
          <w:b/>
          <w:spacing w:val="-6"/>
        </w:rPr>
        <w:t xml:space="preserve"> pregnan</w:t>
      </w:r>
      <w:r w:rsidRPr="00E20E66">
        <w:rPr>
          <w:b/>
        </w:rPr>
        <w:t>t</w:t>
      </w:r>
      <w:r w:rsidRPr="00E20E66">
        <w:rPr>
          <w:b/>
          <w:spacing w:val="-6"/>
        </w:rPr>
        <w:t xml:space="preserve"> worke</w:t>
      </w:r>
      <w:r w:rsidRPr="00E20E66">
        <w:rPr>
          <w:b/>
        </w:rPr>
        <w:t>r</w:t>
      </w:r>
      <w:r w:rsidRPr="00E20E66">
        <w:rPr>
          <w:b/>
          <w:spacing w:val="-6"/>
        </w:rPr>
        <w:t xml:space="preserve"> wh</w:t>
      </w:r>
      <w:r w:rsidRPr="00E20E66">
        <w:rPr>
          <w:b/>
        </w:rPr>
        <w:t>o</w:t>
      </w:r>
      <w:r w:rsidRPr="00E20E66">
        <w:rPr>
          <w:b/>
          <w:spacing w:val="-6"/>
        </w:rPr>
        <w:t xml:space="preserve"> ha</w:t>
      </w:r>
      <w:r w:rsidRPr="00E20E66">
        <w:rPr>
          <w:b/>
        </w:rPr>
        <w:t>s</w:t>
      </w:r>
      <w:r w:rsidRPr="00E20E66">
        <w:rPr>
          <w:b/>
          <w:spacing w:val="-6"/>
        </w:rPr>
        <w:t xml:space="preserve"> no</w:t>
      </w:r>
      <w:r w:rsidRPr="00E20E66">
        <w:rPr>
          <w:b/>
        </w:rPr>
        <w:t>t</w:t>
      </w:r>
      <w:r w:rsidRPr="00E20E66">
        <w:rPr>
          <w:b/>
          <w:spacing w:val="-6"/>
        </w:rPr>
        <w:t xml:space="preserve"> declared?</w:t>
      </w:r>
      <w:bookmarkEnd w:id="132"/>
      <w:bookmarkEnd w:id="133"/>
    </w:p>
    <w:p w14:paraId="15956E27" w14:textId="77777777" w:rsidR="003C2113" w:rsidRPr="00803C8E" w:rsidRDefault="003C2113" w:rsidP="00C20018">
      <w:pPr>
        <w:ind w:left="720"/>
      </w:pPr>
      <w:r w:rsidRPr="00803C8E">
        <w:t>A</w:t>
      </w:r>
      <w:r w:rsidRPr="00803C8E">
        <w:rPr>
          <w:spacing w:val="-8"/>
        </w:rPr>
        <w:t xml:space="preserve"> lowe</w:t>
      </w:r>
      <w:r w:rsidRPr="00803C8E">
        <w:t>r</w:t>
      </w:r>
      <w:r w:rsidRPr="00803C8E">
        <w:rPr>
          <w:spacing w:val="-8"/>
        </w:rPr>
        <w:t xml:space="preserve"> dos</w:t>
      </w:r>
      <w:r w:rsidRPr="00803C8E">
        <w:t>e</w:t>
      </w:r>
      <w:r w:rsidRPr="00803C8E">
        <w:rPr>
          <w:spacing w:val="-8"/>
        </w:rPr>
        <w:t xml:space="preserve"> limi</w:t>
      </w:r>
      <w:r w:rsidRPr="00803C8E">
        <w:t>t</w:t>
      </w:r>
      <w:r w:rsidRPr="00803C8E">
        <w:rPr>
          <w:spacing w:val="-8"/>
        </w:rPr>
        <w:t xml:space="preserve"> fo</w:t>
      </w:r>
      <w:r w:rsidRPr="00803C8E">
        <w:t>r</w:t>
      </w:r>
      <w:r w:rsidRPr="00803C8E">
        <w:rPr>
          <w:spacing w:val="-8"/>
        </w:rPr>
        <w:t xml:space="preserve"> th</w:t>
      </w:r>
      <w:r w:rsidRPr="00803C8E">
        <w:t>e</w:t>
      </w:r>
      <w:r w:rsidRPr="00803C8E">
        <w:rPr>
          <w:spacing w:val="-8"/>
        </w:rPr>
        <w:t xml:space="preserve"> embryo/fetu</w:t>
      </w:r>
      <w:r w:rsidRPr="00803C8E">
        <w:t>s</w:t>
      </w:r>
      <w:r w:rsidRPr="00803C8E">
        <w:rPr>
          <w:spacing w:val="-8"/>
        </w:rPr>
        <w:t xml:space="preserve"> o</w:t>
      </w:r>
      <w:r w:rsidRPr="00803C8E">
        <w:t>f</w:t>
      </w:r>
      <w:r w:rsidRPr="00803C8E">
        <w:rPr>
          <w:spacing w:val="-8"/>
        </w:rPr>
        <w:t xml:space="preserve"> </w:t>
      </w:r>
      <w:r w:rsidRPr="00803C8E">
        <w:t>a</w:t>
      </w:r>
      <w:r w:rsidRPr="00803C8E">
        <w:rPr>
          <w:spacing w:val="-8"/>
        </w:rPr>
        <w:t xml:space="preserve"> declare</w:t>
      </w:r>
      <w:r w:rsidRPr="00803C8E">
        <w:t>d</w:t>
      </w:r>
      <w:r w:rsidRPr="00803C8E">
        <w:rPr>
          <w:spacing w:val="-8"/>
        </w:rPr>
        <w:t xml:space="preserve"> pregnan</w:t>
      </w:r>
      <w:r w:rsidRPr="00803C8E">
        <w:t>t</w:t>
      </w:r>
      <w:r w:rsidRPr="00803C8E">
        <w:rPr>
          <w:spacing w:val="-8"/>
        </w:rPr>
        <w:t xml:space="preserve"> woma</w:t>
      </w:r>
      <w:r w:rsidRPr="00803C8E">
        <w:t>n</w:t>
      </w:r>
      <w:r w:rsidRPr="00803C8E">
        <w:rPr>
          <w:spacing w:val="-8"/>
        </w:rPr>
        <w:t xml:space="preserve"> i</w:t>
      </w:r>
      <w:r w:rsidRPr="00803C8E">
        <w:t>s</w:t>
      </w:r>
      <w:r w:rsidRPr="00803C8E">
        <w:rPr>
          <w:spacing w:val="-8"/>
        </w:rPr>
        <w:t xml:space="preserve"> base</w:t>
      </w:r>
      <w:r w:rsidRPr="00803C8E">
        <w:t>d</w:t>
      </w:r>
      <w:r w:rsidRPr="00803C8E">
        <w:rPr>
          <w:spacing w:val="-8"/>
        </w:rPr>
        <w:t xml:space="preserve"> o</w:t>
      </w:r>
      <w:r w:rsidRPr="00803C8E">
        <w:t>n</w:t>
      </w:r>
      <w:r w:rsidRPr="00803C8E">
        <w:rPr>
          <w:spacing w:val="-8"/>
        </w:rPr>
        <w:t xml:space="preserve"> </w:t>
      </w:r>
      <w:r w:rsidRPr="00803C8E">
        <w:t>a</w:t>
      </w:r>
      <w:r w:rsidRPr="00803C8E">
        <w:rPr>
          <w:spacing w:val="9"/>
        </w:rPr>
        <w:t xml:space="preserve"> </w:t>
      </w:r>
      <w:r w:rsidRPr="00803C8E">
        <w:rPr>
          <w:spacing w:val="-6"/>
        </w:rPr>
        <w:t xml:space="preserve">consideration </w:t>
      </w:r>
      <w:r w:rsidRPr="00803C8E">
        <w:rPr>
          <w:spacing w:val="-3"/>
        </w:rPr>
        <w:t>o</w:t>
      </w:r>
      <w:r w:rsidRPr="00803C8E">
        <w:t>f</w:t>
      </w:r>
      <w:r w:rsidRPr="00803C8E">
        <w:rPr>
          <w:spacing w:val="-28"/>
        </w:rPr>
        <w:t xml:space="preserve"> </w:t>
      </w:r>
      <w:r w:rsidRPr="00803C8E">
        <w:rPr>
          <w:spacing w:val="-9"/>
        </w:rPr>
        <w:t>greate</w:t>
      </w:r>
      <w:r w:rsidRPr="00803C8E">
        <w:t>r</w:t>
      </w:r>
      <w:r w:rsidRPr="00803C8E">
        <w:rPr>
          <w:spacing w:val="-19"/>
        </w:rPr>
        <w:t xml:space="preserve"> </w:t>
      </w:r>
      <w:r w:rsidRPr="00803C8E">
        <w:rPr>
          <w:spacing w:val="-9"/>
        </w:rPr>
        <w:t>sensitivit</w:t>
      </w:r>
      <w:r w:rsidRPr="00803C8E">
        <w:t>y</w:t>
      </w:r>
      <w:r w:rsidRPr="00803C8E">
        <w:rPr>
          <w:spacing w:val="-19"/>
        </w:rPr>
        <w:t xml:space="preserve"> </w:t>
      </w:r>
      <w:r w:rsidRPr="00803C8E">
        <w:rPr>
          <w:spacing w:val="-9"/>
        </w:rPr>
        <w:t>t</w:t>
      </w:r>
      <w:r w:rsidRPr="00803C8E">
        <w:t>o</w:t>
      </w:r>
      <w:r w:rsidRPr="00803C8E">
        <w:rPr>
          <w:spacing w:val="-19"/>
        </w:rPr>
        <w:t xml:space="preserve"> </w:t>
      </w:r>
      <w:r w:rsidRPr="00803C8E">
        <w:rPr>
          <w:spacing w:val="-9"/>
        </w:rPr>
        <w:t>radiatio</w:t>
      </w:r>
      <w:r w:rsidRPr="00803C8E">
        <w:t>n</w:t>
      </w:r>
      <w:r w:rsidRPr="00803C8E">
        <w:rPr>
          <w:spacing w:val="-19"/>
        </w:rPr>
        <w:t xml:space="preserve"> </w:t>
      </w:r>
      <w:r w:rsidRPr="00803C8E">
        <w:rPr>
          <w:spacing w:val="-9"/>
        </w:rPr>
        <w:t>o</w:t>
      </w:r>
      <w:r w:rsidRPr="00803C8E">
        <w:t>f</w:t>
      </w:r>
      <w:r w:rsidRPr="00803C8E">
        <w:rPr>
          <w:spacing w:val="-19"/>
        </w:rPr>
        <w:t xml:space="preserve"> </w:t>
      </w:r>
      <w:r w:rsidRPr="00803C8E">
        <w:rPr>
          <w:spacing w:val="-9"/>
        </w:rPr>
        <w:t>th</w:t>
      </w:r>
      <w:r w:rsidRPr="00803C8E">
        <w:t>e</w:t>
      </w:r>
      <w:r w:rsidRPr="00803C8E">
        <w:rPr>
          <w:spacing w:val="-19"/>
        </w:rPr>
        <w:t xml:space="preserve"> </w:t>
      </w:r>
      <w:r w:rsidRPr="00803C8E">
        <w:rPr>
          <w:spacing w:val="-9"/>
        </w:rPr>
        <w:t>embryo/fetu</w:t>
      </w:r>
      <w:r w:rsidRPr="00803C8E">
        <w:t>s</w:t>
      </w:r>
      <w:r w:rsidRPr="00803C8E">
        <w:rPr>
          <w:spacing w:val="-19"/>
        </w:rPr>
        <w:t xml:space="preserve"> </w:t>
      </w:r>
      <w:r w:rsidRPr="00803C8E">
        <w:rPr>
          <w:spacing w:val="-9"/>
        </w:rPr>
        <w:t>an</w:t>
      </w:r>
      <w:r w:rsidRPr="00803C8E">
        <w:t>d</w:t>
      </w:r>
      <w:r w:rsidRPr="00803C8E">
        <w:rPr>
          <w:spacing w:val="-19"/>
        </w:rPr>
        <w:t xml:space="preserve"> </w:t>
      </w:r>
      <w:r w:rsidRPr="00803C8E">
        <w:rPr>
          <w:spacing w:val="-9"/>
        </w:rPr>
        <w:t>th</w:t>
      </w:r>
      <w:r w:rsidRPr="00803C8E">
        <w:t>e</w:t>
      </w:r>
      <w:r w:rsidRPr="00803C8E">
        <w:rPr>
          <w:spacing w:val="-19"/>
        </w:rPr>
        <w:t xml:space="preserve"> </w:t>
      </w:r>
      <w:r w:rsidRPr="00803C8E">
        <w:rPr>
          <w:spacing w:val="-9"/>
        </w:rPr>
        <w:t>involuntar</w:t>
      </w:r>
      <w:r w:rsidRPr="00803C8E">
        <w:t>y</w:t>
      </w:r>
      <w:r w:rsidRPr="00803C8E">
        <w:rPr>
          <w:spacing w:val="-19"/>
        </w:rPr>
        <w:t xml:space="preserve"> </w:t>
      </w:r>
      <w:r w:rsidRPr="00803C8E">
        <w:rPr>
          <w:spacing w:val="-9"/>
        </w:rPr>
        <w:t>natur</w:t>
      </w:r>
      <w:r w:rsidRPr="00803C8E">
        <w:t>e</w:t>
      </w:r>
      <w:r w:rsidRPr="00803C8E">
        <w:rPr>
          <w:spacing w:val="-19"/>
        </w:rPr>
        <w:t xml:space="preserve"> </w:t>
      </w:r>
      <w:r w:rsidRPr="00803C8E">
        <w:rPr>
          <w:spacing w:val="-9"/>
        </w:rPr>
        <w:t>o</w:t>
      </w:r>
      <w:r w:rsidRPr="00803C8E">
        <w:t>f</w:t>
      </w:r>
      <w:r w:rsidRPr="00803C8E">
        <w:rPr>
          <w:spacing w:val="-19"/>
        </w:rPr>
        <w:t xml:space="preserve"> </w:t>
      </w:r>
      <w:r w:rsidRPr="00803C8E">
        <w:rPr>
          <w:spacing w:val="-9"/>
        </w:rPr>
        <w:t>th</w:t>
      </w:r>
      <w:r w:rsidRPr="00803C8E">
        <w:t>e</w:t>
      </w:r>
      <w:r w:rsidRPr="00803C8E">
        <w:rPr>
          <w:spacing w:val="-19"/>
        </w:rPr>
        <w:t xml:space="preserve"> </w:t>
      </w:r>
      <w:r w:rsidRPr="00803C8E">
        <w:rPr>
          <w:spacing w:val="-9"/>
        </w:rPr>
        <w:t>exposure</w:t>
      </w:r>
      <w:r w:rsidRPr="00803C8E">
        <w:t>.</w:t>
      </w:r>
      <w:r w:rsidRPr="00803C8E">
        <w:rPr>
          <w:spacing w:val="-19"/>
        </w:rPr>
        <w:t xml:space="preserve"> </w:t>
      </w:r>
      <w:r w:rsidRPr="00803C8E">
        <w:rPr>
          <w:spacing w:val="-9"/>
        </w:rPr>
        <w:t>Severa</w:t>
      </w:r>
      <w:r w:rsidRPr="00803C8E">
        <w:t>l</w:t>
      </w:r>
      <w:r w:rsidRPr="00803C8E">
        <w:rPr>
          <w:spacing w:val="-19"/>
        </w:rPr>
        <w:t xml:space="preserve"> </w:t>
      </w:r>
      <w:r w:rsidRPr="00803C8E">
        <w:rPr>
          <w:spacing w:val="-9"/>
        </w:rPr>
        <w:t xml:space="preserve">scientific </w:t>
      </w:r>
      <w:r w:rsidRPr="00803C8E">
        <w:rPr>
          <w:spacing w:val="-6"/>
        </w:rPr>
        <w:t>advisor</w:t>
      </w:r>
      <w:r w:rsidRPr="00803C8E">
        <w:t>y</w:t>
      </w:r>
      <w:r w:rsidRPr="00803C8E">
        <w:rPr>
          <w:spacing w:val="-5"/>
        </w:rPr>
        <w:t xml:space="preserve"> </w:t>
      </w:r>
      <w:r w:rsidRPr="00803C8E">
        <w:rPr>
          <w:spacing w:val="-6"/>
        </w:rPr>
        <w:t>group</w:t>
      </w:r>
      <w:r w:rsidRPr="00803C8E">
        <w:t>s</w:t>
      </w:r>
      <w:r w:rsidRPr="00803C8E">
        <w:rPr>
          <w:spacing w:val="11"/>
        </w:rPr>
        <w:t xml:space="preserve"> </w:t>
      </w:r>
      <w:r w:rsidRPr="00803C8E">
        <w:rPr>
          <w:spacing w:val="-6"/>
        </w:rPr>
        <w:t>hav</w:t>
      </w:r>
      <w:r w:rsidRPr="00803C8E">
        <w:t>e</w:t>
      </w:r>
      <w:r w:rsidRPr="00803C8E">
        <w:rPr>
          <w:spacing w:val="11"/>
        </w:rPr>
        <w:t xml:space="preserve"> </w:t>
      </w:r>
      <w:r w:rsidRPr="00803C8E">
        <w:rPr>
          <w:spacing w:val="-6"/>
        </w:rPr>
        <w:t>recommende</w:t>
      </w:r>
      <w:r w:rsidRPr="00803C8E">
        <w:t>d</w:t>
      </w:r>
      <w:r w:rsidRPr="00803C8E">
        <w:rPr>
          <w:spacing w:val="11"/>
        </w:rPr>
        <w:t xml:space="preserve"> </w:t>
      </w:r>
      <w:r w:rsidRPr="00803C8E">
        <w:rPr>
          <w:spacing w:val="-6"/>
        </w:rPr>
        <w:t>(Reference</w:t>
      </w:r>
      <w:r w:rsidRPr="00803C8E">
        <w:t>s</w:t>
      </w:r>
      <w:r w:rsidRPr="00803C8E">
        <w:rPr>
          <w:spacing w:val="11"/>
        </w:rPr>
        <w:t xml:space="preserve"> </w:t>
      </w:r>
      <w:r w:rsidRPr="00803C8E">
        <w:t>1</w:t>
      </w:r>
      <w:r w:rsidRPr="00803C8E">
        <w:rPr>
          <w:spacing w:val="11"/>
        </w:rPr>
        <w:t xml:space="preserve"> </w:t>
      </w:r>
      <w:r w:rsidRPr="00803C8E">
        <w:rPr>
          <w:spacing w:val="-6"/>
        </w:rPr>
        <w:t>an</w:t>
      </w:r>
      <w:r w:rsidRPr="00803C8E">
        <w:t>d</w:t>
      </w:r>
      <w:r w:rsidRPr="00803C8E">
        <w:rPr>
          <w:spacing w:val="11"/>
        </w:rPr>
        <w:t xml:space="preserve"> </w:t>
      </w:r>
      <w:r w:rsidRPr="00803C8E">
        <w:rPr>
          <w:spacing w:val="-6"/>
        </w:rPr>
        <w:t>2</w:t>
      </w:r>
      <w:r w:rsidRPr="00803C8E">
        <w:t>)</w:t>
      </w:r>
      <w:r w:rsidRPr="00803C8E">
        <w:rPr>
          <w:spacing w:val="11"/>
        </w:rPr>
        <w:t xml:space="preserve"> </w:t>
      </w:r>
      <w:r w:rsidRPr="00803C8E">
        <w:rPr>
          <w:spacing w:val="-6"/>
        </w:rPr>
        <w:t>tha</w:t>
      </w:r>
      <w:r w:rsidRPr="00803C8E">
        <w:t>t</w:t>
      </w:r>
      <w:r w:rsidRPr="00803C8E">
        <w:rPr>
          <w:spacing w:val="11"/>
        </w:rPr>
        <w:t xml:space="preserve"> </w:t>
      </w:r>
      <w:r w:rsidRPr="00803C8E">
        <w:rPr>
          <w:spacing w:val="-6"/>
        </w:rPr>
        <w:t>th</w:t>
      </w:r>
      <w:r w:rsidRPr="00803C8E">
        <w:t>e</w:t>
      </w:r>
      <w:r w:rsidRPr="00803C8E">
        <w:rPr>
          <w:spacing w:val="11"/>
        </w:rPr>
        <w:t xml:space="preserve"> </w:t>
      </w:r>
      <w:r w:rsidRPr="00803C8E">
        <w:rPr>
          <w:spacing w:val="-6"/>
        </w:rPr>
        <w:t>dos</w:t>
      </w:r>
      <w:r w:rsidRPr="00803C8E">
        <w:t>e</w:t>
      </w:r>
      <w:r w:rsidRPr="00803C8E">
        <w:rPr>
          <w:spacing w:val="11"/>
        </w:rPr>
        <w:t xml:space="preserve"> </w:t>
      </w:r>
      <w:r w:rsidRPr="00803C8E">
        <w:rPr>
          <w:spacing w:val="-6"/>
        </w:rPr>
        <w:t>t</w:t>
      </w:r>
      <w:r w:rsidRPr="00803C8E">
        <w:t>o</w:t>
      </w:r>
      <w:r w:rsidRPr="00803C8E">
        <w:rPr>
          <w:spacing w:val="11"/>
        </w:rPr>
        <w:t xml:space="preserve"> </w:t>
      </w:r>
      <w:r w:rsidRPr="00803C8E">
        <w:rPr>
          <w:spacing w:val="-6"/>
        </w:rPr>
        <w:t>th</w:t>
      </w:r>
      <w:r w:rsidRPr="00803C8E">
        <w:t>e</w:t>
      </w:r>
      <w:r w:rsidRPr="00803C8E">
        <w:rPr>
          <w:spacing w:val="11"/>
        </w:rPr>
        <w:t xml:space="preserve"> </w:t>
      </w:r>
      <w:r w:rsidRPr="00803C8E">
        <w:rPr>
          <w:spacing w:val="-6"/>
        </w:rPr>
        <w:t>embryo/fetu</w:t>
      </w:r>
      <w:r w:rsidRPr="00803C8E">
        <w:t>s</w:t>
      </w:r>
      <w:r w:rsidRPr="00803C8E">
        <w:rPr>
          <w:spacing w:val="11"/>
        </w:rPr>
        <w:t xml:space="preserve"> </w:t>
      </w:r>
      <w:r w:rsidRPr="00803C8E">
        <w:rPr>
          <w:spacing w:val="-6"/>
        </w:rPr>
        <w:t>b</w:t>
      </w:r>
      <w:r w:rsidRPr="00803C8E">
        <w:t>e</w:t>
      </w:r>
      <w:r w:rsidRPr="00803C8E">
        <w:rPr>
          <w:spacing w:val="11"/>
        </w:rPr>
        <w:t xml:space="preserve"> </w:t>
      </w:r>
      <w:r w:rsidRPr="00803C8E">
        <w:rPr>
          <w:spacing w:val="-6"/>
        </w:rPr>
        <w:t>limite</w:t>
      </w:r>
      <w:r w:rsidRPr="00803C8E">
        <w:t>d</w:t>
      </w:r>
      <w:r w:rsidRPr="00803C8E">
        <w:rPr>
          <w:spacing w:val="11"/>
        </w:rPr>
        <w:t xml:space="preserve"> </w:t>
      </w:r>
      <w:r w:rsidRPr="00803C8E">
        <w:rPr>
          <w:spacing w:val="-6"/>
        </w:rPr>
        <w:t>t</w:t>
      </w:r>
      <w:r w:rsidRPr="00803C8E">
        <w:t>o</w:t>
      </w:r>
      <w:r w:rsidRPr="00803C8E">
        <w:rPr>
          <w:spacing w:val="11"/>
        </w:rPr>
        <w:t xml:space="preserve"> </w:t>
      </w:r>
      <w:r w:rsidRPr="00803C8E">
        <w:t xml:space="preserve">a </w:t>
      </w:r>
      <w:r w:rsidRPr="00803C8E">
        <w:rPr>
          <w:spacing w:val="-9"/>
        </w:rPr>
        <w:t>fractio</w:t>
      </w:r>
      <w:r w:rsidRPr="00803C8E">
        <w:t>n</w:t>
      </w:r>
      <w:r w:rsidRPr="00803C8E">
        <w:rPr>
          <w:spacing w:val="-9"/>
        </w:rPr>
        <w:t xml:space="preserve"> o</w:t>
      </w:r>
      <w:r w:rsidRPr="00803C8E">
        <w:t>f</w:t>
      </w:r>
      <w:r w:rsidRPr="00803C8E">
        <w:rPr>
          <w:spacing w:val="-9"/>
        </w:rPr>
        <w:t xml:space="preserve"> th</w:t>
      </w:r>
      <w:r w:rsidRPr="00803C8E">
        <w:t>e</w:t>
      </w:r>
      <w:r w:rsidRPr="00803C8E">
        <w:rPr>
          <w:spacing w:val="-9"/>
        </w:rPr>
        <w:t xml:space="preserve"> occupationa</w:t>
      </w:r>
      <w:r w:rsidRPr="00803C8E">
        <w:t>l</w:t>
      </w:r>
      <w:r w:rsidRPr="00803C8E">
        <w:rPr>
          <w:spacing w:val="-9"/>
        </w:rPr>
        <w:t xml:space="preserve"> dos</w:t>
      </w:r>
      <w:r w:rsidRPr="00803C8E">
        <w:t>e</w:t>
      </w:r>
      <w:r w:rsidRPr="00803C8E">
        <w:rPr>
          <w:spacing w:val="-9"/>
        </w:rPr>
        <w:t xml:space="preserve"> limit.</w:t>
      </w:r>
    </w:p>
    <w:p w14:paraId="20AF9A4C" w14:textId="77777777" w:rsidR="003C2113" w:rsidRPr="00803C8E" w:rsidRDefault="003C2113" w:rsidP="00803C8E"/>
    <w:p w14:paraId="0BBF1E12" w14:textId="77777777" w:rsidR="003C2113" w:rsidRPr="00803C8E" w:rsidRDefault="003C2113" w:rsidP="00803C8E">
      <w:pPr>
        <w:sectPr w:rsidR="003C2113" w:rsidRPr="00803C8E">
          <w:type w:val="continuous"/>
          <w:pgSz w:w="12240" w:h="15840"/>
          <w:pgMar w:top="960" w:right="1020" w:bottom="280" w:left="1040" w:header="720" w:footer="720" w:gutter="0"/>
          <w:cols w:space="720" w:equalWidth="0">
            <w:col w:w="10180"/>
          </w:cols>
          <w:noEndnote/>
        </w:sectPr>
      </w:pPr>
    </w:p>
    <w:p w14:paraId="3DF13E74" w14:textId="77777777" w:rsidR="003C2113" w:rsidRPr="00803C8E" w:rsidRDefault="003C2113" w:rsidP="00803C8E"/>
    <w:p w14:paraId="6AF5BE88" w14:textId="77777777" w:rsidR="003C2113" w:rsidRPr="00E20E66" w:rsidRDefault="003C2113" w:rsidP="00803C8E">
      <w:pPr>
        <w:rPr>
          <w:b/>
          <w:bCs/>
        </w:rPr>
      </w:pPr>
      <w:bookmarkStart w:id="134" w:name="_Toc450924120"/>
      <w:bookmarkStart w:id="135" w:name="_Toc458071453"/>
      <w:r w:rsidRPr="00E20E66">
        <w:rPr>
          <w:b/>
          <w:spacing w:val="-4"/>
        </w:rPr>
        <w:lastRenderedPageBreak/>
        <w:t>Wha</w:t>
      </w:r>
      <w:r w:rsidRPr="00E20E66">
        <w:rPr>
          <w:b/>
        </w:rPr>
        <w:t>t</w:t>
      </w:r>
      <w:r w:rsidRPr="00E20E66">
        <w:rPr>
          <w:b/>
          <w:spacing w:val="-4"/>
        </w:rPr>
        <w:t xml:space="preserve"> ar</w:t>
      </w:r>
      <w:r w:rsidRPr="00E20E66">
        <w:rPr>
          <w:b/>
        </w:rPr>
        <w:t>e</w:t>
      </w:r>
      <w:r w:rsidRPr="00E20E66">
        <w:rPr>
          <w:b/>
          <w:spacing w:val="-4"/>
        </w:rPr>
        <w:t xml:space="preserve"> th</w:t>
      </w:r>
      <w:r w:rsidRPr="00E20E66">
        <w:rPr>
          <w:b/>
        </w:rPr>
        <w:t>e</w:t>
      </w:r>
      <w:r w:rsidRPr="00E20E66">
        <w:rPr>
          <w:b/>
          <w:spacing w:val="-4"/>
        </w:rPr>
        <w:t xml:space="preserve"> potentiall</w:t>
      </w:r>
      <w:r w:rsidRPr="00E20E66">
        <w:rPr>
          <w:b/>
        </w:rPr>
        <w:t>y</w:t>
      </w:r>
      <w:r w:rsidRPr="00E20E66">
        <w:rPr>
          <w:b/>
          <w:spacing w:val="-4"/>
        </w:rPr>
        <w:t xml:space="preserve"> harmfu</w:t>
      </w:r>
      <w:r w:rsidRPr="00E20E66">
        <w:rPr>
          <w:b/>
        </w:rPr>
        <w:t>l</w:t>
      </w:r>
      <w:r w:rsidRPr="00E20E66">
        <w:rPr>
          <w:b/>
          <w:spacing w:val="-4"/>
        </w:rPr>
        <w:t xml:space="preserve"> effect</w:t>
      </w:r>
      <w:r w:rsidRPr="00E20E66">
        <w:rPr>
          <w:b/>
        </w:rPr>
        <w:t>s</w:t>
      </w:r>
      <w:r w:rsidRPr="00E20E66">
        <w:rPr>
          <w:b/>
          <w:spacing w:val="-4"/>
        </w:rPr>
        <w:t xml:space="preserve"> o</w:t>
      </w:r>
      <w:r w:rsidRPr="00E20E66">
        <w:rPr>
          <w:b/>
        </w:rPr>
        <w:t>f</w:t>
      </w:r>
      <w:r w:rsidRPr="00E20E66">
        <w:rPr>
          <w:b/>
          <w:spacing w:val="-4"/>
        </w:rPr>
        <w:t xml:space="preserve"> radiatio</w:t>
      </w:r>
      <w:r w:rsidRPr="00E20E66">
        <w:rPr>
          <w:b/>
        </w:rPr>
        <w:t>n</w:t>
      </w:r>
      <w:r w:rsidRPr="00E20E66">
        <w:rPr>
          <w:b/>
          <w:spacing w:val="-4"/>
        </w:rPr>
        <w:t xml:space="preserve"> exposur</w:t>
      </w:r>
      <w:r w:rsidRPr="00E20E66">
        <w:rPr>
          <w:b/>
        </w:rPr>
        <w:t>e</w:t>
      </w:r>
      <w:r w:rsidRPr="00E20E66">
        <w:rPr>
          <w:b/>
          <w:spacing w:val="-4"/>
        </w:rPr>
        <w:t xml:space="preserve"> t</w:t>
      </w:r>
      <w:r w:rsidRPr="00E20E66">
        <w:rPr>
          <w:b/>
        </w:rPr>
        <w:t>o</w:t>
      </w:r>
      <w:r w:rsidRPr="00E20E66">
        <w:rPr>
          <w:b/>
          <w:spacing w:val="-4"/>
        </w:rPr>
        <w:t xml:space="preserve"> m</w:t>
      </w:r>
      <w:r w:rsidRPr="00E20E66">
        <w:rPr>
          <w:b/>
        </w:rPr>
        <w:t>y</w:t>
      </w:r>
      <w:r w:rsidRPr="00E20E66">
        <w:rPr>
          <w:b/>
          <w:spacing w:val="-4"/>
        </w:rPr>
        <w:t xml:space="preserve"> embryo/fetus?</w:t>
      </w:r>
      <w:bookmarkEnd w:id="134"/>
      <w:bookmarkEnd w:id="135"/>
    </w:p>
    <w:p w14:paraId="709B51CD" w14:textId="77777777" w:rsidR="003C2113" w:rsidRPr="00803C8E" w:rsidRDefault="00C20018" w:rsidP="00C20018">
      <w:pPr>
        <w:ind w:left="720"/>
      </w:pPr>
      <w:r>
        <w:rPr>
          <w:spacing w:val="-15"/>
        </w:rPr>
        <w:t>The</w:t>
      </w:r>
      <w:r w:rsidR="003C2113" w:rsidRPr="00803C8E">
        <w:rPr>
          <w:spacing w:val="-22"/>
        </w:rPr>
        <w:t xml:space="preserve"> </w:t>
      </w:r>
      <w:r w:rsidR="003C2113" w:rsidRPr="00803C8E">
        <w:rPr>
          <w:spacing w:val="-8"/>
        </w:rPr>
        <w:t>occurrenc</w:t>
      </w:r>
      <w:r w:rsidR="003C2113" w:rsidRPr="00803C8E">
        <w:t>e</w:t>
      </w:r>
      <w:r w:rsidR="003C2113" w:rsidRPr="00803C8E">
        <w:rPr>
          <w:spacing w:val="-30"/>
        </w:rPr>
        <w:t xml:space="preserve"> </w:t>
      </w:r>
      <w:r w:rsidR="003C2113" w:rsidRPr="00803C8E">
        <w:rPr>
          <w:spacing w:val="-8"/>
        </w:rPr>
        <w:t>an</w:t>
      </w:r>
      <w:r w:rsidR="003C2113" w:rsidRPr="00803C8E">
        <w:t>d</w:t>
      </w:r>
      <w:r w:rsidR="003C2113" w:rsidRPr="00803C8E">
        <w:rPr>
          <w:spacing w:val="-30"/>
        </w:rPr>
        <w:t xml:space="preserve"> </w:t>
      </w:r>
      <w:r w:rsidR="003C2113" w:rsidRPr="00803C8E">
        <w:rPr>
          <w:spacing w:val="-8"/>
        </w:rPr>
        <w:t>severit</w:t>
      </w:r>
      <w:r w:rsidR="003C2113" w:rsidRPr="00803C8E">
        <w:t>y</w:t>
      </w:r>
      <w:r w:rsidR="003C2113" w:rsidRPr="00803C8E">
        <w:rPr>
          <w:spacing w:val="-30"/>
        </w:rPr>
        <w:t xml:space="preserve"> </w:t>
      </w:r>
      <w:r w:rsidR="003C2113" w:rsidRPr="00803C8E">
        <w:rPr>
          <w:spacing w:val="-8"/>
        </w:rPr>
        <w:t>o</w:t>
      </w:r>
      <w:r w:rsidR="003C2113" w:rsidRPr="00803C8E">
        <w:t>f</w:t>
      </w:r>
      <w:r w:rsidR="003C2113" w:rsidRPr="00803C8E">
        <w:rPr>
          <w:spacing w:val="-30"/>
        </w:rPr>
        <w:t xml:space="preserve"> </w:t>
      </w:r>
      <w:r w:rsidR="003C2113" w:rsidRPr="00803C8E">
        <w:rPr>
          <w:spacing w:val="-8"/>
        </w:rPr>
        <w:t>healt</w:t>
      </w:r>
      <w:r w:rsidR="003C2113" w:rsidRPr="00803C8E">
        <w:t>h</w:t>
      </w:r>
      <w:r w:rsidR="003C2113" w:rsidRPr="00803C8E">
        <w:rPr>
          <w:spacing w:val="-30"/>
        </w:rPr>
        <w:t xml:space="preserve"> </w:t>
      </w:r>
      <w:r w:rsidR="003C2113" w:rsidRPr="00803C8E">
        <w:rPr>
          <w:spacing w:val="-8"/>
        </w:rPr>
        <w:t>effect</w:t>
      </w:r>
      <w:r w:rsidR="003C2113" w:rsidRPr="00803C8E">
        <w:t>s</w:t>
      </w:r>
      <w:r w:rsidR="003C2113" w:rsidRPr="00803C8E">
        <w:rPr>
          <w:spacing w:val="-30"/>
        </w:rPr>
        <w:t xml:space="preserve"> </w:t>
      </w:r>
      <w:r w:rsidR="003C2113" w:rsidRPr="00803C8E">
        <w:rPr>
          <w:spacing w:val="-8"/>
        </w:rPr>
        <w:t>cause</w:t>
      </w:r>
      <w:r w:rsidR="003C2113" w:rsidRPr="00803C8E">
        <w:t>d</w:t>
      </w:r>
      <w:r w:rsidR="003C2113" w:rsidRPr="00803C8E">
        <w:rPr>
          <w:spacing w:val="-30"/>
        </w:rPr>
        <w:t xml:space="preserve"> </w:t>
      </w:r>
      <w:r w:rsidR="003C2113" w:rsidRPr="00803C8E">
        <w:rPr>
          <w:spacing w:val="-8"/>
        </w:rPr>
        <w:t>b</w:t>
      </w:r>
      <w:r w:rsidR="003C2113" w:rsidRPr="00803C8E">
        <w:t>y</w:t>
      </w:r>
      <w:r w:rsidR="003C2113" w:rsidRPr="00803C8E">
        <w:rPr>
          <w:spacing w:val="-30"/>
        </w:rPr>
        <w:t xml:space="preserve"> </w:t>
      </w:r>
      <w:r w:rsidR="003C2113" w:rsidRPr="00803C8E">
        <w:rPr>
          <w:spacing w:val="-8"/>
        </w:rPr>
        <w:t>ionizin</w:t>
      </w:r>
      <w:r w:rsidR="003C2113" w:rsidRPr="00803C8E">
        <w:t>g</w:t>
      </w:r>
      <w:r w:rsidR="003C2113" w:rsidRPr="00803C8E">
        <w:rPr>
          <w:spacing w:val="-30"/>
        </w:rPr>
        <w:t xml:space="preserve"> </w:t>
      </w:r>
      <w:r w:rsidR="003C2113" w:rsidRPr="00803C8E">
        <w:rPr>
          <w:spacing w:val="-8"/>
        </w:rPr>
        <w:t>radiatio</w:t>
      </w:r>
      <w:r w:rsidR="003C2113" w:rsidRPr="00803C8E">
        <w:t>n</w:t>
      </w:r>
      <w:r w:rsidR="003C2113" w:rsidRPr="00803C8E">
        <w:rPr>
          <w:spacing w:val="-30"/>
        </w:rPr>
        <w:t xml:space="preserve"> </w:t>
      </w:r>
      <w:r w:rsidR="003C2113" w:rsidRPr="00803C8E">
        <w:rPr>
          <w:spacing w:val="-8"/>
        </w:rPr>
        <w:t>ar</w:t>
      </w:r>
      <w:r w:rsidR="003C2113" w:rsidRPr="00803C8E">
        <w:t>e</w:t>
      </w:r>
      <w:r w:rsidR="003C2113" w:rsidRPr="00803C8E">
        <w:rPr>
          <w:spacing w:val="-30"/>
        </w:rPr>
        <w:t xml:space="preserve"> </w:t>
      </w:r>
      <w:r w:rsidR="003C2113" w:rsidRPr="00803C8E">
        <w:rPr>
          <w:spacing w:val="-8"/>
        </w:rPr>
        <w:t>dependen</w:t>
      </w:r>
      <w:r w:rsidR="003C2113" w:rsidRPr="00803C8E">
        <w:t>t</w:t>
      </w:r>
      <w:r w:rsidR="003C2113" w:rsidRPr="00803C8E">
        <w:rPr>
          <w:spacing w:val="-30"/>
        </w:rPr>
        <w:t xml:space="preserve"> </w:t>
      </w:r>
      <w:r w:rsidR="003C2113" w:rsidRPr="00803C8E">
        <w:rPr>
          <w:spacing w:val="-8"/>
        </w:rPr>
        <w:t>upo</w:t>
      </w:r>
      <w:r w:rsidR="003C2113" w:rsidRPr="00803C8E">
        <w:t>n</w:t>
      </w:r>
      <w:r w:rsidR="003C2113" w:rsidRPr="00803C8E">
        <w:rPr>
          <w:spacing w:val="-30"/>
        </w:rPr>
        <w:t xml:space="preserve"> </w:t>
      </w:r>
      <w:r w:rsidR="003C2113" w:rsidRPr="00803C8E">
        <w:rPr>
          <w:spacing w:val="-8"/>
        </w:rPr>
        <w:t>th</w:t>
      </w:r>
      <w:r w:rsidR="003C2113" w:rsidRPr="00803C8E">
        <w:t>e</w:t>
      </w:r>
      <w:r w:rsidR="003C2113" w:rsidRPr="00803C8E">
        <w:rPr>
          <w:spacing w:val="-30"/>
        </w:rPr>
        <w:t xml:space="preserve"> </w:t>
      </w:r>
      <w:r w:rsidR="003C2113" w:rsidRPr="00803C8E">
        <w:rPr>
          <w:spacing w:val="-8"/>
        </w:rPr>
        <w:t xml:space="preserve">type </w:t>
      </w:r>
      <w:r w:rsidR="003C2113" w:rsidRPr="00803C8E">
        <w:rPr>
          <w:spacing w:val="-11"/>
        </w:rPr>
        <w:t>an</w:t>
      </w:r>
      <w:r w:rsidR="003C2113" w:rsidRPr="00803C8E">
        <w:t>d</w:t>
      </w:r>
      <w:r w:rsidR="003C2113" w:rsidRPr="00803C8E">
        <w:rPr>
          <w:spacing w:val="20"/>
        </w:rPr>
        <w:t xml:space="preserve"> </w:t>
      </w:r>
      <w:r w:rsidR="003C2113" w:rsidRPr="00803C8E">
        <w:rPr>
          <w:spacing w:val="-7"/>
        </w:rPr>
        <w:t>tota</w:t>
      </w:r>
      <w:r w:rsidR="003C2113" w:rsidRPr="00803C8E">
        <w:t>l</w:t>
      </w:r>
      <w:r w:rsidR="003C2113" w:rsidRPr="00803C8E">
        <w:rPr>
          <w:spacing w:val="9"/>
        </w:rPr>
        <w:t xml:space="preserve"> </w:t>
      </w:r>
      <w:r w:rsidR="003C2113" w:rsidRPr="00803C8E">
        <w:rPr>
          <w:spacing w:val="-7"/>
        </w:rPr>
        <w:t>dos</w:t>
      </w:r>
      <w:r w:rsidR="003C2113" w:rsidRPr="00803C8E">
        <w:t>e</w:t>
      </w:r>
      <w:r w:rsidR="003C2113" w:rsidRPr="00803C8E">
        <w:rPr>
          <w:spacing w:val="9"/>
        </w:rPr>
        <w:t xml:space="preserve"> </w:t>
      </w:r>
      <w:r w:rsidR="003C2113" w:rsidRPr="00803C8E">
        <w:rPr>
          <w:spacing w:val="-7"/>
        </w:rPr>
        <w:t>o</w:t>
      </w:r>
      <w:r w:rsidR="003C2113" w:rsidRPr="00803C8E">
        <w:t>f</w:t>
      </w:r>
      <w:r w:rsidR="003C2113" w:rsidRPr="00803C8E">
        <w:rPr>
          <w:spacing w:val="9"/>
        </w:rPr>
        <w:t xml:space="preserve"> </w:t>
      </w:r>
      <w:r w:rsidR="003C2113" w:rsidRPr="00803C8E">
        <w:rPr>
          <w:spacing w:val="-7"/>
        </w:rPr>
        <w:t>radiatio</w:t>
      </w:r>
      <w:r w:rsidR="003C2113" w:rsidRPr="00803C8E">
        <w:t>n</w:t>
      </w:r>
      <w:r w:rsidR="003C2113" w:rsidRPr="00803C8E">
        <w:rPr>
          <w:spacing w:val="9"/>
        </w:rPr>
        <w:t xml:space="preserve"> </w:t>
      </w:r>
      <w:r w:rsidR="003C2113" w:rsidRPr="00803C8E">
        <w:rPr>
          <w:spacing w:val="-7"/>
        </w:rPr>
        <w:t>received</w:t>
      </w:r>
      <w:r w:rsidR="003C2113" w:rsidRPr="00803C8E">
        <w:t>,</w:t>
      </w:r>
      <w:r w:rsidR="003C2113" w:rsidRPr="00803C8E">
        <w:rPr>
          <w:spacing w:val="9"/>
        </w:rPr>
        <w:t xml:space="preserve"> </w:t>
      </w:r>
      <w:r w:rsidR="003C2113" w:rsidRPr="00803C8E">
        <w:rPr>
          <w:spacing w:val="-7"/>
        </w:rPr>
        <w:t>a</w:t>
      </w:r>
      <w:r w:rsidR="003C2113" w:rsidRPr="00803C8E">
        <w:t>s</w:t>
      </w:r>
      <w:r w:rsidR="003C2113" w:rsidRPr="00803C8E">
        <w:rPr>
          <w:spacing w:val="9"/>
        </w:rPr>
        <w:t xml:space="preserve"> </w:t>
      </w:r>
      <w:r w:rsidR="003C2113" w:rsidRPr="00803C8E">
        <w:rPr>
          <w:spacing w:val="-7"/>
        </w:rPr>
        <w:t>wel</w:t>
      </w:r>
      <w:r w:rsidR="003C2113" w:rsidRPr="00803C8E">
        <w:t>l</w:t>
      </w:r>
      <w:r w:rsidR="003C2113" w:rsidRPr="00803C8E">
        <w:rPr>
          <w:spacing w:val="9"/>
        </w:rPr>
        <w:t xml:space="preserve"> </w:t>
      </w:r>
      <w:r w:rsidR="003C2113" w:rsidRPr="00803C8E">
        <w:rPr>
          <w:spacing w:val="-7"/>
        </w:rPr>
        <w:t>a</w:t>
      </w:r>
      <w:r w:rsidR="003C2113" w:rsidRPr="00803C8E">
        <w:t>s</w:t>
      </w:r>
      <w:r w:rsidR="003C2113" w:rsidRPr="00803C8E">
        <w:rPr>
          <w:spacing w:val="9"/>
        </w:rPr>
        <w:t xml:space="preserve"> </w:t>
      </w:r>
      <w:r w:rsidR="003C2113" w:rsidRPr="00803C8E">
        <w:rPr>
          <w:spacing w:val="-7"/>
        </w:rPr>
        <w:t>th</w:t>
      </w:r>
      <w:r w:rsidR="003C2113" w:rsidRPr="00803C8E">
        <w:t>e</w:t>
      </w:r>
      <w:r w:rsidR="003C2113" w:rsidRPr="00803C8E">
        <w:rPr>
          <w:spacing w:val="9"/>
        </w:rPr>
        <w:t xml:space="preserve"> </w:t>
      </w:r>
      <w:r w:rsidR="003C2113" w:rsidRPr="00803C8E">
        <w:rPr>
          <w:spacing w:val="-7"/>
        </w:rPr>
        <w:t>tim</w:t>
      </w:r>
      <w:r w:rsidR="003C2113" w:rsidRPr="00803C8E">
        <w:t>e</w:t>
      </w:r>
      <w:r w:rsidR="003C2113" w:rsidRPr="00803C8E">
        <w:rPr>
          <w:spacing w:val="9"/>
        </w:rPr>
        <w:t xml:space="preserve"> </w:t>
      </w:r>
      <w:r w:rsidR="003C2113" w:rsidRPr="00803C8E">
        <w:rPr>
          <w:spacing w:val="-7"/>
        </w:rPr>
        <w:t>perio</w:t>
      </w:r>
      <w:r w:rsidR="003C2113" w:rsidRPr="00803C8E">
        <w:t>d</w:t>
      </w:r>
      <w:r w:rsidR="003C2113" w:rsidRPr="00803C8E">
        <w:rPr>
          <w:spacing w:val="9"/>
        </w:rPr>
        <w:t xml:space="preserve"> </w:t>
      </w:r>
      <w:r w:rsidR="003C2113" w:rsidRPr="00803C8E">
        <w:rPr>
          <w:spacing w:val="-7"/>
        </w:rPr>
        <w:t>ove</w:t>
      </w:r>
      <w:r w:rsidR="003C2113" w:rsidRPr="00803C8E">
        <w:t>r</w:t>
      </w:r>
      <w:r w:rsidR="003C2113" w:rsidRPr="00803C8E">
        <w:rPr>
          <w:spacing w:val="9"/>
        </w:rPr>
        <w:t xml:space="preserve"> </w:t>
      </w:r>
      <w:r w:rsidR="003C2113" w:rsidRPr="00803C8E">
        <w:rPr>
          <w:spacing w:val="-7"/>
        </w:rPr>
        <w:t>whic</w:t>
      </w:r>
      <w:r w:rsidR="003C2113" w:rsidRPr="00803C8E">
        <w:t>h</w:t>
      </w:r>
      <w:r w:rsidR="003C2113" w:rsidRPr="00803C8E">
        <w:rPr>
          <w:spacing w:val="9"/>
        </w:rPr>
        <w:t xml:space="preserve"> </w:t>
      </w:r>
      <w:r w:rsidR="003C2113" w:rsidRPr="00803C8E">
        <w:rPr>
          <w:spacing w:val="-7"/>
        </w:rPr>
        <w:t>th</w:t>
      </w:r>
      <w:r w:rsidR="003C2113" w:rsidRPr="00803C8E">
        <w:t>e</w:t>
      </w:r>
      <w:r w:rsidR="003C2113" w:rsidRPr="00803C8E">
        <w:rPr>
          <w:spacing w:val="9"/>
        </w:rPr>
        <w:t xml:space="preserve"> </w:t>
      </w:r>
      <w:r w:rsidR="003C2113" w:rsidRPr="00803C8E">
        <w:rPr>
          <w:spacing w:val="-7"/>
        </w:rPr>
        <w:t>exposur</w:t>
      </w:r>
      <w:r w:rsidR="003C2113" w:rsidRPr="00803C8E">
        <w:t>e</w:t>
      </w:r>
      <w:r w:rsidR="003C2113" w:rsidRPr="00803C8E">
        <w:rPr>
          <w:spacing w:val="9"/>
        </w:rPr>
        <w:t xml:space="preserve"> </w:t>
      </w:r>
      <w:r w:rsidR="003C2113" w:rsidRPr="00803C8E">
        <w:rPr>
          <w:spacing w:val="-7"/>
        </w:rPr>
        <w:t>wa</w:t>
      </w:r>
      <w:r w:rsidR="003C2113" w:rsidRPr="00803C8E">
        <w:t>s</w:t>
      </w:r>
      <w:r w:rsidR="003C2113" w:rsidRPr="00803C8E">
        <w:rPr>
          <w:spacing w:val="9"/>
        </w:rPr>
        <w:t xml:space="preserve"> </w:t>
      </w:r>
      <w:r w:rsidR="003C2113" w:rsidRPr="00803C8E">
        <w:rPr>
          <w:spacing w:val="-7"/>
        </w:rPr>
        <w:t>received</w:t>
      </w:r>
      <w:r w:rsidR="003C2113" w:rsidRPr="00803C8E">
        <w:t>.</w:t>
      </w:r>
      <w:r w:rsidR="003C2113" w:rsidRPr="00803C8E">
        <w:rPr>
          <w:spacing w:val="25"/>
        </w:rPr>
        <w:t xml:space="preserve"> </w:t>
      </w:r>
      <w:r w:rsidR="003C2113" w:rsidRPr="00803C8E">
        <w:rPr>
          <w:spacing w:val="-7"/>
        </w:rPr>
        <w:t xml:space="preserve">See </w:t>
      </w:r>
      <w:r w:rsidR="003C2113" w:rsidRPr="00803C8E">
        <w:rPr>
          <w:spacing w:val="-8"/>
        </w:rPr>
        <w:t>Regulator</w:t>
      </w:r>
      <w:r w:rsidR="003C2113" w:rsidRPr="00803C8E">
        <w:t>y</w:t>
      </w:r>
      <w:r w:rsidR="003C2113" w:rsidRPr="00803C8E">
        <w:rPr>
          <w:spacing w:val="23"/>
        </w:rPr>
        <w:t xml:space="preserve"> </w:t>
      </w:r>
      <w:r w:rsidR="003C2113" w:rsidRPr="00803C8E">
        <w:rPr>
          <w:spacing w:val="-6"/>
        </w:rPr>
        <w:t>Guid</w:t>
      </w:r>
      <w:r w:rsidR="003C2113" w:rsidRPr="00803C8E">
        <w:t>e</w:t>
      </w:r>
      <w:r w:rsidR="003C2113" w:rsidRPr="00803C8E">
        <w:rPr>
          <w:spacing w:val="40"/>
        </w:rPr>
        <w:t xml:space="preserve"> </w:t>
      </w:r>
      <w:r w:rsidR="003C2113" w:rsidRPr="00803C8E">
        <w:rPr>
          <w:spacing w:val="-6"/>
        </w:rPr>
        <w:t>8.29</w:t>
      </w:r>
      <w:r w:rsidR="003C2113" w:rsidRPr="00803C8E">
        <w:t>,</w:t>
      </w:r>
      <w:r w:rsidR="003C2113" w:rsidRPr="00803C8E">
        <w:rPr>
          <w:spacing w:val="40"/>
        </w:rPr>
        <w:t xml:space="preserve"> </w:t>
      </w:r>
      <w:r w:rsidR="003C2113" w:rsidRPr="00803C8E">
        <w:rPr>
          <w:spacing w:val="-6"/>
        </w:rPr>
        <w:t>“Instructio</w:t>
      </w:r>
      <w:r w:rsidR="003C2113" w:rsidRPr="00803C8E">
        <w:t>n</w:t>
      </w:r>
      <w:r w:rsidR="003C2113" w:rsidRPr="00803C8E">
        <w:rPr>
          <w:spacing w:val="40"/>
        </w:rPr>
        <w:t xml:space="preserve"> </w:t>
      </w:r>
      <w:r w:rsidR="003C2113" w:rsidRPr="00803C8E">
        <w:rPr>
          <w:spacing w:val="-6"/>
        </w:rPr>
        <w:t>Concernin</w:t>
      </w:r>
      <w:r w:rsidR="003C2113" w:rsidRPr="00803C8E">
        <w:t>g</w:t>
      </w:r>
      <w:r w:rsidR="003C2113" w:rsidRPr="00803C8E">
        <w:rPr>
          <w:spacing w:val="40"/>
        </w:rPr>
        <w:t xml:space="preserve"> </w:t>
      </w:r>
      <w:r w:rsidR="003C2113" w:rsidRPr="00803C8E">
        <w:rPr>
          <w:spacing w:val="-6"/>
        </w:rPr>
        <w:t>Risk</w:t>
      </w:r>
      <w:r w:rsidR="003C2113" w:rsidRPr="00803C8E">
        <w:t>s</w:t>
      </w:r>
      <w:r w:rsidR="003C2113" w:rsidRPr="00803C8E">
        <w:rPr>
          <w:spacing w:val="40"/>
        </w:rPr>
        <w:t xml:space="preserve"> </w:t>
      </w:r>
      <w:r w:rsidR="003C2113" w:rsidRPr="00803C8E">
        <w:rPr>
          <w:spacing w:val="-6"/>
        </w:rPr>
        <w:t>fro</w:t>
      </w:r>
      <w:r w:rsidR="003C2113" w:rsidRPr="00803C8E">
        <w:t>m</w:t>
      </w:r>
      <w:r w:rsidR="003C2113" w:rsidRPr="00803C8E">
        <w:rPr>
          <w:spacing w:val="40"/>
        </w:rPr>
        <w:t xml:space="preserve"> </w:t>
      </w:r>
      <w:r w:rsidR="003C2113" w:rsidRPr="00803C8E">
        <w:rPr>
          <w:spacing w:val="-6"/>
        </w:rPr>
        <w:t>Occupationa</w:t>
      </w:r>
      <w:r w:rsidR="003C2113" w:rsidRPr="00803C8E">
        <w:t>l</w:t>
      </w:r>
      <w:r w:rsidR="003C2113" w:rsidRPr="00803C8E">
        <w:rPr>
          <w:spacing w:val="40"/>
        </w:rPr>
        <w:t xml:space="preserve"> </w:t>
      </w:r>
      <w:r w:rsidR="003C2113" w:rsidRPr="00803C8E">
        <w:rPr>
          <w:spacing w:val="-6"/>
        </w:rPr>
        <w:t>Exposure</w:t>
      </w:r>
      <w:r w:rsidR="003C2113" w:rsidRPr="00803C8E">
        <w:t>”</w:t>
      </w:r>
      <w:r w:rsidR="003C2113" w:rsidRPr="00803C8E">
        <w:rPr>
          <w:spacing w:val="40"/>
        </w:rPr>
        <w:t xml:space="preserve"> </w:t>
      </w:r>
      <w:r w:rsidR="003C2113" w:rsidRPr="00803C8E">
        <w:rPr>
          <w:spacing w:val="-6"/>
        </w:rPr>
        <w:t>(Ref</w:t>
      </w:r>
      <w:r w:rsidR="003C2113" w:rsidRPr="00803C8E">
        <w:t>.</w:t>
      </w:r>
      <w:r w:rsidR="003C2113" w:rsidRPr="00803C8E">
        <w:rPr>
          <w:spacing w:val="40"/>
        </w:rPr>
        <w:t xml:space="preserve"> </w:t>
      </w:r>
      <w:r w:rsidR="003C2113" w:rsidRPr="00803C8E">
        <w:rPr>
          <w:spacing w:val="-6"/>
        </w:rPr>
        <w:t>3)</w:t>
      </w:r>
      <w:r w:rsidR="003C2113" w:rsidRPr="00803C8E">
        <w:t>,</w:t>
      </w:r>
      <w:r w:rsidR="003C2113" w:rsidRPr="00803C8E">
        <w:rPr>
          <w:spacing w:val="40"/>
        </w:rPr>
        <w:t xml:space="preserve"> </w:t>
      </w:r>
      <w:r w:rsidR="003C2113" w:rsidRPr="00803C8E">
        <w:rPr>
          <w:spacing w:val="-6"/>
        </w:rPr>
        <w:t>fo</w:t>
      </w:r>
      <w:r w:rsidR="003C2113" w:rsidRPr="00803C8E">
        <w:t>r</w:t>
      </w:r>
      <w:r w:rsidR="003C2113" w:rsidRPr="00803C8E">
        <w:rPr>
          <w:spacing w:val="40"/>
        </w:rPr>
        <w:t xml:space="preserve"> </w:t>
      </w:r>
      <w:r w:rsidR="003C2113" w:rsidRPr="00803C8E">
        <w:rPr>
          <w:spacing w:val="-6"/>
        </w:rPr>
        <w:t xml:space="preserve">more </w:t>
      </w:r>
      <w:r w:rsidR="003C2113" w:rsidRPr="00803C8E">
        <w:rPr>
          <w:spacing w:val="-9"/>
        </w:rPr>
        <w:t>information</w:t>
      </w:r>
      <w:r w:rsidR="003C2113" w:rsidRPr="00803C8E">
        <w:t>.</w:t>
      </w:r>
      <w:r w:rsidR="003C2113" w:rsidRPr="00803C8E">
        <w:rPr>
          <w:spacing w:val="-9"/>
        </w:rPr>
        <w:t xml:space="preserve"> Th</w:t>
      </w:r>
      <w:r w:rsidR="003C2113" w:rsidRPr="00803C8E">
        <w:t>e</w:t>
      </w:r>
      <w:r w:rsidR="003C2113" w:rsidRPr="00803C8E">
        <w:rPr>
          <w:spacing w:val="-9"/>
        </w:rPr>
        <w:t xml:space="preserve"> mai</w:t>
      </w:r>
      <w:r w:rsidR="003C2113" w:rsidRPr="00803C8E">
        <w:t>n</w:t>
      </w:r>
      <w:r w:rsidR="003C2113" w:rsidRPr="00803C8E">
        <w:rPr>
          <w:spacing w:val="-9"/>
        </w:rPr>
        <w:t xml:space="preserve"> concer</w:t>
      </w:r>
      <w:r w:rsidR="003C2113" w:rsidRPr="00803C8E">
        <w:t>n</w:t>
      </w:r>
      <w:r w:rsidR="003C2113" w:rsidRPr="00803C8E">
        <w:rPr>
          <w:spacing w:val="-9"/>
        </w:rPr>
        <w:t xml:space="preserve"> i</w:t>
      </w:r>
      <w:r w:rsidR="003C2113" w:rsidRPr="00803C8E">
        <w:t>s</w:t>
      </w:r>
      <w:r w:rsidR="003C2113" w:rsidRPr="00803C8E">
        <w:rPr>
          <w:spacing w:val="-9"/>
        </w:rPr>
        <w:t xml:space="preserve"> embryo/feta</w:t>
      </w:r>
      <w:r w:rsidR="003C2113" w:rsidRPr="00803C8E">
        <w:t>l</w:t>
      </w:r>
      <w:r w:rsidR="003C2113" w:rsidRPr="00803C8E">
        <w:rPr>
          <w:spacing w:val="-9"/>
        </w:rPr>
        <w:t xml:space="preserve"> susceptibilit</w:t>
      </w:r>
      <w:r w:rsidR="003C2113" w:rsidRPr="00803C8E">
        <w:t>y</w:t>
      </w:r>
      <w:r w:rsidR="003C2113" w:rsidRPr="00803C8E">
        <w:rPr>
          <w:spacing w:val="-9"/>
        </w:rPr>
        <w:t xml:space="preserve"> t</w:t>
      </w:r>
      <w:r w:rsidR="003C2113" w:rsidRPr="00803C8E">
        <w:t>o</w:t>
      </w:r>
      <w:r w:rsidR="003C2113" w:rsidRPr="00803C8E">
        <w:rPr>
          <w:spacing w:val="-9"/>
        </w:rPr>
        <w:t xml:space="preserve"> th</w:t>
      </w:r>
      <w:r w:rsidR="003C2113" w:rsidRPr="00803C8E">
        <w:t>e</w:t>
      </w:r>
      <w:r w:rsidR="003C2113" w:rsidRPr="00803C8E">
        <w:rPr>
          <w:spacing w:val="-9"/>
        </w:rPr>
        <w:t xml:space="preserve"> harmfu</w:t>
      </w:r>
      <w:r w:rsidR="003C2113" w:rsidRPr="00803C8E">
        <w:t>l</w:t>
      </w:r>
      <w:r w:rsidR="003C2113" w:rsidRPr="00803C8E">
        <w:rPr>
          <w:spacing w:val="-9"/>
        </w:rPr>
        <w:t xml:space="preserve"> effect</w:t>
      </w:r>
      <w:r w:rsidR="003C2113" w:rsidRPr="00803C8E">
        <w:t>s</w:t>
      </w:r>
      <w:r w:rsidR="003C2113" w:rsidRPr="00803C8E">
        <w:rPr>
          <w:spacing w:val="-9"/>
        </w:rPr>
        <w:t xml:space="preserve"> o</w:t>
      </w:r>
      <w:r w:rsidR="003C2113" w:rsidRPr="00803C8E">
        <w:t>f</w:t>
      </w:r>
      <w:r w:rsidR="003C2113" w:rsidRPr="00803C8E">
        <w:rPr>
          <w:spacing w:val="-9"/>
        </w:rPr>
        <w:t xml:space="preserve"> radiatio</w:t>
      </w:r>
      <w:r w:rsidR="003C2113" w:rsidRPr="00803C8E">
        <w:t>n</w:t>
      </w:r>
      <w:r w:rsidR="003C2113" w:rsidRPr="00803C8E">
        <w:rPr>
          <w:spacing w:val="-9"/>
        </w:rPr>
        <w:t xml:space="preserve"> suc</w:t>
      </w:r>
      <w:r w:rsidR="003C2113" w:rsidRPr="00803C8E">
        <w:t>h</w:t>
      </w:r>
      <w:r w:rsidR="003C2113" w:rsidRPr="00803C8E">
        <w:rPr>
          <w:spacing w:val="-9"/>
        </w:rPr>
        <w:t xml:space="preserve"> a</w:t>
      </w:r>
      <w:r w:rsidR="003C2113" w:rsidRPr="00803C8E">
        <w:t>s</w:t>
      </w:r>
      <w:r w:rsidR="003C2113" w:rsidRPr="00803C8E">
        <w:rPr>
          <w:spacing w:val="-9"/>
        </w:rPr>
        <w:t xml:space="preserve"> cancer.</w:t>
      </w:r>
    </w:p>
    <w:p w14:paraId="119E22FB" w14:textId="77777777" w:rsidR="003C2113" w:rsidRPr="00E20E66" w:rsidRDefault="003C2113" w:rsidP="00803C8E">
      <w:pPr>
        <w:rPr>
          <w:b/>
          <w:bCs/>
        </w:rPr>
      </w:pPr>
      <w:bookmarkStart w:id="136" w:name="_Toc450924121"/>
      <w:bookmarkStart w:id="137" w:name="_Toc458071454"/>
      <w:r w:rsidRPr="00E20E66">
        <w:rPr>
          <w:b/>
          <w:spacing w:val="-1"/>
        </w:rPr>
        <w:t>Ar</w:t>
      </w:r>
      <w:r w:rsidRPr="00E20E66">
        <w:rPr>
          <w:b/>
        </w:rPr>
        <w:t>e</w:t>
      </w:r>
      <w:r w:rsidRPr="00E20E66">
        <w:rPr>
          <w:b/>
          <w:spacing w:val="-1"/>
        </w:rPr>
        <w:t xml:space="preserve"> ther</w:t>
      </w:r>
      <w:r w:rsidRPr="00E20E66">
        <w:rPr>
          <w:b/>
        </w:rPr>
        <w:t>e</w:t>
      </w:r>
      <w:r w:rsidRPr="00E20E66">
        <w:rPr>
          <w:b/>
          <w:spacing w:val="-1"/>
        </w:rPr>
        <w:t xml:space="preserve"> an</w:t>
      </w:r>
      <w:r w:rsidRPr="00E20E66">
        <w:rPr>
          <w:b/>
        </w:rPr>
        <w:t>y</w:t>
      </w:r>
      <w:r w:rsidRPr="00E20E66">
        <w:rPr>
          <w:b/>
          <w:spacing w:val="-1"/>
        </w:rPr>
        <w:t xml:space="preserve"> risk</w:t>
      </w:r>
      <w:r w:rsidRPr="00E20E66">
        <w:rPr>
          <w:b/>
        </w:rPr>
        <w:t>s</w:t>
      </w:r>
      <w:r w:rsidRPr="00E20E66">
        <w:rPr>
          <w:b/>
          <w:spacing w:val="-1"/>
        </w:rPr>
        <w:t xml:space="preserve"> o</w:t>
      </w:r>
      <w:r w:rsidRPr="00E20E66">
        <w:rPr>
          <w:b/>
        </w:rPr>
        <w:t>f</w:t>
      </w:r>
      <w:r w:rsidRPr="00E20E66">
        <w:rPr>
          <w:b/>
          <w:spacing w:val="-1"/>
        </w:rPr>
        <w:t xml:space="preserve"> geneti</w:t>
      </w:r>
      <w:r w:rsidRPr="00E20E66">
        <w:rPr>
          <w:b/>
        </w:rPr>
        <w:t>c</w:t>
      </w:r>
      <w:r w:rsidRPr="00E20E66">
        <w:rPr>
          <w:b/>
          <w:spacing w:val="-1"/>
        </w:rPr>
        <w:t xml:space="preserve"> defects?</w:t>
      </w:r>
      <w:bookmarkEnd w:id="136"/>
      <w:bookmarkEnd w:id="137"/>
    </w:p>
    <w:p w14:paraId="7AB0B43F" w14:textId="77777777" w:rsidR="003C2113" w:rsidRPr="00803C8E" w:rsidRDefault="003C2113" w:rsidP="00C20018">
      <w:pPr>
        <w:ind w:left="720"/>
      </w:pPr>
      <w:r w:rsidRPr="00803C8E">
        <w:rPr>
          <w:spacing w:val="-13"/>
        </w:rPr>
        <w:t>Althoug</w:t>
      </w:r>
      <w:r w:rsidRPr="00803C8E">
        <w:t>h</w:t>
      </w:r>
      <w:r w:rsidRPr="00803C8E">
        <w:rPr>
          <w:spacing w:val="32"/>
        </w:rPr>
        <w:t xml:space="preserve"> </w:t>
      </w:r>
      <w:r w:rsidRPr="00803C8E">
        <w:rPr>
          <w:spacing w:val="-8"/>
        </w:rPr>
        <w:t>radiatio</w:t>
      </w:r>
      <w:r w:rsidRPr="00803C8E">
        <w:t>n</w:t>
      </w:r>
      <w:r w:rsidRPr="00803C8E">
        <w:rPr>
          <w:spacing w:val="37"/>
        </w:rPr>
        <w:t xml:space="preserve"> </w:t>
      </w:r>
      <w:r w:rsidRPr="00803C8E">
        <w:rPr>
          <w:spacing w:val="-8"/>
        </w:rPr>
        <w:t>injur</w:t>
      </w:r>
      <w:r w:rsidRPr="00803C8E">
        <w:t>y</w:t>
      </w:r>
      <w:r w:rsidRPr="00803C8E">
        <w:rPr>
          <w:spacing w:val="37"/>
        </w:rPr>
        <w:t xml:space="preserve"> </w:t>
      </w:r>
      <w:r w:rsidRPr="00803C8E">
        <w:rPr>
          <w:spacing w:val="-8"/>
        </w:rPr>
        <w:t>ha</w:t>
      </w:r>
      <w:r w:rsidRPr="00803C8E">
        <w:t>s</w:t>
      </w:r>
      <w:r w:rsidRPr="00803C8E">
        <w:rPr>
          <w:spacing w:val="37"/>
        </w:rPr>
        <w:t xml:space="preserve"> </w:t>
      </w:r>
      <w:r w:rsidRPr="00803C8E">
        <w:rPr>
          <w:spacing w:val="-8"/>
        </w:rPr>
        <w:t>bee</w:t>
      </w:r>
      <w:r w:rsidRPr="00803C8E">
        <w:t>n</w:t>
      </w:r>
      <w:r w:rsidRPr="00803C8E">
        <w:rPr>
          <w:spacing w:val="37"/>
        </w:rPr>
        <w:t xml:space="preserve"> </w:t>
      </w:r>
      <w:r w:rsidRPr="00803C8E">
        <w:rPr>
          <w:spacing w:val="-8"/>
        </w:rPr>
        <w:t>induce</w:t>
      </w:r>
      <w:r w:rsidRPr="00803C8E">
        <w:t>d</w:t>
      </w:r>
      <w:r w:rsidRPr="00803C8E">
        <w:rPr>
          <w:spacing w:val="37"/>
        </w:rPr>
        <w:t xml:space="preserve"> </w:t>
      </w:r>
      <w:r w:rsidRPr="00803C8E">
        <w:rPr>
          <w:spacing w:val="-8"/>
        </w:rPr>
        <w:t>experimentall</w:t>
      </w:r>
      <w:r w:rsidRPr="00803C8E">
        <w:t>y</w:t>
      </w:r>
      <w:r w:rsidRPr="00803C8E">
        <w:rPr>
          <w:spacing w:val="37"/>
        </w:rPr>
        <w:t xml:space="preserve"> </w:t>
      </w:r>
      <w:r w:rsidRPr="00803C8E">
        <w:rPr>
          <w:spacing w:val="-8"/>
        </w:rPr>
        <w:t>i</w:t>
      </w:r>
      <w:r w:rsidRPr="00803C8E">
        <w:t>n</w:t>
      </w:r>
      <w:r w:rsidRPr="00803C8E">
        <w:rPr>
          <w:spacing w:val="37"/>
        </w:rPr>
        <w:t xml:space="preserve"> </w:t>
      </w:r>
      <w:r w:rsidRPr="00803C8E">
        <w:rPr>
          <w:spacing w:val="-8"/>
        </w:rPr>
        <w:t>rodent</w:t>
      </w:r>
      <w:r w:rsidRPr="00803C8E">
        <w:t>s</w:t>
      </w:r>
      <w:r w:rsidRPr="00803C8E">
        <w:rPr>
          <w:spacing w:val="37"/>
        </w:rPr>
        <w:t xml:space="preserve"> </w:t>
      </w:r>
      <w:r w:rsidRPr="00803C8E">
        <w:rPr>
          <w:spacing w:val="-8"/>
        </w:rPr>
        <w:t>an</w:t>
      </w:r>
      <w:r w:rsidRPr="00803C8E">
        <w:t>d</w:t>
      </w:r>
      <w:r w:rsidRPr="00803C8E">
        <w:rPr>
          <w:spacing w:val="37"/>
        </w:rPr>
        <w:t xml:space="preserve"> </w:t>
      </w:r>
      <w:r w:rsidRPr="00803C8E">
        <w:rPr>
          <w:spacing w:val="-8"/>
        </w:rPr>
        <w:t>insects</w:t>
      </w:r>
      <w:r w:rsidRPr="00803C8E">
        <w:t>,</w:t>
      </w:r>
      <w:r w:rsidRPr="00803C8E">
        <w:rPr>
          <w:spacing w:val="37"/>
        </w:rPr>
        <w:t xml:space="preserve"> </w:t>
      </w:r>
      <w:r w:rsidRPr="00803C8E">
        <w:rPr>
          <w:spacing w:val="-8"/>
        </w:rPr>
        <w:t>an</w:t>
      </w:r>
      <w:r w:rsidRPr="00803C8E">
        <w:t>d</w:t>
      </w:r>
      <w:r w:rsidRPr="00803C8E">
        <w:rPr>
          <w:spacing w:val="37"/>
        </w:rPr>
        <w:t xml:space="preserve"> </w:t>
      </w:r>
      <w:r w:rsidRPr="00803C8E">
        <w:rPr>
          <w:spacing w:val="-8"/>
        </w:rPr>
        <w:t>i</w:t>
      </w:r>
      <w:r w:rsidRPr="00803C8E">
        <w:t>n</w:t>
      </w:r>
      <w:r w:rsidRPr="00803C8E">
        <w:rPr>
          <w:spacing w:val="37"/>
        </w:rPr>
        <w:t xml:space="preserve"> </w:t>
      </w:r>
      <w:r w:rsidRPr="00803C8E">
        <w:rPr>
          <w:spacing w:val="-8"/>
        </w:rPr>
        <w:t xml:space="preserve">the </w:t>
      </w:r>
      <w:proofErr w:type="gramStart"/>
      <w:r w:rsidRPr="00803C8E">
        <w:rPr>
          <w:spacing w:val="-9"/>
        </w:rPr>
        <w:t>experiment</w:t>
      </w:r>
      <w:r w:rsidRPr="00803C8E">
        <w:t>s</w:t>
      </w:r>
      <w:r w:rsidRPr="00803C8E">
        <w:rPr>
          <w:spacing w:val="-27"/>
        </w:rPr>
        <w:t xml:space="preserve"> </w:t>
      </w:r>
      <w:r w:rsidRPr="00803C8E">
        <w:rPr>
          <w:spacing w:val="-26"/>
        </w:rPr>
        <w:t xml:space="preserve"> </w:t>
      </w:r>
      <w:r w:rsidR="00C20018">
        <w:rPr>
          <w:spacing w:val="-26"/>
        </w:rPr>
        <w:t>was</w:t>
      </w:r>
      <w:proofErr w:type="gramEnd"/>
      <w:r w:rsidR="00C20018">
        <w:rPr>
          <w:spacing w:val="-26"/>
        </w:rPr>
        <w:t xml:space="preserve"> </w:t>
      </w:r>
      <w:r w:rsidRPr="00803C8E">
        <w:rPr>
          <w:spacing w:val="-8"/>
        </w:rPr>
        <w:t>transmitte</w:t>
      </w:r>
      <w:r w:rsidRPr="00803C8E">
        <w:t>d</w:t>
      </w:r>
      <w:r w:rsidRPr="00803C8E">
        <w:rPr>
          <w:spacing w:val="-26"/>
        </w:rPr>
        <w:t xml:space="preserve"> </w:t>
      </w:r>
      <w:r w:rsidRPr="00803C8E">
        <w:rPr>
          <w:spacing w:val="-8"/>
        </w:rPr>
        <w:t>an</w:t>
      </w:r>
      <w:r w:rsidRPr="00803C8E">
        <w:t>d</w:t>
      </w:r>
      <w:r w:rsidRPr="00803C8E">
        <w:rPr>
          <w:spacing w:val="-26"/>
        </w:rPr>
        <w:t xml:space="preserve"> </w:t>
      </w:r>
      <w:r w:rsidRPr="00803C8E">
        <w:rPr>
          <w:spacing w:val="-8"/>
        </w:rPr>
        <w:t>becam</w:t>
      </w:r>
      <w:r w:rsidRPr="00803C8E">
        <w:t>e</w:t>
      </w:r>
      <w:r w:rsidRPr="00803C8E">
        <w:rPr>
          <w:spacing w:val="-26"/>
        </w:rPr>
        <w:t xml:space="preserve"> </w:t>
      </w:r>
      <w:r w:rsidRPr="00803C8E">
        <w:rPr>
          <w:spacing w:val="-8"/>
        </w:rPr>
        <w:t>manifes</w:t>
      </w:r>
      <w:r w:rsidRPr="00803C8E">
        <w:t>t</w:t>
      </w:r>
      <w:r w:rsidRPr="00803C8E">
        <w:rPr>
          <w:spacing w:val="-26"/>
        </w:rPr>
        <w:t xml:space="preserve"> </w:t>
      </w:r>
      <w:r w:rsidRPr="00803C8E">
        <w:rPr>
          <w:spacing w:val="-8"/>
        </w:rPr>
        <w:t>a</w:t>
      </w:r>
      <w:r w:rsidRPr="00803C8E">
        <w:t>s</w:t>
      </w:r>
      <w:r w:rsidRPr="00803C8E">
        <w:rPr>
          <w:spacing w:val="-26"/>
        </w:rPr>
        <w:t xml:space="preserve"> </w:t>
      </w:r>
      <w:r w:rsidRPr="00803C8E">
        <w:rPr>
          <w:spacing w:val="-8"/>
        </w:rPr>
        <w:t>hereditar</w:t>
      </w:r>
      <w:r w:rsidRPr="00803C8E">
        <w:t>y</w:t>
      </w:r>
      <w:r w:rsidRPr="00803C8E">
        <w:rPr>
          <w:spacing w:val="-26"/>
        </w:rPr>
        <w:t xml:space="preserve"> </w:t>
      </w:r>
      <w:r w:rsidRPr="00803C8E">
        <w:rPr>
          <w:spacing w:val="-8"/>
        </w:rPr>
        <w:t>disorder</w:t>
      </w:r>
      <w:r w:rsidRPr="00803C8E">
        <w:t>s</w:t>
      </w:r>
      <w:r w:rsidRPr="00803C8E">
        <w:rPr>
          <w:spacing w:val="-26"/>
        </w:rPr>
        <w:t xml:space="preserve"> </w:t>
      </w:r>
      <w:r w:rsidRPr="00803C8E">
        <w:rPr>
          <w:spacing w:val="-8"/>
        </w:rPr>
        <w:t>i</w:t>
      </w:r>
      <w:r w:rsidRPr="00803C8E">
        <w:t>n</w:t>
      </w:r>
      <w:r w:rsidRPr="00803C8E">
        <w:rPr>
          <w:spacing w:val="-26"/>
        </w:rPr>
        <w:t xml:space="preserve"> </w:t>
      </w:r>
      <w:r w:rsidRPr="00803C8E">
        <w:rPr>
          <w:spacing w:val="-8"/>
        </w:rPr>
        <w:t>thei</w:t>
      </w:r>
      <w:r w:rsidRPr="00803C8E">
        <w:t>r</w:t>
      </w:r>
      <w:r w:rsidRPr="00803C8E">
        <w:rPr>
          <w:spacing w:val="-26"/>
        </w:rPr>
        <w:t xml:space="preserve"> </w:t>
      </w:r>
      <w:r w:rsidRPr="00803C8E">
        <w:rPr>
          <w:spacing w:val="-8"/>
        </w:rPr>
        <w:t>offspring</w:t>
      </w:r>
      <w:r w:rsidRPr="00803C8E">
        <w:t>,</w:t>
      </w:r>
      <w:r w:rsidRPr="00803C8E">
        <w:rPr>
          <w:spacing w:val="-26"/>
        </w:rPr>
        <w:t xml:space="preserve"> </w:t>
      </w:r>
      <w:r w:rsidRPr="00803C8E">
        <w:rPr>
          <w:spacing w:val="-8"/>
        </w:rPr>
        <w:t>radiatio</w:t>
      </w:r>
      <w:r w:rsidRPr="00803C8E">
        <w:t>n</w:t>
      </w:r>
      <w:r w:rsidRPr="00803C8E">
        <w:rPr>
          <w:spacing w:val="-26"/>
        </w:rPr>
        <w:t xml:space="preserve"> </w:t>
      </w:r>
      <w:r w:rsidRPr="00803C8E">
        <w:rPr>
          <w:spacing w:val="-8"/>
        </w:rPr>
        <w:t>ha</w:t>
      </w:r>
      <w:r w:rsidRPr="00803C8E">
        <w:t>s</w:t>
      </w:r>
      <w:r w:rsidRPr="00803C8E">
        <w:rPr>
          <w:spacing w:val="-26"/>
        </w:rPr>
        <w:t xml:space="preserve"> </w:t>
      </w:r>
      <w:r w:rsidRPr="00803C8E">
        <w:rPr>
          <w:spacing w:val="-8"/>
        </w:rPr>
        <w:t>no</w:t>
      </w:r>
      <w:r w:rsidRPr="00803C8E">
        <w:t>t</w:t>
      </w:r>
      <w:r w:rsidRPr="00803C8E">
        <w:rPr>
          <w:spacing w:val="-26"/>
        </w:rPr>
        <w:t xml:space="preserve"> </w:t>
      </w:r>
      <w:r w:rsidRPr="00803C8E">
        <w:rPr>
          <w:spacing w:val="-8"/>
        </w:rPr>
        <w:t xml:space="preserve">been </w:t>
      </w:r>
      <w:r w:rsidRPr="00803C8E">
        <w:rPr>
          <w:spacing w:val="-11"/>
        </w:rPr>
        <w:t>identifie</w:t>
      </w:r>
      <w:r w:rsidRPr="00803C8E">
        <w:t>d</w:t>
      </w:r>
      <w:r w:rsidRPr="00803C8E">
        <w:rPr>
          <w:spacing w:val="4"/>
        </w:rPr>
        <w:t xml:space="preserve"> </w:t>
      </w:r>
      <w:r w:rsidRPr="00803C8E">
        <w:rPr>
          <w:spacing w:val="-6"/>
        </w:rPr>
        <w:t>a</w:t>
      </w:r>
      <w:r w:rsidRPr="00803C8E">
        <w:t>s</w:t>
      </w:r>
      <w:r w:rsidRPr="00803C8E">
        <w:rPr>
          <w:spacing w:val="10"/>
        </w:rPr>
        <w:t xml:space="preserve"> </w:t>
      </w:r>
      <w:r w:rsidRPr="00803C8E">
        <w:t>a</w:t>
      </w:r>
      <w:r w:rsidRPr="00803C8E">
        <w:rPr>
          <w:spacing w:val="10"/>
        </w:rPr>
        <w:t xml:space="preserve"> </w:t>
      </w:r>
      <w:r w:rsidRPr="00803C8E">
        <w:rPr>
          <w:spacing w:val="-6"/>
        </w:rPr>
        <w:t>caus</w:t>
      </w:r>
      <w:r w:rsidRPr="00803C8E">
        <w:t>e</w:t>
      </w:r>
      <w:r w:rsidRPr="00803C8E">
        <w:rPr>
          <w:spacing w:val="10"/>
        </w:rPr>
        <w:t xml:space="preserve"> </w:t>
      </w:r>
      <w:r w:rsidRPr="00803C8E">
        <w:rPr>
          <w:spacing w:val="-6"/>
        </w:rPr>
        <w:t>o</w:t>
      </w:r>
      <w:r w:rsidRPr="00803C8E">
        <w:t>f</w:t>
      </w:r>
      <w:r w:rsidRPr="00803C8E">
        <w:rPr>
          <w:spacing w:val="10"/>
        </w:rPr>
        <w:t xml:space="preserve"> </w:t>
      </w:r>
      <w:r w:rsidRPr="00803C8E">
        <w:rPr>
          <w:spacing w:val="-6"/>
        </w:rPr>
        <w:t>suc</w:t>
      </w:r>
      <w:r w:rsidRPr="00803C8E">
        <w:t>h</w:t>
      </w:r>
      <w:r w:rsidRPr="00803C8E">
        <w:rPr>
          <w:spacing w:val="10"/>
        </w:rPr>
        <w:t xml:space="preserve"> </w:t>
      </w:r>
      <w:r w:rsidRPr="00803C8E">
        <w:rPr>
          <w:spacing w:val="-6"/>
        </w:rPr>
        <w:t>effec</w:t>
      </w:r>
      <w:r w:rsidRPr="00803C8E">
        <w:t>t</w:t>
      </w:r>
      <w:r w:rsidRPr="00803C8E">
        <w:rPr>
          <w:spacing w:val="10"/>
        </w:rPr>
        <w:t xml:space="preserve"> </w:t>
      </w:r>
      <w:r w:rsidRPr="00803C8E">
        <w:rPr>
          <w:spacing w:val="-6"/>
        </w:rPr>
        <w:t>i</w:t>
      </w:r>
      <w:r w:rsidRPr="00803C8E">
        <w:t>n</w:t>
      </w:r>
      <w:r w:rsidRPr="00803C8E">
        <w:rPr>
          <w:spacing w:val="10"/>
        </w:rPr>
        <w:t xml:space="preserve"> </w:t>
      </w:r>
      <w:r w:rsidRPr="00803C8E">
        <w:rPr>
          <w:spacing w:val="-6"/>
        </w:rPr>
        <w:t>humans</w:t>
      </w:r>
      <w:r w:rsidRPr="00803C8E">
        <w:t>.</w:t>
      </w:r>
      <w:r w:rsidRPr="00803C8E">
        <w:rPr>
          <w:spacing w:val="10"/>
        </w:rPr>
        <w:t xml:space="preserve"> </w:t>
      </w:r>
      <w:r w:rsidRPr="00803C8E">
        <w:rPr>
          <w:spacing w:val="-6"/>
        </w:rPr>
        <w:t>Therefore</w:t>
      </w:r>
      <w:r w:rsidRPr="00803C8E">
        <w:t>,</w:t>
      </w:r>
      <w:r w:rsidRPr="00803C8E">
        <w:rPr>
          <w:spacing w:val="10"/>
        </w:rPr>
        <w:t xml:space="preserve"> </w:t>
      </w:r>
      <w:r w:rsidRPr="00803C8E">
        <w:rPr>
          <w:spacing w:val="-6"/>
        </w:rPr>
        <w:t>th</w:t>
      </w:r>
      <w:r w:rsidRPr="00803C8E">
        <w:t>e</w:t>
      </w:r>
      <w:r w:rsidRPr="00803C8E">
        <w:rPr>
          <w:spacing w:val="10"/>
        </w:rPr>
        <w:t xml:space="preserve"> </w:t>
      </w:r>
      <w:r w:rsidRPr="00803C8E">
        <w:rPr>
          <w:spacing w:val="-6"/>
        </w:rPr>
        <w:t>ris</w:t>
      </w:r>
      <w:r w:rsidRPr="00803C8E">
        <w:t>k</w:t>
      </w:r>
      <w:r w:rsidRPr="00803C8E">
        <w:rPr>
          <w:spacing w:val="10"/>
        </w:rPr>
        <w:t xml:space="preserve"> </w:t>
      </w:r>
      <w:r w:rsidRPr="00803C8E">
        <w:rPr>
          <w:spacing w:val="-6"/>
        </w:rPr>
        <w:t>o</w:t>
      </w:r>
      <w:r w:rsidRPr="00803C8E">
        <w:t>f</w:t>
      </w:r>
      <w:r w:rsidRPr="00803C8E">
        <w:rPr>
          <w:spacing w:val="10"/>
        </w:rPr>
        <w:t xml:space="preserve"> </w:t>
      </w:r>
      <w:r w:rsidRPr="00803C8E">
        <w:rPr>
          <w:spacing w:val="-6"/>
        </w:rPr>
        <w:t>geneti</w:t>
      </w:r>
      <w:r w:rsidRPr="00803C8E">
        <w:t>c</w:t>
      </w:r>
      <w:r w:rsidRPr="00803C8E">
        <w:rPr>
          <w:spacing w:val="10"/>
        </w:rPr>
        <w:t xml:space="preserve"> </w:t>
      </w:r>
      <w:r w:rsidRPr="00803C8E">
        <w:rPr>
          <w:spacing w:val="-6"/>
        </w:rPr>
        <w:t>effect</w:t>
      </w:r>
      <w:r w:rsidRPr="00803C8E">
        <w:t>s</w:t>
      </w:r>
      <w:r w:rsidRPr="00803C8E">
        <w:rPr>
          <w:spacing w:val="10"/>
        </w:rPr>
        <w:t xml:space="preserve"> </w:t>
      </w:r>
      <w:r w:rsidRPr="00803C8E">
        <w:rPr>
          <w:spacing w:val="-6"/>
        </w:rPr>
        <w:t>attributabl</w:t>
      </w:r>
      <w:r w:rsidRPr="00803C8E">
        <w:t>e</w:t>
      </w:r>
      <w:r w:rsidRPr="00803C8E">
        <w:rPr>
          <w:spacing w:val="10"/>
        </w:rPr>
        <w:t xml:space="preserve"> </w:t>
      </w:r>
      <w:r w:rsidRPr="00803C8E">
        <w:rPr>
          <w:spacing w:val="-6"/>
        </w:rPr>
        <w:t>t</w:t>
      </w:r>
      <w:r w:rsidRPr="00803C8E">
        <w:t>o</w:t>
      </w:r>
      <w:r w:rsidRPr="00803C8E">
        <w:rPr>
          <w:spacing w:val="10"/>
        </w:rPr>
        <w:t xml:space="preserve"> </w:t>
      </w:r>
      <w:r w:rsidRPr="00803C8E">
        <w:rPr>
          <w:spacing w:val="-6"/>
        </w:rPr>
        <w:t xml:space="preserve">radiation </w:t>
      </w:r>
      <w:r w:rsidRPr="00803C8E">
        <w:rPr>
          <w:spacing w:val="-8"/>
        </w:rPr>
        <w:t>exposur</w:t>
      </w:r>
      <w:r w:rsidRPr="00803C8E">
        <w:t>e</w:t>
      </w:r>
      <w:r w:rsidRPr="00803C8E">
        <w:rPr>
          <w:spacing w:val="-8"/>
        </w:rPr>
        <w:t xml:space="preserve"> i</w:t>
      </w:r>
      <w:r w:rsidRPr="00803C8E">
        <w:t>s</w:t>
      </w:r>
      <w:r w:rsidRPr="00803C8E">
        <w:rPr>
          <w:spacing w:val="-8"/>
        </w:rPr>
        <w:t xml:space="preserve"> speculative</w:t>
      </w:r>
      <w:r w:rsidRPr="00803C8E">
        <w:t>.</w:t>
      </w:r>
      <w:r w:rsidRPr="00803C8E">
        <w:rPr>
          <w:spacing w:val="-1"/>
        </w:rPr>
        <w:t xml:space="preserve"> </w:t>
      </w:r>
      <w:r w:rsidRPr="00803C8E">
        <w:rPr>
          <w:spacing w:val="-8"/>
        </w:rPr>
        <w:t>Fo</w:t>
      </w:r>
      <w:r w:rsidRPr="00803C8E">
        <w:t>r</w:t>
      </w:r>
      <w:r w:rsidRPr="00803C8E">
        <w:rPr>
          <w:spacing w:val="-2"/>
        </w:rPr>
        <w:t xml:space="preserve"> </w:t>
      </w:r>
      <w:r w:rsidRPr="00803C8E">
        <w:rPr>
          <w:spacing w:val="-8"/>
        </w:rPr>
        <w:t>example</w:t>
      </w:r>
      <w:r w:rsidRPr="00803C8E">
        <w:t>,</w:t>
      </w:r>
      <w:r w:rsidRPr="00803C8E">
        <w:rPr>
          <w:spacing w:val="-2"/>
        </w:rPr>
        <w:t xml:space="preserve"> </w:t>
      </w:r>
      <w:r w:rsidRPr="00803C8E">
        <w:rPr>
          <w:spacing w:val="-8"/>
        </w:rPr>
        <w:t>n</w:t>
      </w:r>
      <w:r w:rsidRPr="00803C8E">
        <w:t>o</w:t>
      </w:r>
      <w:r w:rsidRPr="00803C8E">
        <w:rPr>
          <w:spacing w:val="-2"/>
        </w:rPr>
        <w:t xml:space="preserve"> </w:t>
      </w:r>
      <w:r w:rsidRPr="00803C8E">
        <w:rPr>
          <w:spacing w:val="-8"/>
        </w:rPr>
        <w:t>geneti</w:t>
      </w:r>
      <w:r w:rsidRPr="00803C8E">
        <w:t>c</w:t>
      </w:r>
      <w:r w:rsidRPr="00803C8E">
        <w:rPr>
          <w:spacing w:val="-2"/>
        </w:rPr>
        <w:t xml:space="preserve"> </w:t>
      </w:r>
      <w:r w:rsidRPr="00803C8E">
        <w:rPr>
          <w:spacing w:val="-8"/>
        </w:rPr>
        <w:t>effect</w:t>
      </w:r>
      <w:r w:rsidRPr="00803C8E">
        <w:t>s</w:t>
      </w:r>
      <w:r w:rsidRPr="00803C8E">
        <w:rPr>
          <w:spacing w:val="-2"/>
        </w:rPr>
        <w:t xml:space="preserve"> </w:t>
      </w:r>
      <w:r w:rsidRPr="00803C8E">
        <w:rPr>
          <w:spacing w:val="-8"/>
        </w:rPr>
        <w:t>hav</w:t>
      </w:r>
      <w:r w:rsidRPr="00803C8E">
        <w:t>e</w:t>
      </w:r>
      <w:r w:rsidRPr="00803C8E">
        <w:rPr>
          <w:spacing w:val="-2"/>
        </w:rPr>
        <w:t xml:space="preserve"> </w:t>
      </w:r>
      <w:r w:rsidRPr="00803C8E">
        <w:rPr>
          <w:spacing w:val="-8"/>
        </w:rPr>
        <w:t>bee</w:t>
      </w:r>
      <w:r w:rsidRPr="00803C8E">
        <w:t>n</w:t>
      </w:r>
      <w:r w:rsidRPr="00803C8E">
        <w:rPr>
          <w:spacing w:val="-2"/>
        </w:rPr>
        <w:t xml:space="preserve"> </w:t>
      </w:r>
      <w:r w:rsidRPr="00803C8E">
        <w:rPr>
          <w:spacing w:val="-8"/>
        </w:rPr>
        <w:t>documente</w:t>
      </w:r>
      <w:r w:rsidRPr="00803C8E">
        <w:t>d</w:t>
      </w:r>
      <w:r w:rsidRPr="00803C8E">
        <w:rPr>
          <w:spacing w:val="-2"/>
        </w:rPr>
        <w:t xml:space="preserve"> </w:t>
      </w:r>
      <w:r w:rsidRPr="00803C8E">
        <w:rPr>
          <w:spacing w:val="-8"/>
        </w:rPr>
        <w:t>i</w:t>
      </w:r>
      <w:r w:rsidRPr="00803C8E">
        <w:t>n</w:t>
      </w:r>
      <w:r w:rsidRPr="00803C8E">
        <w:rPr>
          <w:spacing w:val="-2"/>
        </w:rPr>
        <w:t xml:space="preserve"> </w:t>
      </w:r>
      <w:r w:rsidRPr="00803C8E">
        <w:rPr>
          <w:spacing w:val="-8"/>
        </w:rPr>
        <w:t>an</w:t>
      </w:r>
      <w:r w:rsidRPr="00803C8E">
        <w:t>y</w:t>
      </w:r>
      <w:r w:rsidRPr="00803C8E">
        <w:rPr>
          <w:spacing w:val="-2"/>
        </w:rPr>
        <w:t xml:space="preserve"> </w:t>
      </w:r>
      <w:r w:rsidRPr="00803C8E">
        <w:rPr>
          <w:spacing w:val="-8"/>
        </w:rPr>
        <w:t>o</w:t>
      </w:r>
      <w:r w:rsidRPr="00803C8E">
        <w:t>f</w:t>
      </w:r>
      <w:r w:rsidRPr="00803C8E">
        <w:rPr>
          <w:spacing w:val="-2"/>
        </w:rPr>
        <w:t xml:space="preserve"> </w:t>
      </w:r>
      <w:r w:rsidRPr="00803C8E">
        <w:rPr>
          <w:spacing w:val="-8"/>
        </w:rPr>
        <w:t>th</w:t>
      </w:r>
      <w:r w:rsidRPr="00803C8E">
        <w:t>e</w:t>
      </w:r>
      <w:r w:rsidRPr="00803C8E">
        <w:rPr>
          <w:spacing w:val="-2"/>
        </w:rPr>
        <w:t xml:space="preserve"> </w:t>
      </w:r>
      <w:r w:rsidRPr="00803C8E">
        <w:rPr>
          <w:spacing w:val="-8"/>
        </w:rPr>
        <w:t>Japanes</w:t>
      </w:r>
      <w:r w:rsidRPr="00803C8E">
        <w:t>e</w:t>
      </w:r>
      <w:r w:rsidRPr="00803C8E">
        <w:rPr>
          <w:spacing w:val="-2"/>
        </w:rPr>
        <w:t xml:space="preserve"> </w:t>
      </w:r>
      <w:r w:rsidRPr="00803C8E">
        <w:rPr>
          <w:spacing w:val="-8"/>
        </w:rPr>
        <w:t xml:space="preserve">atomic </w:t>
      </w:r>
      <w:r w:rsidRPr="00803C8E">
        <w:rPr>
          <w:spacing w:val="-9"/>
        </w:rPr>
        <w:t>bom</w:t>
      </w:r>
      <w:r w:rsidRPr="00803C8E">
        <w:t>b</w:t>
      </w:r>
      <w:r w:rsidRPr="00803C8E">
        <w:rPr>
          <w:spacing w:val="-9"/>
        </w:rPr>
        <w:t xml:space="preserve"> survivors</w:t>
      </w:r>
      <w:r w:rsidRPr="00803C8E">
        <w:t>,</w:t>
      </w:r>
      <w:r w:rsidRPr="00803C8E">
        <w:rPr>
          <w:spacing w:val="-9"/>
        </w:rPr>
        <w:t xml:space="preserve"> thei</w:t>
      </w:r>
      <w:r w:rsidRPr="00803C8E">
        <w:t>r</w:t>
      </w:r>
      <w:r w:rsidRPr="00803C8E">
        <w:rPr>
          <w:spacing w:val="-9"/>
        </w:rPr>
        <w:t xml:space="preserve"> children</w:t>
      </w:r>
      <w:r w:rsidRPr="00803C8E">
        <w:t>,</w:t>
      </w:r>
      <w:r w:rsidRPr="00803C8E">
        <w:rPr>
          <w:spacing w:val="-9"/>
        </w:rPr>
        <w:t xml:space="preserve"> o</w:t>
      </w:r>
      <w:r w:rsidRPr="00803C8E">
        <w:t>r</w:t>
      </w:r>
      <w:r w:rsidRPr="00803C8E">
        <w:rPr>
          <w:spacing w:val="-9"/>
        </w:rPr>
        <w:t xml:space="preserve"> thei</w:t>
      </w:r>
      <w:r w:rsidRPr="00803C8E">
        <w:t>r</w:t>
      </w:r>
      <w:r w:rsidRPr="00803C8E">
        <w:rPr>
          <w:spacing w:val="-9"/>
        </w:rPr>
        <w:t xml:space="preserve"> grandchildren.</w:t>
      </w:r>
    </w:p>
    <w:p w14:paraId="67FFD683" w14:textId="77777777" w:rsidR="003C2113" w:rsidRPr="00E20E66" w:rsidRDefault="003C2113" w:rsidP="00803C8E">
      <w:pPr>
        <w:rPr>
          <w:b/>
          <w:bCs/>
        </w:rPr>
      </w:pPr>
      <w:bookmarkStart w:id="138" w:name="_Toc450924122"/>
      <w:bookmarkStart w:id="139" w:name="_Toc458071455"/>
      <w:r w:rsidRPr="00E20E66">
        <w:rPr>
          <w:b/>
          <w:spacing w:val="-6"/>
        </w:rPr>
        <w:t>Wha</w:t>
      </w:r>
      <w:r w:rsidRPr="00E20E66">
        <w:rPr>
          <w:b/>
        </w:rPr>
        <w:t>t</w:t>
      </w:r>
      <w:r w:rsidRPr="00E20E66">
        <w:rPr>
          <w:b/>
          <w:spacing w:val="-6"/>
        </w:rPr>
        <w:t xml:space="preserve"> i</w:t>
      </w:r>
      <w:r w:rsidRPr="00E20E66">
        <w:rPr>
          <w:b/>
        </w:rPr>
        <w:t>f</w:t>
      </w:r>
      <w:r w:rsidRPr="00E20E66">
        <w:rPr>
          <w:b/>
          <w:spacing w:val="-6"/>
        </w:rPr>
        <w:t xml:space="preserve"> </w:t>
      </w:r>
      <w:r w:rsidRPr="00E20E66">
        <w:rPr>
          <w:b/>
        </w:rPr>
        <w:t>I</w:t>
      </w:r>
      <w:r w:rsidRPr="00E20E66">
        <w:rPr>
          <w:b/>
          <w:spacing w:val="-6"/>
        </w:rPr>
        <w:t xml:space="preserve"> decid</w:t>
      </w:r>
      <w:r w:rsidRPr="00E20E66">
        <w:rPr>
          <w:b/>
        </w:rPr>
        <w:t>e</w:t>
      </w:r>
      <w:r w:rsidRPr="00E20E66">
        <w:rPr>
          <w:b/>
          <w:spacing w:val="-6"/>
        </w:rPr>
        <w:t xml:space="preserve"> tha</w:t>
      </w:r>
      <w:r w:rsidRPr="00E20E66">
        <w:rPr>
          <w:b/>
        </w:rPr>
        <w:t>t</w:t>
      </w:r>
      <w:r w:rsidRPr="00E20E66">
        <w:rPr>
          <w:b/>
          <w:spacing w:val="-6"/>
        </w:rPr>
        <w:t xml:space="preserve"> </w:t>
      </w:r>
      <w:r w:rsidRPr="00E20E66">
        <w:rPr>
          <w:b/>
        </w:rPr>
        <w:t>I</w:t>
      </w:r>
      <w:r w:rsidRPr="00E20E66">
        <w:rPr>
          <w:b/>
          <w:spacing w:val="-6"/>
        </w:rPr>
        <w:t xml:space="preserve"> d</w:t>
      </w:r>
      <w:r w:rsidRPr="00E20E66">
        <w:rPr>
          <w:b/>
        </w:rPr>
        <w:t>o</w:t>
      </w:r>
      <w:r w:rsidRPr="00E20E66">
        <w:rPr>
          <w:b/>
          <w:spacing w:val="-6"/>
        </w:rPr>
        <w:t xml:space="preserve"> no</w:t>
      </w:r>
      <w:r w:rsidRPr="00E20E66">
        <w:rPr>
          <w:b/>
        </w:rPr>
        <w:t>t</w:t>
      </w:r>
      <w:r w:rsidRPr="00E20E66">
        <w:rPr>
          <w:b/>
          <w:spacing w:val="-6"/>
        </w:rPr>
        <w:t xml:space="preserve"> wan</w:t>
      </w:r>
      <w:r w:rsidRPr="00E20E66">
        <w:rPr>
          <w:b/>
        </w:rPr>
        <w:t>t</w:t>
      </w:r>
      <w:r w:rsidRPr="00E20E66">
        <w:rPr>
          <w:b/>
          <w:spacing w:val="-6"/>
        </w:rPr>
        <w:t xml:space="preserve"> an</w:t>
      </w:r>
      <w:r w:rsidRPr="00E20E66">
        <w:rPr>
          <w:b/>
        </w:rPr>
        <w:t>y</w:t>
      </w:r>
      <w:r w:rsidRPr="00E20E66">
        <w:rPr>
          <w:b/>
          <w:spacing w:val="-6"/>
        </w:rPr>
        <w:t xml:space="preserve"> radiatio</w:t>
      </w:r>
      <w:r w:rsidRPr="00E20E66">
        <w:rPr>
          <w:b/>
        </w:rPr>
        <w:t>n</w:t>
      </w:r>
      <w:r w:rsidRPr="00E20E66">
        <w:rPr>
          <w:b/>
          <w:spacing w:val="-6"/>
        </w:rPr>
        <w:t xml:space="preserve"> exposur</w:t>
      </w:r>
      <w:r w:rsidRPr="00E20E66">
        <w:rPr>
          <w:b/>
        </w:rPr>
        <w:t>e</w:t>
      </w:r>
      <w:r w:rsidRPr="00E20E66">
        <w:rPr>
          <w:b/>
          <w:spacing w:val="-6"/>
        </w:rPr>
        <w:t xml:space="preserve"> a</w:t>
      </w:r>
      <w:r w:rsidRPr="00E20E66">
        <w:rPr>
          <w:b/>
        </w:rPr>
        <w:t>t</w:t>
      </w:r>
      <w:r w:rsidRPr="00E20E66">
        <w:rPr>
          <w:b/>
          <w:spacing w:val="-6"/>
        </w:rPr>
        <w:t xml:space="preserve"> al</w:t>
      </w:r>
      <w:r w:rsidRPr="00E20E66">
        <w:rPr>
          <w:b/>
        </w:rPr>
        <w:t>l</w:t>
      </w:r>
      <w:r w:rsidRPr="00E20E66">
        <w:rPr>
          <w:b/>
          <w:spacing w:val="-6"/>
        </w:rPr>
        <w:t xml:space="preserve"> durin</w:t>
      </w:r>
      <w:r w:rsidRPr="00E20E66">
        <w:rPr>
          <w:b/>
        </w:rPr>
        <w:t>g</w:t>
      </w:r>
      <w:r w:rsidRPr="00E20E66">
        <w:rPr>
          <w:b/>
          <w:spacing w:val="-6"/>
        </w:rPr>
        <w:t xml:space="preserve"> m</w:t>
      </w:r>
      <w:r w:rsidRPr="00E20E66">
        <w:rPr>
          <w:b/>
        </w:rPr>
        <w:t>y</w:t>
      </w:r>
      <w:r w:rsidRPr="00E20E66">
        <w:rPr>
          <w:b/>
          <w:spacing w:val="-6"/>
        </w:rPr>
        <w:t xml:space="preserve"> pregnancy?</w:t>
      </w:r>
      <w:bookmarkEnd w:id="138"/>
      <w:bookmarkEnd w:id="139"/>
    </w:p>
    <w:p w14:paraId="5CD542B8" w14:textId="77777777" w:rsidR="003C2113" w:rsidRPr="00803C8E" w:rsidRDefault="003C2113" w:rsidP="00C20018">
      <w:pPr>
        <w:ind w:left="720"/>
      </w:pPr>
      <w:r w:rsidRPr="00803C8E">
        <w:rPr>
          <w:spacing w:val="-3"/>
        </w:rPr>
        <w:t>Yo</w:t>
      </w:r>
      <w:r w:rsidRPr="00803C8E">
        <w:t>u</w:t>
      </w:r>
      <w:r w:rsidRPr="00803C8E">
        <w:rPr>
          <w:spacing w:val="-2"/>
        </w:rPr>
        <w:t xml:space="preserve"> </w:t>
      </w:r>
      <w:r w:rsidRPr="00803C8E">
        <w:rPr>
          <w:spacing w:val="-6"/>
        </w:rPr>
        <w:t>ma</w:t>
      </w:r>
      <w:r w:rsidRPr="00803C8E">
        <w:t>y</w:t>
      </w:r>
      <w:r w:rsidRPr="00803C8E">
        <w:rPr>
          <w:spacing w:val="9"/>
        </w:rPr>
        <w:t xml:space="preserve"> </w:t>
      </w:r>
      <w:r w:rsidRPr="00803C8E">
        <w:rPr>
          <w:spacing w:val="-6"/>
        </w:rPr>
        <w:t>as</w:t>
      </w:r>
      <w:r w:rsidRPr="00803C8E">
        <w:t>k</w:t>
      </w:r>
      <w:r w:rsidRPr="00803C8E">
        <w:rPr>
          <w:spacing w:val="9"/>
        </w:rPr>
        <w:t xml:space="preserve"> </w:t>
      </w:r>
      <w:r w:rsidRPr="00803C8E">
        <w:rPr>
          <w:spacing w:val="-6"/>
        </w:rPr>
        <w:t>you</w:t>
      </w:r>
      <w:r w:rsidRPr="00803C8E">
        <w:t>r</w:t>
      </w:r>
      <w:r w:rsidRPr="00803C8E">
        <w:rPr>
          <w:spacing w:val="9"/>
        </w:rPr>
        <w:t xml:space="preserve"> </w:t>
      </w:r>
      <w:r w:rsidRPr="00803C8E">
        <w:rPr>
          <w:spacing w:val="-6"/>
        </w:rPr>
        <w:t>employe</w:t>
      </w:r>
      <w:r w:rsidRPr="00803C8E">
        <w:t>r</w:t>
      </w:r>
      <w:r w:rsidRPr="00803C8E">
        <w:rPr>
          <w:spacing w:val="9"/>
        </w:rPr>
        <w:t xml:space="preserve"> </w:t>
      </w:r>
      <w:r w:rsidRPr="00803C8E">
        <w:rPr>
          <w:spacing w:val="-6"/>
        </w:rPr>
        <w:t>fo</w:t>
      </w:r>
      <w:r w:rsidRPr="00803C8E">
        <w:t>r</w:t>
      </w:r>
      <w:r w:rsidRPr="00803C8E">
        <w:rPr>
          <w:spacing w:val="9"/>
        </w:rPr>
        <w:t xml:space="preserve"> </w:t>
      </w:r>
      <w:r w:rsidRPr="00803C8E">
        <w:t>a</w:t>
      </w:r>
      <w:r w:rsidRPr="00803C8E">
        <w:rPr>
          <w:spacing w:val="9"/>
        </w:rPr>
        <w:t xml:space="preserve"> </w:t>
      </w:r>
      <w:r w:rsidRPr="00803C8E">
        <w:rPr>
          <w:spacing w:val="-6"/>
        </w:rPr>
        <w:t>jo</w:t>
      </w:r>
      <w:r w:rsidRPr="00803C8E">
        <w:t>b</w:t>
      </w:r>
      <w:r w:rsidRPr="00803C8E">
        <w:rPr>
          <w:spacing w:val="9"/>
        </w:rPr>
        <w:t xml:space="preserve"> </w:t>
      </w:r>
      <w:r w:rsidRPr="00803C8E">
        <w:rPr>
          <w:spacing w:val="-6"/>
        </w:rPr>
        <w:t>tha</w:t>
      </w:r>
      <w:r w:rsidRPr="00803C8E">
        <w:t>t</w:t>
      </w:r>
      <w:r w:rsidRPr="00803C8E">
        <w:rPr>
          <w:spacing w:val="9"/>
        </w:rPr>
        <w:t xml:space="preserve"> </w:t>
      </w:r>
      <w:r w:rsidRPr="00803C8E">
        <w:rPr>
          <w:spacing w:val="-6"/>
        </w:rPr>
        <w:t>doe</w:t>
      </w:r>
      <w:r w:rsidRPr="00803C8E">
        <w:t>s</w:t>
      </w:r>
      <w:r w:rsidRPr="00803C8E">
        <w:rPr>
          <w:spacing w:val="9"/>
        </w:rPr>
        <w:t xml:space="preserve"> </w:t>
      </w:r>
      <w:r w:rsidRPr="00803C8E">
        <w:rPr>
          <w:spacing w:val="-6"/>
        </w:rPr>
        <w:t>no</w:t>
      </w:r>
      <w:r w:rsidRPr="00803C8E">
        <w:t>t</w:t>
      </w:r>
      <w:r w:rsidRPr="00803C8E">
        <w:rPr>
          <w:spacing w:val="9"/>
        </w:rPr>
        <w:t xml:space="preserve"> </w:t>
      </w:r>
      <w:r w:rsidRPr="00803C8E">
        <w:rPr>
          <w:spacing w:val="-6"/>
        </w:rPr>
        <w:t>involv</w:t>
      </w:r>
      <w:r w:rsidRPr="00803C8E">
        <w:t>e</w:t>
      </w:r>
      <w:r w:rsidRPr="00803C8E">
        <w:rPr>
          <w:spacing w:val="9"/>
        </w:rPr>
        <w:t xml:space="preserve"> </w:t>
      </w:r>
      <w:r w:rsidRPr="00803C8E">
        <w:rPr>
          <w:spacing w:val="-6"/>
        </w:rPr>
        <w:t>an</w:t>
      </w:r>
      <w:r w:rsidRPr="00803C8E">
        <w:t>y</w:t>
      </w:r>
      <w:r w:rsidRPr="00803C8E">
        <w:rPr>
          <w:spacing w:val="9"/>
        </w:rPr>
        <w:t xml:space="preserve"> </w:t>
      </w:r>
      <w:r w:rsidRPr="00803C8E">
        <w:rPr>
          <w:spacing w:val="-6"/>
        </w:rPr>
        <w:t>exposur</w:t>
      </w:r>
      <w:r w:rsidRPr="00803C8E">
        <w:t>e</w:t>
      </w:r>
      <w:r w:rsidRPr="00803C8E">
        <w:rPr>
          <w:spacing w:val="9"/>
        </w:rPr>
        <w:t xml:space="preserve"> </w:t>
      </w:r>
      <w:r w:rsidRPr="00803C8E">
        <w:rPr>
          <w:spacing w:val="-6"/>
        </w:rPr>
        <w:t>a</w:t>
      </w:r>
      <w:r w:rsidRPr="00803C8E">
        <w:t>t</w:t>
      </w:r>
      <w:r w:rsidRPr="00803C8E">
        <w:rPr>
          <w:spacing w:val="9"/>
        </w:rPr>
        <w:t xml:space="preserve"> </w:t>
      </w:r>
      <w:r w:rsidRPr="00803C8E">
        <w:rPr>
          <w:spacing w:val="-6"/>
        </w:rPr>
        <w:t>al</w:t>
      </w:r>
      <w:r w:rsidRPr="00803C8E">
        <w:t>l</w:t>
      </w:r>
      <w:r w:rsidRPr="00803C8E">
        <w:rPr>
          <w:spacing w:val="9"/>
        </w:rPr>
        <w:t xml:space="preserve"> </w:t>
      </w:r>
      <w:r w:rsidRPr="00803C8E">
        <w:rPr>
          <w:spacing w:val="-6"/>
        </w:rPr>
        <w:t>t</w:t>
      </w:r>
      <w:r w:rsidRPr="00803C8E">
        <w:t>o</w:t>
      </w:r>
      <w:r w:rsidRPr="00803C8E">
        <w:rPr>
          <w:spacing w:val="9"/>
        </w:rPr>
        <w:t xml:space="preserve"> </w:t>
      </w:r>
      <w:r w:rsidRPr="00803C8E">
        <w:rPr>
          <w:spacing w:val="-6"/>
        </w:rPr>
        <w:t xml:space="preserve">occupational </w:t>
      </w:r>
      <w:r w:rsidRPr="00803C8E">
        <w:rPr>
          <w:spacing w:val="-7"/>
        </w:rPr>
        <w:t>radiatio</w:t>
      </w:r>
      <w:r w:rsidRPr="00803C8E">
        <w:t>n</w:t>
      </w:r>
      <w:r w:rsidRPr="00803C8E">
        <w:rPr>
          <w:spacing w:val="-38"/>
        </w:rPr>
        <w:t xml:space="preserve"> </w:t>
      </w:r>
      <w:r w:rsidRPr="00803C8E">
        <w:rPr>
          <w:spacing w:val="-8"/>
        </w:rPr>
        <w:t>dose</w:t>
      </w:r>
      <w:r w:rsidRPr="00803C8E">
        <w:t>,</w:t>
      </w:r>
      <w:r w:rsidRPr="00803C8E">
        <w:rPr>
          <w:spacing w:val="-24"/>
        </w:rPr>
        <w:t xml:space="preserve"> </w:t>
      </w:r>
      <w:r w:rsidRPr="00803C8E">
        <w:rPr>
          <w:spacing w:val="-8"/>
        </w:rPr>
        <w:t>bu</w:t>
      </w:r>
      <w:r w:rsidRPr="00803C8E">
        <w:t>t</w:t>
      </w:r>
      <w:r w:rsidRPr="00803C8E">
        <w:rPr>
          <w:spacing w:val="-24"/>
        </w:rPr>
        <w:t xml:space="preserve"> </w:t>
      </w:r>
      <w:r w:rsidRPr="00803C8E">
        <w:rPr>
          <w:spacing w:val="-8"/>
        </w:rPr>
        <w:t>you</w:t>
      </w:r>
      <w:r w:rsidRPr="00803C8E">
        <w:t>r</w:t>
      </w:r>
      <w:r w:rsidRPr="00803C8E">
        <w:rPr>
          <w:spacing w:val="-24"/>
        </w:rPr>
        <w:t xml:space="preserve"> </w:t>
      </w:r>
      <w:r w:rsidRPr="00803C8E">
        <w:rPr>
          <w:spacing w:val="-8"/>
        </w:rPr>
        <w:t>employe</w:t>
      </w:r>
      <w:r w:rsidRPr="00803C8E">
        <w:t>r</w:t>
      </w:r>
      <w:r w:rsidRPr="00803C8E">
        <w:rPr>
          <w:spacing w:val="-24"/>
        </w:rPr>
        <w:t xml:space="preserve"> </w:t>
      </w:r>
      <w:r w:rsidRPr="00803C8E">
        <w:rPr>
          <w:spacing w:val="-8"/>
        </w:rPr>
        <w:t>i</w:t>
      </w:r>
      <w:r w:rsidRPr="00803C8E">
        <w:t>s</w:t>
      </w:r>
      <w:r w:rsidRPr="00803C8E">
        <w:rPr>
          <w:spacing w:val="-24"/>
        </w:rPr>
        <w:t xml:space="preserve"> </w:t>
      </w:r>
      <w:r w:rsidRPr="00803C8E">
        <w:rPr>
          <w:spacing w:val="-8"/>
        </w:rPr>
        <w:t>no</w:t>
      </w:r>
      <w:r w:rsidRPr="00803C8E">
        <w:t>t</w:t>
      </w:r>
      <w:r w:rsidRPr="00803C8E">
        <w:rPr>
          <w:spacing w:val="-24"/>
        </w:rPr>
        <w:t xml:space="preserve"> </w:t>
      </w:r>
      <w:r w:rsidRPr="00803C8E">
        <w:rPr>
          <w:spacing w:val="-8"/>
        </w:rPr>
        <w:t>obligate</w:t>
      </w:r>
      <w:r w:rsidRPr="00803C8E">
        <w:t>d</w:t>
      </w:r>
      <w:r w:rsidRPr="00803C8E">
        <w:rPr>
          <w:spacing w:val="-24"/>
        </w:rPr>
        <w:t xml:space="preserve"> </w:t>
      </w:r>
      <w:r w:rsidRPr="00803C8E">
        <w:rPr>
          <w:spacing w:val="-8"/>
        </w:rPr>
        <w:t>t</w:t>
      </w:r>
      <w:r w:rsidRPr="00803C8E">
        <w:t>o</w:t>
      </w:r>
      <w:r w:rsidRPr="00803C8E">
        <w:rPr>
          <w:spacing w:val="-24"/>
        </w:rPr>
        <w:t xml:space="preserve"> </w:t>
      </w:r>
      <w:r w:rsidRPr="00803C8E">
        <w:rPr>
          <w:spacing w:val="-8"/>
        </w:rPr>
        <w:t>provid</w:t>
      </w:r>
      <w:r w:rsidRPr="00803C8E">
        <w:t>e</w:t>
      </w:r>
      <w:r w:rsidRPr="00803C8E">
        <w:rPr>
          <w:spacing w:val="-24"/>
        </w:rPr>
        <w:t xml:space="preserve"> </w:t>
      </w:r>
      <w:r w:rsidRPr="00803C8E">
        <w:rPr>
          <w:spacing w:val="-8"/>
        </w:rPr>
        <w:t>yo</w:t>
      </w:r>
      <w:r w:rsidRPr="00803C8E">
        <w:t>u</w:t>
      </w:r>
      <w:r w:rsidRPr="00803C8E">
        <w:rPr>
          <w:spacing w:val="-24"/>
        </w:rPr>
        <w:t xml:space="preserve"> </w:t>
      </w:r>
      <w:r w:rsidRPr="00803C8E">
        <w:rPr>
          <w:spacing w:val="-8"/>
        </w:rPr>
        <w:t>wit</w:t>
      </w:r>
      <w:r w:rsidRPr="00803C8E">
        <w:t>h</w:t>
      </w:r>
      <w:r w:rsidRPr="00803C8E">
        <w:rPr>
          <w:spacing w:val="-24"/>
        </w:rPr>
        <w:t xml:space="preserve"> </w:t>
      </w:r>
      <w:r w:rsidRPr="00803C8E">
        <w:t>a</w:t>
      </w:r>
      <w:r w:rsidRPr="00803C8E">
        <w:rPr>
          <w:spacing w:val="-24"/>
        </w:rPr>
        <w:t xml:space="preserve"> </w:t>
      </w:r>
      <w:r w:rsidRPr="00803C8E">
        <w:rPr>
          <w:spacing w:val="-8"/>
        </w:rPr>
        <w:t>jo</w:t>
      </w:r>
      <w:r w:rsidRPr="00803C8E">
        <w:t>b</w:t>
      </w:r>
      <w:r w:rsidRPr="00803C8E">
        <w:rPr>
          <w:spacing w:val="-24"/>
        </w:rPr>
        <w:t xml:space="preserve"> </w:t>
      </w:r>
      <w:r w:rsidRPr="00803C8E">
        <w:rPr>
          <w:spacing w:val="-8"/>
        </w:rPr>
        <w:t>involvin</w:t>
      </w:r>
      <w:r w:rsidRPr="00803C8E">
        <w:t>g</w:t>
      </w:r>
      <w:r w:rsidRPr="00803C8E">
        <w:rPr>
          <w:spacing w:val="-24"/>
        </w:rPr>
        <w:t xml:space="preserve"> </w:t>
      </w:r>
      <w:r w:rsidRPr="00803C8E">
        <w:rPr>
          <w:spacing w:val="-8"/>
        </w:rPr>
        <w:t>n</w:t>
      </w:r>
      <w:r w:rsidRPr="00803C8E">
        <w:t>o</w:t>
      </w:r>
      <w:r w:rsidRPr="00803C8E">
        <w:rPr>
          <w:spacing w:val="-24"/>
        </w:rPr>
        <w:t xml:space="preserve"> </w:t>
      </w:r>
      <w:r w:rsidRPr="00803C8E">
        <w:rPr>
          <w:spacing w:val="-8"/>
        </w:rPr>
        <w:t>radiatio</w:t>
      </w:r>
      <w:r w:rsidRPr="00803C8E">
        <w:t>n</w:t>
      </w:r>
      <w:r w:rsidRPr="00803C8E">
        <w:rPr>
          <w:spacing w:val="-24"/>
        </w:rPr>
        <w:t xml:space="preserve"> </w:t>
      </w:r>
      <w:r w:rsidRPr="00803C8E">
        <w:rPr>
          <w:spacing w:val="-8"/>
        </w:rPr>
        <w:t>exposure</w:t>
      </w:r>
      <w:r w:rsidRPr="00803C8E">
        <w:t>.</w:t>
      </w:r>
      <w:r w:rsidRPr="00803C8E">
        <w:rPr>
          <w:spacing w:val="-24"/>
        </w:rPr>
        <w:t xml:space="preserve"> </w:t>
      </w:r>
      <w:r w:rsidRPr="00803C8E">
        <w:rPr>
          <w:spacing w:val="-8"/>
        </w:rPr>
        <w:t xml:space="preserve">Even </w:t>
      </w:r>
      <w:r w:rsidRPr="00803C8E">
        <w:rPr>
          <w:spacing w:val="-9"/>
        </w:rPr>
        <w:t>i</w:t>
      </w:r>
      <w:r w:rsidRPr="00803C8E">
        <w:t>f</w:t>
      </w:r>
      <w:r w:rsidRPr="00803C8E">
        <w:rPr>
          <w:spacing w:val="-9"/>
        </w:rPr>
        <w:t xml:space="preserve"> yo</w:t>
      </w:r>
      <w:r w:rsidRPr="00803C8E">
        <w:t>u</w:t>
      </w:r>
      <w:r w:rsidRPr="00803C8E">
        <w:rPr>
          <w:spacing w:val="-9"/>
        </w:rPr>
        <w:t xml:space="preserve"> receiv</w:t>
      </w:r>
      <w:r w:rsidRPr="00803C8E">
        <w:t>e</w:t>
      </w:r>
      <w:r w:rsidRPr="00803C8E">
        <w:rPr>
          <w:spacing w:val="-9"/>
        </w:rPr>
        <w:t xml:space="preserve"> n</w:t>
      </w:r>
      <w:r w:rsidRPr="00803C8E">
        <w:t>o</w:t>
      </w:r>
      <w:r w:rsidRPr="00803C8E">
        <w:rPr>
          <w:spacing w:val="-9"/>
        </w:rPr>
        <w:t xml:space="preserve"> occupationa</w:t>
      </w:r>
      <w:r w:rsidRPr="00803C8E">
        <w:t>l</w:t>
      </w:r>
      <w:r w:rsidRPr="00803C8E">
        <w:rPr>
          <w:spacing w:val="-9"/>
        </w:rPr>
        <w:t xml:space="preserve"> exposur</w:t>
      </w:r>
      <w:r w:rsidRPr="00803C8E">
        <w:t>e</w:t>
      </w:r>
      <w:r w:rsidRPr="00803C8E">
        <w:rPr>
          <w:spacing w:val="-9"/>
        </w:rPr>
        <w:t xml:space="preserve"> a</w:t>
      </w:r>
      <w:r w:rsidRPr="00803C8E">
        <w:t>t</w:t>
      </w:r>
      <w:r w:rsidRPr="00803C8E">
        <w:rPr>
          <w:spacing w:val="-9"/>
        </w:rPr>
        <w:t xml:space="preserve"> all</w:t>
      </w:r>
      <w:r w:rsidRPr="00803C8E">
        <w:t>,</w:t>
      </w:r>
      <w:r w:rsidRPr="00803C8E">
        <w:rPr>
          <w:spacing w:val="-9"/>
        </w:rPr>
        <w:t xml:space="preserve"> you</w:t>
      </w:r>
      <w:r w:rsidRPr="00803C8E">
        <w:t>r</w:t>
      </w:r>
      <w:r w:rsidRPr="00803C8E">
        <w:rPr>
          <w:spacing w:val="16"/>
        </w:rPr>
        <w:t xml:space="preserve"> </w:t>
      </w:r>
      <w:r w:rsidRPr="00803C8E">
        <w:rPr>
          <w:spacing w:val="-8"/>
        </w:rPr>
        <w:t>embryo/fetu</w:t>
      </w:r>
      <w:r w:rsidRPr="00803C8E">
        <w:t>s</w:t>
      </w:r>
      <w:r w:rsidRPr="00803C8E">
        <w:rPr>
          <w:spacing w:val="1"/>
        </w:rPr>
        <w:t xml:space="preserve"> </w:t>
      </w:r>
      <w:r w:rsidRPr="00803C8E">
        <w:rPr>
          <w:spacing w:val="-8"/>
        </w:rPr>
        <w:t>wil</w:t>
      </w:r>
      <w:r w:rsidRPr="00803C8E">
        <w:t>l</w:t>
      </w:r>
      <w:r w:rsidRPr="00803C8E">
        <w:rPr>
          <w:spacing w:val="1"/>
        </w:rPr>
        <w:t xml:space="preserve"> </w:t>
      </w:r>
      <w:r w:rsidRPr="00803C8E">
        <w:rPr>
          <w:spacing w:val="-8"/>
        </w:rPr>
        <w:t>receiv</w:t>
      </w:r>
      <w:r w:rsidRPr="00803C8E">
        <w:t>e</w:t>
      </w:r>
      <w:r w:rsidRPr="00803C8E">
        <w:rPr>
          <w:spacing w:val="1"/>
        </w:rPr>
        <w:t xml:space="preserve"> </w:t>
      </w:r>
      <w:r w:rsidRPr="00803C8E">
        <w:rPr>
          <w:spacing w:val="-8"/>
        </w:rPr>
        <w:t>som</w:t>
      </w:r>
      <w:r w:rsidRPr="00803C8E">
        <w:t>e</w:t>
      </w:r>
      <w:r w:rsidRPr="00803C8E">
        <w:rPr>
          <w:spacing w:val="1"/>
        </w:rPr>
        <w:t xml:space="preserve"> </w:t>
      </w:r>
      <w:r w:rsidRPr="00803C8E">
        <w:rPr>
          <w:spacing w:val="-8"/>
        </w:rPr>
        <w:t>radiatio</w:t>
      </w:r>
      <w:r w:rsidRPr="00803C8E">
        <w:t>n</w:t>
      </w:r>
      <w:r w:rsidRPr="00803C8E">
        <w:rPr>
          <w:spacing w:val="1"/>
        </w:rPr>
        <w:t xml:space="preserve"> </w:t>
      </w:r>
      <w:r w:rsidRPr="00803C8E">
        <w:rPr>
          <w:spacing w:val="-8"/>
        </w:rPr>
        <w:t>dos</w:t>
      </w:r>
      <w:r w:rsidRPr="00803C8E">
        <w:t>e</w:t>
      </w:r>
      <w:r w:rsidRPr="00803C8E">
        <w:rPr>
          <w:spacing w:val="1"/>
        </w:rPr>
        <w:t xml:space="preserve"> </w:t>
      </w:r>
      <w:r w:rsidRPr="00803C8E">
        <w:rPr>
          <w:spacing w:val="-8"/>
        </w:rPr>
        <w:t>(o</w:t>
      </w:r>
      <w:r w:rsidRPr="00803C8E">
        <w:t>n</w:t>
      </w:r>
      <w:r w:rsidRPr="00803C8E">
        <w:rPr>
          <w:spacing w:val="1"/>
        </w:rPr>
        <w:t xml:space="preserve"> </w:t>
      </w:r>
      <w:r w:rsidRPr="00803C8E">
        <w:rPr>
          <w:spacing w:val="-8"/>
        </w:rPr>
        <w:t xml:space="preserve">average </w:t>
      </w:r>
      <w:r w:rsidRPr="00803C8E">
        <w:rPr>
          <w:spacing w:val="-9"/>
        </w:rPr>
        <w:t>7</w:t>
      </w:r>
      <w:r w:rsidRPr="00803C8E">
        <w:t>5</w:t>
      </w:r>
      <w:r w:rsidRPr="00803C8E">
        <w:rPr>
          <w:spacing w:val="-9"/>
        </w:rPr>
        <w:t xml:space="preserve"> </w:t>
      </w:r>
      <w:proofErr w:type="spellStart"/>
      <w:r w:rsidRPr="00803C8E">
        <w:rPr>
          <w:spacing w:val="-9"/>
        </w:rPr>
        <w:t>mre</w:t>
      </w:r>
      <w:r w:rsidRPr="00803C8E">
        <w:t>m</w:t>
      </w:r>
      <w:proofErr w:type="spellEnd"/>
      <w:r w:rsidRPr="00803C8E">
        <w:rPr>
          <w:spacing w:val="-9"/>
        </w:rPr>
        <w:t xml:space="preserve"> (0.7</w:t>
      </w:r>
      <w:r w:rsidRPr="00803C8E">
        <w:t>5</w:t>
      </w:r>
      <w:r w:rsidRPr="00803C8E">
        <w:rPr>
          <w:spacing w:val="-9"/>
        </w:rPr>
        <w:t xml:space="preserve"> </w:t>
      </w:r>
      <w:proofErr w:type="spellStart"/>
      <w:r w:rsidRPr="00803C8E">
        <w:rPr>
          <w:spacing w:val="-9"/>
        </w:rPr>
        <w:t>mSv</w:t>
      </w:r>
      <w:proofErr w:type="spellEnd"/>
      <w:r w:rsidRPr="00803C8E">
        <w:rPr>
          <w:spacing w:val="-9"/>
        </w:rPr>
        <w:t>)</w:t>
      </w:r>
      <w:r w:rsidRPr="00803C8E">
        <w:t>)</w:t>
      </w:r>
      <w:r w:rsidRPr="00803C8E">
        <w:rPr>
          <w:spacing w:val="-9"/>
        </w:rPr>
        <w:t xml:space="preserve"> durin</w:t>
      </w:r>
      <w:r w:rsidRPr="00803C8E">
        <w:t>g</w:t>
      </w:r>
      <w:r w:rsidRPr="00803C8E">
        <w:rPr>
          <w:spacing w:val="-9"/>
        </w:rPr>
        <w:t xml:space="preserve"> you</w:t>
      </w:r>
      <w:r w:rsidRPr="00803C8E">
        <w:t>r</w:t>
      </w:r>
      <w:r w:rsidRPr="00803C8E">
        <w:rPr>
          <w:spacing w:val="-9"/>
        </w:rPr>
        <w:t xml:space="preserve"> pregnanc</w:t>
      </w:r>
      <w:r w:rsidRPr="00803C8E">
        <w:t>y</w:t>
      </w:r>
      <w:r w:rsidRPr="00803C8E">
        <w:rPr>
          <w:spacing w:val="-9"/>
        </w:rPr>
        <w:t xml:space="preserve"> fro</w:t>
      </w:r>
      <w:r w:rsidRPr="00803C8E">
        <w:t>m</w:t>
      </w:r>
      <w:r w:rsidRPr="00803C8E">
        <w:rPr>
          <w:spacing w:val="-9"/>
        </w:rPr>
        <w:t xml:space="preserve"> natura</w:t>
      </w:r>
      <w:r w:rsidRPr="00803C8E">
        <w:t>l</w:t>
      </w:r>
      <w:r w:rsidRPr="00803C8E">
        <w:rPr>
          <w:spacing w:val="-9"/>
        </w:rPr>
        <w:t xml:space="preserve"> backgroun</w:t>
      </w:r>
      <w:r w:rsidRPr="00803C8E">
        <w:t>d</w:t>
      </w:r>
      <w:r w:rsidRPr="00803C8E">
        <w:rPr>
          <w:spacing w:val="-9"/>
        </w:rPr>
        <w:t xml:space="preserve"> radiation.</w:t>
      </w:r>
    </w:p>
    <w:p w14:paraId="7C6D7298" w14:textId="77777777" w:rsidR="003C2113" w:rsidRPr="00803C8E" w:rsidRDefault="003C2113" w:rsidP="00C20018">
      <w:pPr>
        <w:ind w:left="720"/>
      </w:pPr>
      <w:r w:rsidRPr="00803C8E">
        <w:rPr>
          <w:spacing w:val="-15"/>
        </w:rPr>
        <w:t>Th</w:t>
      </w:r>
      <w:r w:rsidRPr="00803C8E">
        <w:t>e</w:t>
      </w:r>
      <w:r w:rsidRPr="00803C8E">
        <w:rPr>
          <w:spacing w:val="-12"/>
        </w:rPr>
        <w:t xml:space="preserve"> </w:t>
      </w:r>
      <w:r w:rsidRPr="00803C8E">
        <w:rPr>
          <w:spacing w:val="-9"/>
        </w:rPr>
        <w:t>NR</w:t>
      </w:r>
      <w:r w:rsidRPr="00803C8E">
        <w:t>C</w:t>
      </w:r>
      <w:r w:rsidRPr="00803C8E">
        <w:rPr>
          <w:spacing w:val="-21"/>
        </w:rPr>
        <w:t xml:space="preserve"> </w:t>
      </w:r>
      <w:r w:rsidRPr="00803C8E">
        <w:rPr>
          <w:spacing w:val="-9"/>
        </w:rPr>
        <w:t>ha</w:t>
      </w:r>
      <w:r w:rsidRPr="00803C8E">
        <w:t>s</w:t>
      </w:r>
      <w:r w:rsidRPr="00803C8E">
        <w:rPr>
          <w:spacing w:val="-21"/>
        </w:rPr>
        <w:t xml:space="preserve"> </w:t>
      </w:r>
      <w:r w:rsidRPr="00803C8E">
        <w:rPr>
          <w:spacing w:val="-9"/>
        </w:rPr>
        <w:t>reviewe</w:t>
      </w:r>
      <w:r w:rsidRPr="00803C8E">
        <w:t>d</w:t>
      </w:r>
      <w:r w:rsidRPr="00803C8E">
        <w:rPr>
          <w:spacing w:val="-21"/>
        </w:rPr>
        <w:t xml:space="preserve"> </w:t>
      </w:r>
      <w:r w:rsidRPr="00803C8E">
        <w:rPr>
          <w:spacing w:val="-9"/>
        </w:rPr>
        <w:t>th</w:t>
      </w:r>
      <w:r w:rsidRPr="00803C8E">
        <w:t>e</w:t>
      </w:r>
      <w:r w:rsidRPr="00803C8E">
        <w:rPr>
          <w:spacing w:val="-21"/>
        </w:rPr>
        <w:t xml:space="preserve"> </w:t>
      </w:r>
      <w:r w:rsidRPr="00803C8E">
        <w:rPr>
          <w:spacing w:val="-9"/>
        </w:rPr>
        <w:t>availabl</w:t>
      </w:r>
      <w:r w:rsidRPr="00803C8E">
        <w:t>e</w:t>
      </w:r>
      <w:r w:rsidRPr="00803C8E">
        <w:rPr>
          <w:spacing w:val="-21"/>
        </w:rPr>
        <w:t xml:space="preserve"> </w:t>
      </w:r>
      <w:r w:rsidRPr="00803C8E">
        <w:rPr>
          <w:spacing w:val="-9"/>
        </w:rPr>
        <w:t>scientifi</w:t>
      </w:r>
      <w:r w:rsidRPr="00803C8E">
        <w:t>c</w:t>
      </w:r>
      <w:r w:rsidRPr="00803C8E">
        <w:rPr>
          <w:spacing w:val="-21"/>
        </w:rPr>
        <w:t xml:space="preserve"> </w:t>
      </w:r>
      <w:r w:rsidRPr="00803C8E">
        <w:rPr>
          <w:spacing w:val="-9"/>
        </w:rPr>
        <w:t>literatur</w:t>
      </w:r>
      <w:r w:rsidRPr="00803C8E">
        <w:t>e</w:t>
      </w:r>
      <w:r w:rsidRPr="00803C8E">
        <w:rPr>
          <w:spacing w:val="-21"/>
        </w:rPr>
        <w:t xml:space="preserve"> </w:t>
      </w:r>
      <w:r w:rsidRPr="00803C8E">
        <w:rPr>
          <w:spacing w:val="-9"/>
        </w:rPr>
        <w:t>an</w:t>
      </w:r>
      <w:r w:rsidRPr="00803C8E">
        <w:t>d</w:t>
      </w:r>
      <w:r w:rsidRPr="00803C8E">
        <w:rPr>
          <w:spacing w:val="-21"/>
        </w:rPr>
        <w:t xml:space="preserve"> </w:t>
      </w:r>
      <w:r w:rsidRPr="00803C8E">
        <w:rPr>
          <w:spacing w:val="-9"/>
        </w:rPr>
        <w:t>conclude</w:t>
      </w:r>
      <w:r w:rsidRPr="00803C8E">
        <w:t>d</w:t>
      </w:r>
      <w:r w:rsidRPr="00803C8E">
        <w:rPr>
          <w:spacing w:val="-21"/>
        </w:rPr>
        <w:t xml:space="preserve"> </w:t>
      </w:r>
      <w:r w:rsidRPr="00803C8E">
        <w:rPr>
          <w:spacing w:val="-9"/>
        </w:rPr>
        <w:t>tha</w:t>
      </w:r>
      <w:r w:rsidRPr="00803C8E">
        <w:t>t</w:t>
      </w:r>
      <w:r w:rsidRPr="00803C8E">
        <w:rPr>
          <w:spacing w:val="-21"/>
        </w:rPr>
        <w:t xml:space="preserve"> </w:t>
      </w:r>
      <w:r w:rsidRPr="00803C8E">
        <w:rPr>
          <w:spacing w:val="-9"/>
        </w:rPr>
        <w:t>th</w:t>
      </w:r>
      <w:r w:rsidRPr="00803C8E">
        <w:t>e</w:t>
      </w:r>
      <w:r w:rsidRPr="00803C8E">
        <w:rPr>
          <w:spacing w:val="-21"/>
        </w:rPr>
        <w:t xml:space="preserve"> </w:t>
      </w:r>
      <w:r w:rsidRPr="00803C8E">
        <w:rPr>
          <w:spacing w:val="-9"/>
        </w:rPr>
        <w:t>0.</w:t>
      </w:r>
      <w:r w:rsidRPr="00803C8E">
        <w:t>5</w:t>
      </w:r>
      <w:r w:rsidRPr="00803C8E">
        <w:rPr>
          <w:spacing w:val="-21"/>
        </w:rPr>
        <w:t xml:space="preserve"> </w:t>
      </w:r>
      <w:r w:rsidRPr="00803C8E">
        <w:rPr>
          <w:spacing w:val="-9"/>
        </w:rPr>
        <w:t>re</w:t>
      </w:r>
      <w:r w:rsidRPr="00803C8E">
        <w:t>m</w:t>
      </w:r>
      <w:r w:rsidRPr="00803C8E">
        <w:rPr>
          <w:spacing w:val="-21"/>
        </w:rPr>
        <w:t xml:space="preserve"> </w:t>
      </w:r>
      <w:r w:rsidRPr="00803C8E">
        <w:rPr>
          <w:spacing w:val="-9"/>
        </w:rPr>
        <w:t>(</w:t>
      </w:r>
      <w:r w:rsidRPr="00803C8E">
        <w:t>5</w:t>
      </w:r>
      <w:r w:rsidRPr="00803C8E">
        <w:rPr>
          <w:spacing w:val="-21"/>
        </w:rPr>
        <w:t xml:space="preserve"> </w:t>
      </w:r>
      <w:proofErr w:type="spellStart"/>
      <w:r w:rsidRPr="00803C8E">
        <w:rPr>
          <w:spacing w:val="-9"/>
        </w:rPr>
        <w:t>mSv</w:t>
      </w:r>
      <w:proofErr w:type="spellEnd"/>
      <w:r w:rsidRPr="00803C8E">
        <w:t>)</w:t>
      </w:r>
      <w:r w:rsidRPr="00803C8E">
        <w:rPr>
          <w:spacing w:val="-21"/>
        </w:rPr>
        <w:t xml:space="preserve"> </w:t>
      </w:r>
      <w:r w:rsidRPr="00803C8E">
        <w:rPr>
          <w:spacing w:val="-9"/>
        </w:rPr>
        <w:t xml:space="preserve">limit </w:t>
      </w:r>
      <w:r w:rsidRPr="00803C8E">
        <w:rPr>
          <w:spacing w:val="-6"/>
        </w:rPr>
        <w:t>provide</w:t>
      </w:r>
      <w:r w:rsidRPr="00803C8E">
        <w:t>s</w:t>
      </w:r>
      <w:r w:rsidRPr="00803C8E">
        <w:rPr>
          <w:spacing w:val="-21"/>
        </w:rPr>
        <w:t xml:space="preserve"> </w:t>
      </w:r>
      <w:r w:rsidRPr="00803C8E">
        <w:rPr>
          <w:spacing w:val="-9"/>
        </w:rPr>
        <w:t>a</w:t>
      </w:r>
      <w:r w:rsidRPr="00803C8E">
        <w:t>n</w:t>
      </w:r>
      <w:r w:rsidRPr="00803C8E">
        <w:rPr>
          <w:spacing w:val="-24"/>
        </w:rPr>
        <w:t xml:space="preserve"> </w:t>
      </w:r>
      <w:r w:rsidRPr="00803C8E">
        <w:rPr>
          <w:spacing w:val="-9"/>
        </w:rPr>
        <w:t>adequat</w:t>
      </w:r>
      <w:r w:rsidRPr="00803C8E">
        <w:t>e</w:t>
      </w:r>
      <w:r w:rsidRPr="00803C8E">
        <w:rPr>
          <w:spacing w:val="-24"/>
        </w:rPr>
        <w:t xml:space="preserve"> </w:t>
      </w:r>
      <w:r w:rsidRPr="00803C8E">
        <w:rPr>
          <w:spacing w:val="-9"/>
        </w:rPr>
        <w:t>margi</w:t>
      </w:r>
      <w:r w:rsidRPr="00803C8E">
        <w:t>n</w:t>
      </w:r>
      <w:r w:rsidRPr="00803C8E">
        <w:rPr>
          <w:spacing w:val="-24"/>
        </w:rPr>
        <w:t xml:space="preserve"> </w:t>
      </w:r>
      <w:r w:rsidRPr="00803C8E">
        <w:rPr>
          <w:spacing w:val="-9"/>
        </w:rPr>
        <w:t>o</w:t>
      </w:r>
      <w:r w:rsidRPr="00803C8E">
        <w:t>f</w:t>
      </w:r>
      <w:r w:rsidRPr="00803C8E">
        <w:rPr>
          <w:spacing w:val="-24"/>
        </w:rPr>
        <w:t xml:space="preserve"> </w:t>
      </w:r>
      <w:r w:rsidRPr="00803C8E">
        <w:rPr>
          <w:spacing w:val="-9"/>
        </w:rPr>
        <w:t>protectio</w:t>
      </w:r>
      <w:r w:rsidRPr="00803C8E">
        <w:t>n</w:t>
      </w:r>
      <w:r w:rsidRPr="00803C8E">
        <w:rPr>
          <w:spacing w:val="-24"/>
        </w:rPr>
        <w:t xml:space="preserve"> </w:t>
      </w:r>
      <w:r w:rsidRPr="00803C8E">
        <w:rPr>
          <w:spacing w:val="-9"/>
        </w:rPr>
        <w:t>fo</w:t>
      </w:r>
      <w:r w:rsidRPr="00803C8E">
        <w:t>r</w:t>
      </w:r>
      <w:r w:rsidRPr="00803C8E">
        <w:rPr>
          <w:spacing w:val="-24"/>
        </w:rPr>
        <w:t xml:space="preserve"> </w:t>
      </w:r>
      <w:r w:rsidRPr="00803C8E">
        <w:rPr>
          <w:spacing w:val="-9"/>
        </w:rPr>
        <w:t>th</w:t>
      </w:r>
      <w:r w:rsidRPr="00803C8E">
        <w:t>e</w:t>
      </w:r>
      <w:r w:rsidRPr="00803C8E">
        <w:rPr>
          <w:spacing w:val="-24"/>
        </w:rPr>
        <w:t xml:space="preserve"> </w:t>
      </w:r>
      <w:r w:rsidRPr="00803C8E">
        <w:rPr>
          <w:spacing w:val="-9"/>
        </w:rPr>
        <w:t>embryo/fetus</w:t>
      </w:r>
      <w:r w:rsidRPr="00803C8E">
        <w:t>.</w:t>
      </w:r>
      <w:r w:rsidRPr="00803C8E">
        <w:rPr>
          <w:spacing w:val="21"/>
        </w:rPr>
        <w:t xml:space="preserve"> </w:t>
      </w:r>
      <w:r w:rsidRPr="00803C8E">
        <w:rPr>
          <w:spacing w:val="-9"/>
        </w:rPr>
        <w:t>Thi</w:t>
      </w:r>
      <w:r w:rsidRPr="00803C8E">
        <w:t>s</w:t>
      </w:r>
      <w:r w:rsidRPr="00803C8E">
        <w:rPr>
          <w:spacing w:val="-24"/>
        </w:rPr>
        <w:t xml:space="preserve"> </w:t>
      </w:r>
      <w:r w:rsidRPr="00803C8E">
        <w:rPr>
          <w:spacing w:val="-9"/>
        </w:rPr>
        <w:t>dos</w:t>
      </w:r>
      <w:r w:rsidRPr="00803C8E">
        <w:t>e</w:t>
      </w:r>
      <w:r w:rsidRPr="00803C8E">
        <w:rPr>
          <w:spacing w:val="-24"/>
        </w:rPr>
        <w:t xml:space="preserve"> </w:t>
      </w:r>
      <w:r w:rsidRPr="00803C8E">
        <w:rPr>
          <w:spacing w:val="-9"/>
        </w:rPr>
        <w:t>limi</w:t>
      </w:r>
      <w:r w:rsidRPr="00803C8E">
        <w:t>t</w:t>
      </w:r>
      <w:r w:rsidRPr="00803C8E">
        <w:rPr>
          <w:spacing w:val="-24"/>
        </w:rPr>
        <w:t xml:space="preserve"> </w:t>
      </w:r>
      <w:r w:rsidRPr="00803C8E">
        <w:rPr>
          <w:spacing w:val="-9"/>
        </w:rPr>
        <w:t>reflect</w:t>
      </w:r>
      <w:r w:rsidRPr="00803C8E">
        <w:t>s</w:t>
      </w:r>
      <w:r w:rsidRPr="00803C8E">
        <w:rPr>
          <w:spacing w:val="-24"/>
        </w:rPr>
        <w:t xml:space="preserve"> </w:t>
      </w:r>
      <w:r w:rsidRPr="00803C8E">
        <w:rPr>
          <w:spacing w:val="-9"/>
        </w:rPr>
        <w:t>th</w:t>
      </w:r>
      <w:r w:rsidRPr="00803C8E">
        <w:t>e</w:t>
      </w:r>
      <w:r w:rsidRPr="00803C8E">
        <w:rPr>
          <w:spacing w:val="-24"/>
        </w:rPr>
        <w:t xml:space="preserve"> </w:t>
      </w:r>
      <w:r w:rsidRPr="00803C8E">
        <w:rPr>
          <w:spacing w:val="-9"/>
        </w:rPr>
        <w:t>desir</w:t>
      </w:r>
      <w:r w:rsidRPr="00803C8E">
        <w:t>e</w:t>
      </w:r>
      <w:r w:rsidRPr="00803C8E">
        <w:rPr>
          <w:spacing w:val="-24"/>
        </w:rPr>
        <w:t xml:space="preserve"> </w:t>
      </w:r>
      <w:r w:rsidRPr="00803C8E">
        <w:rPr>
          <w:spacing w:val="-9"/>
        </w:rPr>
        <w:t>t</w:t>
      </w:r>
      <w:r w:rsidRPr="00803C8E">
        <w:t>o</w:t>
      </w:r>
      <w:r w:rsidRPr="00803C8E">
        <w:rPr>
          <w:spacing w:val="-24"/>
        </w:rPr>
        <w:t xml:space="preserve"> </w:t>
      </w:r>
      <w:r w:rsidRPr="00803C8E">
        <w:rPr>
          <w:spacing w:val="-9"/>
        </w:rPr>
        <w:t>limi</w:t>
      </w:r>
      <w:r w:rsidRPr="00803C8E">
        <w:t>t</w:t>
      </w:r>
      <w:r w:rsidRPr="00803C8E">
        <w:rPr>
          <w:spacing w:val="-24"/>
        </w:rPr>
        <w:t xml:space="preserve"> </w:t>
      </w:r>
      <w:r w:rsidRPr="00803C8E">
        <w:rPr>
          <w:spacing w:val="-9"/>
        </w:rPr>
        <w:t>th</w:t>
      </w:r>
      <w:r w:rsidRPr="00803C8E">
        <w:t>e</w:t>
      </w:r>
      <w:r w:rsidRPr="00803C8E">
        <w:rPr>
          <w:spacing w:val="-24"/>
        </w:rPr>
        <w:t xml:space="preserve"> </w:t>
      </w:r>
      <w:r w:rsidRPr="00803C8E">
        <w:rPr>
          <w:spacing w:val="-9"/>
        </w:rPr>
        <w:t xml:space="preserve">total </w:t>
      </w:r>
      <w:r w:rsidRPr="00803C8E">
        <w:rPr>
          <w:spacing w:val="-17"/>
        </w:rPr>
        <w:t>lifetim</w:t>
      </w:r>
      <w:r w:rsidRPr="00803C8E">
        <w:t>e</w:t>
      </w:r>
      <w:r w:rsidRPr="00803C8E">
        <w:rPr>
          <w:spacing w:val="4"/>
        </w:rPr>
        <w:t xml:space="preserve"> </w:t>
      </w:r>
      <w:r w:rsidRPr="00803C8E">
        <w:rPr>
          <w:spacing w:val="-9"/>
        </w:rPr>
        <w:t>ris</w:t>
      </w:r>
      <w:r w:rsidRPr="00803C8E">
        <w:t>k</w:t>
      </w:r>
      <w:r w:rsidRPr="00803C8E">
        <w:rPr>
          <w:spacing w:val="-3"/>
        </w:rPr>
        <w:t xml:space="preserve"> </w:t>
      </w:r>
      <w:r w:rsidRPr="00803C8E">
        <w:rPr>
          <w:spacing w:val="-9"/>
        </w:rPr>
        <w:t>o</w:t>
      </w:r>
      <w:r w:rsidRPr="00803C8E">
        <w:t>f</w:t>
      </w:r>
      <w:r w:rsidRPr="00803C8E">
        <w:rPr>
          <w:spacing w:val="-3"/>
        </w:rPr>
        <w:t xml:space="preserve"> </w:t>
      </w:r>
      <w:r w:rsidRPr="00803C8E">
        <w:rPr>
          <w:spacing w:val="-9"/>
        </w:rPr>
        <w:t>leukemi</w:t>
      </w:r>
      <w:r w:rsidRPr="00803C8E">
        <w:t>a</w:t>
      </w:r>
      <w:r w:rsidRPr="00803C8E">
        <w:rPr>
          <w:spacing w:val="-3"/>
        </w:rPr>
        <w:t xml:space="preserve"> </w:t>
      </w:r>
      <w:r w:rsidRPr="00803C8E">
        <w:rPr>
          <w:spacing w:val="-9"/>
        </w:rPr>
        <w:t>an</w:t>
      </w:r>
      <w:r w:rsidRPr="00803C8E">
        <w:t>d</w:t>
      </w:r>
      <w:r w:rsidRPr="00803C8E">
        <w:rPr>
          <w:spacing w:val="-3"/>
        </w:rPr>
        <w:t xml:space="preserve"> </w:t>
      </w:r>
      <w:r w:rsidRPr="00803C8E">
        <w:rPr>
          <w:spacing w:val="-9"/>
        </w:rPr>
        <w:t>othe</w:t>
      </w:r>
      <w:r w:rsidRPr="00803C8E">
        <w:t>r</w:t>
      </w:r>
      <w:r w:rsidRPr="00803C8E">
        <w:rPr>
          <w:spacing w:val="-3"/>
        </w:rPr>
        <w:t xml:space="preserve"> </w:t>
      </w:r>
      <w:r w:rsidRPr="00803C8E">
        <w:rPr>
          <w:spacing w:val="-9"/>
        </w:rPr>
        <w:t>cancers</w:t>
      </w:r>
      <w:r w:rsidRPr="00803C8E">
        <w:t>.</w:t>
      </w:r>
      <w:r w:rsidRPr="00803C8E">
        <w:rPr>
          <w:spacing w:val="-3"/>
        </w:rPr>
        <w:t xml:space="preserve"> </w:t>
      </w:r>
      <w:r w:rsidRPr="00803C8E">
        <w:rPr>
          <w:spacing w:val="-9"/>
        </w:rPr>
        <w:t>I</w:t>
      </w:r>
      <w:r w:rsidRPr="00803C8E">
        <w:t>f</w:t>
      </w:r>
      <w:r w:rsidRPr="00803C8E">
        <w:rPr>
          <w:spacing w:val="-3"/>
        </w:rPr>
        <w:t xml:space="preserve"> </w:t>
      </w:r>
      <w:r w:rsidRPr="00803C8E">
        <w:rPr>
          <w:spacing w:val="-9"/>
        </w:rPr>
        <w:t>thi</w:t>
      </w:r>
      <w:r w:rsidRPr="00803C8E">
        <w:t>s</w:t>
      </w:r>
      <w:r w:rsidRPr="00803C8E">
        <w:rPr>
          <w:spacing w:val="-3"/>
        </w:rPr>
        <w:t xml:space="preserve"> </w:t>
      </w:r>
      <w:r w:rsidRPr="00803C8E">
        <w:rPr>
          <w:spacing w:val="-9"/>
        </w:rPr>
        <w:t>dos</w:t>
      </w:r>
      <w:r w:rsidRPr="00803C8E">
        <w:t>e</w:t>
      </w:r>
      <w:r w:rsidRPr="00803C8E">
        <w:rPr>
          <w:spacing w:val="-3"/>
        </w:rPr>
        <w:t xml:space="preserve"> </w:t>
      </w:r>
      <w:r w:rsidRPr="00803C8E">
        <w:rPr>
          <w:spacing w:val="-9"/>
        </w:rPr>
        <w:t>limi</w:t>
      </w:r>
      <w:r w:rsidRPr="00803C8E">
        <w:t>t</w:t>
      </w:r>
      <w:r w:rsidRPr="00803C8E">
        <w:rPr>
          <w:spacing w:val="-3"/>
        </w:rPr>
        <w:t xml:space="preserve"> </w:t>
      </w:r>
      <w:r w:rsidRPr="00803C8E">
        <w:rPr>
          <w:spacing w:val="-9"/>
        </w:rPr>
        <w:t>i</w:t>
      </w:r>
      <w:r w:rsidRPr="00803C8E">
        <w:t>s</w:t>
      </w:r>
      <w:r w:rsidRPr="00803C8E">
        <w:rPr>
          <w:spacing w:val="-3"/>
        </w:rPr>
        <w:t xml:space="preserve"> </w:t>
      </w:r>
      <w:r w:rsidRPr="00803C8E">
        <w:rPr>
          <w:spacing w:val="-9"/>
        </w:rPr>
        <w:t>exceeded</w:t>
      </w:r>
      <w:r w:rsidRPr="00803C8E">
        <w:t>,</w:t>
      </w:r>
      <w:r w:rsidRPr="00803C8E">
        <w:rPr>
          <w:spacing w:val="-3"/>
        </w:rPr>
        <w:t xml:space="preserve"> </w:t>
      </w:r>
      <w:r w:rsidRPr="00803C8E">
        <w:rPr>
          <w:spacing w:val="-9"/>
        </w:rPr>
        <w:t>th</w:t>
      </w:r>
      <w:r w:rsidRPr="00803C8E">
        <w:t>e</w:t>
      </w:r>
      <w:r w:rsidRPr="00803C8E">
        <w:rPr>
          <w:spacing w:val="-3"/>
        </w:rPr>
        <w:t xml:space="preserve"> </w:t>
      </w:r>
      <w:r w:rsidRPr="00803C8E">
        <w:rPr>
          <w:spacing w:val="-9"/>
        </w:rPr>
        <w:t>tota</w:t>
      </w:r>
      <w:r w:rsidRPr="00803C8E">
        <w:t>l</w:t>
      </w:r>
      <w:r w:rsidRPr="00803C8E">
        <w:rPr>
          <w:spacing w:val="-3"/>
        </w:rPr>
        <w:t xml:space="preserve"> </w:t>
      </w:r>
      <w:r w:rsidRPr="00803C8E">
        <w:rPr>
          <w:spacing w:val="-9"/>
        </w:rPr>
        <w:t>lifetim</w:t>
      </w:r>
      <w:r w:rsidRPr="00803C8E">
        <w:t>e</w:t>
      </w:r>
      <w:r w:rsidRPr="00803C8E">
        <w:rPr>
          <w:spacing w:val="-3"/>
        </w:rPr>
        <w:t xml:space="preserve"> </w:t>
      </w:r>
      <w:r w:rsidRPr="00803C8E">
        <w:rPr>
          <w:spacing w:val="-9"/>
        </w:rPr>
        <w:t>ris</w:t>
      </w:r>
      <w:r w:rsidRPr="00803C8E">
        <w:t>k</w:t>
      </w:r>
      <w:r w:rsidRPr="00803C8E">
        <w:rPr>
          <w:spacing w:val="-3"/>
        </w:rPr>
        <w:t xml:space="preserve"> </w:t>
      </w:r>
      <w:r w:rsidRPr="00803C8E">
        <w:rPr>
          <w:spacing w:val="-9"/>
        </w:rPr>
        <w:t>o</w:t>
      </w:r>
      <w:r w:rsidRPr="00803C8E">
        <w:t>f</w:t>
      </w:r>
      <w:r w:rsidRPr="00803C8E">
        <w:rPr>
          <w:spacing w:val="-3"/>
        </w:rPr>
        <w:t xml:space="preserve"> </w:t>
      </w:r>
      <w:r w:rsidRPr="00803C8E">
        <w:rPr>
          <w:spacing w:val="-9"/>
        </w:rPr>
        <w:t>cance</w:t>
      </w:r>
      <w:r w:rsidRPr="00803C8E">
        <w:t>r</w:t>
      </w:r>
      <w:r w:rsidRPr="00803C8E">
        <w:rPr>
          <w:spacing w:val="-3"/>
        </w:rPr>
        <w:t xml:space="preserve"> </w:t>
      </w:r>
      <w:r w:rsidRPr="00803C8E">
        <w:rPr>
          <w:spacing w:val="-9"/>
        </w:rPr>
        <w:t>t</w:t>
      </w:r>
      <w:r w:rsidRPr="00803C8E">
        <w:t>o</w:t>
      </w:r>
      <w:r w:rsidRPr="00803C8E">
        <w:rPr>
          <w:spacing w:val="-3"/>
        </w:rPr>
        <w:t xml:space="preserve"> </w:t>
      </w:r>
      <w:r w:rsidRPr="00803C8E">
        <w:rPr>
          <w:spacing w:val="-9"/>
        </w:rPr>
        <w:t xml:space="preserve">the </w:t>
      </w:r>
      <w:r w:rsidRPr="00803C8E">
        <w:rPr>
          <w:spacing w:val="-8"/>
        </w:rPr>
        <w:t>embryo/fetu</w:t>
      </w:r>
      <w:r w:rsidRPr="00803C8E">
        <w:t>s</w:t>
      </w:r>
      <w:r w:rsidRPr="00803C8E">
        <w:rPr>
          <w:spacing w:val="-8"/>
        </w:rPr>
        <w:t xml:space="preserve"> ma</w:t>
      </w:r>
      <w:r w:rsidRPr="00803C8E">
        <w:t>y</w:t>
      </w:r>
      <w:r w:rsidRPr="00803C8E">
        <w:rPr>
          <w:spacing w:val="-8"/>
        </w:rPr>
        <w:t xml:space="preserve"> increas</w:t>
      </w:r>
      <w:r w:rsidRPr="00803C8E">
        <w:t>e</w:t>
      </w:r>
      <w:r w:rsidRPr="00803C8E">
        <w:rPr>
          <w:spacing w:val="-8"/>
        </w:rPr>
        <w:t xml:space="preserve"> incrementally</w:t>
      </w:r>
      <w:r w:rsidRPr="00803C8E">
        <w:t>.</w:t>
      </w:r>
      <w:r w:rsidRPr="00803C8E">
        <w:rPr>
          <w:spacing w:val="-8"/>
        </w:rPr>
        <w:t xml:space="preserve"> However</w:t>
      </w:r>
      <w:r w:rsidRPr="00803C8E">
        <w:t>,</w:t>
      </w:r>
      <w:r w:rsidRPr="00803C8E">
        <w:rPr>
          <w:spacing w:val="-8"/>
        </w:rPr>
        <w:t xml:space="preserve"> th</w:t>
      </w:r>
      <w:r w:rsidRPr="00803C8E">
        <w:t>e</w:t>
      </w:r>
      <w:r w:rsidRPr="00803C8E">
        <w:rPr>
          <w:spacing w:val="-8"/>
        </w:rPr>
        <w:t xml:space="preserve"> decisio</w:t>
      </w:r>
      <w:r w:rsidRPr="00803C8E">
        <w:t>n</w:t>
      </w:r>
      <w:r w:rsidRPr="00803C8E">
        <w:rPr>
          <w:spacing w:val="-22"/>
        </w:rPr>
        <w:t xml:space="preserve"> </w:t>
      </w:r>
      <w:r w:rsidRPr="00803C8E">
        <w:rPr>
          <w:spacing w:val="-7"/>
        </w:rPr>
        <w:t>o</w:t>
      </w:r>
      <w:r w:rsidRPr="00803C8E">
        <w:t>n</w:t>
      </w:r>
      <w:r w:rsidRPr="00803C8E">
        <w:rPr>
          <w:spacing w:val="-6"/>
        </w:rPr>
        <w:t xml:space="preserve"> </w:t>
      </w:r>
      <w:r w:rsidRPr="00803C8E">
        <w:rPr>
          <w:spacing w:val="-7"/>
        </w:rPr>
        <w:t>wha</w:t>
      </w:r>
      <w:r w:rsidRPr="00803C8E">
        <w:t>t</w:t>
      </w:r>
      <w:r w:rsidRPr="00803C8E">
        <w:rPr>
          <w:spacing w:val="-6"/>
        </w:rPr>
        <w:t xml:space="preserve"> </w:t>
      </w:r>
      <w:r w:rsidRPr="00803C8E">
        <w:rPr>
          <w:spacing w:val="-7"/>
        </w:rPr>
        <w:t>leve</w:t>
      </w:r>
      <w:r w:rsidRPr="00803C8E">
        <w:t>l</w:t>
      </w:r>
      <w:r w:rsidRPr="00803C8E">
        <w:rPr>
          <w:spacing w:val="-6"/>
        </w:rPr>
        <w:t xml:space="preserve"> </w:t>
      </w:r>
      <w:r w:rsidRPr="00803C8E">
        <w:rPr>
          <w:spacing w:val="-7"/>
        </w:rPr>
        <w:t>o</w:t>
      </w:r>
      <w:r w:rsidRPr="00803C8E">
        <w:t>f</w:t>
      </w:r>
      <w:r w:rsidRPr="00803C8E">
        <w:rPr>
          <w:spacing w:val="-6"/>
        </w:rPr>
        <w:t xml:space="preserve"> </w:t>
      </w:r>
      <w:r w:rsidRPr="00803C8E">
        <w:rPr>
          <w:spacing w:val="-7"/>
        </w:rPr>
        <w:t>ris</w:t>
      </w:r>
      <w:r w:rsidRPr="00803C8E">
        <w:t>k</w:t>
      </w:r>
      <w:r w:rsidRPr="00803C8E">
        <w:rPr>
          <w:spacing w:val="-6"/>
        </w:rPr>
        <w:t xml:space="preserve"> </w:t>
      </w:r>
      <w:r w:rsidRPr="00803C8E">
        <w:rPr>
          <w:spacing w:val="-7"/>
        </w:rPr>
        <w:t>t</w:t>
      </w:r>
      <w:r w:rsidRPr="00803C8E">
        <w:t>o</w:t>
      </w:r>
      <w:r w:rsidRPr="00803C8E">
        <w:rPr>
          <w:spacing w:val="-6"/>
        </w:rPr>
        <w:t xml:space="preserve"> </w:t>
      </w:r>
      <w:r w:rsidRPr="00803C8E">
        <w:rPr>
          <w:spacing w:val="-7"/>
        </w:rPr>
        <w:t>accep</w:t>
      </w:r>
      <w:r w:rsidRPr="00803C8E">
        <w:t>t</w:t>
      </w:r>
      <w:r w:rsidRPr="00803C8E">
        <w:rPr>
          <w:spacing w:val="-6"/>
        </w:rPr>
        <w:t xml:space="preserve"> </w:t>
      </w:r>
      <w:r w:rsidRPr="00803C8E">
        <w:rPr>
          <w:spacing w:val="-7"/>
        </w:rPr>
        <w:t>i</w:t>
      </w:r>
      <w:r w:rsidRPr="00803C8E">
        <w:t>s</w:t>
      </w:r>
      <w:r w:rsidRPr="00803C8E">
        <w:rPr>
          <w:spacing w:val="-6"/>
        </w:rPr>
        <w:t xml:space="preserve"> </w:t>
      </w:r>
      <w:r w:rsidRPr="00803C8E">
        <w:rPr>
          <w:spacing w:val="-7"/>
        </w:rPr>
        <w:t>yours</w:t>
      </w:r>
      <w:r w:rsidRPr="00803C8E">
        <w:t>.</w:t>
      </w:r>
      <w:r w:rsidRPr="00803C8E">
        <w:rPr>
          <w:spacing w:val="-6"/>
        </w:rPr>
        <w:t xml:space="preserve"> </w:t>
      </w:r>
      <w:r w:rsidRPr="00803C8E">
        <w:rPr>
          <w:spacing w:val="-7"/>
        </w:rPr>
        <w:t>More detaile</w:t>
      </w:r>
      <w:r w:rsidRPr="00803C8E">
        <w:t>d</w:t>
      </w:r>
      <w:r w:rsidRPr="00803C8E">
        <w:rPr>
          <w:spacing w:val="4"/>
        </w:rPr>
        <w:t xml:space="preserve"> </w:t>
      </w:r>
      <w:r w:rsidRPr="00803C8E">
        <w:rPr>
          <w:spacing w:val="-9"/>
        </w:rPr>
        <w:t>informatio</w:t>
      </w:r>
      <w:r w:rsidRPr="00803C8E">
        <w:t>n</w:t>
      </w:r>
      <w:r w:rsidRPr="00803C8E">
        <w:rPr>
          <w:spacing w:val="2"/>
        </w:rPr>
        <w:t xml:space="preserve"> </w:t>
      </w:r>
      <w:r w:rsidRPr="00803C8E">
        <w:rPr>
          <w:spacing w:val="-9"/>
        </w:rPr>
        <w:t>o</w:t>
      </w:r>
      <w:r w:rsidRPr="00803C8E">
        <w:t>n</w:t>
      </w:r>
      <w:r w:rsidRPr="00803C8E">
        <w:rPr>
          <w:spacing w:val="2"/>
        </w:rPr>
        <w:t xml:space="preserve"> </w:t>
      </w:r>
      <w:r w:rsidRPr="00803C8E">
        <w:rPr>
          <w:spacing w:val="-9"/>
        </w:rPr>
        <w:t>potentia</w:t>
      </w:r>
      <w:r w:rsidRPr="00803C8E">
        <w:t>l</w:t>
      </w:r>
      <w:r w:rsidRPr="00803C8E">
        <w:rPr>
          <w:spacing w:val="2"/>
        </w:rPr>
        <w:t xml:space="preserve"> </w:t>
      </w:r>
      <w:r w:rsidRPr="00803C8E">
        <w:rPr>
          <w:spacing w:val="-9"/>
        </w:rPr>
        <w:t>ris</w:t>
      </w:r>
      <w:r w:rsidRPr="00803C8E">
        <w:t>k</w:t>
      </w:r>
      <w:r w:rsidRPr="00803C8E">
        <w:rPr>
          <w:spacing w:val="2"/>
        </w:rPr>
        <w:t xml:space="preserve"> </w:t>
      </w:r>
      <w:r w:rsidRPr="00803C8E">
        <w:rPr>
          <w:spacing w:val="-9"/>
        </w:rPr>
        <w:t>t</w:t>
      </w:r>
      <w:r w:rsidRPr="00803C8E">
        <w:t>o</w:t>
      </w:r>
      <w:r w:rsidRPr="00803C8E">
        <w:rPr>
          <w:spacing w:val="2"/>
        </w:rPr>
        <w:t xml:space="preserve"> </w:t>
      </w:r>
      <w:r w:rsidRPr="00803C8E">
        <w:rPr>
          <w:spacing w:val="-9"/>
        </w:rPr>
        <w:t>th</w:t>
      </w:r>
      <w:r w:rsidRPr="00803C8E">
        <w:t>e</w:t>
      </w:r>
      <w:r w:rsidRPr="00803C8E">
        <w:rPr>
          <w:spacing w:val="2"/>
        </w:rPr>
        <w:t xml:space="preserve"> </w:t>
      </w:r>
      <w:r w:rsidRPr="00803C8E">
        <w:rPr>
          <w:spacing w:val="-9"/>
        </w:rPr>
        <w:t>embryo/fetu</w:t>
      </w:r>
      <w:r w:rsidRPr="00803C8E">
        <w:t>s</w:t>
      </w:r>
      <w:r w:rsidRPr="00803C8E">
        <w:rPr>
          <w:spacing w:val="2"/>
        </w:rPr>
        <w:t xml:space="preserve"> </w:t>
      </w:r>
      <w:r w:rsidRPr="00803C8E">
        <w:rPr>
          <w:spacing w:val="-9"/>
        </w:rPr>
        <w:t>fro</w:t>
      </w:r>
      <w:r w:rsidRPr="00803C8E">
        <w:t>m</w:t>
      </w:r>
      <w:r w:rsidRPr="00803C8E">
        <w:rPr>
          <w:spacing w:val="2"/>
        </w:rPr>
        <w:t xml:space="preserve"> </w:t>
      </w:r>
      <w:r w:rsidRPr="00803C8E">
        <w:rPr>
          <w:spacing w:val="-9"/>
        </w:rPr>
        <w:t>radiatio</w:t>
      </w:r>
      <w:r w:rsidRPr="00803C8E">
        <w:t>n</w:t>
      </w:r>
      <w:r w:rsidRPr="00803C8E">
        <w:rPr>
          <w:spacing w:val="2"/>
        </w:rPr>
        <w:t xml:space="preserve"> </w:t>
      </w:r>
      <w:r w:rsidRPr="00803C8E">
        <w:rPr>
          <w:spacing w:val="-9"/>
        </w:rPr>
        <w:t>exposur</w:t>
      </w:r>
      <w:r w:rsidRPr="00803C8E">
        <w:t>e</w:t>
      </w:r>
      <w:r w:rsidRPr="00803C8E">
        <w:rPr>
          <w:spacing w:val="2"/>
        </w:rPr>
        <w:t xml:space="preserve"> </w:t>
      </w:r>
      <w:r w:rsidRPr="00803C8E">
        <w:rPr>
          <w:spacing w:val="-9"/>
        </w:rPr>
        <w:t>ca</w:t>
      </w:r>
      <w:r w:rsidRPr="00803C8E">
        <w:t>n</w:t>
      </w:r>
      <w:r w:rsidRPr="00803C8E">
        <w:rPr>
          <w:spacing w:val="2"/>
        </w:rPr>
        <w:t xml:space="preserve"> </w:t>
      </w:r>
      <w:r w:rsidRPr="00803C8E">
        <w:rPr>
          <w:spacing w:val="-9"/>
        </w:rPr>
        <w:t>b</w:t>
      </w:r>
      <w:r w:rsidRPr="00803C8E">
        <w:t>e</w:t>
      </w:r>
      <w:r w:rsidRPr="00803C8E">
        <w:rPr>
          <w:spacing w:val="2"/>
        </w:rPr>
        <w:t xml:space="preserve"> </w:t>
      </w:r>
      <w:r w:rsidRPr="00803C8E">
        <w:rPr>
          <w:spacing w:val="-9"/>
        </w:rPr>
        <w:t>foun</w:t>
      </w:r>
      <w:r w:rsidRPr="00803C8E">
        <w:t>d</w:t>
      </w:r>
      <w:r w:rsidRPr="00803C8E">
        <w:rPr>
          <w:spacing w:val="2"/>
        </w:rPr>
        <w:t xml:space="preserve"> </w:t>
      </w:r>
      <w:r w:rsidRPr="00803C8E">
        <w:rPr>
          <w:spacing w:val="-9"/>
        </w:rPr>
        <w:t>i</w:t>
      </w:r>
      <w:r w:rsidRPr="00803C8E">
        <w:t>n</w:t>
      </w:r>
      <w:r w:rsidRPr="00803C8E">
        <w:rPr>
          <w:spacing w:val="2"/>
        </w:rPr>
        <w:t xml:space="preserve"> </w:t>
      </w:r>
      <w:r w:rsidRPr="00803C8E">
        <w:rPr>
          <w:spacing w:val="-9"/>
        </w:rPr>
        <w:t xml:space="preserve">References </w:t>
      </w:r>
      <w:r w:rsidRPr="00803C8E">
        <w:rPr>
          <w:spacing w:val="2"/>
        </w:rPr>
        <w:t>2-10.</w:t>
      </w:r>
    </w:p>
    <w:p w14:paraId="0DD224B0" w14:textId="77777777" w:rsidR="003C2113" w:rsidRPr="00E20E66" w:rsidRDefault="003C2113" w:rsidP="00803C8E">
      <w:pPr>
        <w:rPr>
          <w:b/>
          <w:bCs/>
        </w:rPr>
      </w:pPr>
      <w:bookmarkStart w:id="140" w:name="_Toc450924123"/>
      <w:bookmarkStart w:id="141" w:name="_Toc458071456"/>
      <w:r w:rsidRPr="00E20E66">
        <w:rPr>
          <w:b/>
          <w:spacing w:val="-5"/>
        </w:rPr>
        <w:t>Wha</w:t>
      </w:r>
      <w:r w:rsidRPr="00E20E66">
        <w:rPr>
          <w:b/>
        </w:rPr>
        <w:t>t</w:t>
      </w:r>
      <w:r w:rsidRPr="00E20E66">
        <w:rPr>
          <w:b/>
          <w:spacing w:val="-5"/>
        </w:rPr>
        <w:t xml:space="preserve"> effec</w:t>
      </w:r>
      <w:r w:rsidRPr="00E20E66">
        <w:rPr>
          <w:b/>
        </w:rPr>
        <w:t>t</w:t>
      </w:r>
      <w:r w:rsidRPr="00E20E66">
        <w:rPr>
          <w:b/>
          <w:spacing w:val="-5"/>
        </w:rPr>
        <w:t xml:space="preserve"> wil</w:t>
      </w:r>
      <w:r w:rsidRPr="00E20E66">
        <w:rPr>
          <w:b/>
        </w:rPr>
        <w:t>l</w:t>
      </w:r>
      <w:r w:rsidRPr="00E20E66">
        <w:rPr>
          <w:b/>
          <w:spacing w:val="-5"/>
        </w:rPr>
        <w:t xml:space="preserve"> formall</w:t>
      </w:r>
      <w:r w:rsidRPr="00E20E66">
        <w:rPr>
          <w:b/>
        </w:rPr>
        <w:t>y</w:t>
      </w:r>
      <w:r w:rsidRPr="00E20E66">
        <w:rPr>
          <w:b/>
          <w:spacing w:val="-5"/>
        </w:rPr>
        <w:t xml:space="preserve"> </w:t>
      </w:r>
      <w:proofErr w:type="gramStart"/>
      <w:r w:rsidRPr="00E20E66">
        <w:rPr>
          <w:b/>
          <w:spacing w:val="-5"/>
        </w:rPr>
        <w:t>declarin</w:t>
      </w:r>
      <w:r w:rsidRPr="00E20E66">
        <w:rPr>
          <w:b/>
        </w:rPr>
        <w:t>g</w:t>
      </w:r>
      <w:proofErr w:type="gramEnd"/>
      <w:r w:rsidRPr="00E20E66">
        <w:rPr>
          <w:b/>
          <w:spacing w:val="-5"/>
        </w:rPr>
        <w:t xml:space="preserve"> m</w:t>
      </w:r>
      <w:r w:rsidRPr="00E20E66">
        <w:rPr>
          <w:b/>
        </w:rPr>
        <w:t>y</w:t>
      </w:r>
      <w:r w:rsidRPr="00E20E66">
        <w:rPr>
          <w:b/>
          <w:spacing w:val="-5"/>
        </w:rPr>
        <w:t xml:space="preserve"> pregnanc</w:t>
      </w:r>
      <w:r w:rsidRPr="00E20E66">
        <w:rPr>
          <w:b/>
        </w:rPr>
        <w:t>y</w:t>
      </w:r>
      <w:r w:rsidRPr="00E20E66">
        <w:rPr>
          <w:b/>
          <w:spacing w:val="-5"/>
        </w:rPr>
        <w:t xml:space="preserve"> hav</w:t>
      </w:r>
      <w:r w:rsidRPr="00E20E66">
        <w:rPr>
          <w:b/>
        </w:rPr>
        <w:t>e</w:t>
      </w:r>
      <w:r w:rsidRPr="00E20E66">
        <w:rPr>
          <w:b/>
          <w:spacing w:val="-5"/>
        </w:rPr>
        <w:t xml:space="preserve"> o</w:t>
      </w:r>
      <w:r w:rsidRPr="00E20E66">
        <w:rPr>
          <w:b/>
        </w:rPr>
        <w:t>n</w:t>
      </w:r>
      <w:r w:rsidRPr="00E20E66">
        <w:rPr>
          <w:b/>
          <w:spacing w:val="-5"/>
        </w:rPr>
        <w:t xml:space="preserve"> m</w:t>
      </w:r>
      <w:r w:rsidRPr="00E20E66">
        <w:rPr>
          <w:b/>
        </w:rPr>
        <w:t>y</w:t>
      </w:r>
      <w:r w:rsidRPr="00E20E66">
        <w:rPr>
          <w:b/>
          <w:spacing w:val="-5"/>
        </w:rPr>
        <w:t xml:space="preserve"> jo</w:t>
      </w:r>
      <w:r w:rsidRPr="00E20E66">
        <w:rPr>
          <w:b/>
        </w:rPr>
        <w:t>b</w:t>
      </w:r>
      <w:r w:rsidRPr="00E20E66">
        <w:rPr>
          <w:b/>
          <w:spacing w:val="-5"/>
        </w:rPr>
        <w:t xml:space="preserve"> status?</w:t>
      </w:r>
      <w:bookmarkEnd w:id="140"/>
      <w:bookmarkEnd w:id="141"/>
    </w:p>
    <w:p w14:paraId="51D623F7" w14:textId="77777777" w:rsidR="003C2113" w:rsidRPr="00803C8E" w:rsidRDefault="003C2113" w:rsidP="00C20018">
      <w:pPr>
        <w:ind w:left="720"/>
      </w:pPr>
      <w:r w:rsidRPr="00803C8E">
        <w:rPr>
          <w:spacing w:val="-12"/>
        </w:rPr>
        <w:t>Onl</w:t>
      </w:r>
      <w:r w:rsidRPr="00803C8E">
        <w:t>y</w:t>
      </w:r>
      <w:r w:rsidRPr="00803C8E">
        <w:rPr>
          <w:spacing w:val="-4"/>
        </w:rPr>
        <w:t xml:space="preserve"> </w:t>
      </w:r>
      <w:r w:rsidRPr="00803C8E">
        <w:rPr>
          <w:spacing w:val="-9"/>
        </w:rPr>
        <w:t>th</w:t>
      </w:r>
      <w:r w:rsidRPr="00803C8E">
        <w:t>e</w:t>
      </w:r>
      <w:r w:rsidRPr="00803C8E">
        <w:rPr>
          <w:spacing w:val="-1"/>
        </w:rPr>
        <w:t xml:space="preserve"> </w:t>
      </w:r>
      <w:r w:rsidRPr="00803C8E">
        <w:rPr>
          <w:spacing w:val="-9"/>
        </w:rPr>
        <w:t>license</w:t>
      </w:r>
      <w:r w:rsidRPr="00803C8E">
        <w:t>e</w:t>
      </w:r>
      <w:r w:rsidRPr="00803C8E">
        <w:rPr>
          <w:spacing w:val="-1"/>
        </w:rPr>
        <w:t xml:space="preserve"> </w:t>
      </w:r>
      <w:r w:rsidRPr="00803C8E">
        <w:rPr>
          <w:spacing w:val="-9"/>
        </w:rPr>
        <w:t>ca</w:t>
      </w:r>
      <w:r w:rsidRPr="00803C8E">
        <w:t>n</w:t>
      </w:r>
      <w:r w:rsidRPr="00803C8E">
        <w:rPr>
          <w:spacing w:val="-1"/>
        </w:rPr>
        <w:t xml:space="preserve"> </w:t>
      </w:r>
      <w:r w:rsidRPr="00803C8E">
        <w:rPr>
          <w:spacing w:val="-9"/>
        </w:rPr>
        <w:t>tel</w:t>
      </w:r>
      <w:r w:rsidRPr="00803C8E">
        <w:t>l</w:t>
      </w:r>
      <w:r w:rsidRPr="00803C8E">
        <w:rPr>
          <w:spacing w:val="-1"/>
        </w:rPr>
        <w:t xml:space="preserve"> </w:t>
      </w:r>
      <w:r w:rsidRPr="00803C8E">
        <w:rPr>
          <w:spacing w:val="-9"/>
        </w:rPr>
        <w:t>yo</w:t>
      </w:r>
      <w:r w:rsidRPr="00803C8E">
        <w:t>u</w:t>
      </w:r>
      <w:r w:rsidRPr="00803C8E">
        <w:rPr>
          <w:spacing w:val="-1"/>
        </w:rPr>
        <w:t xml:space="preserve"> </w:t>
      </w:r>
      <w:r w:rsidRPr="00803C8E">
        <w:rPr>
          <w:spacing w:val="-9"/>
        </w:rPr>
        <w:t>wha</w:t>
      </w:r>
      <w:r w:rsidRPr="00803C8E">
        <w:t>t</w:t>
      </w:r>
      <w:r w:rsidRPr="00803C8E">
        <w:rPr>
          <w:spacing w:val="-1"/>
        </w:rPr>
        <w:t xml:space="preserve"> </w:t>
      </w:r>
      <w:r w:rsidRPr="00803C8E">
        <w:rPr>
          <w:spacing w:val="-9"/>
        </w:rPr>
        <w:t>effec</w:t>
      </w:r>
      <w:r w:rsidRPr="00803C8E">
        <w:t>t</w:t>
      </w:r>
      <w:r w:rsidRPr="00803C8E">
        <w:rPr>
          <w:spacing w:val="-1"/>
        </w:rPr>
        <w:t xml:space="preserve"> </w:t>
      </w:r>
      <w:r w:rsidRPr="00803C8E">
        <w:t>a</w:t>
      </w:r>
      <w:r w:rsidRPr="00803C8E">
        <w:rPr>
          <w:spacing w:val="-1"/>
        </w:rPr>
        <w:t xml:space="preserve"> </w:t>
      </w:r>
      <w:r w:rsidRPr="00803C8E">
        <w:rPr>
          <w:spacing w:val="-9"/>
        </w:rPr>
        <w:t>writte</w:t>
      </w:r>
      <w:r w:rsidRPr="00803C8E">
        <w:t>n</w:t>
      </w:r>
      <w:r w:rsidRPr="00803C8E">
        <w:rPr>
          <w:spacing w:val="-1"/>
        </w:rPr>
        <w:t xml:space="preserve"> </w:t>
      </w:r>
      <w:r w:rsidRPr="00803C8E">
        <w:rPr>
          <w:spacing w:val="-9"/>
        </w:rPr>
        <w:t>declaratio</w:t>
      </w:r>
      <w:r w:rsidRPr="00803C8E">
        <w:t>n</w:t>
      </w:r>
      <w:r w:rsidRPr="00803C8E">
        <w:rPr>
          <w:spacing w:val="-1"/>
        </w:rPr>
        <w:t xml:space="preserve"> </w:t>
      </w:r>
      <w:r w:rsidRPr="00803C8E">
        <w:rPr>
          <w:spacing w:val="-9"/>
        </w:rPr>
        <w:t>o</w:t>
      </w:r>
      <w:r w:rsidRPr="00803C8E">
        <w:t>f</w:t>
      </w:r>
      <w:r w:rsidRPr="00803C8E">
        <w:rPr>
          <w:spacing w:val="-1"/>
        </w:rPr>
        <w:t xml:space="preserve"> </w:t>
      </w:r>
      <w:r w:rsidRPr="00803C8E">
        <w:rPr>
          <w:spacing w:val="-9"/>
        </w:rPr>
        <w:t>pregnanc</w:t>
      </w:r>
      <w:r w:rsidRPr="00803C8E">
        <w:t>y</w:t>
      </w:r>
      <w:r w:rsidRPr="00803C8E">
        <w:rPr>
          <w:spacing w:val="-1"/>
        </w:rPr>
        <w:t xml:space="preserve"> </w:t>
      </w:r>
      <w:r w:rsidRPr="00803C8E">
        <w:rPr>
          <w:spacing w:val="-9"/>
        </w:rPr>
        <w:t>wil</w:t>
      </w:r>
      <w:r w:rsidRPr="00803C8E">
        <w:t>l</w:t>
      </w:r>
      <w:r w:rsidRPr="00803C8E">
        <w:rPr>
          <w:spacing w:val="-1"/>
        </w:rPr>
        <w:t xml:space="preserve"> </w:t>
      </w:r>
      <w:r w:rsidRPr="00803C8E">
        <w:rPr>
          <w:spacing w:val="-9"/>
        </w:rPr>
        <w:t>hav</w:t>
      </w:r>
      <w:r w:rsidRPr="00803C8E">
        <w:t>e</w:t>
      </w:r>
      <w:r w:rsidRPr="00803C8E">
        <w:rPr>
          <w:spacing w:val="-1"/>
        </w:rPr>
        <w:t xml:space="preserve"> </w:t>
      </w:r>
      <w:r w:rsidRPr="00803C8E">
        <w:rPr>
          <w:spacing w:val="-9"/>
        </w:rPr>
        <w:t>o</w:t>
      </w:r>
      <w:r w:rsidRPr="00803C8E">
        <w:t>n</w:t>
      </w:r>
      <w:r w:rsidRPr="00803C8E">
        <w:rPr>
          <w:spacing w:val="-1"/>
        </w:rPr>
        <w:t xml:space="preserve"> </w:t>
      </w:r>
      <w:r w:rsidRPr="00803C8E">
        <w:rPr>
          <w:spacing w:val="-9"/>
        </w:rPr>
        <w:t>you</w:t>
      </w:r>
      <w:r w:rsidRPr="00803C8E">
        <w:t>r</w:t>
      </w:r>
      <w:r w:rsidRPr="00803C8E">
        <w:rPr>
          <w:spacing w:val="-1"/>
        </w:rPr>
        <w:t xml:space="preserve"> </w:t>
      </w:r>
      <w:r w:rsidRPr="00803C8E">
        <w:rPr>
          <w:spacing w:val="-9"/>
        </w:rPr>
        <w:t>job status</w:t>
      </w:r>
      <w:r w:rsidRPr="00803C8E">
        <w:t>.</w:t>
      </w:r>
      <w:r w:rsidRPr="00803C8E">
        <w:rPr>
          <w:spacing w:val="51"/>
        </w:rPr>
        <w:t xml:space="preserve"> </w:t>
      </w:r>
      <w:r w:rsidRPr="00803C8E">
        <w:rPr>
          <w:spacing w:val="-9"/>
        </w:rPr>
        <w:t>A</w:t>
      </w:r>
      <w:r w:rsidRPr="00803C8E">
        <w:t>s</w:t>
      </w:r>
      <w:r w:rsidRPr="00803C8E">
        <w:rPr>
          <w:spacing w:val="-9"/>
        </w:rPr>
        <w:t xml:space="preserve"> par</w:t>
      </w:r>
      <w:r w:rsidRPr="00803C8E">
        <w:t>t</w:t>
      </w:r>
      <w:r w:rsidRPr="00803C8E">
        <w:rPr>
          <w:spacing w:val="-9"/>
        </w:rPr>
        <w:t xml:space="preserve"> o</w:t>
      </w:r>
      <w:r w:rsidRPr="00803C8E">
        <w:t>f</w:t>
      </w:r>
      <w:r w:rsidRPr="00803C8E">
        <w:rPr>
          <w:spacing w:val="-9"/>
        </w:rPr>
        <w:t xml:space="preserve"> you</w:t>
      </w:r>
      <w:r w:rsidRPr="00803C8E">
        <w:t>r</w:t>
      </w:r>
      <w:r w:rsidRPr="00803C8E">
        <w:rPr>
          <w:spacing w:val="-9"/>
        </w:rPr>
        <w:t xml:space="preserve"> radiatio</w:t>
      </w:r>
      <w:r w:rsidRPr="00803C8E">
        <w:t>n</w:t>
      </w:r>
      <w:r w:rsidRPr="00803C8E">
        <w:rPr>
          <w:spacing w:val="-9"/>
        </w:rPr>
        <w:t xml:space="preserve"> safet</w:t>
      </w:r>
      <w:r w:rsidRPr="00803C8E">
        <w:t>y</w:t>
      </w:r>
      <w:r w:rsidRPr="00803C8E">
        <w:rPr>
          <w:spacing w:val="-9"/>
        </w:rPr>
        <w:t xml:space="preserve"> training</w:t>
      </w:r>
      <w:r w:rsidRPr="00803C8E">
        <w:t>,</w:t>
      </w:r>
      <w:r w:rsidRPr="00803C8E">
        <w:rPr>
          <w:spacing w:val="-9"/>
        </w:rPr>
        <w:t xml:space="preserve"> th</w:t>
      </w:r>
      <w:r w:rsidRPr="00803C8E">
        <w:t>e</w:t>
      </w:r>
      <w:r w:rsidRPr="00803C8E">
        <w:rPr>
          <w:spacing w:val="-9"/>
        </w:rPr>
        <w:t xml:space="preserve"> license</w:t>
      </w:r>
      <w:r w:rsidRPr="00803C8E">
        <w:t>e</w:t>
      </w:r>
      <w:r w:rsidRPr="00803C8E">
        <w:rPr>
          <w:spacing w:val="-9"/>
        </w:rPr>
        <w:t xml:space="preserve"> shoul</w:t>
      </w:r>
      <w:r w:rsidRPr="00803C8E">
        <w:t>d</w:t>
      </w:r>
      <w:r w:rsidRPr="00803C8E">
        <w:rPr>
          <w:spacing w:val="-9"/>
        </w:rPr>
        <w:t xml:space="preserve"> tel</w:t>
      </w:r>
      <w:r w:rsidRPr="00803C8E">
        <w:t>l</w:t>
      </w:r>
      <w:r w:rsidRPr="00803C8E">
        <w:rPr>
          <w:spacing w:val="-9"/>
        </w:rPr>
        <w:t xml:space="preserve"> yo</w:t>
      </w:r>
      <w:r w:rsidRPr="00803C8E">
        <w:t>u</w:t>
      </w:r>
      <w:r w:rsidRPr="00803C8E">
        <w:rPr>
          <w:spacing w:val="-9"/>
        </w:rPr>
        <w:t xml:space="preserve"> th</w:t>
      </w:r>
      <w:r w:rsidRPr="00803C8E">
        <w:t>e</w:t>
      </w:r>
      <w:r w:rsidRPr="00803C8E">
        <w:rPr>
          <w:spacing w:val="-9"/>
        </w:rPr>
        <w:t xml:space="preserve"> company'</w:t>
      </w:r>
      <w:r w:rsidRPr="00803C8E">
        <w:t>s</w:t>
      </w:r>
      <w:r w:rsidRPr="00803C8E">
        <w:rPr>
          <w:spacing w:val="-9"/>
        </w:rPr>
        <w:t xml:space="preserve"> policie</w:t>
      </w:r>
      <w:r w:rsidRPr="00803C8E">
        <w:t>s</w:t>
      </w:r>
      <w:r w:rsidRPr="00803C8E">
        <w:rPr>
          <w:spacing w:val="-9"/>
        </w:rPr>
        <w:t xml:space="preserve"> wit</w:t>
      </w:r>
      <w:r w:rsidRPr="00803C8E">
        <w:t>h</w:t>
      </w:r>
      <w:r w:rsidRPr="00803C8E">
        <w:rPr>
          <w:spacing w:val="-9"/>
        </w:rPr>
        <w:t xml:space="preserve"> respect </w:t>
      </w:r>
      <w:r w:rsidRPr="00803C8E">
        <w:rPr>
          <w:spacing w:val="-7"/>
        </w:rPr>
        <w:t>t</w:t>
      </w:r>
      <w:r w:rsidRPr="00803C8E">
        <w:t>o</w:t>
      </w:r>
      <w:r w:rsidRPr="00803C8E">
        <w:rPr>
          <w:spacing w:val="-7"/>
        </w:rPr>
        <w:t xml:space="preserve"> th</w:t>
      </w:r>
      <w:r w:rsidRPr="00803C8E">
        <w:t>e</w:t>
      </w:r>
      <w:r w:rsidRPr="00803C8E">
        <w:rPr>
          <w:spacing w:val="-7"/>
        </w:rPr>
        <w:t xml:space="preserve"> jo</w:t>
      </w:r>
      <w:r w:rsidRPr="00803C8E">
        <w:t>b</w:t>
      </w:r>
      <w:r w:rsidRPr="00803C8E">
        <w:rPr>
          <w:spacing w:val="-7"/>
        </w:rPr>
        <w:t xml:space="preserve"> statu</w:t>
      </w:r>
      <w:r w:rsidRPr="00803C8E">
        <w:t>s</w:t>
      </w:r>
      <w:r w:rsidRPr="00803C8E">
        <w:rPr>
          <w:spacing w:val="-7"/>
        </w:rPr>
        <w:t xml:space="preserve"> o</w:t>
      </w:r>
      <w:r w:rsidRPr="00803C8E">
        <w:t>f</w:t>
      </w:r>
      <w:r w:rsidRPr="00803C8E">
        <w:rPr>
          <w:spacing w:val="-7"/>
        </w:rPr>
        <w:t xml:space="preserve"> declare</w:t>
      </w:r>
      <w:r w:rsidRPr="00803C8E">
        <w:t>d</w:t>
      </w:r>
      <w:r w:rsidRPr="00803C8E">
        <w:rPr>
          <w:spacing w:val="-7"/>
        </w:rPr>
        <w:t xml:space="preserve"> pregnan</w:t>
      </w:r>
      <w:r w:rsidRPr="00803C8E">
        <w:t>t</w:t>
      </w:r>
      <w:r w:rsidRPr="00803C8E">
        <w:rPr>
          <w:spacing w:val="-7"/>
        </w:rPr>
        <w:t xml:space="preserve"> women</w:t>
      </w:r>
      <w:r w:rsidRPr="00803C8E">
        <w:t>.</w:t>
      </w:r>
      <w:r w:rsidRPr="00803C8E">
        <w:rPr>
          <w:spacing w:val="53"/>
        </w:rPr>
        <w:t xml:space="preserve"> </w:t>
      </w:r>
      <w:r w:rsidRPr="00803C8E">
        <w:rPr>
          <w:spacing w:val="-7"/>
        </w:rPr>
        <w:t>I</w:t>
      </w:r>
      <w:r w:rsidRPr="00803C8E">
        <w:t>n</w:t>
      </w:r>
      <w:r w:rsidRPr="00803C8E">
        <w:rPr>
          <w:spacing w:val="-7"/>
        </w:rPr>
        <w:t xml:space="preserve"> addition</w:t>
      </w:r>
      <w:r w:rsidRPr="00803C8E">
        <w:t>,</w:t>
      </w:r>
      <w:r w:rsidRPr="00803C8E">
        <w:rPr>
          <w:spacing w:val="17"/>
        </w:rPr>
        <w:t xml:space="preserve"> </w:t>
      </w:r>
      <w:r w:rsidRPr="00803C8E">
        <w:rPr>
          <w:spacing w:val="-8"/>
        </w:rPr>
        <w:t>befor</w:t>
      </w:r>
      <w:r w:rsidRPr="00803C8E">
        <w:t>e</w:t>
      </w:r>
      <w:r w:rsidRPr="00803C8E">
        <w:rPr>
          <w:spacing w:val="1"/>
        </w:rPr>
        <w:t xml:space="preserve"> </w:t>
      </w:r>
      <w:r w:rsidRPr="00803C8E">
        <w:rPr>
          <w:spacing w:val="-8"/>
        </w:rPr>
        <w:t>yo</w:t>
      </w:r>
      <w:r w:rsidRPr="00803C8E">
        <w:t>u</w:t>
      </w:r>
      <w:r w:rsidRPr="00803C8E">
        <w:rPr>
          <w:spacing w:val="1"/>
        </w:rPr>
        <w:t xml:space="preserve"> </w:t>
      </w:r>
      <w:r w:rsidRPr="00803C8E">
        <w:rPr>
          <w:spacing w:val="-8"/>
        </w:rPr>
        <w:t>declar</w:t>
      </w:r>
      <w:r w:rsidRPr="00803C8E">
        <w:t>e</w:t>
      </w:r>
      <w:r w:rsidRPr="00803C8E">
        <w:rPr>
          <w:spacing w:val="1"/>
        </w:rPr>
        <w:t xml:space="preserve"> </w:t>
      </w:r>
      <w:r w:rsidRPr="00803C8E">
        <w:rPr>
          <w:spacing w:val="-8"/>
        </w:rPr>
        <w:t>you</w:t>
      </w:r>
      <w:r w:rsidRPr="00803C8E">
        <w:t>r</w:t>
      </w:r>
      <w:r w:rsidRPr="00803C8E">
        <w:rPr>
          <w:spacing w:val="1"/>
        </w:rPr>
        <w:t xml:space="preserve"> </w:t>
      </w:r>
      <w:r w:rsidRPr="00803C8E">
        <w:rPr>
          <w:spacing w:val="-8"/>
        </w:rPr>
        <w:t>pregnancy</w:t>
      </w:r>
      <w:r w:rsidRPr="00803C8E">
        <w:t>,</w:t>
      </w:r>
      <w:r w:rsidRPr="00803C8E">
        <w:rPr>
          <w:spacing w:val="1"/>
        </w:rPr>
        <w:t xml:space="preserve"> </w:t>
      </w:r>
      <w:r w:rsidRPr="00803C8E">
        <w:rPr>
          <w:spacing w:val="-8"/>
        </w:rPr>
        <w:t>yo</w:t>
      </w:r>
      <w:r w:rsidRPr="00803C8E">
        <w:t>u</w:t>
      </w:r>
      <w:r w:rsidRPr="00803C8E">
        <w:rPr>
          <w:spacing w:val="1"/>
        </w:rPr>
        <w:t xml:space="preserve"> </w:t>
      </w:r>
      <w:r w:rsidRPr="00803C8E">
        <w:rPr>
          <w:spacing w:val="-8"/>
        </w:rPr>
        <w:t>ma</w:t>
      </w:r>
      <w:r w:rsidRPr="00803C8E">
        <w:t>y</w:t>
      </w:r>
      <w:r w:rsidRPr="00803C8E">
        <w:rPr>
          <w:spacing w:val="1"/>
        </w:rPr>
        <w:t xml:space="preserve"> </w:t>
      </w:r>
      <w:r w:rsidRPr="00803C8E">
        <w:rPr>
          <w:spacing w:val="-8"/>
        </w:rPr>
        <w:t xml:space="preserve">want </w:t>
      </w:r>
      <w:r w:rsidRPr="00803C8E">
        <w:rPr>
          <w:spacing w:val="-4"/>
        </w:rPr>
        <w:t>t</w:t>
      </w:r>
      <w:r w:rsidRPr="00803C8E">
        <w:t>o</w:t>
      </w:r>
      <w:r w:rsidRPr="00803C8E">
        <w:rPr>
          <w:spacing w:val="-1"/>
        </w:rPr>
        <w:t xml:space="preserve"> </w:t>
      </w:r>
      <w:r w:rsidRPr="00803C8E">
        <w:rPr>
          <w:spacing w:val="-8"/>
        </w:rPr>
        <w:t>tal</w:t>
      </w:r>
      <w:r w:rsidRPr="00803C8E">
        <w:t>k</w:t>
      </w:r>
      <w:r w:rsidRPr="00803C8E">
        <w:rPr>
          <w:spacing w:val="-5"/>
        </w:rPr>
        <w:t xml:space="preserve"> </w:t>
      </w:r>
      <w:r w:rsidRPr="00803C8E">
        <w:rPr>
          <w:spacing w:val="-8"/>
        </w:rPr>
        <w:t>t</w:t>
      </w:r>
      <w:r w:rsidRPr="00803C8E">
        <w:t>o</w:t>
      </w:r>
      <w:r w:rsidRPr="00803C8E">
        <w:rPr>
          <w:spacing w:val="-5"/>
        </w:rPr>
        <w:t xml:space="preserve"> </w:t>
      </w:r>
      <w:r w:rsidRPr="00803C8E">
        <w:rPr>
          <w:spacing w:val="-8"/>
        </w:rPr>
        <w:t>you</w:t>
      </w:r>
      <w:r w:rsidRPr="00803C8E">
        <w:t>r</w:t>
      </w:r>
      <w:r w:rsidRPr="00803C8E">
        <w:rPr>
          <w:spacing w:val="-5"/>
        </w:rPr>
        <w:t xml:space="preserve"> </w:t>
      </w:r>
      <w:r w:rsidRPr="00803C8E">
        <w:rPr>
          <w:spacing w:val="-8"/>
        </w:rPr>
        <w:t>superviso</w:t>
      </w:r>
      <w:r w:rsidRPr="00803C8E">
        <w:t>r</w:t>
      </w:r>
      <w:r w:rsidRPr="00803C8E">
        <w:rPr>
          <w:spacing w:val="-5"/>
        </w:rPr>
        <w:t xml:space="preserve"> </w:t>
      </w:r>
      <w:r w:rsidRPr="00803C8E">
        <w:rPr>
          <w:spacing w:val="-8"/>
        </w:rPr>
        <w:t>o</w:t>
      </w:r>
      <w:r w:rsidRPr="00803C8E">
        <w:t>r</w:t>
      </w:r>
      <w:r w:rsidRPr="00803C8E">
        <w:rPr>
          <w:spacing w:val="-5"/>
        </w:rPr>
        <w:t xml:space="preserve"> </w:t>
      </w:r>
      <w:r w:rsidRPr="00803C8E">
        <w:rPr>
          <w:spacing w:val="-8"/>
        </w:rPr>
        <w:t>you</w:t>
      </w:r>
      <w:r w:rsidRPr="00803C8E">
        <w:t>r</w:t>
      </w:r>
      <w:r w:rsidRPr="00803C8E">
        <w:rPr>
          <w:spacing w:val="-5"/>
        </w:rPr>
        <w:t xml:space="preserve"> </w:t>
      </w:r>
      <w:r w:rsidRPr="00803C8E">
        <w:rPr>
          <w:spacing w:val="-8"/>
        </w:rPr>
        <w:t>radiatio</w:t>
      </w:r>
      <w:r w:rsidRPr="00803C8E">
        <w:t>n</w:t>
      </w:r>
      <w:r w:rsidRPr="00803C8E">
        <w:rPr>
          <w:spacing w:val="-5"/>
        </w:rPr>
        <w:t xml:space="preserve"> </w:t>
      </w:r>
      <w:r w:rsidRPr="00803C8E">
        <w:rPr>
          <w:spacing w:val="-8"/>
        </w:rPr>
        <w:t>safet</w:t>
      </w:r>
      <w:r w:rsidRPr="00803C8E">
        <w:t>y</w:t>
      </w:r>
      <w:r w:rsidRPr="00803C8E">
        <w:rPr>
          <w:spacing w:val="-5"/>
        </w:rPr>
        <w:t xml:space="preserve"> </w:t>
      </w:r>
      <w:r w:rsidRPr="00803C8E">
        <w:rPr>
          <w:spacing w:val="-8"/>
        </w:rPr>
        <w:t>office</w:t>
      </w:r>
      <w:r w:rsidRPr="00803C8E">
        <w:t>r</w:t>
      </w:r>
      <w:r w:rsidRPr="00803C8E">
        <w:rPr>
          <w:spacing w:val="-5"/>
        </w:rPr>
        <w:t xml:space="preserve"> </w:t>
      </w:r>
      <w:r w:rsidRPr="00803C8E">
        <w:rPr>
          <w:spacing w:val="-8"/>
        </w:rPr>
        <w:t>an</w:t>
      </w:r>
      <w:r w:rsidRPr="00803C8E">
        <w:t>d</w:t>
      </w:r>
      <w:r w:rsidRPr="00803C8E">
        <w:rPr>
          <w:spacing w:val="-5"/>
        </w:rPr>
        <w:t xml:space="preserve"> </w:t>
      </w:r>
      <w:r w:rsidRPr="00803C8E">
        <w:rPr>
          <w:spacing w:val="-8"/>
        </w:rPr>
        <w:t>as</w:t>
      </w:r>
      <w:r w:rsidRPr="00803C8E">
        <w:t>k</w:t>
      </w:r>
      <w:r w:rsidRPr="00803C8E">
        <w:rPr>
          <w:spacing w:val="-5"/>
        </w:rPr>
        <w:t xml:space="preserve"> </w:t>
      </w:r>
      <w:r w:rsidRPr="00803C8E">
        <w:rPr>
          <w:spacing w:val="-8"/>
        </w:rPr>
        <w:t>wha</w:t>
      </w:r>
      <w:r w:rsidRPr="00803C8E">
        <w:t>t</w:t>
      </w:r>
      <w:r w:rsidRPr="00803C8E">
        <w:rPr>
          <w:spacing w:val="-5"/>
        </w:rPr>
        <w:t xml:space="preserve"> </w:t>
      </w:r>
      <w:r w:rsidRPr="00803C8E">
        <w:t>a</w:t>
      </w:r>
      <w:r w:rsidRPr="00803C8E">
        <w:rPr>
          <w:spacing w:val="-5"/>
        </w:rPr>
        <w:t xml:space="preserve"> </w:t>
      </w:r>
      <w:r w:rsidRPr="00803C8E">
        <w:rPr>
          <w:spacing w:val="-8"/>
        </w:rPr>
        <w:t>declaratio</w:t>
      </w:r>
      <w:r w:rsidRPr="00803C8E">
        <w:t>n</w:t>
      </w:r>
      <w:r w:rsidRPr="00803C8E">
        <w:rPr>
          <w:spacing w:val="-5"/>
        </w:rPr>
        <w:t xml:space="preserve"> </w:t>
      </w:r>
      <w:r w:rsidRPr="00803C8E">
        <w:rPr>
          <w:spacing w:val="-8"/>
        </w:rPr>
        <w:t>o</w:t>
      </w:r>
      <w:r w:rsidRPr="00803C8E">
        <w:t>f</w:t>
      </w:r>
      <w:r w:rsidRPr="00803C8E">
        <w:rPr>
          <w:spacing w:val="-5"/>
        </w:rPr>
        <w:t xml:space="preserve"> </w:t>
      </w:r>
      <w:r w:rsidRPr="00803C8E">
        <w:rPr>
          <w:spacing w:val="-8"/>
        </w:rPr>
        <w:t>pregnanc</w:t>
      </w:r>
      <w:r w:rsidRPr="00803C8E">
        <w:t>y</w:t>
      </w:r>
      <w:r w:rsidRPr="00803C8E">
        <w:rPr>
          <w:spacing w:val="-5"/>
        </w:rPr>
        <w:t xml:space="preserve"> </w:t>
      </w:r>
      <w:r w:rsidRPr="00803C8E">
        <w:rPr>
          <w:spacing w:val="-8"/>
        </w:rPr>
        <w:t>woul</w:t>
      </w:r>
      <w:r w:rsidRPr="00803C8E">
        <w:t>d</w:t>
      </w:r>
      <w:r w:rsidRPr="00803C8E">
        <w:rPr>
          <w:spacing w:val="-5"/>
        </w:rPr>
        <w:t xml:space="preserve"> </w:t>
      </w:r>
      <w:r w:rsidRPr="00803C8E">
        <w:rPr>
          <w:spacing w:val="-8"/>
        </w:rPr>
        <w:t xml:space="preserve">mean </w:t>
      </w:r>
      <w:r w:rsidRPr="00803C8E">
        <w:rPr>
          <w:spacing w:val="-9"/>
        </w:rPr>
        <w:t>specificall</w:t>
      </w:r>
      <w:r w:rsidRPr="00803C8E">
        <w:t>y</w:t>
      </w:r>
      <w:r w:rsidRPr="00803C8E">
        <w:rPr>
          <w:spacing w:val="-9"/>
        </w:rPr>
        <w:t xml:space="preserve"> fo</w:t>
      </w:r>
      <w:r w:rsidRPr="00803C8E">
        <w:t>r</w:t>
      </w:r>
      <w:r w:rsidRPr="00803C8E">
        <w:rPr>
          <w:spacing w:val="-9"/>
        </w:rPr>
        <w:t xml:space="preserve"> yo</w:t>
      </w:r>
      <w:r w:rsidRPr="00803C8E">
        <w:t>u</w:t>
      </w:r>
      <w:r w:rsidRPr="00803C8E">
        <w:rPr>
          <w:spacing w:val="-9"/>
        </w:rPr>
        <w:t xml:space="preserve"> an</w:t>
      </w:r>
      <w:r w:rsidRPr="00803C8E">
        <w:t>d</w:t>
      </w:r>
      <w:r w:rsidRPr="00803C8E">
        <w:rPr>
          <w:spacing w:val="-9"/>
        </w:rPr>
        <w:t xml:space="preserve"> you</w:t>
      </w:r>
      <w:r w:rsidRPr="00803C8E">
        <w:t>r</w:t>
      </w:r>
      <w:r w:rsidRPr="00803C8E">
        <w:rPr>
          <w:spacing w:val="-9"/>
        </w:rPr>
        <w:t xml:space="preserve"> jo</w:t>
      </w:r>
      <w:r w:rsidRPr="00803C8E">
        <w:t>b</w:t>
      </w:r>
      <w:r w:rsidRPr="00803C8E">
        <w:rPr>
          <w:spacing w:val="-9"/>
        </w:rPr>
        <w:t xml:space="preserve"> status.</w:t>
      </w:r>
    </w:p>
    <w:p w14:paraId="1F2EA522" w14:textId="77777777" w:rsidR="003C2113" w:rsidRPr="00803C8E" w:rsidRDefault="003C2113" w:rsidP="00C20018">
      <w:pPr>
        <w:ind w:left="720"/>
        <w:sectPr w:rsidR="003C2113" w:rsidRPr="00803C8E">
          <w:type w:val="continuous"/>
          <w:pgSz w:w="12240" w:h="15840"/>
          <w:pgMar w:top="960" w:right="1020" w:bottom="280" w:left="1040" w:header="720" w:footer="720" w:gutter="0"/>
          <w:cols w:space="720"/>
          <w:noEndnote/>
        </w:sectPr>
      </w:pPr>
      <w:r w:rsidRPr="00803C8E">
        <w:rPr>
          <w:spacing w:val="-3"/>
        </w:rPr>
        <w:t>I</w:t>
      </w:r>
      <w:r w:rsidRPr="00803C8E">
        <w:t>n</w:t>
      </w:r>
      <w:r w:rsidRPr="00803C8E">
        <w:rPr>
          <w:spacing w:val="-15"/>
        </w:rPr>
        <w:t xml:space="preserve"> </w:t>
      </w:r>
      <w:r w:rsidRPr="00803C8E">
        <w:rPr>
          <w:spacing w:val="-9"/>
        </w:rPr>
        <w:t>man</w:t>
      </w:r>
      <w:r w:rsidRPr="00803C8E">
        <w:t>y</w:t>
      </w:r>
      <w:r w:rsidRPr="00803C8E">
        <w:rPr>
          <w:spacing w:val="-6"/>
        </w:rPr>
        <w:t xml:space="preserve"> </w:t>
      </w:r>
      <w:r w:rsidRPr="00803C8E">
        <w:rPr>
          <w:spacing w:val="-9"/>
        </w:rPr>
        <w:t>case</w:t>
      </w:r>
      <w:r w:rsidRPr="00803C8E">
        <w:t>s</w:t>
      </w:r>
      <w:r w:rsidRPr="00803C8E">
        <w:rPr>
          <w:spacing w:val="-6"/>
        </w:rPr>
        <w:t xml:space="preserve"> </w:t>
      </w:r>
      <w:r w:rsidRPr="00803C8E">
        <w:rPr>
          <w:spacing w:val="-9"/>
        </w:rPr>
        <w:t>yo</w:t>
      </w:r>
      <w:r w:rsidRPr="00803C8E">
        <w:t>u</w:t>
      </w:r>
      <w:r w:rsidRPr="00803C8E">
        <w:rPr>
          <w:spacing w:val="-6"/>
        </w:rPr>
        <w:t xml:space="preserve"> </w:t>
      </w:r>
      <w:r w:rsidRPr="00803C8E">
        <w:rPr>
          <w:spacing w:val="-9"/>
        </w:rPr>
        <w:t>ca</w:t>
      </w:r>
      <w:r w:rsidRPr="00803C8E">
        <w:t>n</w:t>
      </w:r>
      <w:r w:rsidRPr="00803C8E">
        <w:rPr>
          <w:spacing w:val="-6"/>
        </w:rPr>
        <w:t xml:space="preserve"> </w:t>
      </w:r>
      <w:r w:rsidRPr="00803C8E">
        <w:rPr>
          <w:spacing w:val="-9"/>
        </w:rPr>
        <w:t>continu</w:t>
      </w:r>
      <w:r w:rsidRPr="00803C8E">
        <w:t>e</w:t>
      </w:r>
      <w:r w:rsidRPr="00803C8E">
        <w:rPr>
          <w:spacing w:val="-6"/>
        </w:rPr>
        <w:t xml:space="preserve"> </w:t>
      </w:r>
      <w:r w:rsidRPr="00803C8E">
        <w:rPr>
          <w:spacing w:val="-9"/>
        </w:rPr>
        <w:t>i</w:t>
      </w:r>
      <w:r w:rsidRPr="00803C8E">
        <w:t>n</w:t>
      </w:r>
      <w:r w:rsidRPr="00803C8E">
        <w:rPr>
          <w:spacing w:val="-6"/>
        </w:rPr>
        <w:t xml:space="preserve"> </w:t>
      </w:r>
      <w:r w:rsidRPr="00803C8E">
        <w:rPr>
          <w:spacing w:val="-9"/>
        </w:rPr>
        <w:t>you</w:t>
      </w:r>
      <w:r w:rsidRPr="00803C8E">
        <w:t>r</w:t>
      </w:r>
      <w:r w:rsidRPr="00803C8E">
        <w:rPr>
          <w:spacing w:val="-6"/>
        </w:rPr>
        <w:t xml:space="preserve"> </w:t>
      </w:r>
      <w:r w:rsidRPr="00803C8E">
        <w:rPr>
          <w:spacing w:val="-9"/>
        </w:rPr>
        <w:t>presen</w:t>
      </w:r>
      <w:r w:rsidRPr="00803C8E">
        <w:t>t</w:t>
      </w:r>
      <w:r w:rsidRPr="00803C8E">
        <w:rPr>
          <w:spacing w:val="-6"/>
        </w:rPr>
        <w:t xml:space="preserve"> </w:t>
      </w:r>
      <w:r w:rsidRPr="00803C8E">
        <w:rPr>
          <w:spacing w:val="-9"/>
        </w:rPr>
        <w:t>jo</w:t>
      </w:r>
      <w:r w:rsidRPr="00803C8E">
        <w:t>b</w:t>
      </w:r>
      <w:r w:rsidRPr="00803C8E">
        <w:rPr>
          <w:spacing w:val="-6"/>
        </w:rPr>
        <w:t xml:space="preserve"> </w:t>
      </w:r>
      <w:r w:rsidRPr="00803C8E">
        <w:rPr>
          <w:spacing w:val="-9"/>
        </w:rPr>
        <w:t>wit</w:t>
      </w:r>
      <w:r w:rsidRPr="00803C8E">
        <w:t>h</w:t>
      </w:r>
      <w:r w:rsidRPr="00803C8E">
        <w:rPr>
          <w:spacing w:val="-6"/>
        </w:rPr>
        <w:t xml:space="preserve"> </w:t>
      </w:r>
      <w:r w:rsidRPr="00803C8E">
        <w:rPr>
          <w:spacing w:val="-9"/>
        </w:rPr>
        <w:t>n</w:t>
      </w:r>
      <w:r w:rsidRPr="00803C8E">
        <w:t>o</w:t>
      </w:r>
      <w:r w:rsidRPr="00803C8E">
        <w:rPr>
          <w:spacing w:val="-6"/>
        </w:rPr>
        <w:t xml:space="preserve"> </w:t>
      </w:r>
      <w:r w:rsidRPr="00803C8E">
        <w:rPr>
          <w:spacing w:val="-9"/>
        </w:rPr>
        <w:t>chang</w:t>
      </w:r>
      <w:r w:rsidRPr="00803C8E">
        <w:t>e</w:t>
      </w:r>
      <w:r w:rsidRPr="00803C8E">
        <w:rPr>
          <w:spacing w:val="-6"/>
        </w:rPr>
        <w:t xml:space="preserve"> </w:t>
      </w:r>
      <w:r w:rsidRPr="00803C8E">
        <w:rPr>
          <w:spacing w:val="-9"/>
        </w:rPr>
        <w:t>an</w:t>
      </w:r>
      <w:r w:rsidRPr="00803C8E">
        <w:t>d</w:t>
      </w:r>
      <w:r w:rsidRPr="00803C8E">
        <w:rPr>
          <w:spacing w:val="-6"/>
        </w:rPr>
        <w:t xml:space="preserve"> </w:t>
      </w:r>
      <w:r w:rsidRPr="00803C8E">
        <w:rPr>
          <w:spacing w:val="-9"/>
        </w:rPr>
        <w:t>stil</w:t>
      </w:r>
      <w:r w:rsidRPr="00803C8E">
        <w:t>l</w:t>
      </w:r>
      <w:r w:rsidRPr="00803C8E">
        <w:rPr>
          <w:spacing w:val="-6"/>
        </w:rPr>
        <w:t xml:space="preserve"> </w:t>
      </w:r>
      <w:r w:rsidRPr="00803C8E">
        <w:rPr>
          <w:spacing w:val="-9"/>
        </w:rPr>
        <w:t>mee</w:t>
      </w:r>
      <w:r w:rsidRPr="00803C8E">
        <w:t>t</w:t>
      </w:r>
      <w:r w:rsidRPr="00803C8E">
        <w:rPr>
          <w:spacing w:val="-6"/>
        </w:rPr>
        <w:t xml:space="preserve"> </w:t>
      </w:r>
      <w:r w:rsidRPr="00803C8E">
        <w:rPr>
          <w:spacing w:val="-9"/>
        </w:rPr>
        <w:t>th</w:t>
      </w:r>
      <w:r w:rsidRPr="00803C8E">
        <w:t>e</w:t>
      </w:r>
      <w:r w:rsidRPr="00803C8E">
        <w:rPr>
          <w:spacing w:val="-6"/>
        </w:rPr>
        <w:t xml:space="preserve"> </w:t>
      </w:r>
      <w:r w:rsidRPr="00803C8E">
        <w:rPr>
          <w:spacing w:val="-9"/>
        </w:rPr>
        <w:t>dos</w:t>
      </w:r>
      <w:r w:rsidRPr="00803C8E">
        <w:t>e</w:t>
      </w:r>
      <w:r w:rsidRPr="00803C8E">
        <w:rPr>
          <w:spacing w:val="-6"/>
        </w:rPr>
        <w:t xml:space="preserve"> </w:t>
      </w:r>
      <w:r w:rsidRPr="00803C8E">
        <w:rPr>
          <w:spacing w:val="-9"/>
        </w:rPr>
        <w:t>limi</w:t>
      </w:r>
      <w:r w:rsidRPr="00803C8E">
        <w:t>t</w:t>
      </w:r>
      <w:r w:rsidRPr="00803C8E">
        <w:rPr>
          <w:spacing w:val="-6"/>
        </w:rPr>
        <w:t xml:space="preserve"> </w:t>
      </w:r>
      <w:r w:rsidRPr="00803C8E">
        <w:rPr>
          <w:spacing w:val="-9"/>
        </w:rPr>
        <w:t xml:space="preserve">for </w:t>
      </w:r>
      <w:r w:rsidRPr="00803C8E">
        <w:rPr>
          <w:spacing w:val="-13"/>
        </w:rPr>
        <w:t>th</w:t>
      </w:r>
      <w:r w:rsidRPr="00803C8E">
        <w:t>e</w:t>
      </w:r>
      <w:r w:rsidRPr="00803C8E">
        <w:rPr>
          <w:spacing w:val="6"/>
        </w:rPr>
        <w:t xml:space="preserve"> </w:t>
      </w:r>
      <w:r w:rsidRPr="00803C8E">
        <w:rPr>
          <w:spacing w:val="-7"/>
        </w:rPr>
        <w:t>embryo/fetus</w:t>
      </w:r>
      <w:r w:rsidRPr="00803C8E">
        <w:t>.</w:t>
      </w:r>
      <w:r w:rsidRPr="00803C8E">
        <w:rPr>
          <w:spacing w:val="2"/>
        </w:rPr>
        <w:t xml:space="preserve"> </w:t>
      </w:r>
      <w:r w:rsidRPr="00803C8E">
        <w:rPr>
          <w:spacing w:val="-7"/>
        </w:rPr>
        <w:t>Fo</w:t>
      </w:r>
      <w:r w:rsidRPr="00803C8E">
        <w:t>r</w:t>
      </w:r>
      <w:r w:rsidRPr="00803C8E">
        <w:rPr>
          <w:spacing w:val="-3"/>
        </w:rPr>
        <w:t xml:space="preserve"> </w:t>
      </w:r>
      <w:r w:rsidRPr="00803C8E">
        <w:rPr>
          <w:spacing w:val="-7"/>
        </w:rPr>
        <w:t>example</w:t>
      </w:r>
      <w:r w:rsidRPr="00803C8E">
        <w:t>,</w:t>
      </w:r>
      <w:r w:rsidRPr="00803C8E">
        <w:rPr>
          <w:spacing w:val="-3"/>
        </w:rPr>
        <w:t xml:space="preserve"> </w:t>
      </w:r>
      <w:r w:rsidRPr="00803C8E">
        <w:rPr>
          <w:spacing w:val="-7"/>
        </w:rPr>
        <w:t>mos</w:t>
      </w:r>
      <w:r w:rsidRPr="00803C8E">
        <w:t>t</w:t>
      </w:r>
      <w:r w:rsidRPr="00803C8E">
        <w:rPr>
          <w:spacing w:val="-3"/>
        </w:rPr>
        <w:t xml:space="preserve"> </w:t>
      </w:r>
      <w:r w:rsidRPr="00803C8E">
        <w:rPr>
          <w:spacing w:val="-7"/>
        </w:rPr>
        <w:t>commercia</w:t>
      </w:r>
      <w:r w:rsidRPr="00803C8E">
        <w:t>l</w:t>
      </w:r>
      <w:r w:rsidRPr="00803C8E">
        <w:rPr>
          <w:spacing w:val="-3"/>
        </w:rPr>
        <w:t xml:space="preserve"> </w:t>
      </w:r>
      <w:r w:rsidRPr="00803C8E">
        <w:rPr>
          <w:spacing w:val="-7"/>
        </w:rPr>
        <w:t>powe</w:t>
      </w:r>
      <w:r w:rsidRPr="00803C8E">
        <w:t>r</w:t>
      </w:r>
      <w:r w:rsidRPr="00803C8E">
        <w:rPr>
          <w:spacing w:val="-3"/>
        </w:rPr>
        <w:t xml:space="preserve"> </w:t>
      </w:r>
      <w:r w:rsidRPr="00803C8E">
        <w:rPr>
          <w:spacing w:val="-7"/>
        </w:rPr>
        <w:t>reacto</w:t>
      </w:r>
      <w:r w:rsidRPr="00803C8E">
        <w:t>r</w:t>
      </w:r>
      <w:r w:rsidRPr="00803C8E">
        <w:rPr>
          <w:spacing w:val="-3"/>
        </w:rPr>
        <w:t xml:space="preserve"> </w:t>
      </w:r>
      <w:r w:rsidRPr="00803C8E">
        <w:rPr>
          <w:spacing w:val="-7"/>
        </w:rPr>
        <w:t>worker</w:t>
      </w:r>
      <w:r w:rsidRPr="00803C8E">
        <w:t>s</w:t>
      </w:r>
      <w:r w:rsidRPr="00803C8E">
        <w:rPr>
          <w:spacing w:val="-3"/>
        </w:rPr>
        <w:t xml:space="preserve"> </w:t>
      </w:r>
      <w:r w:rsidRPr="00803C8E">
        <w:rPr>
          <w:spacing w:val="-7"/>
        </w:rPr>
        <w:t>(approximatel</w:t>
      </w:r>
      <w:r w:rsidRPr="00803C8E">
        <w:t>y</w:t>
      </w:r>
      <w:r w:rsidRPr="00803C8E">
        <w:rPr>
          <w:spacing w:val="-3"/>
        </w:rPr>
        <w:t xml:space="preserve"> </w:t>
      </w:r>
      <w:r w:rsidRPr="00803C8E">
        <w:rPr>
          <w:spacing w:val="-7"/>
        </w:rPr>
        <w:t>93%</w:t>
      </w:r>
      <w:r w:rsidRPr="00803C8E">
        <w:t>)</w:t>
      </w:r>
      <w:r w:rsidRPr="00803C8E">
        <w:rPr>
          <w:spacing w:val="-3"/>
        </w:rPr>
        <w:t xml:space="preserve"> </w:t>
      </w:r>
      <w:r w:rsidRPr="00803C8E">
        <w:rPr>
          <w:spacing w:val="-7"/>
        </w:rPr>
        <w:t>receive</w:t>
      </w:r>
      <w:r w:rsidRPr="00803C8E">
        <w:t>,</w:t>
      </w:r>
      <w:r w:rsidRPr="00803C8E">
        <w:rPr>
          <w:spacing w:val="-3"/>
        </w:rPr>
        <w:t xml:space="preserve"> </w:t>
      </w:r>
      <w:r w:rsidRPr="00803C8E">
        <w:rPr>
          <w:spacing w:val="-7"/>
        </w:rPr>
        <w:t>i</w:t>
      </w:r>
      <w:r w:rsidRPr="00803C8E">
        <w:t>n</w:t>
      </w:r>
      <w:r w:rsidRPr="00803C8E">
        <w:rPr>
          <w:spacing w:val="-3"/>
        </w:rPr>
        <w:t xml:space="preserve"> </w:t>
      </w:r>
      <w:r w:rsidRPr="00803C8E">
        <w:rPr>
          <w:spacing w:val="-7"/>
        </w:rPr>
        <w:t xml:space="preserve">12 </w:t>
      </w:r>
      <w:r w:rsidRPr="00803C8E">
        <w:rPr>
          <w:spacing w:val="-22"/>
        </w:rPr>
        <w:t>m</w:t>
      </w:r>
      <w:r w:rsidRPr="00803C8E">
        <w:rPr>
          <w:spacing w:val="-5"/>
        </w:rPr>
        <w:t>onths</w:t>
      </w:r>
      <w:r w:rsidRPr="00803C8E">
        <w:t>,</w:t>
      </w:r>
      <w:r w:rsidRPr="00803C8E">
        <w:rPr>
          <w:spacing w:val="11"/>
        </w:rPr>
        <w:t xml:space="preserve"> </w:t>
      </w:r>
      <w:r w:rsidRPr="00803C8E">
        <w:rPr>
          <w:spacing w:val="-5"/>
        </w:rPr>
        <w:t>occupationa</w:t>
      </w:r>
      <w:r w:rsidRPr="00803C8E">
        <w:t>l</w:t>
      </w:r>
      <w:r w:rsidRPr="00803C8E">
        <w:rPr>
          <w:spacing w:val="11"/>
        </w:rPr>
        <w:t xml:space="preserve"> </w:t>
      </w:r>
      <w:r w:rsidRPr="00803C8E">
        <w:rPr>
          <w:spacing w:val="-5"/>
        </w:rPr>
        <w:t>radiatio</w:t>
      </w:r>
      <w:r w:rsidRPr="00803C8E">
        <w:t>n</w:t>
      </w:r>
      <w:r w:rsidRPr="00803C8E">
        <w:rPr>
          <w:spacing w:val="11"/>
        </w:rPr>
        <w:t xml:space="preserve"> </w:t>
      </w:r>
      <w:r w:rsidRPr="00803C8E">
        <w:rPr>
          <w:spacing w:val="-5"/>
        </w:rPr>
        <w:t>dose</w:t>
      </w:r>
      <w:r w:rsidRPr="00803C8E">
        <w:t>s</w:t>
      </w:r>
      <w:r w:rsidRPr="00803C8E">
        <w:rPr>
          <w:spacing w:val="11"/>
        </w:rPr>
        <w:t xml:space="preserve"> </w:t>
      </w:r>
      <w:r w:rsidRPr="00803C8E">
        <w:rPr>
          <w:spacing w:val="-5"/>
        </w:rPr>
        <w:t>tha</w:t>
      </w:r>
      <w:r w:rsidRPr="00803C8E">
        <w:t>t</w:t>
      </w:r>
      <w:r w:rsidRPr="00803C8E">
        <w:rPr>
          <w:spacing w:val="11"/>
        </w:rPr>
        <w:t xml:space="preserve"> </w:t>
      </w:r>
      <w:r w:rsidRPr="00803C8E">
        <w:rPr>
          <w:spacing w:val="-5"/>
        </w:rPr>
        <w:t>ar</w:t>
      </w:r>
      <w:r w:rsidRPr="00803C8E">
        <w:t>e</w:t>
      </w:r>
      <w:r w:rsidRPr="00803C8E">
        <w:rPr>
          <w:spacing w:val="11"/>
        </w:rPr>
        <w:t xml:space="preserve"> </w:t>
      </w:r>
      <w:r w:rsidRPr="00803C8E">
        <w:rPr>
          <w:spacing w:val="-5"/>
        </w:rPr>
        <w:t>les</w:t>
      </w:r>
      <w:r w:rsidRPr="00803C8E">
        <w:t>s</w:t>
      </w:r>
      <w:r w:rsidRPr="00803C8E">
        <w:rPr>
          <w:spacing w:val="11"/>
        </w:rPr>
        <w:t xml:space="preserve"> </w:t>
      </w:r>
      <w:r w:rsidRPr="00803C8E">
        <w:rPr>
          <w:spacing w:val="-5"/>
        </w:rPr>
        <w:t>tha</w:t>
      </w:r>
      <w:r w:rsidRPr="00803C8E">
        <w:t>n</w:t>
      </w:r>
      <w:r w:rsidRPr="00803C8E">
        <w:rPr>
          <w:spacing w:val="11"/>
        </w:rPr>
        <w:t xml:space="preserve"> </w:t>
      </w:r>
      <w:r w:rsidRPr="00803C8E">
        <w:rPr>
          <w:spacing w:val="-5"/>
        </w:rPr>
        <w:t>0.</w:t>
      </w:r>
      <w:r w:rsidRPr="00803C8E">
        <w:t>5</w:t>
      </w:r>
      <w:r w:rsidRPr="00803C8E">
        <w:rPr>
          <w:spacing w:val="11"/>
        </w:rPr>
        <w:t xml:space="preserve"> </w:t>
      </w:r>
      <w:r w:rsidRPr="00803C8E">
        <w:rPr>
          <w:spacing w:val="-5"/>
        </w:rPr>
        <w:t>re</w:t>
      </w:r>
      <w:r w:rsidRPr="00803C8E">
        <w:t>m</w:t>
      </w:r>
      <w:r w:rsidRPr="00803C8E">
        <w:rPr>
          <w:spacing w:val="11"/>
        </w:rPr>
        <w:t xml:space="preserve"> </w:t>
      </w:r>
      <w:r w:rsidRPr="00803C8E">
        <w:rPr>
          <w:spacing w:val="-5"/>
        </w:rPr>
        <w:t>(</w:t>
      </w:r>
      <w:r w:rsidRPr="00803C8E">
        <w:t>5</w:t>
      </w:r>
      <w:r w:rsidRPr="00803C8E">
        <w:rPr>
          <w:spacing w:val="11"/>
        </w:rPr>
        <w:t xml:space="preserve"> </w:t>
      </w:r>
      <w:proofErr w:type="spellStart"/>
      <w:r w:rsidRPr="00803C8E">
        <w:rPr>
          <w:spacing w:val="-5"/>
        </w:rPr>
        <w:t>mSv</w:t>
      </w:r>
      <w:proofErr w:type="spellEnd"/>
      <w:r w:rsidRPr="00803C8E">
        <w:t>)</w:t>
      </w:r>
      <w:r w:rsidRPr="00803C8E">
        <w:rPr>
          <w:spacing w:val="11"/>
        </w:rPr>
        <w:t xml:space="preserve"> </w:t>
      </w:r>
      <w:r w:rsidRPr="00803C8E">
        <w:rPr>
          <w:spacing w:val="-5"/>
        </w:rPr>
        <w:t>(Ref</w:t>
      </w:r>
      <w:r w:rsidRPr="00803C8E">
        <w:t>.</w:t>
      </w:r>
      <w:r w:rsidRPr="00803C8E">
        <w:rPr>
          <w:spacing w:val="11"/>
        </w:rPr>
        <w:t xml:space="preserve"> </w:t>
      </w:r>
      <w:r w:rsidRPr="00803C8E">
        <w:rPr>
          <w:spacing w:val="-5"/>
        </w:rPr>
        <w:t>11)</w:t>
      </w:r>
      <w:r w:rsidRPr="00803C8E">
        <w:t>.</w:t>
      </w:r>
      <w:r w:rsidRPr="00803C8E">
        <w:rPr>
          <w:spacing w:val="26"/>
        </w:rPr>
        <w:t xml:space="preserve"> </w:t>
      </w:r>
      <w:r w:rsidRPr="00803C8E">
        <w:rPr>
          <w:spacing w:val="-5"/>
        </w:rPr>
        <w:t>Th</w:t>
      </w:r>
      <w:r w:rsidRPr="00803C8E">
        <w:t>e</w:t>
      </w:r>
      <w:r w:rsidRPr="00803C8E">
        <w:rPr>
          <w:spacing w:val="11"/>
        </w:rPr>
        <w:t xml:space="preserve"> </w:t>
      </w:r>
      <w:r w:rsidRPr="00803C8E">
        <w:rPr>
          <w:spacing w:val="-5"/>
        </w:rPr>
        <w:t>license</w:t>
      </w:r>
      <w:r w:rsidRPr="00803C8E">
        <w:t>e</w:t>
      </w:r>
      <w:r w:rsidRPr="00803C8E">
        <w:rPr>
          <w:spacing w:val="11"/>
        </w:rPr>
        <w:t xml:space="preserve"> </w:t>
      </w:r>
      <w:r w:rsidRPr="00803C8E">
        <w:rPr>
          <w:spacing w:val="-5"/>
        </w:rPr>
        <w:t>ma</w:t>
      </w:r>
      <w:r w:rsidRPr="00803C8E">
        <w:t>y</w:t>
      </w:r>
      <w:r w:rsidRPr="00803C8E">
        <w:rPr>
          <w:spacing w:val="11"/>
        </w:rPr>
        <w:t xml:space="preserve"> </w:t>
      </w:r>
      <w:r w:rsidRPr="00803C8E">
        <w:rPr>
          <w:spacing w:val="-5"/>
        </w:rPr>
        <w:t xml:space="preserve">also </w:t>
      </w:r>
      <w:r w:rsidRPr="00803C8E">
        <w:rPr>
          <w:spacing w:val="-8"/>
        </w:rPr>
        <w:t>conside</w:t>
      </w:r>
      <w:r w:rsidRPr="00803C8E">
        <w:t>r</w:t>
      </w:r>
      <w:r w:rsidRPr="00803C8E">
        <w:rPr>
          <w:spacing w:val="-8"/>
        </w:rPr>
        <w:t xml:space="preserve"> th</w:t>
      </w:r>
      <w:r w:rsidRPr="00803C8E">
        <w:t>e</w:t>
      </w:r>
      <w:r w:rsidRPr="00803C8E">
        <w:rPr>
          <w:spacing w:val="-8"/>
        </w:rPr>
        <w:t xml:space="preserve"> likelihoo</w:t>
      </w:r>
      <w:r w:rsidRPr="00803C8E">
        <w:t>d</w:t>
      </w:r>
      <w:r w:rsidRPr="00803C8E">
        <w:rPr>
          <w:spacing w:val="-8"/>
        </w:rPr>
        <w:t xml:space="preserve"> o</w:t>
      </w:r>
      <w:r w:rsidRPr="00803C8E">
        <w:t>f</w:t>
      </w:r>
      <w:r w:rsidRPr="00803C8E">
        <w:rPr>
          <w:spacing w:val="-8"/>
        </w:rPr>
        <w:t xml:space="preserve"> increase</w:t>
      </w:r>
      <w:r w:rsidRPr="00803C8E">
        <w:t>d</w:t>
      </w:r>
      <w:r w:rsidRPr="00803C8E">
        <w:rPr>
          <w:spacing w:val="5"/>
        </w:rPr>
        <w:t xml:space="preserve"> </w:t>
      </w:r>
      <w:r w:rsidRPr="00803C8E">
        <w:rPr>
          <w:spacing w:val="-8"/>
        </w:rPr>
        <w:t>radiatio</w:t>
      </w:r>
      <w:r w:rsidRPr="00803C8E">
        <w:t>n</w:t>
      </w:r>
      <w:r w:rsidRPr="00803C8E">
        <w:rPr>
          <w:spacing w:val="6"/>
        </w:rPr>
        <w:t xml:space="preserve"> </w:t>
      </w:r>
      <w:r w:rsidRPr="00803C8E">
        <w:rPr>
          <w:spacing w:val="-8"/>
        </w:rPr>
        <w:t>exposure</w:t>
      </w:r>
      <w:r w:rsidRPr="00803C8E">
        <w:t>s</w:t>
      </w:r>
      <w:r w:rsidRPr="00803C8E">
        <w:rPr>
          <w:spacing w:val="6"/>
        </w:rPr>
        <w:t xml:space="preserve"> </w:t>
      </w:r>
      <w:r w:rsidRPr="00803C8E">
        <w:rPr>
          <w:spacing w:val="-8"/>
        </w:rPr>
        <w:t>fro</w:t>
      </w:r>
      <w:r w:rsidRPr="00803C8E">
        <w:t>m</w:t>
      </w:r>
      <w:r w:rsidRPr="00803C8E">
        <w:rPr>
          <w:spacing w:val="6"/>
        </w:rPr>
        <w:t xml:space="preserve"> </w:t>
      </w:r>
      <w:r w:rsidRPr="00803C8E">
        <w:rPr>
          <w:spacing w:val="-8"/>
        </w:rPr>
        <w:t>accident</w:t>
      </w:r>
      <w:r w:rsidRPr="00803C8E">
        <w:t>s</w:t>
      </w:r>
      <w:r w:rsidRPr="00803C8E">
        <w:rPr>
          <w:spacing w:val="6"/>
        </w:rPr>
        <w:t xml:space="preserve"> </w:t>
      </w:r>
      <w:r w:rsidRPr="00803C8E">
        <w:rPr>
          <w:spacing w:val="-8"/>
        </w:rPr>
        <w:t>an</w:t>
      </w:r>
      <w:r w:rsidRPr="00803C8E">
        <w:t>d</w:t>
      </w:r>
      <w:r w:rsidRPr="00803C8E">
        <w:rPr>
          <w:spacing w:val="6"/>
        </w:rPr>
        <w:t xml:space="preserve"> </w:t>
      </w:r>
      <w:r w:rsidRPr="00803C8E">
        <w:rPr>
          <w:spacing w:val="-8"/>
        </w:rPr>
        <w:t>abnorma</w:t>
      </w:r>
      <w:r w:rsidRPr="00803C8E">
        <w:t>l</w:t>
      </w:r>
      <w:r w:rsidRPr="00803C8E">
        <w:rPr>
          <w:spacing w:val="6"/>
        </w:rPr>
        <w:t xml:space="preserve"> </w:t>
      </w:r>
      <w:r w:rsidRPr="00803C8E">
        <w:rPr>
          <w:spacing w:val="-8"/>
        </w:rPr>
        <w:t>event</w:t>
      </w:r>
      <w:r w:rsidRPr="00803C8E">
        <w:t>s</w:t>
      </w:r>
      <w:r w:rsidRPr="00803C8E">
        <w:rPr>
          <w:spacing w:val="6"/>
        </w:rPr>
        <w:t xml:space="preserve"> </w:t>
      </w:r>
      <w:r w:rsidRPr="00803C8E">
        <w:rPr>
          <w:spacing w:val="-8"/>
        </w:rPr>
        <w:t>befor</w:t>
      </w:r>
      <w:r w:rsidRPr="00803C8E">
        <w:t>e</w:t>
      </w:r>
      <w:r w:rsidRPr="00803C8E">
        <w:rPr>
          <w:spacing w:val="6"/>
        </w:rPr>
        <w:t xml:space="preserve"> </w:t>
      </w:r>
      <w:r w:rsidRPr="00803C8E">
        <w:rPr>
          <w:spacing w:val="-8"/>
        </w:rPr>
        <w:t>makin</w:t>
      </w:r>
      <w:r w:rsidRPr="00803C8E">
        <w:t>g</w:t>
      </w:r>
      <w:r w:rsidRPr="00803C8E">
        <w:rPr>
          <w:spacing w:val="6"/>
        </w:rPr>
        <w:t xml:space="preserve"> </w:t>
      </w:r>
      <w:r w:rsidRPr="00803C8E">
        <w:t xml:space="preserve">a </w:t>
      </w:r>
      <w:r w:rsidRPr="00803C8E">
        <w:rPr>
          <w:spacing w:val="-8"/>
        </w:rPr>
        <w:t>decisio</w:t>
      </w:r>
      <w:r w:rsidRPr="00803C8E">
        <w:t>n</w:t>
      </w:r>
      <w:r w:rsidRPr="00803C8E">
        <w:rPr>
          <w:spacing w:val="-8"/>
        </w:rPr>
        <w:t xml:space="preserve"> t</w:t>
      </w:r>
      <w:r w:rsidRPr="00803C8E">
        <w:t>o</w:t>
      </w:r>
      <w:r w:rsidRPr="00803C8E">
        <w:rPr>
          <w:spacing w:val="-8"/>
        </w:rPr>
        <w:t xml:space="preserve"> allo</w:t>
      </w:r>
      <w:r w:rsidRPr="00803C8E">
        <w:t>w</w:t>
      </w:r>
      <w:r w:rsidRPr="00803C8E">
        <w:rPr>
          <w:spacing w:val="-8"/>
        </w:rPr>
        <w:t xml:space="preserve"> yo</w:t>
      </w:r>
      <w:r w:rsidRPr="00803C8E">
        <w:t>u</w:t>
      </w:r>
      <w:r w:rsidRPr="00803C8E">
        <w:rPr>
          <w:spacing w:val="-8"/>
        </w:rPr>
        <w:t xml:space="preserve"> t</w:t>
      </w:r>
      <w:r w:rsidRPr="00803C8E">
        <w:t>o</w:t>
      </w:r>
      <w:r w:rsidRPr="00803C8E">
        <w:rPr>
          <w:spacing w:val="-8"/>
        </w:rPr>
        <w:t xml:space="preserve"> continu</w:t>
      </w:r>
      <w:r w:rsidRPr="00803C8E">
        <w:t>e</w:t>
      </w:r>
      <w:r w:rsidRPr="00803C8E">
        <w:rPr>
          <w:spacing w:val="-8"/>
        </w:rPr>
        <w:t xml:space="preserve"> i</w:t>
      </w:r>
      <w:r w:rsidRPr="00803C8E">
        <w:t>n</w:t>
      </w:r>
      <w:r w:rsidRPr="00803C8E">
        <w:rPr>
          <w:spacing w:val="-8"/>
        </w:rPr>
        <w:t xml:space="preserve"> you</w:t>
      </w:r>
      <w:r w:rsidRPr="00803C8E">
        <w:t>r</w:t>
      </w:r>
      <w:r w:rsidRPr="00803C8E">
        <w:rPr>
          <w:spacing w:val="-8"/>
        </w:rPr>
        <w:t xml:space="preserve"> presen</w:t>
      </w:r>
      <w:r w:rsidRPr="00803C8E">
        <w:t>t</w:t>
      </w:r>
      <w:r w:rsidR="00E20E66">
        <w:rPr>
          <w:spacing w:val="-8"/>
        </w:rPr>
        <w:t xml:space="preserve"> job.</w:t>
      </w:r>
    </w:p>
    <w:p w14:paraId="5B81BA21" w14:textId="77777777" w:rsidR="003C2113" w:rsidRDefault="003C2113" w:rsidP="00C20018">
      <w:pPr>
        <w:ind w:left="720"/>
        <w:rPr>
          <w:spacing w:val="-8"/>
        </w:rPr>
      </w:pPr>
      <w:r w:rsidRPr="00803C8E">
        <w:rPr>
          <w:spacing w:val="-5"/>
        </w:rPr>
        <w:lastRenderedPageBreak/>
        <w:t>I</w:t>
      </w:r>
      <w:r w:rsidRPr="00803C8E">
        <w:t>f</w:t>
      </w:r>
      <w:r w:rsidRPr="00803C8E">
        <w:rPr>
          <w:spacing w:val="-5"/>
        </w:rPr>
        <w:t xml:space="preserve"> </w:t>
      </w:r>
      <w:r w:rsidRPr="00803C8E">
        <w:rPr>
          <w:spacing w:val="-7"/>
        </w:rPr>
        <w:t>you</w:t>
      </w:r>
      <w:r w:rsidRPr="00803C8E">
        <w:t>r</w:t>
      </w:r>
      <w:r w:rsidRPr="00803C8E">
        <w:rPr>
          <w:spacing w:val="8"/>
        </w:rPr>
        <w:t xml:space="preserve"> </w:t>
      </w:r>
      <w:r w:rsidRPr="00803C8E">
        <w:rPr>
          <w:spacing w:val="-7"/>
        </w:rPr>
        <w:t>curren</w:t>
      </w:r>
      <w:r w:rsidRPr="00803C8E">
        <w:t>t</w:t>
      </w:r>
      <w:r w:rsidRPr="00803C8E">
        <w:rPr>
          <w:spacing w:val="8"/>
        </w:rPr>
        <w:t xml:space="preserve"> </w:t>
      </w:r>
      <w:r w:rsidRPr="00803C8E">
        <w:rPr>
          <w:spacing w:val="-7"/>
        </w:rPr>
        <w:t>wor</w:t>
      </w:r>
      <w:r w:rsidRPr="00803C8E">
        <w:t>k</w:t>
      </w:r>
      <w:r w:rsidRPr="00803C8E">
        <w:rPr>
          <w:spacing w:val="8"/>
        </w:rPr>
        <w:t xml:space="preserve"> </w:t>
      </w:r>
      <w:r w:rsidRPr="00803C8E">
        <w:rPr>
          <w:spacing w:val="-7"/>
        </w:rPr>
        <w:t>migh</w:t>
      </w:r>
      <w:r w:rsidRPr="00803C8E">
        <w:t>t</w:t>
      </w:r>
      <w:r w:rsidRPr="00803C8E">
        <w:rPr>
          <w:spacing w:val="8"/>
        </w:rPr>
        <w:t xml:space="preserve"> </w:t>
      </w:r>
      <w:r w:rsidRPr="00803C8E">
        <w:rPr>
          <w:spacing w:val="-7"/>
        </w:rPr>
        <w:t>caus</w:t>
      </w:r>
      <w:r w:rsidRPr="00803C8E">
        <w:t>e</w:t>
      </w:r>
      <w:r w:rsidRPr="00803C8E">
        <w:rPr>
          <w:spacing w:val="8"/>
        </w:rPr>
        <w:t xml:space="preserve"> </w:t>
      </w:r>
      <w:r w:rsidRPr="00803C8E">
        <w:rPr>
          <w:spacing w:val="-7"/>
        </w:rPr>
        <w:t>th</w:t>
      </w:r>
      <w:r w:rsidRPr="00803C8E">
        <w:t>e</w:t>
      </w:r>
      <w:r w:rsidRPr="00803C8E">
        <w:rPr>
          <w:spacing w:val="8"/>
        </w:rPr>
        <w:t xml:space="preserve"> </w:t>
      </w:r>
      <w:r w:rsidRPr="00803C8E">
        <w:rPr>
          <w:spacing w:val="-7"/>
        </w:rPr>
        <w:t>dos</w:t>
      </w:r>
      <w:r w:rsidRPr="00803C8E">
        <w:t>e</w:t>
      </w:r>
      <w:r w:rsidRPr="00803C8E">
        <w:rPr>
          <w:spacing w:val="8"/>
        </w:rPr>
        <w:t xml:space="preserve"> </w:t>
      </w:r>
      <w:r w:rsidRPr="00803C8E">
        <w:rPr>
          <w:spacing w:val="-7"/>
        </w:rPr>
        <w:t>t</w:t>
      </w:r>
      <w:r w:rsidRPr="00803C8E">
        <w:t>o</w:t>
      </w:r>
      <w:r w:rsidRPr="00803C8E">
        <w:rPr>
          <w:spacing w:val="8"/>
        </w:rPr>
        <w:t xml:space="preserve"> </w:t>
      </w:r>
      <w:r w:rsidRPr="00803C8E">
        <w:rPr>
          <w:spacing w:val="-7"/>
        </w:rPr>
        <w:t>you</w:t>
      </w:r>
      <w:r w:rsidRPr="00803C8E">
        <w:t>r</w:t>
      </w:r>
      <w:r w:rsidRPr="00803C8E">
        <w:rPr>
          <w:spacing w:val="8"/>
        </w:rPr>
        <w:t xml:space="preserve"> </w:t>
      </w:r>
      <w:r w:rsidRPr="00803C8E">
        <w:rPr>
          <w:spacing w:val="-7"/>
        </w:rPr>
        <w:t>embryo/fetu</w:t>
      </w:r>
      <w:r w:rsidRPr="00803C8E">
        <w:t>s</w:t>
      </w:r>
      <w:r w:rsidRPr="00803C8E">
        <w:rPr>
          <w:spacing w:val="8"/>
        </w:rPr>
        <w:t xml:space="preserve"> </w:t>
      </w:r>
      <w:r w:rsidRPr="00803C8E">
        <w:rPr>
          <w:spacing w:val="-7"/>
        </w:rPr>
        <w:t>t</w:t>
      </w:r>
      <w:r w:rsidRPr="00803C8E">
        <w:t>o</w:t>
      </w:r>
      <w:r w:rsidRPr="00803C8E">
        <w:rPr>
          <w:spacing w:val="8"/>
        </w:rPr>
        <w:t xml:space="preserve"> </w:t>
      </w:r>
      <w:r w:rsidRPr="00803C8E">
        <w:rPr>
          <w:spacing w:val="-7"/>
        </w:rPr>
        <w:t>excee</w:t>
      </w:r>
      <w:r w:rsidRPr="00803C8E">
        <w:t>d</w:t>
      </w:r>
      <w:r w:rsidRPr="00803C8E">
        <w:rPr>
          <w:spacing w:val="8"/>
        </w:rPr>
        <w:t xml:space="preserve"> </w:t>
      </w:r>
      <w:r w:rsidRPr="00803C8E">
        <w:rPr>
          <w:spacing w:val="-7"/>
        </w:rPr>
        <w:t>0.</w:t>
      </w:r>
      <w:r w:rsidRPr="00803C8E">
        <w:t>5</w:t>
      </w:r>
      <w:r w:rsidRPr="00803C8E">
        <w:rPr>
          <w:spacing w:val="8"/>
        </w:rPr>
        <w:t xml:space="preserve"> </w:t>
      </w:r>
      <w:r w:rsidRPr="00803C8E">
        <w:rPr>
          <w:spacing w:val="-7"/>
        </w:rPr>
        <w:t>re</w:t>
      </w:r>
      <w:r w:rsidRPr="00803C8E">
        <w:t>m</w:t>
      </w:r>
      <w:r w:rsidRPr="00803C8E">
        <w:rPr>
          <w:spacing w:val="8"/>
        </w:rPr>
        <w:t xml:space="preserve"> </w:t>
      </w:r>
      <w:r w:rsidRPr="00803C8E">
        <w:rPr>
          <w:spacing w:val="-7"/>
        </w:rPr>
        <w:t>(</w:t>
      </w:r>
      <w:r w:rsidRPr="00803C8E">
        <w:t>5</w:t>
      </w:r>
      <w:r w:rsidRPr="00803C8E">
        <w:rPr>
          <w:spacing w:val="8"/>
        </w:rPr>
        <w:t xml:space="preserve"> </w:t>
      </w:r>
      <w:proofErr w:type="spellStart"/>
      <w:r w:rsidRPr="00803C8E">
        <w:rPr>
          <w:spacing w:val="-7"/>
        </w:rPr>
        <w:t>mSv</w:t>
      </w:r>
      <w:proofErr w:type="spellEnd"/>
      <w:r w:rsidRPr="00803C8E">
        <w:rPr>
          <w:spacing w:val="-7"/>
        </w:rPr>
        <w:t>)</w:t>
      </w:r>
      <w:r w:rsidRPr="00803C8E">
        <w:t>,</w:t>
      </w:r>
      <w:r w:rsidRPr="00803C8E">
        <w:rPr>
          <w:spacing w:val="8"/>
        </w:rPr>
        <w:t xml:space="preserve"> </w:t>
      </w:r>
      <w:r w:rsidRPr="00803C8E">
        <w:rPr>
          <w:spacing w:val="-7"/>
        </w:rPr>
        <w:t xml:space="preserve">the </w:t>
      </w:r>
      <w:r w:rsidRPr="00803C8E">
        <w:rPr>
          <w:spacing w:val="-10"/>
        </w:rPr>
        <w:t>license</w:t>
      </w:r>
      <w:r w:rsidRPr="00803C8E">
        <w:t>e</w:t>
      </w:r>
      <w:r w:rsidRPr="00803C8E">
        <w:rPr>
          <w:spacing w:val="-10"/>
        </w:rPr>
        <w:t xml:space="preserve"> ha</w:t>
      </w:r>
      <w:r w:rsidRPr="00803C8E">
        <w:t>s</w:t>
      </w:r>
      <w:r w:rsidRPr="00803C8E">
        <w:rPr>
          <w:spacing w:val="-10"/>
        </w:rPr>
        <w:t xml:space="preserve"> variou</w:t>
      </w:r>
      <w:r w:rsidRPr="00803C8E">
        <w:t>s</w:t>
      </w:r>
      <w:r w:rsidRPr="00803C8E">
        <w:rPr>
          <w:spacing w:val="2"/>
        </w:rPr>
        <w:t xml:space="preserve"> </w:t>
      </w:r>
      <w:r w:rsidRPr="00803C8E">
        <w:rPr>
          <w:spacing w:val="-8"/>
        </w:rPr>
        <w:t>options</w:t>
      </w:r>
      <w:r w:rsidRPr="00803C8E">
        <w:t>.</w:t>
      </w:r>
      <w:r w:rsidRPr="00803C8E">
        <w:rPr>
          <w:spacing w:val="-11"/>
        </w:rPr>
        <w:t xml:space="preserve"> </w:t>
      </w:r>
      <w:r w:rsidRPr="00803C8E">
        <w:rPr>
          <w:spacing w:val="-8"/>
        </w:rPr>
        <w:t>I</w:t>
      </w:r>
      <w:r w:rsidRPr="00803C8E">
        <w:t>t</w:t>
      </w:r>
      <w:r w:rsidRPr="00803C8E">
        <w:rPr>
          <w:spacing w:val="-11"/>
        </w:rPr>
        <w:t xml:space="preserve"> </w:t>
      </w:r>
      <w:r w:rsidRPr="00803C8E">
        <w:rPr>
          <w:spacing w:val="-8"/>
        </w:rPr>
        <w:t>i</w:t>
      </w:r>
      <w:r w:rsidRPr="00803C8E">
        <w:t>s</w:t>
      </w:r>
      <w:r w:rsidRPr="00803C8E">
        <w:rPr>
          <w:spacing w:val="-11"/>
        </w:rPr>
        <w:t xml:space="preserve"> </w:t>
      </w:r>
      <w:r w:rsidRPr="00803C8E">
        <w:rPr>
          <w:spacing w:val="-8"/>
        </w:rPr>
        <w:t>possibl</w:t>
      </w:r>
      <w:r w:rsidRPr="00803C8E">
        <w:t>e</w:t>
      </w:r>
      <w:r w:rsidRPr="00803C8E">
        <w:rPr>
          <w:spacing w:val="-11"/>
        </w:rPr>
        <w:t xml:space="preserve"> </w:t>
      </w:r>
      <w:r w:rsidRPr="00803C8E">
        <w:rPr>
          <w:spacing w:val="-8"/>
        </w:rPr>
        <w:t>tha</w:t>
      </w:r>
      <w:r w:rsidRPr="00803C8E">
        <w:t>t</w:t>
      </w:r>
      <w:r w:rsidRPr="00803C8E">
        <w:rPr>
          <w:spacing w:val="-11"/>
        </w:rPr>
        <w:t xml:space="preserve"> </w:t>
      </w:r>
      <w:r w:rsidRPr="00803C8E">
        <w:rPr>
          <w:spacing w:val="-8"/>
        </w:rPr>
        <w:t>th</w:t>
      </w:r>
      <w:r w:rsidRPr="00803C8E">
        <w:t>e</w:t>
      </w:r>
      <w:r w:rsidRPr="00803C8E">
        <w:rPr>
          <w:spacing w:val="-11"/>
        </w:rPr>
        <w:t xml:space="preserve"> </w:t>
      </w:r>
      <w:r w:rsidRPr="00803C8E">
        <w:rPr>
          <w:spacing w:val="-8"/>
        </w:rPr>
        <w:t>license</w:t>
      </w:r>
      <w:r w:rsidRPr="00803C8E">
        <w:t>e</w:t>
      </w:r>
      <w:r w:rsidRPr="00803C8E">
        <w:rPr>
          <w:spacing w:val="-11"/>
        </w:rPr>
        <w:t xml:space="preserve"> </w:t>
      </w:r>
      <w:r w:rsidRPr="00803C8E">
        <w:rPr>
          <w:spacing w:val="-8"/>
        </w:rPr>
        <w:t>ca</w:t>
      </w:r>
      <w:r w:rsidRPr="00803C8E">
        <w:t>n</w:t>
      </w:r>
      <w:r w:rsidRPr="00803C8E">
        <w:rPr>
          <w:spacing w:val="-11"/>
        </w:rPr>
        <w:t xml:space="preserve"> </w:t>
      </w:r>
      <w:r w:rsidRPr="00803C8E">
        <w:rPr>
          <w:spacing w:val="-8"/>
        </w:rPr>
        <w:t>an</w:t>
      </w:r>
      <w:r w:rsidRPr="00803C8E">
        <w:t>d</w:t>
      </w:r>
      <w:r w:rsidRPr="00803C8E">
        <w:rPr>
          <w:spacing w:val="-11"/>
        </w:rPr>
        <w:t xml:space="preserve"> </w:t>
      </w:r>
      <w:r w:rsidRPr="00803C8E">
        <w:rPr>
          <w:spacing w:val="-8"/>
        </w:rPr>
        <w:t>wil</w:t>
      </w:r>
      <w:r w:rsidRPr="00803C8E">
        <w:t>l</w:t>
      </w:r>
      <w:r w:rsidRPr="00803C8E">
        <w:rPr>
          <w:spacing w:val="-11"/>
        </w:rPr>
        <w:t xml:space="preserve"> </w:t>
      </w:r>
      <w:r w:rsidRPr="00803C8E">
        <w:rPr>
          <w:spacing w:val="-8"/>
        </w:rPr>
        <w:t>mak</w:t>
      </w:r>
      <w:r w:rsidRPr="00803C8E">
        <w:t>e</w:t>
      </w:r>
      <w:r w:rsidRPr="00803C8E">
        <w:rPr>
          <w:spacing w:val="-11"/>
        </w:rPr>
        <w:t xml:space="preserve"> </w:t>
      </w:r>
      <w:r w:rsidRPr="00803C8E">
        <w:t>a</w:t>
      </w:r>
      <w:r w:rsidRPr="00803C8E">
        <w:rPr>
          <w:spacing w:val="-11"/>
        </w:rPr>
        <w:t xml:space="preserve"> </w:t>
      </w:r>
      <w:r w:rsidRPr="00803C8E">
        <w:rPr>
          <w:spacing w:val="-8"/>
        </w:rPr>
        <w:t>reasonabl</w:t>
      </w:r>
      <w:r w:rsidRPr="00803C8E">
        <w:t>e</w:t>
      </w:r>
      <w:r w:rsidRPr="00803C8E">
        <w:rPr>
          <w:spacing w:val="-11"/>
        </w:rPr>
        <w:t xml:space="preserve"> </w:t>
      </w:r>
      <w:r w:rsidRPr="00803C8E">
        <w:rPr>
          <w:spacing w:val="-8"/>
        </w:rPr>
        <w:t>accommodatio</w:t>
      </w:r>
      <w:r w:rsidRPr="00803C8E">
        <w:t>n</w:t>
      </w:r>
      <w:r w:rsidRPr="00803C8E">
        <w:rPr>
          <w:spacing w:val="-11"/>
        </w:rPr>
        <w:t xml:space="preserve"> </w:t>
      </w:r>
      <w:r w:rsidRPr="00803C8E">
        <w:rPr>
          <w:spacing w:val="-8"/>
        </w:rPr>
        <w:t xml:space="preserve">that </w:t>
      </w:r>
      <w:r w:rsidRPr="00803C8E">
        <w:rPr>
          <w:spacing w:val="-10"/>
        </w:rPr>
        <w:t>wil</w:t>
      </w:r>
      <w:r w:rsidRPr="00803C8E">
        <w:t>l</w:t>
      </w:r>
      <w:r w:rsidRPr="00803C8E">
        <w:rPr>
          <w:spacing w:val="-10"/>
        </w:rPr>
        <w:t xml:space="preserve"> allo</w:t>
      </w:r>
      <w:r w:rsidRPr="00803C8E">
        <w:t>w</w:t>
      </w:r>
      <w:r w:rsidRPr="00803C8E">
        <w:rPr>
          <w:spacing w:val="-10"/>
        </w:rPr>
        <w:t xml:space="preserve"> yo</w:t>
      </w:r>
      <w:r w:rsidRPr="00803C8E">
        <w:t>u</w:t>
      </w:r>
      <w:r w:rsidRPr="00803C8E">
        <w:rPr>
          <w:spacing w:val="-10"/>
        </w:rPr>
        <w:t xml:space="preserve"> t</w:t>
      </w:r>
      <w:r w:rsidRPr="00803C8E">
        <w:t>o</w:t>
      </w:r>
      <w:r w:rsidRPr="00803C8E">
        <w:rPr>
          <w:spacing w:val="-10"/>
        </w:rPr>
        <w:t xml:space="preserve"> continu</w:t>
      </w:r>
      <w:r w:rsidRPr="00803C8E">
        <w:t>e</w:t>
      </w:r>
      <w:r w:rsidRPr="00803C8E">
        <w:rPr>
          <w:spacing w:val="-10"/>
        </w:rPr>
        <w:t xml:space="preserve"> performin</w:t>
      </w:r>
      <w:r w:rsidRPr="00803C8E">
        <w:t>g</w:t>
      </w:r>
      <w:r w:rsidRPr="00803C8E">
        <w:rPr>
          <w:spacing w:val="-10"/>
        </w:rPr>
        <w:t xml:space="preserve"> you</w:t>
      </w:r>
      <w:r w:rsidRPr="00803C8E">
        <w:t>r</w:t>
      </w:r>
      <w:r w:rsidRPr="00803C8E">
        <w:rPr>
          <w:spacing w:val="-10"/>
        </w:rPr>
        <w:t xml:space="preserve"> curren</w:t>
      </w:r>
      <w:r w:rsidRPr="00803C8E">
        <w:t>t</w:t>
      </w:r>
      <w:r w:rsidRPr="00803C8E">
        <w:rPr>
          <w:spacing w:val="-10"/>
        </w:rPr>
        <w:t xml:space="preserve"> job</w:t>
      </w:r>
      <w:r w:rsidRPr="00803C8E">
        <w:t>,</w:t>
      </w:r>
      <w:r w:rsidRPr="00803C8E">
        <w:rPr>
          <w:spacing w:val="-10"/>
        </w:rPr>
        <w:t xml:space="preserve"> fo</w:t>
      </w:r>
      <w:r w:rsidRPr="00803C8E">
        <w:t>r</w:t>
      </w:r>
      <w:r w:rsidRPr="00803C8E">
        <w:rPr>
          <w:spacing w:val="-8"/>
        </w:rPr>
        <w:t xml:space="preserve"> </w:t>
      </w:r>
      <w:r w:rsidRPr="00803C8E">
        <w:rPr>
          <w:spacing w:val="-9"/>
        </w:rPr>
        <w:t>example</w:t>
      </w:r>
      <w:r w:rsidRPr="00803C8E">
        <w:t>,</w:t>
      </w:r>
      <w:r w:rsidRPr="00803C8E">
        <w:rPr>
          <w:spacing w:val="-7"/>
        </w:rPr>
        <w:t xml:space="preserve"> </w:t>
      </w:r>
      <w:r w:rsidRPr="00803C8E">
        <w:rPr>
          <w:spacing w:val="-9"/>
        </w:rPr>
        <w:t>b</w:t>
      </w:r>
      <w:r w:rsidRPr="00803C8E">
        <w:t>y</w:t>
      </w:r>
      <w:r w:rsidRPr="00803C8E">
        <w:rPr>
          <w:spacing w:val="-7"/>
        </w:rPr>
        <w:t xml:space="preserve"> </w:t>
      </w:r>
      <w:r w:rsidRPr="00803C8E">
        <w:rPr>
          <w:spacing w:val="-9"/>
        </w:rPr>
        <w:t>havin</w:t>
      </w:r>
      <w:r w:rsidRPr="00803C8E">
        <w:t>g</w:t>
      </w:r>
      <w:r w:rsidRPr="00803C8E">
        <w:rPr>
          <w:spacing w:val="-7"/>
        </w:rPr>
        <w:t xml:space="preserve"> </w:t>
      </w:r>
      <w:r w:rsidRPr="00803C8E">
        <w:rPr>
          <w:spacing w:val="-9"/>
        </w:rPr>
        <w:t>anothe</w:t>
      </w:r>
      <w:r w:rsidRPr="00803C8E">
        <w:t>r</w:t>
      </w:r>
      <w:r w:rsidRPr="00803C8E">
        <w:rPr>
          <w:spacing w:val="-7"/>
        </w:rPr>
        <w:t xml:space="preserve"> </w:t>
      </w:r>
      <w:r w:rsidRPr="00803C8E">
        <w:rPr>
          <w:spacing w:val="-9"/>
        </w:rPr>
        <w:t>qualifie</w:t>
      </w:r>
      <w:r w:rsidRPr="00803C8E">
        <w:t>d</w:t>
      </w:r>
      <w:r w:rsidRPr="00803C8E">
        <w:rPr>
          <w:spacing w:val="-7"/>
        </w:rPr>
        <w:t xml:space="preserve"> </w:t>
      </w:r>
      <w:r w:rsidRPr="00803C8E">
        <w:rPr>
          <w:spacing w:val="-9"/>
        </w:rPr>
        <w:t>employe</w:t>
      </w:r>
      <w:r w:rsidRPr="00803C8E">
        <w:t>e</w:t>
      </w:r>
      <w:r w:rsidRPr="00803C8E">
        <w:rPr>
          <w:spacing w:val="-7"/>
        </w:rPr>
        <w:t xml:space="preserve"> </w:t>
      </w:r>
      <w:r w:rsidRPr="00803C8E">
        <w:rPr>
          <w:spacing w:val="-9"/>
        </w:rPr>
        <w:t>d</w:t>
      </w:r>
      <w:r w:rsidRPr="00803C8E">
        <w:t>o</w:t>
      </w:r>
      <w:r w:rsidRPr="00803C8E">
        <w:rPr>
          <w:spacing w:val="-7"/>
        </w:rPr>
        <w:t xml:space="preserve"> </w:t>
      </w:r>
      <w:r w:rsidRPr="00803C8E">
        <w:t xml:space="preserve">a </w:t>
      </w:r>
      <w:r w:rsidRPr="00803C8E">
        <w:rPr>
          <w:spacing w:val="-8"/>
        </w:rPr>
        <w:t>smal</w:t>
      </w:r>
      <w:r w:rsidRPr="00803C8E">
        <w:t>l</w:t>
      </w:r>
      <w:r w:rsidRPr="00803C8E">
        <w:rPr>
          <w:spacing w:val="-8"/>
        </w:rPr>
        <w:t xml:space="preserve"> par</w:t>
      </w:r>
      <w:r w:rsidRPr="00803C8E">
        <w:t>t</w:t>
      </w:r>
      <w:r w:rsidRPr="00803C8E">
        <w:rPr>
          <w:spacing w:val="-8"/>
        </w:rPr>
        <w:t xml:space="preserve"> o</w:t>
      </w:r>
      <w:r w:rsidRPr="00803C8E">
        <w:t>f</w:t>
      </w:r>
      <w:r w:rsidRPr="00803C8E">
        <w:rPr>
          <w:spacing w:val="-8"/>
        </w:rPr>
        <w:t xml:space="preserve"> th</w:t>
      </w:r>
      <w:r w:rsidRPr="00803C8E">
        <w:t>e</w:t>
      </w:r>
      <w:r w:rsidRPr="00803C8E">
        <w:rPr>
          <w:spacing w:val="-8"/>
        </w:rPr>
        <w:t xml:space="preserve"> jo</w:t>
      </w:r>
      <w:r w:rsidRPr="00803C8E">
        <w:t>b</w:t>
      </w:r>
      <w:r w:rsidRPr="00803C8E">
        <w:rPr>
          <w:spacing w:val="-8"/>
        </w:rPr>
        <w:t xml:space="preserve"> tha</w:t>
      </w:r>
      <w:r w:rsidRPr="00803C8E">
        <w:t>t</w:t>
      </w:r>
      <w:r w:rsidRPr="00803C8E">
        <w:rPr>
          <w:spacing w:val="-8"/>
        </w:rPr>
        <w:t xml:space="preserve"> account</w:t>
      </w:r>
      <w:r w:rsidRPr="00803C8E">
        <w:t>s</w:t>
      </w:r>
      <w:r w:rsidRPr="00803C8E">
        <w:rPr>
          <w:spacing w:val="-8"/>
        </w:rPr>
        <w:t xml:space="preserve"> fo</w:t>
      </w:r>
      <w:r w:rsidRPr="00803C8E">
        <w:t>r</w:t>
      </w:r>
      <w:r w:rsidRPr="00803C8E">
        <w:rPr>
          <w:spacing w:val="-8"/>
        </w:rPr>
        <w:t xml:space="preserve"> som</w:t>
      </w:r>
      <w:r w:rsidRPr="00803C8E">
        <w:t>e</w:t>
      </w:r>
      <w:r w:rsidRPr="00803C8E">
        <w:rPr>
          <w:spacing w:val="-8"/>
        </w:rPr>
        <w:t xml:space="preserve"> o</w:t>
      </w:r>
      <w:r w:rsidRPr="00803C8E">
        <w:t>f</w:t>
      </w:r>
      <w:r w:rsidRPr="00803C8E">
        <w:rPr>
          <w:spacing w:val="-8"/>
        </w:rPr>
        <w:t xml:space="preserve"> you</w:t>
      </w:r>
      <w:r w:rsidRPr="00803C8E">
        <w:t>r</w:t>
      </w:r>
      <w:r w:rsidRPr="00803C8E">
        <w:rPr>
          <w:spacing w:val="-8"/>
        </w:rPr>
        <w:t xml:space="preserve"> radiatio</w:t>
      </w:r>
      <w:r w:rsidRPr="00803C8E">
        <w:t>n</w:t>
      </w:r>
      <w:r w:rsidRPr="00803C8E">
        <w:rPr>
          <w:spacing w:val="-8"/>
        </w:rPr>
        <w:t xml:space="preserve"> exposure.</w:t>
      </w:r>
    </w:p>
    <w:p w14:paraId="1ACE6759" w14:textId="77777777" w:rsidR="00E20E66" w:rsidRDefault="00E20E66" w:rsidP="00803C8E">
      <w:pPr>
        <w:rPr>
          <w:spacing w:val="-8"/>
        </w:rPr>
      </w:pPr>
      <w:bookmarkStart w:id="142" w:name="_Toc450924124"/>
      <w:bookmarkStart w:id="143" w:name="_Toc458071457"/>
    </w:p>
    <w:p w14:paraId="7B5F6F43" w14:textId="77777777" w:rsidR="00E20E66" w:rsidRDefault="00E20E66" w:rsidP="00803C8E">
      <w:pPr>
        <w:rPr>
          <w:spacing w:val="-8"/>
        </w:rPr>
      </w:pPr>
    </w:p>
    <w:p w14:paraId="173C4472" w14:textId="77777777" w:rsidR="00E20E66" w:rsidRPr="00E20E66" w:rsidRDefault="003C2113" w:rsidP="00803C8E">
      <w:pPr>
        <w:rPr>
          <w:b/>
          <w:bCs/>
        </w:rPr>
      </w:pPr>
      <w:r w:rsidRPr="00E20E66">
        <w:rPr>
          <w:b/>
          <w:spacing w:val="-7"/>
        </w:rPr>
        <w:t>Wha</w:t>
      </w:r>
      <w:r w:rsidRPr="00E20E66">
        <w:rPr>
          <w:b/>
        </w:rPr>
        <w:t>t</w:t>
      </w:r>
      <w:r w:rsidRPr="00E20E66">
        <w:rPr>
          <w:b/>
          <w:spacing w:val="-7"/>
        </w:rPr>
        <w:t xml:space="preserve"> informatio</w:t>
      </w:r>
      <w:r w:rsidRPr="00E20E66">
        <w:rPr>
          <w:b/>
        </w:rPr>
        <w:t>n</w:t>
      </w:r>
      <w:r w:rsidRPr="00E20E66">
        <w:rPr>
          <w:b/>
          <w:spacing w:val="-7"/>
        </w:rPr>
        <w:t xml:space="preserve"> mus</w:t>
      </w:r>
      <w:r w:rsidRPr="00E20E66">
        <w:rPr>
          <w:b/>
        </w:rPr>
        <w:t>t</w:t>
      </w:r>
      <w:r w:rsidRPr="00E20E66">
        <w:rPr>
          <w:b/>
          <w:spacing w:val="-7"/>
        </w:rPr>
        <w:t xml:space="preserve"> </w:t>
      </w:r>
      <w:r w:rsidRPr="00E20E66">
        <w:rPr>
          <w:b/>
        </w:rPr>
        <w:t>I</w:t>
      </w:r>
      <w:r w:rsidRPr="00E20E66">
        <w:rPr>
          <w:b/>
          <w:spacing w:val="-7"/>
        </w:rPr>
        <w:t xml:space="preserve"> provid</w:t>
      </w:r>
      <w:r w:rsidRPr="00E20E66">
        <w:rPr>
          <w:b/>
        </w:rPr>
        <w:t>e</w:t>
      </w:r>
      <w:r w:rsidRPr="00E20E66">
        <w:rPr>
          <w:b/>
          <w:spacing w:val="-7"/>
        </w:rPr>
        <w:t xml:space="preserve"> i</w:t>
      </w:r>
      <w:r w:rsidRPr="00E20E66">
        <w:rPr>
          <w:b/>
        </w:rPr>
        <w:t>n</w:t>
      </w:r>
      <w:r w:rsidRPr="00E20E66">
        <w:rPr>
          <w:b/>
          <w:spacing w:val="-7"/>
        </w:rPr>
        <w:t xml:space="preserve"> m</w:t>
      </w:r>
      <w:r w:rsidRPr="00E20E66">
        <w:rPr>
          <w:b/>
        </w:rPr>
        <w:t>y</w:t>
      </w:r>
      <w:r w:rsidRPr="00E20E66">
        <w:rPr>
          <w:b/>
          <w:spacing w:val="-7"/>
        </w:rPr>
        <w:t xml:space="preserve"> writte</w:t>
      </w:r>
      <w:r w:rsidRPr="00E20E66">
        <w:rPr>
          <w:b/>
        </w:rPr>
        <w:t>n</w:t>
      </w:r>
      <w:r w:rsidRPr="00E20E66">
        <w:rPr>
          <w:b/>
          <w:spacing w:val="-7"/>
        </w:rPr>
        <w:t xml:space="preserve"> declaratio</w:t>
      </w:r>
      <w:r w:rsidRPr="00E20E66">
        <w:rPr>
          <w:b/>
        </w:rPr>
        <w:t>n</w:t>
      </w:r>
      <w:r w:rsidRPr="00E20E66">
        <w:rPr>
          <w:b/>
          <w:spacing w:val="-7"/>
        </w:rPr>
        <w:t xml:space="preserve"> o</w:t>
      </w:r>
      <w:r w:rsidRPr="00E20E66">
        <w:rPr>
          <w:b/>
        </w:rPr>
        <w:t>f</w:t>
      </w:r>
      <w:r w:rsidRPr="00E20E66">
        <w:rPr>
          <w:b/>
          <w:spacing w:val="-7"/>
        </w:rPr>
        <w:t xml:space="preserve"> pregnancy?</w:t>
      </w:r>
      <w:bookmarkEnd w:id="142"/>
      <w:bookmarkEnd w:id="143"/>
    </w:p>
    <w:p w14:paraId="7E1A7A7D" w14:textId="77777777" w:rsidR="003C2113" w:rsidRPr="00E20E66" w:rsidRDefault="003C2113" w:rsidP="00C20018">
      <w:pPr>
        <w:ind w:left="720"/>
      </w:pPr>
      <w:r w:rsidRPr="00803C8E">
        <w:rPr>
          <w:spacing w:val="-9"/>
        </w:rPr>
        <w:t>Yo</w:t>
      </w:r>
      <w:r w:rsidRPr="00803C8E">
        <w:t>u</w:t>
      </w:r>
      <w:r w:rsidRPr="00803C8E">
        <w:rPr>
          <w:spacing w:val="-9"/>
        </w:rPr>
        <w:t xml:space="preserve"> shoul</w:t>
      </w:r>
      <w:r w:rsidRPr="00803C8E">
        <w:t>d</w:t>
      </w:r>
      <w:r w:rsidRPr="00803C8E">
        <w:rPr>
          <w:spacing w:val="-9"/>
        </w:rPr>
        <w:t xml:space="preserve"> provide</w:t>
      </w:r>
      <w:r w:rsidRPr="00803C8E">
        <w:t>,</w:t>
      </w:r>
      <w:r w:rsidRPr="00803C8E">
        <w:rPr>
          <w:spacing w:val="-9"/>
        </w:rPr>
        <w:t xml:space="preserve"> i</w:t>
      </w:r>
      <w:r w:rsidRPr="00803C8E">
        <w:t>n</w:t>
      </w:r>
      <w:r w:rsidRPr="00803C8E">
        <w:rPr>
          <w:spacing w:val="-9"/>
        </w:rPr>
        <w:t xml:space="preserve"> writing</w:t>
      </w:r>
      <w:r w:rsidRPr="00803C8E">
        <w:t>,</w:t>
      </w:r>
      <w:r w:rsidRPr="00803C8E">
        <w:rPr>
          <w:spacing w:val="-9"/>
        </w:rPr>
        <w:t xml:space="preserve"> you</w:t>
      </w:r>
      <w:r w:rsidRPr="00803C8E">
        <w:t>r</w:t>
      </w:r>
      <w:r w:rsidRPr="00803C8E">
        <w:rPr>
          <w:spacing w:val="-9"/>
        </w:rPr>
        <w:t xml:space="preserve"> name</w:t>
      </w:r>
      <w:r w:rsidRPr="00803C8E">
        <w:t>,</w:t>
      </w:r>
      <w:r w:rsidRPr="00803C8E">
        <w:rPr>
          <w:spacing w:val="-9"/>
        </w:rPr>
        <w:t xml:space="preserve"> </w:t>
      </w:r>
      <w:r w:rsidRPr="00803C8E">
        <w:t>a</w:t>
      </w:r>
      <w:r w:rsidRPr="00803C8E">
        <w:rPr>
          <w:spacing w:val="2"/>
        </w:rPr>
        <w:t xml:space="preserve"> </w:t>
      </w:r>
      <w:r w:rsidRPr="00803C8E">
        <w:rPr>
          <w:spacing w:val="-7"/>
        </w:rPr>
        <w:t>declaratio</w:t>
      </w:r>
      <w:r w:rsidRPr="00803C8E">
        <w:t>n</w:t>
      </w:r>
      <w:r w:rsidRPr="00803C8E">
        <w:rPr>
          <w:spacing w:val="4"/>
        </w:rPr>
        <w:t xml:space="preserve"> </w:t>
      </w:r>
      <w:r w:rsidRPr="00803C8E">
        <w:rPr>
          <w:spacing w:val="-7"/>
        </w:rPr>
        <w:t>tha</w:t>
      </w:r>
      <w:r w:rsidRPr="00803C8E">
        <w:t>t</w:t>
      </w:r>
      <w:r w:rsidRPr="00803C8E">
        <w:rPr>
          <w:spacing w:val="4"/>
        </w:rPr>
        <w:t xml:space="preserve"> </w:t>
      </w:r>
      <w:r w:rsidRPr="00803C8E">
        <w:rPr>
          <w:spacing w:val="-7"/>
        </w:rPr>
        <w:t>yo</w:t>
      </w:r>
      <w:r w:rsidRPr="00803C8E">
        <w:t>u</w:t>
      </w:r>
      <w:r w:rsidRPr="00803C8E">
        <w:rPr>
          <w:spacing w:val="4"/>
        </w:rPr>
        <w:t xml:space="preserve"> </w:t>
      </w:r>
      <w:r w:rsidRPr="00803C8E">
        <w:rPr>
          <w:spacing w:val="-7"/>
        </w:rPr>
        <w:t>ar</w:t>
      </w:r>
      <w:r w:rsidRPr="00803C8E">
        <w:t>e</w:t>
      </w:r>
      <w:r w:rsidRPr="00803C8E">
        <w:rPr>
          <w:spacing w:val="4"/>
        </w:rPr>
        <w:t xml:space="preserve"> </w:t>
      </w:r>
      <w:r w:rsidRPr="00803C8E">
        <w:rPr>
          <w:spacing w:val="-7"/>
        </w:rPr>
        <w:t>pregnant</w:t>
      </w:r>
      <w:r w:rsidRPr="00803C8E">
        <w:t>,</w:t>
      </w:r>
      <w:r w:rsidRPr="00803C8E">
        <w:rPr>
          <w:spacing w:val="4"/>
        </w:rPr>
        <w:t xml:space="preserve"> </w:t>
      </w:r>
      <w:r w:rsidRPr="00803C8E">
        <w:rPr>
          <w:spacing w:val="-7"/>
        </w:rPr>
        <w:t>th</w:t>
      </w:r>
      <w:r w:rsidRPr="00803C8E">
        <w:t>e</w:t>
      </w:r>
      <w:r w:rsidRPr="00803C8E">
        <w:rPr>
          <w:spacing w:val="4"/>
        </w:rPr>
        <w:t xml:space="preserve"> </w:t>
      </w:r>
      <w:r w:rsidRPr="00803C8E">
        <w:rPr>
          <w:spacing w:val="-7"/>
        </w:rPr>
        <w:t>estimate</w:t>
      </w:r>
      <w:r w:rsidRPr="00803C8E">
        <w:t>d</w:t>
      </w:r>
      <w:r w:rsidRPr="00803C8E">
        <w:rPr>
          <w:spacing w:val="4"/>
        </w:rPr>
        <w:t xml:space="preserve"> </w:t>
      </w:r>
      <w:r w:rsidRPr="00803C8E">
        <w:rPr>
          <w:spacing w:val="-7"/>
        </w:rPr>
        <w:t xml:space="preserve">date </w:t>
      </w:r>
      <w:r w:rsidRPr="00803C8E">
        <w:rPr>
          <w:spacing w:val="-9"/>
        </w:rPr>
        <w:t>o</w:t>
      </w:r>
      <w:r w:rsidRPr="00803C8E">
        <w:t>f</w:t>
      </w:r>
      <w:r w:rsidRPr="00803C8E">
        <w:rPr>
          <w:spacing w:val="-9"/>
        </w:rPr>
        <w:t xml:space="preserve"> conceptio</w:t>
      </w:r>
      <w:r w:rsidRPr="00803C8E">
        <w:t>n</w:t>
      </w:r>
      <w:r w:rsidRPr="00803C8E">
        <w:rPr>
          <w:spacing w:val="-9"/>
        </w:rPr>
        <w:t xml:space="preserve"> (onl</w:t>
      </w:r>
      <w:r w:rsidRPr="00803C8E">
        <w:t>y</w:t>
      </w:r>
      <w:r w:rsidRPr="00803C8E">
        <w:rPr>
          <w:spacing w:val="-9"/>
        </w:rPr>
        <w:t xml:space="preserve"> th</w:t>
      </w:r>
      <w:r w:rsidRPr="00803C8E">
        <w:t>e</w:t>
      </w:r>
      <w:r w:rsidRPr="00803C8E">
        <w:rPr>
          <w:spacing w:val="-9"/>
        </w:rPr>
        <w:t xml:space="preserve"> mont</w:t>
      </w:r>
      <w:r w:rsidRPr="00803C8E">
        <w:t>h</w:t>
      </w:r>
      <w:r w:rsidRPr="00803C8E">
        <w:rPr>
          <w:spacing w:val="-9"/>
        </w:rPr>
        <w:t xml:space="preserve"> an</w:t>
      </w:r>
      <w:r w:rsidRPr="00803C8E">
        <w:t>d</w:t>
      </w:r>
      <w:r w:rsidRPr="00803C8E">
        <w:rPr>
          <w:spacing w:val="-9"/>
        </w:rPr>
        <w:t xml:space="preserve"> yea</w:t>
      </w:r>
      <w:r w:rsidRPr="00803C8E">
        <w:t>r</w:t>
      </w:r>
      <w:r w:rsidRPr="00803C8E">
        <w:rPr>
          <w:spacing w:val="-9"/>
        </w:rPr>
        <w:t xml:space="preserve"> nee</w:t>
      </w:r>
      <w:r w:rsidRPr="00803C8E">
        <w:t>d</w:t>
      </w:r>
      <w:r w:rsidRPr="00803C8E">
        <w:rPr>
          <w:spacing w:val="-9"/>
        </w:rPr>
        <w:t xml:space="preserve"> b</w:t>
      </w:r>
      <w:r w:rsidRPr="00803C8E">
        <w:t>e</w:t>
      </w:r>
      <w:r w:rsidRPr="00803C8E">
        <w:rPr>
          <w:spacing w:val="-9"/>
        </w:rPr>
        <w:t xml:space="preserve"> given)</w:t>
      </w:r>
      <w:r w:rsidRPr="00803C8E">
        <w:t>,</w:t>
      </w:r>
      <w:r w:rsidRPr="00803C8E">
        <w:rPr>
          <w:spacing w:val="-9"/>
        </w:rPr>
        <w:t xml:space="preserve"> an</w:t>
      </w:r>
      <w:r w:rsidRPr="00803C8E">
        <w:t>d</w:t>
      </w:r>
      <w:r w:rsidRPr="00803C8E">
        <w:rPr>
          <w:spacing w:val="-9"/>
        </w:rPr>
        <w:t xml:space="preserve"> th</w:t>
      </w:r>
      <w:r w:rsidRPr="00803C8E">
        <w:t>e</w:t>
      </w:r>
      <w:r w:rsidRPr="00803C8E">
        <w:rPr>
          <w:spacing w:val="-9"/>
        </w:rPr>
        <w:t xml:space="preserve"> dat</w:t>
      </w:r>
      <w:r w:rsidRPr="00803C8E">
        <w:t>e</w:t>
      </w:r>
      <w:r w:rsidRPr="00803C8E">
        <w:rPr>
          <w:spacing w:val="-9"/>
        </w:rPr>
        <w:t xml:space="preserve"> tha</w:t>
      </w:r>
      <w:r w:rsidRPr="00803C8E">
        <w:t>t</w:t>
      </w:r>
      <w:r w:rsidRPr="00803C8E">
        <w:rPr>
          <w:spacing w:val="-9"/>
        </w:rPr>
        <w:t xml:space="preserve"> yo</w:t>
      </w:r>
      <w:r w:rsidRPr="00803C8E">
        <w:t>u</w:t>
      </w:r>
      <w:r w:rsidRPr="00803C8E">
        <w:rPr>
          <w:spacing w:val="-9"/>
        </w:rPr>
        <w:t xml:space="preserve"> giv</w:t>
      </w:r>
      <w:r w:rsidRPr="00803C8E">
        <w:t>e</w:t>
      </w:r>
      <w:r w:rsidRPr="00803C8E">
        <w:rPr>
          <w:spacing w:val="19"/>
        </w:rPr>
        <w:t xml:space="preserve"> </w:t>
      </w:r>
      <w:r w:rsidRPr="00803C8E">
        <w:rPr>
          <w:spacing w:val="-7"/>
        </w:rPr>
        <w:t>th</w:t>
      </w:r>
      <w:r w:rsidRPr="00803C8E">
        <w:t>e</w:t>
      </w:r>
      <w:r w:rsidRPr="00803C8E">
        <w:rPr>
          <w:spacing w:val="6"/>
        </w:rPr>
        <w:t xml:space="preserve"> </w:t>
      </w:r>
      <w:r w:rsidRPr="00803C8E">
        <w:rPr>
          <w:spacing w:val="-7"/>
        </w:rPr>
        <w:t>lette</w:t>
      </w:r>
      <w:r w:rsidRPr="00803C8E">
        <w:t>r</w:t>
      </w:r>
      <w:r w:rsidRPr="00803C8E">
        <w:rPr>
          <w:spacing w:val="6"/>
        </w:rPr>
        <w:t xml:space="preserve"> </w:t>
      </w:r>
      <w:r w:rsidRPr="00803C8E">
        <w:rPr>
          <w:spacing w:val="-7"/>
        </w:rPr>
        <w:t>t</w:t>
      </w:r>
      <w:r w:rsidRPr="00803C8E">
        <w:t>o</w:t>
      </w:r>
      <w:r w:rsidRPr="00803C8E">
        <w:rPr>
          <w:spacing w:val="6"/>
        </w:rPr>
        <w:t xml:space="preserve"> </w:t>
      </w:r>
      <w:r w:rsidRPr="00803C8E">
        <w:rPr>
          <w:spacing w:val="-7"/>
        </w:rPr>
        <w:t>th</w:t>
      </w:r>
      <w:r w:rsidRPr="00803C8E">
        <w:t>e</w:t>
      </w:r>
      <w:r w:rsidRPr="00803C8E">
        <w:rPr>
          <w:spacing w:val="6"/>
        </w:rPr>
        <w:t xml:space="preserve"> </w:t>
      </w:r>
      <w:r w:rsidRPr="00803C8E">
        <w:rPr>
          <w:spacing w:val="-7"/>
        </w:rPr>
        <w:t>licensee</w:t>
      </w:r>
      <w:r w:rsidRPr="00803C8E">
        <w:t>.</w:t>
      </w:r>
      <w:r w:rsidRPr="00803C8E">
        <w:rPr>
          <w:spacing w:val="19"/>
        </w:rPr>
        <w:t xml:space="preserve"> </w:t>
      </w:r>
      <w:r w:rsidRPr="00803C8E">
        <w:t xml:space="preserve">A </w:t>
      </w:r>
      <w:r w:rsidRPr="00803C8E">
        <w:rPr>
          <w:spacing w:val="-8"/>
        </w:rPr>
        <w:t>for</w:t>
      </w:r>
      <w:r w:rsidRPr="00803C8E">
        <w:t>m</w:t>
      </w:r>
      <w:r w:rsidRPr="00803C8E">
        <w:rPr>
          <w:spacing w:val="-8"/>
        </w:rPr>
        <w:t xml:space="preserve"> lette</w:t>
      </w:r>
      <w:r w:rsidRPr="00803C8E">
        <w:t>r</w:t>
      </w:r>
      <w:r w:rsidRPr="00803C8E">
        <w:rPr>
          <w:spacing w:val="-8"/>
        </w:rPr>
        <w:t xml:space="preserve"> tha</w:t>
      </w:r>
      <w:r w:rsidRPr="00803C8E">
        <w:t>t</w:t>
      </w:r>
      <w:r w:rsidRPr="00803C8E">
        <w:rPr>
          <w:spacing w:val="-8"/>
        </w:rPr>
        <w:t xml:space="preserve"> yo</w:t>
      </w:r>
      <w:r w:rsidRPr="00803C8E">
        <w:t>u</w:t>
      </w:r>
      <w:r w:rsidRPr="00803C8E">
        <w:rPr>
          <w:spacing w:val="-8"/>
        </w:rPr>
        <w:t xml:space="preserve"> ca</w:t>
      </w:r>
      <w:r w:rsidRPr="00803C8E">
        <w:t>n</w:t>
      </w:r>
      <w:r w:rsidRPr="00803C8E">
        <w:rPr>
          <w:spacing w:val="-8"/>
        </w:rPr>
        <w:t xml:space="preserve"> us</w:t>
      </w:r>
      <w:r w:rsidRPr="00803C8E">
        <w:t>e</w:t>
      </w:r>
      <w:r w:rsidRPr="00803C8E">
        <w:rPr>
          <w:spacing w:val="-8"/>
        </w:rPr>
        <w:t xml:space="preserve"> i</w:t>
      </w:r>
      <w:r w:rsidRPr="00803C8E">
        <w:t>s</w:t>
      </w:r>
      <w:r w:rsidRPr="00803C8E">
        <w:rPr>
          <w:spacing w:val="-8"/>
        </w:rPr>
        <w:t xml:space="preserve"> include</w:t>
      </w:r>
      <w:r w:rsidRPr="00803C8E">
        <w:t>d</w:t>
      </w:r>
      <w:r w:rsidRPr="00803C8E">
        <w:rPr>
          <w:spacing w:val="-8"/>
        </w:rPr>
        <w:t xml:space="preserve"> a</w:t>
      </w:r>
      <w:r w:rsidRPr="00803C8E">
        <w:t>t</w:t>
      </w:r>
      <w:r w:rsidRPr="00803C8E">
        <w:rPr>
          <w:spacing w:val="-8"/>
        </w:rPr>
        <w:t xml:space="preserve"> th</w:t>
      </w:r>
      <w:r w:rsidRPr="00803C8E">
        <w:t>e</w:t>
      </w:r>
      <w:r w:rsidRPr="00803C8E">
        <w:rPr>
          <w:spacing w:val="-8"/>
        </w:rPr>
        <w:t xml:space="preserve"> en</w:t>
      </w:r>
      <w:r w:rsidRPr="00803C8E">
        <w:t>d</w:t>
      </w:r>
      <w:r w:rsidRPr="00803C8E">
        <w:rPr>
          <w:spacing w:val="-8"/>
        </w:rPr>
        <w:t xml:space="preserve"> o</w:t>
      </w:r>
      <w:r w:rsidRPr="00803C8E">
        <w:t>f</w:t>
      </w:r>
      <w:r w:rsidRPr="00803C8E">
        <w:rPr>
          <w:spacing w:val="-16"/>
        </w:rPr>
        <w:t xml:space="preserve"> </w:t>
      </w:r>
      <w:r w:rsidRPr="00803C8E">
        <w:rPr>
          <w:spacing w:val="-7"/>
        </w:rPr>
        <w:t>thes</w:t>
      </w:r>
      <w:r w:rsidRPr="00803C8E">
        <w:t xml:space="preserve">e </w:t>
      </w:r>
      <w:r w:rsidRPr="00803C8E">
        <w:rPr>
          <w:spacing w:val="-7"/>
        </w:rPr>
        <w:t>question</w:t>
      </w:r>
      <w:r w:rsidRPr="00803C8E">
        <w:t xml:space="preserve">s </w:t>
      </w:r>
      <w:r w:rsidRPr="00803C8E">
        <w:rPr>
          <w:spacing w:val="-7"/>
        </w:rPr>
        <w:t>an</w:t>
      </w:r>
      <w:r w:rsidRPr="00803C8E">
        <w:t xml:space="preserve">d </w:t>
      </w:r>
      <w:r w:rsidRPr="00803C8E">
        <w:rPr>
          <w:spacing w:val="-7"/>
        </w:rPr>
        <w:t>answers</w:t>
      </w:r>
      <w:r w:rsidRPr="00803C8E">
        <w:t xml:space="preserve">. </w:t>
      </w:r>
      <w:r w:rsidRPr="00803C8E">
        <w:rPr>
          <w:spacing w:val="-7"/>
        </w:rPr>
        <w:t>Yo</w:t>
      </w:r>
      <w:r w:rsidRPr="00803C8E">
        <w:t xml:space="preserve">u </w:t>
      </w:r>
      <w:r w:rsidRPr="00803C8E">
        <w:rPr>
          <w:spacing w:val="-7"/>
        </w:rPr>
        <w:t>ma</w:t>
      </w:r>
      <w:r w:rsidRPr="00803C8E">
        <w:t xml:space="preserve">y </w:t>
      </w:r>
      <w:r w:rsidRPr="00803C8E">
        <w:rPr>
          <w:spacing w:val="-7"/>
        </w:rPr>
        <w:t>us</w:t>
      </w:r>
      <w:r w:rsidRPr="00803C8E">
        <w:t xml:space="preserve">e </w:t>
      </w:r>
      <w:r w:rsidRPr="00803C8E">
        <w:rPr>
          <w:spacing w:val="-7"/>
        </w:rPr>
        <w:t>tha</w:t>
      </w:r>
      <w:r w:rsidRPr="00803C8E">
        <w:t xml:space="preserve">t </w:t>
      </w:r>
      <w:r w:rsidRPr="00803C8E">
        <w:rPr>
          <w:spacing w:val="-7"/>
        </w:rPr>
        <w:t>letter</w:t>
      </w:r>
      <w:r w:rsidRPr="00803C8E">
        <w:t xml:space="preserve">, </w:t>
      </w:r>
      <w:r w:rsidRPr="00803C8E">
        <w:rPr>
          <w:spacing w:val="-7"/>
        </w:rPr>
        <w:t xml:space="preserve">use </w:t>
      </w:r>
      <w:r w:rsidRPr="00803C8E">
        <w:t>a</w:t>
      </w:r>
      <w:r w:rsidRPr="00803C8E">
        <w:rPr>
          <w:spacing w:val="-8"/>
        </w:rPr>
        <w:t xml:space="preserve"> for</w:t>
      </w:r>
      <w:r w:rsidRPr="00803C8E">
        <w:t>m</w:t>
      </w:r>
      <w:r w:rsidRPr="00803C8E">
        <w:rPr>
          <w:spacing w:val="-8"/>
        </w:rPr>
        <w:t xml:space="preserve"> lette</w:t>
      </w:r>
      <w:r w:rsidRPr="00803C8E">
        <w:t>r</w:t>
      </w:r>
      <w:r w:rsidRPr="00803C8E">
        <w:rPr>
          <w:spacing w:val="-8"/>
        </w:rPr>
        <w:t xml:space="preserve"> th</w:t>
      </w:r>
      <w:r w:rsidRPr="00803C8E">
        <w:t>e</w:t>
      </w:r>
      <w:r w:rsidRPr="00803C8E">
        <w:rPr>
          <w:spacing w:val="-8"/>
        </w:rPr>
        <w:t xml:space="preserve"> license</w:t>
      </w:r>
      <w:r w:rsidRPr="00803C8E">
        <w:t>e</w:t>
      </w:r>
      <w:r w:rsidRPr="00803C8E">
        <w:rPr>
          <w:spacing w:val="-8"/>
        </w:rPr>
        <w:t xml:space="preserve"> ha</w:t>
      </w:r>
      <w:r w:rsidRPr="00803C8E">
        <w:t>s</w:t>
      </w:r>
      <w:r w:rsidRPr="00803C8E">
        <w:rPr>
          <w:spacing w:val="-8"/>
        </w:rPr>
        <w:t xml:space="preserve"> provide</w:t>
      </w:r>
      <w:r w:rsidRPr="00803C8E">
        <w:t>d</w:t>
      </w:r>
      <w:r w:rsidRPr="00803C8E">
        <w:rPr>
          <w:spacing w:val="-8"/>
        </w:rPr>
        <w:t xml:space="preserve"> t</w:t>
      </w:r>
      <w:r w:rsidRPr="00803C8E">
        <w:t>o</w:t>
      </w:r>
      <w:r w:rsidRPr="00803C8E">
        <w:rPr>
          <w:spacing w:val="-8"/>
        </w:rPr>
        <w:t xml:space="preserve"> you</w:t>
      </w:r>
      <w:r w:rsidRPr="00803C8E">
        <w:t>,</w:t>
      </w:r>
      <w:r w:rsidRPr="00803C8E">
        <w:rPr>
          <w:spacing w:val="-8"/>
        </w:rPr>
        <w:t xml:space="preserve"> o</w:t>
      </w:r>
      <w:r w:rsidRPr="00803C8E">
        <w:t>r</w:t>
      </w:r>
      <w:r w:rsidRPr="00803C8E">
        <w:rPr>
          <w:spacing w:val="-8"/>
        </w:rPr>
        <w:t xml:space="preserve"> writ</w:t>
      </w:r>
      <w:r w:rsidRPr="00803C8E">
        <w:t>e</w:t>
      </w:r>
      <w:r w:rsidRPr="00803C8E">
        <w:rPr>
          <w:spacing w:val="-8"/>
        </w:rPr>
        <w:t xml:space="preserve"> you</w:t>
      </w:r>
      <w:r w:rsidRPr="00803C8E">
        <w:t>r</w:t>
      </w:r>
      <w:r w:rsidRPr="00803C8E">
        <w:rPr>
          <w:spacing w:val="-8"/>
        </w:rPr>
        <w:t xml:space="preserve"> ow</w:t>
      </w:r>
      <w:r w:rsidRPr="00803C8E">
        <w:t>n</w:t>
      </w:r>
      <w:r w:rsidRPr="00803C8E">
        <w:rPr>
          <w:spacing w:val="-8"/>
        </w:rPr>
        <w:t xml:space="preserve"> letter.</w:t>
      </w:r>
    </w:p>
    <w:p w14:paraId="58DA0CA3" w14:textId="77777777" w:rsidR="003C2113" w:rsidRPr="00E20E66" w:rsidRDefault="003C2113" w:rsidP="00803C8E">
      <w:pPr>
        <w:rPr>
          <w:b/>
          <w:bCs/>
        </w:rPr>
      </w:pPr>
      <w:bookmarkStart w:id="144" w:name="_Toc450924125"/>
      <w:bookmarkStart w:id="145" w:name="_Toc458071458"/>
      <w:r w:rsidRPr="00E20E66">
        <w:rPr>
          <w:b/>
          <w:spacing w:val="-5"/>
        </w:rPr>
        <w:t>T</w:t>
      </w:r>
      <w:r w:rsidRPr="00E20E66">
        <w:rPr>
          <w:b/>
        </w:rPr>
        <w:t>o</w:t>
      </w:r>
      <w:r w:rsidRPr="00E20E66">
        <w:rPr>
          <w:b/>
          <w:spacing w:val="-5"/>
        </w:rPr>
        <w:t xml:space="preserve"> declar</w:t>
      </w:r>
      <w:r w:rsidRPr="00E20E66">
        <w:rPr>
          <w:b/>
        </w:rPr>
        <w:t>e</w:t>
      </w:r>
      <w:r w:rsidRPr="00E20E66">
        <w:rPr>
          <w:b/>
          <w:spacing w:val="-5"/>
        </w:rPr>
        <w:t xml:space="preserve"> m</w:t>
      </w:r>
      <w:r w:rsidRPr="00E20E66">
        <w:rPr>
          <w:b/>
        </w:rPr>
        <w:t>y</w:t>
      </w:r>
      <w:r w:rsidRPr="00E20E66">
        <w:rPr>
          <w:b/>
          <w:spacing w:val="-5"/>
        </w:rPr>
        <w:t xml:space="preserve"> pregnancy</w:t>
      </w:r>
      <w:r w:rsidRPr="00E20E66">
        <w:rPr>
          <w:b/>
        </w:rPr>
        <w:t>,</w:t>
      </w:r>
      <w:r w:rsidRPr="00E20E66">
        <w:rPr>
          <w:b/>
          <w:spacing w:val="-5"/>
        </w:rPr>
        <w:t xml:space="preserve"> d</w:t>
      </w:r>
      <w:r w:rsidRPr="00E20E66">
        <w:rPr>
          <w:b/>
        </w:rPr>
        <w:t>o</w:t>
      </w:r>
      <w:r w:rsidRPr="00E20E66">
        <w:rPr>
          <w:b/>
          <w:spacing w:val="-5"/>
        </w:rPr>
        <w:t xml:space="preserve"> </w:t>
      </w:r>
      <w:r w:rsidRPr="00E20E66">
        <w:rPr>
          <w:b/>
        </w:rPr>
        <w:t>I</w:t>
      </w:r>
      <w:r w:rsidRPr="00E20E66">
        <w:rPr>
          <w:b/>
          <w:spacing w:val="-5"/>
        </w:rPr>
        <w:t xml:space="preserve"> hav</w:t>
      </w:r>
      <w:r w:rsidRPr="00E20E66">
        <w:rPr>
          <w:b/>
        </w:rPr>
        <w:t>e</w:t>
      </w:r>
      <w:r w:rsidRPr="00E20E66">
        <w:rPr>
          <w:b/>
          <w:spacing w:val="-5"/>
        </w:rPr>
        <w:t xml:space="preserve"> t</w:t>
      </w:r>
      <w:r w:rsidRPr="00E20E66">
        <w:rPr>
          <w:b/>
        </w:rPr>
        <w:t>o</w:t>
      </w:r>
      <w:r w:rsidRPr="00E20E66">
        <w:rPr>
          <w:b/>
          <w:spacing w:val="-5"/>
        </w:rPr>
        <w:t xml:space="preserve"> hav</w:t>
      </w:r>
      <w:r w:rsidRPr="00E20E66">
        <w:rPr>
          <w:b/>
        </w:rPr>
        <w:t>e</w:t>
      </w:r>
      <w:r w:rsidRPr="00E20E66">
        <w:rPr>
          <w:b/>
          <w:spacing w:val="-5"/>
        </w:rPr>
        <w:t xml:space="preserve"> documente</w:t>
      </w:r>
      <w:r w:rsidRPr="00E20E66">
        <w:rPr>
          <w:b/>
        </w:rPr>
        <w:t>d</w:t>
      </w:r>
      <w:r w:rsidRPr="00E20E66">
        <w:rPr>
          <w:b/>
          <w:spacing w:val="-5"/>
        </w:rPr>
        <w:t xml:space="preserve"> medica</w:t>
      </w:r>
      <w:r w:rsidRPr="00E20E66">
        <w:rPr>
          <w:b/>
        </w:rPr>
        <w:t>l</w:t>
      </w:r>
      <w:r w:rsidRPr="00E20E66">
        <w:rPr>
          <w:b/>
          <w:spacing w:val="-5"/>
        </w:rPr>
        <w:t xml:space="preserve"> proo</w:t>
      </w:r>
      <w:r w:rsidRPr="00E20E66">
        <w:rPr>
          <w:b/>
        </w:rPr>
        <w:t>f</w:t>
      </w:r>
      <w:r w:rsidRPr="00E20E66">
        <w:rPr>
          <w:b/>
          <w:spacing w:val="-5"/>
        </w:rPr>
        <w:t xml:space="preserve"> tha</w:t>
      </w:r>
      <w:r w:rsidRPr="00E20E66">
        <w:rPr>
          <w:b/>
        </w:rPr>
        <w:t>t</w:t>
      </w:r>
      <w:r w:rsidRPr="00E20E66">
        <w:rPr>
          <w:b/>
          <w:spacing w:val="-5"/>
        </w:rPr>
        <w:t xml:space="preserve"> </w:t>
      </w:r>
      <w:r w:rsidRPr="00E20E66">
        <w:rPr>
          <w:b/>
        </w:rPr>
        <w:t>I</w:t>
      </w:r>
      <w:r w:rsidRPr="00E20E66">
        <w:rPr>
          <w:b/>
          <w:spacing w:val="-5"/>
        </w:rPr>
        <w:t xml:space="preserve"> a</w:t>
      </w:r>
      <w:r w:rsidRPr="00E20E66">
        <w:rPr>
          <w:b/>
        </w:rPr>
        <w:t>m</w:t>
      </w:r>
      <w:r w:rsidRPr="00E20E66">
        <w:rPr>
          <w:b/>
          <w:spacing w:val="-5"/>
        </w:rPr>
        <w:t xml:space="preserve"> pregnant?</w:t>
      </w:r>
      <w:bookmarkEnd w:id="144"/>
      <w:bookmarkEnd w:id="145"/>
    </w:p>
    <w:p w14:paraId="4023B38A" w14:textId="77777777" w:rsidR="003C2113" w:rsidRPr="00803C8E" w:rsidRDefault="003C2113" w:rsidP="00C20018">
      <w:pPr>
        <w:ind w:left="720"/>
      </w:pPr>
      <w:r w:rsidRPr="00803C8E">
        <w:rPr>
          <w:spacing w:val="-7"/>
        </w:rPr>
        <w:t>NR</w:t>
      </w:r>
      <w:r w:rsidRPr="00803C8E">
        <w:t>C</w:t>
      </w:r>
      <w:r w:rsidRPr="00803C8E">
        <w:rPr>
          <w:spacing w:val="-7"/>
        </w:rPr>
        <w:t xml:space="preserve"> regulation</w:t>
      </w:r>
      <w:r w:rsidRPr="00803C8E">
        <w:t>s</w:t>
      </w:r>
      <w:r w:rsidRPr="00803C8E">
        <w:rPr>
          <w:spacing w:val="-7"/>
        </w:rPr>
        <w:t xml:space="preserve"> d</w:t>
      </w:r>
      <w:r w:rsidRPr="00803C8E">
        <w:t>o</w:t>
      </w:r>
      <w:r w:rsidRPr="00803C8E">
        <w:rPr>
          <w:spacing w:val="-7"/>
        </w:rPr>
        <w:t xml:space="preserve"> no</w:t>
      </w:r>
      <w:r w:rsidRPr="00803C8E">
        <w:t>t</w:t>
      </w:r>
      <w:r w:rsidRPr="00803C8E">
        <w:rPr>
          <w:spacing w:val="-7"/>
        </w:rPr>
        <w:t xml:space="preserve"> requir</w:t>
      </w:r>
      <w:r w:rsidRPr="00803C8E">
        <w:t>e</w:t>
      </w:r>
      <w:r w:rsidRPr="00803C8E">
        <w:rPr>
          <w:spacing w:val="-7"/>
        </w:rPr>
        <w:t xml:space="preserve"> tha</w:t>
      </w:r>
      <w:r w:rsidRPr="00803C8E">
        <w:t>t</w:t>
      </w:r>
      <w:r w:rsidRPr="00803C8E">
        <w:rPr>
          <w:spacing w:val="-22"/>
        </w:rPr>
        <w:t xml:space="preserve"> </w:t>
      </w:r>
      <w:r w:rsidRPr="00803C8E">
        <w:rPr>
          <w:spacing w:val="-8"/>
        </w:rPr>
        <w:t>yo</w:t>
      </w:r>
      <w:r w:rsidRPr="00803C8E">
        <w:t>u</w:t>
      </w:r>
      <w:r w:rsidRPr="00803C8E">
        <w:rPr>
          <w:spacing w:val="-23"/>
        </w:rPr>
        <w:t xml:space="preserve"> </w:t>
      </w:r>
      <w:r w:rsidRPr="00803C8E">
        <w:rPr>
          <w:spacing w:val="-8"/>
        </w:rPr>
        <w:t>provid</w:t>
      </w:r>
      <w:r w:rsidRPr="00803C8E">
        <w:t>e</w:t>
      </w:r>
      <w:r w:rsidRPr="00803C8E">
        <w:rPr>
          <w:spacing w:val="-23"/>
        </w:rPr>
        <w:t xml:space="preserve"> </w:t>
      </w:r>
      <w:r w:rsidRPr="00803C8E">
        <w:rPr>
          <w:spacing w:val="-8"/>
        </w:rPr>
        <w:t>medica</w:t>
      </w:r>
      <w:r w:rsidRPr="00803C8E">
        <w:t>l</w:t>
      </w:r>
      <w:r w:rsidRPr="00803C8E">
        <w:rPr>
          <w:spacing w:val="-23"/>
        </w:rPr>
        <w:t xml:space="preserve"> </w:t>
      </w:r>
      <w:r w:rsidRPr="00803C8E">
        <w:rPr>
          <w:spacing w:val="-8"/>
        </w:rPr>
        <w:t>proo</w:t>
      </w:r>
      <w:r w:rsidRPr="00803C8E">
        <w:t>f</w:t>
      </w:r>
      <w:r w:rsidRPr="00803C8E">
        <w:rPr>
          <w:spacing w:val="-23"/>
        </w:rPr>
        <w:t xml:space="preserve"> </w:t>
      </w:r>
      <w:r w:rsidRPr="00803C8E">
        <w:rPr>
          <w:spacing w:val="-8"/>
        </w:rPr>
        <w:t>o</w:t>
      </w:r>
      <w:r w:rsidRPr="00803C8E">
        <w:t>f</w:t>
      </w:r>
      <w:r w:rsidRPr="00803C8E">
        <w:rPr>
          <w:spacing w:val="-23"/>
        </w:rPr>
        <w:t xml:space="preserve"> </w:t>
      </w:r>
      <w:r w:rsidRPr="00803C8E">
        <w:rPr>
          <w:spacing w:val="-8"/>
        </w:rPr>
        <w:t>you</w:t>
      </w:r>
      <w:r w:rsidRPr="00803C8E">
        <w:t>r</w:t>
      </w:r>
      <w:r w:rsidRPr="00803C8E">
        <w:rPr>
          <w:spacing w:val="-23"/>
        </w:rPr>
        <w:t xml:space="preserve"> </w:t>
      </w:r>
      <w:r w:rsidRPr="00803C8E">
        <w:rPr>
          <w:spacing w:val="-8"/>
        </w:rPr>
        <w:t>pregnancy</w:t>
      </w:r>
      <w:r w:rsidRPr="00803C8E">
        <w:t>.</w:t>
      </w:r>
      <w:r w:rsidRPr="00803C8E">
        <w:rPr>
          <w:spacing w:val="22"/>
        </w:rPr>
        <w:t xml:space="preserve"> </w:t>
      </w:r>
      <w:r w:rsidRPr="00803C8E">
        <w:rPr>
          <w:spacing w:val="-8"/>
        </w:rPr>
        <w:t>However</w:t>
      </w:r>
      <w:r w:rsidRPr="00803C8E">
        <w:t>,</w:t>
      </w:r>
      <w:r w:rsidRPr="00803C8E">
        <w:rPr>
          <w:spacing w:val="-23"/>
        </w:rPr>
        <w:t xml:space="preserve"> </w:t>
      </w:r>
      <w:r w:rsidRPr="00803C8E">
        <w:rPr>
          <w:spacing w:val="-8"/>
        </w:rPr>
        <w:t xml:space="preserve">NRC </w:t>
      </w:r>
      <w:r w:rsidRPr="00803C8E">
        <w:rPr>
          <w:spacing w:val="-9"/>
        </w:rPr>
        <w:t>regulation</w:t>
      </w:r>
      <w:r w:rsidRPr="00803C8E">
        <w:t>s</w:t>
      </w:r>
      <w:r w:rsidRPr="00803C8E">
        <w:rPr>
          <w:spacing w:val="-9"/>
        </w:rPr>
        <w:t xml:space="preserve"> d</w:t>
      </w:r>
      <w:r w:rsidRPr="00803C8E">
        <w:t>o</w:t>
      </w:r>
      <w:r w:rsidRPr="00803C8E">
        <w:rPr>
          <w:spacing w:val="-9"/>
        </w:rPr>
        <w:t xml:space="preserve"> no</w:t>
      </w:r>
      <w:r w:rsidRPr="00803C8E">
        <w:t>t</w:t>
      </w:r>
      <w:r w:rsidRPr="00803C8E">
        <w:rPr>
          <w:spacing w:val="-9"/>
        </w:rPr>
        <w:t xml:space="preserve"> preclud</w:t>
      </w:r>
      <w:r w:rsidRPr="00803C8E">
        <w:t>e</w:t>
      </w:r>
      <w:r w:rsidRPr="00803C8E">
        <w:rPr>
          <w:spacing w:val="-9"/>
        </w:rPr>
        <w:t xml:space="preserve"> th</w:t>
      </w:r>
      <w:r w:rsidRPr="00803C8E">
        <w:t>e</w:t>
      </w:r>
      <w:r w:rsidRPr="00803C8E">
        <w:rPr>
          <w:spacing w:val="-9"/>
        </w:rPr>
        <w:t xml:space="preserve"> license</w:t>
      </w:r>
      <w:r w:rsidRPr="00803C8E">
        <w:t>e</w:t>
      </w:r>
      <w:r w:rsidRPr="00803C8E">
        <w:rPr>
          <w:spacing w:val="-9"/>
        </w:rPr>
        <w:t xml:space="preserve"> fro</w:t>
      </w:r>
      <w:r w:rsidRPr="00803C8E">
        <w:t>m</w:t>
      </w:r>
      <w:r w:rsidRPr="00803C8E">
        <w:rPr>
          <w:spacing w:val="-9"/>
        </w:rPr>
        <w:t xml:space="preserve"> requestin</w:t>
      </w:r>
      <w:r w:rsidRPr="00803C8E">
        <w:t>g</w:t>
      </w:r>
      <w:r w:rsidRPr="00803C8E">
        <w:rPr>
          <w:spacing w:val="-9"/>
        </w:rPr>
        <w:t xml:space="preserve"> medica</w:t>
      </w:r>
      <w:r w:rsidRPr="00803C8E">
        <w:t>l</w:t>
      </w:r>
      <w:r w:rsidRPr="00803C8E">
        <w:rPr>
          <w:spacing w:val="-29"/>
        </w:rPr>
        <w:t xml:space="preserve"> </w:t>
      </w:r>
      <w:r w:rsidRPr="00803C8E">
        <w:rPr>
          <w:spacing w:val="-9"/>
        </w:rPr>
        <w:t>documentatio</w:t>
      </w:r>
      <w:r w:rsidRPr="00803C8E">
        <w:t>n</w:t>
      </w:r>
      <w:r w:rsidRPr="00803C8E">
        <w:rPr>
          <w:spacing w:val="-14"/>
        </w:rPr>
        <w:t xml:space="preserve"> </w:t>
      </w:r>
      <w:r w:rsidRPr="00803C8E">
        <w:rPr>
          <w:spacing w:val="-9"/>
        </w:rPr>
        <w:t>o</w:t>
      </w:r>
      <w:r w:rsidRPr="00803C8E">
        <w:t>f</w:t>
      </w:r>
      <w:r w:rsidRPr="00803C8E">
        <w:rPr>
          <w:spacing w:val="-14"/>
        </w:rPr>
        <w:t xml:space="preserve"> </w:t>
      </w:r>
      <w:r w:rsidRPr="00803C8E">
        <w:rPr>
          <w:spacing w:val="-9"/>
        </w:rPr>
        <w:t>you</w:t>
      </w:r>
      <w:r w:rsidRPr="00803C8E">
        <w:t>r</w:t>
      </w:r>
      <w:r w:rsidRPr="00803C8E">
        <w:rPr>
          <w:spacing w:val="-14"/>
        </w:rPr>
        <w:t xml:space="preserve"> </w:t>
      </w:r>
      <w:r w:rsidRPr="00803C8E">
        <w:rPr>
          <w:spacing w:val="-9"/>
        </w:rPr>
        <w:t>pregnancy</w:t>
      </w:r>
      <w:r w:rsidRPr="00803C8E">
        <w:t>,</w:t>
      </w:r>
      <w:r w:rsidRPr="00803C8E">
        <w:rPr>
          <w:spacing w:val="-14"/>
        </w:rPr>
        <w:t xml:space="preserve"> </w:t>
      </w:r>
      <w:r w:rsidRPr="00803C8E">
        <w:rPr>
          <w:spacing w:val="-9"/>
        </w:rPr>
        <w:t>especiall</w:t>
      </w:r>
      <w:r w:rsidRPr="00803C8E">
        <w:t>y</w:t>
      </w:r>
      <w:r w:rsidRPr="00803C8E">
        <w:rPr>
          <w:spacing w:val="-14"/>
        </w:rPr>
        <w:t xml:space="preserve"> </w:t>
      </w:r>
      <w:r w:rsidRPr="00803C8E">
        <w:rPr>
          <w:spacing w:val="-9"/>
        </w:rPr>
        <w:t xml:space="preserve">if </w:t>
      </w:r>
      <w:r w:rsidRPr="00803C8E">
        <w:t>a</w:t>
      </w:r>
      <w:r w:rsidRPr="00803C8E">
        <w:rPr>
          <w:spacing w:val="-9"/>
        </w:rPr>
        <w:t xml:space="preserve"> chang</w:t>
      </w:r>
      <w:r w:rsidRPr="00803C8E">
        <w:t>e</w:t>
      </w:r>
      <w:r w:rsidRPr="00803C8E">
        <w:rPr>
          <w:spacing w:val="-9"/>
        </w:rPr>
        <w:t xml:space="preserve"> i</w:t>
      </w:r>
      <w:r w:rsidRPr="00803C8E">
        <w:t>n</w:t>
      </w:r>
      <w:r w:rsidRPr="00803C8E">
        <w:rPr>
          <w:spacing w:val="-9"/>
        </w:rPr>
        <w:t xml:space="preserve"> you</w:t>
      </w:r>
      <w:r w:rsidRPr="00803C8E">
        <w:t>r</w:t>
      </w:r>
      <w:r w:rsidRPr="00803C8E">
        <w:rPr>
          <w:spacing w:val="-9"/>
        </w:rPr>
        <w:t xml:space="preserve"> dutie</w:t>
      </w:r>
      <w:r w:rsidRPr="00803C8E">
        <w:t>s</w:t>
      </w:r>
      <w:r w:rsidRPr="00803C8E">
        <w:rPr>
          <w:spacing w:val="-9"/>
        </w:rPr>
        <w:t xml:space="preserve"> i</w:t>
      </w:r>
      <w:r w:rsidRPr="00803C8E">
        <w:t>s</w:t>
      </w:r>
      <w:r w:rsidRPr="00803C8E">
        <w:rPr>
          <w:spacing w:val="-9"/>
        </w:rPr>
        <w:t xml:space="preserve"> necessar</w:t>
      </w:r>
      <w:r w:rsidRPr="00803C8E">
        <w:t>y</w:t>
      </w:r>
      <w:r w:rsidRPr="00803C8E">
        <w:rPr>
          <w:spacing w:val="-9"/>
        </w:rPr>
        <w:t xml:space="preserve"> i</w:t>
      </w:r>
      <w:r w:rsidRPr="00803C8E">
        <w:t>n</w:t>
      </w:r>
      <w:r w:rsidRPr="00803C8E">
        <w:rPr>
          <w:spacing w:val="-9"/>
        </w:rPr>
        <w:t xml:space="preserve"> orde</w:t>
      </w:r>
      <w:r w:rsidRPr="00803C8E">
        <w:t>r</w:t>
      </w:r>
      <w:r w:rsidRPr="00803C8E">
        <w:rPr>
          <w:spacing w:val="-9"/>
        </w:rPr>
        <w:t xml:space="preserve"> t</w:t>
      </w:r>
      <w:r w:rsidRPr="00803C8E">
        <w:t>o</w:t>
      </w:r>
      <w:r w:rsidRPr="00803C8E">
        <w:rPr>
          <w:spacing w:val="-9"/>
        </w:rPr>
        <w:t xml:space="preserve"> compl</w:t>
      </w:r>
      <w:r w:rsidRPr="00803C8E">
        <w:t>y</w:t>
      </w:r>
      <w:r w:rsidRPr="00803C8E">
        <w:rPr>
          <w:spacing w:val="-9"/>
        </w:rPr>
        <w:t xml:space="preserve"> wit</w:t>
      </w:r>
      <w:r w:rsidRPr="00803C8E">
        <w:t>h</w:t>
      </w:r>
      <w:r w:rsidRPr="00803C8E">
        <w:rPr>
          <w:spacing w:val="-9"/>
        </w:rPr>
        <w:t xml:space="preserve"> th</w:t>
      </w:r>
      <w:r w:rsidRPr="00803C8E">
        <w:t>e</w:t>
      </w:r>
      <w:r w:rsidRPr="00803C8E">
        <w:rPr>
          <w:spacing w:val="-9"/>
        </w:rPr>
        <w:t xml:space="preserve"> 0.</w:t>
      </w:r>
      <w:r w:rsidRPr="00803C8E">
        <w:t>5</w:t>
      </w:r>
      <w:r w:rsidRPr="00803C8E">
        <w:rPr>
          <w:spacing w:val="-9"/>
        </w:rPr>
        <w:t xml:space="preserve"> re</w:t>
      </w:r>
      <w:r w:rsidRPr="00803C8E">
        <w:t>m</w:t>
      </w:r>
      <w:r w:rsidRPr="00803C8E">
        <w:rPr>
          <w:spacing w:val="-9"/>
        </w:rPr>
        <w:t xml:space="preserve"> (</w:t>
      </w:r>
      <w:r w:rsidRPr="00803C8E">
        <w:t>5</w:t>
      </w:r>
      <w:r w:rsidRPr="00803C8E">
        <w:rPr>
          <w:spacing w:val="-9"/>
        </w:rPr>
        <w:t xml:space="preserve"> </w:t>
      </w:r>
      <w:proofErr w:type="spellStart"/>
      <w:r w:rsidRPr="00803C8E">
        <w:rPr>
          <w:spacing w:val="-9"/>
        </w:rPr>
        <w:t>mSv</w:t>
      </w:r>
      <w:proofErr w:type="spellEnd"/>
      <w:r w:rsidRPr="00803C8E">
        <w:t>)</w:t>
      </w:r>
      <w:r w:rsidRPr="00803C8E">
        <w:rPr>
          <w:spacing w:val="-9"/>
        </w:rPr>
        <w:t xml:space="preserve"> dos</w:t>
      </w:r>
      <w:r w:rsidRPr="00803C8E">
        <w:t>e</w:t>
      </w:r>
      <w:r w:rsidRPr="00803C8E">
        <w:rPr>
          <w:spacing w:val="-9"/>
        </w:rPr>
        <w:t xml:space="preserve"> limit.</w:t>
      </w:r>
    </w:p>
    <w:p w14:paraId="34AB854F" w14:textId="77777777" w:rsidR="003C2113" w:rsidRPr="00E20E66" w:rsidRDefault="003C2113" w:rsidP="00803C8E">
      <w:pPr>
        <w:rPr>
          <w:b/>
          <w:bCs/>
        </w:rPr>
      </w:pPr>
      <w:bookmarkStart w:id="146" w:name="_Toc450924126"/>
      <w:bookmarkStart w:id="147" w:name="_Toc458071459"/>
      <w:r w:rsidRPr="00E20E66">
        <w:rPr>
          <w:b/>
          <w:spacing w:val="-5"/>
        </w:rPr>
        <w:t>Ca</w:t>
      </w:r>
      <w:r w:rsidRPr="00E20E66">
        <w:rPr>
          <w:b/>
        </w:rPr>
        <w:t>n</w:t>
      </w:r>
      <w:r w:rsidRPr="00E20E66">
        <w:rPr>
          <w:b/>
          <w:spacing w:val="-5"/>
        </w:rPr>
        <w:t xml:space="preserve"> </w:t>
      </w:r>
      <w:r w:rsidRPr="00E20E66">
        <w:rPr>
          <w:b/>
        </w:rPr>
        <w:t>I</w:t>
      </w:r>
      <w:r w:rsidRPr="00E20E66">
        <w:rPr>
          <w:b/>
          <w:spacing w:val="-5"/>
        </w:rPr>
        <w:t xml:space="preserve"> tel</w:t>
      </w:r>
      <w:r w:rsidRPr="00E20E66">
        <w:rPr>
          <w:b/>
        </w:rPr>
        <w:t>l</w:t>
      </w:r>
      <w:r w:rsidRPr="00E20E66">
        <w:rPr>
          <w:b/>
          <w:spacing w:val="-5"/>
        </w:rPr>
        <w:t xml:space="preserve"> th</w:t>
      </w:r>
      <w:r w:rsidRPr="00E20E66">
        <w:rPr>
          <w:b/>
        </w:rPr>
        <w:t>e</w:t>
      </w:r>
      <w:r w:rsidRPr="00E20E66">
        <w:rPr>
          <w:b/>
          <w:spacing w:val="-5"/>
        </w:rPr>
        <w:t xml:space="preserve"> license</w:t>
      </w:r>
      <w:r w:rsidRPr="00E20E66">
        <w:rPr>
          <w:b/>
        </w:rPr>
        <w:t>e</w:t>
      </w:r>
      <w:r w:rsidRPr="00E20E66">
        <w:rPr>
          <w:b/>
          <w:spacing w:val="-5"/>
        </w:rPr>
        <w:t xml:space="preserve"> orall</w:t>
      </w:r>
      <w:r w:rsidRPr="00E20E66">
        <w:rPr>
          <w:b/>
        </w:rPr>
        <w:t>y</w:t>
      </w:r>
      <w:r w:rsidRPr="00E20E66">
        <w:rPr>
          <w:b/>
          <w:spacing w:val="-5"/>
        </w:rPr>
        <w:t xml:space="preserve"> rathe</w:t>
      </w:r>
      <w:r w:rsidRPr="00E20E66">
        <w:rPr>
          <w:b/>
        </w:rPr>
        <w:t>r</w:t>
      </w:r>
      <w:r w:rsidRPr="00E20E66">
        <w:rPr>
          <w:b/>
          <w:spacing w:val="-5"/>
        </w:rPr>
        <w:t xml:space="preserve"> tha</w:t>
      </w:r>
      <w:r w:rsidRPr="00E20E66">
        <w:rPr>
          <w:b/>
        </w:rPr>
        <w:t>n</w:t>
      </w:r>
      <w:r w:rsidRPr="00E20E66">
        <w:rPr>
          <w:b/>
          <w:spacing w:val="-5"/>
        </w:rPr>
        <w:t xml:space="preserve"> i</w:t>
      </w:r>
      <w:r w:rsidRPr="00E20E66">
        <w:rPr>
          <w:b/>
        </w:rPr>
        <w:t>n</w:t>
      </w:r>
      <w:r w:rsidRPr="00E20E66">
        <w:rPr>
          <w:b/>
          <w:spacing w:val="-5"/>
        </w:rPr>
        <w:t xml:space="preserve"> writin</w:t>
      </w:r>
      <w:r w:rsidRPr="00E20E66">
        <w:rPr>
          <w:b/>
        </w:rPr>
        <w:t>g</w:t>
      </w:r>
      <w:r w:rsidRPr="00E20E66">
        <w:rPr>
          <w:b/>
          <w:spacing w:val="-5"/>
        </w:rPr>
        <w:t xml:space="preserve"> tha</w:t>
      </w:r>
      <w:r w:rsidRPr="00E20E66">
        <w:rPr>
          <w:b/>
        </w:rPr>
        <w:t>t</w:t>
      </w:r>
      <w:r w:rsidRPr="00E20E66">
        <w:rPr>
          <w:b/>
          <w:spacing w:val="-5"/>
        </w:rPr>
        <w:t xml:space="preserve"> </w:t>
      </w:r>
      <w:r w:rsidRPr="00E20E66">
        <w:rPr>
          <w:b/>
        </w:rPr>
        <w:t>I</w:t>
      </w:r>
      <w:r w:rsidRPr="00E20E66">
        <w:rPr>
          <w:b/>
          <w:spacing w:val="-5"/>
        </w:rPr>
        <w:t xml:space="preserve"> a</w:t>
      </w:r>
      <w:r w:rsidRPr="00E20E66">
        <w:rPr>
          <w:b/>
        </w:rPr>
        <w:t>m</w:t>
      </w:r>
      <w:r w:rsidRPr="00E20E66">
        <w:rPr>
          <w:b/>
          <w:spacing w:val="-5"/>
        </w:rPr>
        <w:t xml:space="preserve"> pregnant?</w:t>
      </w:r>
      <w:bookmarkEnd w:id="146"/>
      <w:bookmarkEnd w:id="147"/>
    </w:p>
    <w:p w14:paraId="3325E8D0" w14:textId="77777777" w:rsidR="003C2113" w:rsidRPr="00803C8E" w:rsidRDefault="003C2113" w:rsidP="00C20018">
      <w:pPr>
        <w:ind w:firstLine="720"/>
      </w:pPr>
      <w:r w:rsidRPr="00803C8E">
        <w:rPr>
          <w:spacing w:val="-9"/>
        </w:rPr>
        <w:t>No</w:t>
      </w:r>
      <w:r w:rsidRPr="00803C8E">
        <w:t>.</w:t>
      </w:r>
      <w:r w:rsidRPr="00803C8E">
        <w:rPr>
          <w:spacing w:val="51"/>
        </w:rPr>
        <w:t xml:space="preserve"> </w:t>
      </w:r>
      <w:r w:rsidRPr="00803C8E">
        <w:rPr>
          <w:spacing w:val="-9"/>
        </w:rPr>
        <w:t>Th</w:t>
      </w:r>
      <w:r w:rsidRPr="00803C8E">
        <w:t>e</w:t>
      </w:r>
      <w:r w:rsidRPr="00803C8E">
        <w:rPr>
          <w:spacing w:val="-9"/>
        </w:rPr>
        <w:t xml:space="preserve"> regulation</w:t>
      </w:r>
      <w:r w:rsidRPr="00803C8E">
        <w:t>s</w:t>
      </w:r>
      <w:r w:rsidRPr="00803C8E">
        <w:rPr>
          <w:spacing w:val="-9"/>
        </w:rPr>
        <w:t xml:space="preserve"> requir</w:t>
      </w:r>
      <w:r w:rsidRPr="00803C8E">
        <w:t>e</w:t>
      </w:r>
      <w:r w:rsidRPr="00803C8E">
        <w:rPr>
          <w:spacing w:val="-9"/>
        </w:rPr>
        <w:t xml:space="preserve"> tha</w:t>
      </w:r>
      <w:r w:rsidRPr="00803C8E">
        <w:t>t</w:t>
      </w:r>
      <w:r w:rsidRPr="00803C8E">
        <w:rPr>
          <w:spacing w:val="-9"/>
        </w:rPr>
        <w:t xml:space="preserve"> th</w:t>
      </w:r>
      <w:r w:rsidRPr="00803C8E">
        <w:t>e</w:t>
      </w:r>
      <w:r w:rsidRPr="00803C8E">
        <w:rPr>
          <w:spacing w:val="-9"/>
        </w:rPr>
        <w:t xml:space="preserve"> declaratio</w:t>
      </w:r>
      <w:r w:rsidRPr="00803C8E">
        <w:t>n</w:t>
      </w:r>
      <w:r w:rsidRPr="00803C8E">
        <w:rPr>
          <w:spacing w:val="-9"/>
        </w:rPr>
        <w:t xml:space="preserve"> mus</w:t>
      </w:r>
      <w:r w:rsidRPr="00803C8E">
        <w:t>t</w:t>
      </w:r>
      <w:r w:rsidRPr="00803C8E">
        <w:rPr>
          <w:spacing w:val="-9"/>
        </w:rPr>
        <w:t xml:space="preserve"> b</w:t>
      </w:r>
      <w:r w:rsidRPr="00803C8E">
        <w:t>e</w:t>
      </w:r>
      <w:r w:rsidRPr="00803C8E">
        <w:rPr>
          <w:spacing w:val="-9"/>
        </w:rPr>
        <w:t xml:space="preserve"> i</w:t>
      </w:r>
      <w:r w:rsidRPr="00803C8E">
        <w:t>n</w:t>
      </w:r>
      <w:r w:rsidRPr="00803C8E">
        <w:rPr>
          <w:spacing w:val="-9"/>
        </w:rPr>
        <w:t xml:space="preserve"> writing.</w:t>
      </w:r>
    </w:p>
    <w:p w14:paraId="5061477B" w14:textId="77777777" w:rsidR="003C2113" w:rsidRPr="00E20E66" w:rsidRDefault="003C2113" w:rsidP="00803C8E">
      <w:pPr>
        <w:rPr>
          <w:b/>
          <w:bCs/>
        </w:rPr>
      </w:pPr>
      <w:bookmarkStart w:id="148" w:name="_Toc450924127"/>
      <w:bookmarkStart w:id="149" w:name="_Toc458071460"/>
      <w:r w:rsidRPr="00E20E66">
        <w:rPr>
          <w:b/>
          <w:spacing w:val="-5"/>
        </w:rPr>
        <w:t>I</w:t>
      </w:r>
      <w:r w:rsidRPr="00E20E66">
        <w:rPr>
          <w:b/>
        </w:rPr>
        <w:t>f</w:t>
      </w:r>
      <w:r w:rsidRPr="00E20E66">
        <w:rPr>
          <w:b/>
          <w:spacing w:val="-17"/>
        </w:rPr>
        <w:t xml:space="preserve"> </w:t>
      </w:r>
      <w:r w:rsidRPr="00E20E66">
        <w:rPr>
          <w:b/>
        </w:rPr>
        <w:t>I</w:t>
      </w:r>
      <w:r w:rsidRPr="00E20E66">
        <w:rPr>
          <w:b/>
          <w:spacing w:val="-17"/>
        </w:rPr>
        <w:t xml:space="preserve"> </w:t>
      </w:r>
      <w:r w:rsidRPr="00E20E66">
        <w:rPr>
          <w:b/>
          <w:spacing w:val="-5"/>
        </w:rPr>
        <w:t>hav</w:t>
      </w:r>
      <w:r w:rsidRPr="00E20E66">
        <w:rPr>
          <w:b/>
        </w:rPr>
        <w:t>e</w:t>
      </w:r>
      <w:r w:rsidRPr="00E20E66">
        <w:rPr>
          <w:b/>
          <w:spacing w:val="-17"/>
        </w:rPr>
        <w:t xml:space="preserve"> </w:t>
      </w:r>
      <w:r w:rsidRPr="00E20E66">
        <w:rPr>
          <w:b/>
          <w:spacing w:val="-5"/>
        </w:rPr>
        <w:t>no</w:t>
      </w:r>
      <w:r w:rsidRPr="00E20E66">
        <w:rPr>
          <w:b/>
        </w:rPr>
        <w:t>t</w:t>
      </w:r>
      <w:r w:rsidRPr="00E20E66">
        <w:rPr>
          <w:b/>
          <w:spacing w:val="-17"/>
        </w:rPr>
        <w:t xml:space="preserve"> </w:t>
      </w:r>
      <w:r w:rsidRPr="00E20E66">
        <w:rPr>
          <w:b/>
          <w:spacing w:val="-5"/>
        </w:rPr>
        <w:t>declare</w:t>
      </w:r>
      <w:r w:rsidRPr="00E20E66">
        <w:rPr>
          <w:b/>
        </w:rPr>
        <w:t>d</w:t>
      </w:r>
      <w:r w:rsidRPr="00E20E66">
        <w:rPr>
          <w:b/>
          <w:spacing w:val="-17"/>
        </w:rPr>
        <w:t xml:space="preserve"> </w:t>
      </w:r>
      <w:r w:rsidRPr="00E20E66">
        <w:rPr>
          <w:b/>
          <w:spacing w:val="-5"/>
        </w:rPr>
        <w:t>m</w:t>
      </w:r>
      <w:r w:rsidRPr="00E20E66">
        <w:rPr>
          <w:b/>
        </w:rPr>
        <w:t>y</w:t>
      </w:r>
      <w:r w:rsidRPr="00E20E66">
        <w:rPr>
          <w:b/>
          <w:spacing w:val="-17"/>
        </w:rPr>
        <w:t xml:space="preserve"> </w:t>
      </w:r>
      <w:r w:rsidRPr="00E20E66">
        <w:rPr>
          <w:b/>
          <w:spacing w:val="-5"/>
        </w:rPr>
        <w:t>pregnanc</w:t>
      </w:r>
      <w:r w:rsidRPr="00E20E66">
        <w:rPr>
          <w:b/>
        </w:rPr>
        <w:t>y</w:t>
      </w:r>
      <w:r w:rsidRPr="00E20E66">
        <w:rPr>
          <w:b/>
          <w:spacing w:val="-17"/>
        </w:rPr>
        <w:t xml:space="preserve"> </w:t>
      </w:r>
      <w:r w:rsidRPr="00E20E66">
        <w:rPr>
          <w:b/>
          <w:spacing w:val="-5"/>
        </w:rPr>
        <w:t>i</w:t>
      </w:r>
      <w:r w:rsidRPr="00E20E66">
        <w:rPr>
          <w:b/>
        </w:rPr>
        <w:t>n</w:t>
      </w:r>
      <w:r w:rsidRPr="00E20E66">
        <w:rPr>
          <w:b/>
          <w:spacing w:val="-17"/>
        </w:rPr>
        <w:t xml:space="preserve"> </w:t>
      </w:r>
      <w:r w:rsidRPr="00E20E66">
        <w:rPr>
          <w:b/>
          <w:spacing w:val="-5"/>
        </w:rPr>
        <w:t>writing</w:t>
      </w:r>
      <w:r w:rsidRPr="00E20E66">
        <w:rPr>
          <w:b/>
        </w:rPr>
        <w:t>,</w:t>
      </w:r>
      <w:r w:rsidRPr="00E20E66">
        <w:rPr>
          <w:b/>
          <w:spacing w:val="-17"/>
        </w:rPr>
        <w:t xml:space="preserve"> </w:t>
      </w:r>
      <w:r w:rsidRPr="00E20E66">
        <w:rPr>
          <w:b/>
          <w:spacing w:val="-5"/>
        </w:rPr>
        <w:t>bu</w:t>
      </w:r>
      <w:r w:rsidRPr="00E20E66">
        <w:rPr>
          <w:b/>
        </w:rPr>
        <w:t>t</w:t>
      </w:r>
      <w:r w:rsidRPr="00E20E66">
        <w:rPr>
          <w:b/>
          <w:spacing w:val="-17"/>
        </w:rPr>
        <w:t xml:space="preserve"> </w:t>
      </w:r>
      <w:r w:rsidRPr="00E20E66">
        <w:rPr>
          <w:b/>
          <w:spacing w:val="-5"/>
        </w:rPr>
        <w:t>th</w:t>
      </w:r>
      <w:r w:rsidRPr="00E20E66">
        <w:rPr>
          <w:b/>
        </w:rPr>
        <w:t>e</w:t>
      </w:r>
      <w:r w:rsidRPr="00E20E66">
        <w:rPr>
          <w:b/>
          <w:spacing w:val="-17"/>
        </w:rPr>
        <w:t xml:space="preserve"> </w:t>
      </w:r>
      <w:r w:rsidRPr="00E20E66">
        <w:rPr>
          <w:b/>
          <w:spacing w:val="-5"/>
        </w:rPr>
        <w:t>license</w:t>
      </w:r>
      <w:r w:rsidRPr="00E20E66">
        <w:rPr>
          <w:b/>
        </w:rPr>
        <w:t>e</w:t>
      </w:r>
      <w:r w:rsidRPr="00E20E66">
        <w:rPr>
          <w:b/>
          <w:spacing w:val="-17"/>
        </w:rPr>
        <w:t xml:space="preserve"> </w:t>
      </w:r>
      <w:r w:rsidRPr="00E20E66">
        <w:rPr>
          <w:b/>
          <w:spacing w:val="-5"/>
        </w:rPr>
        <w:t>suspect</w:t>
      </w:r>
      <w:r w:rsidRPr="00E20E66">
        <w:rPr>
          <w:b/>
        </w:rPr>
        <w:t>s</w:t>
      </w:r>
      <w:r w:rsidRPr="00E20E66">
        <w:rPr>
          <w:b/>
          <w:spacing w:val="-17"/>
        </w:rPr>
        <w:t xml:space="preserve"> </w:t>
      </w:r>
      <w:r w:rsidRPr="00E20E66">
        <w:rPr>
          <w:b/>
          <w:spacing w:val="-5"/>
        </w:rPr>
        <w:t>tha</w:t>
      </w:r>
      <w:r w:rsidRPr="00E20E66">
        <w:rPr>
          <w:b/>
        </w:rPr>
        <w:t>t</w:t>
      </w:r>
      <w:r w:rsidRPr="00E20E66">
        <w:rPr>
          <w:b/>
          <w:spacing w:val="-17"/>
        </w:rPr>
        <w:t xml:space="preserve"> </w:t>
      </w:r>
      <w:r w:rsidRPr="00E20E66">
        <w:rPr>
          <w:b/>
        </w:rPr>
        <w:t>I</w:t>
      </w:r>
      <w:r w:rsidRPr="00E20E66">
        <w:rPr>
          <w:b/>
          <w:spacing w:val="-17"/>
        </w:rPr>
        <w:t xml:space="preserve"> </w:t>
      </w:r>
      <w:r w:rsidRPr="00E20E66">
        <w:rPr>
          <w:b/>
          <w:spacing w:val="-5"/>
        </w:rPr>
        <w:t>a</w:t>
      </w:r>
      <w:r w:rsidRPr="00E20E66">
        <w:rPr>
          <w:b/>
        </w:rPr>
        <w:t>m</w:t>
      </w:r>
      <w:r w:rsidRPr="00E20E66">
        <w:rPr>
          <w:b/>
          <w:spacing w:val="-17"/>
        </w:rPr>
        <w:t xml:space="preserve"> </w:t>
      </w:r>
      <w:r w:rsidRPr="00E20E66">
        <w:rPr>
          <w:b/>
          <w:spacing w:val="-5"/>
        </w:rPr>
        <w:t>pregnant</w:t>
      </w:r>
      <w:r w:rsidRPr="00E20E66">
        <w:rPr>
          <w:b/>
        </w:rPr>
        <w:t>,</w:t>
      </w:r>
      <w:r w:rsidRPr="00E20E66">
        <w:rPr>
          <w:b/>
          <w:spacing w:val="-17"/>
        </w:rPr>
        <w:t xml:space="preserve"> </w:t>
      </w:r>
      <w:r w:rsidRPr="00E20E66">
        <w:rPr>
          <w:b/>
          <w:spacing w:val="-5"/>
        </w:rPr>
        <w:t>d</w:t>
      </w:r>
      <w:r w:rsidRPr="00E20E66">
        <w:rPr>
          <w:b/>
        </w:rPr>
        <w:t>o</w:t>
      </w:r>
      <w:r w:rsidRPr="00E20E66">
        <w:rPr>
          <w:b/>
          <w:spacing w:val="-17"/>
        </w:rPr>
        <w:t xml:space="preserve"> </w:t>
      </w:r>
      <w:r w:rsidRPr="00E20E66">
        <w:rPr>
          <w:b/>
          <w:spacing w:val="-5"/>
        </w:rPr>
        <w:t>the lowe</w:t>
      </w:r>
      <w:r w:rsidRPr="00E20E66">
        <w:rPr>
          <w:b/>
        </w:rPr>
        <w:t>r</w:t>
      </w:r>
      <w:r w:rsidRPr="00E20E66">
        <w:rPr>
          <w:b/>
          <w:spacing w:val="-5"/>
        </w:rPr>
        <w:t xml:space="preserve"> dos</w:t>
      </w:r>
      <w:r w:rsidRPr="00E20E66">
        <w:rPr>
          <w:b/>
        </w:rPr>
        <w:t>e</w:t>
      </w:r>
      <w:r w:rsidRPr="00E20E66">
        <w:rPr>
          <w:b/>
          <w:spacing w:val="-5"/>
        </w:rPr>
        <w:t xml:space="preserve"> limit</w:t>
      </w:r>
      <w:r w:rsidRPr="00E20E66">
        <w:rPr>
          <w:b/>
        </w:rPr>
        <w:t>s</w:t>
      </w:r>
      <w:r w:rsidRPr="00E20E66">
        <w:rPr>
          <w:b/>
          <w:spacing w:val="-5"/>
        </w:rPr>
        <w:t xml:space="preserve"> apply?</w:t>
      </w:r>
      <w:bookmarkEnd w:id="148"/>
      <w:bookmarkEnd w:id="149"/>
    </w:p>
    <w:p w14:paraId="3F00244F" w14:textId="77777777" w:rsidR="003C2113" w:rsidRPr="00E20E66" w:rsidRDefault="003C2113" w:rsidP="00C20018">
      <w:pPr>
        <w:ind w:left="720"/>
      </w:pPr>
      <w:r w:rsidRPr="00803C8E">
        <w:rPr>
          <w:spacing w:val="-5"/>
        </w:rPr>
        <w:t>No</w:t>
      </w:r>
      <w:r w:rsidRPr="00803C8E">
        <w:t>.</w:t>
      </w:r>
      <w:r w:rsidRPr="00803C8E">
        <w:rPr>
          <w:spacing w:val="55"/>
        </w:rPr>
        <w:t xml:space="preserve"> </w:t>
      </w:r>
      <w:r w:rsidRPr="00803C8E">
        <w:rPr>
          <w:spacing w:val="-5"/>
        </w:rPr>
        <w:t>Th</w:t>
      </w:r>
      <w:r w:rsidRPr="00803C8E">
        <w:t>e</w:t>
      </w:r>
      <w:r w:rsidRPr="00803C8E">
        <w:rPr>
          <w:spacing w:val="-5"/>
        </w:rPr>
        <w:t xml:space="preserve"> lowe</w:t>
      </w:r>
      <w:r w:rsidRPr="00803C8E">
        <w:t>r</w:t>
      </w:r>
      <w:r w:rsidRPr="00803C8E">
        <w:rPr>
          <w:spacing w:val="-5"/>
        </w:rPr>
        <w:t xml:space="preserve"> dos</w:t>
      </w:r>
      <w:r w:rsidRPr="00803C8E">
        <w:t xml:space="preserve">e </w:t>
      </w:r>
      <w:r w:rsidRPr="00803C8E">
        <w:rPr>
          <w:spacing w:val="-10"/>
        </w:rPr>
        <w:t>limit</w:t>
      </w:r>
      <w:r w:rsidRPr="00803C8E">
        <w:t>s</w:t>
      </w:r>
      <w:r w:rsidRPr="00803C8E">
        <w:rPr>
          <w:spacing w:val="-5"/>
        </w:rPr>
        <w:t xml:space="preserve"> </w:t>
      </w:r>
      <w:r w:rsidRPr="00803C8E">
        <w:rPr>
          <w:spacing w:val="-10"/>
        </w:rPr>
        <w:t>fo</w:t>
      </w:r>
      <w:r w:rsidRPr="00803C8E">
        <w:t>r</w:t>
      </w:r>
      <w:r w:rsidRPr="00803C8E">
        <w:rPr>
          <w:spacing w:val="-5"/>
        </w:rPr>
        <w:t xml:space="preserve"> </w:t>
      </w:r>
      <w:r w:rsidRPr="00803C8E">
        <w:rPr>
          <w:spacing w:val="-10"/>
        </w:rPr>
        <w:t>pregnan</w:t>
      </w:r>
      <w:r w:rsidRPr="00803C8E">
        <w:t>t</w:t>
      </w:r>
      <w:r w:rsidRPr="00803C8E">
        <w:rPr>
          <w:spacing w:val="-5"/>
        </w:rPr>
        <w:t xml:space="preserve"> </w:t>
      </w:r>
      <w:r w:rsidRPr="00803C8E">
        <w:rPr>
          <w:spacing w:val="-10"/>
        </w:rPr>
        <w:t>wome</w:t>
      </w:r>
      <w:r w:rsidRPr="00803C8E">
        <w:t>n</w:t>
      </w:r>
      <w:r w:rsidRPr="00803C8E">
        <w:rPr>
          <w:spacing w:val="-5"/>
        </w:rPr>
        <w:t xml:space="preserve"> </w:t>
      </w:r>
      <w:r w:rsidRPr="00803C8E">
        <w:rPr>
          <w:spacing w:val="-10"/>
        </w:rPr>
        <w:t>appl</w:t>
      </w:r>
      <w:r w:rsidRPr="00803C8E">
        <w:t>y</w:t>
      </w:r>
      <w:r w:rsidRPr="00803C8E">
        <w:rPr>
          <w:spacing w:val="-5"/>
        </w:rPr>
        <w:t xml:space="preserve"> </w:t>
      </w:r>
      <w:r w:rsidRPr="00803C8E">
        <w:rPr>
          <w:spacing w:val="-10"/>
        </w:rPr>
        <w:t>onl</w:t>
      </w:r>
      <w:r w:rsidRPr="00803C8E">
        <w:t>y</w:t>
      </w:r>
      <w:r w:rsidRPr="00803C8E">
        <w:rPr>
          <w:spacing w:val="-5"/>
        </w:rPr>
        <w:t xml:space="preserve"> </w:t>
      </w:r>
      <w:r w:rsidRPr="00803C8E">
        <w:rPr>
          <w:spacing w:val="-10"/>
        </w:rPr>
        <w:t>i</w:t>
      </w:r>
      <w:r w:rsidRPr="00803C8E">
        <w:t>f</w:t>
      </w:r>
      <w:r w:rsidRPr="00803C8E">
        <w:rPr>
          <w:spacing w:val="-5"/>
        </w:rPr>
        <w:t xml:space="preserve"> </w:t>
      </w:r>
      <w:r w:rsidRPr="00803C8E">
        <w:rPr>
          <w:spacing w:val="-10"/>
        </w:rPr>
        <w:t>yo</w:t>
      </w:r>
      <w:r w:rsidRPr="00803C8E">
        <w:t>u</w:t>
      </w:r>
      <w:r w:rsidRPr="00803C8E">
        <w:rPr>
          <w:spacing w:val="-5"/>
        </w:rPr>
        <w:t xml:space="preserve"> </w:t>
      </w:r>
      <w:r w:rsidRPr="00803C8E">
        <w:rPr>
          <w:spacing w:val="-10"/>
        </w:rPr>
        <w:t>hav</w:t>
      </w:r>
      <w:r w:rsidRPr="00803C8E">
        <w:t>e</w:t>
      </w:r>
      <w:r w:rsidRPr="00803C8E">
        <w:rPr>
          <w:spacing w:val="-5"/>
        </w:rPr>
        <w:t xml:space="preserve"> </w:t>
      </w:r>
      <w:r w:rsidRPr="00803C8E">
        <w:rPr>
          <w:spacing w:val="-10"/>
        </w:rPr>
        <w:t>declare</w:t>
      </w:r>
      <w:r w:rsidRPr="00803C8E">
        <w:t>d</w:t>
      </w:r>
      <w:r w:rsidRPr="00803C8E">
        <w:rPr>
          <w:spacing w:val="-5"/>
        </w:rPr>
        <w:t xml:space="preserve"> </w:t>
      </w:r>
      <w:r w:rsidRPr="00803C8E">
        <w:rPr>
          <w:spacing w:val="-10"/>
        </w:rPr>
        <w:t>you</w:t>
      </w:r>
      <w:r w:rsidRPr="00803C8E">
        <w:t>r</w:t>
      </w:r>
      <w:r w:rsidRPr="00803C8E">
        <w:rPr>
          <w:spacing w:val="-5"/>
        </w:rPr>
        <w:t xml:space="preserve"> </w:t>
      </w:r>
      <w:r w:rsidRPr="00803C8E">
        <w:rPr>
          <w:spacing w:val="-10"/>
        </w:rPr>
        <w:t>pregnanc</w:t>
      </w:r>
      <w:r w:rsidRPr="00803C8E">
        <w:t>y</w:t>
      </w:r>
      <w:r w:rsidRPr="00803C8E">
        <w:rPr>
          <w:spacing w:val="-5"/>
        </w:rPr>
        <w:t xml:space="preserve"> </w:t>
      </w:r>
      <w:r w:rsidRPr="00803C8E">
        <w:rPr>
          <w:spacing w:val="-10"/>
        </w:rPr>
        <w:t xml:space="preserve">in </w:t>
      </w:r>
      <w:r w:rsidRPr="00803C8E">
        <w:rPr>
          <w:spacing w:val="-12"/>
        </w:rPr>
        <w:t>writing</w:t>
      </w:r>
      <w:r w:rsidRPr="00803C8E">
        <w:t>.</w:t>
      </w:r>
      <w:r w:rsidRPr="00803C8E">
        <w:rPr>
          <w:spacing w:val="41"/>
        </w:rPr>
        <w:t xml:space="preserve"> </w:t>
      </w:r>
      <w:r w:rsidRPr="00803C8E">
        <w:rPr>
          <w:spacing w:val="-8"/>
        </w:rPr>
        <w:t>Th</w:t>
      </w:r>
      <w:r w:rsidRPr="00803C8E">
        <w:t>e</w:t>
      </w:r>
      <w:r w:rsidRPr="00803C8E">
        <w:rPr>
          <w:spacing w:val="-14"/>
        </w:rPr>
        <w:t xml:space="preserve"> </w:t>
      </w:r>
      <w:r w:rsidRPr="00803C8E">
        <w:rPr>
          <w:spacing w:val="-8"/>
        </w:rPr>
        <w:t>Unite</w:t>
      </w:r>
      <w:r w:rsidRPr="00803C8E">
        <w:t>d</w:t>
      </w:r>
      <w:r w:rsidRPr="00803C8E">
        <w:rPr>
          <w:spacing w:val="-14"/>
        </w:rPr>
        <w:t xml:space="preserve"> </w:t>
      </w:r>
      <w:r w:rsidRPr="00803C8E">
        <w:rPr>
          <w:spacing w:val="-8"/>
        </w:rPr>
        <w:t>State</w:t>
      </w:r>
      <w:r w:rsidRPr="00803C8E">
        <w:t>s</w:t>
      </w:r>
      <w:r w:rsidRPr="00803C8E">
        <w:rPr>
          <w:spacing w:val="-14"/>
        </w:rPr>
        <w:t xml:space="preserve"> </w:t>
      </w:r>
      <w:r w:rsidRPr="00803C8E">
        <w:rPr>
          <w:spacing w:val="-8"/>
        </w:rPr>
        <w:t>Suprem</w:t>
      </w:r>
      <w:r w:rsidRPr="00803C8E">
        <w:t>e</w:t>
      </w:r>
      <w:r w:rsidRPr="00803C8E">
        <w:rPr>
          <w:spacing w:val="-14"/>
        </w:rPr>
        <w:t xml:space="preserve"> </w:t>
      </w:r>
      <w:r w:rsidRPr="00803C8E">
        <w:rPr>
          <w:spacing w:val="-8"/>
        </w:rPr>
        <w:t>Cour</w:t>
      </w:r>
      <w:r w:rsidRPr="00803C8E">
        <w:t>t</w:t>
      </w:r>
      <w:r w:rsidRPr="00803C8E">
        <w:rPr>
          <w:spacing w:val="-14"/>
        </w:rPr>
        <w:t xml:space="preserve"> </w:t>
      </w:r>
      <w:r w:rsidRPr="00803C8E">
        <w:rPr>
          <w:spacing w:val="-8"/>
        </w:rPr>
        <w:t>ha</w:t>
      </w:r>
      <w:r w:rsidRPr="00803C8E">
        <w:t>s</w:t>
      </w:r>
      <w:r w:rsidRPr="00803C8E">
        <w:rPr>
          <w:spacing w:val="-14"/>
        </w:rPr>
        <w:t xml:space="preserve"> </w:t>
      </w:r>
      <w:r w:rsidRPr="00803C8E">
        <w:rPr>
          <w:spacing w:val="-8"/>
        </w:rPr>
        <w:t>rule</w:t>
      </w:r>
      <w:r w:rsidRPr="00803C8E">
        <w:t>d</w:t>
      </w:r>
      <w:r w:rsidRPr="00803C8E">
        <w:rPr>
          <w:spacing w:val="-14"/>
        </w:rPr>
        <w:t xml:space="preserve"> </w:t>
      </w:r>
      <w:r w:rsidRPr="00803C8E">
        <w:rPr>
          <w:spacing w:val="-8"/>
        </w:rPr>
        <w:t>(i</w:t>
      </w:r>
      <w:r w:rsidRPr="00803C8E">
        <w:t>n</w:t>
      </w:r>
      <w:r w:rsidRPr="00803C8E">
        <w:rPr>
          <w:spacing w:val="1"/>
        </w:rPr>
        <w:t xml:space="preserve"> </w:t>
      </w:r>
      <w:r w:rsidRPr="00803C8E">
        <w:rPr>
          <w:i/>
          <w:iCs/>
        </w:rPr>
        <w:t xml:space="preserve">United Automobile Workers International Union v. </w:t>
      </w:r>
      <w:r w:rsidRPr="00803C8E">
        <w:rPr>
          <w:i/>
          <w:iCs/>
          <w:spacing w:val="-1"/>
        </w:rPr>
        <w:t>Johnso</w:t>
      </w:r>
      <w:r w:rsidRPr="00803C8E">
        <w:rPr>
          <w:i/>
          <w:iCs/>
        </w:rPr>
        <w:t>n</w:t>
      </w:r>
      <w:r w:rsidRPr="00803C8E">
        <w:rPr>
          <w:i/>
          <w:iCs/>
          <w:spacing w:val="-16"/>
        </w:rPr>
        <w:t xml:space="preserve"> </w:t>
      </w:r>
      <w:r w:rsidRPr="00803C8E">
        <w:rPr>
          <w:i/>
          <w:iCs/>
          <w:spacing w:val="-1"/>
        </w:rPr>
        <w:t>Controls</w:t>
      </w:r>
      <w:r w:rsidRPr="00803C8E">
        <w:rPr>
          <w:i/>
          <w:iCs/>
        </w:rPr>
        <w:t>,</w:t>
      </w:r>
      <w:r w:rsidRPr="00803C8E">
        <w:rPr>
          <w:i/>
          <w:iCs/>
          <w:spacing w:val="-16"/>
        </w:rPr>
        <w:t xml:space="preserve"> </w:t>
      </w:r>
      <w:r w:rsidRPr="00803C8E">
        <w:rPr>
          <w:i/>
          <w:iCs/>
          <w:spacing w:val="-1"/>
        </w:rPr>
        <w:t>Inc</w:t>
      </w:r>
      <w:r w:rsidRPr="00803C8E">
        <w:t>.,</w:t>
      </w:r>
      <w:r w:rsidRPr="00803C8E">
        <w:rPr>
          <w:spacing w:val="-20"/>
        </w:rPr>
        <w:t xml:space="preserve"> </w:t>
      </w:r>
      <w:r w:rsidRPr="00803C8E">
        <w:rPr>
          <w:spacing w:val="-8"/>
        </w:rPr>
        <w:t>1991</w:t>
      </w:r>
      <w:r w:rsidRPr="00803C8E">
        <w:t>)</w:t>
      </w:r>
      <w:r w:rsidRPr="00803C8E">
        <w:rPr>
          <w:spacing w:val="-28"/>
        </w:rPr>
        <w:t xml:space="preserve"> </w:t>
      </w:r>
      <w:r w:rsidRPr="00803C8E">
        <w:rPr>
          <w:spacing w:val="-8"/>
        </w:rPr>
        <w:t>tha</w:t>
      </w:r>
      <w:r w:rsidRPr="00803C8E">
        <w:t>t</w:t>
      </w:r>
      <w:r w:rsidRPr="00803C8E">
        <w:rPr>
          <w:spacing w:val="-28"/>
        </w:rPr>
        <w:t xml:space="preserve"> </w:t>
      </w:r>
      <w:r w:rsidRPr="00803C8E">
        <w:rPr>
          <w:spacing w:val="-8"/>
        </w:rPr>
        <w:t>“Decision</w:t>
      </w:r>
      <w:r w:rsidRPr="00803C8E">
        <w:t>s</w:t>
      </w:r>
      <w:r w:rsidRPr="00803C8E">
        <w:rPr>
          <w:spacing w:val="-28"/>
        </w:rPr>
        <w:t xml:space="preserve"> </w:t>
      </w:r>
      <w:r w:rsidRPr="00803C8E">
        <w:rPr>
          <w:spacing w:val="-8"/>
        </w:rPr>
        <w:t>abou</w:t>
      </w:r>
      <w:r w:rsidRPr="00803C8E">
        <w:t>t</w:t>
      </w:r>
      <w:r w:rsidRPr="00803C8E">
        <w:rPr>
          <w:spacing w:val="-28"/>
        </w:rPr>
        <w:t xml:space="preserve"> </w:t>
      </w:r>
      <w:r w:rsidRPr="00803C8E">
        <w:rPr>
          <w:spacing w:val="-8"/>
        </w:rPr>
        <w:t>th</w:t>
      </w:r>
      <w:r w:rsidRPr="00803C8E">
        <w:t>e</w:t>
      </w:r>
      <w:r w:rsidRPr="00803C8E">
        <w:rPr>
          <w:spacing w:val="-28"/>
        </w:rPr>
        <w:t xml:space="preserve"> </w:t>
      </w:r>
      <w:r w:rsidRPr="00803C8E">
        <w:rPr>
          <w:spacing w:val="-8"/>
        </w:rPr>
        <w:t>welfar</w:t>
      </w:r>
      <w:r w:rsidRPr="00803C8E">
        <w:t>e</w:t>
      </w:r>
      <w:r w:rsidRPr="00803C8E">
        <w:rPr>
          <w:spacing w:val="-28"/>
        </w:rPr>
        <w:t xml:space="preserve"> </w:t>
      </w:r>
      <w:r w:rsidRPr="00803C8E">
        <w:rPr>
          <w:spacing w:val="-8"/>
        </w:rPr>
        <w:t>o</w:t>
      </w:r>
      <w:r w:rsidRPr="00803C8E">
        <w:t>f</w:t>
      </w:r>
      <w:r w:rsidRPr="00803C8E">
        <w:rPr>
          <w:spacing w:val="-28"/>
        </w:rPr>
        <w:t xml:space="preserve"> </w:t>
      </w:r>
      <w:r w:rsidRPr="00803C8E">
        <w:rPr>
          <w:spacing w:val="-8"/>
        </w:rPr>
        <w:t>futur</w:t>
      </w:r>
      <w:r w:rsidRPr="00803C8E">
        <w:t>e</w:t>
      </w:r>
      <w:r w:rsidRPr="00803C8E">
        <w:rPr>
          <w:spacing w:val="-28"/>
        </w:rPr>
        <w:t xml:space="preserve"> </w:t>
      </w:r>
      <w:r w:rsidRPr="00803C8E">
        <w:rPr>
          <w:spacing w:val="-8"/>
        </w:rPr>
        <w:t>childre</w:t>
      </w:r>
      <w:r w:rsidRPr="00803C8E">
        <w:t>n</w:t>
      </w:r>
      <w:r w:rsidRPr="00803C8E">
        <w:rPr>
          <w:spacing w:val="-28"/>
        </w:rPr>
        <w:t xml:space="preserve"> </w:t>
      </w:r>
      <w:r w:rsidRPr="00803C8E">
        <w:rPr>
          <w:spacing w:val="-8"/>
        </w:rPr>
        <w:t>mus</w:t>
      </w:r>
      <w:r w:rsidRPr="00803C8E">
        <w:t>t</w:t>
      </w:r>
      <w:r w:rsidRPr="00803C8E">
        <w:rPr>
          <w:spacing w:val="-28"/>
        </w:rPr>
        <w:t xml:space="preserve"> </w:t>
      </w:r>
      <w:r w:rsidRPr="00803C8E">
        <w:rPr>
          <w:spacing w:val="-8"/>
        </w:rPr>
        <w:t>b</w:t>
      </w:r>
      <w:r w:rsidRPr="00803C8E">
        <w:t>e</w:t>
      </w:r>
      <w:r w:rsidRPr="00803C8E">
        <w:rPr>
          <w:spacing w:val="-28"/>
        </w:rPr>
        <w:t xml:space="preserve"> </w:t>
      </w:r>
      <w:r w:rsidRPr="00803C8E">
        <w:rPr>
          <w:spacing w:val="-8"/>
        </w:rPr>
        <w:t>lef</w:t>
      </w:r>
      <w:r w:rsidRPr="00803C8E">
        <w:t>t</w:t>
      </w:r>
      <w:r w:rsidRPr="00803C8E">
        <w:rPr>
          <w:spacing w:val="-28"/>
        </w:rPr>
        <w:t xml:space="preserve"> </w:t>
      </w:r>
      <w:r w:rsidRPr="00803C8E">
        <w:rPr>
          <w:spacing w:val="-8"/>
        </w:rPr>
        <w:t>t</w:t>
      </w:r>
      <w:r w:rsidRPr="00803C8E">
        <w:t>o</w:t>
      </w:r>
      <w:r w:rsidRPr="00803C8E">
        <w:rPr>
          <w:spacing w:val="-28"/>
        </w:rPr>
        <w:t xml:space="preserve"> </w:t>
      </w:r>
      <w:r w:rsidRPr="00803C8E">
        <w:rPr>
          <w:spacing w:val="-8"/>
        </w:rPr>
        <w:t>th</w:t>
      </w:r>
      <w:r w:rsidRPr="00803C8E">
        <w:t>e</w:t>
      </w:r>
      <w:r w:rsidRPr="00803C8E">
        <w:rPr>
          <w:spacing w:val="-28"/>
        </w:rPr>
        <w:t xml:space="preserve"> </w:t>
      </w:r>
      <w:r w:rsidRPr="00803C8E">
        <w:rPr>
          <w:spacing w:val="-8"/>
        </w:rPr>
        <w:t>parent</w:t>
      </w:r>
      <w:r w:rsidRPr="00803C8E">
        <w:t>s</w:t>
      </w:r>
      <w:r w:rsidRPr="00803C8E">
        <w:rPr>
          <w:spacing w:val="-28"/>
        </w:rPr>
        <w:t xml:space="preserve"> </w:t>
      </w:r>
      <w:r w:rsidRPr="00803C8E">
        <w:rPr>
          <w:spacing w:val="-8"/>
        </w:rPr>
        <w:t xml:space="preserve">who </w:t>
      </w:r>
      <w:r w:rsidRPr="00803C8E">
        <w:rPr>
          <w:spacing w:val="-7"/>
        </w:rPr>
        <w:t>conceive</w:t>
      </w:r>
      <w:r w:rsidRPr="00803C8E">
        <w:t>,</w:t>
      </w:r>
      <w:r w:rsidRPr="00803C8E">
        <w:rPr>
          <w:spacing w:val="-19"/>
        </w:rPr>
        <w:t xml:space="preserve"> </w:t>
      </w:r>
      <w:r w:rsidRPr="00803C8E">
        <w:rPr>
          <w:spacing w:val="-7"/>
        </w:rPr>
        <w:t>bear</w:t>
      </w:r>
      <w:r w:rsidRPr="00803C8E">
        <w:t>,</w:t>
      </w:r>
      <w:r w:rsidRPr="00803C8E">
        <w:rPr>
          <w:spacing w:val="-19"/>
        </w:rPr>
        <w:t xml:space="preserve"> </w:t>
      </w:r>
      <w:r w:rsidRPr="00803C8E">
        <w:rPr>
          <w:spacing w:val="-7"/>
        </w:rPr>
        <w:t>support</w:t>
      </w:r>
      <w:r w:rsidRPr="00803C8E">
        <w:t>,</w:t>
      </w:r>
      <w:r w:rsidRPr="00803C8E">
        <w:rPr>
          <w:spacing w:val="-19"/>
        </w:rPr>
        <w:t xml:space="preserve"> </w:t>
      </w:r>
      <w:r w:rsidRPr="00803C8E">
        <w:rPr>
          <w:spacing w:val="-7"/>
        </w:rPr>
        <w:t>an</w:t>
      </w:r>
      <w:r w:rsidRPr="00803C8E">
        <w:t>d</w:t>
      </w:r>
      <w:r w:rsidRPr="00803C8E">
        <w:rPr>
          <w:spacing w:val="-19"/>
        </w:rPr>
        <w:t xml:space="preserve"> </w:t>
      </w:r>
      <w:r w:rsidRPr="00803C8E">
        <w:rPr>
          <w:spacing w:val="-7"/>
        </w:rPr>
        <w:t>rais</w:t>
      </w:r>
      <w:r w:rsidRPr="00803C8E">
        <w:t>e</w:t>
      </w:r>
      <w:r w:rsidRPr="00803C8E">
        <w:rPr>
          <w:spacing w:val="-19"/>
        </w:rPr>
        <w:t xml:space="preserve"> </w:t>
      </w:r>
      <w:r w:rsidRPr="00803C8E">
        <w:rPr>
          <w:spacing w:val="-7"/>
        </w:rPr>
        <w:t>the</w:t>
      </w:r>
      <w:r w:rsidRPr="00803C8E">
        <w:t>m</w:t>
      </w:r>
      <w:r w:rsidRPr="00803C8E">
        <w:rPr>
          <w:spacing w:val="-19"/>
        </w:rPr>
        <w:t xml:space="preserve"> </w:t>
      </w:r>
      <w:r w:rsidRPr="00803C8E">
        <w:rPr>
          <w:spacing w:val="-7"/>
        </w:rPr>
        <w:t>rathe</w:t>
      </w:r>
      <w:r w:rsidRPr="00803C8E">
        <w:t>r</w:t>
      </w:r>
      <w:r w:rsidRPr="00803C8E">
        <w:rPr>
          <w:spacing w:val="-19"/>
        </w:rPr>
        <w:t xml:space="preserve"> </w:t>
      </w:r>
      <w:r w:rsidRPr="00803C8E">
        <w:rPr>
          <w:spacing w:val="-7"/>
        </w:rPr>
        <w:t>tha</w:t>
      </w:r>
      <w:r w:rsidRPr="00803C8E">
        <w:t>n</w:t>
      </w:r>
      <w:r w:rsidRPr="00803C8E">
        <w:rPr>
          <w:spacing w:val="-19"/>
        </w:rPr>
        <w:t xml:space="preserve"> </w:t>
      </w:r>
      <w:r w:rsidRPr="00803C8E">
        <w:rPr>
          <w:spacing w:val="-7"/>
        </w:rPr>
        <w:t>t</w:t>
      </w:r>
      <w:r w:rsidRPr="00803C8E">
        <w:t>o</w:t>
      </w:r>
      <w:r w:rsidRPr="00803C8E">
        <w:rPr>
          <w:spacing w:val="-19"/>
        </w:rPr>
        <w:t xml:space="preserve"> </w:t>
      </w:r>
      <w:r w:rsidRPr="00803C8E">
        <w:rPr>
          <w:spacing w:val="-7"/>
        </w:rPr>
        <w:t>th</w:t>
      </w:r>
      <w:r w:rsidRPr="00803C8E">
        <w:t>e</w:t>
      </w:r>
      <w:r w:rsidRPr="00803C8E">
        <w:rPr>
          <w:spacing w:val="-19"/>
        </w:rPr>
        <w:t xml:space="preserve"> </w:t>
      </w:r>
      <w:r w:rsidRPr="00803C8E">
        <w:rPr>
          <w:spacing w:val="-7"/>
        </w:rPr>
        <w:t>employer</w:t>
      </w:r>
      <w:r w:rsidRPr="00803C8E">
        <w:t>s</w:t>
      </w:r>
      <w:r w:rsidRPr="00803C8E">
        <w:rPr>
          <w:spacing w:val="-19"/>
        </w:rPr>
        <w:t xml:space="preserve"> </w:t>
      </w:r>
      <w:r w:rsidRPr="00803C8E">
        <w:rPr>
          <w:spacing w:val="-7"/>
        </w:rPr>
        <w:t>wh</w:t>
      </w:r>
      <w:r w:rsidRPr="00803C8E">
        <w:t>o</w:t>
      </w:r>
      <w:r w:rsidRPr="00803C8E">
        <w:rPr>
          <w:spacing w:val="-19"/>
        </w:rPr>
        <w:t xml:space="preserve"> </w:t>
      </w:r>
      <w:r w:rsidRPr="00803C8E">
        <w:rPr>
          <w:spacing w:val="-7"/>
        </w:rPr>
        <w:t>hir</w:t>
      </w:r>
      <w:r w:rsidRPr="00803C8E">
        <w:t>e</w:t>
      </w:r>
      <w:r w:rsidRPr="00803C8E">
        <w:rPr>
          <w:spacing w:val="-19"/>
        </w:rPr>
        <w:t xml:space="preserve"> </w:t>
      </w:r>
      <w:r w:rsidRPr="00803C8E">
        <w:rPr>
          <w:spacing w:val="-7"/>
        </w:rPr>
        <w:t>thos</w:t>
      </w:r>
      <w:r w:rsidRPr="00803C8E">
        <w:t>e</w:t>
      </w:r>
      <w:r w:rsidRPr="00803C8E">
        <w:rPr>
          <w:spacing w:val="-19"/>
        </w:rPr>
        <w:t xml:space="preserve"> </w:t>
      </w:r>
      <w:r w:rsidRPr="00803C8E">
        <w:rPr>
          <w:spacing w:val="-7"/>
        </w:rPr>
        <w:t>parents</w:t>
      </w:r>
      <w:r w:rsidRPr="00803C8E">
        <w:t>”</w:t>
      </w:r>
      <w:r w:rsidRPr="00803C8E">
        <w:rPr>
          <w:spacing w:val="-19"/>
        </w:rPr>
        <w:t xml:space="preserve"> </w:t>
      </w:r>
      <w:r w:rsidRPr="00803C8E">
        <w:rPr>
          <w:spacing w:val="-7"/>
        </w:rPr>
        <w:t>(Referenc</w:t>
      </w:r>
      <w:r w:rsidRPr="00803C8E">
        <w:t>e</w:t>
      </w:r>
      <w:r w:rsidRPr="00803C8E">
        <w:rPr>
          <w:spacing w:val="-19"/>
        </w:rPr>
        <w:t xml:space="preserve"> </w:t>
      </w:r>
      <w:r w:rsidRPr="00803C8E">
        <w:rPr>
          <w:spacing w:val="-7"/>
        </w:rPr>
        <w:t>7)</w:t>
      </w:r>
      <w:r w:rsidRPr="00803C8E">
        <w:t>.</w:t>
      </w:r>
      <w:r w:rsidRPr="00803C8E">
        <w:rPr>
          <w:spacing w:val="30"/>
        </w:rPr>
        <w:t xml:space="preserve"> </w:t>
      </w:r>
      <w:r w:rsidRPr="00803C8E">
        <w:rPr>
          <w:spacing w:val="-7"/>
        </w:rPr>
        <w:t xml:space="preserve">The </w:t>
      </w:r>
      <w:r w:rsidRPr="00803C8E">
        <w:rPr>
          <w:spacing w:val="-9"/>
        </w:rPr>
        <w:t>Suprem</w:t>
      </w:r>
      <w:r w:rsidRPr="00803C8E">
        <w:t>e</w:t>
      </w:r>
      <w:r w:rsidRPr="00803C8E">
        <w:rPr>
          <w:spacing w:val="-10"/>
        </w:rPr>
        <w:t xml:space="preserve"> </w:t>
      </w:r>
      <w:r w:rsidRPr="00803C8E">
        <w:rPr>
          <w:spacing w:val="-8"/>
        </w:rPr>
        <w:t>Cour</w:t>
      </w:r>
      <w:r w:rsidRPr="00803C8E">
        <w:t>t</w:t>
      </w:r>
      <w:r w:rsidRPr="00803C8E">
        <w:rPr>
          <w:spacing w:val="-24"/>
        </w:rPr>
        <w:t xml:space="preserve"> </w:t>
      </w:r>
      <w:r w:rsidRPr="00803C8E">
        <w:rPr>
          <w:spacing w:val="-8"/>
        </w:rPr>
        <w:t>als</w:t>
      </w:r>
      <w:r w:rsidRPr="00803C8E">
        <w:t>o</w:t>
      </w:r>
      <w:r w:rsidRPr="00803C8E">
        <w:rPr>
          <w:spacing w:val="-24"/>
        </w:rPr>
        <w:t xml:space="preserve"> </w:t>
      </w:r>
      <w:r w:rsidRPr="00803C8E">
        <w:rPr>
          <w:spacing w:val="-8"/>
        </w:rPr>
        <w:t>rule</w:t>
      </w:r>
      <w:r w:rsidRPr="00803C8E">
        <w:t>d</w:t>
      </w:r>
      <w:r w:rsidRPr="00803C8E">
        <w:rPr>
          <w:spacing w:val="-24"/>
        </w:rPr>
        <w:t xml:space="preserve"> </w:t>
      </w:r>
      <w:r w:rsidRPr="00803C8E">
        <w:rPr>
          <w:spacing w:val="-8"/>
        </w:rPr>
        <w:t>tha</w:t>
      </w:r>
      <w:r w:rsidRPr="00803C8E">
        <w:t>t</w:t>
      </w:r>
      <w:r w:rsidRPr="00803C8E">
        <w:rPr>
          <w:spacing w:val="-24"/>
        </w:rPr>
        <w:t xml:space="preserve"> </w:t>
      </w:r>
      <w:r w:rsidRPr="00803C8E">
        <w:rPr>
          <w:spacing w:val="-8"/>
        </w:rPr>
        <w:t>you</w:t>
      </w:r>
      <w:r w:rsidRPr="00803C8E">
        <w:t>r</w:t>
      </w:r>
      <w:r w:rsidRPr="00803C8E">
        <w:rPr>
          <w:spacing w:val="-24"/>
        </w:rPr>
        <w:t xml:space="preserve"> </w:t>
      </w:r>
      <w:r w:rsidRPr="00803C8E">
        <w:rPr>
          <w:spacing w:val="-8"/>
        </w:rPr>
        <w:t>employe</w:t>
      </w:r>
      <w:r w:rsidRPr="00803C8E">
        <w:t>r</w:t>
      </w:r>
      <w:r w:rsidRPr="00803C8E">
        <w:rPr>
          <w:spacing w:val="-24"/>
        </w:rPr>
        <w:t xml:space="preserve"> </w:t>
      </w:r>
      <w:r w:rsidRPr="00803C8E">
        <w:rPr>
          <w:spacing w:val="-8"/>
        </w:rPr>
        <w:t>ma</w:t>
      </w:r>
      <w:r w:rsidRPr="00803C8E">
        <w:t>y</w:t>
      </w:r>
      <w:r w:rsidRPr="00803C8E">
        <w:rPr>
          <w:spacing w:val="-24"/>
        </w:rPr>
        <w:t xml:space="preserve"> </w:t>
      </w:r>
      <w:r w:rsidRPr="00803C8E">
        <w:rPr>
          <w:spacing w:val="-8"/>
        </w:rPr>
        <w:t>no</w:t>
      </w:r>
      <w:r w:rsidRPr="00803C8E">
        <w:t>t</w:t>
      </w:r>
      <w:r w:rsidRPr="00803C8E">
        <w:rPr>
          <w:spacing w:val="-24"/>
        </w:rPr>
        <w:t xml:space="preserve"> </w:t>
      </w:r>
      <w:r w:rsidRPr="00803C8E">
        <w:rPr>
          <w:spacing w:val="-8"/>
        </w:rPr>
        <w:t>restric</w:t>
      </w:r>
      <w:r w:rsidRPr="00803C8E">
        <w:t>t</w:t>
      </w:r>
      <w:r w:rsidRPr="00803C8E">
        <w:rPr>
          <w:spacing w:val="-24"/>
        </w:rPr>
        <w:t xml:space="preserve"> </w:t>
      </w:r>
      <w:r w:rsidRPr="00803C8E">
        <w:rPr>
          <w:spacing w:val="-8"/>
        </w:rPr>
        <w:t>yo</w:t>
      </w:r>
      <w:r w:rsidRPr="00803C8E">
        <w:t>u</w:t>
      </w:r>
      <w:r w:rsidRPr="00803C8E">
        <w:rPr>
          <w:spacing w:val="-24"/>
        </w:rPr>
        <w:t xml:space="preserve"> </w:t>
      </w:r>
      <w:r w:rsidRPr="00803C8E">
        <w:rPr>
          <w:spacing w:val="-8"/>
        </w:rPr>
        <w:t>fro</w:t>
      </w:r>
      <w:r w:rsidRPr="00803C8E">
        <w:t>m</w:t>
      </w:r>
      <w:r w:rsidRPr="00803C8E">
        <w:rPr>
          <w:spacing w:val="-24"/>
        </w:rPr>
        <w:t xml:space="preserve"> </w:t>
      </w:r>
      <w:r w:rsidRPr="00803C8E">
        <w:t>a</w:t>
      </w:r>
      <w:r w:rsidRPr="00803C8E">
        <w:rPr>
          <w:spacing w:val="-24"/>
        </w:rPr>
        <w:t xml:space="preserve"> </w:t>
      </w:r>
      <w:r w:rsidRPr="00803C8E">
        <w:rPr>
          <w:spacing w:val="-8"/>
        </w:rPr>
        <w:t>specifi</w:t>
      </w:r>
      <w:r w:rsidRPr="00803C8E">
        <w:t>c</w:t>
      </w:r>
      <w:r w:rsidRPr="00803C8E">
        <w:rPr>
          <w:spacing w:val="-24"/>
        </w:rPr>
        <w:t xml:space="preserve"> </w:t>
      </w:r>
      <w:r w:rsidRPr="00803C8E">
        <w:rPr>
          <w:spacing w:val="-8"/>
        </w:rPr>
        <w:t>jo</w:t>
      </w:r>
      <w:r w:rsidRPr="00803C8E">
        <w:t>b</w:t>
      </w:r>
      <w:r w:rsidRPr="00803C8E">
        <w:rPr>
          <w:spacing w:val="-24"/>
        </w:rPr>
        <w:t xml:space="preserve"> </w:t>
      </w:r>
      <w:r w:rsidRPr="00803C8E">
        <w:rPr>
          <w:spacing w:val="-8"/>
        </w:rPr>
        <w:t>“becaus</w:t>
      </w:r>
      <w:r w:rsidRPr="00803C8E">
        <w:t>e</w:t>
      </w:r>
      <w:r w:rsidRPr="00803C8E">
        <w:rPr>
          <w:spacing w:val="-24"/>
        </w:rPr>
        <w:t xml:space="preserve"> </w:t>
      </w:r>
      <w:r w:rsidRPr="00803C8E">
        <w:rPr>
          <w:spacing w:val="-8"/>
        </w:rPr>
        <w:t>o</w:t>
      </w:r>
      <w:r w:rsidRPr="00803C8E">
        <w:t>f</w:t>
      </w:r>
      <w:r w:rsidRPr="00803C8E">
        <w:rPr>
          <w:spacing w:val="-24"/>
        </w:rPr>
        <w:t xml:space="preserve"> </w:t>
      </w:r>
      <w:r w:rsidRPr="00803C8E">
        <w:rPr>
          <w:spacing w:val="-8"/>
        </w:rPr>
        <w:t>concern</w:t>
      </w:r>
      <w:r w:rsidRPr="00803C8E">
        <w:t>s</w:t>
      </w:r>
      <w:r w:rsidRPr="00803C8E">
        <w:rPr>
          <w:spacing w:val="-24"/>
        </w:rPr>
        <w:t xml:space="preserve"> </w:t>
      </w:r>
      <w:r w:rsidRPr="00803C8E">
        <w:rPr>
          <w:spacing w:val="-8"/>
        </w:rPr>
        <w:t xml:space="preserve">about </w:t>
      </w:r>
      <w:r w:rsidRPr="00803C8E">
        <w:rPr>
          <w:spacing w:val="-10"/>
        </w:rPr>
        <w:t>th</w:t>
      </w:r>
      <w:r w:rsidRPr="00803C8E">
        <w:t>e</w:t>
      </w:r>
      <w:r w:rsidRPr="00803C8E">
        <w:rPr>
          <w:spacing w:val="-10"/>
        </w:rPr>
        <w:t xml:space="preserve"> nex</w:t>
      </w:r>
      <w:r w:rsidRPr="00803C8E">
        <w:t>t</w:t>
      </w:r>
      <w:r w:rsidRPr="00803C8E">
        <w:rPr>
          <w:spacing w:val="-10"/>
        </w:rPr>
        <w:t xml:space="preserve"> generation.</w:t>
      </w:r>
      <w:r w:rsidRPr="00803C8E">
        <w:t>”</w:t>
      </w:r>
      <w:r w:rsidRPr="00803C8E">
        <w:rPr>
          <w:spacing w:val="50"/>
        </w:rPr>
        <w:t xml:space="preserve"> </w:t>
      </w:r>
      <w:r w:rsidRPr="00803C8E">
        <w:rPr>
          <w:spacing w:val="-10"/>
        </w:rPr>
        <w:t>Thus</w:t>
      </w:r>
      <w:r w:rsidRPr="00803C8E">
        <w:t>,</w:t>
      </w:r>
      <w:r w:rsidRPr="00803C8E">
        <w:rPr>
          <w:spacing w:val="-10"/>
        </w:rPr>
        <w:t xml:space="preserve"> th</w:t>
      </w:r>
      <w:r w:rsidRPr="00803C8E">
        <w:t>e</w:t>
      </w:r>
      <w:r w:rsidRPr="00803C8E">
        <w:rPr>
          <w:spacing w:val="-10"/>
        </w:rPr>
        <w:t xml:space="preserve"> lowe</w:t>
      </w:r>
      <w:r w:rsidRPr="00803C8E">
        <w:t>r</w:t>
      </w:r>
      <w:r w:rsidRPr="00803C8E">
        <w:rPr>
          <w:spacing w:val="-10"/>
        </w:rPr>
        <w:t xml:space="preserve"> limit</w:t>
      </w:r>
      <w:r w:rsidRPr="00803C8E">
        <w:t>s</w:t>
      </w:r>
      <w:r w:rsidRPr="00803C8E">
        <w:rPr>
          <w:spacing w:val="-10"/>
        </w:rPr>
        <w:t xml:space="preserve"> appl</w:t>
      </w:r>
      <w:r w:rsidRPr="00803C8E">
        <w:t>y</w:t>
      </w:r>
      <w:r w:rsidRPr="00803C8E">
        <w:rPr>
          <w:spacing w:val="-10"/>
        </w:rPr>
        <w:t xml:space="preserve"> onl</w:t>
      </w:r>
      <w:r w:rsidRPr="00803C8E">
        <w:t>y</w:t>
      </w:r>
      <w:r w:rsidRPr="00803C8E">
        <w:rPr>
          <w:spacing w:val="-10"/>
        </w:rPr>
        <w:t xml:space="preserve"> i</w:t>
      </w:r>
      <w:r w:rsidRPr="00803C8E">
        <w:t>f</w:t>
      </w:r>
      <w:r w:rsidRPr="00803C8E">
        <w:rPr>
          <w:spacing w:val="-10"/>
        </w:rPr>
        <w:t xml:space="preserve"> yo</w:t>
      </w:r>
      <w:r w:rsidRPr="00803C8E">
        <w:t>u</w:t>
      </w:r>
      <w:r w:rsidRPr="00803C8E">
        <w:rPr>
          <w:spacing w:val="-10"/>
        </w:rPr>
        <w:t xml:space="preserve"> choos</w:t>
      </w:r>
      <w:r w:rsidRPr="00803C8E">
        <w:t>e</w:t>
      </w:r>
      <w:r w:rsidRPr="00803C8E">
        <w:rPr>
          <w:spacing w:val="-10"/>
        </w:rPr>
        <w:t xml:space="preserve"> t</w:t>
      </w:r>
      <w:r w:rsidRPr="00803C8E">
        <w:t>o</w:t>
      </w:r>
      <w:r w:rsidRPr="00803C8E">
        <w:rPr>
          <w:spacing w:val="-10"/>
        </w:rPr>
        <w:t xml:space="preserve"> declar</w:t>
      </w:r>
      <w:r w:rsidRPr="00803C8E">
        <w:t>e</w:t>
      </w:r>
      <w:r w:rsidRPr="00803C8E">
        <w:rPr>
          <w:spacing w:val="-10"/>
        </w:rPr>
        <w:t xml:space="preserve"> you</w:t>
      </w:r>
      <w:r w:rsidRPr="00803C8E">
        <w:t>r</w:t>
      </w:r>
      <w:r w:rsidRPr="00803C8E">
        <w:rPr>
          <w:spacing w:val="-10"/>
        </w:rPr>
        <w:t xml:space="preserve"> pregnanc</w:t>
      </w:r>
      <w:r w:rsidRPr="00803C8E">
        <w:t>y</w:t>
      </w:r>
      <w:r w:rsidRPr="00803C8E">
        <w:rPr>
          <w:spacing w:val="-10"/>
        </w:rPr>
        <w:t xml:space="preserve"> i</w:t>
      </w:r>
      <w:r w:rsidRPr="00803C8E">
        <w:t>n</w:t>
      </w:r>
      <w:r w:rsidRPr="00803C8E">
        <w:rPr>
          <w:spacing w:val="-10"/>
        </w:rPr>
        <w:t xml:space="preserve"> writing.</w:t>
      </w:r>
    </w:p>
    <w:p w14:paraId="037DB063" w14:textId="77777777" w:rsidR="003C2113" w:rsidRPr="00E20E66" w:rsidRDefault="003C2113" w:rsidP="00803C8E">
      <w:pPr>
        <w:rPr>
          <w:b/>
          <w:bCs/>
        </w:rPr>
      </w:pPr>
      <w:bookmarkStart w:id="150" w:name="_Toc450924128"/>
      <w:bookmarkStart w:id="151" w:name="_Toc458071461"/>
      <w:r w:rsidRPr="00E20E66">
        <w:rPr>
          <w:b/>
          <w:spacing w:val="-6"/>
        </w:rPr>
        <w:t>I</w:t>
      </w:r>
      <w:r w:rsidRPr="00E20E66">
        <w:rPr>
          <w:b/>
        </w:rPr>
        <w:t>f</w:t>
      </w:r>
      <w:r w:rsidRPr="00E20E66">
        <w:rPr>
          <w:b/>
          <w:spacing w:val="-6"/>
        </w:rPr>
        <w:t xml:space="preserve"> </w:t>
      </w:r>
      <w:r w:rsidRPr="00E20E66">
        <w:rPr>
          <w:b/>
        </w:rPr>
        <w:t>I</w:t>
      </w:r>
      <w:r w:rsidRPr="00E20E66">
        <w:rPr>
          <w:b/>
          <w:spacing w:val="-6"/>
        </w:rPr>
        <w:t xml:space="preserve"> a</w:t>
      </w:r>
      <w:r w:rsidRPr="00E20E66">
        <w:rPr>
          <w:b/>
        </w:rPr>
        <w:t>m</w:t>
      </w:r>
      <w:r w:rsidRPr="00E20E66">
        <w:rPr>
          <w:b/>
          <w:spacing w:val="-6"/>
        </w:rPr>
        <w:t xml:space="preserve"> plannin</w:t>
      </w:r>
      <w:r w:rsidRPr="00E20E66">
        <w:rPr>
          <w:b/>
        </w:rPr>
        <w:t>g</w:t>
      </w:r>
      <w:r w:rsidRPr="00E20E66">
        <w:rPr>
          <w:b/>
          <w:spacing w:val="-6"/>
        </w:rPr>
        <w:t xml:space="preserve"> t</w:t>
      </w:r>
      <w:r w:rsidRPr="00E20E66">
        <w:rPr>
          <w:b/>
        </w:rPr>
        <w:t>o</w:t>
      </w:r>
      <w:r w:rsidRPr="00E20E66">
        <w:rPr>
          <w:b/>
          <w:spacing w:val="-6"/>
        </w:rPr>
        <w:t xml:space="preserve"> becom</w:t>
      </w:r>
      <w:r w:rsidRPr="00E20E66">
        <w:rPr>
          <w:b/>
        </w:rPr>
        <w:t>e</w:t>
      </w:r>
      <w:r w:rsidRPr="00E20E66">
        <w:rPr>
          <w:b/>
          <w:spacing w:val="-6"/>
        </w:rPr>
        <w:t xml:space="preserve"> pregnan</w:t>
      </w:r>
      <w:r w:rsidRPr="00E20E66">
        <w:rPr>
          <w:b/>
        </w:rPr>
        <w:t>t</w:t>
      </w:r>
      <w:r w:rsidRPr="00E20E66">
        <w:rPr>
          <w:b/>
          <w:spacing w:val="-6"/>
        </w:rPr>
        <w:t xml:space="preserve"> bu</w:t>
      </w:r>
      <w:r w:rsidRPr="00E20E66">
        <w:rPr>
          <w:b/>
        </w:rPr>
        <w:t>t</w:t>
      </w:r>
      <w:r w:rsidRPr="00E20E66">
        <w:rPr>
          <w:b/>
          <w:spacing w:val="-6"/>
        </w:rPr>
        <w:t xml:space="preserve"> a</w:t>
      </w:r>
      <w:r w:rsidRPr="00E20E66">
        <w:rPr>
          <w:b/>
        </w:rPr>
        <w:t>m</w:t>
      </w:r>
      <w:r w:rsidRPr="00E20E66">
        <w:rPr>
          <w:b/>
          <w:spacing w:val="-6"/>
        </w:rPr>
        <w:t xml:space="preserve"> no</w:t>
      </w:r>
      <w:r w:rsidRPr="00E20E66">
        <w:rPr>
          <w:b/>
        </w:rPr>
        <w:t>t</w:t>
      </w:r>
      <w:r w:rsidRPr="00E20E66">
        <w:rPr>
          <w:b/>
          <w:spacing w:val="-6"/>
        </w:rPr>
        <w:t xml:space="preserve"> ye</w:t>
      </w:r>
      <w:r w:rsidRPr="00E20E66">
        <w:rPr>
          <w:b/>
        </w:rPr>
        <w:t>t</w:t>
      </w:r>
      <w:r w:rsidRPr="00E20E66">
        <w:rPr>
          <w:b/>
          <w:spacing w:val="-6"/>
        </w:rPr>
        <w:t xml:space="preserve"> pregnan</w:t>
      </w:r>
      <w:r w:rsidRPr="00E20E66">
        <w:rPr>
          <w:b/>
        </w:rPr>
        <w:t>t</w:t>
      </w:r>
      <w:r w:rsidRPr="00E20E66">
        <w:rPr>
          <w:b/>
          <w:spacing w:val="20"/>
        </w:rPr>
        <w:t xml:space="preserve"> </w:t>
      </w:r>
      <w:r w:rsidRPr="00E20E66">
        <w:rPr>
          <w:b/>
          <w:spacing w:val="-5"/>
        </w:rPr>
        <w:t>an</w:t>
      </w:r>
      <w:r w:rsidRPr="00E20E66">
        <w:rPr>
          <w:b/>
        </w:rPr>
        <w:t>d</w:t>
      </w:r>
      <w:r w:rsidRPr="00E20E66">
        <w:rPr>
          <w:b/>
          <w:spacing w:val="7"/>
        </w:rPr>
        <w:t xml:space="preserve"> </w:t>
      </w:r>
      <w:r w:rsidRPr="00E20E66">
        <w:rPr>
          <w:b/>
        </w:rPr>
        <w:t>I</w:t>
      </w:r>
      <w:r w:rsidRPr="00E20E66">
        <w:rPr>
          <w:b/>
          <w:spacing w:val="7"/>
        </w:rPr>
        <w:t xml:space="preserve"> </w:t>
      </w:r>
      <w:r w:rsidRPr="00E20E66">
        <w:rPr>
          <w:b/>
          <w:spacing w:val="-5"/>
        </w:rPr>
        <w:t>infor</w:t>
      </w:r>
      <w:r w:rsidRPr="00E20E66">
        <w:rPr>
          <w:b/>
        </w:rPr>
        <w:t>m</w:t>
      </w:r>
      <w:r w:rsidRPr="00E20E66">
        <w:rPr>
          <w:b/>
          <w:spacing w:val="7"/>
        </w:rPr>
        <w:t xml:space="preserve"> </w:t>
      </w:r>
      <w:r w:rsidRPr="00E20E66">
        <w:rPr>
          <w:b/>
          <w:spacing w:val="-5"/>
        </w:rPr>
        <w:t>th</w:t>
      </w:r>
      <w:r w:rsidRPr="00E20E66">
        <w:rPr>
          <w:b/>
        </w:rPr>
        <w:t>e</w:t>
      </w:r>
      <w:r w:rsidRPr="00E20E66">
        <w:rPr>
          <w:b/>
          <w:spacing w:val="7"/>
        </w:rPr>
        <w:t xml:space="preserve"> </w:t>
      </w:r>
      <w:r w:rsidRPr="00E20E66">
        <w:rPr>
          <w:b/>
          <w:spacing w:val="-5"/>
        </w:rPr>
        <w:t>license</w:t>
      </w:r>
      <w:r w:rsidRPr="00E20E66">
        <w:rPr>
          <w:b/>
        </w:rPr>
        <w:t>e</w:t>
      </w:r>
      <w:r w:rsidRPr="00E20E66">
        <w:rPr>
          <w:b/>
          <w:spacing w:val="7"/>
        </w:rPr>
        <w:t xml:space="preserve"> </w:t>
      </w:r>
      <w:r w:rsidRPr="00E20E66">
        <w:rPr>
          <w:b/>
          <w:spacing w:val="-5"/>
        </w:rPr>
        <w:t>o</w:t>
      </w:r>
      <w:r w:rsidRPr="00E20E66">
        <w:rPr>
          <w:b/>
        </w:rPr>
        <w:t>f</w:t>
      </w:r>
      <w:r w:rsidRPr="00E20E66">
        <w:rPr>
          <w:b/>
          <w:spacing w:val="7"/>
        </w:rPr>
        <w:t xml:space="preserve"> </w:t>
      </w:r>
      <w:r w:rsidRPr="00E20E66">
        <w:rPr>
          <w:b/>
          <w:spacing w:val="-5"/>
        </w:rPr>
        <w:t>tha</w:t>
      </w:r>
      <w:r w:rsidRPr="00E20E66">
        <w:rPr>
          <w:b/>
        </w:rPr>
        <w:t>t</w:t>
      </w:r>
      <w:r w:rsidRPr="00E20E66">
        <w:rPr>
          <w:b/>
          <w:spacing w:val="7"/>
        </w:rPr>
        <w:t xml:space="preserve"> </w:t>
      </w:r>
      <w:r w:rsidRPr="00E20E66">
        <w:rPr>
          <w:b/>
          <w:spacing w:val="-5"/>
        </w:rPr>
        <w:t xml:space="preserve">in </w:t>
      </w:r>
      <w:r w:rsidRPr="00E20E66">
        <w:rPr>
          <w:b/>
          <w:spacing w:val="-6"/>
        </w:rPr>
        <w:t>writing</w:t>
      </w:r>
      <w:r w:rsidRPr="00E20E66">
        <w:rPr>
          <w:b/>
        </w:rPr>
        <w:t>,</w:t>
      </w:r>
      <w:r w:rsidRPr="00E20E66">
        <w:rPr>
          <w:b/>
          <w:spacing w:val="-6"/>
        </w:rPr>
        <w:t xml:space="preserve"> d</w:t>
      </w:r>
      <w:r w:rsidRPr="00E20E66">
        <w:rPr>
          <w:b/>
        </w:rPr>
        <w:t>o</w:t>
      </w:r>
      <w:r w:rsidRPr="00E20E66">
        <w:rPr>
          <w:b/>
          <w:spacing w:val="-6"/>
        </w:rPr>
        <w:t xml:space="preserve"> th</w:t>
      </w:r>
      <w:r w:rsidRPr="00E20E66">
        <w:rPr>
          <w:b/>
        </w:rPr>
        <w:t>e</w:t>
      </w:r>
      <w:r w:rsidRPr="00E20E66">
        <w:rPr>
          <w:b/>
          <w:spacing w:val="-6"/>
        </w:rPr>
        <w:t xml:space="preserve"> lowe</w:t>
      </w:r>
      <w:r w:rsidRPr="00E20E66">
        <w:rPr>
          <w:b/>
        </w:rPr>
        <w:t>r</w:t>
      </w:r>
      <w:r w:rsidRPr="00E20E66">
        <w:rPr>
          <w:b/>
          <w:spacing w:val="-6"/>
        </w:rPr>
        <w:t xml:space="preserve"> dos</w:t>
      </w:r>
      <w:r w:rsidRPr="00E20E66">
        <w:rPr>
          <w:b/>
        </w:rPr>
        <w:t>e</w:t>
      </w:r>
      <w:r w:rsidRPr="00E20E66">
        <w:rPr>
          <w:b/>
          <w:spacing w:val="-6"/>
        </w:rPr>
        <w:t xml:space="preserve"> limit</w:t>
      </w:r>
      <w:r w:rsidRPr="00E20E66">
        <w:rPr>
          <w:b/>
        </w:rPr>
        <w:t>s</w:t>
      </w:r>
      <w:r w:rsidRPr="00E20E66">
        <w:rPr>
          <w:b/>
          <w:spacing w:val="-6"/>
        </w:rPr>
        <w:t xml:space="preserve"> apply?</w:t>
      </w:r>
      <w:bookmarkEnd w:id="150"/>
      <w:bookmarkEnd w:id="151"/>
    </w:p>
    <w:p w14:paraId="07E47699" w14:textId="77777777" w:rsidR="003C2113" w:rsidRPr="00803C8E" w:rsidRDefault="00C20018" w:rsidP="00C20018">
      <w:pPr>
        <w:ind w:firstLine="720"/>
      </w:pPr>
      <w:r>
        <w:rPr>
          <w:spacing w:val="2"/>
        </w:rPr>
        <w:t>No</w:t>
      </w:r>
      <w:r w:rsidR="003C2113" w:rsidRPr="00803C8E">
        <w:t xml:space="preserve">. </w:t>
      </w:r>
      <w:r w:rsidR="003C2113" w:rsidRPr="00803C8E">
        <w:rPr>
          <w:spacing w:val="34"/>
        </w:rPr>
        <w:t xml:space="preserve"> </w:t>
      </w:r>
      <w:r w:rsidR="003C2113" w:rsidRPr="00803C8E">
        <w:rPr>
          <w:spacing w:val="-8"/>
        </w:rPr>
        <w:t>Th</w:t>
      </w:r>
      <w:r w:rsidR="003C2113" w:rsidRPr="00803C8E">
        <w:t>e</w:t>
      </w:r>
      <w:r w:rsidR="003C2113" w:rsidRPr="00803C8E">
        <w:rPr>
          <w:spacing w:val="8"/>
        </w:rPr>
        <w:t xml:space="preserve"> </w:t>
      </w:r>
      <w:r w:rsidR="003C2113" w:rsidRPr="00803C8E">
        <w:rPr>
          <w:spacing w:val="-8"/>
        </w:rPr>
        <w:t>requiremen</w:t>
      </w:r>
      <w:r w:rsidR="003C2113" w:rsidRPr="00803C8E">
        <w:t>t</w:t>
      </w:r>
      <w:r w:rsidR="003C2113" w:rsidRPr="00803C8E">
        <w:rPr>
          <w:spacing w:val="8"/>
        </w:rPr>
        <w:t xml:space="preserve"> </w:t>
      </w:r>
      <w:r w:rsidR="003C2113" w:rsidRPr="00803C8E">
        <w:rPr>
          <w:spacing w:val="-8"/>
        </w:rPr>
        <w:t>fo</w:t>
      </w:r>
      <w:r w:rsidR="003C2113" w:rsidRPr="00803C8E">
        <w:t>r</w:t>
      </w:r>
      <w:r w:rsidR="003C2113" w:rsidRPr="00803C8E">
        <w:rPr>
          <w:spacing w:val="8"/>
        </w:rPr>
        <w:t xml:space="preserve"> </w:t>
      </w:r>
      <w:r w:rsidR="003C2113" w:rsidRPr="00803C8E">
        <w:rPr>
          <w:spacing w:val="-8"/>
        </w:rPr>
        <w:t>lowe</w:t>
      </w:r>
      <w:r w:rsidR="003C2113" w:rsidRPr="00803C8E">
        <w:t>r</w:t>
      </w:r>
      <w:r w:rsidR="003C2113" w:rsidRPr="00803C8E">
        <w:rPr>
          <w:spacing w:val="8"/>
        </w:rPr>
        <w:t xml:space="preserve"> </w:t>
      </w:r>
      <w:r w:rsidR="003C2113" w:rsidRPr="00803C8E">
        <w:rPr>
          <w:spacing w:val="-8"/>
        </w:rPr>
        <w:t>limit</w:t>
      </w:r>
      <w:r w:rsidR="003C2113" w:rsidRPr="00803C8E">
        <w:t>s</w:t>
      </w:r>
      <w:r w:rsidR="003C2113" w:rsidRPr="00803C8E">
        <w:rPr>
          <w:spacing w:val="8"/>
        </w:rPr>
        <w:t xml:space="preserve"> </w:t>
      </w:r>
      <w:r w:rsidR="003C2113" w:rsidRPr="00803C8E">
        <w:rPr>
          <w:spacing w:val="-8"/>
        </w:rPr>
        <w:t>applie</w:t>
      </w:r>
      <w:r w:rsidR="003C2113" w:rsidRPr="00803C8E">
        <w:t>s</w:t>
      </w:r>
      <w:r w:rsidR="003C2113" w:rsidRPr="00803C8E">
        <w:rPr>
          <w:spacing w:val="8"/>
        </w:rPr>
        <w:t xml:space="preserve"> </w:t>
      </w:r>
      <w:r w:rsidR="003C2113" w:rsidRPr="00803C8E">
        <w:rPr>
          <w:spacing w:val="-8"/>
        </w:rPr>
        <w:t>onl</w:t>
      </w:r>
      <w:r w:rsidR="003C2113" w:rsidRPr="00803C8E">
        <w:t>y</w:t>
      </w:r>
      <w:r w:rsidR="003C2113" w:rsidRPr="00803C8E">
        <w:rPr>
          <w:spacing w:val="8"/>
        </w:rPr>
        <w:t xml:space="preserve"> </w:t>
      </w:r>
      <w:r w:rsidR="003C2113" w:rsidRPr="00803C8E">
        <w:rPr>
          <w:spacing w:val="-8"/>
        </w:rPr>
        <w:t>i</w:t>
      </w:r>
      <w:r w:rsidR="003C2113" w:rsidRPr="00803C8E">
        <w:t>f</w:t>
      </w:r>
      <w:r w:rsidR="003C2113" w:rsidRPr="00803C8E">
        <w:rPr>
          <w:spacing w:val="8"/>
        </w:rPr>
        <w:t xml:space="preserve"> </w:t>
      </w:r>
      <w:r w:rsidR="003C2113" w:rsidRPr="00803C8E">
        <w:rPr>
          <w:spacing w:val="-8"/>
        </w:rPr>
        <w:t>yo</w:t>
      </w:r>
      <w:r w:rsidR="003C2113" w:rsidRPr="00803C8E">
        <w:t>u</w:t>
      </w:r>
      <w:r w:rsidR="003C2113" w:rsidRPr="00803C8E">
        <w:rPr>
          <w:spacing w:val="8"/>
        </w:rPr>
        <w:t xml:space="preserve"> </w:t>
      </w:r>
      <w:r w:rsidR="003C2113" w:rsidRPr="00803C8E">
        <w:rPr>
          <w:spacing w:val="-8"/>
        </w:rPr>
        <w:t>declar</w:t>
      </w:r>
      <w:r w:rsidR="003C2113" w:rsidRPr="00803C8E">
        <w:t>e</w:t>
      </w:r>
      <w:r w:rsidR="003C2113" w:rsidRPr="00803C8E">
        <w:rPr>
          <w:spacing w:val="8"/>
        </w:rPr>
        <w:t xml:space="preserve"> </w:t>
      </w:r>
      <w:r w:rsidR="003C2113" w:rsidRPr="00803C8E">
        <w:rPr>
          <w:spacing w:val="-8"/>
        </w:rPr>
        <w:t>i</w:t>
      </w:r>
      <w:r w:rsidR="003C2113" w:rsidRPr="00803C8E">
        <w:t>n</w:t>
      </w:r>
      <w:r w:rsidR="003C2113" w:rsidRPr="00803C8E">
        <w:rPr>
          <w:spacing w:val="8"/>
        </w:rPr>
        <w:t xml:space="preserve"> </w:t>
      </w:r>
      <w:r w:rsidR="003C2113" w:rsidRPr="00803C8E">
        <w:rPr>
          <w:spacing w:val="-8"/>
        </w:rPr>
        <w:t>writin</w:t>
      </w:r>
      <w:r w:rsidR="003C2113" w:rsidRPr="00803C8E">
        <w:t>g</w:t>
      </w:r>
      <w:r w:rsidR="003C2113" w:rsidRPr="00803C8E">
        <w:rPr>
          <w:spacing w:val="8"/>
        </w:rPr>
        <w:t xml:space="preserve"> </w:t>
      </w:r>
      <w:r w:rsidR="003C2113" w:rsidRPr="00803C8E">
        <w:rPr>
          <w:spacing w:val="-8"/>
        </w:rPr>
        <w:t>tha</w:t>
      </w:r>
      <w:r w:rsidR="003C2113" w:rsidRPr="00803C8E">
        <w:t>t</w:t>
      </w:r>
      <w:r w:rsidR="003C2113" w:rsidRPr="00803C8E">
        <w:rPr>
          <w:spacing w:val="8"/>
        </w:rPr>
        <w:t xml:space="preserve"> </w:t>
      </w:r>
      <w:r w:rsidR="003C2113" w:rsidRPr="00803C8E">
        <w:rPr>
          <w:spacing w:val="-8"/>
        </w:rPr>
        <w:t>yo</w:t>
      </w:r>
      <w:r w:rsidR="003C2113" w:rsidRPr="00803C8E">
        <w:t>u</w:t>
      </w:r>
      <w:r w:rsidR="003C2113" w:rsidRPr="00803C8E">
        <w:rPr>
          <w:spacing w:val="8"/>
        </w:rPr>
        <w:t xml:space="preserve"> </w:t>
      </w:r>
      <w:r w:rsidR="003C2113" w:rsidRPr="00803C8E">
        <w:rPr>
          <w:spacing w:val="-8"/>
        </w:rPr>
        <w:t>ar</w:t>
      </w:r>
      <w:r w:rsidR="003C2113" w:rsidRPr="00803C8E">
        <w:t>e</w:t>
      </w:r>
      <w:r w:rsidR="003C2113" w:rsidRPr="00803C8E">
        <w:rPr>
          <w:spacing w:val="8"/>
        </w:rPr>
        <w:t xml:space="preserve"> </w:t>
      </w:r>
      <w:r w:rsidR="003C2113" w:rsidRPr="00803C8E">
        <w:rPr>
          <w:spacing w:val="-8"/>
        </w:rPr>
        <w:t>already</w:t>
      </w:r>
      <w:r w:rsidR="00F83FC6" w:rsidRPr="00803C8E">
        <w:rPr>
          <w:spacing w:val="-8"/>
        </w:rPr>
        <w:t xml:space="preserve"> </w:t>
      </w:r>
      <w:r w:rsidR="003C2113" w:rsidRPr="00803C8E">
        <w:rPr>
          <w:spacing w:val="-7"/>
        </w:rPr>
        <w:t>pregnant.</w:t>
      </w:r>
    </w:p>
    <w:p w14:paraId="62A67AA3" w14:textId="77777777" w:rsidR="003C2113" w:rsidRPr="00E20E66" w:rsidRDefault="003C2113" w:rsidP="00803C8E">
      <w:pPr>
        <w:rPr>
          <w:b/>
          <w:bCs/>
        </w:rPr>
      </w:pPr>
      <w:bookmarkStart w:id="152" w:name="_Toc450924129"/>
      <w:bookmarkStart w:id="153" w:name="_Toc458071462"/>
      <w:r w:rsidRPr="00E20E66">
        <w:rPr>
          <w:b/>
          <w:spacing w:val="-6"/>
        </w:rPr>
        <w:t>Wha</w:t>
      </w:r>
      <w:r w:rsidRPr="00E20E66">
        <w:rPr>
          <w:b/>
        </w:rPr>
        <w:t>t</w:t>
      </w:r>
      <w:r w:rsidRPr="00E20E66">
        <w:rPr>
          <w:b/>
          <w:spacing w:val="-6"/>
        </w:rPr>
        <w:t xml:space="preserve"> i</w:t>
      </w:r>
      <w:r w:rsidRPr="00E20E66">
        <w:rPr>
          <w:b/>
        </w:rPr>
        <w:t>f</w:t>
      </w:r>
      <w:r w:rsidRPr="00E20E66">
        <w:rPr>
          <w:b/>
          <w:spacing w:val="-6"/>
        </w:rPr>
        <w:t xml:space="preserve"> </w:t>
      </w:r>
      <w:r w:rsidRPr="00E20E66">
        <w:rPr>
          <w:b/>
        </w:rPr>
        <w:t>I</w:t>
      </w:r>
      <w:r w:rsidRPr="00E20E66">
        <w:rPr>
          <w:b/>
          <w:spacing w:val="-6"/>
        </w:rPr>
        <w:t xml:space="preserve"> hav</w:t>
      </w:r>
      <w:r w:rsidRPr="00E20E66">
        <w:rPr>
          <w:b/>
        </w:rPr>
        <w:t>e</w:t>
      </w:r>
      <w:r w:rsidRPr="00E20E66">
        <w:rPr>
          <w:b/>
          <w:spacing w:val="-6"/>
        </w:rPr>
        <w:t xml:space="preserve"> </w:t>
      </w:r>
      <w:r w:rsidRPr="00E20E66">
        <w:rPr>
          <w:b/>
        </w:rPr>
        <w:t>a</w:t>
      </w:r>
      <w:r w:rsidRPr="00E20E66">
        <w:rPr>
          <w:b/>
          <w:spacing w:val="-6"/>
        </w:rPr>
        <w:t xml:space="preserve"> miscarriag</w:t>
      </w:r>
      <w:r w:rsidRPr="00E20E66">
        <w:rPr>
          <w:b/>
        </w:rPr>
        <w:t>e</w:t>
      </w:r>
      <w:r w:rsidRPr="00E20E66">
        <w:rPr>
          <w:b/>
          <w:spacing w:val="-6"/>
        </w:rPr>
        <w:t xml:space="preserve"> o</w:t>
      </w:r>
      <w:r w:rsidRPr="00E20E66">
        <w:rPr>
          <w:b/>
        </w:rPr>
        <w:t>r</w:t>
      </w:r>
      <w:r w:rsidRPr="00E20E66">
        <w:rPr>
          <w:b/>
          <w:spacing w:val="-6"/>
        </w:rPr>
        <w:t xml:space="preserve"> fin</w:t>
      </w:r>
      <w:r w:rsidRPr="00E20E66">
        <w:rPr>
          <w:b/>
        </w:rPr>
        <w:t>d</w:t>
      </w:r>
      <w:r w:rsidRPr="00E20E66">
        <w:rPr>
          <w:b/>
          <w:spacing w:val="-6"/>
        </w:rPr>
        <w:t xml:space="preserve"> ou</w:t>
      </w:r>
      <w:r w:rsidRPr="00E20E66">
        <w:rPr>
          <w:b/>
        </w:rPr>
        <w:t>t</w:t>
      </w:r>
      <w:r w:rsidRPr="00E20E66">
        <w:rPr>
          <w:b/>
          <w:spacing w:val="-6"/>
        </w:rPr>
        <w:t xml:space="preserve"> tha</w:t>
      </w:r>
      <w:r w:rsidRPr="00E20E66">
        <w:rPr>
          <w:b/>
        </w:rPr>
        <w:t>t</w:t>
      </w:r>
      <w:r w:rsidRPr="00E20E66">
        <w:rPr>
          <w:b/>
          <w:spacing w:val="-6"/>
        </w:rPr>
        <w:t xml:space="preserve"> </w:t>
      </w:r>
      <w:r w:rsidRPr="00E20E66">
        <w:rPr>
          <w:b/>
        </w:rPr>
        <w:t>I</w:t>
      </w:r>
      <w:r w:rsidRPr="00E20E66">
        <w:rPr>
          <w:b/>
          <w:spacing w:val="-6"/>
        </w:rPr>
        <w:t xml:space="preserve"> a</w:t>
      </w:r>
      <w:r w:rsidRPr="00E20E66">
        <w:rPr>
          <w:b/>
        </w:rPr>
        <w:t>m</w:t>
      </w:r>
      <w:r w:rsidRPr="00E20E66">
        <w:rPr>
          <w:b/>
          <w:spacing w:val="-6"/>
        </w:rPr>
        <w:t xml:space="preserve"> no</w:t>
      </w:r>
      <w:r w:rsidRPr="00E20E66">
        <w:rPr>
          <w:b/>
        </w:rPr>
        <w:t>t</w:t>
      </w:r>
      <w:r w:rsidRPr="00E20E66">
        <w:rPr>
          <w:b/>
          <w:spacing w:val="-6"/>
        </w:rPr>
        <w:t xml:space="preserve"> pregnant?</w:t>
      </w:r>
      <w:bookmarkEnd w:id="152"/>
      <w:bookmarkEnd w:id="153"/>
    </w:p>
    <w:p w14:paraId="27BB9BC1" w14:textId="77777777" w:rsidR="003C2113" w:rsidRPr="00803C8E" w:rsidRDefault="003C2113" w:rsidP="00C20018">
      <w:pPr>
        <w:ind w:left="720"/>
      </w:pPr>
      <w:r w:rsidRPr="00803C8E">
        <w:rPr>
          <w:spacing w:val="-5"/>
        </w:rPr>
        <w:t>I</w:t>
      </w:r>
      <w:r w:rsidRPr="00803C8E">
        <w:t>f</w:t>
      </w:r>
      <w:r w:rsidRPr="00803C8E">
        <w:rPr>
          <w:spacing w:val="-36"/>
        </w:rPr>
        <w:t xml:space="preserve"> </w:t>
      </w:r>
      <w:r w:rsidRPr="00803C8E">
        <w:rPr>
          <w:spacing w:val="-10"/>
        </w:rPr>
        <w:t>yo</w:t>
      </w:r>
      <w:r w:rsidRPr="00803C8E">
        <w:t>u</w:t>
      </w:r>
      <w:r w:rsidRPr="00803C8E">
        <w:rPr>
          <w:spacing w:val="-26"/>
        </w:rPr>
        <w:t xml:space="preserve"> </w:t>
      </w:r>
      <w:r w:rsidRPr="00803C8E">
        <w:rPr>
          <w:spacing w:val="-10"/>
        </w:rPr>
        <w:t>hav</w:t>
      </w:r>
      <w:r w:rsidRPr="00803C8E">
        <w:t>e</w:t>
      </w:r>
      <w:r w:rsidRPr="00803C8E">
        <w:rPr>
          <w:spacing w:val="-26"/>
        </w:rPr>
        <w:t xml:space="preserve"> </w:t>
      </w:r>
      <w:r w:rsidRPr="00803C8E">
        <w:rPr>
          <w:spacing w:val="-10"/>
        </w:rPr>
        <w:t>declare</w:t>
      </w:r>
      <w:r w:rsidRPr="00803C8E">
        <w:t>d</w:t>
      </w:r>
      <w:r w:rsidRPr="00803C8E">
        <w:rPr>
          <w:spacing w:val="-26"/>
        </w:rPr>
        <w:t xml:space="preserve"> </w:t>
      </w:r>
      <w:r w:rsidRPr="00803C8E">
        <w:rPr>
          <w:spacing w:val="-10"/>
        </w:rPr>
        <w:t>you</w:t>
      </w:r>
      <w:r w:rsidRPr="00803C8E">
        <w:t>r</w:t>
      </w:r>
      <w:r w:rsidRPr="00803C8E">
        <w:rPr>
          <w:spacing w:val="-26"/>
        </w:rPr>
        <w:t xml:space="preserve"> </w:t>
      </w:r>
      <w:r w:rsidRPr="00803C8E">
        <w:rPr>
          <w:spacing w:val="-10"/>
        </w:rPr>
        <w:t>pregnanc</w:t>
      </w:r>
      <w:r w:rsidRPr="00803C8E">
        <w:t>y</w:t>
      </w:r>
      <w:r w:rsidRPr="00803C8E">
        <w:rPr>
          <w:spacing w:val="-26"/>
        </w:rPr>
        <w:t xml:space="preserve"> </w:t>
      </w:r>
      <w:r w:rsidRPr="00803C8E">
        <w:rPr>
          <w:spacing w:val="-10"/>
        </w:rPr>
        <w:t>i</w:t>
      </w:r>
      <w:r w:rsidRPr="00803C8E">
        <w:t>n</w:t>
      </w:r>
      <w:r w:rsidRPr="00803C8E">
        <w:rPr>
          <w:spacing w:val="-26"/>
        </w:rPr>
        <w:t xml:space="preserve"> </w:t>
      </w:r>
      <w:r w:rsidRPr="00803C8E">
        <w:rPr>
          <w:spacing w:val="-10"/>
        </w:rPr>
        <w:t>writing</w:t>
      </w:r>
      <w:r w:rsidRPr="00803C8E">
        <w:t>,</w:t>
      </w:r>
      <w:r w:rsidRPr="00803C8E">
        <w:rPr>
          <w:spacing w:val="-26"/>
        </w:rPr>
        <w:t xml:space="preserve"> </w:t>
      </w:r>
      <w:r w:rsidRPr="00803C8E">
        <w:rPr>
          <w:spacing w:val="-10"/>
        </w:rPr>
        <w:t>yo</w:t>
      </w:r>
      <w:r w:rsidRPr="00803C8E">
        <w:t>u</w:t>
      </w:r>
      <w:r w:rsidRPr="00803C8E">
        <w:rPr>
          <w:spacing w:val="-26"/>
        </w:rPr>
        <w:t xml:space="preserve"> </w:t>
      </w:r>
      <w:r w:rsidRPr="00803C8E">
        <w:rPr>
          <w:spacing w:val="-10"/>
        </w:rPr>
        <w:t>shoul</w:t>
      </w:r>
      <w:r w:rsidRPr="00803C8E">
        <w:t>d</w:t>
      </w:r>
      <w:r w:rsidRPr="00803C8E">
        <w:rPr>
          <w:spacing w:val="-26"/>
        </w:rPr>
        <w:t xml:space="preserve"> </w:t>
      </w:r>
      <w:r w:rsidRPr="00803C8E">
        <w:rPr>
          <w:spacing w:val="-10"/>
        </w:rPr>
        <w:t>promptl</w:t>
      </w:r>
      <w:r w:rsidRPr="00803C8E">
        <w:t>y</w:t>
      </w:r>
      <w:r w:rsidRPr="00803C8E">
        <w:rPr>
          <w:spacing w:val="-26"/>
        </w:rPr>
        <w:t xml:space="preserve"> </w:t>
      </w:r>
      <w:r w:rsidRPr="00803C8E">
        <w:rPr>
          <w:spacing w:val="-10"/>
        </w:rPr>
        <w:t>infor</w:t>
      </w:r>
      <w:r w:rsidRPr="00803C8E">
        <w:t>m</w:t>
      </w:r>
      <w:r w:rsidRPr="00803C8E">
        <w:rPr>
          <w:spacing w:val="-26"/>
        </w:rPr>
        <w:t xml:space="preserve"> </w:t>
      </w:r>
      <w:r w:rsidRPr="00803C8E">
        <w:rPr>
          <w:spacing w:val="-10"/>
        </w:rPr>
        <w:t>th</w:t>
      </w:r>
      <w:r w:rsidRPr="00803C8E">
        <w:t>e</w:t>
      </w:r>
      <w:r w:rsidRPr="00803C8E">
        <w:rPr>
          <w:spacing w:val="-26"/>
        </w:rPr>
        <w:t xml:space="preserve"> </w:t>
      </w:r>
      <w:r w:rsidRPr="00803C8E">
        <w:rPr>
          <w:spacing w:val="-10"/>
        </w:rPr>
        <w:t>license</w:t>
      </w:r>
      <w:r w:rsidRPr="00803C8E">
        <w:t>e</w:t>
      </w:r>
      <w:r w:rsidRPr="00803C8E">
        <w:rPr>
          <w:spacing w:val="-26"/>
        </w:rPr>
        <w:t xml:space="preserve"> </w:t>
      </w:r>
      <w:r w:rsidRPr="00803C8E">
        <w:rPr>
          <w:spacing w:val="-10"/>
        </w:rPr>
        <w:t>i</w:t>
      </w:r>
      <w:r w:rsidRPr="00803C8E">
        <w:t>n</w:t>
      </w:r>
      <w:r w:rsidRPr="00803C8E">
        <w:rPr>
          <w:spacing w:val="-26"/>
        </w:rPr>
        <w:t xml:space="preserve"> </w:t>
      </w:r>
      <w:r w:rsidRPr="00803C8E">
        <w:rPr>
          <w:spacing w:val="-10"/>
        </w:rPr>
        <w:t>writin</w:t>
      </w:r>
      <w:r w:rsidRPr="00803C8E">
        <w:t>g</w:t>
      </w:r>
      <w:r w:rsidRPr="00803C8E">
        <w:rPr>
          <w:spacing w:val="-26"/>
        </w:rPr>
        <w:t xml:space="preserve"> </w:t>
      </w:r>
      <w:r w:rsidRPr="00803C8E">
        <w:rPr>
          <w:spacing w:val="-10"/>
        </w:rPr>
        <w:t xml:space="preserve">that </w:t>
      </w:r>
      <w:r w:rsidRPr="00803C8E">
        <w:rPr>
          <w:spacing w:val="-7"/>
        </w:rPr>
        <w:t>yo</w:t>
      </w:r>
      <w:r w:rsidRPr="00803C8E">
        <w:t>u</w:t>
      </w:r>
      <w:r w:rsidRPr="00803C8E">
        <w:rPr>
          <w:spacing w:val="-7"/>
        </w:rPr>
        <w:t xml:space="preserve"> ar</w:t>
      </w:r>
      <w:r w:rsidRPr="00803C8E">
        <w:t>e</w:t>
      </w:r>
      <w:r w:rsidRPr="00803C8E">
        <w:rPr>
          <w:spacing w:val="-16"/>
        </w:rPr>
        <w:t xml:space="preserve"> </w:t>
      </w:r>
      <w:r w:rsidRPr="00803C8E">
        <w:rPr>
          <w:spacing w:val="-9"/>
        </w:rPr>
        <w:t>n</w:t>
      </w:r>
      <w:r w:rsidRPr="00803C8E">
        <w:t>o</w:t>
      </w:r>
      <w:r w:rsidRPr="00803C8E">
        <w:rPr>
          <w:spacing w:val="-18"/>
        </w:rPr>
        <w:t xml:space="preserve"> </w:t>
      </w:r>
      <w:r w:rsidRPr="00803C8E">
        <w:rPr>
          <w:spacing w:val="-9"/>
        </w:rPr>
        <w:t>longe</w:t>
      </w:r>
      <w:r w:rsidRPr="00803C8E">
        <w:t>r</w:t>
      </w:r>
      <w:r w:rsidRPr="00803C8E">
        <w:rPr>
          <w:spacing w:val="-18"/>
        </w:rPr>
        <w:t xml:space="preserve"> </w:t>
      </w:r>
      <w:r w:rsidRPr="00803C8E">
        <w:rPr>
          <w:spacing w:val="-9"/>
        </w:rPr>
        <w:t>pregnant</w:t>
      </w:r>
      <w:r w:rsidRPr="00803C8E">
        <w:t>.</w:t>
      </w:r>
      <w:r w:rsidRPr="00803C8E">
        <w:rPr>
          <w:spacing w:val="33"/>
        </w:rPr>
        <w:t xml:space="preserve"> </w:t>
      </w:r>
      <w:r w:rsidRPr="00803C8E">
        <w:rPr>
          <w:spacing w:val="-9"/>
        </w:rPr>
        <w:t>However</w:t>
      </w:r>
      <w:r w:rsidRPr="00803C8E">
        <w:t>,</w:t>
      </w:r>
      <w:r w:rsidRPr="00803C8E">
        <w:rPr>
          <w:spacing w:val="-18"/>
        </w:rPr>
        <w:t xml:space="preserve"> </w:t>
      </w:r>
      <w:r w:rsidRPr="00803C8E">
        <w:rPr>
          <w:spacing w:val="-9"/>
        </w:rPr>
        <w:t>i</w:t>
      </w:r>
      <w:r w:rsidRPr="00803C8E">
        <w:t>f</w:t>
      </w:r>
      <w:r w:rsidRPr="00803C8E">
        <w:rPr>
          <w:spacing w:val="-18"/>
        </w:rPr>
        <w:t xml:space="preserve"> </w:t>
      </w:r>
      <w:r w:rsidRPr="00803C8E">
        <w:rPr>
          <w:spacing w:val="-9"/>
        </w:rPr>
        <w:t>yo</w:t>
      </w:r>
      <w:r w:rsidRPr="00803C8E">
        <w:t>u</w:t>
      </w:r>
      <w:r w:rsidRPr="00803C8E">
        <w:rPr>
          <w:spacing w:val="-18"/>
        </w:rPr>
        <w:t xml:space="preserve"> </w:t>
      </w:r>
      <w:r w:rsidRPr="00803C8E">
        <w:rPr>
          <w:spacing w:val="-9"/>
        </w:rPr>
        <w:t>hav</w:t>
      </w:r>
      <w:r w:rsidRPr="00803C8E">
        <w:t>e</w:t>
      </w:r>
      <w:r w:rsidRPr="00803C8E">
        <w:rPr>
          <w:spacing w:val="-18"/>
        </w:rPr>
        <w:t xml:space="preserve"> </w:t>
      </w:r>
      <w:r w:rsidRPr="00803C8E">
        <w:rPr>
          <w:spacing w:val="-9"/>
        </w:rPr>
        <w:t>no</w:t>
      </w:r>
      <w:r w:rsidRPr="00803C8E">
        <w:t>t</w:t>
      </w:r>
      <w:r w:rsidRPr="00803C8E">
        <w:rPr>
          <w:spacing w:val="-18"/>
        </w:rPr>
        <w:t xml:space="preserve"> </w:t>
      </w:r>
      <w:r w:rsidRPr="00803C8E">
        <w:rPr>
          <w:spacing w:val="-9"/>
        </w:rPr>
        <w:t>formall</w:t>
      </w:r>
      <w:r w:rsidRPr="00803C8E">
        <w:t>y</w:t>
      </w:r>
      <w:r w:rsidRPr="00803C8E">
        <w:rPr>
          <w:spacing w:val="-18"/>
        </w:rPr>
        <w:t xml:space="preserve"> </w:t>
      </w:r>
      <w:r w:rsidRPr="00803C8E">
        <w:rPr>
          <w:spacing w:val="-9"/>
        </w:rPr>
        <w:t>declare</w:t>
      </w:r>
      <w:r w:rsidRPr="00803C8E">
        <w:t>d</w:t>
      </w:r>
      <w:r w:rsidRPr="00803C8E">
        <w:rPr>
          <w:spacing w:val="-18"/>
        </w:rPr>
        <w:t xml:space="preserve"> </w:t>
      </w:r>
      <w:r w:rsidRPr="00803C8E">
        <w:rPr>
          <w:spacing w:val="-9"/>
        </w:rPr>
        <w:t>you</w:t>
      </w:r>
      <w:r w:rsidRPr="00803C8E">
        <w:t>r</w:t>
      </w:r>
      <w:r w:rsidRPr="00803C8E">
        <w:rPr>
          <w:spacing w:val="-18"/>
        </w:rPr>
        <w:t xml:space="preserve"> </w:t>
      </w:r>
      <w:r w:rsidRPr="00803C8E">
        <w:rPr>
          <w:spacing w:val="-9"/>
        </w:rPr>
        <w:t>pregnanc</w:t>
      </w:r>
      <w:r w:rsidRPr="00803C8E">
        <w:t>y</w:t>
      </w:r>
      <w:r w:rsidRPr="00803C8E">
        <w:rPr>
          <w:spacing w:val="-18"/>
        </w:rPr>
        <w:t xml:space="preserve"> </w:t>
      </w:r>
      <w:r w:rsidRPr="00803C8E">
        <w:rPr>
          <w:spacing w:val="-9"/>
        </w:rPr>
        <w:t>i</w:t>
      </w:r>
      <w:r w:rsidRPr="00803C8E">
        <w:t>n</w:t>
      </w:r>
      <w:r w:rsidRPr="00803C8E">
        <w:rPr>
          <w:spacing w:val="-18"/>
        </w:rPr>
        <w:t xml:space="preserve"> </w:t>
      </w:r>
      <w:r w:rsidRPr="00803C8E">
        <w:rPr>
          <w:spacing w:val="-9"/>
        </w:rPr>
        <w:t>writing</w:t>
      </w:r>
      <w:r w:rsidRPr="00803C8E">
        <w:t>,</w:t>
      </w:r>
      <w:r w:rsidRPr="00803C8E">
        <w:rPr>
          <w:spacing w:val="-18"/>
        </w:rPr>
        <w:t xml:space="preserve"> </w:t>
      </w:r>
      <w:r w:rsidRPr="00803C8E">
        <w:rPr>
          <w:spacing w:val="-9"/>
        </w:rPr>
        <w:t>yo</w:t>
      </w:r>
      <w:r w:rsidRPr="00803C8E">
        <w:t>u</w:t>
      </w:r>
      <w:r w:rsidRPr="00803C8E">
        <w:rPr>
          <w:spacing w:val="-18"/>
        </w:rPr>
        <w:t xml:space="preserve"> </w:t>
      </w:r>
      <w:r w:rsidRPr="00803C8E">
        <w:rPr>
          <w:spacing w:val="-9"/>
        </w:rPr>
        <w:t>nee</w:t>
      </w:r>
      <w:r w:rsidRPr="00803C8E">
        <w:t>d</w:t>
      </w:r>
      <w:r w:rsidRPr="00803C8E">
        <w:rPr>
          <w:spacing w:val="-18"/>
        </w:rPr>
        <w:t xml:space="preserve"> </w:t>
      </w:r>
      <w:r w:rsidRPr="00803C8E">
        <w:rPr>
          <w:spacing w:val="-9"/>
        </w:rPr>
        <w:t>not infor</w:t>
      </w:r>
      <w:r w:rsidRPr="00803C8E">
        <w:t>m</w:t>
      </w:r>
      <w:r w:rsidRPr="00803C8E">
        <w:rPr>
          <w:spacing w:val="-9"/>
        </w:rPr>
        <w:t xml:space="preserve"> th</w:t>
      </w:r>
      <w:r w:rsidRPr="00803C8E">
        <w:t>e</w:t>
      </w:r>
      <w:r w:rsidRPr="00803C8E">
        <w:rPr>
          <w:spacing w:val="-9"/>
        </w:rPr>
        <w:t xml:space="preserve"> license</w:t>
      </w:r>
      <w:r w:rsidRPr="00803C8E">
        <w:t>e</w:t>
      </w:r>
      <w:r w:rsidRPr="00803C8E">
        <w:rPr>
          <w:spacing w:val="-9"/>
        </w:rPr>
        <w:t xml:space="preserve"> o</w:t>
      </w:r>
      <w:r w:rsidRPr="00803C8E">
        <w:t>f</w:t>
      </w:r>
      <w:r w:rsidRPr="00803C8E">
        <w:rPr>
          <w:spacing w:val="-9"/>
        </w:rPr>
        <w:t xml:space="preserve"> you</w:t>
      </w:r>
      <w:r w:rsidRPr="00803C8E">
        <w:t>r</w:t>
      </w:r>
      <w:r w:rsidRPr="00803C8E">
        <w:rPr>
          <w:spacing w:val="-9"/>
        </w:rPr>
        <w:t xml:space="preserve"> </w:t>
      </w:r>
      <w:proofErr w:type="spellStart"/>
      <w:r w:rsidRPr="00803C8E">
        <w:rPr>
          <w:spacing w:val="-9"/>
        </w:rPr>
        <w:t>nonpregnan</w:t>
      </w:r>
      <w:r w:rsidRPr="00803C8E">
        <w:t>t</w:t>
      </w:r>
      <w:proofErr w:type="spellEnd"/>
      <w:r w:rsidRPr="00803C8E">
        <w:rPr>
          <w:spacing w:val="-9"/>
        </w:rPr>
        <w:t xml:space="preserve"> status.</w:t>
      </w:r>
    </w:p>
    <w:p w14:paraId="6352FB1A" w14:textId="77777777" w:rsidR="003C2113" w:rsidRPr="00E20E66" w:rsidRDefault="003C2113" w:rsidP="00803C8E">
      <w:pPr>
        <w:rPr>
          <w:b/>
          <w:bCs/>
        </w:rPr>
      </w:pPr>
      <w:bookmarkStart w:id="154" w:name="_Toc450924130"/>
      <w:bookmarkStart w:id="155" w:name="_Toc458071463"/>
      <w:r w:rsidRPr="00E20E66">
        <w:rPr>
          <w:b/>
          <w:spacing w:val="-4"/>
        </w:rPr>
        <w:t>Ho</w:t>
      </w:r>
      <w:r w:rsidRPr="00E20E66">
        <w:rPr>
          <w:b/>
        </w:rPr>
        <w:t>w</w:t>
      </w:r>
      <w:r w:rsidRPr="00E20E66">
        <w:rPr>
          <w:b/>
          <w:spacing w:val="-4"/>
        </w:rPr>
        <w:t xml:space="preserve"> lon</w:t>
      </w:r>
      <w:r w:rsidRPr="00E20E66">
        <w:rPr>
          <w:b/>
        </w:rPr>
        <w:t>g</w:t>
      </w:r>
      <w:r w:rsidRPr="00E20E66">
        <w:rPr>
          <w:b/>
          <w:spacing w:val="-4"/>
        </w:rPr>
        <w:t xml:space="preserve"> i</w:t>
      </w:r>
      <w:r w:rsidRPr="00E20E66">
        <w:rPr>
          <w:b/>
        </w:rPr>
        <w:t>s</w:t>
      </w:r>
      <w:r w:rsidRPr="00E20E66">
        <w:rPr>
          <w:b/>
          <w:spacing w:val="-4"/>
        </w:rPr>
        <w:t xml:space="preserve"> th</w:t>
      </w:r>
      <w:r w:rsidRPr="00E20E66">
        <w:rPr>
          <w:b/>
        </w:rPr>
        <w:t>e</w:t>
      </w:r>
      <w:r w:rsidRPr="00E20E66">
        <w:rPr>
          <w:b/>
          <w:spacing w:val="-4"/>
        </w:rPr>
        <w:t xml:space="preserve"> lowe</w:t>
      </w:r>
      <w:r w:rsidRPr="00E20E66">
        <w:rPr>
          <w:b/>
        </w:rPr>
        <w:t>r</w:t>
      </w:r>
      <w:r w:rsidRPr="00E20E66">
        <w:rPr>
          <w:b/>
          <w:spacing w:val="-4"/>
        </w:rPr>
        <w:t xml:space="preserve"> dos</w:t>
      </w:r>
      <w:r w:rsidRPr="00E20E66">
        <w:rPr>
          <w:b/>
        </w:rPr>
        <w:t>e</w:t>
      </w:r>
      <w:r w:rsidRPr="00E20E66">
        <w:rPr>
          <w:b/>
          <w:spacing w:val="-4"/>
        </w:rPr>
        <w:t xml:space="preserve"> limi</w:t>
      </w:r>
      <w:r w:rsidRPr="00E20E66">
        <w:rPr>
          <w:b/>
        </w:rPr>
        <w:t>t</w:t>
      </w:r>
      <w:r w:rsidRPr="00E20E66">
        <w:rPr>
          <w:b/>
          <w:spacing w:val="-4"/>
        </w:rPr>
        <w:t xml:space="preserve"> i</w:t>
      </w:r>
      <w:r w:rsidRPr="00E20E66">
        <w:rPr>
          <w:b/>
        </w:rPr>
        <w:t>n</w:t>
      </w:r>
      <w:r w:rsidRPr="00E20E66">
        <w:rPr>
          <w:b/>
          <w:spacing w:val="-4"/>
        </w:rPr>
        <w:t xml:space="preserve"> effect?</w:t>
      </w:r>
      <w:bookmarkEnd w:id="154"/>
      <w:bookmarkEnd w:id="155"/>
    </w:p>
    <w:p w14:paraId="0177F2EF" w14:textId="77777777" w:rsidR="003C2113" w:rsidRPr="00803C8E" w:rsidRDefault="003C2113" w:rsidP="00C20018">
      <w:pPr>
        <w:spacing w:line="240" w:lineRule="auto"/>
        <w:ind w:left="720"/>
        <w:sectPr w:rsidR="003C2113" w:rsidRPr="00803C8E">
          <w:type w:val="continuous"/>
          <w:pgSz w:w="12240" w:h="15840"/>
          <w:pgMar w:top="960" w:right="1020" w:bottom="280" w:left="1040" w:header="720" w:footer="720" w:gutter="0"/>
          <w:cols w:space="720"/>
          <w:noEndnote/>
        </w:sectPr>
      </w:pPr>
      <w:r w:rsidRPr="00803C8E">
        <w:rPr>
          <w:spacing w:val="-7"/>
        </w:rPr>
        <w:t>Th</w:t>
      </w:r>
      <w:r w:rsidRPr="00803C8E">
        <w:t>e</w:t>
      </w:r>
      <w:r w:rsidRPr="00803C8E">
        <w:rPr>
          <w:spacing w:val="-7"/>
        </w:rPr>
        <w:t xml:space="preserve"> dos</w:t>
      </w:r>
      <w:r w:rsidRPr="00803C8E">
        <w:t>e</w:t>
      </w:r>
      <w:r w:rsidRPr="00803C8E">
        <w:rPr>
          <w:spacing w:val="-7"/>
        </w:rPr>
        <w:t xml:space="preserve"> t</w:t>
      </w:r>
      <w:r w:rsidRPr="00803C8E">
        <w:t>o</w:t>
      </w:r>
      <w:r w:rsidRPr="00803C8E">
        <w:rPr>
          <w:spacing w:val="-7"/>
        </w:rPr>
        <w:t xml:space="preserve"> th</w:t>
      </w:r>
      <w:r w:rsidRPr="00803C8E">
        <w:t>e</w:t>
      </w:r>
      <w:r w:rsidRPr="00803C8E">
        <w:rPr>
          <w:spacing w:val="14"/>
        </w:rPr>
        <w:t xml:space="preserve"> </w:t>
      </w:r>
      <w:r w:rsidRPr="00803C8E">
        <w:rPr>
          <w:spacing w:val="-10"/>
        </w:rPr>
        <w:t>embryo/fetu</w:t>
      </w:r>
      <w:r w:rsidRPr="00803C8E">
        <w:t>s</w:t>
      </w:r>
      <w:r w:rsidRPr="00803C8E">
        <w:rPr>
          <w:spacing w:val="-4"/>
        </w:rPr>
        <w:t xml:space="preserve"> </w:t>
      </w:r>
      <w:r w:rsidRPr="00803C8E">
        <w:rPr>
          <w:spacing w:val="-10"/>
        </w:rPr>
        <w:t>mus</w:t>
      </w:r>
      <w:r w:rsidRPr="00803C8E">
        <w:t>t</w:t>
      </w:r>
      <w:r w:rsidRPr="00803C8E">
        <w:rPr>
          <w:spacing w:val="-4"/>
        </w:rPr>
        <w:t xml:space="preserve"> </w:t>
      </w:r>
      <w:r w:rsidRPr="00803C8E">
        <w:rPr>
          <w:spacing w:val="-10"/>
        </w:rPr>
        <w:t>b</w:t>
      </w:r>
      <w:r w:rsidRPr="00803C8E">
        <w:t>e</w:t>
      </w:r>
      <w:r w:rsidRPr="00803C8E">
        <w:rPr>
          <w:spacing w:val="-4"/>
        </w:rPr>
        <w:t xml:space="preserve"> </w:t>
      </w:r>
      <w:r w:rsidRPr="00803C8E">
        <w:rPr>
          <w:spacing w:val="-10"/>
        </w:rPr>
        <w:t>limite</w:t>
      </w:r>
      <w:r w:rsidRPr="00803C8E">
        <w:t>d</w:t>
      </w:r>
      <w:r w:rsidRPr="00803C8E">
        <w:rPr>
          <w:spacing w:val="-4"/>
        </w:rPr>
        <w:t xml:space="preserve"> </w:t>
      </w:r>
      <w:r w:rsidRPr="00803C8E">
        <w:rPr>
          <w:spacing w:val="-10"/>
        </w:rPr>
        <w:t>unti</w:t>
      </w:r>
      <w:r w:rsidRPr="00803C8E">
        <w:t>l</w:t>
      </w:r>
      <w:r w:rsidRPr="00803C8E">
        <w:rPr>
          <w:spacing w:val="-4"/>
        </w:rPr>
        <w:t xml:space="preserve"> </w:t>
      </w:r>
      <w:r w:rsidRPr="00803C8E">
        <w:rPr>
          <w:spacing w:val="-10"/>
        </w:rPr>
        <w:t>yo</w:t>
      </w:r>
      <w:r w:rsidRPr="00803C8E">
        <w:t>u</w:t>
      </w:r>
      <w:r w:rsidRPr="00803C8E">
        <w:rPr>
          <w:spacing w:val="-4"/>
        </w:rPr>
        <w:t xml:space="preserve"> </w:t>
      </w:r>
      <w:r w:rsidRPr="00803C8E">
        <w:rPr>
          <w:spacing w:val="-10"/>
        </w:rPr>
        <w:t>withdra</w:t>
      </w:r>
      <w:r w:rsidRPr="00803C8E">
        <w:t>w</w:t>
      </w:r>
      <w:r w:rsidRPr="00803C8E">
        <w:rPr>
          <w:spacing w:val="-4"/>
        </w:rPr>
        <w:t xml:space="preserve"> </w:t>
      </w:r>
      <w:r w:rsidRPr="00803C8E">
        <w:rPr>
          <w:spacing w:val="-10"/>
        </w:rPr>
        <w:t>you</w:t>
      </w:r>
      <w:r w:rsidRPr="00803C8E">
        <w:t>r</w:t>
      </w:r>
      <w:r w:rsidRPr="00803C8E">
        <w:rPr>
          <w:spacing w:val="-4"/>
        </w:rPr>
        <w:t xml:space="preserve"> </w:t>
      </w:r>
      <w:r w:rsidRPr="00803C8E">
        <w:rPr>
          <w:spacing w:val="-10"/>
        </w:rPr>
        <w:t>declaratio</w:t>
      </w:r>
      <w:r w:rsidRPr="00803C8E">
        <w:t>n</w:t>
      </w:r>
      <w:r w:rsidRPr="00803C8E">
        <w:rPr>
          <w:spacing w:val="-4"/>
        </w:rPr>
        <w:t xml:space="preserve"> </w:t>
      </w:r>
      <w:r w:rsidRPr="00803C8E">
        <w:rPr>
          <w:spacing w:val="-10"/>
        </w:rPr>
        <w:t>i</w:t>
      </w:r>
      <w:r w:rsidRPr="00803C8E">
        <w:t>n</w:t>
      </w:r>
      <w:r w:rsidRPr="00803C8E">
        <w:rPr>
          <w:spacing w:val="-4"/>
        </w:rPr>
        <w:t xml:space="preserve"> </w:t>
      </w:r>
      <w:r w:rsidRPr="00803C8E">
        <w:rPr>
          <w:spacing w:val="-10"/>
        </w:rPr>
        <w:t>writin</w:t>
      </w:r>
      <w:r w:rsidRPr="00803C8E">
        <w:t>g</w:t>
      </w:r>
      <w:r w:rsidRPr="00803C8E">
        <w:rPr>
          <w:spacing w:val="-4"/>
        </w:rPr>
        <w:t xml:space="preserve"> </w:t>
      </w:r>
      <w:r w:rsidRPr="00803C8E">
        <w:rPr>
          <w:spacing w:val="-10"/>
        </w:rPr>
        <w:t>o</w:t>
      </w:r>
      <w:r w:rsidRPr="00803C8E">
        <w:t>r</w:t>
      </w:r>
      <w:r w:rsidRPr="00803C8E">
        <w:rPr>
          <w:spacing w:val="-4"/>
        </w:rPr>
        <w:t xml:space="preserve"> </w:t>
      </w:r>
      <w:r w:rsidR="00E20E66">
        <w:rPr>
          <w:spacing w:val="-10"/>
        </w:rPr>
        <w:t xml:space="preserve">you inform the licensee in </w:t>
      </w:r>
      <w:r w:rsidR="00E20E66" w:rsidRPr="00803C8E">
        <w:rPr>
          <w:spacing w:val="-9"/>
        </w:rPr>
        <w:t>writin</w:t>
      </w:r>
      <w:r w:rsidR="00E20E66" w:rsidRPr="00803C8E">
        <w:t>g</w:t>
      </w:r>
      <w:r w:rsidR="00E20E66" w:rsidRPr="00803C8E">
        <w:rPr>
          <w:spacing w:val="6"/>
        </w:rPr>
        <w:t xml:space="preserve"> </w:t>
      </w:r>
      <w:r w:rsidR="00E20E66" w:rsidRPr="00803C8E">
        <w:rPr>
          <w:spacing w:val="-9"/>
        </w:rPr>
        <w:t>tha</w:t>
      </w:r>
      <w:r w:rsidR="00E20E66" w:rsidRPr="00803C8E">
        <w:t>t</w:t>
      </w:r>
      <w:r w:rsidR="00E20E66" w:rsidRPr="00803C8E">
        <w:rPr>
          <w:spacing w:val="6"/>
        </w:rPr>
        <w:t xml:space="preserve"> </w:t>
      </w:r>
      <w:r w:rsidR="00E20E66" w:rsidRPr="00803C8E">
        <w:rPr>
          <w:spacing w:val="-9"/>
        </w:rPr>
        <w:t>yo</w:t>
      </w:r>
      <w:r w:rsidR="00E20E66" w:rsidRPr="00803C8E">
        <w:t>u</w:t>
      </w:r>
      <w:r w:rsidR="00E20E66" w:rsidRPr="00803C8E">
        <w:rPr>
          <w:spacing w:val="6"/>
        </w:rPr>
        <w:t xml:space="preserve"> </w:t>
      </w:r>
      <w:r w:rsidR="00E20E66" w:rsidRPr="00803C8E">
        <w:rPr>
          <w:spacing w:val="-9"/>
        </w:rPr>
        <w:t>ar</w:t>
      </w:r>
      <w:r w:rsidR="00E20E66" w:rsidRPr="00803C8E">
        <w:t>e</w:t>
      </w:r>
      <w:r w:rsidR="00E20E66" w:rsidRPr="00803C8E">
        <w:rPr>
          <w:spacing w:val="6"/>
        </w:rPr>
        <w:t xml:space="preserve"> </w:t>
      </w:r>
      <w:r w:rsidR="00E20E66" w:rsidRPr="00803C8E">
        <w:rPr>
          <w:spacing w:val="-9"/>
        </w:rPr>
        <w:t>n</w:t>
      </w:r>
      <w:r w:rsidR="00E20E66" w:rsidRPr="00803C8E">
        <w:t>o</w:t>
      </w:r>
      <w:r w:rsidR="00E20E66" w:rsidRPr="00803C8E">
        <w:rPr>
          <w:spacing w:val="6"/>
        </w:rPr>
        <w:t xml:space="preserve"> </w:t>
      </w:r>
      <w:r w:rsidR="00E20E66" w:rsidRPr="00803C8E">
        <w:rPr>
          <w:spacing w:val="-9"/>
        </w:rPr>
        <w:t>longe</w:t>
      </w:r>
      <w:r w:rsidR="00E20E66" w:rsidRPr="00803C8E">
        <w:t>r</w:t>
      </w:r>
      <w:r w:rsidR="00E20E66" w:rsidRPr="00803C8E">
        <w:rPr>
          <w:spacing w:val="6"/>
        </w:rPr>
        <w:t xml:space="preserve"> </w:t>
      </w:r>
      <w:r w:rsidR="00E20E66" w:rsidRPr="00803C8E">
        <w:rPr>
          <w:spacing w:val="-9"/>
        </w:rPr>
        <w:t>pregnant</w:t>
      </w:r>
      <w:r w:rsidR="00E20E66" w:rsidRPr="00803C8E">
        <w:t>.</w:t>
      </w:r>
      <w:r w:rsidR="00E20E66" w:rsidRPr="00803C8E">
        <w:rPr>
          <w:spacing w:val="6"/>
        </w:rPr>
        <w:t xml:space="preserve"> </w:t>
      </w:r>
      <w:r w:rsidR="00E20E66" w:rsidRPr="00803C8E">
        <w:rPr>
          <w:spacing w:val="-9"/>
        </w:rPr>
        <w:t>I</w:t>
      </w:r>
      <w:r w:rsidR="00E20E66" w:rsidRPr="00803C8E">
        <w:t>f</w:t>
      </w:r>
      <w:r w:rsidR="00E20E66" w:rsidRPr="00803C8E">
        <w:rPr>
          <w:spacing w:val="6"/>
        </w:rPr>
        <w:t xml:space="preserve"> </w:t>
      </w:r>
      <w:r w:rsidR="00E20E66" w:rsidRPr="00803C8E">
        <w:rPr>
          <w:spacing w:val="-9"/>
        </w:rPr>
        <w:t>th</w:t>
      </w:r>
      <w:r w:rsidR="00E20E66" w:rsidRPr="00803C8E">
        <w:t>e</w:t>
      </w:r>
      <w:r w:rsidR="00E20E66" w:rsidRPr="00803C8E">
        <w:rPr>
          <w:spacing w:val="6"/>
        </w:rPr>
        <w:t xml:space="preserve"> </w:t>
      </w:r>
      <w:r w:rsidR="00E20E66" w:rsidRPr="00803C8E">
        <w:rPr>
          <w:spacing w:val="-9"/>
        </w:rPr>
        <w:t>declaratio</w:t>
      </w:r>
      <w:r w:rsidR="00E20E66" w:rsidRPr="00803C8E">
        <w:t>n</w:t>
      </w:r>
      <w:r w:rsidR="00E20E66" w:rsidRPr="00803C8E">
        <w:rPr>
          <w:spacing w:val="6"/>
        </w:rPr>
        <w:t xml:space="preserve"> </w:t>
      </w:r>
      <w:r w:rsidR="00E20E66" w:rsidRPr="00803C8E">
        <w:rPr>
          <w:spacing w:val="-9"/>
        </w:rPr>
        <w:t>i</w:t>
      </w:r>
      <w:r w:rsidR="00E20E66" w:rsidRPr="00803C8E">
        <w:t>s</w:t>
      </w:r>
      <w:r w:rsidR="00E20E66" w:rsidRPr="00803C8E">
        <w:rPr>
          <w:spacing w:val="6"/>
        </w:rPr>
        <w:t xml:space="preserve"> </w:t>
      </w:r>
      <w:r w:rsidR="00E20E66" w:rsidRPr="00803C8E">
        <w:rPr>
          <w:spacing w:val="-9"/>
        </w:rPr>
        <w:t>no</w:t>
      </w:r>
      <w:r w:rsidR="00E20E66" w:rsidRPr="00803C8E">
        <w:t>t</w:t>
      </w:r>
      <w:r w:rsidR="00E20E66" w:rsidRPr="00803C8E">
        <w:rPr>
          <w:spacing w:val="6"/>
        </w:rPr>
        <w:t xml:space="preserve"> </w:t>
      </w:r>
      <w:r w:rsidR="00E20E66" w:rsidRPr="00803C8E">
        <w:rPr>
          <w:spacing w:val="-9"/>
        </w:rPr>
        <w:t>withdrawn</w:t>
      </w:r>
      <w:r w:rsidR="00E20E66" w:rsidRPr="00803C8E">
        <w:t>,</w:t>
      </w:r>
      <w:r w:rsidR="00E20E66" w:rsidRPr="00803C8E">
        <w:rPr>
          <w:spacing w:val="6"/>
        </w:rPr>
        <w:t xml:space="preserve"> </w:t>
      </w:r>
      <w:r w:rsidR="00E20E66" w:rsidRPr="00803C8E">
        <w:rPr>
          <w:spacing w:val="-9"/>
        </w:rPr>
        <w:t>th</w:t>
      </w:r>
      <w:r w:rsidR="00E20E66" w:rsidRPr="00803C8E">
        <w:t>e</w:t>
      </w:r>
      <w:r w:rsidR="00E20E66" w:rsidRPr="00803C8E">
        <w:rPr>
          <w:spacing w:val="6"/>
        </w:rPr>
        <w:t xml:space="preserve"> </w:t>
      </w:r>
      <w:r w:rsidR="00E20E66" w:rsidRPr="00803C8E">
        <w:rPr>
          <w:spacing w:val="-9"/>
        </w:rPr>
        <w:t xml:space="preserve">written </w:t>
      </w:r>
      <w:r w:rsidR="00E20E66" w:rsidRPr="00803C8E">
        <w:rPr>
          <w:spacing w:val="-8"/>
        </w:rPr>
        <w:t>declaratio</w:t>
      </w:r>
      <w:r w:rsidR="00E20E66" w:rsidRPr="00803C8E">
        <w:t>n</w:t>
      </w:r>
      <w:r w:rsidR="00E20E66" w:rsidRPr="00803C8E">
        <w:rPr>
          <w:spacing w:val="-8"/>
        </w:rPr>
        <w:t xml:space="preserve"> ma</w:t>
      </w:r>
      <w:r w:rsidR="00E20E66" w:rsidRPr="00803C8E">
        <w:t>y</w:t>
      </w:r>
      <w:r w:rsidR="00E20E66" w:rsidRPr="00803C8E">
        <w:rPr>
          <w:spacing w:val="-8"/>
        </w:rPr>
        <w:t xml:space="preserve"> b</w:t>
      </w:r>
      <w:r w:rsidR="00E20E66" w:rsidRPr="00803C8E">
        <w:t>e</w:t>
      </w:r>
      <w:r w:rsidR="00E20E66" w:rsidRPr="00803C8E">
        <w:rPr>
          <w:spacing w:val="-8"/>
        </w:rPr>
        <w:t xml:space="preserve"> considere</w:t>
      </w:r>
      <w:r w:rsidR="00E20E66" w:rsidRPr="00803C8E">
        <w:t>d</w:t>
      </w:r>
      <w:r w:rsidR="00E20E66" w:rsidRPr="00803C8E">
        <w:rPr>
          <w:spacing w:val="-8"/>
        </w:rPr>
        <w:t xml:space="preserve"> expire</w:t>
      </w:r>
      <w:r w:rsidR="00E20E66" w:rsidRPr="00803C8E">
        <w:t>d</w:t>
      </w:r>
      <w:r w:rsidR="00E20E66" w:rsidRPr="00803C8E">
        <w:rPr>
          <w:spacing w:val="-8"/>
        </w:rPr>
        <w:t xml:space="preserve"> on</w:t>
      </w:r>
      <w:r w:rsidR="00E20E66" w:rsidRPr="00803C8E">
        <w:t>e</w:t>
      </w:r>
      <w:r w:rsidR="00E20E66" w:rsidRPr="00803C8E">
        <w:rPr>
          <w:spacing w:val="-8"/>
        </w:rPr>
        <w:t xml:space="preserve"> yea</w:t>
      </w:r>
      <w:r w:rsidR="00E20E66" w:rsidRPr="00803C8E">
        <w:t>r</w:t>
      </w:r>
      <w:r w:rsidR="00E20E66" w:rsidRPr="00803C8E">
        <w:rPr>
          <w:spacing w:val="-8"/>
        </w:rPr>
        <w:t xml:space="preserve"> afte</w:t>
      </w:r>
      <w:r w:rsidR="00E20E66" w:rsidRPr="00803C8E">
        <w:t>r</w:t>
      </w:r>
      <w:r w:rsidR="00E20E66" w:rsidRPr="00803C8E">
        <w:rPr>
          <w:spacing w:val="-8"/>
        </w:rPr>
        <w:t xml:space="preserve"> submission</w:t>
      </w:r>
      <w:r w:rsidR="00E20E66">
        <w:rPr>
          <w:spacing w:val="-8"/>
        </w:rPr>
        <w:t>.</w:t>
      </w:r>
    </w:p>
    <w:p w14:paraId="71AF702C" w14:textId="77777777" w:rsidR="003C2113" w:rsidRPr="00E20E66" w:rsidRDefault="003C2113" w:rsidP="00803C8E">
      <w:pPr>
        <w:rPr>
          <w:b/>
          <w:bCs/>
        </w:rPr>
      </w:pPr>
      <w:bookmarkStart w:id="156" w:name="_Toc450924131"/>
      <w:bookmarkStart w:id="157" w:name="_Toc458071464"/>
      <w:r w:rsidRPr="00E20E66">
        <w:rPr>
          <w:b/>
          <w:spacing w:val="-5"/>
        </w:rPr>
        <w:lastRenderedPageBreak/>
        <w:t>I</w:t>
      </w:r>
      <w:r w:rsidRPr="00E20E66">
        <w:rPr>
          <w:b/>
        </w:rPr>
        <w:t>f</w:t>
      </w:r>
      <w:r w:rsidRPr="00E20E66">
        <w:rPr>
          <w:b/>
          <w:spacing w:val="-11"/>
        </w:rPr>
        <w:t xml:space="preserve"> </w:t>
      </w:r>
      <w:r w:rsidRPr="00E20E66">
        <w:rPr>
          <w:b/>
        </w:rPr>
        <w:t>I</w:t>
      </w:r>
      <w:r w:rsidRPr="00E20E66">
        <w:rPr>
          <w:b/>
          <w:spacing w:val="-11"/>
        </w:rPr>
        <w:t xml:space="preserve"> </w:t>
      </w:r>
      <w:r w:rsidRPr="00E20E66">
        <w:rPr>
          <w:b/>
          <w:spacing w:val="-5"/>
        </w:rPr>
        <w:t>hav</w:t>
      </w:r>
      <w:r w:rsidRPr="00E20E66">
        <w:rPr>
          <w:b/>
        </w:rPr>
        <w:t>e</w:t>
      </w:r>
      <w:r w:rsidRPr="00E20E66">
        <w:rPr>
          <w:b/>
          <w:spacing w:val="-11"/>
        </w:rPr>
        <w:t xml:space="preserve"> </w:t>
      </w:r>
      <w:r w:rsidRPr="00E20E66">
        <w:rPr>
          <w:b/>
          <w:spacing w:val="-5"/>
        </w:rPr>
        <w:t>declare</w:t>
      </w:r>
      <w:r w:rsidRPr="00E20E66">
        <w:rPr>
          <w:b/>
        </w:rPr>
        <w:t>d</w:t>
      </w:r>
      <w:r w:rsidRPr="00E20E66">
        <w:rPr>
          <w:b/>
          <w:spacing w:val="-11"/>
        </w:rPr>
        <w:t xml:space="preserve"> </w:t>
      </w:r>
      <w:r w:rsidRPr="00E20E66">
        <w:rPr>
          <w:b/>
          <w:spacing w:val="-5"/>
        </w:rPr>
        <w:t>m</w:t>
      </w:r>
      <w:r w:rsidRPr="00E20E66">
        <w:rPr>
          <w:b/>
        </w:rPr>
        <w:t>y</w:t>
      </w:r>
      <w:r w:rsidRPr="00E20E66">
        <w:rPr>
          <w:b/>
          <w:spacing w:val="-11"/>
        </w:rPr>
        <w:t xml:space="preserve"> </w:t>
      </w:r>
      <w:r w:rsidRPr="00E20E66">
        <w:rPr>
          <w:b/>
          <w:spacing w:val="-5"/>
        </w:rPr>
        <w:t>pregnanc</w:t>
      </w:r>
      <w:r w:rsidRPr="00E20E66">
        <w:rPr>
          <w:b/>
        </w:rPr>
        <w:t>y</w:t>
      </w:r>
      <w:r w:rsidRPr="00E20E66">
        <w:rPr>
          <w:b/>
          <w:spacing w:val="-11"/>
        </w:rPr>
        <w:t xml:space="preserve"> </w:t>
      </w:r>
      <w:r w:rsidRPr="00E20E66">
        <w:rPr>
          <w:b/>
          <w:spacing w:val="-5"/>
        </w:rPr>
        <w:t>i</w:t>
      </w:r>
      <w:r w:rsidRPr="00E20E66">
        <w:rPr>
          <w:b/>
        </w:rPr>
        <w:t>n</w:t>
      </w:r>
      <w:r w:rsidRPr="00E20E66">
        <w:rPr>
          <w:b/>
          <w:spacing w:val="-11"/>
        </w:rPr>
        <w:t xml:space="preserve"> </w:t>
      </w:r>
      <w:r w:rsidRPr="00E20E66">
        <w:rPr>
          <w:b/>
          <w:spacing w:val="-5"/>
        </w:rPr>
        <w:t>writing</w:t>
      </w:r>
      <w:r w:rsidRPr="00E20E66">
        <w:rPr>
          <w:b/>
        </w:rPr>
        <w:t>,</w:t>
      </w:r>
      <w:r w:rsidRPr="00E20E66">
        <w:rPr>
          <w:b/>
          <w:spacing w:val="-11"/>
        </w:rPr>
        <w:t xml:space="preserve"> </w:t>
      </w:r>
      <w:r w:rsidRPr="00E20E66">
        <w:rPr>
          <w:b/>
          <w:spacing w:val="-5"/>
        </w:rPr>
        <w:t>ca</w:t>
      </w:r>
      <w:r w:rsidRPr="00E20E66">
        <w:rPr>
          <w:b/>
        </w:rPr>
        <w:t>n</w:t>
      </w:r>
      <w:r w:rsidRPr="00E20E66">
        <w:rPr>
          <w:b/>
          <w:spacing w:val="-11"/>
        </w:rPr>
        <w:t xml:space="preserve"> </w:t>
      </w:r>
      <w:r w:rsidRPr="00E20E66">
        <w:rPr>
          <w:b/>
        </w:rPr>
        <w:t>I</w:t>
      </w:r>
      <w:r w:rsidRPr="00E20E66">
        <w:rPr>
          <w:b/>
          <w:spacing w:val="-11"/>
        </w:rPr>
        <w:t xml:space="preserve"> </w:t>
      </w:r>
      <w:r w:rsidRPr="00E20E66">
        <w:rPr>
          <w:b/>
          <w:spacing w:val="-5"/>
        </w:rPr>
        <w:t>revok</w:t>
      </w:r>
      <w:r w:rsidRPr="00E20E66">
        <w:rPr>
          <w:b/>
        </w:rPr>
        <w:t>e</w:t>
      </w:r>
      <w:r w:rsidRPr="00E20E66">
        <w:rPr>
          <w:b/>
          <w:spacing w:val="-11"/>
        </w:rPr>
        <w:t xml:space="preserve"> </w:t>
      </w:r>
      <w:r w:rsidRPr="00E20E66">
        <w:rPr>
          <w:b/>
          <w:spacing w:val="-5"/>
        </w:rPr>
        <w:t>m</w:t>
      </w:r>
      <w:r w:rsidRPr="00E20E66">
        <w:rPr>
          <w:b/>
        </w:rPr>
        <w:t>y</w:t>
      </w:r>
      <w:r w:rsidRPr="00E20E66">
        <w:rPr>
          <w:b/>
          <w:spacing w:val="-11"/>
        </w:rPr>
        <w:t xml:space="preserve"> </w:t>
      </w:r>
      <w:r w:rsidRPr="00E20E66">
        <w:rPr>
          <w:b/>
          <w:spacing w:val="-5"/>
        </w:rPr>
        <w:t>declaratio</w:t>
      </w:r>
      <w:r w:rsidRPr="00E20E66">
        <w:rPr>
          <w:b/>
        </w:rPr>
        <w:t>n</w:t>
      </w:r>
      <w:r w:rsidRPr="00E20E66">
        <w:rPr>
          <w:b/>
          <w:spacing w:val="-11"/>
        </w:rPr>
        <w:t xml:space="preserve"> </w:t>
      </w:r>
      <w:r w:rsidRPr="00E20E66">
        <w:rPr>
          <w:b/>
          <w:spacing w:val="-5"/>
        </w:rPr>
        <w:t>o</w:t>
      </w:r>
      <w:r w:rsidRPr="00E20E66">
        <w:rPr>
          <w:b/>
        </w:rPr>
        <w:t>f</w:t>
      </w:r>
      <w:r w:rsidRPr="00E20E66">
        <w:rPr>
          <w:b/>
          <w:spacing w:val="-11"/>
        </w:rPr>
        <w:t xml:space="preserve"> </w:t>
      </w:r>
      <w:r w:rsidRPr="00E20E66">
        <w:rPr>
          <w:b/>
          <w:spacing w:val="-5"/>
        </w:rPr>
        <w:t>pregnanc</w:t>
      </w:r>
      <w:r w:rsidRPr="00E20E66">
        <w:rPr>
          <w:b/>
        </w:rPr>
        <w:t>y</w:t>
      </w:r>
      <w:r w:rsidRPr="00E20E66">
        <w:rPr>
          <w:b/>
          <w:spacing w:val="-11"/>
        </w:rPr>
        <w:t xml:space="preserve"> </w:t>
      </w:r>
      <w:r w:rsidRPr="00E20E66">
        <w:rPr>
          <w:b/>
          <w:spacing w:val="-5"/>
        </w:rPr>
        <w:t>eve</w:t>
      </w:r>
      <w:r w:rsidRPr="00E20E66">
        <w:rPr>
          <w:b/>
        </w:rPr>
        <w:t>n</w:t>
      </w:r>
      <w:r w:rsidRPr="00E20E66">
        <w:rPr>
          <w:b/>
          <w:spacing w:val="-11"/>
        </w:rPr>
        <w:t xml:space="preserve"> </w:t>
      </w:r>
      <w:r w:rsidRPr="00E20E66">
        <w:rPr>
          <w:b/>
          <w:spacing w:val="-5"/>
        </w:rPr>
        <w:t>i</w:t>
      </w:r>
      <w:r w:rsidRPr="00E20E66">
        <w:rPr>
          <w:b/>
        </w:rPr>
        <w:t>f</w:t>
      </w:r>
      <w:r w:rsidRPr="00E20E66">
        <w:rPr>
          <w:b/>
          <w:spacing w:val="-11"/>
        </w:rPr>
        <w:t xml:space="preserve"> </w:t>
      </w:r>
      <w:r w:rsidRPr="00E20E66">
        <w:rPr>
          <w:b/>
          <w:spacing w:val="-5"/>
        </w:rPr>
        <w:t>am stil</w:t>
      </w:r>
      <w:r w:rsidRPr="00E20E66">
        <w:rPr>
          <w:b/>
        </w:rPr>
        <w:t>l</w:t>
      </w:r>
      <w:r w:rsidRPr="00E20E66">
        <w:rPr>
          <w:b/>
          <w:spacing w:val="-5"/>
        </w:rPr>
        <w:t xml:space="preserve"> pregnant?</w:t>
      </w:r>
      <w:bookmarkEnd w:id="156"/>
      <w:bookmarkEnd w:id="157"/>
    </w:p>
    <w:p w14:paraId="726F2E69" w14:textId="77777777" w:rsidR="003C2113" w:rsidRPr="00803C8E" w:rsidRDefault="003C2113" w:rsidP="00C20018">
      <w:pPr>
        <w:ind w:left="720"/>
      </w:pPr>
      <w:r w:rsidRPr="00803C8E">
        <w:rPr>
          <w:spacing w:val="-8"/>
        </w:rPr>
        <w:t>Yes</w:t>
      </w:r>
      <w:r w:rsidRPr="00803C8E">
        <w:t>,</w:t>
      </w:r>
      <w:r w:rsidRPr="00803C8E">
        <w:rPr>
          <w:spacing w:val="-8"/>
        </w:rPr>
        <w:t xml:space="preserve"> yo</w:t>
      </w:r>
      <w:r w:rsidRPr="00803C8E">
        <w:t>u</w:t>
      </w:r>
      <w:r w:rsidRPr="00803C8E">
        <w:rPr>
          <w:spacing w:val="-8"/>
        </w:rPr>
        <w:t xml:space="preserve"> may</w:t>
      </w:r>
      <w:r w:rsidRPr="00803C8E">
        <w:t>.</w:t>
      </w:r>
      <w:r w:rsidRPr="00803C8E">
        <w:rPr>
          <w:spacing w:val="52"/>
        </w:rPr>
        <w:t xml:space="preserve"> </w:t>
      </w:r>
      <w:r w:rsidRPr="00803C8E">
        <w:rPr>
          <w:spacing w:val="-8"/>
        </w:rPr>
        <w:t>Th</w:t>
      </w:r>
      <w:r w:rsidRPr="00803C8E">
        <w:t>e</w:t>
      </w:r>
      <w:r w:rsidRPr="00803C8E">
        <w:rPr>
          <w:spacing w:val="-8"/>
        </w:rPr>
        <w:t xml:space="preserve"> choic</w:t>
      </w:r>
      <w:r w:rsidRPr="00803C8E">
        <w:t>e</w:t>
      </w:r>
      <w:r w:rsidRPr="00803C8E">
        <w:rPr>
          <w:spacing w:val="-16"/>
        </w:rPr>
        <w:t xml:space="preserve"> </w:t>
      </w:r>
      <w:r w:rsidRPr="00803C8E">
        <w:rPr>
          <w:spacing w:val="-8"/>
        </w:rPr>
        <w:t>i</w:t>
      </w:r>
      <w:r w:rsidRPr="00803C8E">
        <w:t>s</w:t>
      </w:r>
      <w:r w:rsidRPr="00803C8E">
        <w:rPr>
          <w:spacing w:val="-16"/>
        </w:rPr>
        <w:t xml:space="preserve"> </w:t>
      </w:r>
      <w:r w:rsidRPr="00803C8E">
        <w:rPr>
          <w:spacing w:val="-8"/>
        </w:rPr>
        <w:t>entirel</w:t>
      </w:r>
      <w:r w:rsidRPr="00803C8E">
        <w:t>y</w:t>
      </w:r>
      <w:r w:rsidRPr="00803C8E">
        <w:rPr>
          <w:spacing w:val="-16"/>
        </w:rPr>
        <w:t xml:space="preserve"> </w:t>
      </w:r>
      <w:r w:rsidRPr="00803C8E">
        <w:rPr>
          <w:spacing w:val="-8"/>
        </w:rPr>
        <w:t>yours</w:t>
      </w:r>
      <w:r w:rsidRPr="00803C8E">
        <w:t>.</w:t>
      </w:r>
      <w:r w:rsidRPr="00803C8E">
        <w:rPr>
          <w:spacing w:val="35"/>
        </w:rPr>
        <w:t xml:space="preserve"> </w:t>
      </w:r>
      <w:r w:rsidRPr="00803C8E">
        <w:rPr>
          <w:spacing w:val="-8"/>
        </w:rPr>
        <w:t>I</w:t>
      </w:r>
      <w:r w:rsidRPr="00803C8E">
        <w:t>f</w:t>
      </w:r>
      <w:r w:rsidRPr="00803C8E">
        <w:rPr>
          <w:spacing w:val="-16"/>
        </w:rPr>
        <w:t xml:space="preserve"> </w:t>
      </w:r>
      <w:r w:rsidRPr="00803C8E">
        <w:rPr>
          <w:spacing w:val="-8"/>
        </w:rPr>
        <w:t>yo</w:t>
      </w:r>
      <w:r w:rsidRPr="00803C8E">
        <w:t>u</w:t>
      </w:r>
      <w:r w:rsidRPr="00803C8E">
        <w:rPr>
          <w:spacing w:val="-16"/>
        </w:rPr>
        <w:t xml:space="preserve"> </w:t>
      </w:r>
      <w:r w:rsidRPr="00803C8E">
        <w:rPr>
          <w:spacing w:val="-8"/>
        </w:rPr>
        <w:t>revok</w:t>
      </w:r>
      <w:r w:rsidRPr="00803C8E">
        <w:t>e</w:t>
      </w:r>
      <w:r w:rsidRPr="00803C8E">
        <w:rPr>
          <w:spacing w:val="-16"/>
        </w:rPr>
        <w:t xml:space="preserve"> </w:t>
      </w:r>
      <w:r w:rsidRPr="00803C8E">
        <w:rPr>
          <w:spacing w:val="-8"/>
        </w:rPr>
        <w:t>you</w:t>
      </w:r>
      <w:r w:rsidRPr="00803C8E">
        <w:t>r</w:t>
      </w:r>
      <w:r w:rsidRPr="00803C8E">
        <w:rPr>
          <w:spacing w:val="-16"/>
        </w:rPr>
        <w:t xml:space="preserve"> </w:t>
      </w:r>
      <w:r w:rsidRPr="00803C8E">
        <w:rPr>
          <w:spacing w:val="-8"/>
        </w:rPr>
        <w:t>declaratio</w:t>
      </w:r>
      <w:r w:rsidRPr="00803C8E">
        <w:t>n</w:t>
      </w:r>
      <w:r w:rsidRPr="00803C8E">
        <w:rPr>
          <w:spacing w:val="-16"/>
        </w:rPr>
        <w:t xml:space="preserve"> </w:t>
      </w:r>
      <w:r w:rsidRPr="00803C8E">
        <w:rPr>
          <w:spacing w:val="-8"/>
        </w:rPr>
        <w:t>o</w:t>
      </w:r>
      <w:r w:rsidRPr="00803C8E">
        <w:t>f</w:t>
      </w:r>
      <w:r w:rsidRPr="00803C8E">
        <w:rPr>
          <w:spacing w:val="-16"/>
        </w:rPr>
        <w:t xml:space="preserve"> </w:t>
      </w:r>
      <w:r w:rsidRPr="00803C8E">
        <w:rPr>
          <w:spacing w:val="-8"/>
        </w:rPr>
        <w:t>pregnancy</w:t>
      </w:r>
      <w:r w:rsidRPr="00803C8E">
        <w:t>,</w:t>
      </w:r>
      <w:r w:rsidRPr="00803C8E">
        <w:rPr>
          <w:spacing w:val="-16"/>
        </w:rPr>
        <w:t xml:space="preserve"> </w:t>
      </w:r>
      <w:r w:rsidRPr="00803C8E">
        <w:rPr>
          <w:spacing w:val="-8"/>
        </w:rPr>
        <w:t>th</w:t>
      </w:r>
      <w:r w:rsidRPr="00803C8E">
        <w:t>e</w:t>
      </w:r>
      <w:r w:rsidRPr="00803C8E">
        <w:rPr>
          <w:spacing w:val="-16"/>
        </w:rPr>
        <w:t xml:space="preserve"> </w:t>
      </w:r>
      <w:r w:rsidRPr="00803C8E">
        <w:rPr>
          <w:spacing w:val="-8"/>
        </w:rPr>
        <w:t xml:space="preserve">lower </w:t>
      </w:r>
      <w:r w:rsidRPr="00803C8E">
        <w:rPr>
          <w:spacing w:val="-9"/>
        </w:rPr>
        <w:t>dos</w:t>
      </w:r>
      <w:r w:rsidRPr="00803C8E">
        <w:t>e</w:t>
      </w:r>
      <w:r w:rsidRPr="00803C8E">
        <w:rPr>
          <w:spacing w:val="-9"/>
        </w:rPr>
        <w:t xml:space="preserve"> limi</w:t>
      </w:r>
      <w:r w:rsidRPr="00803C8E">
        <w:t>t</w:t>
      </w:r>
      <w:r w:rsidRPr="00803C8E">
        <w:rPr>
          <w:spacing w:val="-9"/>
        </w:rPr>
        <w:t xml:space="preserve"> fo</w:t>
      </w:r>
      <w:r w:rsidRPr="00803C8E">
        <w:t>r</w:t>
      </w:r>
      <w:r w:rsidRPr="00803C8E">
        <w:rPr>
          <w:spacing w:val="-9"/>
        </w:rPr>
        <w:t xml:space="preserve"> th</w:t>
      </w:r>
      <w:r w:rsidRPr="00803C8E">
        <w:t>e</w:t>
      </w:r>
      <w:r w:rsidRPr="00803C8E">
        <w:rPr>
          <w:spacing w:val="-9"/>
        </w:rPr>
        <w:t xml:space="preserve"> embryo/fetu</w:t>
      </w:r>
      <w:r w:rsidRPr="00803C8E">
        <w:t>s</w:t>
      </w:r>
      <w:r w:rsidRPr="00803C8E">
        <w:rPr>
          <w:spacing w:val="-9"/>
        </w:rPr>
        <w:t xml:space="preserve"> n</w:t>
      </w:r>
      <w:r w:rsidRPr="00803C8E">
        <w:t>o</w:t>
      </w:r>
      <w:r w:rsidRPr="00803C8E">
        <w:rPr>
          <w:spacing w:val="-9"/>
        </w:rPr>
        <w:t xml:space="preserve"> longe</w:t>
      </w:r>
      <w:r w:rsidRPr="00803C8E">
        <w:t>r</w:t>
      </w:r>
      <w:r w:rsidRPr="00803C8E">
        <w:rPr>
          <w:spacing w:val="-9"/>
        </w:rPr>
        <w:t xml:space="preserve"> applies.</w:t>
      </w:r>
    </w:p>
    <w:p w14:paraId="2E546336" w14:textId="77777777" w:rsidR="003C2113" w:rsidRPr="00803C8E" w:rsidRDefault="003C2113" w:rsidP="00803C8E"/>
    <w:p w14:paraId="766EEC33" w14:textId="77777777" w:rsidR="003C2113" w:rsidRPr="00E20E66" w:rsidRDefault="003C2113" w:rsidP="00803C8E">
      <w:pPr>
        <w:rPr>
          <w:b/>
          <w:bCs/>
        </w:rPr>
      </w:pPr>
      <w:bookmarkStart w:id="158" w:name="_Toc450924132"/>
      <w:bookmarkStart w:id="159" w:name="_Toc458071465"/>
      <w:r w:rsidRPr="00E20E66">
        <w:rPr>
          <w:b/>
          <w:spacing w:val="-5"/>
        </w:rPr>
        <w:t>Wha</w:t>
      </w:r>
      <w:r w:rsidRPr="00E20E66">
        <w:rPr>
          <w:b/>
        </w:rPr>
        <w:t>t</w:t>
      </w:r>
      <w:r w:rsidRPr="00E20E66">
        <w:rPr>
          <w:b/>
          <w:spacing w:val="-5"/>
        </w:rPr>
        <w:t xml:space="preserve"> i</w:t>
      </w:r>
      <w:r w:rsidRPr="00E20E66">
        <w:rPr>
          <w:b/>
        </w:rPr>
        <w:t>f</w:t>
      </w:r>
      <w:r w:rsidRPr="00E20E66">
        <w:rPr>
          <w:b/>
          <w:spacing w:val="-5"/>
        </w:rPr>
        <w:t xml:space="preserve"> </w:t>
      </w:r>
      <w:r w:rsidRPr="00E20E66">
        <w:rPr>
          <w:b/>
        </w:rPr>
        <w:t>I</w:t>
      </w:r>
      <w:r w:rsidRPr="00E20E66">
        <w:rPr>
          <w:b/>
          <w:spacing w:val="-5"/>
        </w:rPr>
        <w:t xml:space="preserve"> wor</w:t>
      </w:r>
      <w:r w:rsidRPr="00E20E66">
        <w:rPr>
          <w:b/>
        </w:rPr>
        <w:t>k</w:t>
      </w:r>
      <w:r w:rsidRPr="00E20E66">
        <w:rPr>
          <w:b/>
          <w:spacing w:val="-5"/>
        </w:rPr>
        <w:t xml:space="preserve"> unde</w:t>
      </w:r>
      <w:r w:rsidRPr="00E20E66">
        <w:rPr>
          <w:b/>
        </w:rPr>
        <w:t>r</w:t>
      </w:r>
      <w:r w:rsidRPr="00E20E66">
        <w:rPr>
          <w:b/>
          <w:spacing w:val="-5"/>
        </w:rPr>
        <w:t xml:space="preserve"> contrac</w:t>
      </w:r>
      <w:r w:rsidRPr="00E20E66">
        <w:rPr>
          <w:b/>
        </w:rPr>
        <w:t>t</w:t>
      </w:r>
      <w:r w:rsidRPr="00E20E66">
        <w:rPr>
          <w:b/>
          <w:spacing w:val="-5"/>
        </w:rPr>
        <w:t xml:space="preserve"> a</w:t>
      </w:r>
      <w:r w:rsidRPr="00E20E66">
        <w:rPr>
          <w:b/>
        </w:rPr>
        <w:t>t</w:t>
      </w:r>
      <w:r w:rsidRPr="00E20E66">
        <w:rPr>
          <w:b/>
          <w:spacing w:val="-5"/>
        </w:rPr>
        <w:t xml:space="preserve"> </w:t>
      </w:r>
      <w:r w:rsidRPr="00E20E66">
        <w:rPr>
          <w:b/>
        </w:rPr>
        <w:t>a</w:t>
      </w:r>
      <w:r w:rsidRPr="00E20E66">
        <w:rPr>
          <w:b/>
          <w:spacing w:val="-5"/>
        </w:rPr>
        <w:t xml:space="preserve"> license</w:t>
      </w:r>
      <w:r w:rsidRPr="00E20E66">
        <w:rPr>
          <w:b/>
        </w:rPr>
        <w:t>d</w:t>
      </w:r>
      <w:r w:rsidRPr="00E20E66">
        <w:rPr>
          <w:b/>
          <w:spacing w:val="-5"/>
        </w:rPr>
        <w:t xml:space="preserve"> facility?</w:t>
      </w:r>
      <w:bookmarkEnd w:id="158"/>
      <w:bookmarkEnd w:id="159"/>
    </w:p>
    <w:p w14:paraId="18685BB6" w14:textId="77777777" w:rsidR="003C2113" w:rsidRPr="00803C8E" w:rsidRDefault="003C2113" w:rsidP="00C20018">
      <w:pPr>
        <w:ind w:left="720"/>
      </w:pPr>
      <w:r w:rsidRPr="00803C8E">
        <w:rPr>
          <w:spacing w:val="-10"/>
        </w:rPr>
        <w:t>Th</w:t>
      </w:r>
      <w:r w:rsidRPr="00803C8E">
        <w:t>e</w:t>
      </w:r>
      <w:r w:rsidRPr="00803C8E">
        <w:rPr>
          <w:spacing w:val="-10"/>
        </w:rPr>
        <w:t xml:space="preserve"> regulation</w:t>
      </w:r>
      <w:r w:rsidRPr="00803C8E">
        <w:t>s</w:t>
      </w:r>
      <w:r w:rsidRPr="00803C8E">
        <w:rPr>
          <w:spacing w:val="-10"/>
        </w:rPr>
        <w:t xml:space="preserve"> stat</w:t>
      </w:r>
      <w:r w:rsidRPr="00803C8E">
        <w:t>e</w:t>
      </w:r>
      <w:r w:rsidRPr="00803C8E">
        <w:rPr>
          <w:spacing w:val="-10"/>
        </w:rPr>
        <w:t xml:space="preserve"> tha</w:t>
      </w:r>
      <w:r w:rsidRPr="00803C8E">
        <w:t>t</w:t>
      </w:r>
      <w:r w:rsidRPr="00803C8E">
        <w:rPr>
          <w:spacing w:val="-10"/>
        </w:rPr>
        <w:t xml:space="preserve"> yo</w:t>
      </w:r>
      <w:r w:rsidRPr="00803C8E">
        <w:t>u</w:t>
      </w:r>
      <w:r w:rsidRPr="00803C8E">
        <w:rPr>
          <w:spacing w:val="-10"/>
        </w:rPr>
        <w:t xml:space="preserve"> shoul</w:t>
      </w:r>
      <w:r w:rsidRPr="00803C8E">
        <w:t>d</w:t>
      </w:r>
      <w:r w:rsidRPr="00803C8E">
        <w:rPr>
          <w:spacing w:val="-10"/>
        </w:rPr>
        <w:t xml:space="preserve"> formall</w:t>
      </w:r>
      <w:r w:rsidRPr="00803C8E">
        <w:t>y</w:t>
      </w:r>
      <w:r w:rsidRPr="00803C8E">
        <w:rPr>
          <w:spacing w:val="-19"/>
        </w:rPr>
        <w:t xml:space="preserve"> </w:t>
      </w:r>
      <w:r w:rsidRPr="00803C8E">
        <w:rPr>
          <w:spacing w:val="-9"/>
        </w:rPr>
        <w:t>declar</w:t>
      </w:r>
      <w:r w:rsidRPr="00803C8E">
        <w:t>e</w:t>
      </w:r>
      <w:r w:rsidRPr="00803C8E">
        <w:rPr>
          <w:spacing w:val="-18"/>
        </w:rPr>
        <w:t xml:space="preserve"> </w:t>
      </w:r>
      <w:r w:rsidRPr="00803C8E">
        <w:rPr>
          <w:spacing w:val="-9"/>
        </w:rPr>
        <w:t>you</w:t>
      </w:r>
      <w:r w:rsidRPr="00803C8E">
        <w:t>r</w:t>
      </w:r>
      <w:r w:rsidRPr="00803C8E">
        <w:rPr>
          <w:spacing w:val="-18"/>
        </w:rPr>
        <w:t xml:space="preserve"> </w:t>
      </w:r>
      <w:r w:rsidRPr="00803C8E">
        <w:rPr>
          <w:spacing w:val="-9"/>
        </w:rPr>
        <w:t>pregnanc</w:t>
      </w:r>
      <w:r w:rsidRPr="00803C8E">
        <w:t>y</w:t>
      </w:r>
      <w:r w:rsidRPr="00803C8E">
        <w:rPr>
          <w:spacing w:val="-18"/>
        </w:rPr>
        <w:t xml:space="preserve"> </w:t>
      </w:r>
      <w:r w:rsidRPr="00803C8E">
        <w:rPr>
          <w:spacing w:val="-9"/>
        </w:rPr>
        <w:t>t</w:t>
      </w:r>
      <w:r w:rsidRPr="00803C8E">
        <w:t>o</w:t>
      </w:r>
      <w:r w:rsidRPr="00803C8E">
        <w:rPr>
          <w:spacing w:val="-18"/>
        </w:rPr>
        <w:t xml:space="preserve"> </w:t>
      </w:r>
      <w:r w:rsidRPr="00803C8E">
        <w:rPr>
          <w:spacing w:val="-9"/>
        </w:rPr>
        <w:t>th</w:t>
      </w:r>
      <w:r w:rsidRPr="00803C8E">
        <w:t>e</w:t>
      </w:r>
      <w:r w:rsidRPr="00803C8E">
        <w:rPr>
          <w:spacing w:val="-18"/>
        </w:rPr>
        <w:t xml:space="preserve"> </w:t>
      </w:r>
      <w:r w:rsidRPr="00803C8E">
        <w:rPr>
          <w:spacing w:val="-9"/>
        </w:rPr>
        <w:t>license</w:t>
      </w:r>
      <w:r w:rsidRPr="00803C8E">
        <w:t>e</w:t>
      </w:r>
      <w:r w:rsidRPr="00803C8E">
        <w:rPr>
          <w:spacing w:val="-18"/>
        </w:rPr>
        <w:t xml:space="preserve"> </w:t>
      </w:r>
      <w:r w:rsidRPr="00803C8E">
        <w:rPr>
          <w:spacing w:val="-9"/>
        </w:rPr>
        <w:t>i</w:t>
      </w:r>
      <w:r w:rsidRPr="00803C8E">
        <w:t>n</w:t>
      </w:r>
      <w:r w:rsidRPr="00803C8E">
        <w:rPr>
          <w:spacing w:val="-18"/>
        </w:rPr>
        <w:t xml:space="preserve"> </w:t>
      </w:r>
      <w:r w:rsidRPr="00803C8E">
        <w:rPr>
          <w:spacing w:val="-9"/>
        </w:rPr>
        <w:t>writing</w:t>
      </w:r>
      <w:r w:rsidRPr="00803C8E">
        <w:t>.</w:t>
      </w:r>
      <w:r w:rsidRPr="00803C8E">
        <w:rPr>
          <w:spacing w:val="33"/>
        </w:rPr>
        <w:t xml:space="preserve"> </w:t>
      </w:r>
      <w:r w:rsidRPr="00803C8E">
        <w:rPr>
          <w:spacing w:val="-9"/>
        </w:rPr>
        <w:t>The license</w:t>
      </w:r>
      <w:r w:rsidRPr="00803C8E">
        <w:t>e</w:t>
      </w:r>
      <w:r w:rsidRPr="00803C8E">
        <w:rPr>
          <w:spacing w:val="-9"/>
        </w:rPr>
        <w:t xml:space="preserve"> ha</w:t>
      </w:r>
      <w:r w:rsidRPr="00803C8E">
        <w:t>s</w:t>
      </w:r>
      <w:r w:rsidRPr="00803C8E">
        <w:rPr>
          <w:spacing w:val="-9"/>
        </w:rPr>
        <w:t xml:space="preserve"> th</w:t>
      </w:r>
      <w:r w:rsidRPr="00803C8E">
        <w:t>e</w:t>
      </w:r>
      <w:r w:rsidRPr="00803C8E">
        <w:rPr>
          <w:spacing w:val="-9"/>
        </w:rPr>
        <w:t xml:space="preserve"> responsibilit</w:t>
      </w:r>
      <w:r w:rsidRPr="00803C8E">
        <w:t>y</w:t>
      </w:r>
      <w:r w:rsidRPr="00803C8E">
        <w:rPr>
          <w:spacing w:val="-9"/>
        </w:rPr>
        <w:t xml:space="preserve"> t</w:t>
      </w:r>
      <w:r w:rsidRPr="00803C8E">
        <w:t>o</w:t>
      </w:r>
      <w:r w:rsidRPr="00803C8E">
        <w:rPr>
          <w:spacing w:val="-9"/>
        </w:rPr>
        <w:t xml:space="preserve"> limi</w:t>
      </w:r>
      <w:r w:rsidRPr="00803C8E">
        <w:t>t</w:t>
      </w:r>
      <w:r w:rsidRPr="00803C8E">
        <w:rPr>
          <w:spacing w:val="-9"/>
        </w:rPr>
        <w:t xml:space="preserve"> th</w:t>
      </w:r>
      <w:r w:rsidRPr="00803C8E">
        <w:t>e</w:t>
      </w:r>
      <w:r w:rsidRPr="00803C8E">
        <w:rPr>
          <w:spacing w:val="-9"/>
        </w:rPr>
        <w:t xml:space="preserve"> dos</w:t>
      </w:r>
      <w:r w:rsidRPr="00803C8E">
        <w:t>e</w:t>
      </w:r>
      <w:r w:rsidRPr="00803C8E">
        <w:rPr>
          <w:spacing w:val="-9"/>
        </w:rPr>
        <w:t xml:space="preserve"> t</w:t>
      </w:r>
      <w:r w:rsidRPr="00803C8E">
        <w:t>o</w:t>
      </w:r>
      <w:r w:rsidRPr="00803C8E">
        <w:rPr>
          <w:spacing w:val="-9"/>
        </w:rPr>
        <w:t xml:space="preserve"> th</w:t>
      </w:r>
      <w:r w:rsidRPr="00803C8E">
        <w:t>e</w:t>
      </w:r>
      <w:r w:rsidRPr="00803C8E">
        <w:rPr>
          <w:spacing w:val="-9"/>
        </w:rPr>
        <w:t xml:space="preserve"> embryo/fetus.</w:t>
      </w:r>
    </w:p>
    <w:p w14:paraId="76932044" w14:textId="77777777" w:rsidR="003C2113" w:rsidRPr="00E20E66" w:rsidRDefault="003C2113" w:rsidP="00803C8E">
      <w:pPr>
        <w:rPr>
          <w:b/>
          <w:bCs/>
        </w:rPr>
      </w:pPr>
      <w:bookmarkStart w:id="160" w:name="_Toc450924133"/>
      <w:bookmarkStart w:id="161" w:name="_Toc458071466"/>
      <w:r w:rsidRPr="00E20E66">
        <w:rPr>
          <w:b/>
          <w:spacing w:val="-6"/>
        </w:rPr>
        <w:t>Wher</w:t>
      </w:r>
      <w:r w:rsidRPr="00E20E66">
        <w:rPr>
          <w:b/>
        </w:rPr>
        <w:t>e</w:t>
      </w:r>
      <w:r w:rsidRPr="00E20E66">
        <w:rPr>
          <w:b/>
          <w:spacing w:val="-6"/>
        </w:rPr>
        <w:t xml:space="preserve"> ca</w:t>
      </w:r>
      <w:r w:rsidRPr="00E20E66">
        <w:rPr>
          <w:b/>
        </w:rPr>
        <w:t>n</w:t>
      </w:r>
      <w:r w:rsidRPr="00E20E66">
        <w:rPr>
          <w:b/>
          <w:spacing w:val="-6"/>
        </w:rPr>
        <w:t xml:space="preserve"> </w:t>
      </w:r>
      <w:r w:rsidRPr="00E20E66">
        <w:rPr>
          <w:b/>
        </w:rPr>
        <w:t>I</w:t>
      </w:r>
      <w:r w:rsidRPr="00E20E66">
        <w:rPr>
          <w:b/>
          <w:spacing w:val="-6"/>
        </w:rPr>
        <w:t xml:space="preserve"> ge</w:t>
      </w:r>
      <w:r w:rsidRPr="00E20E66">
        <w:rPr>
          <w:b/>
        </w:rPr>
        <w:t>t</w:t>
      </w:r>
      <w:r w:rsidRPr="00E20E66">
        <w:rPr>
          <w:b/>
          <w:spacing w:val="-6"/>
        </w:rPr>
        <w:t xml:space="preserve"> additiona</w:t>
      </w:r>
      <w:r w:rsidRPr="00E20E66">
        <w:rPr>
          <w:b/>
        </w:rPr>
        <w:t>l</w:t>
      </w:r>
      <w:r w:rsidRPr="00E20E66">
        <w:rPr>
          <w:b/>
          <w:spacing w:val="-6"/>
        </w:rPr>
        <w:t xml:space="preserve"> information?</w:t>
      </w:r>
      <w:bookmarkEnd w:id="160"/>
      <w:bookmarkEnd w:id="161"/>
    </w:p>
    <w:p w14:paraId="0549D807" w14:textId="77777777" w:rsidR="003C2113" w:rsidRPr="00803C8E" w:rsidRDefault="003C2113" w:rsidP="00C20018">
      <w:pPr>
        <w:ind w:left="720"/>
      </w:pPr>
      <w:r w:rsidRPr="00803C8E">
        <w:rPr>
          <w:spacing w:val="-15"/>
        </w:rPr>
        <w:t>Th</w:t>
      </w:r>
      <w:r w:rsidRPr="00803C8E">
        <w:t>e</w:t>
      </w:r>
      <w:r w:rsidRPr="00803C8E">
        <w:rPr>
          <w:spacing w:val="45"/>
        </w:rPr>
        <w:t xml:space="preserve"> </w:t>
      </w:r>
      <w:r w:rsidRPr="00803C8E">
        <w:rPr>
          <w:spacing w:val="-7"/>
        </w:rPr>
        <w:t>reference</w:t>
      </w:r>
      <w:r w:rsidRPr="00803C8E">
        <w:t>s</w:t>
      </w:r>
      <w:r w:rsidRPr="00803C8E">
        <w:rPr>
          <w:spacing w:val="38"/>
        </w:rPr>
        <w:t xml:space="preserve"> </w:t>
      </w:r>
      <w:r w:rsidRPr="00803C8E">
        <w:rPr>
          <w:spacing w:val="-7"/>
        </w:rPr>
        <w:t>t</w:t>
      </w:r>
      <w:r w:rsidRPr="00803C8E">
        <w:t>o</w:t>
      </w:r>
      <w:r w:rsidRPr="00803C8E">
        <w:rPr>
          <w:spacing w:val="38"/>
        </w:rPr>
        <w:t xml:space="preserve"> </w:t>
      </w:r>
      <w:r w:rsidRPr="00803C8E">
        <w:rPr>
          <w:spacing w:val="-7"/>
        </w:rPr>
        <w:t>thi</w:t>
      </w:r>
      <w:r w:rsidRPr="00803C8E">
        <w:t>s</w:t>
      </w:r>
      <w:r w:rsidRPr="00803C8E">
        <w:rPr>
          <w:spacing w:val="38"/>
        </w:rPr>
        <w:t xml:space="preserve"> </w:t>
      </w:r>
      <w:r w:rsidRPr="00803C8E">
        <w:rPr>
          <w:spacing w:val="-7"/>
        </w:rPr>
        <w:t>Appendi</w:t>
      </w:r>
      <w:r w:rsidRPr="00803C8E">
        <w:t>x</w:t>
      </w:r>
      <w:r w:rsidRPr="00803C8E">
        <w:rPr>
          <w:spacing w:val="38"/>
        </w:rPr>
        <w:t xml:space="preserve"> </w:t>
      </w:r>
      <w:r w:rsidRPr="00803C8E">
        <w:rPr>
          <w:spacing w:val="-7"/>
        </w:rPr>
        <w:t>contai</w:t>
      </w:r>
      <w:r w:rsidRPr="00803C8E">
        <w:t>n</w:t>
      </w:r>
      <w:r w:rsidRPr="00803C8E">
        <w:rPr>
          <w:spacing w:val="38"/>
        </w:rPr>
        <w:t xml:space="preserve"> </w:t>
      </w:r>
      <w:r w:rsidRPr="00803C8E">
        <w:rPr>
          <w:spacing w:val="-7"/>
        </w:rPr>
        <w:t>helpfu</w:t>
      </w:r>
      <w:r w:rsidRPr="00803C8E">
        <w:t>l</w:t>
      </w:r>
      <w:r w:rsidRPr="00803C8E">
        <w:rPr>
          <w:spacing w:val="38"/>
        </w:rPr>
        <w:t xml:space="preserve"> </w:t>
      </w:r>
      <w:r w:rsidRPr="00803C8E">
        <w:rPr>
          <w:spacing w:val="-7"/>
        </w:rPr>
        <w:t>information</w:t>
      </w:r>
      <w:r w:rsidRPr="00803C8E">
        <w:t>,</w:t>
      </w:r>
      <w:r w:rsidRPr="00803C8E">
        <w:rPr>
          <w:spacing w:val="38"/>
        </w:rPr>
        <w:t xml:space="preserve"> </w:t>
      </w:r>
      <w:r w:rsidRPr="00803C8E">
        <w:rPr>
          <w:spacing w:val="-7"/>
        </w:rPr>
        <w:t>especiall</w:t>
      </w:r>
      <w:r w:rsidRPr="00803C8E">
        <w:t>y</w:t>
      </w:r>
      <w:r w:rsidRPr="00803C8E">
        <w:rPr>
          <w:spacing w:val="38"/>
        </w:rPr>
        <w:t xml:space="preserve"> </w:t>
      </w:r>
      <w:r w:rsidRPr="00803C8E">
        <w:rPr>
          <w:spacing w:val="-7"/>
        </w:rPr>
        <w:t>Referenc</w:t>
      </w:r>
      <w:r w:rsidRPr="00803C8E">
        <w:t>e</w:t>
      </w:r>
      <w:r w:rsidRPr="00803C8E">
        <w:rPr>
          <w:spacing w:val="38"/>
        </w:rPr>
        <w:t xml:space="preserve"> </w:t>
      </w:r>
      <w:r w:rsidRPr="00803C8E">
        <w:rPr>
          <w:spacing w:val="-7"/>
        </w:rPr>
        <w:t>3</w:t>
      </w:r>
      <w:r w:rsidRPr="00803C8E">
        <w:t>,</w:t>
      </w:r>
      <w:r w:rsidRPr="00803C8E">
        <w:rPr>
          <w:spacing w:val="23"/>
        </w:rPr>
        <w:t xml:space="preserve"> </w:t>
      </w:r>
      <w:r w:rsidRPr="00803C8E">
        <w:rPr>
          <w:spacing w:val="-7"/>
        </w:rPr>
        <w:t xml:space="preserve">NRC's </w:t>
      </w:r>
      <w:r w:rsidRPr="00803C8E">
        <w:rPr>
          <w:spacing w:val="-8"/>
        </w:rPr>
        <w:t>Regulator</w:t>
      </w:r>
      <w:r w:rsidRPr="00803C8E">
        <w:t>y</w:t>
      </w:r>
      <w:r w:rsidRPr="00803C8E">
        <w:rPr>
          <w:spacing w:val="8"/>
        </w:rPr>
        <w:t xml:space="preserve"> </w:t>
      </w:r>
      <w:r w:rsidRPr="00803C8E">
        <w:rPr>
          <w:spacing w:val="-8"/>
        </w:rPr>
        <w:t>Guid</w:t>
      </w:r>
      <w:r w:rsidRPr="00803C8E">
        <w:t>e</w:t>
      </w:r>
      <w:r w:rsidRPr="00803C8E">
        <w:rPr>
          <w:spacing w:val="23"/>
        </w:rPr>
        <w:t xml:space="preserve"> </w:t>
      </w:r>
      <w:r w:rsidRPr="00803C8E">
        <w:rPr>
          <w:spacing w:val="-8"/>
        </w:rPr>
        <w:t>8.29</w:t>
      </w:r>
      <w:r w:rsidRPr="00803C8E">
        <w:t>,</w:t>
      </w:r>
      <w:r w:rsidRPr="00803C8E">
        <w:rPr>
          <w:spacing w:val="23"/>
        </w:rPr>
        <w:t xml:space="preserve"> </w:t>
      </w:r>
      <w:r w:rsidRPr="00803C8E">
        <w:rPr>
          <w:spacing w:val="-8"/>
        </w:rPr>
        <w:t>“Instructio</w:t>
      </w:r>
      <w:r w:rsidRPr="00803C8E">
        <w:t>n</w:t>
      </w:r>
      <w:r w:rsidRPr="00803C8E">
        <w:rPr>
          <w:spacing w:val="23"/>
        </w:rPr>
        <w:t xml:space="preserve"> </w:t>
      </w:r>
      <w:r w:rsidRPr="00803C8E">
        <w:rPr>
          <w:spacing w:val="-8"/>
        </w:rPr>
        <w:t>Concernin</w:t>
      </w:r>
      <w:r w:rsidRPr="00803C8E">
        <w:t>g</w:t>
      </w:r>
      <w:r w:rsidRPr="00803C8E">
        <w:rPr>
          <w:spacing w:val="23"/>
        </w:rPr>
        <w:t xml:space="preserve"> </w:t>
      </w:r>
      <w:r w:rsidRPr="00803C8E">
        <w:rPr>
          <w:spacing w:val="-8"/>
        </w:rPr>
        <w:t>Risk</w:t>
      </w:r>
      <w:r w:rsidRPr="00803C8E">
        <w:t>s</w:t>
      </w:r>
      <w:r w:rsidRPr="00803C8E">
        <w:rPr>
          <w:spacing w:val="23"/>
        </w:rPr>
        <w:t xml:space="preserve"> </w:t>
      </w:r>
      <w:r w:rsidRPr="00803C8E">
        <w:rPr>
          <w:spacing w:val="-8"/>
        </w:rPr>
        <w:t>fro</w:t>
      </w:r>
      <w:r w:rsidRPr="00803C8E">
        <w:t>m</w:t>
      </w:r>
      <w:r w:rsidRPr="00803C8E">
        <w:rPr>
          <w:spacing w:val="23"/>
        </w:rPr>
        <w:t xml:space="preserve"> </w:t>
      </w:r>
      <w:r w:rsidRPr="00803C8E">
        <w:rPr>
          <w:spacing w:val="-8"/>
        </w:rPr>
        <w:t>Occupationa</w:t>
      </w:r>
      <w:r w:rsidRPr="00803C8E">
        <w:t>l</w:t>
      </w:r>
      <w:r w:rsidRPr="00803C8E">
        <w:rPr>
          <w:spacing w:val="23"/>
        </w:rPr>
        <w:t xml:space="preserve"> </w:t>
      </w:r>
      <w:r w:rsidRPr="00803C8E">
        <w:rPr>
          <w:spacing w:val="-8"/>
        </w:rPr>
        <w:t>Radiatio</w:t>
      </w:r>
      <w:r w:rsidRPr="00803C8E">
        <w:t>n</w:t>
      </w:r>
      <w:r w:rsidRPr="00803C8E">
        <w:rPr>
          <w:spacing w:val="23"/>
        </w:rPr>
        <w:t xml:space="preserve"> </w:t>
      </w:r>
      <w:r w:rsidRPr="00803C8E">
        <w:rPr>
          <w:spacing w:val="-8"/>
        </w:rPr>
        <w:t>Exposure,</w:t>
      </w:r>
      <w:r w:rsidRPr="00803C8E">
        <w:t>”</w:t>
      </w:r>
      <w:r w:rsidRPr="00803C8E">
        <w:rPr>
          <w:spacing w:val="23"/>
        </w:rPr>
        <w:t xml:space="preserve"> </w:t>
      </w:r>
      <w:r w:rsidRPr="00803C8E">
        <w:rPr>
          <w:spacing w:val="-8"/>
        </w:rPr>
        <w:t>fo</w:t>
      </w:r>
      <w:r w:rsidRPr="00803C8E">
        <w:t>r</w:t>
      </w:r>
      <w:r w:rsidRPr="00803C8E">
        <w:rPr>
          <w:spacing w:val="23"/>
        </w:rPr>
        <w:t xml:space="preserve"> </w:t>
      </w:r>
      <w:r w:rsidRPr="00803C8E">
        <w:rPr>
          <w:spacing w:val="-8"/>
        </w:rPr>
        <w:t xml:space="preserve">general </w:t>
      </w:r>
      <w:r w:rsidRPr="00803C8E">
        <w:rPr>
          <w:spacing w:val="-9"/>
        </w:rPr>
        <w:t>informatio</w:t>
      </w:r>
      <w:r w:rsidRPr="00803C8E">
        <w:t>n</w:t>
      </w:r>
      <w:r w:rsidRPr="00803C8E">
        <w:rPr>
          <w:spacing w:val="-9"/>
        </w:rPr>
        <w:t xml:space="preserve"> o</w:t>
      </w:r>
      <w:r w:rsidRPr="00803C8E">
        <w:t>n</w:t>
      </w:r>
      <w:r w:rsidRPr="00803C8E">
        <w:rPr>
          <w:spacing w:val="-9"/>
        </w:rPr>
        <w:t xml:space="preserve"> radiatio</w:t>
      </w:r>
      <w:r w:rsidRPr="00803C8E">
        <w:t>n</w:t>
      </w:r>
      <w:r w:rsidRPr="00803C8E">
        <w:rPr>
          <w:spacing w:val="-9"/>
        </w:rPr>
        <w:t xml:space="preserve"> risks</w:t>
      </w:r>
      <w:r w:rsidRPr="00803C8E">
        <w:t>.</w:t>
      </w:r>
      <w:r w:rsidRPr="00803C8E">
        <w:rPr>
          <w:spacing w:val="51"/>
        </w:rPr>
        <w:t xml:space="preserve"> </w:t>
      </w:r>
      <w:r w:rsidRPr="00803C8E">
        <w:rPr>
          <w:spacing w:val="-9"/>
        </w:rPr>
        <w:t>Th</w:t>
      </w:r>
      <w:r w:rsidRPr="00803C8E">
        <w:t>e</w:t>
      </w:r>
      <w:r w:rsidRPr="00803C8E">
        <w:rPr>
          <w:spacing w:val="-9"/>
        </w:rPr>
        <w:t xml:space="preserve"> license</w:t>
      </w:r>
      <w:r w:rsidRPr="00803C8E">
        <w:t>e</w:t>
      </w:r>
      <w:r w:rsidRPr="00803C8E">
        <w:rPr>
          <w:spacing w:val="-9"/>
        </w:rPr>
        <w:t xml:space="preserve"> shoul</w:t>
      </w:r>
      <w:r w:rsidRPr="00803C8E">
        <w:t>d</w:t>
      </w:r>
      <w:r w:rsidRPr="00803C8E">
        <w:rPr>
          <w:spacing w:val="-9"/>
        </w:rPr>
        <w:t xml:space="preserve"> b</w:t>
      </w:r>
      <w:r w:rsidRPr="00803C8E">
        <w:t>e</w:t>
      </w:r>
      <w:r w:rsidRPr="00803C8E">
        <w:rPr>
          <w:spacing w:val="-9"/>
        </w:rPr>
        <w:t xml:space="preserve"> abl</w:t>
      </w:r>
      <w:r w:rsidRPr="00803C8E">
        <w:t>e</w:t>
      </w:r>
      <w:r w:rsidRPr="00803C8E">
        <w:rPr>
          <w:spacing w:val="-9"/>
        </w:rPr>
        <w:t xml:space="preserve"> t</w:t>
      </w:r>
      <w:r w:rsidRPr="00803C8E">
        <w:t>o</w:t>
      </w:r>
      <w:r w:rsidRPr="00803C8E">
        <w:rPr>
          <w:spacing w:val="-9"/>
        </w:rPr>
        <w:t xml:space="preserve"> giv</w:t>
      </w:r>
      <w:r w:rsidRPr="00803C8E">
        <w:t>e</w:t>
      </w:r>
      <w:r w:rsidRPr="00803C8E">
        <w:rPr>
          <w:spacing w:val="-9"/>
        </w:rPr>
        <w:t xml:space="preserve"> thi</w:t>
      </w:r>
      <w:r w:rsidRPr="00803C8E">
        <w:t>s</w:t>
      </w:r>
      <w:r w:rsidRPr="00803C8E">
        <w:rPr>
          <w:spacing w:val="-9"/>
        </w:rPr>
        <w:t xml:space="preserve"> documen</w:t>
      </w:r>
      <w:r w:rsidRPr="00803C8E">
        <w:t>t</w:t>
      </w:r>
      <w:r w:rsidRPr="00803C8E">
        <w:rPr>
          <w:spacing w:val="-9"/>
        </w:rPr>
        <w:t xml:space="preserve"> t</w:t>
      </w:r>
      <w:r w:rsidRPr="00803C8E">
        <w:t>o</w:t>
      </w:r>
      <w:r w:rsidRPr="00803C8E">
        <w:rPr>
          <w:spacing w:val="-9"/>
        </w:rPr>
        <w:t xml:space="preserve"> you.</w:t>
      </w:r>
    </w:p>
    <w:p w14:paraId="7CF139D0" w14:textId="77777777" w:rsidR="003C2113" w:rsidRPr="00803C8E" w:rsidRDefault="003C2113" w:rsidP="00C20018">
      <w:pPr>
        <w:ind w:left="720"/>
      </w:pPr>
      <w:r w:rsidRPr="00803C8E">
        <w:rPr>
          <w:spacing w:val="-2"/>
        </w:rPr>
        <w:t>Fo</w:t>
      </w:r>
      <w:r w:rsidRPr="00803C8E">
        <w:t>r</w:t>
      </w:r>
      <w:r w:rsidRPr="00803C8E">
        <w:rPr>
          <w:spacing w:val="-20"/>
        </w:rPr>
        <w:t xml:space="preserve"> </w:t>
      </w:r>
      <w:r w:rsidRPr="00803C8E">
        <w:rPr>
          <w:spacing w:val="-8"/>
        </w:rPr>
        <w:t>informatio</w:t>
      </w:r>
      <w:r w:rsidRPr="00803C8E">
        <w:t>n</w:t>
      </w:r>
      <w:r w:rsidRPr="00803C8E">
        <w:rPr>
          <w:spacing w:val="-27"/>
        </w:rPr>
        <w:t xml:space="preserve"> </w:t>
      </w:r>
      <w:r w:rsidRPr="00803C8E">
        <w:rPr>
          <w:spacing w:val="-8"/>
        </w:rPr>
        <w:t>o</w:t>
      </w:r>
      <w:r w:rsidRPr="00803C8E">
        <w:t>n</w:t>
      </w:r>
      <w:r w:rsidRPr="00803C8E">
        <w:rPr>
          <w:spacing w:val="-27"/>
        </w:rPr>
        <w:t xml:space="preserve"> </w:t>
      </w:r>
      <w:r w:rsidRPr="00803C8E">
        <w:rPr>
          <w:spacing w:val="-8"/>
        </w:rPr>
        <w:t>lega</w:t>
      </w:r>
      <w:r w:rsidRPr="00803C8E">
        <w:t>l</w:t>
      </w:r>
      <w:r w:rsidRPr="00803C8E">
        <w:rPr>
          <w:spacing w:val="-27"/>
        </w:rPr>
        <w:t xml:space="preserve"> </w:t>
      </w:r>
      <w:r w:rsidRPr="00803C8E">
        <w:rPr>
          <w:spacing w:val="-8"/>
        </w:rPr>
        <w:t>aspects</w:t>
      </w:r>
      <w:r w:rsidRPr="00803C8E">
        <w:t>,</w:t>
      </w:r>
      <w:r w:rsidRPr="00803C8E">
        <w:rPr>
          <w:spacing w:val="-27"/>
        </w:rPr>
        <w:t xml:space="preserve"> </w:t>
      </w:r>
      <w:r w:rsidRPr="00803C8E">
        <w:rPr>
          <w:spacing w:val="-8"/>
        </w:rPr>
        <w:t>se</w:t>
      </w:r>
      <w:r w:rsidRPr="00803C8E">
        <w:t>e</w:t>
      </w:r>
      <w:r w:rsidRPr="00803C8E">
        <w:rPr>
          <w:spacing w:val="-27"/>
        </w:rPr>
        <w:t xml:space="preserve"> </w:t>
      </w:r>
      <w:r w:rsidRPr="00803C8E">
        <w:rPr>
          <w:spacing w:val="-8"/>
        </w:rPr>
        <w:t>Referenc</w:t>
      </w:r>
      <w:r w:rsidRPr="00803C8E">
        <w:t>e</w:t>
      </w:r>
      <w:r w:rsidRPr="00803C8E">
        <w:rPr>
          <w:spacing w:val="-27"/>
        </w:rPr>
        <w:t xml:space="preserve"> </w:t>
      </w:r>
      <w:r w:rsidRPr="00803C8E">
        <w:rPr>
          <w:spacing w:val="-8"/>
        </w:rPr>
        <w:t>7</w:t>
      </w:r>
      <w:r w:rsidRPr="00803C8E">
        <w:t>,</w:t>
      </w:r>
      <w:r w:rsidRPr="00803C8E">
        <w:rPr>
          <w:spacing w:val="-27"/>
        </w:rPr>
        <w:t xml:space="preserve"> </w:t>
      </w:r>
      <w:r w:rsidRPr="00803C8E">
        <w:rPr>
          <w:spacing w:val="-8"/>
        </w:rPr>
        <w:t>“Th</w:t>
      </w:r>
      <w:r w:rsidRPr="00803C8E">
        <w:t>e</w:t>
      </w:r>
      <w:r w:rsidRPr="00803C8E">
        <w:rPr>
          <w:spacing w:val="-27"/>
        </w:rPr>
        <w:t xml:space="preserve"> </w:t>
      </w:r>
      <w:r w:rsidRPr="00803C8E">
        <w:rPr>
          <w:spacing w:val="-8"/>
        </w:rPr>
        <w:t>Roc</w:t>
      </w:r>
      <w:r w:rsidRPr="00803C8E">
        <w:t>k</w:t>
      </w:r>
      <w:r w:rsidRPr="00803C8E">
        <w:rPr>
          <w:spacing w:val="-27"/>
        </w:rPr>
        <w:t xml:space="preserve"> </w:t>
      </w:r>
      <w:r w:rsidRPr="00803C8E">
        <w:rPr>
          <w:spacing w:val="-8"/>
        </w:rPr>
        <w:t>an</w:t>
      </w:r>
      <w:r w:rsidRPr="00803C8E">
        <w:t>d</w:t>
      </w:r>
      <w:r w:rsidRPr="00803C8E">
        <w:rPr>
          <w:spacing w:val="-27"/>
        </w:rPr>
        <w:t xml:space="preserve"> </w:t>
      </w:r>
      <w:r w:rsidRPr="00803C8E">
        <w:rPr>
          <w:spacing w:val="-8"/>
        </w:rPr>
        <w:t>th</w:t>
      </w:r>
      <w:r w:rsidRPr="00803C8E">
        <w:t>e</w:t>
      </w:r>
      <w:r w:rsidRPr="00803C8E">
        <w:rPr>
          <w:spacing w:val="-27"/>
        </w:rPr>
        <w:t xml:space="preserve"> </w:t>
      </w:r>
      <w:r w:rsidRPr="00803C8E">
        <w:rPr>
          <w:spacing w:val="-8"/>
        </w:rPr>
        <w:t>Har</w:t>
      </w:r>
      <w:r w:rsidRPr="00803C8E">
        <w:t>d</w:t>
      </w:r>
      <w:r w:rsidRPr="00803C8E">
        <w:rPr>
          <w:spacing w:val="-27"/>
        </w:rPr>
        <w:t xml:space="preserve"> </w:t>
      </w:r>
      <w:r w:rsidRPr="00803C8E">
        <w:rPr>
          <w:spacing w:val="-8"/>
        </w:rPr>
        <w:t>Place</w:t>
      </w:r>
      <w:r w:rsidRPr="00803C8E">
        <w:t>:</w:t>
      </w:r>
      <w:r w:rsidRPr="00803C8E">
        <w:rPr>
          <w:spacing w:val="14"/>
        </w:rPr>
        <w:t xml:space="preserve"> </w:t>
      </w:r>
      <w:r w:rsidRPr="00803C8E">
        <w:rPr>
          <w:spacing w:val="-8"/>
        </w:rPr>
        <w:t>Employe</w:t>
      </w:r>
      <w:r w:rsidRPr="00803C8E">
        <w:t>r</w:t>
      </w:r>
      <w:r w:rsidRPr="00803C8E">
        <w:rPr>
          <w:spacing w:val="-27"/>
        </w:rPr>
        <w:t xml:space="preserve"> </w:t>
      </w:r>
      <w:r w:rsidRPr="00803C8E">
        <w:rPr>
          <w:spacing w:val="-8"/>
        </w:rPr>
        <w:t xml:space="preserve">Liability </w:t>
      </w:r>
      <w:r w:rsidRPr="00803C8E">
        <w:rPr>
          <w:spacing w:val="-4"/>
        </w:rPr>
        <w:t>t</w:t>
      </w:r>
      <w:r w:rsidRPr="00803C8E">
        <w:t>o</w:t>
      </w:r>
      <w:r w:rsidRPr="00803C8E">
        <w:rPr>
          <w:spacing w:val="-12"/>
        </w:rPr>
        <w:t xml:space="preserve"> </w:t>
      </w:r>
      <w:r w:rsidRPr="00803C8E">
        <w:rPr>
          <w:spacing w:val="-9"/>
        </w:rPr>
        <w:t>Fertil</w:t>
      </w:r>
      <w:r w:rsidRPr="00803C8E">
        <w:t>e</w:t>
      </w:r>
      <w:r w:rsidRPr="00803C8E">
        <w:rPr>
          <w:spacing w:val="-17"/>
        </w:rPr>
        <w:t xml:space="preserve"> </w:t>
      </w:r>
      <w:r w:rsidRPr="00803C8E">
        <w:rPr>
          <w:spacing w:val="-9"/>
        </w:rPr>
        <w:t>o</w:t>
      </w:r>
      <w:r w:rsidRPr="00803C8E">
        <w:t>r</w:t>
      </w:r>
      <w:r w:rsidRPr="00803C8E">
        <w:rPr>
          <w:spacing w:val="-17"/>
        </w:rPr>
        <w:t xml:space="preserve"> </w:t>
      </w:r>
      <w:r w:rsidRPr="00803C8E">
        <w:rPr>
          <w:spacing w:val="-9"/>
        </w:rPr>
        <w:t>Pregnan</w:t>
      </w:r>
      <w:r w:rsidRPr="00803C8E">
        <w:t>t</w:t>
      </w:r>
      <w:r w:rsidRPr="00803C8E">
        <w:rPr>
          <w:spacing w:val="-17"/>
        </w:rPr>
        <w:t xml:space="preserve"> </w:t>
      </w:r>
      <w:r w:rsidRPr="00803C8E">
        <w:rPr>
          <w:spacing w:val="-9"/>
        </w:rPr>
        <w:t>Employee</w:t>
      </w:r>
      <w:r w:rsidRPr="00803C8E">
        <w:t>s</w:t>
      </w:r>
      <w:r w:rsidRPr="00803C8E">
        <w:rPr>
          <w:spacing w:val="-17"/>
        </w:rPr>
        <w:t xml:space="preserve"> </w:t>
      </w:r>
      <w:r w:rsidRPr="00803C8E">
        <w:rPr>
          <w:spacing w:val="-9"/>
        </w:rPr>
        <w:t>an</w:t>
      </w:r>
      <w:r w:rsidRPr="00803C8E">
        <w:t>d</w:t>
      </w:r>
      <w:r w:rsidRPr="00803C8E">
        <w:rPr>
          <w:spacing w:val="-17"/>
        </w:rPr>
        <w:t xml:space="preserve"> </w:t>
      </w:r>
      <w:r w:rsidRPr="00803C8E">
        <w:rPr>
          <w:spacing w:val="-9"/>
        </w:rPr>
        <w:t>Thei</w:t>
      </w:r>
      <w:r w:rsidRPr="00803C8E">
        <w:t>r</w:t>
      </w:r>
      <w:r w:rsidRPr="00803C8E">
        <w:rPr>
          <w:spacing w:val="-17"/>
        </w:rPr>
        <w:t xml:space="preserve"> </w:t>
      </w:r>
      <w:r w:rsidRPr="00803C8E">
        <w:rPr>
          <w:spacing w:val="-9"/>
        </w:rPr>
        <w:t>Unbor</w:t>
      </w:r>
      <w:r w:rsidRPr="00803C8E">
        <w:t>n</w:t>
      </w:r>
      <w:r w:rsidRPr="00803C8E">
        <w:rPr>
          <w:spacing w:val="-17"/>
        </w:rPr>
        <w:t xml:space="preserve"> </w:t>
      </w:r>
      <w:r w:rsidRPr="00803C8E">
        <w:rPr>
          <w:spacing w:val="-9"/>
        </w:rPr>
        <w:t>Children—Wha</w:t>
      </w:r>
      <w:r w:rsidRPr="00803C8E">
        <w:t>t</w:t>
      </w:r>
      <w:r w:rsidRPr="00803C8E">
        <w:rPr>
          <w:spacing w:val="-17"/>
        </w:rPr>
        <w:t xml:space="preserve"> </w:t>
      </w:r>
      <w:r w:rsidRPr="00803C8E">
        <w:rPr>
          <w:spacing w:val="-9"/>
        </w:rPr>
        <w:t>Ca</w:t>
      </w:r>
      <w:r w:rsidRPr="00803C8E">
        <w:t>n</w:t>
      </w:r>
      <w:r w:rsidRPr="00803C8E">
        <w:rPr>
          <w:spacing w:val="-17"/>
        </w:rPr>
        <w:t xml:space="preserve"> </w:t>
      </w:r>
      <w:r w:rsidRPr="00803C8E">
        <w:rPr>
          <w:spacing w:val="-9"/>
        </w:rPr>
        <w:t>th</w:t>
      </w:r>
      <w:r w:rsidRPr="00803C8E">
        <w:t>e</w:t>
      </w:r>
      <w:r w:rsidRPr="00803C8E">
        <w:rPr>
          <w:spacing w:val="-17"/>
        </w:rPr>
        <w:t xml:space="preserve"> </w:t>
      </w:r>
      <w:r w:rsidRPr="00803C8E">
        <w:rPr>
          <w:spacing w:val="-9"/>
        </w:rPr>
        <w:t>Employe</w:t>
      </w:r>
      <w:r w:rsidRPr="00803C8E">
        <w:t>r</w:t>
      </w:r>
      <w:r w:rsidRPr="00803C8E">
        <w:rPr>
          <w:spacing w:val="-17"/>
        </w:rPr>
        <w:t xml:space="preserve"> </w:t>
      </w:r>
      <w:r w:rsidRPr="00803C8E">
        <w:rPr>
          <w:spacing w:val="-9"/>
        </w:rPr>
        <w:t>Do?</w:t>
      </w:r>
      <w:r w:rsidRPr="00803C8E">
        <w:t>”</w:t>
      </w:r>
      <w:r w:rsidRPr="00803C8E">
        <w:rPr>
          <w:spacing w:val="-17"/>
        </w:rPr>
        <w:t xml:space="preserve"> </w:t>
      </w:r>
      <w:r w:rsidRPr="00803C8E">
        <w:rPr>
          <w:spacing w:val="-9"/>
        </w:rPr>
        <w:t>whic</w:t>
      </w:r>
      <w:r w:rsidRPr="00803C8E">
        <w:t>h</w:t>
      </w:r>
      <w:r w:rsidRPr="00803C8E">
        <w:rPr>
          <w:spacing w:val="-17"/>
        </w:rPr>
        <w:t xml:space="preserve"> </w:t>
      </w:r>
      <w:r w:rsidRPr="00803C8E">
        <w:rPr>
          <w:spacing w:val="-9"/>
        </w:rPr>
        <w:t>i</w:t>
      </w:r>
      <w:r w:rsidRPr="00803C8E">
        <w:t>s</w:t>
      </w:r>
      <w:r w:rsidRPr="00803C8E">
        <w:rPr>
          <w:spacing w:val="-17"/>
        </w:rPr>
        <w:t xml:space="preserve"> </w:t>
      </w:r>
      <w:r w:rsidRPr="00803C8E">
        <w:rPr>
          <w:spacing w:val="-9"/>
        </w:rPr>
        <w:t>a</w:t>
      </w:r>
      <w:r w:rsidRPr="00803C8E">
        <w:t>n</w:t>
      </w:r>
      <w:r w:rsidRPr="00803C8E">
        <w:rPr>
          <w:spacing w:val="-17"/>
        </w:rPr>
        <w:t xml:space="preserve"> </w:t>
      </w:r>
      <w:r w:rsidRPr="00803C8E">
        <w:rPr>
          <w:spacing w:val="-9"/>
        </w:rPr>
        <w:t xml:space="preserve">article </w:t>
      </w:r>
      <w:r w:rsidRPr="00803C8E">
        <w:rPr>
          <w:spacing w:val="-11"/>
        </w:rPr>
        <w:t>i</w:t>
      </w:r>
      <w:r w:rsidRPr="00803C8E">
        <w:t>n</w:t>
      </w:r>
      <w:r w:rsidRPr="00803C8E">
        <w:rPr>
          <w:spacing w:val="-16"/>
        </w:rPr>
        <w:t xml:space="preserve"> </w:t>
      </w:r>
      <w:r w:rsidRPr="00803C8E">
        <w:rPr>
          <w:spacing w:val="-11"/>
        </w:rPr>
        <w:t>th</w:t>
      </w:r>
      <w:r w:rsidRPr="00803C8E">
        <w:t>e</w:t>
      </w:r>
      <w:r w:rsidRPr="00803C8E">
        <w:rPr>
          <w:spacing w:val="-16"/>
        </w:rPr>
        <w:t xml:space="preserve"> </w:t>
      </w:r>
      <w:r w:rsidRPr="00803C8E">
        <w:rPr>
          <w:spacing w:val="-11"/>
        </w:rPr>
        <w:t>journa</w:t>
      </w:r>
      <w:r w:rsidRPr="00803C8E">
        <w:t>l</w:t>
      </w:r>
      <w:r w:rsidRPr="00803C8E">
        <w:rPr>
          <w:spacing w:val="-1"/>
        </w:rPr>
        <w:t xml:space="preserve"> </w:t>
      </w:r>
      <w:r w:rsidRPr="00803C8E">
        <w:rPr>
          <w:i/>
          <w:iCs/>
          <w:spacing w:val="-1"/>
        </w:rPr>
        <w:t>Radiatio</w:t>
      </w:r>
      <w:r w:rsidRPr="00803C8E">
        <w:rPr>
          <w:i/>
          <w:iCs/>
        </w:rPr>
        <w:t>n</w:t>
      </w:r>
      <w:r w:rsidRPr="00803C8E">
        <w:rPr>
          <w:i/>
          <w:iCs/>
          <w:spacing w:val="-1"/>
        </w:rPr>
        <w:t xml:space="preserve"> Protectio</w:t>
      </w:r>
      <w:r w:rsidRPr="00803C8E">
        <w:rPr>
          <w:i/>
          <w:iCs/>
        </w:rPr>
        <w:t>n</w:t>
      </w:r>
      <w:r w:rsidRPr="00803C8E">
        <w:rPr>
          <w:i/>
          <w:iCs/>
          <w:spacing w:val="-1"/>
        </w:rPr>
        <w:t xml:space="preserve"> Managemen</w:t>
      </w:r>
      <w:r w:rsidRPr="00803C8E">
        <w:rPr>
          <w:i/>
          <w:iCs/>
          <w:spacing w:val="14"/>
        </w:rPr>
        <w:t>t</w:t>
      </w:r>
      <w:r w:rsidRPr="00803C8E">
        <w:t>.</w:t>
      </w:r>
    </w:p>
    <w:p w14:paraId="4D43E662" w14:textId="77777777" w:rsidR="003C2113" w:rsidRPr="00803C8E" w:rsidRDefault="003C2113" w:rsidP="00C20018">
      <w:pPr>
        <w:ind w:left="720"/>
      </w:pPr>
      <w:r w:rsidRPr="00803C8E">
        <w:rPr>
          <w:spacing w:val="-3"/>
        </w:rPr>
        <w:t>Yo</w:t>
      </w:r>
      <w:r w:rsidRPr="00803C8E">
        <w:t>u</w:t>
      </w:r>
      <w:r w:rsidRPr="00803C8E">
        <w:rPr>
          <w:spacing w:val="-29"/>
        </w:rPr>
        <w:t xml:space="preserve"> </w:t>
      </w:r>
      <w:r w:rsidRPr="00803C8E">
        <w:rPr>
          <w:spacing w:val="-6"/>
        </w:rPr>
        <w:t>ma</w:t>
      </w:r>
      <w:r w:rsidRPr="00803C8E">
        <w:t>y</w:t>
      </w:r>
      <w:r w:rsidRPr="00803C8E">
        <w:rPr>
          <w:spacing w:val="-16"/>
        </w:rPr>
        <w:t xml:space="preserve"> </w:t>
      </w:r>
      <w:r w:rsidRPr="00803C8E">
        <w:rPr>
          <w:spacing w:val="-6"/>
        </w:rPr>
        <w:t>telephon</w:t>
      </w:r>
      <w:r w:rsidRPr="00803C8E">
        <w:t>e</w:t>
      </w:r>
      <w:r w:rsidRPr="00803C8E">
        <w:rPr>
          <w:spacing w:val="-16"/>
        </w:rPr>
        <w:t xml:space="preserve"> </w:t>
      </w:r>
      <w:r w:rsidRPr="00803C8E">
        <w:rPr>
          <w:spacing w:val="-6"/>
        </w:rPr>
        <w:t>th</w:t>
      </w:r>
      <w:r w:rsidRPr="00803C8E">
        <w:t>e</w:t>
      </w:r>
      <w:r w:rsidRPr="00803C8E">
        <w:rPr>
          <w:spacing w:val="-16"/>
        </w:rPr>
        <w:t xml:space="preserve"> </w:t>
      </w:r>
      <w:r w:rsidRPr="00803C8E">
        <w:rPr>
          <w:spacing w:val="-6"/>
        </w:rPr>
        <w:t>NR</w:t>
      </w:r>
      <w:r w:rsidRPr="00803C8E">
        <w:t>C</w:t>
      </w:r>
      <w:r w:rsidRPr="00803C8E">
        <w:rPr>
          <w:spacing w:val="-16"/>
        </w:rPr>
        <w:t xml:space="preserve"> </w:t>
      </w:r>
      <w:r w:rsidRPr="00803C8E">
        <w:rPr>
          <w:spacing w:val="-6"/>
        </w:rPr>
        <w:t>Headquarter</w:t>
      </w:r>
      <w:r w:rsidRPr="00803C8E">
        <w:t>s</w:t>
      </w:r>
      <w:r w:rsidRPr="00803C8E">
        <w:rPr>
          <w:spacing w:val="-16"/>
        </w:rPr>
        <w:t xml:space="preserve"> </w:t>
      </w:r>
      <w:r w:rsidRPr="00803C8E">
        <w:rPr>
          <w:spacing w:val="-6"/>
        </w:rPr>
        <w:t>a</w:t>
      </w:r>
      <w:r w:rsidRPr="00803C8E">
        <w:t>t</w:t>
      </w:r>
      <w:r w:rsidRPr="00803C8E">
        <w:rPr>
          <w:spacing w:val="-16"/>
        </w:rPr>
        <w:t xml:space="preserve"> </w:t>
      </w:r>
      <w:r w:rsidRPr="00803C8E">
        <w:rPr>
          <w:spacing w:val="-6"/>
        </w:rPr>
        <w:t>(301</w:t>
      </w:r>
      <w:r w:rsidRPr="00803C8E">
        <w:t>)</w:t>
      </w:r>
      <w:r w:rsidRPr="00803C8E">
        <w:rPr>
          <w:spacing w:val="-16"/>
        </w:rPr>
        <w:t xml:space="preserve"> </w:t>
      </w:r>
      <w:r w:rsidRPr="00803C8E">
        <w:rPr>
          <w:spacing w:val="-6"/>
        </w:rPr>
        <w:t>415-7000</w:t>
      </w:r>
      <w:r w:rsidRPr="00803C8E">
        <w:t>.</w:t>
      </w:r>
      <w:r w:rsidRPr="00803C8E">
        <w:rPr>
          <w:spacing w:val="33"/>
        </w:rPr>
        <w:t xml:space="preserve"> </w:t>
      </w:r>
      <w:r w:rsidRPr="00803C8E">
        <w:rPr>
          <w:spacing w:val="-6"/>
        </w:rPr>
        <w:t>Lega</w:t>
      </w:r>
      <w:r w:rsidRPr="00803C8E">
        <w:t>l</w:t>
      </w:r>
      <w:r w:rsidRPr="00803C8E">
        <w:rPr>
          <w:spacing w:val="-16"/>
        </w:rPr>
        <w:t xml:space="preserve"> </w:t>
      </w:r>
      <w:r w:rsidRPr="00803C8E">
        <w:rPr>
          <w:spacing w:val="-6"/>
        </w:rPr>
        <w:t>question</w:t>
      </w:r>
      <w:r w:rsidRPr="00803C8E">
        <w:t>s</w:t>
      </w:r>
      <w:r w:rsidRPr="00803C8E">
        <w:rPr>
          <w:spacing w:val="-16"/>
        </w:rPr>
        <w:t xml:space="preserve"> </w:t>
      </w:r>
      <w:r w:rsidRPr="00803C8E">
        <w:rPr>
          <w:spacing w:val="-6"/>
        </w:rPr>
        <w:t>shoul</w:t>
      </w:r>
      <w:r w:rsidRPr="00803C8E">
        <w:t>d</w:t>
      </w:r>
      <w:r w:rsidRPr="00803C8E">
        <w:rPr>
          <w:spacing w:val="-16"/>
        </w:rPr>
        <w:t xml:space="preserve"> </w:t>
      </w:r>
      <w:r w:rsidRPr="00803C8E">
        <w:rPr>
          <w:spacing w:val="-6"/>
        </w:rPr>
        <w:t>b</w:t>
      </w:r>
      <w:r w:rsidRPr="00803C8E">
        <w:t>e</w:t>
      </w:r>
      <w:r w:rsidRPr="00803C8E">
        <w:rPr>
          <w:spacing w:val="-16"/>
        </w:rPr>
        <w:t xml:space="preserve"> </w:t>
      </w:r>
      <w:r w:rsidRPr="00803C8E">
        <w:rPr>
          <w:spacing w:val="-6"/>
        </w:rPr>
        <w:t xml:space="preserve">directed </w:t>
      </w:r>
      <w:r w:rsidRPr="00803C8E">
        <w:rPr>
          <w:spacing w:val="-8"/>
        </w:rPr>
        <w:t>t</w:t>
      </w:r>
      <w:r w:rsidRPr="00803C8E">
        <w:t>o</w:t>
      </w:r>
      <w:r w:rsidRPr="00803C8E">
        <w:rPr>
          <w:spacing w:val="-8"/>
        </w:rPr>
        <w:t xml:space="preserve"> th</w:t>
      </w:r>
      <w:r w:rsidRPr="00803C8E">
        <w:t>e</w:t>
      </w:r>
      <w:r w:rsidRPr="00803C8E">
        <w:rPr>
          <w:spacing w:val="-8"/>
        </w:rPr>
        <w:t xml:space="preserve"> Offic</w:t>
      </w:r>
      <w:r w:rsidRPr="00803C8E">
        <w:t>e</w:t>
      </w:r>
      <w:r w:rsidRPr="00803C8E">
        <w:rPr>
          <w:spacing w:val="-8"/>
        </w:rPr>
        <w:t xml:space="preserve"> o</w:t>
      </w:r>
      <w:r w:rsidRPr="00803C8E">
        <w:t>f</w:t>
      </w:r>
      <w:r w:rsidRPr="00803C8E">
        <w:rPr>
          <w:spacing w:val="-29"/>
        </w:rPr>
        <w:t xml:space="preserve"> </w:t>
      </w:r>
      <w:r w:rsidRPr="00803C8E">
        <w:rPr>
          <w:spacing w:val="-9"/>
        </w:rPr>
        <w:t>th</w:t>
      </w:r>
      <w:r w:rsidRPr="00803C8E">
        <w:t>e</w:t>
      </w:r>
      <w:r w:rsidRPr="00803C8E">
        <w:rPr>
          <w:spacing w:val="-15"/>
        </w:rPr>
        <w:t xml:space="preserve"> </w:t>
      </w:r>
      <w:r w:rsidRPr="00803C8E">
        <w:rPr>
          <w:spacing w:val="-9"/>
        </w:rPr>
        <w:t>Genera</w:t>
      </w:r>
      <w:r w:rsidRPr="00803C8E">
        <w:t>l</w:t>
      </w:r>
      <w:r w:rsidRPr="00803C8E">
        <w:rPr>
          <w:spacing w:val="-15"/>
        </w:rPr>
        <w:t xml:space="preserve"> </w:t>
      </w:r>
      <w:r w:rsidRPr="00803C8E">
        <w:rPr>
          <w:spacing w:val="-9"/>
        </w:rPr>
        <w:t>Counsel</w:t>
      </w:r>
      <w:r w:rsidRPr="00803C8E">
        <w:t>,</w:t>
      </w:r>
      <w:r w:rsidRPr="00803C8E">
        <w:rPr>
          <w:spacing w:val="-15"/>
        </w:rPr>
        <w:t xml:space="preserve"> </w:t>
      </w:r>
      <w:r w:rsidRPr="00803C8E">
        <w:rPr>
          <w:spacing w:val="-9"/>
        </w:rPr>
        <w:t>an</w:t>
      </w:r>
      <w:r w:rsidRPr="00803C8E">
        <w:t>d</w:t>
      </w:r>
      <w:r w:rsidRPr="00803C8E">
        <w:rPr>
          <w:spacing w:val="-15"/>
        </w:rPr>
        <w:t xml:space="preserve"> </w:t>
      </w:r>
      <w:r w:rsidRPr="00803C8E">
        <w:rPr>
          <w:spacing w:val="-9"/>
        </w:rPr>
        <w:t>technica</w:t>
      </w:r>
      <w:r w:rsidRPr="00803C8E">
        <w:t>l</w:t>
      </w:r>
      <w:r w:rsidRPr="00803C8E">
        <w:rPr>
          <w:spacing w:val="-15"/>
        </w:rPr>
        <w:t xml:space="preserve"> </w:t>
      </w:r>
      <w:r w:rsidRPr="00803C8E">
        <w:rPr>
          <w:spacing w:val="-9"/>
        </w:rPr>
        <w:t>question</w:t>
      </w:r>
      <w:r w:rsidRPr="00803C8E">
        <w:t>s</w:t>
      </w:r>
      <w:r w:rsidRPr="00803C8E">
        <w:rPr>
          <w:spacing w:val="-15"/>
        </w:rPr>
        <w:t xml:space="preserve"> </w:t>
      </w:r>
      <w:r w:rsidRPr="00803C8E">
        <w:rPr>
          <w:spacing w:val="-9"/>
        </w:rPr>
        <w:t>shoul</w:t>
      </w:r>
      <w:r w:rsidRPr="00803C8E">
        <w:t>d</w:t>
      </w:r>
      <w:r w:rsidRPr="00803C8E">
        <w:rPr>
          <w:spacing w:val="-15"/>
        </w:rPr>
        <w:t xml:space="preserve"> </w:t>
      </w:r>
      <w:r w:rsidRPr="00803C8E">
        <w:rPr>
          <w:spacing w:val="-9"/>
        </w:rPr>
        <w:t>b</w:t>
      </w:r>
      <w:r w:rsidRPr="00803C8E">
        <w:t>e</w:t>
      </w:r>
      <w:r w:rsidRPr="00803C8E">
        <w:rPr>
          <w:spacing w:val="-15"/>
        </w:rPr>
        <w:t xml:space="preserve"> </w:t>
      </w:r>
      <w:r w:rsidRPr="00803C8E">
        <w:rPr>
          <w:spacing w:val="-9"/>
        </w:rPr>
        <w:t>directe</w:t>
      </w:r>
      <w:r w:rsidRPr="00803C8E">
        <w:t>d</w:t>
      </w:r>
      <w:r w:rsidRPr="00803C8E">
        <w:rPr>
          <w:spacing w:val="-15"/>
        </w:rPr>
        <w:t xml:space="preserve"> </w:t>
      </w:r>
      <w:r w:rsidRPr="00803C8E">
        <w:rPr>
          <w:spacing w:val="-9"/>
        </w:rPr>
        <w:t>t</w:t>
      </w:r>
      <w:r w:rsidRPr="00803C8E">
        <w:t>o</w:t>
      </w:r>
      <w:r w:rsidRPr="00803C8E">
        <w:rPr>
          <w:spacing w:val="-15"/>
        </w:rPr>
        <w:t xml:space="preserve"> </w:t>
      </w:r>
      <w:r w:rsidRPr="00803C8E">
        <w:rPr>
          <w:spacing w:val="-9"/>
        </w:rPr>
        <w:t>th</w:t>
      </w:r>
      <w:r w:rsidRPr="00803C8E">
        <w:t>e</w:t>
      </w:r>
      <w:r w:rsidRPr="00803C8E">
        <w:rPr>
          <w:spacing w:val="-15"/>
        </w:rPr>
        <w:t xml:space="preserve"> </w:t>
      </w:r>
      <w:r w:rsidRPr="00803C8E">
        <w:rPr>
          <w:spacing w:val="-9"/>
        </w:rPr>
        <w:t>Divisio</w:t>
      </w:r>
      <w:r w:rsidRPr="00803C8E">
        <w:t>n</w:t>
      </w:r>
      <w:r w:rsidRPr="00803C8E">
        <w:rPr>
          <w:spacing w:val="-15"/>
        </w:rPr>
        <w:t xml:space="preserve"> </w:t>
      </w:r>
      <w:r w:rsidRPr="00803C8E">
        <w:rPr>
          <w:spacing w:val="-9"/>
        </w:rPr>
        <w:t>o</w:t>
      </w:r>
      <w:r w:rsidRPr="00803C8E">
        <w:t>f</w:t>
      </w:r>
      <w:r w:rsidRPr="00803C8E">
        <w:rPr>
          <w:spacing w:val="-15"/>
        </w:rPr>
        <w:t xml:space="preserve"> </w:t>
      </w:r>
      <w:r w:rsidRPr="00803C8E">
        <w:rPr>
          <w:spacing w:val="-9"/>
        </w:rPr>
        <w:t>Industria</w:t>
      </w:r>
      <w:r w:rsidRPr="00803C8E">
        <w:t>l</w:t>
      </w:r>
      <w:r w:rsidRPr="00803C8E">
        <w:rPr>
          <w:spacing w:val="-15"/>
        </w:rPr>
        <w:t xml:space="preserve"> </w:t>
      </w:r>
      <w:r w:rsidRPr="00803C8E">
        <w:rPr>
          <w:spacing w:val="-9"/>
        </w:rPr>
        <w:t xml:space="preserve">and </w:t>
      </w:r>
      <w:r w:rsidRPr="00803C8E">
        <w:rPr>
          <w:spacing w:val="-8"/>
        </w:rPr>
        <w:t>Medica</w:t>
      </w:r>
      <w:r w:rsidRPr="00803C8E">
        <w:t>l</w:t>
      </w:r>
      <w:r w:rsidRPr="00803C8E">
        <w:rPr>
          <w:spacing w:val="-8"/>
        </w:rPr>
        <w:t xml:space="preserve"> Nuclea</w:t>
      </w:r>
      <w:r w:rsidRPr="00803C8E">
        <w:t>r</w:t>
      </w:r>
      <w:r w:rsidRPr="00803C8E">
        <w:rPr>
          <w:spacing w:val="-8"/>
        </w:rPr>
        <w:t xml:space="preserve"> Safety.</w:t>
      </w:r>
    </w:p>
    <w:p w14:paraId="40EA2753" w14:textId="77777777" w:rsidR="003C2113" w:rsidRPr="00803C8E" w:rsidRDefault="003C2113" w:rsidP="00C20018">
      <w:pPr>
        <w:ind w:left="720"/>
        <w:sectPr w:rsidR="003C2113" w:rsidRPr="00803C8E">
          <w:type w:val="continuous"/>
          <w:pgSz w:w="12240" w:h="15840"/>
          <w:pgMar w:top="960" w:right="1020" w:bottom="280" w:left="1040" w:header="720" w:footer="720" w:gutter="0"/>
          <w:cols w:space="720"/>
          <w:noEndnote/>
        </w:sectPr>
      </w:pPr>
      <w:r w:rsidRPr="00803C8E">
        <w:rPr>
          <w:spacing w:val="-3"/>
        </w:rPr>
        <w:t>Yo</w:t>
      </w:r>
      <w:r w:rsidRPr="00803C8E">
        <w:t>u</w:t>
      </w:r>
      <w:r w:rsidRPr="00803C8E">
        <w:rPr>
          <w:spacing w:val="12"/>
        </w:rPr>
        <w:t xml:space="preserve"> </w:t>
      </w:r>
      <w:r w:rsidRPr="00803C8E">
        <w:rPr>
          <w:spacing w:val="-9"/>
        </w:rPr>
        <w:t>ma</w:t>
      </w:r>
      <w:r w:rsidRPr="00803C8E">
        <w:t>y</w:t>
      </w:r>
      <w:r w:rsidRPr="00803C8E">
        <w:rPr>
          <w:spacing w:val="21"/>
        </w:rPr>
        <w:t xml:space="preserve"> </w:t>
      </w:r>
      <w:r w:rsidRPr="00803C8E">
        <w:rPr>
          <w:spacing w:val="-9"/>
        </w:rPr>
        <w:t>als</w:t>
      </w:r>
      <w:r w:rsidRPr="00803C8E">
        <w:t>o</w:t>
      </w:r>
      <w:r w:rsidRPr="00803C8E">
        <w:rPr>
          <w:spacing w:val="21"/>
        </w:rPr>
        <w:t xml:space="preserve"> </w:t>
      </w:r>
      <w:r w:rsidRPr="00803C8E">
        <w:rPr>
          <w:spacing w:val="-9"/>
        </w:rPr>
        <w:t>telephon</w:t>
      </w:r>
      <w:r w:rsidRPr="00803C8E">
        <w:t>e</w:t>
      </w:r>
      <w:r w:rsidRPr="00803C8E">
        <w:rPr>
          <w:spacing w:val="21"/>
        </w:rPr>
        <w:t xml:space="preserve"> </w:t>
      </w:r>
      <w:r w:rsidRPr="00803C8E">
        <w:rPr>
          <w:spacing w:val="-9"/>
        </w:rPr>
        <w:t>th</w:t>
      </w:r>
      <w:r w:rsidRPr="00803C8E">
        <w:t>e</w:t>
      </w:r>
      <w:r w:rsidRPr="00803C8E">
        <w:rPr>
          <w:spacing w:val="21"/>
        </w:rPr>
        <w:t xml:space="preserve"> </w:t>
      </w:r>
      <w:r w:rsidRPr="00803C8E">
        <w:rPr>
          <w:spacing w:val="-9"/>
        </w:rPr>
        <w:t>NR</w:t>
      </w:r>
      <w:r w:rsidRPr="00803C8E">
        <w:t>C</w:t>
      </w:r>
      <w:r w:rsidRPr="00803C8E">
        <w:rPr>
          <w:spacing w:val="21"/>
        </w:rPr>
        <w:t xml:space="preserve"> </w:t>
      </w:r>
      <w:r w:rsidRPr="00803C8E">
        <w:rPr>
          <w:spacing w:val="-9"/>
        </w:rPr>
        <w:t>Regiona</w:t>
      </w:r>
      <w:r w:rsidRPr="00803C8E">
        <w:t>l</w:t>
      </w:r>
      <w:r w:rsidRPr="00803C8E">
        <w:rPr>
          <w:spacing w:val="21"/>
        </w:rPr>
        <w:t xml:space="preserve"> </w:t>
      </w:r>
      <w:r w:rsidRPr="00803C8E">
        <w:rPr>
          <w:spacing w:val="-9"/>
        </w:rPr>
        <w:t>Office</w:t>
      </w:r>
      <w:r w:rsidRPr="00803C8E">
        <w:t>s</w:t>
      </w:r>
      <w:r w:rsidRPr="00803C8E">
        <w:rPr>
          <w:spacing w:val="21"/>
        </w:rPr>
        <w:t xml:space="preserve"> </w:t>
      </w:r>
      <w:r w:rsidRPr="00803C8E">
        <w:rPr>
          <w:spacing w:val="-9"/>
        </w:rPr>
        <w:t>a</w:t>
      </w:r>
      <w:r w:rsidRPr="00803C8E">
        <w:t>t</w:t>
      </w:r>
      <w:r w:rsidRPr="00803C8E">
        <w:rPr>
          <w:spacing w:val="21"/>
        </w:rPr>
        <w:t xml:space="preserve"> </w:t>
      </w:r>
      <w:r w:rsidRPr="00803C8E">
        <w:rPr>
          <w:spacing w:val="-9"/>
        </w:rPr>
        <w:t>th</w:t>
      </w:r>
      <w:r w:rsidRPr="00803C8E">
        <w:t>e</w:t>
      </w:r>
      <w:r w:rsidRPr="00803C8E">
        <w:rPr>
          <w:spacing w:val="21"/>
        </w:rPr>
        <w:t xml:space="preserve"> </w:t>
      </w:r>
      <w:r w:rsidRPr="00803C8E">
        <w:rPr>
          <w:spacing w:val="-9"/>
        </w:rPr>
        <w:t>followin</w:t>
      </w:r>
      <w:r w:rsidRPr="00803C8E">
        <w:t>g</w:t>
      </w:r>
      <w:r w:rsidRPr="00803C8E">
        <w:rPr>
          <w:spacing w:val="21"/>
        </w:rPr>
        <w:t xml:space="preserve"> </w:t>
      </w:r>
      <w:r w:rsidRPr="00803C8E">
        <w:rPr>
          <w:spacing w:val="-9"/>
        </w:rPr>
        <w:t>numbers</w:t>
      </w:r>
      <w:r w:rsidRPr="00803C8E">
        <w:t>:</w:t>
      </w:r>
      <w:r w:rsidRPr="00803C8E">
        <w:rPr>
          <w:spacing w:val="51"/>
        </w:rPr>
        <w:t xml:space="preserve"> </w:t>
      </w:r>
      <w:r w:rsidRPr="00803C8E">
        <w:rPr>
          <w:spacing w:val="-9"/>
        </w:rPr>
        <w:t>Regio</w:t>
      </w:r>
      <w:r w:rsidRPr="00803C8E">
        <w:t>n</w:t>
      </w:r>
      <w:r w:rsidRPr="00803C8E">
        <w:rPr>
          <w:spacing w:val="21"/>
        </w:rPr>
        <w:t xml:space="preserve"> </w:t>
      </w:r>
      <w:r w:rsidRPr="00803C8E">
        <w:rPr>
          <w:spacing w:val="-9"/>
        </w:rPr>
        <w:t>I</w:t>
      </w:r>
      <w:r w:rsidRPr="00803C8E">
        <w:t>,</w:t>
      </w:r>
      <w:r w:rsidRPr="00803C8E">
        <w:rPr>
          <w:spacing w:val="21"/>
        </w:rPr>
        <w:t xml:space="preserve"> </w:t>
      </w:r>
      <w:r w:rsidRPr="00803C8E">
        <w:rPr>
          <w:spacing w:val="-9"/>
        </w:rPr>
        <w:t xml:space="preserve">(610) </w:t>
      </w:r>
      <w:r w:rsidRPr="00803C8E">
        <w:rPr>
          <w:spacing w:val="-4"/>
        </w:rPr>
        <w:t>337-5000</w:t>
      </w:r>
      <w:r w:rsidRPr="00803C8E">
        <w:t>;</w:t>
      </w:r>
      <w:r w:rsidRPr="00803C8E">
        <w:rPr>
          <w:spacing w:val="-4"/>
        </w:rPr>
        <w:t xml:space="preserve"> Regio</w:t>
      </w:r>
      <w:r w:rsidRPr="00803C8E">
        <w:t>n</w:t>
      </w:r>
      <w:r w:rsidRPr="00803C8E">
        <w:rPr>
          <w:spacing w:val="-4"/>
        </w:rPr>
        <w:t xml:space="preserve"> II</w:t>
      </w:r>
      <w:r w:rsidRPr="00803C8E">
        <w:t>,</w:t>
      </w:r>
      <w:r w:rsidRPr="00803C8E">
        <w:rPr>
          <w:spacing w:val="-4"/>
        </w:rPr>
        <w:t xml:space="preserve"> (404</w:t>
      </w:r>
      <w:r w:rsidRPr="00803C8E">
        <w:t>)</w:t>
      </w:r>
      <w:r w:rsidRPr="00803C8E">
        <w:rPr>
          <w:spacing w:val="-4"/>
        </w:rPr>
        <w:t xml:space="preserve"> 562-4400</w:t>
      </w:r>
      <w:r w:rsidRPr="00803C8E">
        <w:t>;</w:t>
      </w:r>
      <w:r w:rsidRPr="00803C8E">
        <w:rPr>
          <w:spacing w:val="-4"/>
        </w:rPr>
        <w:t xml:space="preserve"> Regio</w:t>
      </w:r>
      <w:r w:rsidRPr="00803C8E">
        <w:t>n</w:t>
      </w:r>
      <w:r w:rsidRPr="00803C8E">
        <w:rPr>
          <w:spacing w:val="-4"/>
        </w:rPr>
        <w:t xml:space="preserve"> III</w:t>
      </w:r>
      <w:r w:rsidRPr="00803C8E">
        <w:t>,</w:t>
      </w:r>
      <w:r w:rsidRPr="00803C8E">
        <w:rPr>
          <w:spacing w:val="-4"/>
        </w:rPr>
        <w:t xml:space="preserve"> (630</w:t>
      </w:r>
      <w:r w:rsidRPr="00803C8E">
        <w:t>)</w:t>
      </w:r>
      <w:r w:rsidRPr="00803C8E">
        <w:rPr>
          <w:spacing w:val="11"/>
        </w:rPr>
        <w:t xml:space="preserve"> </w:t>
      </w:r>
      <w:r w:rsidRPr="00803C8E">
        <w:rPr>
          <w:spacing w:val="-4"/>
        </w:rPr>
        <w:t>829-9500</w:t>
      </w:r>
      <w:r w:rsidRPr="00803C8E">
        <w:t>;</w:t>
      </w:r>
      <w:r w:rsidRPr="00803C8E">
        <w:rPr>
          <w:spacing w:val="11"/>
        </w:rPr>
        <w:t xml:space="preserve"> </w:t>
      </w:r>
      <w:r w:rsidRPr="00803C8E">
        <w:rPr>
          <w:spacing w:val="-4"/>
        </w:rPr>
        <w:t>an</w:t>
      </w:r>
      <w:r w:rsidRPr="00803C8E">
        <w:t>d</w:t>
      </w:r>
      <w:r w:rsidRPr="00803C8E">
        <w:rPr>
          <w:spacing w:val="11"/>
        </w:rPr>
        <w:t xml:space="preserve"> </w:t>
      </w:r>
      <w:r w:rsidRPr="00803C8E">
        <w:rPr>
          <w:spacing w:val="-4"/>
        </w:rPr>
        <w:t>Regio</w:t>
      </w:r>
      <w:r w:rsidRPr="00803C8E">
        <w:t>n</w:t>
      </w:r>
      <w:r w:rsidRPr="00803C8E">
        <w:rPr>
          <w:spacing w:val="11"/>
        </w:rPr>
        <w:t xml:space="preserve"> </w:t>
      </w:r>
      <w:r w:rsidRPr="00803C8E">
        <w:rPr>
          <w:spacing w:val="-4"/>
        </w:rPr>
        <w:t>IV</w:t>
      </w:r>
      <w:r w:rsidRPr="00803C8E">
        <w:t>,</w:t>
      </w:r>
      <w:r w:rsidRPr="00803C8E">
        <w:rPr>
          <w:spacing w:val="11"/>
        </w:rPr>
        <w:t xml:space="preserve"> </w:t>
      </w:r>
      <w:r w:rsidRPr="00803C8E">
        <w:rPr>
          <w:spacing w:val="-4"/>
        </w:rPr>
        <w:t>(817</w:t>
      </w:r>
      <w:r w:rsidRPr="00803C8E">
        <w:t>)</w:t>
      </w:r>
      <w:r w:rsidRPr="00803C8E">
        <w:rPr>
          <w:spacing w:val="11"/>
        </w:rPr>
        <w:t xml:space="preserve"> </w:t>
      </w:r>
      <w:r w:rsidRPr="00803C8E">
        <w:rPr>
          <w:spacing w:val="-4"/>
        </w:rPr>
        <w:t>860-8100</w:t>
      </w:r>
      <w:r w:rsidRPr="00803C8E">
        <w:t>.</w:t>
      </w:r>
      <w:r w:rsidRPr="00803C8E">
        <w:rPr>
          <w:spacing w:val="11"/>
        </w:rPr>
        <w:t xml:space="preserve"> </w:t>
      </w:r>
      <w:r w:rsidRPr="00803C8E">
        <w:rPr>
          <w:spacing w:val="-4"/>
        </w:rPr>
        <w:t>Legal</w:t>
      </w:r>
      <w:r w:rsidR="00E20E66">
        <w:t xml:space="preserve"> </w:t>
      </w:r>
      <w:r w:rsidRPr="00803C8E">
        <w:rPr>
          <w:spacing w:val="-10"/>
        </w:rPr>
        <w:t>question</w:t>
      </w:r>
      <w:r w:rsidRPr="00803C8E">
        <w:t xml:space="preserve">s </w:t>
      </w:r>
      <w:r w:rsidRPr="00803C8E">
        <w:rPr>
          <w:spacing w:val="-8"/>
        </w:rPr>
        <w:t>shoul</w:t>
      </w:r>
      <w:r w:rsidRPr="00803C8E">
        <w:t>d</w:t>
      </w:r>
      <w:r w:rsidRPr="00803C8E">
        <w:rPr>
          <w:spacing w:val="-14"/>
        </w:rPr>
        <w:t xml:space="preserve"> </w:t>
      </w:r>
      <w:r w:rsidRPr="00803C8E">
        <w:rPr>
          <w:spacing w:val="-8"/>
        </w:rPr>
        <w:t>b</w:t>
      </w:r>
      <w:r w:rsidRPr="00803C8E">
        <w:t>e</w:t>
      </w:r>
      <w:r w:rsidRPr="00803C8E">
        <w:rPr>
          <w:spacing w:val="-14"/>
        </w:rPr>
        <w:t xml:space="preserve"> </w:t>
      </w:r>
      <w:r w:rsidRPr="00803C8E">
        <w:rPr>
          <w:spacing w:val="-8"/>
        </w:rPr>
        <w:t>directe</w:t>
      </w:r>
      <w:r w:rsidRPr="00803C8E">
        <w:t>d</w:t>
      </w:r>
      <w:r w:rsidRPr="00803C8E">
        <w:rPr>
          <w:spacing w:val="-14"/>
        </w:rPr>
        <w:t xml:space="preserve"> </w:t>
      </w:r>
      <w:r w:rsidRPr="00803C8E">
        <w:rPr>
          <w:spacing w:val="-8"/>
        </w:rPr>
        <w:t>t</w:t>
      </w:r>
      <w:r w:rsidRPr="00803C8E">
        <w:t>o</w:t>
      </w:r>
      <w:r w:rsidRPr="00803C8E">
        <w:rPr>
          <w:spacing w:val="-14"/>
        </w:rPr>
        <w:t xml:space="preserve"> </w:t>
      </w:r>
      <w:r w:rsidRPr="00803C8E">
        <w:rPr>
          <w:spacing w:val="-8"/>
        </w:rPr>
        <w:t>th</w:t>
      </w:r>
      <w:r w:rsidRPr="00803C8E">
        <w:t>e</w:t>
      </w:r>
      <w:r w:rsidRPr="00803C8E">
        <w:rPr>
          <w:spacing w:val="-14"/>
        </w:rPr>
        <w:t xml:space="preserve"> </w:t>
      </w:r>
      <w:r w:rsidRPr="00803C8E">
        <w:rPr>
          <w:spacing w:val="-8"/>
        </w:rPr>
        <w:t>Regiona</w:t>
      </w:r>
      <w:r w:rsidRPr="00803C8E">
        <w:t>l</w:t>
      </w:r>
      <w:r w:rsidRPr="00803C8E">
        <w:rPr>
          <w:spacing w:val="-14"/>
        </w:rPr>
        <w:t xml:space="preserve"> </w:t>
      </w:r>
      <w:r w:rsidRPr="00803C8E">
        <w:rPr>
          <w:spacing w:val="-8"/>
        </w:rPr>
        <w:t>Counsel</w:t>
      </w:r>
      <w:r w:rsidRPr="00803C8E">
        <w:t>,</w:t>
      </w:r>
      <w:r w:rsidRPr="00803C8E">
        <w:rPr>
          <w:spacing w:val="-14"/>
        </w:rPr>
        <w:t xml:space="preserve"> </w:t>
      </w:r>
      <w:r w:rsidRPr="00803C8E">
        <w:rPr>
          <w:spacing w:val="-8"/>
        </w:rPr>
        <w:t>an</w:t>
      </w:r>
      <w:r w:rsidRPr="00803C8E">
        <w:t>d</w:t>
      </w:r>
      <w:r w:rsidRPr="00803C8E">
        <w:rPr>
          <w:spacing w:val="-14"/>
        </w:rPr>
        <w:t xml:space="preserve"> </w:t>
      </w:r>
      <w:r w:rsidRPr="00803C8E">
        <w:rPr>
          <w:spacing w:val="-8"/>
        </w:rPr>
        <w:t>technica</w:t>
      </w:r>
      <w:r w:rsidRPr="00803C8E">
        <w:t>l</w:t>
      </w:r>
      <w:r w:rsidRPr="00803C8E">
        <w:rPr>
          <w:spacing w:val="-14"/>
        </w:rPr>
        <w:t xml:space="preserve"> </w:t>
      </w:r>
      <w:r w:rsidRPr="00803C8E">
        <w:rPr>
          <w:spacing w:val="-8"/>
        </w:rPr>
        <w:t>question</w:t>
      </w:r>
      <w:r w:rsidRPr="00803C8E">
        <w:t>s</w:t>
      </w:r>
      <w:r w:rsidRPr="00803C8E">
        <w:rPr>
          <w:spacing w:val="-14"/>
        </w:rPr>
        <w:t xml:space="preserve"> </w:t>
      </w:r>
      <w:r w:rsidRPr="00803C8E">
        <w:rPr>
          <w:spacing w:val="-8"/>
        </w:rPr>
        <w:t>shoul</w:t>
      </w:r>
      <w:r w:rsidRPr="00803C8E">
        <w:t>d</w:t>
      </w:r>
      <w:r w:rsidRPr="00803C8E">
        <w:rPr>
          <w:spacing w:val="-14"/>
        </w:rPr>
        <w:t xml:space="preserve"> </w:t>
      </w:r>
      <w:r w:rsidRPr="00803C8E">
        <w:rPr>
          <w:spacing w:val="-8"/>
        </w:rPr>
        <w:t>b</w:t>
      </w:r>
      <w:r w:rsidRPr="00803C8E">
        <w:t>e</w:t>
      </w:r>
      <w:r w:rsidRPr="00803C8E">
        <w:rPr>
          <w:spacing w:val="-14"/>
        </w:rPr>
        <w:t xml:space="preserve"> </w:t>
      </w:r>
      <w:r w:rsidRPr="00803C8E">
        <w:rPr>
          <w:spacing w:val="-8"/>
        </w:rPr>
        <w:t>directe</w:t>
      </w:r>
      <w:r w:rsidRPr="00803C8E">
        <w:t>d</w:t>
      </w:r>
      <w:r w:rsidRPr="00803C8E">
        <w:rPr>
          <w:spacing w:val="-14"/>
        </w:rPr>
        <w:t xml:space="preserve"> </w:t>
      </w:r>
      <w:r w:rsidRPr="00803C8E">
        <w:rPr>
          <w:spacing w:val="-8"/>
        </w:rPr>
        <w:t>t</w:t>
      </w:r>
      <w:r w:rsidRPr="00803C8E">
        <w:t>o</w:t>
      </w:r>
      <w:r w:rsidRPr="00803C8E">
        <w:rPr>
          <w:spacing w:val="-14"/>
        </w:rPr>
        <w:t xml:space="preserve"> </w:t>
      </w:r>
      <w:r w:rsidRPr="00803C8E">
        <w:rPr>
          <w:spacing w:val="-8"/>
        </w:rPr>
        <w:t>th</w:t>
      </w:r>
      <w:r w:rsidRPr="00803C8E">
        <w:t>e</w:t>
      </w:r>
      <w:r w:rsidRPr="00803C8E">
        <w:rPr>
          <w:spacing w:val="-14"/>
        </w:rPr>
        <w:t xml:space="preserve"> </w:t>
      </w:r>
      <w:r w:rsidRPr="00803C8E">
        <w:rPr>
          <w:spacing w:val="-8"/>
        </w:rPr>
        <w:t>Division</w:t>
      </w:r>
      <w:r w:rsidR="00E20E66">
        <w:t xml:space="preserve"> </w:t>
      </w:r>
      <w:r w:rsidRPr="00803C8E">
        <w:rPr>
          <w:spacing w:val="-8"/>
        </w:rPr>
        <w:t>o</w:t>
      </w:r>
      <w:r w:rsidRPr="00803C8E">
        <w:t>f</w:t>
      </w:r>
      <w:r w:rsidRPr="00803C8E">
        <w:rPr>
          <w:spacing w:val="-8"/>
        </w:rPr>
        <w:t xml:space="preserve"> Nuclea</w:t>
      </w:r>
      <w:r w:rsidRPr="00803C8E">
        <w:t>r</w:t>
      </w:r>
      <w:r w:rsidRPr="00803C8E">
        <w:rPr>
          <w:spacing w:val="-8"/>
        </w:rPr>
        <w:t xml:space="preserve"> Material</w:t>
      </w:r>
      <w:r w:rsidRPr="00803C8E">
        <w:t>s</w:t>
      </w:r>
      <w:r w:rsidRPr="00803C8E">
        <w:rPr>
          <w:spacing w:val="-8"/>
        </w:rPr>
        <w:t xml:space="preserve"> Safety.</w:t>
      </w:r>
    </w:p>
    <w:p w14:paraId="71F3804E" w14:textId="77777777" w:rsidR="003C2113" w:rsidRPr="00803C8E" w:rsidRDefault="003C2113" w:rsidP="003C2113">
      <w:pPr>
        <w:kinsoku w:val="0"/>
        <w:overflowPunct w:val="0"/>
        <w:spacing w:before="2" w:line="190" w:lineRule="exact"/>
      </w:pPr>
    </w:p>
    <w:p w14:paraId="258E126B" w14:textId="77777777" w:rsidR="003C2113" w:rsidRPr="00803C8E" w:rsidRDefault="003C2113" w:rsidP="003974C9">
      <w:pPr>
        <w:jc w:val="center"/>
        <w:rPr>
          <w:b/>
          <w:bCs/>
        </w:rPr>
      </w:pPr>
      <w:bookmarkStart w:id="162" w:name="_Toc450924134"/>
      <w:bookmarkStart w:id="163" w:name="_Toc458071467"/>
      <w:r w:rsidRPr="00803C8E">
        <w:t>REFERENCES FOR APPENDIX</w:t>
      </w:r>
      <w:bookmarkEnd w:id="162"/>
      <w:bookmarkEnd w:id="163"/>
    </w:p>
    <w:p w14:paraId="566563DE" w14:textId="77777777" w:rsidR="003C2113" w:rsidRDefault="003C2113" w:rsidP="003C2113">
      <w:pPr>
        <w:kinsoku w:val="0"/>
        <w:overflowPunct w:val="0"/>
        <w:spacing w:line="200" w:lineRule="exact"/>
        <w:rPr>
          <w:sz w:val="20"/>
          <w:szCs w:val="20"/>
        </w:rPr>
      </w:pPr>
    </w:p>
    <w:p w14:paraId="0AB5230E" w14:textId="77777777" w:rsidR="003C2113" w:rsidRDefault="003C2113" w:rsidP="00200130">
      <w:pPr>
        <w:numPr>
          <w:ilvl w:val="0"/>
          <w:numId w:val="11"/>
        </w:numPr>
        <w:tabs>
          <w:tab w:val="left" w:pos="565"/>
        </w:tabs>
        <w:kinsoku w:val="0"/>
        <w:overflowPunct w:val="0"/>
        <w:autoSpaceDE w:val="0"/>
        <w:autoSpaceDN w:val="0"/>
        <w:adjustRightInd w:val="0"/>
        <w:spacing w:after="0" w:line="312" w:lineRule="auto"/>
        <w:ind w:left="565" w:right="135"/>
        <w:jc w:val="both"/>
      </w:pPr>
      <w:r>
        <w:rPr>
          <w:spacing w:val="-6"/>
        </w:rPr>
        <w:t>Nationa</w:t>
      </w:r>
      <w:r>
        <w:t>l</w:t>
      </w:r>
      <w:r>
        <w:rPr>
          <w:spacing w:val="17"/>
        </w:rPr>
        <w:t xml:space="preserve"> </w:t>
      </w:r>
      <w:r>
        <w:rPr>
          <w:spacing w:val="-6"/>
        </w:rPr>
        <w:t>Counci</w:t>
      </w:r>
      <w:r>
        <w:t>l</w:t>
      </w:r>
      <w:r>
        <w:rPr>
          <w:spacing w:val="33"/>
        </w:rPr>
        <w:t xml:space="preserve"> </w:t>
      </w:r>
      <w:r>
        <w:rPr>
          <w:spacing w:val="-6"/>
        </w:rPr>
        <w:t>o</w:t>
      </w:r>
      <w:r>
        <w:t>n</w:t>
      </w:r>
      <w:r>
        <w:rPr>
          <w:spacing w:val="33"/>
        </w:rPr>
        <w:t xml:space="preserve"> </w:t>
      </w:r>
      <w:r>
        <w:rPr>
          <w:spacing w:val="-6"/>
        </w:rPr>
        <w:t>Radiatio</w:t>
      </w:r>
      <w:r>
        <w:t>n</w:t>
      </w:r>
      <w:r>
        <w:rPr>
          <w:spacing w:val="33"/>
        </w:rPr>
        <w:t xml:space="preserve"> </w:t>
      </w:r>
      <w:r>
        <w:rPr>
          <w:spacing w:val="-6"/>
        </w:rPr>
        <w:t>Protectio</w:t>
      </w:r>
      <w:r>
        <w:t>n</w:t>
      </w:r>
      <w:r>
        <w:rPr>
          <w:spacing w:val="33"/>
        </w:rPr>
        <w:t xml:space="preserve"> </w:t>
      </w:r>
      <w:r>
        <w:rPr>
          <w:spacing w:val="-6"/>
        </w:rPr>
        <w:t>an</w:t>
      </w:r>
      <w:r>
        <w:t>d</w:t>
      </w:r>
      <w:r>
        <w:rPr>
          <w:spacing w:val="33"/>
        </w:rPr>
        <w:t xml:space="preserve"> </w:t>
      </w:r>
      <w:r>
        <w:rPr>
          <w:spacing w:val="-6"/>
        </w:rPr>
        <w:t>Measurements</w:t>
      </w:r>
      <w:r>
        <w:t>,</w:t>
      </w:r>
      <w:r>
        <w:rPr>
          <w:spacing w:val="18"/>
        </w:rPr>
        <w:t xml:space="preserve"> </w:t>
      </w:r>
      <w:r>
        <w:rPr>
          <w:i/>
          <w:iCs/>
        </w:rPr>
        <w:t>Limitation</w:t>
      </w:r>
      <w:r>
        <w:rPr>
          <w:i/>
          <w:iCs/>
          <w:spacing w:val="45"/>
        </w:rPr>
        <w:t xml:space="preserve"> </w:t>
      </w:r>
      <w:r>
        <w:rPr>
          <w:i/>
          <w:iCs/>
        </w:rPr>
        <w:t>of</w:t>
      </w:r>
      <w:r>
        <w:rPr>
          <w:i/>
          <w:iCs/>
          <w:spacing w:val="45"/>
        </w:rPr>
        <w:t xml:space="preserve"> </w:t>
      </w:r>
      <w:r>
        <w:rPr>
          <w:i/>
          <w:iCs/>
        </w:rPr>
        <w:t>Exposure</w:t>
      </w:r>
      <w:r>
        <w:rPr>
          <w:i/>
          <w:iCs/>
          <w:spacing w:val="45"/>
        </w:rPr>
        <w:t xml:space="preserve"> </w:t>
      </w:r>
      <w:r>
        <w:rPr>
          <w:i/>
          <w:iCs/>
        </w:rPr>
        <w:t>to</w:t>
      </w:r>
      <w:r>
        <w:rPr>
          <w:i/>
          <w:iCs/>
          <w:spacing w:val="45"/>
        </w:rPr>
        <w:t xml:space="preserve"> </w:t>
      </w:r>
      <w:r>
        <w:rPr>
          <w:i/>
          <w:iCs/>
        </w:rPr>
        <w:t xml:space="preserve">Ionizing </w:t>
      </w:r>
      <w:r>
        <w:rPr>
          <w:i/>
          <w:iCs/>
          <w:spacing w:val="-2"/>
        </w:rPr>
        <w:t>Radiation</w:t>
      </w:r>
      <w:r>
        <w:t>,</w:t>
      </w:r>
      <w:r>
        <w:rPr>
          <w:spacing w:val="-2"/>
        </w:rPr>
        <w:t xml:space="preserve"> NCR</w:t>
      </w:r>
      <w:r>
        <w:t>P</w:t>
      </w:r>
      <w:r>
        <w:rPr>
          <w:spacing w:val="-2"/>
        </w:rPr>
        <w:t xml:space="preserve"> Repor</w:t>
      </w:r>
      <w:r>
        <w:t>t</w:t>
      </w:r>
      <w:r>
        <w:rPr>
          <w:spacing w:val="-2"/>
        </w:rPr>
        <w:t xml:space="preserve"> No</w:t>
      </w:r>
      <w:r>
        <w:t>.</w:t>
      </w:r>
      <w:r>
        <w:rPr>
          <w:spacing w:val="-2"/>
        </w:rPr>
        <w:t xml:space="preserve"> 116</w:t>
      </w:r>
      <w:r>
        <w:t>,</w:t>
      </w:r>
      <w:r>
        <w:rPr>
          <w:spacing w:val="-2"/>
        </w:rPr>
        <w:t xml:space="preserve"> Bethesda</w:t>
      </w:r>
      <w:r>
        <w:t>,</w:t>
      </w:r>
      <w:r>
        <w:rPr>
          <w:spacing w:val="-2"/>
        </w:rPr>
        <w:t xml:space="preserve"> MD</w:t>
      </w:r>
      <w:r>
        <w:t>,</w:t>
      </w:r>
      <w:r>
        <w:rPr>
          <w:spacing w:val="-2"/>
        </w:rPr>
        <w:t xml:space="preserve"> 1993.</w:t>
      </w:r>
    </w:p>
    <w:p w14:paraId="620E76AC" w14:textId="77777777" w:rsidR="003C2113" w:rsidRDefault="003C2113" w:rsidP="003C2113">
      <w:pPr>
        <w:kinsoku w:val="0"/>
        <w:overflowPunct w:val="0"/>
        <w:spacing w:before="3" w:line="180" w:lineRule="exact"/>
        <w:rPr>
          <w:sz w:val="18"/>
          <w:szCs w:val="18"/>
        </w:rPr>
      </w:pPr>
    </w:p>
    <w:p w14:paraId="5FEB933A" w14:textId="77777777" w:rsidR="003C2113" w:rsidRDefault="003C2113" w:rsidP="00200130">
      <w:pPr>
        <w:numPr>
          <w:ilvl w:val="0"/>
          <w:numId w:val="11"/>
        </w:numPr>
        <w:tabs>
          <w:tab w:val="left" w:pos="565"/>
        </w:tabs>
        <w:kinsoku w:val="0"/>
        <w:overflowPunct w:val="0"/>
        <w:autoSpaceDE w:val="0"/>
        <w:autoSpaceDN w:val="0"/>
        <w:adjustRightInd w:val="0"/>
        <w:spacing w:after="0" w:line="293" w:lineRule="auto"/>
        <w:ind w:left="565" w:right="134"/>
        <w:jc w:val="both"/>
      </w:pPr>
      <w:r>
        <w:rPr>
          <w:spacing w:val="-8"/>
        </w:rPr>
        <w:t>Internationa</w:t>
      </w:r>
      <w:r>
        <w:t>l</w:t>
      </w:r>
      <w:r>
        <w:rPr>
          <w:spacing w:val="13"/>
        </w:rPr>
        <w:t xml:space="preserve"> </w:t>
      </w:r>
      <w:r>
        <w:rPr>
          <w:spacing w:val="-9"/>
        </w:rPr>
        <w:t>Commissio</w:t>
      </w:r>
      <w:r>
        <w:t>n</w:t>
      </w:r>
      <w:r>
        <w:rPr>
          <w:spacing w:val="27"/>
        </w:rPr>
        <w:t xml:space="preserve"> </w:t>
      </w:r>
      <w:r>
        <w:rPr>
          <w:spacing w:val="-9"/>
        </w:rPr>
        <w:t>o</w:t>
      </w:r>
      <w:r>
        <w:t>n</w:t>
      </w:r>
      <w:r>
        <w:rPr>
          <w:spacing w:val="27"/>
        </w:rPr>
        <w:t xml:space="preserve"> </w:t>
      </w:r>
      <w:r>
        <w:rPr>
          <w:spacing w:val="-9"/>
        </w:rPr>
        <w:t>Radiologica</w:t>
      </w:r>
      <w:r>
        <w:t>l</w:t>
      </w:r>
      <w:r>
        <w:rPr>
          <w:spacing w:val="27"/>
        </w:rPr>
        <w:t xml:space="preserve"> </w:t>
      </w:r>
      <w:r>
        <w:rPr>
          <w:spacing w:val="-9"/>
        </w:rPr>
        <w:t>Protection</w:t>
      </w:r>
      <w:r>
        <w:t>,</w:t>
      </w:r>
      <w:r>
        <w:rPr>
          <w:spacing w:val="12"/>
        </w:rPr>
        <w:t xml:space="preserve"> </w:t>
      </w:r>
      <w:r>
        <w:rPr>
          <w:i/>
          <w:iCs/>
        </w:rPr>
        <w:t>1990</w:t>
      </w:r>
      <w:r>
        <w:rPr>
          <w:i/>
          <w:iCs/>
          <w:spacing w:val="45"/>
        </w:rPr>
        <w:t xml:space="preserve"> </w:t>
      </w:r>
      <w:r>
        <w:rPr>
          <w:i/>
          <w:iCs/>
        </w:rPr>
        <w:t>Recommendations</w:t>
      </w:r>
      <w:r>
        <w:rPr>
          <w:i/>
          <w:iCs/>
          <w:spacing w:val="45"/>
        </w:rPr>
        <w:t xml:space="preserve"> </w:t>
      </w:r>
      <w:r>
        <w:rPr>
          <w:i/>
          <w:iCs/>
        </w:rPr>
        <w:t>of</w:t>
      </w:r>
      <w:r>
        <w:rPr>
          <w:i/>
          <w:iCs/>
          <w:spacing w:val="45"/>
        </w:rPr>
        <w:t xml:space="preserve"> </w:t>
      </w:r>
      <w:r>
        <w:rPr>
          <w:i/>
          <w:iCs/>
        </w:rPr>
        <w:t>the</w:t>
      </w:r>
      <w:r>
        <w:rPr>
          <w:i/>
          <w:iCs/>
          <w:spacing w:val="45"/>
        </w:rPr>
        <w:t xml:space="preserve"> </w:t>
      </w:r>
      <w:r>
        <w:rPr>
          <w:i/>
          <w:iCs/>
        </w:rPr>
        <w:t xml:space="preserve">International </w:t>
      </w:r>
      <w:r>
        <w:rPr>
          <w:i/>
          <w:iCs/>
          <w:spacing w:val="-1"/>
        </w:rPr>
        <w:t>Commissio</w:t>
      </w:r>
      <w:r>
        <w:rPr>
          <w:i/>
          <w:iCs/>
        </w:rPr>
        <w:t>n</w:t>
      </w:r>
      <w:r>
        <w:rPr>
          <w:i/>
          <w:iCs/>
          <w:spacing w:val="-31"/>
        </w:rPr>
        <w:t xml:space="preserve"> </w:t>
      </w:r>
      <w:r>
        <w:rPr>
          <w:i/>
          <w:iCs/>
          <w:spacing w:val="-2"/>
        </w:rPr>
        <w:t>o</w:t>
      </w:r>
      <w:r>
        <w:rPr>
          <w:i/>
          <w:iCs/>
        </w:rPr>
        <w:t>n</w:t>
      </w:r>
      <w:r>
        <w:rPr>
          <w:i/>
          <w:iCs/>
          <w:spacing w:val="-32"/>
        </w:rPr>
        <w:t xml:space="preserve"> </w:t>
      </w:r>
      <w:r>
        <w:rPr>
          <w:i/>
          <w:iCs/>
          <w:spacing w:val="-2"/>
        </w:rPr>
        <w:t>Radiologica</w:t>
      </w:r>
      <w:r>
        <w:rPr>
          <w:i/>
          <w:iCs/>
        </w:rPr>
        <w:t>l</w:t>
      </w:r>
      <w:r>
        <w:rPr>
          <w:i/>
          <w:iCs/>
          <w:spacing w:val="-32"/>
        </w:rPr>
        <w:t xml:space="preserve"> </w:t>
      </w:r>
      <w:r>
        <w:rPr>
          <w:i/>
          <w:iCs/>
          <w:spacing w:val="-2"/>
        </w:rPr>
        <w:t>Protection</w:t>
      </w:r>
      <w:r>
        <w:t>,</w:t>
      </w:r>
      <w:r>
        <w:rPr>
          <w:spacing w:val="-20"/>
        </w:rPr>
        <w:t xml:space="preserve"> </w:t>
      </w:r>
      <w:r>
        <w:rPr>
          <w:spacing w:val="-5"/>
        </w:rPr>
        <w:t>ICR</w:t>
      </w:r>
      <w:r>
        <w:t>P</w:t>
      </w:r>
      <w:r>
        <w:rPr>
          <w:spacing w:val="-25"/>
        </w:rPr>
        <w:t xml:space="preserve"> </w:t>
      </w:r>
      <w:r>
        <w:rPr>
          <w:spacing w:val="-5"/>
        </w:rPr>
        <w:t>Publicatio</w:t>
      </w:r>
      <w:r>
        <w:t>n</w:t>
      </w:r>
      <w:r>
        <w:rPr>
          <w:spacing w:val="-25"/>
        </w:rPr>
        <w:t xml:space="preserve"> </w:t>
      </w:r>
      <w:r>
        <w:rPr>
          <w:spacing w:val="-5"/>
        </w:rPr>
        <w:t>60</w:t>
      </w:r>
      <w:r>
        <w:t>,</w:t>
      </w:r>
      <w:r>
        <w:rPr>
          <w:spacing w:val="-25"/>
        </w:rPr>
        <w:t xml:space="preserve"> </w:t>
      </w:r>
      <w:r>
        <w:rPr>
          <w:spacing w:val="-5"/>
        </w:rPr>
        <w:t>Ann</w:t>
      </w:r>
      <w:r>
        <w:t>.</w:t>
      </w:r>
      <w:r>
        <w:rPr>
          <w:spacing w:val="-25"/>
        </w:rPr>
        <w:t xml:space="preserve"> </w:t>
      </w:r>
      <w:r>
        <w:rPr>
          <w:spacing w:val="-5"/>
        </w:rPr>
        <w:t>ICR</w:t>
      </w:r>
      <w:r>
        <w:t>P</w:t>
      </w:r>
      <w:r>
        <w:rPr>
          <w:spacing w:val="-25"/>
        </w:rPr>
        <w:t xml:space="preserve"> </w:t>
      </w:r>
      <w:r>
        <w:rPr>
          <w:spacing w:val="-5"/>
        </w:rPr>
        <w:t>21</w:t>
      </w:r>
      <w:r>
        <w:t>:</w:t>
      </w:r>
      <w:r>
        <w:rPr>
          <w:spacing w:val="-25"/>
        </w:rPr>
        <w:t xml:space="preserve"> </w:t>
      </w:r>
      <w:r>
        <w:rPr>
          <w:spacing w:val="-5"/>
        </w:rPr>
        <w:t>No</w:t>
      </w:r>
      <w:r>
        <w:t>.</w:t>
      </w:r>
      <w:r>
        <w:rPr>
          <w:spacing w:val="-25"/>
        </w:rPr>
        <w:t xml:space="preserve"> </w:t>
      </w:r>
      <w:r>
        <w:rPr>
          <w:spacing w:val="-5"/>
        </w:rPr>
        <w:t>1-3</w:t>
      </w:r>
      <w:r>
        <w:t>,</w:t>
      </w:r>
      <w:r>
        <w:rPr>
          <w:spacing w:val="-25"/>
        </w:rPr>
        <w:t xml:space="preserve"> </w:t>
      </w:r>
      <w:proofErr w:type="spellStart"/>
      <w:r>
        <w:rPr>
          <w:spacing w:val="-5"/>
        </w:rPr>
        <w:t>Pergamo</w:t>
      </w:r>
      <w:r>
        <w:t>n</w:t>
      </w:r>
      <w:proofErr w:type="spellEnd"/>
      <w:r>
        <w:rPr>
          <w:spacing w:val="-25"/>
        </w:rPr>
        <w:t xml:space="preserve"> </w:t>
      </w:r>
      <w:r>
        <w:rPr>
          <w:spacing w:val="-5"/>
        </w:rPr>
        <w:t xml:space="preserve">Press, </w:t>
      </w:r>
      <w:r>
        <w:rPr>
          <w:spacing w:val="-3"/>
        </w:rPr>
        <w:t>Oxford</w:t>
      </w:r>
      <w:r>
        <w:t>,</w:t>
      </w:r>
      <w:r>
        <w:rPr>
          <w:spacing w:val="-3"/>
        </w:rPr>
        <w:t xml:space="preserve"> UK</w:t>
      </w:r>
      <w:r>
        <w:t>,</w:t>
      </w:r>
      <w:r>
        <w:rPr>
          <w:spacing w:val="-3"/>
        </w:rPr>
        <w:t xml:space="preserve"> 1991.</w:t>
      </w:r>
    </w:p>
    <w:p w14:paraId="6B7C03BD" w14:textId="77777777" w:rsidR="003C2113" w:rsidRDefault="003C2113" w:rsidP="003C2113">
      <w:pPr>
        <w:kinsoku w:val="0"/>
        <w:overflowPunct w:val="0"/>
        <w:spacing w:before="10" w:line="180" w:lineRule="exact"/>
        <w:rPr>
          <w:sz w:val="18"/>
          <w:szCs w:val="18"/>
        </w:rPr>
      </w:pPr>
    </w:p>
    <w:p w14:paraId="0FA86A8A" w14:textId="77777777" w:rsidR="003C2113" w:rsidRPr="006B7679" w:rsidRDefault="003C2113" w:rsidP="00200130">
      <w:pPr>
        <w:pStyle w:val="BodyText"/>
        <w:widowControl/>
        <w:numPr>
          <w:ilvl w:val="0"/>
          <w:numId w:val="11"/>
        </w:numPr>
        <w:tabs>
          <w:tab w:val="left" w:pos="565"/>
        </w:tabs>
        <w:kinsoku w:val="0"/>
        <w:overflowPunct w:val="0"/>
        <w:spacing w:after="0" w:line="307" w:lineRule="auto"/>
        <w:ind w:left="565" w:right="135"/>
        <w:jc w:val="both"/>
        <w:rPr>
          <w:rFonts w:asciiTheme="minorHAnsi" w:hAnsiTheme="minorHAnsi"/>
          <w:sz w:val="22"/>
        </w:rPr>
      </w:pPr>
      <w:r w:rsidRPr="006B7679">
        <w:rPr>
          <w:rFonts w:asciiTheme="minorHAnsi" w:hAnsiTheme="minorHAnsi"/>
          <w:spacing w:val="-8"/>
          <w:sz w:val="22"/>
        </w:rPr>
        <w:t>USNRC</w:t>
      </w:r>
      <w:r w:rsidRPr="006B7679">
        <w:rPr>
          <w:rFonts w:asciiTheme="minorHAnsi" w:hAnsiTheme="minorHAnsi"/>
          <w:sz w:val="22"/>
        </w:rPr>
        <w:t>,</w:t>
      </w:r>
      <w:r w:rsidRPr="006B7679">
        <w:rPr>
          <w:rFonts w:asciiTheme="minorHAnsi" w:hAnsiTheme="minorHAnsi"/>
          <w:spacing w:val="-8"/>
          <w:sz w:val="22"/>
        </w:rPr>
        <w:t xml:space="preserve"> “Instructio</w:t>
      </w:r>
      <w:r w:rsidRPr="006B7679">
        <w:rPr>
          <w:rFonts w:asciiTheme="minorHAnsi" w:hAnsiTheme="minorHAnsi"/>
          <w:sz w:val="22"/>
        </w:rPr>
        <w:t>n</w:t>
      </w:r>
      <w:r w:rsidRPr="006B7679">
        <w:rPr>
          <w:rFonts w:asciiTheme="minorHAnsi" w:hAnsiTheme="minorHAnsi"/>
          <w:spacing w:val="-8"/>
          <w:sz w:val="22"/>
        </w:rPr>
        <w:t xml:space="preserve"> Concernin</w:t>
      </w:r>
      <w:r w:rsidRPr="006B7679">
        <w:rPr>
          <w:rFonts w:asciiTheme="minorHAnsi" w:hAnsiTheme="minorHAnsi"/>
          <w:sz w:val="22"/>
        </w:rPr>
        <w:t>g</w:t>
      </w:r>
      <w:r w:rsidRPr="006B7679">
        <w:rPr>
          <w:rFonts w:asciiTheme="minorHAnsi" w:hAnsiTheme="minorHAnsi"/>
          <w:spacing w:val="-8"/>
          <w:sz w:val="22"/>
        </w:rPr>
        <w:t xml:space="preserve"> Risk</w:t>
      </w:r>
      <w:r w:rsidRPr="006B7679">
        <w:rPr>
          <w:rFonts w:asciiTheme="minorHAnsi" w:hAnsiTheme="minorHAnsi"/>
          <w:sz w:val="22"/>
        </w:rPr>
        <w:t>s</w:t>
      </w:r>
      <w:r w:rsidRPr="006B7679">
        <w:rPr>
          <w:rFonts w:asciiTheme="minorHAnsi" w:hAnsiTheme="minorHAnsi"/>
          <w:spacing w:val="-8"/>
          <w:sz w:val="22"/>
        </w:rPr>
        <w:t xml:space="preserve"> fro</w:t>
      </w:r>
      <w:r w:rsidRPr="006B7679">
        <w:rPr>
          <w:rFonts w:asciiTheme="minorHAnsi" w:hAnsiTheme="minorHAnsi"/>
          <w:sz w:val="22"/>
        </w:rPr>
        <w:t>m</w:t>
      </w:r>
      <w:r w:rsidRPr="006B7679">
        <w:rPr>
          <w:rFonts w:asciiTheme="minorHAnsi" w:hAnsiTheme="minorHAnsi"/>
          <w:spacing w:val="-8"/>
          <w:sz w:val="22"/>
        </w:rPr>
        <w:t xml:space="preserve"> Occupationa</w:t>
      </w:r>
      <w:r w:rsidRPr="006B7679">
        <w:rPr>
          <w:rFonts w:asciiTheme="minorHAnsi" w:hAnsiTheme="minorHAnsi"/>
          <w:sz w:val="22"/>
        </w:rPr>
        <w:t>l</w:t>
      </w:r>
      <w:r w:rsidRPr="006B7679">
        <w:rPr>
          <w:rFonts w:asciiTheme="minorHAnsi" w:hAnsiTheme="minorHAnsi"/>
          <w:spacing w:val="-8"/>
          <w:sz w:val="22"/>
        </w:rPr>
        <w:t xml:space="preserve"> Radiatio</w:t>
      </w:r>
      <w:r w:rsidRPr="006B7679">
        <w:rPr>
          <w:rFonts w:asciiTheme="minorHAnsi" w:hAnsiTheme="minorHAnsi"/>
          <w:sz w:val="22"/>
        </w:rPr>
        <w:t>n</w:t>
      </w:r>
      <w:r w:rsidRPr="006B7679">
        <w:rPr>
          <w:rFonts w:asciiTheme="minorHAnsi" w:hAnsiTheme="minorHAnsi"/>
          <w:spacing w:val="-8"/>
          <w:sz w:val="22"/>
        </w:rPr>
        <w:t xml:space="preserve"> Exposure,</w:t>
      </w:r>
      <w:r w:rsidRPr="006B7679">
        <w:rPr>
          <w:rFonts w:asciiTheme="minorHAnsi" w:hAnsiTheme="minorHAnsi"/>
          <w:sz w:val="22"/>
        </w:rPr>
        <w:t>”</w:t>
      </w:r>
      <w:r w:rsidRPr="006B7679">
        <w:rPr>
          <w:rFonts w:asciiTheme="minorHAnsi" w:hAnsiTheme="minorHAnsi"/>
          <w:spacing w:val="-28"/>
          <w:sz w:val="22"/>
        </w:rPr>
        <w:t xml:space="preserve"> </w:t>
      </w:r>
      <w:r w:rsidRPr="006B7679">
        <w:rPr>
          <w:rFonts w:asciiTheme="minorHAnsi" w:hAnsiTheme="minorHAnsi"/>
          <w:spacing w:val="-7"/>
          <w:sz w:val="22"/>
        </w:rPr>
        <w:t>Regulator</w:t>
      </w:r>
      <w:r w:rsidRPr="006B7679">
        <w:rPr>
          <w:rFonts w:asciiTheme="minorHAnsi" w:hAnsiTheme="minorHAnsi"/>
          <w:sz w:val="22"/>
        </w:rPr>
        <w:t>y</w:t>
      </w:r>
      <w:r w:rsidRPr="006B7679">
        <w:rPr>
          <w:rFonts w:asciiTheme="minorHAnsi" w:hAnsiTheme="minorHAnsi"/>
          <w:spacing w:val="-12"/>
          <w:sz w:val="22"/>
        </w:rPr>
        <w:t xml:space="preserve"> </w:t>
      </w:r>
      <w:r w:rsidRPr="006B7679">
        <w:rPr>
          <w:rFonts w:asciiTheme="minorHAnsi" w:hAnsiTheme="minorHAnsi"/>
          <w:spacing w:val="-7"/>
          <w:sz w:val="22"/>
        </w:rPr>
        <w:t>Guid</w:t>
      </w:r>
      <w:r w:rsidRPr="006B7679">
        <w:rPr>
          <w:rFonts w:asciiTheme="minorHAnsi" w:hAnsiTheme="minorHAnsi"/>
          <w:sz w:val="22"/>
        </w:rPr>
        <w:t>e</w:t>
      </w:r>
      <w:r w:rsidRPr="006B7679">
        <w:rPr>
          <w:rFonts w:asciiTheme="minorHAnsi" w:hAnsiTheme="minorHAnsi"/>
          <w:spacing w:val="-12"/>
          <w:sz w:val="22"/>
        </w:rPr>
        <w:t xml:space="preserve"> </w:t>
      </w:r>
      <w:r w:rsidRPr="006B7679">
        <w:rPr>
          <w:rFonts w:asciiTheme="minorHAnsi" w:hAnsiTheme="minorHAnsi"/>
          <w:spacing w:val="-7"/>
          <w:sz w:val="22"/>
        </w:rPr>
        <w:t xml:space="preserve">8.29, </w:t>
      </w:r>
      <w:r w:rsidRPr="006B7679">
        <w:rPr>
          <w:rFonts w:asciiTheme="minorHAnsi" w:hAnsiTheme="minorHAnsi"/>
          <w:spacing w:val="-6"/>
          <w:sz w:val="22"/>
        </w:rPr>
        <w:t>Revisio</w:t>
      </w:r>
      <w:r w:rsidRPr="006B7679">
        <w:rPr>
          <w:rFonts w:asciiTheme="minorHAnsi" w:hAnsiTheme="minorHAnsi"/>
          <w:sz w:val="22"/>
        </w:rPr>
        <w:t>n</w:t>
      </w:r>
      <w:r w:rsidRPr="006B7679">
        <w:rPr>
          <w:rFonts w:asciiTheme="minorHAnsi" w:hAnsiTheme="minorHAnsi"/>
          <w:spacing w:val="-6"/>
          <w:sz w:val="22"/>
        </w:rPr>
        <w:t xml:space="preserve"> 1</w:t>
      </w:r>
      <w:r w:rsidRPr="006B7679">
        <w:rPr>
          <w:rFonts w:asciiTheme="minorHAnsi" w:hAnsiTheme="minorHAnsi"/>
          <w:sz w:val="22"/>
        </w:rPr>
        <w:t>,</w:t>
      </w:r>
      <w:r w:rsidRPr="006B7679">
        <w:rPr>
          <w:rFonts w:asciiTheme="minorHAnsi" w:hAnsiTheme="minorHAnsi"/>
          <w:spacing w:val="-6"/>
          <w:sz w:val="22"/>
        </w:rPr>
        <w:t xml:space="preserve"> Februar</w:t>
      </w:r>
      <w:r w:rsidRPr="006B7679">
        <w:rPr>
          <w:rFonts w:asciiTheme="minorHAnsi" w:hAnsiTheme="minorHAnsi"/>
          <w:sz w:val="22"/>
        </w:rPr>
        <w:t>y</w:t>
      </w:r>
      <w:r w:rsidRPr="006B7679">
        <w:rPr>
          <w:rFonts w:asciiTheme="minorHAnsi" w:hAnsiTheme="minorHAnsi"/>
          <w:spacing w:val="-6"/>
          <w:sz w:val="22"/>
        </w:rPr>
        <w:t xml:space="preserve"> 1996.</w:t>
      </w:r>
      <w:r w:rsidRPr="006B7679">
        <w:rPr>
          <w:rFonts w:asciiTheme="minorHAnsi" w:hAnsiTheme="minorHAnsi"/>
          <w:position w:val="9"/>
          <w:sz w:val="22"/>
        </w:rPr>
        <w:t>11</w:t>
      </w:r>
      <w:r w:rsidRPr="006B7679">
        <w:rPr>
          <w:rFonts w:asciiTheme="minorHAnsi" w:hAnsiTheme="minorHAnsi"/>
          <w:spacing w:val="22"/>
          <w:position w:val="9"/>
          <w:sz w:val="22"/>
        </w:rPr>
        <w:t xml:space="preserve"> </w:t>
      </w:r>
      <w:r w:rsidRPr="006B7679">
        <w:rPr>
          <w:rFonts w:asciiTheme="minorHAnsi" w:hAnsiTheme="minorHAnsi"/>
          <w:spacing w:val="-9"/>
          <w:sz w:val="22"/>
        </w:rPr>
        <w:t>(Electronicall</w:t>
      </w:r>
      <w:r w:rsidRPr="006B7679">
        <w:rPr>
          <w:rFonts w:asciiTheme="minorHAnsi" w:hAnsiTheme="minorHAnsi"/>
          <w:sz w:val="22"/>
        </w:rPr>
        <w:t>y</w:t>
      </w:r>
      <w:r w:rsidRPr="006B7679">
        <w:rPr>
          <w:rFonts w:asciiTheme="minorHAnsi" w:hAnsiTheme="minorHAnsi"/>
          <w:spacing w:val="-9"/>
          <w:sz w:val="22"/>
        </w:rPr>
        <w:t xml:space="preserve"> availabl</w:t>
      </w:r>
      <w:r w:rsidRPr="006B7679">
        <w:rPr>
          <w:rFonts w:asciiTheme="minorHAnsi" w:hAnsiTheme="minorHAnsi"/>
          <w:sz w:val="22"/>
        </w:rPr>
        <w:t>e</w:t>
      </w:r>
      <w:r w:rsidRPr="006B7679">
        <w:rPr>
          <w:rFonts w:asciiTheme="minorHAnsi" w:hAnsiTheme="minorHAnsi"/>
          <w:spacing w:val="-9"/>
          <w:sz w:val="22"/>
        </w:rPr>
        <w:t xml:space="preserve"> a</w:t>
      </w:r>
      <w:r w:rsidRPr="006B7679">
        <w:rPr>
          <w:rFonts w:asciiTheme="minorHAnsi" w:hAnsiTheme="minorHAnsi"/>
          <w:sz w:val="22"/>
        </w:rPr>
        <w:t>t</w:t>
      </w:r>
      <w:r w:rsidRPr="006B7679">
        <w:rPr>
          <w:rFonts w:asciiTheme="minorHAnsi" w:hAnsiTheme="minorHAnsi"/>
          <w:spacing w:val="-9"/>
          <w:sz w:val="22"/>
        </w:rPr>
        <w:t xml:space="preserve"> www.nrc.gov/NRC/RG/index.html)</w:t>
      </w:r>
    </w:p>
    <w:p w14:paraId="4B0BF3CB" w14:textId="77777777" w:rsidR="003C2113" w:rsidRDefault="003C2113" w:rsidP="003C2113">
      <w:pPr>
        <w:kinsoku w:val="0"/>
        <w:overflowPunct w:val="0"/>
        <w:spacing w:before="6" w:line="150" w:lineRule="exact"/>
        <w:rPr>
          <w:sz w:val="15"/>
          <w:szCs w:val="15"/>
        </w:rPr>
      </w:pPr>
    </w:p>
    <w:p w14:paraId="24948D69" w14:textId="77777777" w:rsidR="003C2113" w:rsidRDefault="003C2113" w:rsidP="00200130">
      <w:pPr>
        <w:numPr>
          <w:ilvl w:val="0"/>
          <w:numId w:val="11"/>
        </w:numPr>
        <w:tabs>
          <w:tab w:val="left" w:pos="565"/>
        </w:tabs>
        <w:kinsoku w:val="0"/>
        <w:overflowPunct w:val="0"/>
        <w:autoSpaceDE w:val="0"/>
        <w:autoSpaceDN w:val="0"/>
        <w:adjustRightInd w:val="0"/>
        <w:spacing w:after="0" w:line="306" w:lineRule="auto"/>
        <w:ind w:left="565" w:right="134"/>
        <w:jc w:val="both"/>
      </w:pPr>
      <w:r>
        <w:rPr>
          <w:spacing w:val="-9"/>
        </w:rPr>
        <w:t>Committe</w:t>
      </w:r>
      <w:r>
        <w:t>e</w:t>
      </w:r>
      <w:r>
        <w:rPr>
          <w:spacing w:val="-9"/>
        </w:rPr>
        <w:t xml:space="preserve"> o</w:t>
      </w:r>
      <w:r>
        <w:t>n</w:t>
      </w:r>
      <w:r>
        <w:rPr>
          <w:spacing w:val="-9"/>
        </w:rPr>
        <w:t xml:space="preserve"> th</w:t>
      </w:r>
      <w:r>
        <w:t>e</w:t>
      </w:r>
      <w:r>
        <w:rPr>
          <w:spacing w:val="-9"/>
        </w:rPr>
        <w:t xml:space="preserve"> Biologica</w:t>
      </w:r>
      <w:r>
        <w:t>l</w:t>
      </w:r>
      <w:r>
        <w:rPr>
          <w:spacing w:val="-9"/>
        </w:rPr>
        <w:t xml:space="preserve"> Effect</w:t>
      </w:r>
      <w:r>
        <w:t>s</w:t>
      </w:r>
      <w:r>
        <w:rPr>
          <w:spacing w:val="-9"/>
        </w:rPr>
        <w:t xml:space="preserve"> o</w:t>
      </w:r>
      <w:r>
        <w:t>f</w:t>
      </w:r>
      <w:r>
        <w:rPr>
          <w:spacing w:val="-9"/>
        </w:rPr>
        <w:t xml:space="preserve"> Ionizin</w:t>
      </w:r>
      <w:r>
        <w:t>g</w:t>
      </w:r>
      <w:r>
        <w:rPr>
          <w:spacing w:val="-9"/>
        </w:rPr>
        <w:t xml:space="preserve"> Radiations</w:t>
      </w:r>
      <w:r>
        <w:t>,</w:t>
      </w:r>
      <w:r>
        <w:rPr>
          <w:spacing w:val="-9"/>
        </w:rPr>
        <w:t xml:space="preserve"> Nationa</w:t>
      </w:r>
      <w:r>
        <w:t>l</w:t>
      </w:r>
      <w:r>
        <w:rPr>
          <w:spacing w:val="-9"/>
        </w:rPr>
        <w:t xml:space="preserve"> Researc</w:t>
      </w:r>
      <w:r>
        <w:t>h</w:t>
      </w:r>
      <w:r>
        <w:rPr>
          <w:spacing w:val="-32"/>
        </w:rPr>
        <w:t xml:space="preserve"> </w:t>
      </w:r>
      <w:r>
        <w:rPr>
          <w:spacing w:val="-9"/>
        </w:rPr>
        <w:t>Council</w:t>
      </w:r>
      <w:r>
        <w:t>,</w:t>
      </w:r>
      <w:r>
        <w:rPr>
          <w:spacing w:val="-32"/>
        </w:rPr>
        <w:t xml:space="preserve"> </w:t>
      </w:r>
      <w:r>
        <w:rPr>
          <w:i/>
          <w:iCs/>
        </w:rPr>
        <w:t xml:space="preserve">Health Effects of </w:t>
      </w:r>
      <w:r>
        <w:rPr>
          <w:i/>
          <w:iCs/>
          <w:spacing w:val="-1"/>
        </w:rPr>
        <w:t>Exposur</w:t>
      </w:r>
      <w:r>
        <w:rPr>
          <w:i/>
          <w:iCs/>
        </w:rPr>
        <w:t>e</w:t>
      </w:r>
      <w:r>
        <w:rPr>
          <w:i/>
          <w:iCs/>
          <w:spacing w:val="-1"/>
        </w:rPr>
        <w:t xml:space="preserve"> t</w:t>
      </w:r>
      <w:r>
        <w:rPr>
          <w:i/>
          <w:iCs/>
        </w:rPr>
        <w:t>o</w:t>
      </w:r>
      <w:r>
        <w:rPr>
          <w:i/>
          <w:iCs/>
          <w:spacing w:val="-1"/>
        </w:rPr>
        <w:t xml:space="preserve"> Lo</w:t>
      </w:r>
      <w:r>
        <w:rPr>
          <w:i/>
          <w:iCs/>
        </w:rPr>
        <w:t>w</w:t>
      </w:r>
      <w:r>
        <w:rPr>
          <w:i/>
          <w:iCs/>
          <w:spacing w:val="-1"/>
        </w:rPr>
        <w:t xml:space="preserve"> Level</w:t>
      </w:r>
      <w:r>
        <w:rPr>
          <w:i/>
          <w:iCs/>
        </w:rPr>
        <w:t>s</w:t>
      </w:r>
      <w:r>
        <w:rPr>
          <w:i/>
          <w:iCs/>
          <w:spacing w:val="-1"/>
        </w:rPr>
        <w:t xml:space="preserve"> o</w:t>
      </w:r>
      <w:r>
        <w:rPr>
          <w:i/>
          <w:iCs/>
        </w:rPr>
        <w:t>f</w:t>
      </w:r>
      <w:r>
        <w:rPr>
          <w:i/>
          <w:iCs/>
          <w:spacing w:val="-1"/>
        </w:rPr>
        <w:t xml:space="preserve"> Ionizin</w:t>
      </w:r>
      <w:r>
        <w:rPr>
          <w:i/>
          <w:iCs/>
        </w:rPr>
        <w:t>g</w:t>
      </w:r>
      <w:r>
        <w:rPr>
          <w:i/>
          <w:iCs/>
          <w:spacing w:val="-1"/>
        </w:rPr>
        <w:t xml:space="preserve"> Radiatio</w:t>
      </w:r>
      <w:r>
        <w:rPr>
          <w:i/>
          <w:iCs/>
        </w:rPr>
        <w:t>n</w:t>
      </w:r>
      <w:r>
        <w:rPr>
          <w:i/>
          <w:iCs/>
          <w:spacing w:val="10"/>
        </w:rPr>
        <w:t xml:space="preserve"> </w:t>
      </w:r>
      <w:r>
        <w:rPr>
          <w:spacing w:val="-7"/>
        </w:rPr>
        <w:t>(BEI</w:t>
      </w:r>
      <w:r>
        <w:t>R</w:t>
      </w:r>
      <w:r>
        <w:rPr>
          <w:spacing w:val="4"/>
        </w:rPr>
        <w:t xml:space="preserve"> </w:t>
      </w:r>
      <w:r>
        <w:rPr>
          <w:spacing w:val="-7"/>
        </w:rPr>
        <w:t>V)</w:t>
      </w:r>
      <w:r>
        <w:t>,</w:t>
      </w:r>
      <w:r>
        <w:rPr>
          <w:spacing w:val="4"/>
        </w:rPr>
        <w:t xml:space="preserve"> </w:t>
      </w:r>
      <w:r>
        <w:rPr>
          <w:spacing w:val="-7"/>
        </w:rPr>
        <w:t>Nationa</w:t>
      </w:r>
      <w:r>
        <w:t>l</w:t>
      </w:r>
      <w:r>
        <w:rPr>
          <w:spacing w:val="4"/>
        </w:rPr>
        <w:t xml:space="preserve"> </w:t>
      </w:r>
      <w:r>
        <w:rPr>
          <w:spacing w:val="-7"/>
        </w:rPr>
        <w:t>Academ</w:t>
      </w:r>
      <w:r>
        <w:t>y</w:t>
      </w:r>
      <w:r>
        <w:rPr>
          <w:spacing w:val="4"/>
        </w:rPr>
        <w:t xml:space="preserve"> </w:t>
      </w:r>
      <w:r>
        <w:rPr>
          <w:spacing w:val="-7"/>
        </w:rPr>
        <w:t>Press</w:t>
      </w:r>
      <w:r>
        <w:t>,</w:t>
      </w:r>
      <w:r>
        <w:rPr>
          <w:spacing w:val="4"/>
        </w:rPr>
        <w:t xml:space="preserve"> </w:t>
      </w:r>
      <w:r>
        <w:rPr>
          <w:spacing w:val="-7"/>
        </w:rPr>
        <w:t>Washington</w:t>
      </w:r>
      <w:r>
        <w:t>,</w:t>
      </w:r>
      <w:r>
        <w:rPr>
          <w:spacing w:val="4"/>
        </w:rPr>
        <w:t xml:space="preserve"> </w:t>
      </w:r>
      <w:r>
        <w:rPr>
          <w:spacing w:val="-7"/>
        </w:rPr>
        <w:t xml:space="preserve">DC, </w:t>
      </w:r>
      <w:r>
        <w:t>1990.</w:t>
      </w:r>
    </w:p>
    <w:p w14:paraId="7201C6BD" w14:textId="77777777" w:rsidR="003C2113" w:rsidRDefault="003C2113" w:rsidP="003C2113">
      <w:pPr>
        <w:kinsoku w:val="0"/>
        <w:overflowPunct w:val="0"/>
        <w:spacing w:before="5" w:line="170" w:lineRule="exact"/>
        <w:rPr>
          <w:sz w:val="17"/>
          <w:szCs w:val="17"/>
        </w:rPr>
      </w:pPr>
    </w:p>
    <w:p w14:paraId="49323972" w14:textId="77777777" w:rsidR="003C2113" w:rsidRDefault="003C2113" w:rsidP="00200130">
      <w:pPr>
        <w:numPr>
          <w:ilvl w:val="0"/>
          <w:numId w:val="11"/>
        </w:numPr>
        <w:tabs>
          <w:tab w:val="left" w:pos="565"/>
        </w:tabs>
        <w:kinsoku w:val="0"/>
        <w:overflowPunct w:val="0"/>
        <w:autoSpaceDE w:val="0"/>
        <w:autoSpaceDN w:val="0"/>
        <w:adjustRightInd w:val="0"/>
        <w:spacing w:after="0" w:line="312" w:lineRule="auto"/>
        <w:ind w:left="565" w:right="135"/>
        <w:jc w:val="both"/>
      </w:pPr>
      <w:r>
        <w:rPr>
          <w:spacing w:val="-9"/>
        </w:rPr>
        <w:lastRenderedPageBreak/>
        <w:t>Unite</w:t>
      </w:r>
      <w:r>
        <w:t>d</w:t>
      </w:r>
      <w:r>
        <w:rPr>
          <w:spacing w:val="-9"/>
        </w:rPr>
        <w:t xml:space="preserve"> Nation</w:t>
      </w:r>
      <w:r>
        <w:t>s</w:t>
      </w:r>
      <w:r>
        <w:rPr>
          <w:spacing w:val="-9"/>
        </w:rPr>
        <w:t xml:space="preserve"> Scientifi</w:t>
      </w:r>
      <w:r>
        <w:t>c</w:t>
      </w:r>
      <w:r>
        <w:rPr>
          <w:spacing w:val="-9"/>
        </w:rPr>
        <w:t xml:space="preserve"> Committe</w:t>
      </w:r>
      <w:r>
        <w:t>e</w:t>
      </w:r>
      <w:r>
        <w:rPr>
          <w:spacing w:val="-22"/>
        </w:rPr>
        <w:t xml:space="preserve"> </w:t>
      </w:r>
      <w:r>
        <w:rPr>
          <w:spacing w:val="-10"/>
        </w:rPr>
        <w:t>o</w:t>
      </w:r>
      <w:r>
        <w:t>n</w:t>
      </w:r>
      <w:r>
        <w:rPr>
          <w:spacing w:val="-22"/>
        </w:rPr>
        <w:t xml:space="preserve"> </w:t>
      </w:r>
      <w:r>
        <w:rPr>
          <w:spacing w:val="-10"/>
        </w:rPr>
        <w:t>th</w:t>
      </w:r>
      <w:r>
        <w:t>e</w:t>
      </w:r>
      <w:r>
        <w:rPr>
          <w:spacing w:val="-22"/>
        </w:rPr>
        <w:t xml:space="preserve"> </w:t>
      </w:r>
      <w:r>
        <w:rPr>
          <w:spacing w:val="-10"/>
        </w:rPr>
        <w:t>Effect</w:t>
      </w:r>
      <w:r>
        <w:t>s</w:t>
      </w:r>
      <w:r>
        <w:rPr>
          <w:spacing w:val="-22"/>
        </w:rPr>
        <w:t xml:space="preserve"> </w:t>
      </w:r>
      <w:r>
        <w:rPr>
          <w:spacing w:val="-10"/>
        </w:rPr>
        <w:t>o</w:t>
      </w:r>
      <w:r>
        <w:t>f</w:t>
      </w:r>
      <w:r>
        <w:rPr>
          <w:spacing w:val="-22"/>
        </w:rPr>
        <w:t xml:space="preserve"> </w:t>
      </w:r>
      <w:r>
        <w:rPr>
          <w:spacing w:val="-10"/>
        </w:rPr>
        <w:t>Atomi</w:t>
      </w:r>
      <w:r>
        <w:t>c</w:t>
      </w:r>
      <w:r>
        <w:rPr>
          <w:spacing w:val="-22"/>
        </w:rPr>
        <w:t xml:space="preserve"> </w:t>
      </w:r>
      <w:r>
        <w:rPr>
          <w:spacing w:val="-10"/>
        </w:rPr>
        <w:t>Radiation</w:t>
      </w:r>
      <w:r>
        <w:t>,</w:t>
      </w:r>
      <w:r>
        <w:rPr>
          <w:spacing w:val="5"/>
        </w:rPr>
        <w:t xml:space="preserve"> </w:t>
      </w:r>
      <w:r>
        <w:rPr>
          <w:i/>
          <w:iCs/>
          <w:spacing w:val="-1"/>
        </w:rPr>
        <w:t>Source</w:t>
      </w:r>
      <w:r>
        <w:rPr>
          <w:i/>
          <w:iCs/>
        </w:rPr>
        <w:t>s</w:t>
      </w:r>
      <w:r>
        <w:rPr>
          <w:i/>
          <w:iCs/>
          <w:spacing w:val="-1"/>
        </w:rPr>
        <w:t xml:space="preserve"> an</w:t>
      </w:r>
      <w:r>
        <w:rPr>
          <w:i/>
          <w:iCs/>
        </w:rPr>
        <w:t>d</w:t>
      </w:r>
      <w:r>
        <w:rPr>
          <w:i/>
          <w:iCs/>
          <w:spacing w:val="-1"/>
        </w:rPr>
        <w:t xml:space="preserve"> Effect</w:t>
      </w:r>
      <w:r>
        <w:rPr>
          <w:i/>
          <w:iCs/>
        </w:rPr>
        <w:t>s</w:t>
      </w:r>
      <w:r>
        <w:rPr>
          <w:i/>
          <w:iCs/>
          <w:spacing w:val="-1"/>
        </w:rPr>
        <w:t xml:space="preserve"> o</w:t>
      </w:r>
      <w:r>
        <w:rPr>
          <w:i/>
          <w:iCs/>
        </w:rPr>
        <w:t>f</w:t>
      </w:r>
      <w:r>
        <w:rPr>
          <w:i/>
          <w:iCs/>
          <w:spacing w:val="-1"/>
        </w:rPr>
        <w:t xml:space="preserve"> Ionizing </w:t>
      </w:r>
      <w:r>
        <w:rPr>
          <w:i/>
          <w:iCs/>
          <w:spacing w:val="-2"/>
        </w:rPr>
        <w:t>Radiation</w:t>
      </w:r>
      <w:r>
        <w:t>,</w:t>
      </w:r>
      <w:r>
        <w:rPr>
          <w:spacing w:val="-4"/>
        </w:rPr>
        <w:t xml:space="preserve"> Unite</w:t>
      </w:r>
      <w:r>
        <w:t>d</w:t>
      </w:r>
      <w:r>
        <w:rPr>
          <w:spacing w:val="-4"/>
        </w:rPr>
        <w:t xml:space="preserve"> Nations</w:t>
      </w:r>
      <w:r>
        <w:t>,</w:t>
      </w:r>
      <w:r>
        <w:rPr>
          <w:spacing w:val="-4"/>
        </w:rPr>
        <w:t xml:space="preserve"> Ne</w:t>
      </w:r>
      <w:r>
        <w:t>w</w:t>
      </w:r>
      <w:r>
        <w:rPr>
          <w:spacing w:val="-4"/>
        </w:rPr>
        <w:t xml:space="preserve"> York</w:t>
      </w:r>
      <w:r>
        <w:t>,</w:t>
      </w:r>
      <w:r>
        <w:rPr>
          <w:spacing w:val="-4"/>
        </w:rPr>
        <w:t xml:space="preserve"> 1993.</w:t>
      </w:r>
    </w:p>
    <w:p w14:paraId="26D29CC3" w14:textId="77777777" w:rsidR="003C2113" w:rsidRDefault="003C2113" w:rsidP="003C2113">
      <w:pPr>
        <w:kinsoku w:val="0"/>
        <w:overflowPunct w:val="0"/>
        <w:spacing w:before="3" w:line="150" w:lineRule="exact"/>
        <w:rPr>
          <w:sz w:val="15"/>
          <w:szCs w:val="15"/>
        </w:rPr>
      </w:pPr>
    </w:p>
    <w:p w14:paraId="78D4B037" w14:textId="77777777" w:rsidR="003C2113" w:rsidRDefault="003C2113" w:rsidP="00200130">
      <w:pPr>
        <w:numPr>
          <w:ilvl w:val="0"/>
          <w:numId w:val="11"/>
        </w:numPr>
        <w:tabs>
          <w:tab w:val="left" w:pos="565"/>
        </w:tabs>
        <w:kinsoku w:val="0"/>
        <w:overflowPunct w:val="0"/>
        <w:autoSpaceDE w:val="0"/>
        <w:autoSpaceDN w:val="0"/>
        <w:adjustRightInd w:val="0"/>
        <w:spacing w:after="0" w:line="312" w:lineRule="auto"/>
        <w:ind w:left="565" w:right="150"/>
        <w:jc w:val="both"/>
      </w:pPr>
      <w:r>
        <w:rPr>
          <w:spacing w:val="-13"/>
        </w:rPr>
        <w:t>R</w:t>
      </w:r>
      <w:r>
        <w:t>.</w:t>
      </w:r>
      <w:r>
        <w:rPr>
          <w:spacing w:val="14"/>
        </w:rPr>
        <w:t xml:space="preserve"> </w:t>
      </w:r>
      <w:r>
        <w:rPr>
          <w:spacing w:val="-8"/>
        </w:rPr>
        <w:t>Dol</w:t>
      </w:r>
      <w:r>
        <w:t>l</w:t>
      </w:r>
      <w:r>
        <w:rPr>
          <w:spacing w:val="5"/>
        </w:rPr>
        <w:t xml:space="preserve"> </w:t>
      </w:r>
      <w:r>
        <w:rPr>
          <w:spacing w:val="-8"/>
        </w:rPr>
        <w:t>an</w:t>
      </w:r>
      <w:r>
        <w:t>d</w:t>
      </w:r>
      <w:r>
        <w:rPr>
          <w:spacing w:val="5"/>
        </w:rPr>
        <w:t xml:space="preserve"> </w:t>
      </w:r>
      <w:r>
        <w:rPr>
          <w:spacing w:val="-8"/>
        </w:rPr>
        <w:t>R</w:t>
      </w:r>
      <w:r>
        <w:t>.</w:t>
      </w:r>
      <w:r>
        <w:rPr>
          <w:spacing w:val="5"/>
        </w:rPr>
        <w:t xml:space="preserve"> </w:t>
      </w:r>
      <w:r>
        <w:rPr>
          <w:spacing w:val="-8"/>
        </w:rPr>
        <w:t>Wakeford</w:t>
      </w:r>
      <w:r>
        <w:t>,</w:t>
      </w:r>
      <w:r>
        <w:rPr>
          <w:spacing w:val="5"/>
        </w:rPr>
        <w:t xml:space="preserve"> </w:t>
      </w:r>
      <w:r>
        <w:rPr>
          <w:spacing w:val="-8"/>
        </w:rPr>
        <w:t>“Ris</w:t>
      </w:r>
      <w:r>
        <w:t>k</w:t>
      </w:r>
      <w:r>
        <w:rPr>
          <w:spacing w:val="5"/>
        </w:rPr>
        <w:t xml:space="preserve"> </w:t>
      </w:r>
      <w:r>
        <w:rPr>
          <w:spacing w:val="-8"/>
        </w:rPr>
        <w:t>o</w:t>
      </w:r>
      <w:r>
        <w:t>f</w:t>
      </w:r>
      <w:r>
        <w:rPr>
          <w:spacing w:val="5"/>
        </w:rPr>
        <w:t xml:space="preserve"> </w:t>
      </w:r>
      <w:r>
        <w:rPr>
          <w:spacing w:val="-8"/>
        </w:rPr>
        <w:t>Childhoo</w:t>
      </w:r>
      <w:r>
        <w:t>d</w:t>
      </w:r>
      <w:r>
        <w:rPr>
          <w:spacing w:val="5"/>
        </w:rPr>
        <w:t xml:space="preserve"> </w:t>
      </w:r>
      <w:r>
        <w:rPr>
          <w:spacing w:val="-8"/>
        </w:rPr>
        <w:t>Cance</w:t>
      </w:r>
      <w:r>
        <w:t>r</w:t>
      </w:r>
      <w:r>
        <w:rPr>
          <w:spacing w:val="5"/>
        </w:rPr>
        <w:t xml:space="preserve"> </w:t>
      </w:r>
      <w:r>
        <w:rPr>
          <w:spacing w:val="-8"/>
        </w:rPr>
        <w:t>fro</w:t>
      </w:r>
      <w:r>
        <w:t>m</w:t>
      </w:r>
      <w:r>
        <w:rPr>
          <w:spacing w:val="5"/>
        </w:rPr>
        <w:t xml:space="preserve"> </w:t>
      </w:r>
      <w:r>
        <w:rPr>
          <w:spacing w:val="-8"/>
        </w:rPr>
        <w:t>Feta</w:t>
      </w:r>
      <w:r>
        <w:t>l</w:t>
      </w:r>
      <w:r>
        <w:rPr>
          <w:spacing w:val="5"/>
        </w:rPr>
        <w:t xml:space="preserve"> </w:t>
      </w:r>
      <w:r>
        <w:rPr>
          <w:spacing w:val="-8"/>
        </w:rPr>
        <w:t>Irradiation,</w:t>
      </w:r>
      <w:r>
        <w:t>”</w:t>
      </w:r>
      <w:r>
        <w:rPr>
          <w:spacing w:val="50"/>
        </w:rPr>
        <w:t xml:space="preserve"> </w:t>
      </w:r>
      <w:r>
        <w:rPr>
          <w:i/>
          <w:iCs/>
        </w:rPr>
        <w:t>The</w:t>
      </w:r>
      <w:r>
        <w:rPr>
          <w:i/>
          <w:iCs/>
          <w:spacing w:val="20"/>
        </w:rPr>
        <w:t xml:space="preserve"> </w:t>
      </w:r>
      <w:r>
        <w:rPr>
          <w:i/>
          <w:iCs/>
        </w:rPr>
        <w:t>British</w:t>
      </w:r>
      <w:r>
        <w:rPr>
          <w:i/>
          <w:iCs/>
          <w:spacing w:val="20"/>
        </w:rPr>
        <w:t xml:space="preserve"> </w:t>
      </w:r>
      <w:r>
        <w:rPr>
          <w:i/>
          <w:iCs/>
        </w:rPr>
        <w:t>Journal</w:t>
      </w:r>
      <w:r>
        <w:rPr>
          <w:i/>
          <w:iCs/>
          <w:spacing w:val="20"/>
        </w:rPr>
        <w:t xml:space="preserve"> </w:t>
      </w:r>
      <w:r>
        <w:rPr>
          <w:i/>
          <w:iCs/>
        </w:rPr>
        <w:t xml:space="preserve">of </w:t>
      </w:r>
      <w:r>
        <w:rPr>
          <w:i/>
          <w:iCs/>
          <w:spacing w:val="-3"/>
        </w:rPr>
        <w:t>Radiology</w:t>
      </w:r>
      <w:r>
        <w:t>, 70, 130-139, 1997.</w:t>
      </w:r>
    </w:p>
    <w:p w14:paraId="127923D9" w14:textId="77777777" w:rsidR="003C2113" w:rsidRDefault="003C2113" w:rsidP="003C2113">
      <w:pPr>
        <w:kinsoku w:val="0"/>
        <w:overflowPunct w:val="0"/>
        <w:spacing w:before="3" w:line="180" w:lineRule="exact"/>
        <w:rPr>
          <w:sz w:val="18"/>
          <w:szCs w:val="18"/>
        </w:rPr>
      </w:pPr>
    </w:p>
    <w:p w14:paraId="4C60E4AB" w14:textId="77777777" w:rsidR="003C2113" w:rsidRPr="00F83FC6" w:rsidRDefault="003C2113" w:rsidP="00200130">
      <w:pPr>
        <w:pStyle w:val="BodyText"/>
        <w:widowControl/>
        <w:numPr>
          <w:ilvl w:val="0"/>
          <w:numId w:val="11"/>
        </w:numPr>
        <w:tabs>
          <w:tab w:val="left" w:pos="565"/>
        </w:tabs>
        <w:kinsoku w:val="0"/>
        <w:overflowPunct w:val="0"/>
        <w:spacing w:after="0" w:line="293" w:lineRule="auto"/>
        <w:ind w:left="565" w:right="120"/>
        <w:jc w:val="both"/>
        <w:rPr>
          <w:rFonts w:asciiTheme="minorHAnsi" w:hAnsiTheme="minorHAnsi"/>
          <w:sz w:val="22"/>
          <w:szCs w:val="22"/>
        </w:rPr>
      </w:pPr>
      <w:r w:rsidRPr="00F83FC6">
        <w:rPr>
          <w:rFonts w:asciiTheme="minorHAnsi" w:hAnsiTheme="minorHAnsi"/>
          <w:spacing w:val="-7"/>
          <w:sz w:val="22"/>
          <w:szCs w:val="22"/>
        </w:rPr>
        <w:t>Davi</w:t>
      </w:r>
      <w:r w:rsidRPr="00F83FC6">
        <w:rPr>
          <w:rFonts w:asciiTheme="minorHAnsi" w:hAnsiTheme="minorHAnsi"/>
          <w:sz w:val="22"/>
          <w:szCs w:val="22"/>
        </w:rPr>
        <w:t>d</w:t>
      </w:r>
      <w:r w:rsidRPr="00F83FC6">
        <w:rPr>
          <w:rFonts w:asciiTheme="minorHAnsi" w:hAnsiTheme="minorHAnsi"/>
          <w:spacing w:val="-7"/>
          <w:sz w:val="22"/>
          <w:szCs w:val="22"/>
        </w:rPr>
        <w:t xml:space="preserve"> </w:t>
      </w:r>
      <w:proofErr w:type="spellStart"/>
      <w:r w:rsidRPr="00F83FC6">
        <w:rPr>
          <w:rFonts w:asciiTheme="minorHAnsi" w:hAnsiTheme="minorHAnsi"/>
          <w:spacing w:val="-7"/>
          <w:sz w:val="22"/>
          <w:szCs w:val="22"/>
        </w:rPr>
        <w:t>Wiedis</w:t>
      </w:r>
      <w:proofErr w:type="spellEnd"/>
      <w:r w:rsidRPr="00F83FC6">
        <w:rPr>
          <w:rFonts w:asciiTheme="minorHAnsi" w:hAnsiTheme="minorHAnsi"/>
          <w:sz w:val="22"/>
          <w:szCs w:val="22"/>
        </w:rPr>
        <w:t>,</w:t>
      </w:r>
      <w:r w:rsidRPr="00F83FC6">
        <w:rPr>
          <w:rFonts w:asciiTheme="minorHAnsi" w:hAnsiTheme="minorHAnsi"/>
          <w:spacing w:val="-7"/>
          <w:sz w:val="22"/>
          <w:szCs w:val="22"/>
        </w:rPr>
        <w:t xml:space="preserve"> Donal</w:t>
      </w:r>
      <w:r w:rsidRPr="00F83FC6">
        <w:rPr>
          <w:rFonts w:asciiTheme="minorHAnsi" w:hAnsiTheme="minorHAnsi"/>
          <w:sz w:val="22"/>
          <w:szCs w:val="22"/>
        </w:rPr>
        <w:t>d</w:t>
      </w:r>
      <w:r w:rsidRPr="00F83FC6">
        <w:rPr>
          <w:rFonts w:asciiTheme="minorHAnsi" w:hAnsiTheme="minorHAnsi"/>
          <w:spacing w:val="-7"/>
          <w:sz w:val="22"/>
          <w:szCs w:val="22"/>
        </w:rPr>
        <w:t xml:space="preserve"> E</w:t>
      </w:r>
      <w:r w:rsidRPr="00F83FC6">
        <w:rPr>
          <w:rFonts w:asciiTheme="minorHAnsi" w:hAnsiTheme="minorHAnsi"/>
          <w:sz w:val="22"/>
          <w:szCs w:val="22"/>
        </w:rPr>
        <w:t>.</w:t>
      </w:r>
      <w:r w:rsidRPr="00F83FC6">
        <w:rPr>
          <w:rFonts w:asciiTheme="minorHAnsi" w:hAnsiTheme="minorHAnsi"/>
          <w:spacing w:val="-7"/>
          <w:sz w:val="22"/>
          <w:szCs w:val="22"/>
        </w:rPr>
        <w:t xml:space="preserve"> Jose</w:t>
      </w:r>
      <w:r w:rsidRPr="00F83FC6">
        <w:rPr>
          <w:rFonts w:asciiTheme="minorHAnsi" w:hAnsiTheme="minorHAnsi"/>
          <w:sz w:val="22"/>
          <w:szCs w:val="22"/>
        </w:rPr>
        <w:t>,</w:t>
      </w:r>
      <w:r w:rsidRPr="00F83FC6">
        <w:rPr>
          <w:rFonts w:asciiTheme="minorHAnsi" w:hAnsiTheme="minorHAnsi"/>
          <w:spacing w:val="-7"/>
          <w:sz w:val="22"/>
          <w:szCs w:val="22"/>
        </w:rPr>
        <w:t xml:space="preserve"> an</w:t>
      </w:r>
      <w:r w:rsidRPr="00F83FC6">
        <w:rPr>
          <w:rFonts w:asciiTheme="minorHAnsi" w:hAnsiTheme="minorHAnsi"/>
          <w:sz w:val="22"/>
          <w:szCs w:val="22"/>
        </w:rPr>
        <w:t>d</w:t>
      </w:r>
      <w:r w:rsidRPr="00F83FC6">
        <w:rPr>
          <w:rFonts w:asciiTheme="minorHAnsi" w:hAnsiTheme="minorHAnsi"/>
          <w:spacing w:val="-7"/>
          <w:sz w:val="22"/>
          <w:szCs w:val="22"/>
        </w:rPr>
        <w:t xml:space="preserve"> </w:t>
      </w:r>
      <w:proofErr w:type="spellStart"/>
      <w:r w:rsidRPr="00F83FC6">
        <w:rPr>
          <w:rFonts w:asciiTheme="minorHAnsi" w:hAnsiTheme="minorHAnsi"/>
          <w:spacing w:val="-7"/>
          <w:sz w:val="22"/>
          <w:szCs w:val="22"/>
        </w:rPr>
        <w:t>Tim</w:t>
      </w:r>
      <w:r w:rsidRPr="00F83FC6">
        <w:rPr>
          <w:rFonts w:asciiTheme="minorHAnsi" w:hAnsiTheme="minorHAnsi"/>
          <w:sz w:val="22"/>
          <w:szCs w:val="22"/>
        </w:rPr>
        <w:t>m</w:t>
      </w:r>
      <w:proofErr w:type="spellEnd"/>
      <w:r w:rsidRPr="00F83FC6">
        <w:rPr>
          <w:rFonts w:asciiTheme="minorHAnsi" w:hAnsiTheme="minorHAnsi"/>
          <w:spacing w:val="-7"/>
          <w:sz w:val="22"/>
          <w:szCs w:val="22"/>
        </w:rPr>
        <w:t xml:space="preserve"> O</w:t>
      </w:r>
      <w:r w:rsidRPr="00F83FC6">
        <w:rPr>
          <w:rFonts w:asciiTheme="minorHAnsi" w:hAnsiTheme="minorHAnsi"/>
          <w:sz w:val="22"/>
          <w:szCs w:val="22"/>
        </w:rPr>
        <w:t>.</w:t>
      </w:r>
      <w:r w:rsidRPr="00F83FC6">
        <w:rPr>
          <w:rFonts w:asciiTheme="minorHAnsi" w:hAnsiTheme="minorHAnsi"/>
          <w:spacing w:val="-7"/>
          <w:sz w:val="22"/>
          <w:szCs w:val="22"/>
        </w:rPr>
        <w:t xml:space="preserve"> Phoebe</w:t>
      </w:r>
      <w:r w:rsidRPr="00F83FC6">
        <w:rPr>
          <w:rFonts w:asciiTheme="minorHAnsi" w:hAnsiTheme="minorHAnsi"/>
          <w:sz w:val="22"/>
          <w:szCs w:val="22"/>
        </w:rPr>
        <w:t>,</w:t>
      </w:r>
      <w:r w:rsidRPr="00F83FC6">
        <w:rPr>
          <w:rFonts w:asciiTheme="minorHAnsi" w:hAnsiTheme="minorHAnsi"/>
          <w:spacing w:val="-7"/>
          <w:sz w:val="22"/>
          <w:szCs w:val="22"/>
        </w:rPr>
        <w:t xml:space="preserve"> “Th</w:t>
      </w:r>
      <w:r w:rsidRPr="00F83FC6">
        <w:rPr>
          <w:rFonts w:asciiTheme="minorHAnsi" w:hAnsiTheme="minorHAnsi"/>
          <w:sz w:val="22"/>
          <w:szCs w:val="22"/>
        </w:rPr>
        <w:t>e</w:t>
      </w:r>
      <w:r w:rsidRPr="00F83FC6">
        <w:rPr>
          <w:rFonts w:asciiTheme="minorHAnsi" w:hAnsiTheme="minorHAnsi"/>
          <w:spacing w:val="-7"/>
          <w:sz w:val="22"/>
          <w:szCs w:val="22"/>
        </w:rPr>
        <w:t xml:space="preserve"> Roc</w:t>
      </w:r>
      <w:r w:rsidRPr="00F83FC6">
        <w:rPr>
          <w:rFonts w:asciiTheme="minorHAnsi" w:hAnsiTheme="minorHAnsi"/>
          <w:sz w:val="22"/>
          <w:szCs w:val="22"/>
        </w:rPr>
        <w:t>k</w:t>
      </w:r>
      <w:r w:rsidRPr="00F83FC6">
        <w:rPr>
          <w:rFonts w:asciiTheme="minorHAnsi" w:hAnsiTheme="minorHAnsi"/>
          <w:spacing w:val="-7"/>
          <w:sz w:val="22"/>
          <w:szCs w:val="22"/>
        </w:rPr>
        <w:t xml:space="preserve"> an</w:t>
      </w:r>
      <w:r w:rsidRPr="00F83FC6">
        <w:rPr>
          <w:rFonts w:asciiTheme="minorHAnsi" w:hAnsiTheme="minorHAnsi"/>
          <w:sz w:val="22"/>
          <w:szCs w:val="22"/>
        </w:rPr>
        <w:t>d</w:t>
      </w:r>
      <w:r w:rsidRPr="00F83FC6">
        <w:rPr>
          <w:rFonts w:asciiTheme="minorHAnsi" w:hAnsiTheme="minorHAnsi"/>
          <w:spacing w:val="-7"/>
          <w:sz w:val="22"/>
          <w:szCs w:val="22"/>
        </w:rPr>
        <w:t xml:space="preserve"> th</w:t>
      </w:r>
      <w:r w:rsidRPr="00F83FC6">
        <w:rPr>
          <w:rFonts w:asciiTheme="minorHAnsi" w:hAnsiTheme="minorHAnsi"/>
          <w:sz w:val="22"/>
          <w:szCs w:val="22"/>
        </w:rPr>
        <w:t>e</w:t>
      </w:r>
      <w:r w:rsidRPr="00F83FC6">
        <w:rPr>
          <w:rFonts w:asciiTheme="minorHAnsi" w:hAnsiTheme="minorHAnsi"/>
          <w:spacing w:val="2"/>
          <w:sz w:val="22"/>
          <w:szCs w:val="22"/>
        </w:rPr>
        <w:t xml:space="preserve"> </w:t>
      </w:r>
      <w:r w:rsidRPr="00F83FC6">
        <w:rPr>
          <w:rFonts w:asciiTheme="minorHAnsi" w:hAnsiTheme="minorHAnsi"/>
          <w:spacing w:val="-10"/>
          <w:sz w:val="22"/>
          <w:szCs w:val="22"/>
        </w:rPr>
        <w:t>Har</w:t>
      </w:r>
      <w:r w:rsidRPr="00F83FC6">
        <w:rPr>
          <w:rFonts w:asciiTheme="minorHAnsi" w:hAnsiTheme="minorHAnsi"/>
          <w:sz w:val="22"/>
          <w:szCs w:val="22"/>
        </w:rPr>
        <w:t>d</w:t>
      </w:r>
      <w:r w:rsidRPr="00F83FC6">
        <w:rPr>
          <w:rFonts w:asciiTheme="minorHAnsi" w:hAnsiTheme="minorHAnsi"/>
          <w:spacing w:val="-16"/>
          <w:sz w:val="22"/>
          <w:szCs w:val="22"/>
        </w:rPr>
        <w:t xml:space="preserve"> </w:t>
      </w:r>
      <w:r w:rsidRPr="00F83FC6">
        <w:rPr>
          <w:rFonts w:asciiTheme="minorHAnsi" w:hAnsiTheme="minorHAnsi"/>
          <w:spacing w:val="-10"/>
          <w:sz w:val="22"/>
          <w:szCs w:val="22"/>
        </w:rPr>
        <w:t>Place</w:t>
      </w:r>
      <w:r w:rsidRPr="00F83FC6">
        <w:rPr>
          <w:rFonts w:asciiTheme="minorHAnsi" w:hAnsiTheme="minorHAnsi"/>
          <w:sz w:val="22"/>
          <w:szCs w:val="22"/>
        </w:rPr>
        <w:t>:</w:t>
      </w:r>
      <w:r w:rsidRPr="00F83FC6">
        <w:rPr>
          <w:rFonts w:asciiTheme="minorHAnsi" w:hAnsiTheme="minorHAnsi"/>
          <w:spacing w:val="38"/>
          <w:sz w:val="22"/>
          <w:szCs w:val="22"/>
        </w:rPr>
        <w:t xml:space="preserve"> </w:t>
      </w:r>
      <w:r w:rsidRPr="00F83FC6">
        <w:rPr>
          <w:rFonts w:asciiTheme="minorHAnsi" w:hAnsiTheme="minorHAnsi"/>
          <w:spacing w:val="-10"/>
          <w:sz w:val="22"/>
          <w:szCs w:val="22"/>
        </w:rPr>
        <w:t>Employe</w:t>
      </w:r>
      <w:r w:rsidRPr="00F83FC6">
        <w:rPr>
          <w:rFonts w:asciiTheme="minorHAnsi" w:hAnsiTheme="minorHAnsi"/>
          <w:sz w:val="22"/>
          <w:szCs w:val="22"/>
        </w:rPr>
        <w:t>r</w:t>
      </w:r>
      <w:r w:rsidRPr="00F83FC6">
        <w:rPr>
          <w:rFonts w:asciiTheme="minorHAnsi" w:hAnsiTheme="minorHAnsi"/>
          <w:spacing w:val="-16"/>
          <w:sz w:val="22"/>
          <w:szCs w:val="22"/>
        </w:rPr>
        <w:t xml:space="preserve"> </w:t>
      </w:r>
      <w:r w:rsidRPr="00F83FC6">
        <w:rPr>
          <w:rFonts w:asciiTheme="minorHAnsi" w:hAnsiTheme="minorHAnsi"/>
          <w:spacing w:val="-10"/>
          <w:sz w:val="22"/>
          <w:szCs w:val="22"/>
        </w:rPr>
        <w:t xml:space="preserve">Liability </w:t>
      </w:r>
      <w:r w:rsidRPr="00F83FC6">
        <w:rPr>
          <w:rFonts w:asciiTheme="minorHAnsi" w:hAnsiTheme="minorHAnsi"/>
          <w:spacing w:val="-4"/>
          <w:sz w:val="22"/>
          <w:szCs w:val="22"/>
        </w:rPr>
        <w:t>t</w:t>
      </w:r>
      <w:r w:rsidRPr="00F83FC6">
        <w:rPr>
          <w:rFonts w:asciiTheme="minorHAnsi" w:hAnsiTheme="minorHAnsi"/>
          <w:sz w:val="22"/>
          <w:szCs w:val="22"/>
        </w:rPr>
        <w:t>o</w:t>
      </w:r>
      <w:r w:rsidRPr="00F83FC6">
        <w:rPr>
          <w:rFonts w:asciiTheme="minorHAnsi" w:hAnsiTheme="minorHAnsi"/>
          <w:spacing w:val="-2"/>
          <w:sz w:val="22"/>
          <w:szCs w:val="22"/>
        </w:rPr>
        <w:t xml:space="preserve"> </w:t>
      </w:r>
      <w:r w:rsidRPr="00F83FC6">
        <w:rPr>
          <w:rFonts w:asciiTheme="minorHAnsi" w:hAnsiTheme="minorHAnsi"/>
          <w:spacing w:val="-8"/>
          <w:sz w:val="22"/>
          <w:szCs w:val="22"/>
        </w:rPr>
        <w:t>Fertil</w:t>
      </w:r>
      <w:r w:rsidRPr="00F83FC6">
        <w:rPr>
          <w:rFonts w:asciiTheme="minorHAnsi" w:hAnsiTheme="minorHAnsi"/>
          <w:sz w:val="22"/>
          <w:szCs w:val="22"/>
        </w:rPr>
        <w:t>e</w:t>
      </w:r>
      <w:r w:rsidRPr="00F83FC6">
        <w:rPr>
          <w:rFonts w:asciiTheme="minorHAnsi" w:hAnsiTheme="minorHAnsi"/>
          <w:spacing w:val="-6"/>
          <w:sz w:val="22"/>
          <w:szCs w:val="22"/>
        </w:rPr>
        <w:t xml:space="preserve"> </w:t>
      </w:r>
      <w:r w:rsidRPr="00F83FC6">
        <w:rPr>
          <w:rFonts w:asciiTheme="minorHAnsi" w:hAnsiTheme="minorHAnsi"/>
          <w:spacing w:val="-8"/>
          <w:sz w:val="22"/>
          <w:szCs w:val="22"/>
        </w:rPr>
        <w:t>o</w:t>
      </w:r>
      <w:r w:rsidRPr="00F83FC6">
        <w:rPr>
          <w:rFonts w:asciiTheme="minorHAnsi" w:hAnsiTheme="minorHAnsi"/>
          <w:sz w:val="22"/>
          <w:szCs w:val="22"/>
        </w:rPr>
        <w:t>r</w:t>
      </w:r>
      <w:r w:rsidRPr="00F83FC6">
        <w:rPr>
          <w:rFonts w:asciiTheme="minorHAnsi" w:hAnsiTheme="minorHAnsi"/>
          <w:spacing w:val="-6"/>
          <w:sz w:val="22"/>
          <w:szCs w:val="22"/>
        </w:rPr>
        <w:t xml:space="preserve"> </w:t>
      </w:r>
      <w:r w:rsidRPr="00F83FC6">
        <w:rPr>
          <w:rFonts w:asciiTheme="minorHAnsi" w:hAnsiTheme="minorHAnsi"/>
          <w:spacing w:val="-8"/>
          <w:sz w:val="22"/>
          <w:szCs w:val="22"/>
        </w:rPr>
        <w:t>Pregnan</w:t>
      </w:r>
      <w:r w:rsidRPr="00F83FC6">
        <w:rPr>
          <w:rFonts w:asciiTheme="minorHAnsi" w:hAnsiTheme="minorHAnsi"/>
          <w:sz w:val="22"/>
          <w:szCs w:val="22"/>
        </w:rPr>
        <w:t>t</w:t>
      </w:r>
      <w:r w:rsidRPr="00F83FC6">
        <w:rPr>
          <w:rFonts w:asciiTheme="minorHAnsi" w:hAnsiTheme="minorHAnsi"/>
          <w:spacing w:val="-6"/>
          <w:sz w:val="22"/>
          <w:szCs w:val="22"/>
        </w:rPr>
        <w:t xml:space="preserve"> </w:t>
      </w:r>
      <w:r w:rsidRPr="00F83FC6">
        <w:rPr>
          <w:rFonts w:asciiTheme="minorHAnsi" w:hAnsiTheme="minorHAnsi"/>
          <w:spacing w:val="-8"/>
          <w:sz w:val="22"/>
          <w:szCs w:val="22"/>
        </w:rPr>
        <w:t>Employee</w:t>
      </w:r>
      <w:r w:rsidRPr="00F83FC6">
        <w:rPr>
          <w:rFonts w:asciiTheme="minorHAnsi" w:hAnsiTheme="minorHAnsi"/>
          <w:sz w:val="22"/>
          <w:szCs w:val="22"/>
        </w:rPr>
        <w:t>s</w:t>
      </w:r>
      <w:r w:rsidRPr="00F83FC6">
        <w:rPr>
          <w:rFonts w:asciiTheme="minorHAnsi" w:hAnsiTheme="minorHAnsi"/>
          <w:spacing w:val="-6"/>
          <w:sz w:val="22"/>
          <w:szCs w:val="22"/>
        </w:rPr>
        <w:t xml:space="preserve"> </w:t>
      </w:r>
      <w:r w:rsidRPr="00F83FC6">
        <w:rPr>
          <w:rFonts w:asciiTheme="minorHAnsi" w:hAnsiTheme="minorHAnsi"/>
          <w:spacing w:val="-8"/>
          <w:sz w:val="22"/>
          <w:szCs w:val="22"/>
        </w:rPr>
        <w:t>an</w:t>
      </w:r>
      <w:r w:rsidRPr="00F83FC6">
        <w:rPr>
          <w:rFonts w:asciiTheme="minorHAnsi" w:hAnsiTheme="minorHAnsi"/>
          <w:sz w:val="22"/>
          <w:szCs w:val="22"/>
        </w:rPr>
        <w:t>d</w:t>
      </w:r>
      <w:r w:rsidRPr="00F83FC6">
        <w:rPr>
          <w:rFonts w:asciiTheme="minorHAnsi" w:hAnsiTheme="minorHAnsi"/>
          <w:spacing w:val="-6"/>
          <w:sz w:val="22"/>
          <w:szCs w:val="22"/>
        </w:rPr>
        <w:t xml:space="preserve"> </w:t>
      </w:r>
      <w:r w:rsidRPr="00F83FC6">
        <w:rPr>
          <w:rFonts w:asciiTheme="minorHAnsi" w:hAnsiTheme="minorHAnsi"/>
          <w:spacing w:val="-8"/>
          <w:sz w:val="22"/>
          <w:szCs w:val="22"/>
        </w:rPr>
        <w:t>Thei</w:t>
      </w:r>
      <w:r w:rsidRPr="00F83FC6">
        <w:rPr>
          <w:rFonts w:asciiTheme="minorHAnsi" w:hAnsiTheme="minorHAnsi"/>
          <w:sz w:val="22"/>
          <w:szCs w:val="22"/>
        </w:rPr>
        <w:t>r</w:t>
      </w:r>
      <w:r w:rsidRPr="00F83FC6">
        <w:rPr>
          <w:rFonts w:asciiTheme="minorHAnsi" w:hAnsiTheme="minorHAnsi"/>
          <w:spacing w:val="-6"/>
          <w:sz w:val="22"/>
          <w:szCs w:val="22"/>
        </w:rPr>
        <w:t xml:space="preserve"> </w:t>
      </w:r>
      <w:r w:rsidRPr="00F83FC6">
        <w:rPr>
          <w:rFonts w:asciiTheme="minorHAnsi" w:hAnsiTheme="minorHAnsi"/>
          <w:spacing w:val="-8"/>
          <w:sz w:val="22"/>
          <w:szCs w:val="22"/>
        </w:rPr>
        <w:t>Unbor</w:t>
      </w:r>
      <w:r w:rsidRPr="00F83FC6">
        <w:rPr>
          <w:rFonts w:asciiTheme="minorHAnsi" w:hAnsiTheme="minorHAnsi"/>
          <w:sz w:val="22"/>
          <w:szCs w:val="22"/>
        </w:rPr>
        <w:t>n</w:t>
      </w:r>
      <w:r w:rsidRPr="00F83FC6">
        <w:rPr>
          <w:rFonts w:asciiTheme="minorHAnsi" w:hAnsiTheme="minorHAnsi"/>
          <w:spacing w:val="-6"/>
          <w:sz w:val="22"/>
          <w:szCs w:val="22"/>
        </w:rPr>
        <w:t xml:space="preserve"> </w:t>
      </w:r>
      <w:r w:rsidRPr="00F83FC6">
        <w:rPr>
          <w:rFonts w:asciiTheme="minorHAnsi" w:hAnsiTheme="minorHAnsi"/>
          <w:spacing w:val="-8"/>
          <w:sz w:val="22"/>
          <w:szCs w:val="22"/>
        </w:rPr>
        <w:t>Children—Wha</w:t>
      </w:r>
      <w:r w:rsidRPr="00F83FC6">
        <w:rPr>
          <w:rFonts w:asciiTheme="minorHAnsi" w:hAnsiTheme="minorHAnsi"/>
          <w:sz w:val="22"/>
          <w:szCs w:val="22"/>
        </w:rPr>
        <w:t>t</w:t>
      </w:r>
      <w:r w:rsidRPr="00F83FC6">
        <w:rPr>
          <w:rFonts w:asciiTheme="minorHAnsi" w:hAnsiTheme="minorHAnsi"/>
          <w:spacing w:val="-6"/>
          <w:sz w:val="22"/>
          <w:szCs w:val="22"/>
        </w:rPr>
        <w:t xml:space="preserve"> </w:t>
      </w:r>
      <w:r w:rsidRPr="00F83FC6">
        <w:rPr>
          <w:rFonts w:asciiTheme="minorHAnsi" w:hAnsiTheme="minorHAnsi"/>
          <w:spacing w:val="-8"/>
          <w:sz w:val="22"/>
          <w:szCs w:val="22"/>
        </w:rPr>
        <w:t>Ca</w:t>
      </w:r>
      <w:r w:rsidRPr="00F83FC6">
        <w:rPr>
          <w:rFonts w:asciiTheme="minorHAnsi" w:hAnsiTheme="minorHAnsi"/>
          <w:sz w:val="22"/>
          <w:szCs w:val="22"/>
        </w:rPr>
        <w:t>n</w:t>
      </w:r>
      <w:r w:rsidRPr="00F83FC6">
        <w:rPr>
          <w:rFonts w:asciiTheme="minorHAnsi" w:hAnsiTheme="minorHAnsi"/>
          <w:spacing w:val="-6"/>
          <w:sz w:val="22"/>
          <w:szCs w:val="22"/>
        </w:rPr>
        <w:t xml:space="preserve"> </w:t>
      </w:r>
      <w:r w:rsidRPr="00F83FC6">
        <w:rPr>
          <w:rFonts w:asciiTheme="minorHAnsi" w:hAnsiTheme="minorHAnsi"/>
          <w:spacing w:val="-8"/>
          <w:sz w:val="22"/>
          <w:szCs w:val="22"/>
        </w:rPr>
        <w:t>th</w:t>
      </w:r>
      <w:r w:rsidRPr="00F83FC6">
        <w:rPr>
          <w:rFonts w:asciiTheme="minorHAnsi" w:hAnsiTheme="minorHAnsi"/>
          <w:sz w:val="22"/>
          <w:szCs w:val="22"/>
        </w:rPr>
        <w:t>e</w:t>
      </w:r>
      <w:r w:rsidRPr="00F83FC6">
        <w:rPr>
          <w:rFonts w:asciiTheme="minorHAnsi" w:hAnsiTheme="minorHAnsi"/>
          <w:spacing w:val="-6"/>
          <w:sz w:val="22"/>
          <w:szCs w:val="22"/>
        </w:rPr>
        <w:t xml:space="preserve"> </w:t>
      </w:r>
      <w:r w:rsidRPr="00F83FC6">
        <w:rPr>
          <w:rFonts w:asciiTheme="minorHAnsi" w:hAnsiTheme="minorHAnsi"/>
          <w:spacing w:val="-8"/>
          <w:sz w:val="22"/>
          <w:szCs w:val="22"/>
        </w:rPr>
        <w:t>Employe</w:t>
      </w:r>
      <w:r w:rsidRPr="00F83FC6">
        <w:rPr>
          <w:rFonts w:asciiTheme="minorHAnsi" w:hAnsiTheme="minorHAnsi"/>
          <w:sz w:val="22"/>
          <w:szCs w:val="22"/>
        </w:rPr>
        <w:t>r</w:t>
      </w:r>
      <w:r w:rsidRPr="00F83FC6">
        <w:rPr>
          <w:rFonts w:asciiTheme="minorHAnsi" w:hAnsiTheme="minorHAnsi"/>
          <w:spacing w:val="-6"/>
          <w:sz w:val="22"/>
          <w:szCs w:val="22"/>
        </w:rPr>
        <w:t xml:space="preserve"> </w:t>
      </w:r>
      <w:r w:rsidRPr="00F83FC6">
        <w:rPr>
          <w:rFonts w:asciiTheme="minorHAnsi" w:hAnsiTheme="minorHAnsi"/>
          <w:spacing w:val="-8"/>
          <w:sz w:val="22"/>
          <w:szCs w:val="22"/>
        </w:rPr>
        <w:t>Do?</w:t>
      </w:r>
      <w:r w:rsidRPr="00F83FC6">
        <w:rPr>
          <w:rFonts w:asciiTheme="minorHAnsi" w:hAnsiTheme="minorHAnsi"/>
          <w:sz w:val="22"/>
          <w:szCs w:val="22"/>
        </w:rPr>
        <w:t>”</w:t>
      </w:r>
      <w:r w:rsidRPr="00F83FC6">
        <w:rPr>
          <w:rFonts w:asciiTheme="minorHAnsi" w:hAnsiTheme="minorHAnsi"/>
          <w:spacing w:val="24"/>
          <w:sz w:val="22"/>
          <w:szCs w:val="22"/>
        </w:rPr>
        <w:t xml:space="preserve"> </w:t>
      </w:r>
      <w:r w:rsidRPr="00F83FC6">
        <w:rPr>
          <w:rFonts w:asciiTheme="minorHAnsi" w:hAnsiTheme="minorHAnsi"/>
          <w:i/>
          <w:iCs/>
          <w:spacing w:val="-2"/>
          <w:sz w:val="22"/>
          <w:szCs w:val="22"/>
        </w:rPr>
        <w:t xml:space="preserve">Radiation </w:t>
      </w:r>
      <w:r w:rsidRPr="00F83FC6">
        <w:rPr>
          <w:rFonts w:asciiTheme="minorHAnsi" w:hAnsiTheme="minorHAnsi"/>
          <w:i/>
          <w:iCs/>
          <w:spacing w:val="-1"/>
          <w:sz w:val="22"/>
          <w:szCs w:val="22"/>
        </w:rPr>
        <w:t>Protectio</w:t>
      </w:r>
      <w:r w:rsidRPr="00F83FC6">
        <w:rPr>
          <w:rFonts w:asciiTheme="minorHAnsi" w:hAnsiTheme="minorHAnsi"/>
          <w:i/>
          <w:iCs/>
          <w:sz w:val="22"/>
          <w:szCs w:val="22"/>
        </w:rPr>
        <w:t>n</w:t>
      </w:r>
      <w:r w:rsidRPr="00F83FC6">
        <w:rPr>
          <w:rFonts w:asciiTheme="minorHAnsi" w:hAnsiTheme="minorHAnsi"/>
          <w:i/>
          <w:iCs/>
          <w:spacing w:val="-1"/>
          <w:sz w:val="22"/>
          <w:szCs w:val="22"/>
        </w:rPr>
        <w:t xml:space="preserve"> Managemen</w:t>
      </w:r>
      <w:r w:rsidRPr="00F83FC6">
        <w:rPr>
          <w:rFonts w:asciiTheme="minorHAnsi" w:hAnsiTheme="minorHAnsi"/>
          <w:i/>
          <w:iCs/>
          <w:spacing w:val="14"/>
          <w:sz w:val="22"/>
          <w:szCs w:val="22"/>
        </w:rPr>
        <w:t>t</w:t>
      </w:r>
      <w:r w:rsidRPr="00F83FC6">
        <w:rPr>
          <w:rFonts w:asciiTheme="minorHAnsi" w:hAnsiTheme="minorHAnsi"/>
          <w:sz w:val="22"/>
          <w:szCs w:val="22"/>
        </w:rPr>
        <w:t xml:space="preserve">, </w:t>
      </w:r>
      <w:r w:rsidRPr="00F83FC6">
        <w:rPr>
          <w:rFonts w:asciiTheme="minorHAnsi" w:hAnsiTheme="minorHAnsi"/>
          <w:i/>
          <w:iCs/>
          <w:sz w:val="22"/>
          <w:szCs w:val="22"/>
        </w:rPr>
        <w:t xml:space="preserve">11, </w:t>
      </w:r>
      <w:r w:rsidRPr="00F83FC6">
        <w:rPr>
          <w:rFonts w:asciiTheme="minorHAnsi" w:hAnsiTheme="minorHAnsi"/>
          <w:spacing w:val="-4"/>
          <w:sz w:val="22"/>
          <w:szCs w:val="22"/>
        </w:rPr>
        <w:t>41-49</w:t>
      </w:r>
      <w:r w:rsidRPr="00F83FC6">
        <w:rPr>
          <w:rFonts w:asciiTheme="minorHAnsi" w:hAnsiTheme="minorHAnsi"/>
          <w:sz w:val="22"/>
          <w:szCs w:val="22"/>
        </w:rPr>
        <w:t>,</w:t>
      </w:r>
      <w:r w:rsidRPr="00F83FC6">
        <w:rPr>
          <w:rFonts w:asciiTheme="minorHAnsi" w:hAnsiTheme="minorHAnsi"/>
          <w:spacing w:val="-4"/>
          <w:sz w:val="22"/>
          <w:szCs w:val="22"/>
        </w:rPr>
        <w:t xml:space="preserve"> January/Februar</w:t>
      </w:r>
      <w:r w:rsidRPr="00F83FC6">
        <w:rPr>
          <w:rFonts w:asciiTheme="minorHAnsi" w:hAnsiTheme="minorHAnsi"/>
          <w:sz w:val="22"/>
          <w:szCs w:val="22"/>
        </w:rPr>
        <w:t>y</w:t>
      </w:r>
      <w:r w:rsidRPr="00F83FC6">
        <w:rPr>
          <w:rFonts w:asciiTheme="minorHAnsi" w:hAnsiTheme="minorHAnsi"/>
          <w:spacing w:val="-4"/>
          <w:sz w:val="22"/>
          <w:szCs w:val="22"/>
        </w:rPr>
        <w:t xml:space="preserve"> 1994.</w:t>
      </w:r>
    </w:p>
    <w:p w14:paraId="3C314DBC" w14:textId="77777777" w:rsidR="003C2113" w:rsidRDefault="003C2113" w:rsidP="003C2113">
      <w:pPr>
        <w:kinsoku w:val="0"/>
        <w:overflowPunct w:val="0"/>
        <w:spacing w:before="10" w:line="180" w:lineRule="exact"/>
        <w:rPr>
          <w:sz w:val="18"/>
          <w:szCs w:val="18"/>
        </w:rPr>
      </w:pPr>
    </w:p>
    <w:p w14:paraId="4A80086D" w14:textId="77777777" w:rsidR="003C2113" w:rsidRPr="00E20E66" w:rsidRDefault="003C2113" w:rsidP="00E20E66">
      <w:pPr>
        <w:numPr>
          <w:ilvl w:val="0"/>
          <w:numId w:val="11"/>
        </w:numPr>
        <w:tabs>
          <w:tab w:val="left" w:pos="565"/>
        </w:tabs>
        <w:kinsoku w:val="0"/>
        <w:overflowPunct w:val="0"/>
        <w:autoSpaceDE w:val="0"/>
        <w:autoSpaceDN w:val="0"/>
        <w:adjustRightInd w:val="0"/>
        <w:spacing w:after="0" w:line="300" w:lineRule="auto"/>
        <w:ind w:left="565" w:right="135"/>
        <w:jc w:val="both"/>
      </w:pPr>
      <w:r>
        <w:rPr>
          <w:spacing w:val="-6"/>
        </w:rPr>
        <w:t>Nationa</w:t>
      </w:r>
      <w:r>
        <w:t>l</w:t>
      </w:r>
      <w:r>
        <w:rPr>
          <w:spacing w:val="-36"/>
        </w:rPr>
        <w:t xml:space="preserve"> </w:t>
      </w:r>
      <w:r>
        <w:rPr>
          <w:spacing w:val="-8"/>
        </w:rPr>
        <w:t>Counci</w:t>
      </w:r>
      <w:r>
        <w:t>l</w:t>
      </w:r>
      <w:r>
        <w:rPr>
          <w:spacing w:val="-23"/>
        </w:rPr>
        <w:t xml:space="preserve"> </w:t>
      </w:r>
      <w:r>
        <w:rPr>
          <w:spacing w:val="-8"/>
        </w:rPr>
        <w:t>o</w:t>
      </w:r>
      <w:r>
        <w:t>n</w:t>
      </w:r>
      <w:r>
        <w:rPr>
          <w:spacing w:val="-23"/>
        </w:rPr>
        <w:t xml:space="preserve"> </w:t>
      </w:r>
      <w:r>
        <w:rPr>
          <w:spacing w:val="-8"/>
        </w:rPr>
        <w:t>Radiatio</w:t>
      </w:r>
      <w:r>
        <w:t>n</w:t>
      </w:r>
      <w:r>
        <w:rPr>
          <w:spacing w:val="-23"/>
        </w:rPr>
        <w:t xml:space="preserve"> </w:t>
      </w:r>
      <w:r>
        <w:rPr>
          <w:spacing w:val="-8"/>
        </w:rPr>
        <w:t>Protectio</w:t>
      </w:r>
      <w:r>
        <w:t>n</w:t>
      </w:r>
      <w:r>
        <w:rPr>
          <w:spacing w:val="-23"/>
        </w:rPr>
        <w:t xml:space="preserve"> </w:t>
      </w:r>
      <w:r>
        <w:rPr>
          <w:spacing w:val="-8"/>
        </w:rPr>
        <w:t>an</w:t>
      </w:r>
      <w:r>
        <w:t>d</w:t>
      </w:r>
      <w:r>
        <w:rPr>
          <w:spacing w:val="-23"/>
        </w:rPr>
        <w:t xml:space="preserve"> </w:t>
      </w:r>
      <w:r>
        <w:rPr>
          <w:spacing w:val="-8"/>
        </w:rPr>
        <w:t>Measurements</w:t>
      </w:r>
      <w:r>
        <w:t>,</w:t>
      </w:r>
      <w:r>
        <w:rPr>
          <w:spacing w:val="-38"/>
        </w:rPr>
        <w:t xml:space="preserve"> </w:t>
      </w:r>
      <w:r>
        <w:rPr>
          <w:i/>
          <w:iCs/>
          <w:spacing w:val="-1"/>
        </w:rPr>
        <w:t>Consideration</w:t>
      </w:r>
      <w:r>
        <w:rPr>
          <w:i/>
          <w:iCs/>
        </w:rPr>
        <w:t>s</w:t>
      </w:r>
      <w:r>
        <w:rPr>
          <w:i/>
          <w:iCs/>
          <w:spacing w:val="-16"/>
        </w:rPr>
        <w:t xml:space="preserve"> </w:t>
      </w:r>
      <w:r>
        <w:rPr>
          <w:i/>
          <w:iCs/>
          <w:spacing w:val="-1"/>
        </w:rPr>
        <w:t>Regardin</w:t>
      </w:r>
      <w:r>
        <w:rPr>
          <w:i/>
          <w:iCs/>
        </w:rPr>
        <w:t>g</w:t>
      </w:r>
      <w:r>
        <w:rPr>
          <w:i/>
          <w:iCs/>
          <w:spacing w:val="-16"/>
        </w:rPr>
        <w:t xml:space="preserve"> </w:t>
      </w:r>
      <w:r>
        <w:rPr>
          <w:i/>
          <w:iCs/>
          <w:spacing w:val="-1"/>
        </w:rPr>
        <w:t>th</w:t>
      </w:r>
      <w:r>
        <w:rPr>
          <w:i/>
          <w:iCs/>
        </w:rPr>
        <w:t>e</w:t>
      </w:r>
      <w:r>
        <w:rPr>
          <w:i/>
          <w:iCs/>
          <w:spacing w:val="-16"/>
        </w:rPr>
        <w:t xml:space="preserve"> </w:t>
      </w:r>
      <w:r>
        <w:rPr>
          <w:i/>
          <w:iCs/>
          <w:spacing w:val="-1"/>
        </w:rPr>
        <w:t xml:space="preserve">Unintended </w:t>
      </w:r>
      <w:r>
        <w:rPr>
          <w:i/>
          <w:iCs/>
          <w:spacing w:val="-2"/>
        </w:rPr>
        <w:t>Radiatio</w:t>
      </w:r>
      <w:r>
        <w:rPr>
          <w:i/>
          <w:iCs/>
        </w:rPr>
        <w:t>n</w:t>
      </w:r>
      <w:r>
        <w:rPr>
          <w:i/>
          <w:iCs/>
          <w:spacing w:val="13"/>
        </w:rPr>
        <w:t xml:space="preserve"> </w:t>
      </w:r>
      <w:r>
        <w:rPr>
          <w:i/>
          <w:iCs/>
        </w:rPr>
        <w:t>Exposure</w:t>
      </w:r>
      <w:r>
        <w:rPr>
          <w:i/>
          <w:iCs/>
          <w:spacing w:val="15"/>
        </w:rPr>
        <w:t xml:space="preserve"> </w:t>
      </w:r>
      <w:r>
        <w:rPr>
          <w:i/>
          <w:iCs/>
        </w:rPr>
        <w:t>of</w:t>
      </w:r>
      <w:r>
        <w:rPr>
          <w:i/>
          <w:iCs/>
          <w:spacing w:val="15"/>
        </w:rPr>
        <w:t xml:space="preserve"> </w:t>
      </w:r>
      <w:r>
        <w:rPr>
          <w:i/>
          <w:iCs/>
        </w:rPr>
        <w:t>the</w:t>
      </w:r>
      <w:r>
        <w:rPr>
          <w:i/>
          <w:iCs/>
          <w:spacing w:val="15"/>
        </w:rPr>
        <w:t xml:space="preserve"> </w:t>
      </w:r>
      <w:r>
        <w:rPr>
          <w:i/>
          <w:iCs/>
        </w:rPr>
        <w:t>Embryo,</w:t>
      </w:r>
      <w:r>
        <w:rPr>
          <w:i/>
          <w:iCs/>
          <w:spacing w:val="15"/>
        </w:rPr>
        <w:t xml:space="preserve"> </w:t>
      </w:r>
      <w:r>
        <w:rPr>
          <w:i/>
          <w:iCs/>
        </w:rPr>
        <w:t>Fetus,</w:t>
      </w:r>
      <w:r>
        <w:rPr>
          <w:i/>
          <w:iCs/>
          <w:spacing w:val="15"/>
        </w:rPr>
        <w:t xml:space="preserve"> </w:t>
      </w:r>
      <w:r>
        <w:rPr>
          <w:i/>
          <w:iCs/>
        </w:rPr>
        <w:t>or</w:t>
      </w:r>
      <w:r>
        <w:rPr>
          <w:i/>
          <w:iCs/>
          <w:spacing w:val="15"/>
        </w:rPr>
        <w:t xml:space="preserve"> </w:t>
      </w:r>
      <w:r>
        <w:rPr>
          <w:i/>
          <w:iCs/>
        </w:rPr>
        <w:t>Nursing</w:t>
      </w:r>
      <w:r>
        <w:rPr>
          <w:i/>
          <w:iCs/>
          <w:spacing w:val="15"/>
        </w:rPr>
        <w:t xml:space="preserve"> </w:t>
      </w:r>
      <w:r>
        <w:rPr>
          <w:i/>
          <w:iCs/>
        </w:rPr>
        <w:t>Child</w:t>
      </w:r>
      <w:r>
        <w:t>,</w:t>
      </w:r>
      <w:r>
        <w:rPr>
          <w:spacing w:val="3"/>
        </w:rPr>
        <w:t xml:space="preserve"> </w:t>
      </w:r>
      <w:r>
        <w:rPr>
          <w:spacing w:val="-5"/>
        </w:rPr>
        <w:t>NCR</w:t>
      </w:r>
      <w:r>
        <w:t>P</w:t>
      </w:r>
      <w:r>
        <w:rPr>
          <w:spacing w:val="-2"/>
        </w:rPr>
        <w:t xml:space="preserve"> </w:t>
      </w:r>
      <w:r>
        <w:rPr>
          <w:spacing w:val="-5"/>
        </w:rPr>
        <w:t>Commentar</w:t>
      </w:r>
      <w:r>
        <w:t>y</w:t>
      </w:r>
      <w:r>
        <w:rPr>
          <w:spacing w:val="-2"/>
        </w:rPr>
        <w:t xml:space="preserve"> </w:t>
      </w:r>
      <w:r>
        <w:rPr>
          <w:spacing w:val="-5"/>
        </w:rPr>
        <w:t>No</w:t>
      </w:r>
      <w:r>
        <w:t>.</w:t>
      </w:r>
      <w:r>
        <w:rPr>
          <w:spacing w:val="-2"/>
        </w:rPr>
        <w:t xml:space="preserve"> </w:t>
      </w:r>
      <w:r>
        <w:rPr>
          <w:spacing w:val="-5"/>
        </w:rPr>
        <w:t>9</w:t>
      </w:r>
      <w:r>
        <w:t>,</w:t>
      </w:r>
      <w:r>
        <w:rPr>
          <w:spacing w:val="-2"/>
        </w:rPr>
        <w:t xml:space="preserve"> </w:t>
      </w:r>
      <w:r>
        <w:rPr>
          <w:spacing w:val="-5"/>
        </w:rPr>
        <w:t xml:space="preserve">Bethesda, </w:t>
      </w:r>
      <w:r>
        <w:rPr>
          <w:spacing w:val="-2"/>
        </w:rPr>
        <w:t>MD</w:t>
      </w:r>
      <w:r>
        <w:t>,</w:t>
      </w:r>
      <w:r>
        <w:rPr>
          <w:spacing w:val="-2"/>
        </w:rPr>
        <w:t xml:space="preserve"> 1994.</w:t>
      </w:r>
    </w:p>
    <w:p w14:paraId="2CD0235A" w14:textId="77777777" w:rsidR="003C2113" w:rsidRDefault="003C2113" w:rsidP="003C2113">
      <w:pPr>
        <w:kinsoku w:val="0"/>
        <w:overflowPunct w:val="0"/>
        <w:rPr>
          <w:sz w:val="20"/>
          <w:szCs w:val="20"/>
        </w:rPr>
      </w:pPr>
    </w:p>
    <w:p w14:paraId="47E900CC" w14:textId="77777777" w:rsidR="003C2113" w:rsidRPr="00E20E66" w:rsidRDefault="003C2113" w:rsidP="00E20E66">
      <w:pPr>
        <w:numPr>
          <w:ilvl w:val="0"/>
          <w:numId w:val="11"/>
        </w:numPr>
        <w:tabs>
          <w:tab w:val="left" w:pos="565"/>
        </w:tabs>
        <w:kinsoku w:val="0"/>
        <w:overflowPunct w:val="0"/>
        <w:autoSpaceDE w:val="0"/>
        <w:autoSpaceDN w:val="0"/>
        <w:adjustRightInd w:val="0"/>
        <w:spacing w:after="0" w:line="300" w:lineRule="auto"/>
        <w:ind w:left="565" w:right="135"/>
        <w:jc w:val="both"/>
      </w:pPr>
      <w:r>
        <w:rPr>
          <w:spacing w:val="-8"/>
        </w:rPr>
        <w:t>Nationa</w:t>
      </w:r>
      <w:r>
        <w:t>l</w:t>
      </w:r>
      <w:r>
        <w:rPr>
          <w:spacing w:val="-8"/>
        </w:rPr>
        <w:t xml:space="preserve"> Counci</w:t>
      </w:r>
      <w:r>
        <w:t>l</w:t>
      </w:r>
      <w:r>
        <w:rPr>
          <w:spacing w:val="-8"/>
        </w:rPr>
        <w:t xml:space="preserve"> o</w:t>
      </w:r>
      <w:r>
        <w:t>n</w:t>
      </w:r>
      <w:r>
        <w:rPr>
          <w:spacing w:val="-8"/>
        </w:rPr>
        <w:t xml:space="preserve"> Radiatio</w:t>
      </w:r>
      <w:r>
        <w:t>n</w:t>
      </w:r>
      <w:r>
        <w:rPr>
          <w:spacing w:val="-8"/>
        </w:rPr>
        <w:t xml:space="preserve"> Protectio</w:t>
      </w:r>
      <w:r>
        <w:t>n</w:t>
      </w:r>
      <w:r>
        <w:rPr>
          <w:spacing w:val="-8"/>
        </w:rPr>
        <w:t xml:space="preserve"> an</w:t>
      </w:r>
      <w:r>
        <w:t>d</w:t>
      </w:r>
      <w:r>
        <w:rPr>
          <w:spacing w:val="-8"/>
        </w:rPr>
        <w:t xml:space="preserve"> Measurements</w:t>
      </w:r>
      <w:r>
        <w:t>,</w:t>
      </w:r>
      <w:r>
        <w:rPr>
          <w:spacing w:val="-8"/>
        </w:rPr>
        <w:t xml:space="preserve"> </w:t>
      </w:r>
      <w:r>
        <w:rPr>
          <w:i/>
          <w:iCs/>
          <w:spacing w:val="-1"/>
        </w:rPr>
        <w:t>Ris</w:t>
      </w:r>
      <w:r>
        <w:rPr>
          <w:i/>
          <w:iCs/>
        </w:rPr>
        <w:t>k</w:t>
      </w:r>
      <w:r>
        <w:rPr>
          <w:i/>
          <w:iCs/>
          <w:spacing w:val="-1"/>
        </w:rPr>
        <w:t xml:space="preserve"> Estimate</w:t>
      </w:r>
      <w:r>
        <w:rPr>
          <w:i/>
          <w:iCs/>
        </w:rPr>
        <w:t>s</w:t>
      </w:r>
      <w:r>
        <w:rPr>
          <w:i/>
          <w:iCs/>
          <w:spacing w:val="-1"/>
        </w:rPr>
        <w:t xml:space="preserve"> fo</w:t>
      </w:r>
      <w:r>
        <w:rPr>
          <w:i/>
          <w:iCs/>
        </w:rPr>
        <w:t>r</w:t>
      </w:r>
      <w:r>
        <w:rPr>
          <w:i/>
          <w:iCs/>
          <w:spacing w:val="-1"/>
        </w:rPr>
        <w:t xml:space="preserve"> Radiatio</w:t>
      </w:r>
      <w:r>
        <w:rPr>
          <w:i/>
          <w:iCs/>
        </w:rPr>
        <w:t>n</w:t>
      </w:r>
      <w:r>
        <w:rPr>
          <w:i/>
          <w:iCs/>
          <w:spacing w:val="-1"/>
        </w:rPr>
        <w:t xml:space="preserve"> Protection</w:t>
      </w:r>
      <w:r>
        <w:t xml:space="preserve">, </w:t>
      </w:r>
      <w:r>
        <w:rPr>
          <w:spacing w:val="-2"/>
        </w:rPr>
        <w:t>NCR</w:t>
      </w:r>
      <w:r>
        <w:t>P</w:t>
      </w:r>
      <w:r>
        <w:rPr>
          <w:spacing w:val="-2"/>
        </w:rPr>
        <w:t xml:space="preserve"> Repor</w:t>
      </w:r>
      <w:r>
        <w:t>t</w:t>
      </w:r>
      <w:r>
        <w:rPr>
          <w:spacing w:val="-2"/>
        </w:rPr>
        <w:t xml:space="preserve"> No</w:t>
      </w:r>
      <w:r>
        <w:t>.</w:t>
      </w:r>
      <w:r>
        <w:rPr>
          <w:spacing w:val="-2"/>
        </w:rPr>
        <w:t xml:space="preserve"> 115</w:t>
      </w:r>
      <w:r>
        <w:t>,</w:t>
      </w:r>
      <w:r>
        <w:rPr>
          <w:spacing w:val="-2"/>
        </w:rPr>
        <w:t xml:space="preserve"> Bethesda</w:t>
      </w:r>
      <w:r>
        <w:t>,</w:t>
      </w:r>
      <w:r>
        <w:rPr>
          <w:spacing w:val="-2"/>
        </w:rPr>
        <w:t xml:space="preserve"> MD</w:t>
      </w:r>
      <w:r>
        <w:t>,</w:t>
      </w:r>
      <w:r>
        <w:rPr>
          <w:spacing w:val="-2"/>
        </w:rPr>
        <w:t xml:space="preserve"> 1993.</w:t>
      </w:r>
    </w:p>
    <w:p w14:paraId="50D0686D" w14:textId="77777777" w:rsidR="003C2113" w:rsidRDefault="003C2113" w:rsidP="003C2113">
      <w:pPr>
        <w:pStyle w:val="BodyText"/>
        <w:kinsoku w:val="0"/>
        <w:overflowPunct w:val="0"/>
        <w:sectPr w:rsidR="003C2113">
          <w:type w:val="continuous"/>
          <w:pgSz w:w="12240" w:h="15840"/>
          <w:pgMar w:top="960" w:right="1020" w:bottom="280" w:left="1040" w:header="720" w:footer="720" w:gutter="0"/>
          <w:cols w:space="720"/>
          <w:noEndnote/>
        </w:sectPr>
      </w:pPr>
    </w:p>
    <w:p w14:paraId="66430107" w14:textId="77777777" w:rsidR="003C2113" w:rsidRDefault="003C2113" w:rsidP="003C2113">
      <w:pPr>
        <w:kinsoku w:val="0"/>
        <w:overflowPunct w:val="0"/>
        <w:spacing w:before="7" w:line="180" w:lineRule="exact"/>
        <w:rPr>
          <w:sz w:val="18"/>
          <w:szCs w:val="18"/>
        </w:rPr>
      </w:pPr>
    </w:p>
    <w:p w14:paraId="338B44CF" w14:textId="77777777" w:rsidR="003C2113" w:rsidRDefault="003C2113" w:rsidP="00200130">
      <w:pPr>
        <w:numPr>
          <w:ilvl w:val="0"/>
          <w:numId w:val="11"/>
        </w:numPr>
        <w:tabs>
          <w:tab w:val="left" w:pos="565"/>
        </w:tabs>
        <w:kinsoku w:val="0"/>
        <w:overflowPunct w:val="0"/>
        <w:autoSpaceDE w:val="0"/>
        <w:autoSpaceDN w:val="0"/>
        <w:adjustRightInd w:val="0"/>
        <w:spacing w:before="29" w:after="0" w:line="300" w:lineRule="auto"/>
        <w:ind w:left="565" w:right="115"/>
        <w:jc w:val="both"/>
      </w:pPr>
      <w:r>
        <w:rPr>
          <w:spacing w:val="-7"/>
        </w:rPr>
        <w:t>Nationa</w:t>
      </w:r>
      <w:r>
        <w:t>l</w:t>
      </w:r>
      <w:r>
        <w:rPr>
          <w:spacing w:val="-7"/>
        </w:rPr>
        <w:t xml:space="preserve"> Radiologica</w:t>
      </w:r>
      <w:r>
        <w:t>l</w:t>
      </w:r>
      <w:r>
        <w:rPr>
          <w:spacing w:val="-7"/>
        </w:rPr>
        <w:t xml:space="preserve"> Protectio</w:t>
      </w:r>
      <w:r>
        <w:t>n</w:t>
      </w:r>
      <w:r>
        <w:rPr>
          <w:spacing w:val="-7"/>
        </w:rPr>
        <w:t xml:space="preserve"> Board</w:t>
      </w:r>
      <w:r>
        <w:t>,</w:t>
      </w:r>
      <w:r>
        <w:rPr>
          <w:spacing w:val="-22"/>
        </w:rPr>
        <w:t xml:space="preserve"> </w:t>
      </w:r>
      <w:r>
        <w:rPr>
          <w:i/>
          <w:iCs/>
          <w:spacing w:val="1"/>
        </w:rPr>
        <w:t>Advic</w:t>
      </w:r>
      <w:r>
        <w:rPr>
          <w:i/>
          <w:iCs/>
        </w:rPr>
        <w:t>e</w:t>
      </w:r>
      <w:r>
        <w:rPr>
          <w:i/>
          <w:iCs/>
          <w:spacing w:val="-10"/>
        </w:rPr>
        <w:t xml:space="preserve"> </w:t>
      </w:r>
      <w:r>
        <w:rPr>
          <w:i/>
          <w:iCs/>
          <w:spacing w:val="-1"/>
        </w:rPr>
        <w:t>o</w:t>
      </w:r>
      <w:r>
        <w:rPr>
          <w:i/>
          <w:iCs/>
        </w:rPr>
        <w:t>n</w:t>
      </w:r>
      <w:r>
        <w:rPr>
          <w:i/>
          <w:iCs/>
          <w:spacing w:val="-12"/>
        </w:rPr>
        <w:t xml:space="preserve"> </w:t>
      </w:r>
      <w:r>
        <w:rPr>
          <w:i/>
          <w:iCs/>
          <w:spacing w:val="-1"/>
        </w:rPr>
        <w:t>Exposur</w:t>
      </w:r>
      <w:r>
        <w:rPr>
          <w:i/>
          <w:iCs/>
        </w:rPr>
        <w:t>e</w:t>
      </w:r>
      <w:r>
        <w:rPr>
          <w:i/>
          <w:iCs/>
          <w:spacing w:val="-12"/>
        </w:rPr>
        <w:t xml:space="preserve"> </w:t>
      </w:r>
      <w:r>
        <w:rPr>
          <w:i/>
          <w:iCs/>
          <w:spacing w:val="-1"/>
        </w:rPr>
        <w:t>t</w:t>
      </w:r>
      <w:r>
        <w:rPr>
          <w:i/>
          <w:iCs/>
        </w:rPr>
        <w:t>o</w:t>
      </w:r>
      <w:r>
        <w:rPr>
          <w:i/>
          <w:iCs/>
          <w:spacing w:val="-12"/>
        </w:rPr>
        <w:t xml:space="preserve"> </w:t>
      </w:r>
      <w:proofErr w:type="spellStart"/>
      <w:r>
        <w:rPr>
          <w:i/>
          <w:iCs/>
          <w:spacing w:val="-1"/>
        </w:rPr>
        <w:t>Ionisin</w:t>
      </w:r>
      <w:r>
        <w:rPr>
          <w:i/>
          <w:iCs/>
        </w:rPr>
        <w:t>g</w:t>
      </w:r>
      <w:proofErr w:type="spellEnd"/>
      <w:r>
        <w:rPr>
          <w:i/>
          <w:iCs/>
          <w:spacing w:val="-12"/>
        </w:rPr>
        <w:t xml:space="preserve"> </w:t>
      </w:r>
      <w:r>
        <w:rPr>
          <w:i/>
          <w:iCs/>
          <w:spacing w:val="-1"/>
        </w:rPr>
        <w:t>Radiatio</w:t>
      </w:r>
      <w:r>
        <w:rPr>
          <w:i/>
          <w:iCs/>
        </w:rPr>
        <w:t>n</w:t>
      </w:r>
      <w:r>
        <w:rPr>
          <w:i/>
          <w:iCs/>
          <w:spacing w:val="-12"/>
        </w:rPr>
        <w:t xml:space="preserve"> </w:t>
      </w:r>
      <w:r>
        <w:rPr>
          <w:i/>
          <w:iCs/>
          <w:spacing w:val="-1"/>
        </w:rPr>
        <w:t>Durin</w:t>
      </w:r>
      <w:r>
        <w:rPr>
          <w:i/>
          <w:iCs/>
        </w:rPr>
        <w:t>g</w:t>
      </w:r>
      <w:r>
        <w:rPr>
          <w:i/>
          <w:iCs/>
          <w:spacing w:val="-12"/>
        </w:rPr>
        <w:t xml:space="preserve"> </w:t>
      </w:r>
      <w:r>
        <w:rPr>
          <w:i/>
          <w:iCs/>
          <w:spacing w:val="-1"/>
        </w:rPr>
        <w:t>Pregnancy</w:t>
      </w:r>
      <w:r>
        <w:t xml:space="preserve">, </w:t>
      </w:r>
      <w:r>
        <w:rPr>
          <w:spacing w:val="-7"/>
        </w:rPr>
        <w:t>Nationa</w:t>
      </w:r>
      <w:r>
        <w:t>l</w:t>
      </w:r>
      <w:r>
        <w:rPr>
          <w:spacing w:val="-7"/>
        </w:rPr>
        <w:t xml:space="preserve"> Radiologica</w:t>
      </w:r>
      <w:r>
        <w:t>l</w:t>
      </w:r>
      <w:r>
        <w:rPr>
          <w:spacing w:val="-7"/>
        </w:rPr>
        <w:t xml:space="preserve"> Protectio</w:t>
      </w:r>
      <w:r>
        <w:t>n</w:t>
      </w:r>
      <w:r>
        <w:rPr>
          <w:spacing w:val="-7"/>
        </w:rPr>
        <w:t xml:space="preserve"> Board</w:t>
      </w:r>
      <w:r>
        <w:t>,</w:t>
      </w:r>
      <w:r>
        <w:rPr>
          <w:spacing w:val="-7"/>
        </w:rPr>
        <w:t xml:space="preserve"> Chilton</w:t>
      </w:r>
      <w:r>
        <w:t>,</w:t>
      </w:r>
      <w:r>
        <w:rPr>
          <w:spacing w:val="-7"/>
        </w:rPr>
        <w:t xml:space="preserve"> </w:t>
      </w:r>
      <w:proofErr w:type="spellStart"/>
      <w:r>
        <w:rPr>
          <w:spacing w:val="-7"/>
        </w:rPr>
        <w:t>Didcot</w:t>
      </w:r>
      <w:proofErr w:type="spellEnd"/>
      <w:r>
        <w:t>,</w:t>
      </w:r>
      <w:r>
        <w:rPr>
          <w:spacing w:val="-7"/>
        </w:rPr>
        <w:t xml:space="preserve"> UK</w:t>
      </w:r>
      <w:r>
        <w:t>,</w:t>
      </w:r>
      <w:r>
        <w:rPr>
          <w:spacing w:val="-7"/>
        </w:rPr>
        <w:t xml:space="preserve"> 1998.</w:t>
      </w:r>
    </w:p>
    <w:p w14:paraId="00DB75D2" w14:textId="77777777" w:rsidR="003C2113" w:rsidRDefault="003C2113" w:rsidP="003C2113">
      <w:pPr>
        <w:kinsoku w:val="0"/>
        <w:overflowPunct w:val="0"/>
        <w:spacing w:before="3" w:line="180" w:lineRule="exact"/>
        <w:rPr>
          <w:sz w:val="18"/>
          <w:szCs w:val="18"/>
        </w:rPr>
      </w:pPr>
    </w:p>
    <w:p w14:paraId="7E43AABD" w14:textId="77777777" w:rsidR="003C2113" w:rsidRPr="00F83FC6" w:rsidRDefault="003C2113" w:rsidP="00200130">
      <w:pPr>
        <w:pStyle w:val="BodyText"/>
        <w:widowControl/>
        <w:numPr>
          <w:ilvl w:val="0"/>
          <w:numId w:val="11"/>
        </w:numPr>
        <w:tabs>
          <w:tab w:val="left" w:pos="565"/>
        </w:tabs>
        <w:kinsoku w:val="0"/>
        <w:overflowPunct w:val="0"/>
        <w:spacing w:after="0" w:line="297" w:lineRule="auto"/>
        <w:ind w:left="565" w:right="115"/>
        <w:jc w:val="both"/>
        <w:rPr>
          <w:rFonts w:asciiTheme="minorHAnsi" w:hAnsiTheme="minorHAnsi"/>
          <w:sz w:val="22"/>
          <w:szCs w:val="22"/>
        </w:rPr>
      </w:pPr>
      <w:r w:rsidRPr="00F83FC6">
        <w:rPr>
          <w:rFonts w:asciiTheme="minorHAnsi" w:hAnsiTheme="minorHAnsi"/>
          <w:spacing w:val="-8"/>
          <w:sz w:val="22"/>
          <w:szCs w:val="22"/>
        </w:rPr>
        <w:t>M.L</w:t>
      </w:r>
      <w:r w:rsidRPr="00F83FC6">
        <w:rPr>
          <w:rFonts w:asciiTheme="minorHAnsi" w:hAnsiTheme="minorHAnsi"/>
          <w:sz w:val="22"/>
          <w:szCs w:val="22"/>
        </w:rPr>
        <w:t>.</w:t>
      </w:r>
      <w:r w:rsidRPr="00F83FC6">
        <w:rPr>
          <w:rFonts w:asciiTheme="minorHAnsi" w:hAnsiTheme="minorHAnsi"/>
          <w:spacing w:val="37"/>
          <w:sz w:val="22"/>
          <w:szCs w:val="22"/>
        </w:rPr>
        <w:t xml:space="preserve"> </w:t>
      </w:r>
      <w:r w:rsidRPr="00F83FC6">
        <w:rPr>
          <w:rFonts w:asciiTheme="minorHAnsi" w:hAnsiTheme="minorHAnsi"/>
          <w:spacing w:val="-7"/>
          <w:sz w:val="22"/>
          <w:szCs w:val="22"/>
        </w:rPr>
        <w:t>Thoma</w:t>
      </w:r>
      <w:r w:rsidRPr="00F83FC6">
        <w:rPr>
          <w:rFonts w:asciiTheme="minorHAnsi" w:hAnsiTheme="minorHAnsi"/>
          <w:sz w:val="22"/>
          <w:szCs w:val="22"/>
        </w:rPr>
        <w:t>s</w:t>
      </w:r>
      <w:r w:rsidRPr="00F83FC6">
        <w:rPr>
          <w:rFonts w:asciiTheme="minorHAnsi" w:hAnsiTheme="minorHAnsi"/>
          <w:spacing w:val="23"/>
          <w:sz w:val="22"/>
          <w:szCs w:val="22"/>
        </w:rPr>
        <w:t xml:space="preserve"> </w:t>
      </w:r>
      <w:r w:rsidRPr="00F83FC6">
        <w:rPr>
          <w:rFonts w:asciiTheme="minorHAnsi" w:hAnsiTheme="minorHAnsi"/>
          <w:spacing w:val="-7"/>
          <w:sz w:val="22"/>
          <w:szCs w:val="22"/>
        </w:rPr>
        <w:t>an</w:t>
      </w:r>
      <w:r w:rsidRPr="00F83FC6">
        <w:rPr>
          <w:rFonts w:asciiTheme="minorHAnsi" w:hAnsiTheme="minorHAnsi"/>
          <w:sz w:val="22"/>
          <w:szCs w:val="22"/>
        </w:rPr>
        <w:t>d</w:t>
      </w:r>
      <w:r w:rsidRPr="00F83FC6">
        <w:rPr>
          <w:rFonts w:asciiTheme="minorHAnsi" w:hAnsiTheme="minorHAnsi"/>
          <w:spacing w:val="23"/>
          <w:sz w:val="22"/>
          <w:szCs w:val="22"/>
        </w:rPr>
        <w:t xml:space="preserve"> </w:t>
      </w:r>
      <w:r w:rsidRPr="00F83FC6">
        <w:rPr>
          <w:rFonts w:asciiTheme="minorHAnsi" w:hAnsiTheme="minorHAnsi"/>
          <w:spacing w:val="-7"/>
          <w:sz w:val="22"/>
          <w:szCs w:val="22"/>
        </w:rPr>
        <w:t>D</w:t>
      </w:r>
      <w:r w:rsidRPr="00F83FC6">
        <w:rPr>
          <w:rFonts w:asciiTheme="minorHAnsi" w:hAnsiTheme="minorHAnsi"/>
          <w:sz w:val="22"/>
          <w:szCs w:val="22"/>
        </w:rPr>
        <w:t>.</w:t>
      </w:r>
      <w:r w:rsidRPr="00F83FC6">
        <w:rPr>
          <w:rFonts w:asciiTheme="minorHAnsi" w:hAnsiTheme="minorHAnsi"/>
          <w:spacing w:val="23"/>
          <w:sz w:val="22"/>
          <w:szCs w:val="22"/>
        </w:rPr>
        <w:t xml:space="preserve"> </w:t>
      </w:r>
      <w:proofErr w:type="spellStart"/>
      <w:r w:rsidRPr="00F83FC6">
        <w:rPr>
          <w:rFonts w:asciiTheme="minorHAnsi" w:hAnsiTheme="minorHAnsi"/>
          <w:spacing w:val="-7"/>
          <w:sz w:val="22"/>
          <w:szCs w:val="22"/>
        </w:rPr>
        <w:t>Hagemeyer</w:t>
      </w:r>
      <w:proofErr w:type="spellEnd"/>
      <w:r w:rsidRPr="00F83FC6">
        <w:rPr>
          <w:rFonts w:asciiTheme="minorHAnsi" w:hAnsiTheme="minorHAnsi"/>
          <w:sz w:val="22"/>
          <w:szCs w:val="22"/>
        </w:rPr>
        <w:t>,</w:t>
      </w:r>
      <w:r w:rsidRPr="00F83FC6">
        <w:rPr>
          <w:rFonts w:asciiTheme="minorHAnsi" w:hAnsiTheme="minorHAnsi"/>
          <w:spacing w:val="23"/>
          <w:sz w:val="22"/>
          <w:szCs w:val="22"/>
        </w:rPr>
        <w:t xml:space="preserve"> </w:t>
      </w:r>
      <w:r w:rsidRPr="00F83FC6">
        <w:rPr>
          <w:rFonts w:asciiTheme="minorHAnsi" w:hAnsiTheme="minorHAnsi"/>
          <w:spacing w:val="-7"/>
          <w:sz w:val="22"/>
          <w:szCs w:val="22"/>
        </w:rPr>
        <w:t>“Occupationa</w:t>
      </w:r>
      <w:r w:rsidRPr="00F83FC6">
        <w:rPr>
          <w:rFonts w:asciiTheme="minorHAnsi" w:hAnsiTheme="minorHAnsi"/>
          <w:sz w:val="22"/>
          <w:szCs w:val="22"/>
        </w:rPr>
        <w:t>l</w:t>
      </w:r>
      <w:r w:rsidRPr="00F83FC6">
        <w:rPr>
          <w:rFonts w:asciiTheme="minorHAnsi" w:hAnsiTheme="minorHAnsi"/>
          <w:spacing w:val="23"/>
          <w:sz w:val="22"/>
          <w:szCs w:val="22"/>
        </w:rPr>
        <w:t xml:space="preserve"> </w:t>
      </w:r>
      <w:r w:rsidRPr="00F83FC6">
        <w:rPr>
          <w:rFonts w:asciiTheme="minorHAnsi" w:hAnsiTheme="minorHAnsi"/>
          <w:spacing w:val="-7"/>
          <w:sz w:val="22"/>
          <w:szCs w:val="22"/>
        </w:rPr>
        <w:t>Radiatio</w:t>
      </w:r>
      <w:r w:rsidRPr="00F83FC6">
        <w:rPr>
          <w:rFonts w:asciiTheme="minorHAnsi" w:hAnsiTheme="minorHAnsi"/>
          <w:sz w:val="22"/>
          <w:szCs w:val="22"/>
        </w:rPr>
        <w:t>n</w:t>
      </w:r>
      <w:r w:rsidRPr="00F83FC6">
        <w:rPr>
          <w:rFonts w:asciiTheme="minorHAnsi" w:hAnsiTheme="minorHAnsi"/>
          <w:spacing w:val="23"/>
          <w:sz w:val="22"/>
          <w:szCs w:val="22"/>
        </w:rPr>
        <w:t xml:space="preserve"> </w:t>
      </w:r>
      <w:r w:rsidRPr="00F83FC6">
        <w:rPr>
          <w:rFonts w:asciiTheme="minorHAnsi" w:hAnsiTheme="minorHAnsi"/>
          <w:spacing w:val="-7"/>
          <w:sz w:val="22"/>
          <w:szCs w:val="22"/>
        </w:rPr>
        <w:t>Exposur</w:t>
      </w:r>
      <w:r w:rsidRPr="00F83FC6">
        <w:rPr>
          <w:rFonts w:asciiTheme="minorHAnsi" w:hAnsiTheme="minorHAnsi"/>
          <w:sz w:val="22"/>
          <w:szCs w:val="22"/>
        </w:rPr>
        <w:t>e</w:t>
      </w:r>
      <w:r w:rsidRPr="00F83FC6">
        <w:rPr>
          <w:rFonts w:asciiTheme="minorHAnsi" w:hAnsiTheme="minorHAnsi"/>
          <w:spacing w:val="23"/>
          <w:sz w:val="22"/>
          <w:szCs w:val="22"/>
        </w:rPr>
        <w:t xml:space="preserve"> </w:t>
      </w:r>
      <w:r w:rsidRPr="00F83FC6">
        <w:rPr>
          <w:rFonts w:asciiTheme="minorHAnsi" w:hAnsiTheme="minorHAnsi"/>
          <w:spacing w:val="-7"/>
          <w:sz w:val="22"/>
          <w:szCs w:val="22"/>
        </w:rPr>
        <w:t>a</w:t>
      </w:r>
      <w:r w:rsidRPr="00F83FC6">
        <w:rPr>
          <w:rFonts w:asciiTheme="minorHAnsi" w:hAnsiTheme="minorHAnsi"/>
          <w:sz w:val="22"/>
          <w:szCs w:val="22"/>
        </w:rPr>
        <w:t>t</w:t>
      </w:r>
      <w:r w:rsidRPr="00F83FC6">
        <w:rPr>
          <w:rFonts w:asciiTheme="minorHAnsi" w:hAnsiTheme="minorHAnsi"/>
          <w:spacing w:val="23"/>
          <w:sz w:val="22"/>
          <w:szCs w:val="22"/>
        </w:rPr>
        <w:t xml:space="preserve"> </w:t>
      </w:r>
      <w:r w:rsidRPr="00F83FC6">
        <w:rPr>
          <w:rFonts w:asciiTheme="minorHAnsi" w:hAnsiTheme="minorHAnsi"/>
          <w:spacing w:val="-7"/>
          <w:sz w:val="22"/>
          <w:szCs w:val="22"/>
        </w:rPr>
        <w:t>Commercia</w:t>
      </w:r>
      <w:r w:rsidRPr="00F83FC6">
        <w:rPr>
          <w:rFonts w:asciiTheme="minorHAnsi" w:hAnsiTheme="minorHAnsi"/>
          <w:sz w:val="22"/>
          <w:szCs w:val="22"/>
        </w:rPr>
        <w:t>l</w:t>
      </w:r>
      <w:r w:rsidRPr="00F83FC6">
        <w:rPr>
          <w:rFonts w:asciiTheme="minorHAnsi" w:hAnsiTheme="minorHAnsi"/>
          <w:spacing w:val="23"/>
          <w:sz w:val="22"/>
          <w:szCs w:val="22"/>
        </w:rPr>
        <w:t xml:space="preserve"> </w:t>
      </w:r>
      <w:r w:rsidRPr="00F83FC6">
        <w:rPr>
          <w:rFonts w:asciiTheme="minorHAnsi" w:hAnsiTheme="minorHAnsi"/>
          <w:spacing w:val="-7"/>
          <w:sz w:val="22"/>
          <w:szCs w:val="22"/>
        </w:rPr>
        <w:t>Nuclea</w:t>
      </w:r>
      <w:r w:rsidRPr="00F83FC6">
        <w:rPr>
          <w:rFonts w:asciiTheme="minorHAnsi" w:hAnsiTheme="minorHAnsi"/>
          <w:sz w:val="22"/>
          <w:szCs w:val="22"/>
        </w:rPr>
        <w:t>r</w:t>
      </w:r>
      <w:r w:rsidRPr="00F83FC6">
        <w:rPr>
          <w:rFonts w:asciiTheme="minorHAnsi" w:hAnsiTheme="minorHAnsi"/>
          <w:spacing w:val="23"/>
          <w:sz w:val="22"/>
          <w:szCs w:val="22"/>
        </w:rPr>
        <w:t xml:space="preserve"> </w:t>
      </w:r>
      <w:r w:rsidRPr="00F83FC6">
        <w:rPr>
          <w:rFonts w:asciiTheme="minorHAnsi" w:hAnsiTheme="minorHAnsi"/>
          <w:spacing w:val="-7"/>
          <w:sz w:val="22"/>
          <w:szCs w:val="22"/>
        </w:rPr>
        <w:t xml:space="preserve">Power </w:t>
      </w:r>
      <w:r w:rsidRPr="00F83FC6">
        <w:rPr>
          <w:rFonts w:asciiTheme="minorHAnsi" w:hAnsiTheme="minorHAnsi"/>
          <w:spacing w:val="-4"/>
          <w:sz w:val="22"/>
          <w:szCs w:val="22"/>
        </w:rPr>
        <w:t>Reactor</w:t>
      </w:r>
      <w:r w:rsidRPr="00F83FC6">
        <w:rPr>
          <w:rFonts w:asciiTheme="minorHAnsi" w:hAnsiTheme="minorHAnsi"/>
          <w:sz w:val="22"/>
          <w:szCs w:val="22"/>
        </w:rPr>
        <w:t>s</w:t>
      </w:r>
      <w:r w:rsidRPr="00F83FC6">
        <w:rPr>
          <w:rFonts w:asciiTheme="minorHAnsi" w:hAnsiTheme="minorHAnsi"/>
          <w:spacing w:val="8"/>
          <w:sz w:val="22"/>
          <w:szCs w:val="22"/>
        </w:rPr>
        <w:t xml:space="preserve"> </w:t>
      </w:r>
      <w:r w:rsidRPr="00F83FC6">
        <w:rPr>
          <w:rFonts w:asciiTheme="minorHAnsi" w:hAnsiTheme="minorHAnsi"/>
          <w:spacing w:val="-6"/>
          <w:sz w:val="22"/>
          <w:szCs w:val="22"/>
        </w:rPr>
        <w:t>an</w:t>
      </w:r>
      <w:r w:rsidRPr="00F83FC6">
        <w:rPr>
          <w:rFonts w:asciiTheme="minorHAnsi" w:hAnsiTheme="minorHAnsi"/>
          <w:sz w:val="22"/>
          <w:szCs w:val="22"/>
        </w:rPr>
        <w:t>d</w:t>
      </w:r>
      <w:r w:rsidRPr="00F83FC6">
        <w:rPr>
          <w:rFonts w:asciiTheme="minorHAnsi" w:hAnsiTheme="minorHAnsi"/>
          <w:spacing w:val="6"/>
          <w:sz w:val="22"/>
          <w:szCs w:val="22"/>
        </w:rPr>
        <w:t xml:space="preserve"> </w:t>
      </w:r>
      <w:r w:rsidRPr="00F83FC6">
        <w:rPr>
          <w:rFonts w:asciiTheme="minorHAnsi" w:hAnsiTheme="minorHAnsi"/>
          <w:spacing w:val="-6"/>
          <w:sz w:val="22"/>
          <w:szCs w:val="22"/>
        </w:rPr>
        <w:t>Othe</w:t>
      </w:r>
      <w:r w:rsidRPr="00F83FC6">
        <w:rPr>
          <w:rFonts w:asciiTheme="minorHAnsi" w:hAnsiTheme="minorHAnsi"/>
          <w:sz w:val="22"/>
          <w:szCs w:val="22"/>
        </w:rPr>
        <w:t>r</w:t>
      </w:r>
      <w:r w:rsidRPr="00F83FC6">
        <w:rPr>
          <w:rFonts w:asciiTheme="minorHAnsi" w:hAnsiTheme="minorHAnsi"/>
          <w:spacing w:val="6"/>
          <w:sz w:val="22"/>
          <w:szCs w:val="22"/>
        </w:rPr>
        <w:t xml:space="preserve"> </w:t>
      </w:r>
      <w:r w:rsidRPr="00F83FC6">
        <w:rPr>
          <w:rFonts w:asciiTheme="minorHAnsi" w:hAnsiTheme="minorHAnsi"/>
          <w:spacing w:val="-6"/>
          <w:sz w:val="22"/>
          <w:szCs w:val="22"/>
        </w:rPr>
        <w:t>Facilities</w:t>
      </w:r>
      <w:r w:rsidRPr="00F83FC6">
        <w:rPr>
          <w:rFonts w:asciiTheme="minorHAnsi" w:hAnsiTheme="minorHAnsi"/>
          <w:sz w:val="22"/>
          <w:szCs w:val="22"/>
        </w:rPr>
        <w:t>,</w:t>
      </w:r>
      <w:r w:rsidRPr="00F83FC6">
        <w:rPr>
          <w:rFonts w:asciiTheme="minorHAnsi" w:hAnsiTheme="minorHAnsi"/>
          <w:spacing w:val="6"/>
          <w:sz w:val="22"/>
          <w:szCs w:val="22"/>
        </w:rPr>
        <w:t xml:space="preserve"> </w:t>
      </w:r>
      <w:r w:rsidRPr="00F83FC6">
        <w:rPr>
          <w:rFonts w:asciiTheme="minorHAnsi" w:hAnsiTheme="minorHAnsi"/>
          <w:spacing w:val="-6"/>
          <w:sz w:val="22"/>
          <w:szCs w:val="22"/>
        </w:rPr>
        <w:t>1996,</w:t>
      </w:r>
      <w:r w:rsidRPr="00F83FC6">
        <w:rPr>
          <w:rFonts w:asciiTheme="minorHAnsi" w:hAnsiTheme="minorHAnsi"/>
          <w:sz w:val="22"/>
          <w:szCs w:val="22"/>
        </w:rPr>
        <w:t>”</w:t>
      </w:r>
      <w:r w:rsidRPr="00F83FC6">
        <w:rPr>
          <w:rFonts w:asciiTheme="minorHAnsi" w:hAnsiTheme="minorHAnsi"/>
          <w:spacing w:val="6"/>
          <w:sz w:val="22"/>
          <w:szCs w:val="22"/>
        </w:rPr>
        <w:t xml:space="preserve"> </w:t>
      </w:r>
      <w:r w:rsidRPr="00F83FC6">
        <w:rPr>
          <w:rFonts w:asciiTheme="minorHAnsi" w:hAnsiTheme="minorHAnsi"/>
          <w:spacing w:val="-6"/>
          <w:sz w:val="22"/>
          <w:szCs w:val="22"/>
        </w:rPr>
        <w:t>Twenty-Nint</w:t>
      </w:r>
      <w:r w:rsidRPr="00F83FC6">
        <w:rPr>
          <w:rFonts w:asciiTheme="minorHAnsi" w:hAnsiTheme="minorHAnsi"/>
          <w:sz w:val="22"/>
          <w:szCs w:val="22"/>
        </w:rPr>
        <w:t>h</w:t>
      </w:r>
      <w:r w:rsidRPr="00F83FC6">
        <w:rPr>
          <w:rFonts w:asciiTheme="minorHAnsi" w:hAnsiTheme="minorHAnsi"/>
          <w:spacing w:val="6"/>
          <w:sz w:val="22"/>
          <w:szCs w:val="22"/>
        </w:rPr>
        <w:t xml:space="preserve"> </w:t>
      </w:r>
      <w:r w:rsidRPr="00F83FC6">
        <w:rPr>
          <w:rFonts w:asciiTheme="minorHAnsi" w:hAnsiTheme="minorHAnsi"/>
          <w:spacing w:val="-6"/>
          <w:sz w:val="22"/>
          <w:szCs w:val="22"/>
        </w:rPr>
        <w:t>Annua</w:t>
      </w:r>
      <w:r w:rsidRPr="00F83FC6">
        <w:rPr>
          <w:rFonts w:asciiTheme="minorHAnsi" w:hAnsiTheme="minorHAnsi"/>
          <w:sz w:val="22"/>
          <w:szCs w:val="22"/>
        </w:rPr>
        <w:t>l</w:t>
      </w:r>
      <w:r w:rsidRPr="00F83FC6">
        <w:rPr>
          <w:rFonts w:asciiTheme="minorHAnsi" w:hAnsiTheme="minorHAnsi"/>
          <w:spacing w:val="6"/>
          <w:sz w:val="22"/>
          <w:szCs w:val="22"/>
        </w:rPr>
        <w:t xml:space="preserve"> </w:t>
      </w:r>
      <w:r w:rsidRPr="00F83FC6">
        <w:rPr>
          <w:rFonts w:asciiTheme="minorHAnsi" w:hAnsiTheme="minorHAnsi"/>
          <w:spacing w:val="-6"/>
          <w:sz w:val="22"/>
          <w:szCs w:val="22"/>
        </w:rPr>
        <w:t>Report</w:t>
      </w:r>
      <w:r w:rsidRPr="00F83FC6">
        <w:rPr>
          <w:rFonts w:asciiTheme="minorHAnsi" w:hAnsiTheme="minorHAnsi"/>
          <w:sz w:val="22"/>
          <w:szCs w:val="22"/>
        </w:rPr>
        <w:t>,</w:t>
      </w:r>
      <w:r w:rsidRPr="00F83FC6">
        <w:rPr>
          <w:rFonts w:asciiTheme="minorHAnsi" w:hAnsiTheme="minorHAnsi"/>
          <w:spacing w:val="6"/>
          <w:sz w:val="22"/>
          <w:szCs w:val="22"/>
        </w:rPr>
        <w:t xml:space="preserve"> </w:t>
      </w:r>
      <w:r w:rsidRPr="00F83FC6">
        <w:rPr>
          <w:rFonts w:asciiTheme="minorHAnsi" w:hAnsiTheme="minorHAnsi"/>
          <w:spacing w:val="-6"/>
          <w:sz w:val="22"/>
          <w:szCs w:val="22"/>
        </w:rPr>
        <w:t>NUREG-0713</w:t>
      </w:r>
      <w:r w:rsidRPr="00F83FC6">
        <w:rPr>
          <w:rFonts w:asciiTheme="minorHAnsi" w:hAnsiTheme="minorHAnsi"/>
          <w:sz w:val="22"/>
          <w:szCs w:val="22"/>
        </w:rPr>
        <w:t>,</w:t>
      </w:r>
      <w:r w:rsidRPr="00F83FC6">
        <w:rPr>
          <w:rFonts w:asciiTheme="minorHAnsi" w:hAnsiTheme="minorHAnsi"/>
          <w:spacing w:val="6"/>
          <w:sz w:val="22"/>
          <w:szCs w:val="22"/>
        </w:rPr>
        <w:t xml:space="preserve"> </w:t>
      </w:r>
      <w:r w:rsidRPr="00F83FC6">
        <w:rPr>
          <w:rFonts w:asciiTheme="minorHAnsi" w:hAnsiTheme="minorHAnsi"/>
          <w:spacing w:val="-6"/>
          <w:sz w:val="22"/>
          <w:szCs w:val="22"/>
        </w:rPr>
        <w:t>Vol</w:t>
      </w:r>
      <w:r w:rsidRPr="00F83FC6">
        <w:rPr>
          <w:rFonts w:asciiTheme="minorHAnsi" w:hAnsiTheme="minorHAnsi"/>
          <w:sz w:val="22"/>
          <w:szCs w:val="22"/>
        </w:rPr>
        <w:t>.</w:t>
      </w:r>
      <w:r w:rsidRPr="00F83FC6">
        <w:rPr>
          <w:rFonts w:asciiTheme="minorHAnsi" w:hAnsiTheme="minorHAnsi"/>
          <w:spacing w:val="6"/>
          <w:sz w:val="22"/>
          <w:szCs w:val="22"/>
        </w:rPr>
        <w:t xml:space="preserve"> </w:t>
      </w:r>
      <w:r w:rsidRPr="00F83FC6">
        <w:rPr>
          <w:rFonts w:asciiTheme="minorHAnsi" w:hAnsiTheme="minorHAnsi"/>
          <w:spacing w:val="-6"/>
          <w:sz w:val="22"/>
          <w:szCs w:val="22"/>
        </w:rPr>
        <w:t>18</w:t>
      </w:r>
      <w:r w:rsidRPr="00F83FC6">
        <w:rPr>
          <w:rFonts w:asciiTheme="minorHAnsi" w:hAnsiTheme="minorHAnsi"/>
          <w:sz w:val="22"/>
          <w:szCs w:val="22"/>
        </w:rPr>
        <w:t>,</w:t>
      </w:r>
      <w:r w:rsidRPr="00F83FC6">
        <w:rPr>
          <w:rFonts w:asciiTheme="minorHAnsi" w:hAnsiTheme="minorHAnsi"/>
          <w:spacing w:val="6"/>
          <w:sz w:val="22"/>
          <w:szCs w:val="22"/>
        </w:rPr>
        <w:t xml:space="preserve"> </w:t>
      </w:r>
      <w:r w:rsidRPr="00F83FC6">
        <w:rPr>
          <w:rFonts w:asciiTheme="minorHAnsi" w:hAnsiTheme="minorHAnsi"/>
          <w:spacing w:val="-6"/>
          <w:sz w:val="22"/>
          <w:szCs w:val="22"/>
        </w:rPr>
        <w:t xml:space="preserve">USNRC, </w:t>
      </w:r>
      <w:r w:rsidRPr="00F83FC6">
        <w:rPr>
          <w:rFonts w:asciiTheme="minorHAnsi" w:hAnsiTheme="minorHAnsi"/>
          <w:sz w:val="22"/>
          <w:szCs w:val="22"/>
        </w:rPr>
        <w:t>1998.</w:t>
      </w:r>
      <w:r w:rsidRPr="00F83FC6">
        <w:rPr>
          <w:rFonts w:asciiTheme="minorHAnsi" w:hAnsiTheme="minorHAnsi"/>
          <w:position w:val="9"/>
          <w:sz w:val="22"/>
          <w:szCs w:val="22"/>
        </w:rPr>
        <w:t>22</w:t>
      </w:r>
    </w:p>
    <w:p w14:paraId="04FA105F" w14:textId="77777777" w:rsidR="003C2113" w:rsidRPr="00F83FC6" w:rsidRDefault="003C2113" w:rsidP="003C2113">
      <w:pPr>
        <w:kinsoku w:val="0"/>
        <w:overflowPunct w:val="0"/>
        <w:spacing w:line="200" w:lineRule="exact"/>
      </w:pPr>
    </w:p>
    <w:p w14:paraId="0852C756" w14:textId="77777777" w:rsidR="00E20E66" w:rsidRPr="00F83FC6" w:rsidRDefault="00E20E66" w:rsidP="00E20E66">
      <w:pPr>
        <w:pStyle w:val="BodyText"/>
        <w:kinsoku w:val="0"/>
        <w:overflowPunct w:val="0"/>
        <w:spacing w:before="40" w:line="288" w:lineRule="auto"/>
        <w:ind w:left="175" w:right="120" w:hanging="75"/>
        <w:jc w:val="both"/>
        <w:rPr>
          <w:rFonts w:asciiTheme="minorHAnsi" w:hAnsiTheme="minorHAnsi"/>
          <w:sz w:val="20"/>
          <w:szCs w:val="20"/>
        </w:rPr>
      </w:pPr>
      <w:r w:rsidRPr="00F83FC6">
        <w:rPr>
          <w:rFonts w:asciiTheme="minorHAnsi" w:hAnsiTheme="minorHAnsi"/>
          <w:position w:val="9"/>
          <w:sz w:val="20"/>
          <w:szCs w:val="20"/>
        </w:rPr>
        <w:t>1</w:t>
      </w:r>
      <w:r w:rsidRPr="00F83FC6">
        <w:rPr>
          <w:rFonts w:asciiTheme="minorHAnsi" w:hAnsiTheme="minorHAnsi"/>
          <w:spacing w:val="-8"/>
          <w:sz w:val="20"/>
          <w:szCs w:val="20"/>
        </w:rPr>
        <w:t>Singl</w:t>
      </w:r>
      <w:r w:rsidRPr="00F83FC6">
        <w:rPr>
          <w:rFonts w:asciiTheme="minorHAnsi" w:hAnsiTheme="minorHAnsi"/>
          <w:sz w:val="20"/>
          <w:szCs w:val="20"/>
        </w:rPr>
        <w:t>e</w:t>
      </w:r>
      <w:r w:rsidRPr="00F83FC6">
        <w:rPr>
          <w:rFonts w:asciiTheme="minorHAnsi" w:hAnsiTheme="minorHAnsi"/>
          <w:spacing w:val="-8"/>
          <w:sz w:val="20"/>
          <w:szCs w:val="20"/>
        </w:rPr>
        <w:t xml:space="preserve"> copie</w:t>
      </w:r>
      <w:r w:rsidRPr="00F83FC6">
        <w:rPr>
          <w:rFonts w:asciiTheme="minorHAnsi" w:hAnsiTheme="minorHAnsi"/>
          <w:sz w:val="20"/>
          <w:szCs w:val="20"/>
        </w:rPr>
        <w:t>s</w:t>
      </w:r>
      <w:r w:rsidRPr="00F83FC6">
        <w:rPr>
          <w:rFonts w:asciiTheme="minorHAnsi" w:hAnsiTheme="minorHAnsi"/>
          <w:spacing w:val="-8"/>
          <w:sz w:val="20"/>
          <w:szCs w:val="20"/>
        </w:rPr>
        <w:t xml:space="preserve"> o</w:t>
      </w:r>
      <w:r w:rsidRPr="00F83FC6">
        <w:rPr>
          <w:rFonts w:asciiTheme="minorHAnsi" w:hAnsiTheme="minorHAnsi"/>
          <w:sz w:val="20"/>
          <w:szCs w:val="20"/>
        </w:rPr>
        <w:t>f</w:t>
      </w:r>
      <w:r w:rsidRPr="00F83FC6">
        <w:rPr>
          <w:rFonts w:asciiTheme="minorHAnsi" w:hAnsiTheme="minorHAnsi"/>
          <w:spacing w:val="-8"/>
          <w:sz w:val="20"/>
          <w:szCs w:val="20"/>
        </w:rPr>
        <w:t xml:space="preserve"> regulator</w:t>
      </w:r>
      <w:r w:rsidRPr="00F83FC6">
        <w:rPr>
          <w:rFonts w:asciiTheme="minorHAnsi" w:hAnsiTheme="minorHAnsi"/>
          <w:sz w:val="20"/>
          <w:szCs w:val="20"/>
        </w:rPr>
        <w:t>y</w:t>
      </w:r>
      <w:r w:rsidRPr="00F83FC6">
        <w:rPr>
          <w:rFonts w:asciiTheme="minorHAnsi" w:hAnsiTheme="minorHAnsi"/>
          <w:spacing w:val="-8"/>
          <w:sz w:val="20"/>
          <w:szCs w:val="20"/>
        </w:rPr>
        <w:t xml:space="preserve"> guides</w:t>
      </w:r>
      <w:r w:rsidRPr="00F83FC6">
        <w:rPr>
          <w:rFonts w:asciiTheme="minorHAnsi" w:hAnsiTheme="minorHAnsi"/>
          <w:sz w:val="20"/>
          <w:szCs w:val="20"/>
        </w:rPr>
        <w:t>,</w:t>
      </w:r>
      <w:r w:rsidRPr="00F83FC6">
        <w:rPr>
          <w:rFonts w:asciiTheme="minorHAnsi" w:hAnsiTheme="minorHAnsi"/>
          <w:spacing w:val="-8"/>
          <w:sz w:val="20"/>
          <w:szCs w:val="20"/>
        </w:rPr>
        <w:t xml:space="preserve"> bot</w:t>
      </w:r>
      <w:r w:rsidRPr="00F83FC6">
        <w:rPr>
          <w:rFonts w:asciiTheme="minorHAnsi" w:hAnsiTheme="minorHAnsi"/>
          <w:sz w:val="20"/>
          <w:szCs w:val="20"/>
        </w:rPr>
        <w:t>h</w:t>
      </w:r>
      <w:r w:rsidRPr="00F83FC6">
        <w:rPr>
          <w:rFonts w:asciiTheme="minorHAnsi" w:hAnsiTheme="minorHAnsi"/>
          <w:spacing w:val="-8"/>
          <w:sz w:val="20"/>
          <w:szCs w:val="20"/>
        </w:rPr>
        <w:t xml:space="preserve"> activ</w:t>
      </w:r>
      <w:r w:rsidRPr="00F83FC6">
        <w:rPr>
          <w:rFonts w:asciiTheme="minorHAnsi" w:hAnsiTheme="minorHAnsi"/>
          <w:sz w:val="20"/>
          <w:szCs w:val="20"/>
        </w:rPr>
        <w:t>e</w:t>
      </w:r>
      <w:r w:rsidRPr="00F83FC6">
        <w:rPr>
          <w:rFonts w:asciiTheme="minorHAnsi" w:hAnsiTheme="minorHAnsi"/>
          <w:spacing w:val="-8"/>
          <w:sz w:val="20"/>
          <w:szCs w:val="20"/>
        </w:rPr>
        <w:t xml:space="preserve"> an</w:t>
      </w:r>
      <w:r w:rsidRPr="00F83FC6">
        <w:rPr>
          <w:rFonts w:asciiTheme="minorHAnsi" w:hAnsiTheme="minorHAnsi"/>
          <w:sz w:val="20"/>
          <w:szCs w:val="20"/>
        </w:rPr>
        <w:t>d</w:t>
      </w:r>
      <w:r w:rsidRPr="00F83FC6">
        <w:rPr>
          <w:rFonts w:asciiTheme="minorHAnsi" w:hAnsiTheme="minorHAnsi"/>
          <w:spacing w:val="-8"/>
          <w:sz w:val="20"/>
          <w:szCs w:val="20"/>
        </w:rPr>
        <w:t xml:space="preserve"> draft</w:t>
      </w:r>
      <w:r w:rsidRPr="00F83FC6">
        <w:rPr>
          <w:rFonts w:asciiTheme="minorHAnsi" w:hAnsiTheme="minorHAnsi"/>
          <w:sz w:val="20"/>
          <w:szCs w:val="20"/>
        </w:rPr>
        <w:t>,</w:t>
      </w:r>
      <w:r w:rsidRPr="00F83FC6">
        <w:rPr>
          <w:rFonts w:asciiTheme="minorHAnsi" w:hAnsiTheme="minorHAnsi"/>
          <w:spacing w:val="-8"/>
          <w:sz w:val="20"/>
          <w:szCs w:val="20"/>
        </w:rPr>
        <w:t xml:space="preserve"> an</w:t>
      </w:r>
      <w:r w:rsidRPr="00F83FC6">
        <w:rPr>
          <w:rFonts w:asciiTheme="minorHAnsi" w:hAnsiTheme="minorHAnsi"/>
          <w:sz w:val="20"/>
          <w:szCs w:val="20"/>
        </w:rPr>
        <w:t>d</w:t>
      </w:r>
      <w:r w:rsidRPr="00F83FC6">
        <w:rPr>
          <w:rFonts w:asciiTheme="minorHAnsi" w:hAnsiTheme="minorHAnsi"/>
          <w:spacing w:val="-8"/>
          <w:sz w:val="20"/>
          <w:szCs w:val="20"/>
        </w:rPr>
        <w:t xml:space="preserve"> draf</w:t>
      </w:r>
      <w:r w:rsidRPr="00F83FC6">
        <w:rPr>
          <w:rFonts w:asciiTheme="minorHAnsi" w:hAnsiTheme="minorHAnsi"/>
          <w:sz w:val="20"/>
          <w:szCs w:val="20"/>
        </w:rPr>
        <w:t>t</w:t>
      </w:r>
      <w:r w:rsidRPr="00F83FC6">
        <w:rPr>
          <w:rFonts w:asciiTheme="minorHAnsi" w:hAnsiTheme="minorHAnsi"/>
          <w:spacing w:val="22"/>
          <w:sz w:val="20"/>
          <w:szCs w:val="20"/>
        </w:rPr>
        <w:t xml:space="preserve"> </w:t>
      </w:r>
      <w:r w:rsidRPr="00F83FC6">
        <w:rPr>
          <w:rFonts w:asciiTheme="minorHAnsi" w:hAnsiTheme="minorHAnsi"/>
          <w:spacing w:val="-7"/>
          <w:sz w:val="20"/>
          <w:szCs w:val="20"/>
        </w:rPr>
        <w:t>NURE</w:t>
      </w:r>
      <w:r w:rsidRPr="00F83FC6">
        <w:rPr>
          <w:rFonts w:asciiTheme="minorHAnsi" w:hAnsiTheme="minorHAnsi"/>
          <w:sz w:val="20"/>
          <w:szCs w:val="20"/>
        </w:rPr>
        <w:t>G</w:t>
      </w:r>
      <w:r w:rsidRPr="00F83FC6">
        <w:rPr>
          <w:rFonts w:asciiTheme="minorHAnsi" w:hAnsiTheme="minorHAnsi"/>
          <w:spacing w:val="8"/>
          <w:sz w:val="20"/>
          <w:szCs w:val="20"/>
        </w:rPr>
        <w:t xml:space="preserve"> </w:t>
      </w:r>
      <w:r w:rsidRPr="00F83FC6">
        <w:rPr>
          <w:rFonts w:asciiTheme="minorHAnsi" w:hAnsiTheme="minorHAnsi"/>
          <w:spacing w:val="-7"/>
          <w:sz w:val="20"/>
          <w:szCs w:val="20"/>
        </w:rPr>
        <w:t>document</w:t>
      </w:r>
      <w:r w:rsidRPr="00F83FC6">
        <w:rPr>
          <w:rFonts w:asciiTheme="minorHAnsi" w:hAnsiTheme="minorHAnsi"/>
          <w:sz w:val="20"/>
          <w:szCs w:val="20"/>
        </w:rPr>
        <w:t>s</w:t>
      </w:r>
      <w:r w:rsidRPr="00F83FC6">
        <w:rPr>
          <w:rFonts w:asciiTheme="minorHAnsi" w:hAnsiTheme="minorHAnsi"/>
          <w:spacing w:val="8"/>
          <w:sz w:val="20"/>
          <w:szCs w:val="20"/>
        </w:rPr>
        <w:t xml:space="preserve"> </w:t>
      </w:r>
      <w:r w:rsidRPr="00F83FC6">
        <w:rPr>
          <w:rFonts w:asciiTheme="minorHAnsi" w:hAnsiTheme="minorHAnsi"/>
          <w:spacing w:val="-7"/>
          <w:sz w:val="20"/>
          <w:szCs w:val="20"/>
        </w:rPr>
        <w:t>ma</w:t>
      </w:r>
      <w:r w:rsidRPr="00F83FC6">
        <w:rPr>
          <w:rFonts w:asciiTheme="minorHAnsi" w:hAnsiTheme="minorHAnsi"/>
          <w:sz w:val="20"/>
          <w:szCs w:val="20"/>
        </w:rPr>
        <w:t>y</w:t>
      </w:r>
      <w:r w:rsidRPr="00F83FC6">
        <w:rPr>
          <w:rFonts w:asciiTheme="minorHAnsi" w:hAnsiTheme="minorHAnsi"/>
          <w:spacing w:val="8"/>
          <w:sz w:val="20"/>
          <w:szCs w:val="20"/>
        </w:rPr>
        <w:t xml:space="preserve"> </w:t>
      </w:r>
      <w:r w:rsidRPr="00F83FC6">
        <w:rPr>
          <w:rFonts w:asciiTheme="minorHAnsi" w:hAnsiTheme="minorHAnsi"/>
          <w:spacing w:val="-7"/>
          <w:sz w:val="20"/>
          <w:szCs w:val="20"/>
        </w:rPr>
        <w:t>b</w:t>
      </w:r>
      <w:r w:rsidRPr="00F83FC6">
        <w:rPr>
          <w:rFonts w:asciiTheme="minorHAnsi" w:hAnsiTheme="minorHAnsi"/>
          <w:sz w:val="20"/>
          <w:szCs w:val="20"/>
        </w:rPr>
        <w:t>e</w:t>
      </w:r>
      <w:r w:rsidRPr="00F83FC6">
        <w:rPr>
          <w:rFonts w:asciiTheme="minorHAnsi" w:hAnsiTheme="minorHAnsi"/>
          <w:spacing w:val="8"/>
          <w:sz w:val="20"/>
          <w:szCs w:val="20"/>
        </w:rPr>
        <w:t xml:space="preserve"> </w:t>
      </w:r>
      <w:r w:rsidRPr="00F83FC6">
        <w:rPr>
          <w:rFonts w:asciiTheme="minorHAnsi" w:hAnsiTheme="minorHAnsi"/>
          <w:spacing w:val="-7"/>
          <w:sz w:val="20"/>
          <w:szCs w:val="20"/>
        </w:rPr>
        <w:t>obtaine</w:t>
      </w:r>
      <w:r w:rsidRPr="00F83FC6">
        <w:rPr>
          <w:rFonts w:asciiTheme="minorHAnsi" w:hAnsiTheme="minorHAnsi"/>
          <w:sz w:val="20"/>
          <w:szCs w:val="20"/>
        </w:rPr>
        <w:t>d</w:t>
      </w:r>
      <w:r w:rsidRPr="00F83FC6">
        <w:rPr>
          <w:rFonts w:asciiTheme="minorHAnsi" w:hAnsiTheme="minorHAnsi"/>
          <w:spacing w:val="8"/>
          <w:sz w:val="20"/>
          <w:szCs w:val="20"/>
        </w:rPr>
        <w:t xml:space="preserve"> </w:t>
      </w:r>
      <w:r w:rsidRPr="00F83FC6">
        <w:rPr>
          <w:rFonts w:asciiTheme="minorHAnsi" w:hAnsiTheme="minorHAnsi"/>
          <w:spacing w:val="-7"/>
          <w:sz w:val="20"/>
          <w:szCs w:val="20"/>
        </w:rPr>
        <w:t xml:space="preserve">free </w:t>
      </w:r>
      <w:r w:rsidRPr="00F83FC6">
        <w:rPr>
          <w:rFonts w:asciiTheme="minorHAnsi" w:hAnsiTheme="minorHAnsi"/>
          <w:spacing w:val="-6"/>
          <w:sz w:val="20"/>
          <w:szCs w:val="20"/>
        </w:rPr>
        <w:t>o</w:t>
      </w:r>
      <w:r w:rsidRPr="00F83FC6">
        <w:rPr>
          <w:rFonts w:asciiTheme="minorHAnsi" w:hAnsiTheme="minorHAnsi"/>
          <w:sz w:val="20"/>
          <w:szCs w:val="20"/>
        </w:rPr>
        <w:t>f</w:t>
      </w:r>
      <w:r w:rsidRPr="00F83FC6">
        <w:rPr>
          <w:rFonts w:asciiTheme="minorHAnsi" w:hAnsiTheme="minorHAnsi"/>
          <w:spacing w:val="-6"/>
          <w:sz w:val="20"/>
          <w:szCs w:val="20"/>
        </w:rPr>
        <w:t xml:space="preserve"> charg</w:t>
      </w:r>
      <w:r w:rsidRPr="00F83FC6">
        <w:rPr>
          <w:rFonts w:asciiTheme="minorHAnsi" w:hAnsiTheme="minorHAnsi"/>
          <w:sz w:val="20"/>
          <w:szCs w:val="20"/>
        </w:rPr>
        <w:t>e</w:t>
      </w:r>
      <w:r w:rsidRPr="00F83FC6">
        <w:rPr>
          <w:rFonts w:asciiTheme="minorHAnsi" w:hAnsiTheme="minorHAnsi"/>
          <w:spacing w:val="-6"/>
          <w:sz w:val="20"/>
          <w:szCs w:val="20"/>
        </w:rPr>
        <w:t xml:space="preserve"> b</w:t>
      </w:r>
      <w:r w:rsidRPr="00F83FC6">
        <w:rPr>
          <w:rFonts w:asciiTheme="minorHAnsi" w:hAnsiTheme="minorHAnsi"/>
          <w:sz w:val="20"/>
          <w:szCs w:val="20"/>
        </w:rPr>
        <w:t>y</w:t>
      </w:r>
      <w:r w:rsidRPr="00F83FC6">
        <w:rPr>
          <w:rFonts w:asciiTheme="minorHAnsi" w:hAnsiTheme="minorHAnsi"/>
          <w:spacing w:val="-8"/>
          <w:sz w:val="20"/>
          <w:szCs w:val="20"/>
        </w:rPr>
        <w:t xml:space="preserve"> </w:t>
      </w:r>
      <w:r w:rsidRPr="00F83FC6">
        <w:rPr>
          <w:rFonts w:asciiTheme="minorHAnsi" w:hAnsiTheme="minorHAnsi"/>
          <w:spacing w:val="-7"/>
          <w:sz w:val="20"/>
          <w:szCs w:val="20"/>
        </w:rPr>
        <w:t>writin</w:t>
      </w:r>
      <w:r w:rsidRPr="00F83FC6">
        <w:rPr>
          <w:rFonts w:asciiTheme="minorHAnsi" w:hAnsiTheme="minorHAnsi"/>
          <w:sz w:val="20"/>
          <w:szCs w:val="20"/>
        </w:rPr>
        <w:t>g</w:t>
      </w:r>
      <w:r w:rsidRPr="00F83FC6">
        <w:rPr>
          <w:rFonts w:asciiTheme="minorHAnsi" w:hAnsiTheme="minorHAnsi"/>
          <w:spacing w:val="6"/>
          <w:sz w:val="20"/>
          <w:szCs w:val="20"/>
        </w:rPr>
        <w:t xml:space="preserve"> </w:t>
      </w:r>
      <w:r w:rsidRPr="00F83FC6">
        <w:rPr>
          <w:rFonts w:asciiTheme="minorHAnsi" w:hAnsiTheme="minorHAnsi"/>
          <w:spacing w:val="-7"/>
          <w:sz w:val="20"/>
          <w:szCs w:val="20"/>
        </w:rPr>
        <w:t>th</w:t>
      </w:r>
      <w:r w:rsidRPr="00F83FC6">
        <w:rPr>
          <w:rFonts w:asciiTheme="minorHAnsi" w:hAnsiTheme="minorHAnsi"/>
          <w:sz w:val="20"/>
          <w:szCs w:val="20"/>
        </w:rPr>
        <w:t>e</w:t>
      </w:r>
      <w:r w:rsidRPr="00F83FC6">
        <w:rPr>
          <w:rFonts w:asciiTheme="minorHAnsi" w:hAnsiTheme="minorHAnsi"/>
          <w:spacing w:val="6"/>
          <w:sz w:val="20"/>
          <w:szCs w:val="20"/>
        </w:rPr>
        <w:t xml:space="preserve"> </w:t>
      </w:r>
      <w:r w:rsidRPr="00F83FC6">
        <w:rPr>
          <w:rFonts w:asciiTheme="minorHAnsi" w:hAnsiTheme="minorHAnsi"/>
          <w:spacing w:val="-7"/>
          <w:sz w:val="20"/>
          <w:szCs w:val="20"/>
        </w:rPr>
        <w:t>Reproductio</w:t>
      </w:r>
      <w:r w:rsidRPr="00F83FC6">
        <w:rPr>
          <w:rFonts w:asciiTheme="minorHAnsi" w:hAnsiTheme="minorHAnsi"/>
          <w:sz w:val="20"/>
          <w:szCs w:val="20"/>
        </w:rPr>
        <w:t>n</w:t>
      </w:r>
      <w:r w:rsidRPr="00F83FC6">
        <w:rPr>
          <w:rFonts w:asciiTheme="minorHAnsi" w:hAnsiTheme="minorHAnsi"/>
          <w:spacing w:val="6"/>
          <w:sz w:val="20"/>
          <w:szCs w:val="20"/>
        </w:rPr>
        <w:t xml:space="preserve"> </w:t>
      </w:r>
      <w:r w:rsidRPr="00F83FC6">
        <w:rPr>
          <w:rFonts w:asciiTheme="minorHAnsi" w:hAnsiTheme="minorHAnsi"/>
          <w:spacing w:val="-7"/>
          <w:sz w:val="20"/>
          <w:szCs w:val="20"/>
        </w:rPr>
        <w:t>an</w:t>
      </w:r>
      <w:r w:rsidRPr="00F83FC6">
        <w:rPr>
          <w:rFonts w:asciiTheme="minorHAnsi" w:hAnsiTheme="minorHAnsi"/>
          <w:sz w:val="20"/>
          <w:szCs w:val="20"/>
        </w:rPr>
        <w:t>d</w:t>
      </w:r>
      <w:r w:rsidRPr="00F83FC6">
        <w:rPr>
          <w:rFonts w:asciiTheme="minorHAnsi" w:hAnsiTheme="minorHAnsi"/>
          <w:spacing w:val="6"/>
          <w:sz w:val="20"/>
          <w:szCs w:val="20"/>
        </w:rPr>
        <w:t xml:space="preserve"> </w:t>
      </w:r>
      <w:r w:rsidRPr="00F83FC6">
        <w:rPr>
          <w:rFonts w:asciiTheme="minorHAnsi" w:hAnsiTheme="minorHAnsi"/>
          <w:spacing w:val="-7"/>
          <w:sz w:val="20"/>
          <w:szCs w:val="20"/>
        </w:rPr>
        <w:t>Distributio</w:t>
      </w:r>
      <w:r w:rsidRPr="00F83FC6">
        <w:rPr>
          <w:rFonts w:asciiTheme="minorHAnsi" w:hAnsiTheme="minorHAnsi"/>
          <w:sz w:val="20"/>
          <w:szCs w:val="20"/>
        </w:rPr>
        <w:t>n</w:t>
      </w:r>
      <w:r w:rsidRPr="00F83FC6">
        <w:rPr>
          <w:rFonts w:asciiTheme="minorHAnsi" w:hAnsiTheme="minorHAnsi"/>
          <w:spacing w:val="6"/>
          <w:sz w:val="20"/>
          <w:szCs w:val="20"/>
        </w:rPr>
        <w:t xml:space="preserve"> </w:t>
      </w:r>
      <w:r w:rsidRPr="00F83FC6">
        <w:rPr>
          <w:rFonts w:asciiTheme="minorHAnsi" w:hAnsiTheme="minorHAnsi"/>
          <w:spacing w:val="-7"/>
          <w:sz w:val="20"/>
          <w:szCs w:val="20"/>
        </w:rPr>
        <w:t>Service</w:t>
      </w:r>
      <w:r w:rsidRPr="00F83FC6">
        <w:rPr>
          <w:rFonts w:asciiTheme="minorHAnsi" w:hAnsiTheme="minorHAnsi"/>
          <w:sz w:val="20"/>
          <w:szCs w:val="20"/>
        </w:rPr>
        <w:t>s</w:t>
      </w:r>
      <w:r w:rsidRPr="00F83FC6">
        <w:rPr>
          <w:rFonts w:asciiTheme="minorHAnsi" w:hAnsiTheme="minorHAnsi"/>
          <w:spacing w:val="6"/>
          <w:sz w:val="20"/>
          <w:szCs w:val="20"/>
        </w:rPr>
        <w:t xml:space="preserve"> </w:t>
      </w:r>
      <w:r w:rsidRPr="00F83FC6">
        <w:rPr>
          <w:rFonts w:asciiTheme="minorHAnsi" w:hAnsiTheme="minorHAnsi"/>
          <w:spacing w:val="-7"/>
          <w:sz w:val="20"/>
          <w:szCs w:val="20"/>
        </w:rPr>
        <w:t>Section</w:t>
      </w:r>
      <w:r w:rsidRPr="00F83FC6">
        <w:rPr>
          <w:rFonts w:asciiTheme="minorHAnsi" w:hAnsiTheme="minorHAnsi"/>
          <w:sz w:val="20"/>
          <w:szCs w:val="20"/>
        </w:rPr>
        <w:t>,</w:t>
      </w:r>
      <w:r w:rsidRPr="00F83FC6">
        <w:rPr>
          <w:rFonts w:asciiTheme="minorHAnsi" w:hAnsiTheme="minorHAnsi"/>
          <w:spacing w:val="6"/>
          <w:sz w:val="20"/>
          <w:szCs w:val="20"/>
        </w:rPr>
        <w:t xml:space="preserve"> </w:t>
      </w:r>
      <w:r w:rsidRPr="00F83FC6">
        <w:rPr>
          <w:rFonts w:asciiTheme="minorHAnsi" w:hAnsiTheme="minorHAnsi"/>
          <w:spacing w:val="-7"/>
          <w:sz w:val="20"/>
          <w:szCs w:val="20"/>
        </w:rPr>
        <w:t>OCIO</w:t>
      </w:r>
      <w:r w:rsidRPr="00F83FC6">
        <w:rPr>
          <w:rFonts w:asciiTheme="minorHAnsi" w:hAnsiTheme="minorHAnsi"/>
          <w:sz w:val="20"/>
          <w:szCs w:val="20"/>
        </w:rPr>
        <w:t>,</w:t>
      </w:r>
      <w:r w:rsidRPr="00F83FC6">
        <w:rPr>
          <w:rFonts w:asciiTheme="minorHAnsi" w:hAnsiTheme="minorHAnsi"/>
          <w:spacing w:val="6"/>
          <w:sz w:val="20"/>
          <w:szCs w:val="20"/>
        </w:rPr>
        <w:t xml:space="preserve"> </w:t>
      </w:r>
      <w:r w:rsidRPr="00F83FC6">
        <w:rPr>
          <w:rFonts w:asciiTheme="minorHAnsi" w:hAnsiTheme="minorHAnsi"/>
          <w:spacing w:val="-7"/>
          <w:sz w:val="20"/>
          <w:szCs w:val="20"/>
        </w:rPr>
        <w:t>USNRC</w:t>
      </w:r>
      <w:r w:rsidRPr="00F83FC6">
        <w:rPr>
          <w:rFonts w:asciiTheme="minorHAnsi" w:hAnsiTheme="minorHAnsi"/>
          <w:sz w:val="20"/>
          <w:szCs w:val="20"/>
        </w:rPr>
        <w:t>,</w:t>
      </w:r>
      <w:r w:rsidRPr="00F83FC6">
        <w:rPr>
          <w:rFonts w:asciiTheme="minorHAnsi" w:hAnsiTheme="minorHAnsi"/>
          <w:spacing w:val="6"/>
          <w:sz w:val="20"/>
          <w:szCs w:val="20"/>
        </w:rPr>
        <w:t xml:space="preserve"> </w:t>
      </w:r>
      <w:r w:rsidRPr="00F83FC6">
        <w:rPr>
          <w:rFonts w:asciiTheme="minorHAnsi" w:hAnsiTheme="minorHAnsi"/>
          <w:spacing w:val="-7"/>
          <w:sz w:val="20"/>
          <w:szCs w:val="20"/>
        </w:rPr>
        <w:t>Washington</w:t>
      </w:r>
      <w:r w:rsidRPr="00F83FC6">
        <w:rPr>
          <w:rFonts w:asciiTheme="minorHAnsi" w:hAnsiTheme="minorHAnsi"/>
          <w:sz w:val="20"/>
          <w:szCs w:val="20"/>
        </w:rPr>
        <w:t>,</w:t>
      </w:r>
      <w:r w:rsidRPr="00F83FC6">
        <w:rPr>
          <w:rFonts w:asciiTheme="minorHAnsi" w:hAnsiTheme="minorHAnsi"/>
          <w:spacing w:val="6"/>
          <w:sz w:val="20"/>
          <w:szCs w:val="20"/>
        </w:rPr>
        <w:t xml:space="preserve"> </w:t>
      </w:r>
      <w:r w:rsidRPr="00F83FC6">
        <w:rPr>
          <w:rFonts w:asciiTheme="minorHAnsi" w:hAnsiTheme="minorHAnsi"/>
          <w:spacing w:val="-7"/>
          <w:sz w:val="20"/>
          <w:szCs w:val="20"/>
        </w:rPr>
        <w:t xml:space="preserve">DC </w:t>
      </w:r>
      <w:r w:rsidRPr="00F83FC6">
        <w:rPr>
          <w:rFonts w:asciiTheme="minorHAnsi" w:hAnsiTheme="minorHAnsi"/>
          <w:spacing w:val="-4"/>
          <w:sz w:val="20"/>
          <w:szCs w:val="20"/>
        </w:rPr>
        <w:t>20555-0001</w:t>
      </w:r>
      <w:r w:rsidRPr="00F83FC6">
        <w:rPr>
          <w:rFonts w:asciiTheme="minorHAnsi" w:hAnsiTheme="minorHAnsi"/>
          <w:sz w:val="20"/>
          <w:szCs w:val="20"/>
        </w:rPr>
        <w:t>,</w:t>
      </w:r>
      <w:r w:rsidRPr="00F83FC6">
        <w:rPr>
          <w:rFonts w:asciiTheme="minorHAnsi" w:hAnsiTheme="minorHAnsi"/>
          <w:spacing w:val="-4"/>
          <w:sz w:val="20"/>
          <w:szCs w:val="20"/>
        </w:rPr>
        <w:t xml:space="preserve"> o</w:t>
      </w:r>
      <w:r w:rsidRPr="00F83FC6">
        <w:rPr>
          <w:rFonts w:asciiTheme="minorHAnsi" w:hAnsiTheme="minorHAnsi"/>
          <w:sz w:val="20"/>
          <w:szCs w:val="20"/>
        </w:rPr>
        <w:t>r</w:t>
      </w:r>
      <w:r w:rsidRPr="00F83FC6">
        <w:rPr>
          <w:rFonts w:asciiTheme="minorHAnsi" w:hAnsiTheme="minorHAnsi"/>
          <w:spacing w:val="-4"/>
          <w:sz w:val="20"/>
          <w:szCs w:val="20"/>
        </w:rPr>
        <w:t xml:space="preserve"> b</w:t>
      </w:r>
      <w:r w:rsidRPr="00F83FC6">
        <w:rPr>
          <w:rFonts w:asciiTheme="minorHAnsi" w:hAnsiTheme="minorHAnsi"/>
          <w:sz w:val="20"/>
          <w:szCs w:val="20"/>
        </w:rPr>
        <w:t>y</w:t>
      </w:r>
      <w:r w:rsidRPr="00F83FC6">
        <w:rPr>
          <w:rFonts w:asciiTheme="minorHAnsi" w:hAnsiTheme="minorHAnsi"/>
          <w:spacing w:val="-4"/>
          <w:sz w:val="20"/>
          <w:szCs w:val="20"/>
        </w:rPr>
        <w:t xml:space="preserve"> fa</w:t>
      </w:r>
      <w:r w:rsidRPr="00F83FC6">
        <w:rPr>
          <w:rFonts w:asciiTheme="minorHAnsi" w:hAnsiTheme="minorHAnsi"/>
          <w:sz w:val="20"/>
          <w:szCs w:val="20"/>
        </w:rPr>
        <w:t>x</w:t>
      </w:r>
      <w:r w:rsidRPr="00F83FC6">
        <w:rPr>
          <w:rFonts w:asciiTheme="minorHAnsi" w:hAnsiTheme="minorHAnsi"/>
          <w:spacing w:val="-4"/>
          <w:sz w:val="20"/>
          <w:szCs w:val="20"/>
        </w:rPr>
        <w:t xml:space="preserve"> t</w:t>
      </w:r>
      <w:r w:rsidRPr="00F83FC6">
        <w:rPr>
          <w:rFonts w:asciiTheme="minorHAnsi" w:hAnsiTheme="minorHAnsi"/>
          <w:sz w:val="20"/>
          <w:szCs w:val="20"/>
        </w:rPr>
        <w:t>o</w:t>
      </w:r>
      <w:r w:rsidRPr="00F83FC6">
        <w:rPr>
          <w:rFonts w:asciiTheme="minorHAnsi" w:hAnsiTheme="minorHAnsi"/>
          <w:spacing w:val="-4"/>
          <w:sz w:val="20"/>
          <w:szCs w:val="20"/>
        </w:rPr>
        <w:t xml:space="preserve"> (301)415-2289</w:t>
      </w:r>
      <w:r w:rsidRPr="00F83FC6">
        <w:rPr>
          <w:rFonts w:asciiTheme="minorHAnsi" w:hAnsiTheme="minorHAnsi"/>
          <w:sz w:val="20"/>
          <w:szCs w:val="20"/>
        </w:rPr>
        <w:t>,</w:t>
      </w:r>
      <w:r w:rsidRPr="00F83FC6">
        <w:rPr>
          <w:rFonts w:asciiTheme="minorHAnsi" w:hAnsiTheme="minorHAnsi"/>
          <w:spacing w:val="-4"/>
          <w:sz w:val="20"/>
          <w:szCs w:val="20"/>
        </w:rPr>
        <w:t xml:space="preserve"> o</w:t>
      </w:r>
      <w:r w:rsidRPr="00F83FC6">
        <w:rPr>
          <w:rFonts w:asciiTheme="minorHAnsi" w:hAnsiTheme="minorHAnsi"/>
          <w:sz w:val="20"/>
          <w:szCs w:val="20"/>
        </w:rPr>
        <w:t>r</w:t>
      </w:r>
      <w:r w:rsidRPr="00F83FC6">
        <w:rPr>
          <w:rFonts w:asciiTheme="minorHAnsi" w:hAnsiTheme="minorHAnsi"/>
          <w:spacing w:val="-4"/>
          <w:sz w:val="20"/>
          <w:szCs w:val="20"/>
        </w:rPr>
        <w:t xml:space="preserve"> b</w:t>
      </w:r>
      <w:r w:rsidRPr="00F83FC6">
        <w:rPr>
          <w:rFonts w:asciiTheme="minorHAnsi" w:hAnsiTheme="minorHAnsi"/>
          <w:sz w:val="20"/>
          <w:szCs w:val="20"/>
        </w:rPr>
        <w:t>y</w:t>
      </w:r>
      <w:r w:rsidRPr="00F83FC6">
        <w:rPr>
          <w:rFonts w:asciiTheme="minorHAnsi" w:hAnsiTheme="minorHAnsi"/>
          <w:spacing w:val="-4"/>
          <w:sz w:val="20"/>
          <w:szCs w:val="20"/>
        </w:rPr>
        <w:t xml:space="preserve"> emai</w:t>
      </w:r>
      <w:r w:rsidRPr="00F83FC6">
        <w:rPr>
          <w:rFonts w:asciiTheme="minorHAnsi" w:hAnsiTheme="minorHAnsi"/>
          <w:sz w:val="20"/>
          <w:szCs w:val="20"/>
        </w:rPr>
        <w:t>l</w:t>
      </w:r>
      <w:r w:rsidRPr="00F83FC6">
        <w:rPr>
          <w:rFonts w:asciiTheme="minorHAnsi" w:hAnsiTheme="minorHAnsi"/>
          <w:spacing w:val="-4"/>
          <w:sz w:val="20"/>
          <w:szCs w:val="20"/>
        </w:rPr>
        <w:t xml:space="preserve"> t</w:t>
      </w:r>
      <w:r w:rsidRPr="00F83FC6">
        <w:rPr>
          <w:rFonts w:asciiTheme="minorHAnsi" w:hAnsiTheme="minorHAnsi"/>
          <w:sz w:val="20"/>
          <w:szCs w:val="20"/>
        </w:rPr>
        <w:t>o</w:t>
      </w:r>
      <w:r w:rsidRPr="00F83FC6">
        <w:rPr>
          <w:rFonts w:asciiTheme="minorHAnsi" w:hAnsiTheme="minorHAnsi"/>
          <w:spacing w:val="-4"/>
          <w:sz w:val="20"/>
          <w:szCs w:val="20"/>
        </w:rPr>
        <w:t xml:space="preserve"> &lt;DISTRIBUTION@NRC.GOV&gt;</w:t>
      </w:r>
      <w:r w:rsidRPr="00F83FC6">
        <w:rPr>
          <w:rFonts w:asciiTheme="minorHAnsi" w:hAnsiTheme="minorHAnsi"/>
          <w:sz w:val="20"/>
          <w:szCs w:val="20"/>
        </w:rPr>
        <w:t>.</w:t>
      </w:r>
      <w:r w:rsidRPr="00F83FC6">
        <w:rPr>
          <w:rFonts w:asciiTheme="minorHAnsi" w:hAnsiTheme="minorHAnsi"/>
          <w:spacing w:val="11"/>
          <w:sz w:val="20"/>
          <w:szCs w:val="20"/>
        </w:rPr>
        <w:t xml:space="preserve"> </w:t>
      </w:r>
      <w:r w:rsidRPr="00F83FC6">
        <w:rPr>
          <w:rFonts w:asciiTheme="minorHAnsi" w:hAnsiTheme="minorHAnsi"/>
          <w:spacing w:val="-10"/>
          <w:sz w:val="20"/>
          <w:szCs w:val="20"/>
        </w:rPr>
        <w:t>Activ</w:t>
      </w:r>
      <w:r w:rsidRPr="00F83FC6">
        <w:rPr>
          <w:rFonts w:asciiTheme="minorHAnsi" w:hAnsiTheme="minorHAnsi"/>
          <w:sz w:val="20"/>
          <w:szCs w:val="20"/>
        </w:rPr>
        <w:t>e</w:t>
      </w:r>
      <w:r w:rsidRPr="00F83FC6">
        <w:rPr>
          <w:rFonts w:asciiTheme="minorHAnsi" w:hAnsiTheme="minorHAnsi"/>
          <w:spacing w:val="5"/>
          <w:sz w:val="20"/>
          <w:szCs w:val="20"/>
        </w:rPr>
        <w:t xml:space="preserve"> </w:t>
      </w:r>
      <w:r w:rsidRPr="00F83FC6">
        <w:rPr>
          <w:rFonts w:asciiTheme="minorHAnsi" w:hAnsiTheme="minorHAnsi"/>
          <w:spacing w:val="-10"/>
          <w:sz w:val="20"/>
          <w:szCs w:val="20"/>
        </w:rPr>
        <w:t xml:space="preserve">guides </w:t>
      </w:r>
      <w:r w:rsidRPr="00F83FC6">
        <w:rPr>
          <w:rFonts w:asciiTheme="minorHAnsi" w:hAnsiTheme="minorHAnsi"/>
          <w:spacing w:val="-8"/>
          <w:sz w:val="20"/>
          <w:szCs w:val="20"/>
        </w:rPr>
        <w:t>ma</w:t>
      </w:r>
      <w:r w:rsidRPr="00F83FC6">
        <w:rPr>
          <w:rFonts w:asciiTheme="minorHAnsi" w:hAnsiTheme="minorHAnsi"/>
          <w:sz w:val="20"/>
          <w:szCs w:val="20"/>
        </w:rPr>
        <w:t>y</w:t>
      </w:r>
      <w:r w:rsidRPr="00F83FC6">
        <w:rPr>
          <w:rFonts w:asciiTheme="minorHAnsi" w:hAnsiTheme="minorHAnsi"/>
          <w:spacing w:val="-8"/>
          <w:sz w:val="20"/>
          <w:szCs w:val="20"/>
        </w:rPr>
        <w:t xml:space="preserve"> als</w:t>
      </w:r>
      <w:r w:rsidRPr="00F83FC6">
        <w:rPr>
          <w:rFonts w:asciiTheme="minorHAnsi" w:hAnsiTheme="minorHAnsi"/>
          <w:sz w:val="20"/>
          <w:szCs w:val="20"/>
        </w:rPr>
        <w:t>o</w:t>
      </w:r>
      <w:r w:rsidRPr="00F83FC6">
        <w:rPr>
          <w:rFonts w:asciiTheme="minorHAnsi" w:hAnsiTheme="minorHAnsi"/>
          <w:spacing w:val="-8"/>
          <w:sz w:val="20"/>
          <w:szCs w:val="20"/>
        </w:rPr>
        <w:t xml:space="preserve"> b</w:t>
      </w:r>
      <w:r w:rsidRPr="00F83FC6">
        <w:rPr>
          <w:rFonts w:asciiTheme="minorHAnsi" w:hAnsiTheme="minorHAnsi"/>
          <w:sz w:val="20"/>
          <w:szCs w:val="20"/>
        </w:rPr>
        <w:t>e</w:t>
      </w:r>
      <w:r w:rsidRPr="00F83FC6">
        <w:rPr>
          <w:rFonts w:asciiTheme="minorHAnsi" w:hAnsiTheme="minorHAnsi"/>
          <w:spacing w:val="-8"/>
          <w:sz w:val="20"/>
          <w:szCs w:val="20"/>
        </w:rPr>
        <w:t xml:space="preserve"> purchase</w:t>
      </w:r>
      <w:r w:rsidRPr="00F83FC6">
        <w:rPr>
          <w:rFonts w:asciiTheme="minorHAnsi" w:hAnsiTheme="minorHAnsi"/>
          <w:sz w:val="20"/>
          <w:szCs w:val="20"/>
        </w:rPr>
        <w:t>d</w:t>
      </w:r>
      <w:r w:rsidRPr="00F83FC6">
        <w:rPr>
          <w:rFonts w:asciiTheme="minorHAnsi" w:hAnsiTheme="minorHAnsi"/>
          <w:spacing w:val="-8"/>
          <w:sz w:val="20"/>
          <w:szCs w:val="20"/>
        </w:rPr>
        <w:t xml:space="preserve"> fro</w:t>
      </w:r>
      <w:r w:rsidRPr="00F83FC6">
        <w:rPr>
          <w:rFonts w:asciiTheme="minorHAnsi" w:hAnsiTheme="minorHAnsi"/>
          <w:sz w:val="20"/>
          <w:szCs w:val="20"/>
        </w:rPr>
        <w:t>m</w:t>
      </w:r>
      <w:r w:rsidRPr="00F83FC6">
        <w:rPr>
          <w:rFonts w:asciiTheme="minorHAnsi" w:hAnsiTheme="minorHAnsi"/>
          <w:spacing w:val="-8"/>
          <w:sz w:val="20"/>
          <w:szCs w:val="20"/>
        </w:rPr>
        <w:t xml:space="preserve"> th</w:t>
      </w:r>
      <w:r w:rsidRPr="00F83FC6">
        <w:rPr>
          <w:rFonts w:asciiTheme="minorHAnsi" w:hAnsiTheme="minorHAnsi"/>
          <w:sz w:val="20"/>
          <w:szCs w:val="20"/>
        </w:rPr>
        <w:t>e</w:t>
      </w:r>
      <w:r w:rsidRPr="00F83FC6">
        <w:rPr>
          <w:rFonts w:asciiTheme="minorHAnsi" w:hAnsiTheme="minorHAnsi"/>
          <w:spacing w:val="-8"/>
          <w:sz w:val="20"/>
          <w:szCs w:val="20"/>
        </w:rPr>
        <w:t xml:space="preserve"> Nationa</w:t>
      </w:r>
      <w:r w:rsidRPr="00F83FC6">
        <w:rPr>
          <w:rFonts w:asciiTheme="minorHAnsi" w:hAnsiTheme="minorHAnsi"/>
          <w:sz w:val="20"/>
          <w:szCs w:val="20"/>
        </w:rPr>
        <w:t>l</w:t>
      </w:r>
      <w:r w:rsidRPr="00F83FC6">
        <w:rPr>
          <w:rFonts w:asciiTheme="minorHAnsi" w:hAnsiTheme="minorHAnsi"/>
          <w:spacing w:val="-8"/>
          <w:sz w:val="20"/>
          <w:szCs w:val="20"/>
        </w:rPr>
        <w:t xml:space="preserve"> Technica</w:t>
      </w:r>
      <w:r w:rsidRPr="00F83FC6">
        <w:rPr>
          <w:rFonts w:asciiTheme="minorHAnsi" w:hAnsiTheme="minorHAnsi"/>
          <w:sz w:val="20"/>
          <w:szCs w:val="20"/>
        </w:rPr>
        <w:t>l</w:t>
      </w:r>
      <w:r w:rsidRPr="00F83FC6">
        <w:rPr>
          <w:rFonts w:asciiTheme="minorHAnsi" w:hAnsiTheme="minorHAnsi"/>
          <w:spacing w:val="-20"/>
          <w:sz w:val="20"/>
          <w:szCs w:val="20"/>
        </w:rPr>
        <w:t xml:space="preserve"> </w:t>
      </w:r>
      <w:r w:rsidRPr="00F83FC6">
        <w:rPr>
          <w:rFonts w:asciiTheme="minorHAnsi" w:hAnsiTheme="minorHAnsi"/>
          <w:spacing w:val="-8"/>
          <w:sz w:val="20"/>
          <w:szCs w:val="20"/>
        </w:rPr>
        <w:t>Informatio</w:t>
      </w:r>
      <w:r w:rsidRPr="00F83FC6">
        <w:rPr>
          <w:rFonts w:asciiTheme="minorHAnsi" w:hAnsiTheme="minorHAnsi"/>
          <w:sz w:val="20"/>
          <w:szCs w:val="20"/>
        </w:rPr>
        <w:t>n</w:t>
      </w:r>
      <w:r w:rsidRPr="00F83FC6">
        <w:rPr>
          <w:rFonts w:asciiTheme="minorHAnsi" w:hAnsiTheme="minorHAnsi"/>
          <w:spacing w:val="-5"/>
          <w:sz w:val="20"/>
          <w:szCs w:val="20"/>
        </w:rPr>
        <w:t xml:space="preserve"> </w:t>
      </w:r>
      <w:r w:rsidRPr="00F83FC6">
        <w:rPr>
          <w:rFonts w:asciiTheme="minorHAnsi" w:hAnsiTheme="minorHAnsi"/>
          <w:spacing w:val="-8"/>
          <w:sz w:val="20"/>
          <w:szCs w:val="20"/>
        </w:rPr>
        <w:t>Servic</w:t>
      </w:r>
      <w:r w:rsidRPr="00F83FC6">
        <w:rPr>
          <w:rFonts w:asciiTheme="minorHAnsi" w:hAnsiTheme="minorHAnsi"/>
          <w:sz w:val="20"/>
          <w:szCs w:val="20"/>
        </w:rPr>
        <w:t>e</w:t>
      </w:r>
      <w:r w:rsidRPr="00F83FC6">
        <w:rPr>
          <w:rFonts w:asciiTheme="minorHAnsi" w:hAnsiTheme="minorHAnsi"/>
          <w:spacing w:val="-5"/>
          <w:sz w:val="20"/>
          <w:szCs w:val="20"/>
        </w:rPr>
        <w:t xml:space="preserve"> </w:t>
      </w:r>
      <w:r w:rsidRPr="00F83FC6">
        <w:rPr>
          <w:rFonts w:asciiTheme="minorHAnsi" w:hAnsiTheme="minorHAnsi"/>
          <w:spacing w:val="-8"/>
          <w:sz w:val="20"/>
          <w:szCs w:val="20"/>
        </w:rPr>
        <w:t>o</w:t>
      </w:r>
      <w:r w:rsidRPr="00F83FC6">
        <w:rPr>
          <w:rFonts w:asciiTheme="minorHAnsi" w:hAnsiTheme="minorHAnsi"/>
          <w:sz w:val="20"/>
          <w:szCs w:val="20"/>
        </w:rPr>
        <w:t>n</w:t>
      </w:r>
      <w:r w:rsidRPr="00F83FC6">
        <w:rPr>
          <w:rFonts w:asciiTheme="minorHAnsi" w:hAnsiTheme="minorHAnsi"/>
          <w:spacing w:val="-5"/>
          <w:sz w:val="20"/>
          <w:szCs w:val="20"/>
        </w:rPr>
        <w:t xml:space="preserve"> </w:t>
      </w:r>
      <w:r w:rsidRPr="00F83FC6">
        <w:rPr>
          <w:rFonts w:asciiTheme="minorHAnsi" w:hAnsiTheme="minorHAnsi"/>
          <w:sz w:val="20"/>
          <w:szCs w:val="20"/>
        </w:rPr>
        <w:t>a</w:t>
      </w:r>
      <w:r w:rsidRPr="00F83FC6">
        <w:rPr>
          <w:rFonts w:asciiTheme="minorHAnsi" w:hAnsiTheme="minorHAnsi"/>
          <w:spacing w:val="-5"/>
          <w:sz w:val="20"/>
          <w:szCs w:val="20"/>
        </w:rPr>
        <w:t xml:space="preserve"> </w:t>
      </w:r>
      <w:r w:rsidRPr="00F83FC6">
        <w:rPr>
          <w:rFonts w:asciiTheme="minorHAnsi" w:hAnsiTheme="minorHAnsi"/>
          <w:spacing w:val="-8"/>
          <w:sz w:val="20"/>
          <w:szCs w:val="20"/>
        </w:rPr>
        <w:t>standin</w:t>
      </w:r>
      <w:r w:rsidRPr="00F83FC6">
        <w:rPr>
          <w:rFonts w:asciiTheme="minorHAnsi" w:hAnsiTheme="minorHAnsi"/>
          <w:sz w:val="20"/>
          <w:szCs w:val="20"/>
        </w:rPr>
        <w:t>g</w:t>
      </w:r>
      <w:r w:rsidRPr="00F83FC6">
        <w:rPr>
          <w:rFonts w:asciiTheme="minorHAnsi" w:hAnsiTheme="minorHAnsi"/>
          <w:spacing w:val="-5"/>
          <w:sz w:val="20"/>
          <w:szCs w:val="20"/>
        </w:rPr>
        <w:t xml:space="preserve"> </w:t>
      </w:r>
      <w:r w:rsidRPr="00F83FC6">
        <w:rPr>
          <w:rFonts w:asciiTheme="minorHAnsi" w:hAnsiTheme="minorHAnsi"/>
          <w:spacing w:val="-8"/>
          <w:sz w:val="20"/>
          <w:szCs w:val="20"/>
        </w:rPr>
        <w:t>orde</w:t>
      </w:r>
      <w:r w:rsidRPr="00F83FC6">
        <w:rPr>
          <w:rFonts w:asciiTheme="minorHAnsi" w:hAnsiTheme="minorHAnsi"/>
          <w:sz w:val="20"/>
          <w:szCs w:val="20"/>
        </w:rPr>
        <w:t>r</w:t>
      </w:r>
      <w:r w:rsidRPr="00F83FC6">
        <w:rPr>
          <w:rFonts w:asciiTheme="minorHAnsi" w:hAnsiTheme="minorHAnsi"/>
          <w:spacing w:val="-5"/>
          <w:sz w:val="20"/>
          <w:szCs w:val="20"/>
        </w:rPr>
        <w:t xml:space="preserve"> </w:t>
      </w:r>
      <w:r w:rsidRPr="00F83FC6">
        <w:rPr>
          <w:rFonts w:asciiTheme="minorHAnsi" w:hAnsiTheme="minorHAnsi"/>
          <w:spacing w:val="-8"/>
          <w:sz w:val="20"/>
          <w:szCs w:val="20"/>
        </w:rPr>
        <w:t>basis</w:t>
      </w:r>
      <w:r w:rsidRPr="00F83FC6">
        <w:rPr>
          <w:rFonts w:asciiTheme="minorHAnsi" w:hAnsiTheme="minorHAnsi"/>
          <w:sz w:val="20"/>
          <w:szCs w:val="20"/>
        </w:rPr>
        <w:t>.</w:t>
      </w:r>
      <w:r w:rsidRPr="00F83FC6">
        <w:rPr>
          <w:rFonts w:asciiTheme="minorHAnsi" w:hAnsiTheme="minorHAnsi"/>
          <w:spacing w:val="58"/>
          <w:sz w:val="20"/>
          <w:szCs w:val="20"/>
        </w:rPr>
        <w:t xml:space="preserve"> </w:t>
      </w:r>
      <w:r w:rsidRPr="00F83FC6">
        <w:rPr>
          <w:rFonts w:asciiTheme="minorHAnsi" w:hAnsiTheme="minorHAnsi"/>
          <w:spacing w:val="-8"/>
          <w:sz w:val="20"/>
          <w:szCs w:val="20"/>
        </w:rPr>
        <w:t>Detail</w:t>
      </w:r>
      <w:r w:rsidRPr="00F83FC6">
        <w:rPr>
          <w:rFonts w:asciiTheme="minorHAnsi" w:hAnsiTheme="minorHAnsi"/>
          <w:sz w:val="20"/>
          <w:szCs w:val="20"/>
        </w:rPr>
        <w:t>s</w:t>
      </w:r>
      <w:r w:rsidRPr="00F83FC6">
        <w:rPr>
          <w:rFonts w:asciiTheme="minorHAnsi" w:hAnsiTheme="minorHAnsi"/>
          <w:spacing w:val="-5"/>
          <w:sz w:val="20"/>
          <w:szCs w:val="20"/>
        </w:rPr>
        <w:t xml:space="preserve"> </w:t>
      </w:r>
      <w:r w:rsidRPr="00F83FC6">
        <w:rPr>
          <w:rFonts w:asciiTheme="minorHAnsi" w:hAnsiTheme="minorHAnsi"/>
          <w:spacing w:val="-8"/>
          <w:sz w:val="20"/>
          <w:szCs w:val="20"/>
        </w:rPr>
        <w:t xml:space="preserve">on </w:t>
      </w:r>
      <w:r w:rsidRPr="00F83FC6">
        <w:rPr>
          <w:rFonts w:asciiTheme="minorHAnsi" w:hAnsiTheme="minorHAnsi"/>
          <w:spacing w:val="-16"/>
          <w:sz w:val="20"/>
          <w:szCs w:val="20"/>
        </w:rPr>
        <w:t>thi</w:t>
      </w:r>
      <w:r w:rsidRPr="00F83FC6">
        <w:rPr>
          <w:rFonts w:asciiTheme="minorHAnsi" w:hAnsiTheme="minorHAnsi"/>
          <w:sz w:val="20"/>
          <w:szCs w:val="20"/>
        </w:rPr>
        <w:t>s</w:t>
      </w:r>
      <w:r w:rsidRPr="00F83FC6">
        <w:rPr>
          <w:rFonts w:asciiTheme="minorHAnsi" w:hAnsiTheme="minorHAnsi"/>
          <w:spacing w:val="-17"/>
          <w:sz w:val="20"/>
          <w:szCs w:val="20"/>
        </w:rPr>
        <w:t xml:space="preserve"> </w:t>
      </w:r>
      <w:r w:rsidRPr="00F83FC6">
        <w:rPr>
          <w:rFonts w:asciiTheme="minorHAnsi" w:hAnsiTheme="minorHAnsi"/>
          <w:spacing w:val="-7"/>
          <w:sz w:val="20"/>
          <w:szCs w:val="20"/>
        </w:rPr>
        <w:t>servic</w:t>
      </w:r>
      <w:r w:rsidRPr="00F83FC6">
        <w:rPr>
          <w:rFonts w:asciiTheme="minorHAnsi" w:hAnsiTheme="minorHAnsi"/>
          <w:sz w:val="20"/>
          <w:szCs w:val="20"/>
        </w:rPr>
        <w:t>e</w:t>
      </w:r>
      <w:r w:rsidRPr="00F83FC6">
        <w:rPr>
          <w:rFonts w:asciiTheme="minorHAnsi" w:hAnsiTheme="minorHAnsi"/>
          <w:spacing w:val="-23"/>
          <w:sz w:val="20"/>
          <w:szCs w:val="20"/>
        </w:rPr>
        <w:t xml:space="preserve"> </w:t>
      </w:r>
      <w:r w:rsidRPr="00F83FC6">
        <w:rPr>
          <w:rFonts w:asciiTheme="minorHAnsi" w:hAnsiTheme="minorHAnsi"/>
          <w:spacing w:val="-7"/>
          <w:sz w:val="20"/>
          <w:szCs w:val="20"/>
        </w:rPr>
        <w:t>ma</w:t>
      </w:r>
      <w:r w:rsidRPr="00F83FC6">
        <w:rPr>
          <w:rFonts w:asciiTheme="minorHAnsi" w:hAnsiTheme="minorHAnsi"/>
          <w:sz w:val="20"/>
          <w:szCs w:val="20"/>
        </w:rPr>
        <w:t>y</w:t>
      </w:r>
      <w:r w:rsidRPr="00F83FC6">
        <w:rPr>
          <w:rFonts w:asciiTheme="minorHAnsi" w:hAnsiTheme="minorHAnsi"/>
          <w:spacing w:val="-23"/>
          <w:sz w:val="20"/>
          <w:szCs w:val="20"/>
        </w:rPr>
        <w:t xml:space="preserve"> </w:t>
      </w:r>
      <w:r w:rsidRPr="00F83FC6">
        <w:rPr>
          <w:rFonts w:asciiTheme="minorHAnsi" w:hAnsiTheme="minorHAnsi"/>
          <w:spacing w:val="-7"/>
          <w:sz w:val="20"/>
          <w:szCs w:val="20"/>
        </w:rPr>
        <w:t>b</w:t>
      </w:r>
      <w:r w:rsidRPr="00F83FC6">
        <w:rPr>
          <w:rFonts w:asciiTheme="minorHAnsi" w:hAnsiTheme="minorHAnsi"/>
          <w:sz w:val="20"/>
          <w:szCs w:val="20"/>
        </w:rPr>
        <w:t>e</w:t>
      </w:r>
      <w:r w:rsidRPr="00F83FC6">
        <w:rPr>
          <w:rFonts w:asciiTheme="minorHAnsi" w:hAnsiTheme="minorHAnsi"/>
          <w:spacing w:val="-23"/>
          <w:sz w:val="20"/>
          <w:szCs w:val="20"/>
        </w:rPr>
        <w:t xml:space="preserve"> </w:t>
      </w:r>
      <w:r w:rsidRPr="00F83FC6">
        <w:rPr>
          <w:rFonts w:asciiTheme="minorHAnsi" w:hAnsiTheme="minorHAnsi"/>
          <w:spacing w:val="-7"/>
          <w:sz w:val="20"/>
          <w:szCs w:val="20"/>
        </w:rPr>
        <w:t>obtaine</w:t>
      </w:r>
      <w:r w:rsidRPr="00F83FC6">
        <w:rPr>
          <w:rFonts w:asciiTheme="minorHAnsi" w:hAnsiTheme="minorHAnsi"/>
          <w:sz w:val="20"/>
          <w:szCs w:val="20"/>
        </w:rPr>
        <w:t>d</w:t>
      </w:r>
      <w:r w:rsidRPr="00F83FC6">
        <w:rPr>
          <w:rFonts w:asciiTheme="minorHAnsi" w:hAnsiTheme="minorHAnsi"/>
          <w:spacing w:val="-23"/>
          <w:sz w:val="20"/>
          <w:szCs w:val="20"/>
        </w:rPr>
        <w:t xml:space="preserve"> </w:t>
      </w:r>
      <w:r w:rsidRPr="00F83FC6">
        <w:rPr>
          <w:rFonts w:asciiTheme="minorHAnsi" w:hAnsiTheme="minorHAnsi"/>
          <w:spacing w:val="-7"/>
          <w:sz w:val="20"/>
          <w:szCs w:val="20"/>
        </w:rPr>
        <w:t>b</w:t>
      </w:r>
      <w:r w:rsidRPr="00F83FC6">
        <w:rPr>
          <w:rFonts w:asciiTheme="minorHAnsi" w:hAnsiTheme="minorHAnsi"/>
          <w:sz w:val="20"/>
          <w:szCs w:val="20"/>
        </w:rPr>
        <w:t>y</w:t>
      </w:r>
      <w:r w:rsidRPr="00F83FC6">
        <w:rPr>
          <w:rFonts w:asciiTheme="minorHAnsi" w:hAnsiTheme="minorHAnsi"/>
          <w:spacing w:val="-23"/>
          <w:sz w:val="20"/>
          <w:szCs w:val="20"/>
        </w:rPr>
        <w:t xml:space="preserve"> </w:t>
      </w:r>
      <w:r w:rsidRPr="00F83FC6">
        <w:rPr>
          <w:rFonts w:asciiTheme="minorHAnsi" w:hAnsiTheme="minorHAnsi"/>
          <w:spacing w:val="-7"/>
          <w:sz w:val="20"/>
          <w:szCs w:val="20"/>
        </w:rPr>
        <w:t>writin</w:t>
      </w:r>
      <w:r w:rsidRPr="00F83FC6">
        <w:rPr>
          <w:rFonts w:asciiTheme="minorHAnsi" w:hAnsiTheme="minorHAnsi"/>
          <w:sz w:val="20"/>
          <w:szCs w:val="20"/>
        </w:rPr>
        <w:t>g</w:t>
      </w:r>
      <w:r w:rsidRPr="00F83FC6">
        <w:rPr>
          <w:rFonts w:asciiTheme="minorHAnsi" w:hAnsiTheme="minorHAnsi"/>
          <w:spacing w:val="-23"/>
          <w:sz w:val="20"/>
          <w:szCs w:val="20"/>
        </w:rPr>
        <w:t xml:space="preserve"> </w:t>
      </w:r>
      <w:r w:rsidRPr="00F83FC6">
        <w:rPr>
          <w:rFonts w:asciiTheme="minorHAnsi" w:hAnsiTheme="minorHAnsi"/>
          <w:spacing w:val="-7"/>
          <w:sz w:val="20"/>
          <w:szCs w:val="20"/>
        </w:rPr>
        <w:t>NTIS</w:t>
      </w:r>
      <w:r w:rsidRPr="00F83FC6">
        <w:rPr>
          <w:rFonts w:asciiTheme="minorHAnsi" w:hAnsiTheme="minorHAnsi"/>
          <w:sz w:val="20"/>
          <w:szCs w:val="20"/>
        </w:rPr>
        <w:t>,</w:t>
      </w:r>
      <w:r w:rsidRPr="00F83FC6">
        <w:rPr>
          <w:rFonts w:asciiTheme="minorHAnsi" w:hAnsiTheme="minorHAnsi"/>
          <w:spacing w:val="-23"/>
          <w:sz w:val="20"/>
          <w:szCs w:val="20"/>
        </w:rPr>
        <w:t xml:space="preserve"> </w:t>
      </w:r>
      <w:r w:rsidRPr="00F83FC6">
        <w:rPr>
          <w:rFonts w:asciiTheme="minorHAnsi" w:hAnsiTheme="minorHAnsi"/>
          <w:spacing w:val="-7"/>
          <w:sz w:val="20"/>
          <w:szCs w:val="20"/>
        </w:rPr>
        <w:t>528</w:t>
      </w:r>
      <w:r w:rsidRPr="00F83FC6">
        <w:rPr>
          <w:rFonts w:asciiTheme="minorHAnsi" w:hAnsiTheme="minorHAnsi"/>
          <w:sz w:val="20"/>
          <w:szCs w:val="20"/>
        </w:rPr>
        <w:t>5</w:t>
      </w:r>
      <w:r w:rsidRPr="00F83FC6">
        <w:rPr>
          <w:rFonts w:asciiTheme="minorHAnsi" w:hAnsiTheme="minorHAnsi"/>
          <w:spacing w:val="-23"/>
          <w:sz w:val="20"/>
          <w:szCs w:val="20"/>
        </w:rPr>
        <w:t xml:space="preserve"> </w:t>
      </w:r>
      <w:r w:rsidRPr="00F83FC6">
        <w:rPr>
          <w:rFonts w:asciiTheme="minorHAnsi" w:hAnsiTheme="minorHAnsi"/>
          <w:spacing w:val="-7"/>
          <w:sz w:val="20"/>
          <w:szCs w:val="20"/>
        </w:rPr>
        <w:t>Por</w:t>
      </w:r>
      <w:r w:rsidRPr="00F83FC6">
        <w:rPr>
          <w:rFonts w:asciiTheme="minorHAnsi" w:hAnsiTheme="minorHAnsi"/>
          <w:sz w:val="20"/>
          <w:szCs w:val="20"/>
        </w:rPr>
        <w:t>t</w:t>
      </w:r>
      <w:r w:rsidRPr="00F83FC6">
        <w:rPr>
          <w:rFonts w:asciiTheme="minorHAnsi" w:hAnsiTheme="minorHAnsi"/>
          <w:spacing w:val="-23"/>
          <w:sz w:val="20"/>
          <w:szCs w:val="20"/>
        </w:rPr>
        <w:t xml:space="preserve"> </w:t>
      </w:r>
      <w:r w:rsidRPr="00F83FC6">
        <w:rPr>
          <w:rFonts w:asciiTheme="minorHAnsi" w:hAnsiTheme="minorHAnsi"/>
          <w:spacing w:val="-7"/>
          <w:sz w:val="20"/>
          <w:szCs w:val="20"/>
        </w:rPr>
        <w:t>Roya</w:t>
      </w:r>
      <w:r w:rsidRPr="00F83FC6">
        <w:rPr>
          <w:rFonts w:asciiTheme="minorHAnsi" w:hAnsiTheme="minorHAnsi"/>
          <w:sz w:val="20"/>
          <w:szCs w:val="20"/>
        </w:rPr>
        <w:t>l</w:t>
      </w:r>
      <w:r w:rsidRPr="00F83FC6">
        <w:rPr>
          <w:rFonts w:asciiTheme="minorHAnsi" w:hAnsiTheme="minorHAnsi"/>
          <w:spacing w:val="-23"/>
          <w:sz w:val="20"/>
          <w:szCs w:val="20"/>
        </w:rPr>
        <w:t xml:space="preserve"> </w:t>
      </w:r>
      <w:r w:rsidRPr="00F83FC6">
        <w:rPr>
          <w:rFonts w:asciiTheme="minorHAnsi" w:hAnsiTheme="minorHAnsi"/>
          <w:spacing w:val="-7"/>
          <w:sz w:val="20"/>
          <w:szCs w:val="20"/>
        </w:rPr>
        <w:t>Road</w:t>
      </w:r>
      <w:r w:rsidRPr="00F83FC6">
        <w:rPr>
          <w:rFonts w:asciiTheme="minorHAnsi" w:hAnsiTheme="minorHAnsi"/>
          <w:sz w:val="20"/>
          <w:szCs w:val="20"/>
        </w:rPr>
        <w:t>,</w:t>
      </w:r>
      <w:r w:rsidRPr="00F83FC6">
        <w:rPr>
          <w:rFonts w:asciiTheme="minorHAnsi" w:hAnsiTheme="minorHAnsi"/>
          <w:spacing w:val="-23"/>
          <w:sz w:val="20"/>
          <w:szCs w:val="20"/>
        </w:rPr>
        <w:t xml:space="preserve"> </w:t>
      </w:r>
      <w:r w:rsidRPr="00F83FC6">
        <w:rPr>
          <w:rFonts w:asciiTheme="minorHAnsi" w:hAnsiTheme="minorHAnsi"/>
          <w:spacing w:val="-7"/>
          <w:sz w:val="20"/>
          <w:szCs w:val="20"/>
        </w:rPr>
        <w:t>Springfield</w:t>
      </w:r>
      <w:r w:rsidRPr="00F83FC6">
        <w:rPr>
          <w:rFonts w:asciiTheme="minorHAnsi" w:hAnsiTheme="minorHAnsi"/>
          <w:sz w:val="20"/>
          <w:szCs w:val="20"/>
        </w:rPr>
        <w:t>,</w:t>
      </w:r>
      <w:r w:rsidRPr="00F83FC6">
        <w:rPr>
          <w:rFonts w:asciiTheme="minorHAnsi" w:hAnsiTheme="minorHAnsi"/>
          <w:spacing w:val="-23"/>
          <w:sz w:val="20"/>
          <w:szCs w:val="20"/>
        </w:rPr>
        <w:t xml:space="preserve"> </w:t>
      </w:r>
      <w:r w:rsidRPr="00F83FC6">
        <w:rPr>
          <w:rFonts w:asciiTheme="minorHAnsi" w:hAnsiTheme="minorHAnsi"/>
          <w:spacing w:val="-7"/>
          <w:sz w:val="20"/>
          <w:szCs w:val="20"/>
        </w:rPr>
        <w:t>V</w:t>
      </w:r>
      <w:r w:rsidRPr="00F83FC6">
        <w:rPr>
          <w:rFonts w:asciiTheme="minorHAnsi" w:hAnsiTheme="minorHAnsi"/>
          <w:sz w:val="20"/>
          <w:szCs w:val="20"/>
        </w:rPr>
        <w:t>A</w:t>
      </w:r>
      <w:r w:rsidRPr="00F83FC6">
        <w:rPr>
          <w:rFonts w:asciiTheme="minorHAnsi" w:hAnsiTheme="minorHAnsi"/>
          <w:spacing w:val="21"/>
          <w:sz w:val="20"/>
          <w:szCs w:val="20"/>
        </w:rPr>
        <w:t xml:space="preserve"> </w:t>
      </w:r>
      <w:r w:rsidRPr="00F83FC6">
        <w:rPr>
          <w:rFonts w:asciiTheme="minorHAnsi" w:hAnsiTheme="minorHAnsi"/>
          <w:spacing w:val="-7"/>
          <w:sz w:val="20"/>
          <w:szCs w:val="20"/>
        </w:rPr>
        <w:t>22161</w:t>
      </w:r>
      <w:r w:rsidRPr="00F83FC6">
        <w:rPr>
          <w:rFonts w:asciiTheme="minorHAnsi" w:hAnsiTheme="minorHAnsi"/>
          <w:sz w:val="20"/>
          <w:szCs w:val="20"/>
        </w:rPr>
        <w:t>.</w:t>
      </w:r>
      <w:r w:rsidRPr="00F83FC6">
        <w:rPr>
          <w:rFonts w:asciiTheme="minorHAnsi" w:hAnsiTheme="minorHAnsi"/>
          <w:spacing w:val="21"/>
          <w:sz w:val="20"/>
          <w:szCs w:val="20"/>
        </w:rPr>
        <w:t xml:space="preserve"> </w:t>
      </w:r>
      <w:r w:rsidRPr="00F83FC6">
        <w:rPr>
          <w:rFonts w:asciiTheme="minorHAnsi" w:hAnsiTheme="minorHAnsi"/>
          <w:spacing w:val="-7"/>
          <w:sz w:val="20"/>
          <w:szCs w:val="20"/>
        </w:rPr>
        <w:t>Copie</w:t>
      </w:r>
      <w:r w:rsidRPr="00F83FC6">
        <w:rPr>
          <w:rFonts w:asciiTheme="minorHAnsi" w:hAnsiTheme="minorHAnsi"/>
          <w:sz w:val="20"/>
          <w:szCs w:val="20"/>
        </w:rPr>
        <w:t>s</w:t>
      </w:r>
      <w:r w:rsidRPr="00F83FC6">
        <w:rPr>
          <w:rFonts w:asciiTheme="minorHAnsi" w:hAnsiTheme="minorHAnsi"/>
          <w:spacing w:val="-23"/>
          <w:sz w:val="20"/>
          <w:szCs w:val="20"/>
        </w:rPr>
        <w:t xml:space="preserve"> </w:t>
      </w:r>
      <w:r w:rsidRPr="00F83FC6">
        <w:rPr>
          <w:rFonts w:asciiTheme="minorHAnsi" w:hAnsiTheme="minorHAnsi"/>
          <w:spacing w:val="-7"/>
          <w:sz w:val="20"/>
          <w:szCs w:val="20"/>
        </w:rPr>
        <w:t>o</w:t>
      </w:r>
      <w:r w:rsidRPr="00F83FC6">
        <w:rPr>
          <w:rFonts w:asciiTheme="minorHAnsi" w:hAnsiTheme="minorHAnsi"/>
          <w:sz w:val="20"/>
          <w:szCs w:val="20"/>
        </w:rPr>
        <w:t>f</w:t>
      </w:r>
      <w:r w:rsidRPr="00F83FC6">
        <w:rPr>
          <w:rFonts w:asciiTheme="minorHAnsi" w:hAnsiTheme="minorHAnsi"/>
          <w:spacing w:val="-23"/>
          <w:sz w:val="20"/>
          <w:szCs w:val="20"/>
        </w:rPr>
        <w:t xml:space="preserve"> </w:t>
      </w:r>
      <w:r w:rsidRPr="00F83FC6">
        <w:rPr>
          <w:rFonts w:asciiTheme="minorHAnsi" w:hAnsiTheme="minorHAnsi"/>
          <w:spacing w:val="-7"/>
          <w:sz w:val="20"/>
          <w:szCs w:val="20"/>
        </w:rPr>
        <w:t xml:space="preserve">active </w:t>
      </w:r>
      <w:r w:rsidRPr="00F83FC6">
        <w:rPr>
          <w:rFonts w:asciiTheme="minorHAnsi" w:hAnsiTheme="minorHAnsi"/>
          <w:spacing w:val="-11"/>
          <w:sz w:val="20"/>
          <w:szCs w:val="20"/>
        </w:rPr>
        <w:t>an</w:t>
      </w:r>
      <w:r w:rsidRPr="00F83FC6">
        <w:rPr>
          <w:rFonts w:asciiTheme="minorHAnsi" w:hAnsiTheme="minorHAnsi"/>
          <w:sz w:val="20"/>
          <w:szCs w:val="20"/>
        </w:rPr>
        <w:t>d</w:t>
      </w:r>
      <w:r w:rsidRPr="00F83FC6">
        <w:rPr>
          <w:rFonts w:asciiTheme="minorHAnsi" w:hAnsiTheme="minorHAnsi"/>
          <w:spacing w:val="-7"/>
          <w:sz w:val="20"/>
          <w:szCs w:val="20"/>
        </w:rPr>
        <w:t xml:space="preserve"> </w:t>
      </w:r>
      <w:r w:rsidRPr="00F83FC6">
        <w:rPr>
          <w:rFonts w:asciiTheme="minorHAnsi" w:hAnsiTheme="minorHAnsi"/>
          <w:spacing w:val="-8"/>
          <w:sz w:val="20"/>
          <w:szCs w:val="20"/>
        </w:rPr>
        <w:t>draf</w:t>
      </w:r>
      <w:r w:rsidRPr="00F83FC6">
        <w:rPr>
          <w:rFonts w:asciiTheme="minorHAnsi" w:hAnsiTheme="minorHAnsi"/>
          <w:sz w:val="20"/>
          <w:szCs w:val="20"/>
        </w:rPr>
        <w:t>t</w:t>
      </w:r>
      <w:r w:rsidRPr="00F83FC6">
        <w:rPr>
          <w:rFonts w:asciiTheme="minorHAnsi" w:hAnsiTheme="minorHAnsi"/>
          <w:spacing w:val="-19"/>
          <w:sz w:val="20"/>
          <w:szCs w:val="20"/>
        </w:rPr>
        <w:t xml:space="preserve"> </w:t>
      </w:r>
      <w:r w:rsidRPr="00F83FC6">
        <w:rPr>
          <w:rFonts w:asciiTheme="minorHAnsi" w:hAnsiTheme="minorHAnsi"/>
          <w:spacing w:val="-8"/>
          <w:sz w:val="20"/>
          <w:szCs w:val="20"/>
        </w:rPr>
        <w:t>guide</w:t>
      </w:r>
      <w:r w:rsidRPr="00F83FC6">
        <w:rPr>
          <w:rFonts w:asciiTheme="minorHAnsi" w:hAnsiTheme="minorHAnsi"/>
          <w:sz w:val="20"/>
          <w:szCs w:val="20"/>
        </w:rPr>
        <w:t>s</w:t>
      </w:r>
      <w:r w:rsidRPr="00F83FC6">
        <w:rPr>
          <w:rFonts w:asciiTheme="minorHAnsi" w:hAnsiTheme="minorHAnsi"/>
          <w:spacing w:val="-19"/>
          <w:sz w:val="20"/>
          <w:szCs w:val="20"/>
        </w:rPr>
        <w:t xml:space="preserve"> </w:t>
      </w:r>
      <w:r w:rsidRPr="00F83FC6">
        <w:rPr>
          <w:rFonts w:asciiTheme="minorHAnsi" w:hAnsiTheme="minorHAnsi"/>
          <w:spacing w:val="-8"/>
          <w:sz w:val="20"/>
          <w:szCs w:val="20"/>
        </w:rPr>
        <w:t>ar</w:t>
      </w:r>
      <w:r w:rsidRPr="00F83FC6">
        <w:rPr>
          <w:rFonts w:asciiTheme="minorHAnsi" w:hAnsiTheme="minorHAnsi"/>
          <w:sz w:val="20"/>
          <w:szCs w:val="20"/>
        </w:rPr>
        <w:t>e</w:t>
      </w:r>
      <w:r w:rsidRPr="00F83FC6">
        <w:rPr>
          <w:rFonts w:asciiTheme="minorHAnsi" w:hAnsiTheme="minorHAnsi"/>
          <w:spacing w:val="-19"/>
          <w:sz w:val="20"/>
          <w:szCs w:val="20"/>
        </w:rPr>
        <w:t xml:space="preserve"> </w:t>
      </w:r>
      <w:r w:rsidRPr="00F83FC6">
        <w:rPr>
          <w:rFonts w:asciiTheme="minorHAnsi" w:hAnsiTheme="minorHAnsi"/>
          <w:spacing w:val="-8"/>
          <w:sz w:val="20"/>
          <w:szCs w:val="20"/>
        </w:rPr>
        <w:t>availabl</w:t>
      </w:r>
      <w:r w:rsidRPr="00F83FC6">
        <w:rPr>
          <w:rFonts w:asciiTheme="minorHAnsi" w:hAnsiTheme="minorHAnsi"/>
          <w:sz w:val="20"/>
          <w:szCs w:val="20"/>
        </w:rPr>
        <w:t>e</w:t>
      </w:r>
      <w:r w:rsidRPr="00F83FC6">
        <w:rPr>
          <w:rFonts w:asciiTheme="minorHAnsi" w:hAnsiTheme="minorHAnsi"/>
          <w:spacing w:val="-19"/>
          <w:sz w:val="20"/>
          <w:szCs w:val="20"/>
        </w:rPr>
        <w:t xml:space="preserve"> </w:t>
      </w:r>
      <w:r w:rsidRPr="00F83FC6">
        <w:rPr>
          <w:rFonts w:asciiTheme="minorHAnsi" w:hAnsiTheme="minorHAnsi"/>
          <w:spacing w:val="-8"/>
          <w:sz w:val="20"/>
          <w:szCs w:val="20"/>
        </w:rPr>
        <w:t>fo</w:t>
      </w:r>
      <w:r w:rsidRPr="00F83FC6">
        <w:rPr>
          <w:rFonts w:asciiTheme="minorHAnsi" w:hAnsiTheme="minorHAnsi"/>
          <w:sz w:val="20"/>
          <w:szCs w:val="20"/>
        </w:rPr>
        <w:t>r</w:t>
      </w:r>
      <w:r w:rsidRPr="00F83FC6">
        <w:rPr>
          <w:rFonts w:asciiTheme="minorHAnsi" w:hAnsiTheme="minorHAnsi"/>
          <w:spacing w:val="-19"/>
          <w:sz w:val="20"/>
          <w:szCs w:val="20"/>
        </w:rPr>
        <w:t xml:space="preserve"> </w:t>
      </w:r>
      <w:r w:rsidRPr="00F83FC6">
        <w:rPr>
          <w:rFonts w:asciiTheme="minorHAnsi" w:hAnsiTheme="minorHAnsi"/>
          <w:spacing w:val="-8"/>
          <w:sz w:val="20"/>
          <w:szCs w:val="20"/>
        </w:rPr>
        <w:t>inspectio</w:t>
      </w:r>
      <w:r w:rsidRPr="00F83FC6">
        <w:rPr>
          <w:rFonts w:asciiTheme="minorHAnsi" w:hAnsiTheme="minorHAnsi"/>
          <w:sz w:val="20"/>
          <w:szCs w:val="20"/>
        </w:rPr>
        <w:t>n</w:t>
      </w:r>
      <w:r w:rsidRPr="00F83FC6">
        <w:rPr>
          <w:rFonts w:asciiTheme="minorHAnsi" w:hAnsiTheme="minorHAnsi"/>
          <w:spacing w:val="-19"/>
          <w:sz w:val="20"/>
          <w:szCs w:val="20"/>
        </w:rPr>
        <w:t xml:space="preserve"> </w:t>
      </w:r>
      <w:r w:rsidRPr="00F83FC6">
        <w:rPr>
          <w:rFonts w:asciiTheme="minorHAnsi" w:hAnsiTheme="minorHAnsi"/>
          <w:spacing w:val="-8"/>
          <w:sz w:val="20"/>
          <w:szCs w:val="20"/>
        </w:rPr>
        <w:t>o</w:t>
      </w:r>
      <w:r w:rsidRPr="00F83FC6">
        <w:rPr>
          <w:rFonts w:asciiTheme="minorHAnsi" w:hAnsiTheme="minorHAnsi"/>
          <w:sz w:val="20"/>
          <w:szCs w:val="20"/>
        </w:rPr>
        <w:t>r</w:t>
      </w:r>
      <w:r w:rsidRPr="00F83FC6">
        <w:rPr>
          <w:rFonts w:asciiTheme="minorHAnsi" w:hAnsiTheme="minorHAnsi"/>
          <w:spacing w:val="-19"/>
          <w:sz w:val="20"/>
          <w:szCs w:val="20"/>
        </w:rPr>
        <w:t xml:space="preserve"> </w:t>
      </w:r>
      <w:r w:rsidRPr="00F83FC6">
        <w:rPr>
          <w:rFonts w:asciiTheme="minorHAnsi" w:hAnsiTheme="minorHAnsi"/>
          <w:spacing w:val="-8"/>
          <w:sz w:val="20"/>
          <w:szCs w:val="20"/>
        </w:rPr>
        <w:t>copyin</w:t>
      </w:r>
      <w:r w:rsidRPr="00F83FC6">
        <w:rPr>
          <w:rFonts w:asciiTheme="minorHAnsi" w:hAnsiTheme="minorHAnsi"/>
          <w:sz w:val="20"/>
          <w:szCs w:val="20"/>
        </w:rPr>
        <w:t>g</w:t>
      </w:r>
      <w:r w:rsidRPr="00F83FC6">
        <w:rPr>
          <w:rFonts w:asciiTheme="minorHAnsi" w:hAnsiTheme="minorHAnsi"/>
          <w:spacing w:val="-19"/>
          <w:sz w:val="20"/>
          <w:szCs w:val="20"/>
        </w:rPr>
        <w:t xml:space="preserve"> </w:t>
      </w:r>
      <w:r w:rsidRPr="00F83FC6">
        <w:rPr>
          <w:rFonts w:asciiTheme="minorHAnsi" w:hAnsiTheme="minorHAnsi"/>
          <w:spacing w:val="-8"/>
          <w:sz w:val="20"/>
          <w:szCs w:val="20"/>
        </w:rPr>
        <w:t>fo</w:t>
      </w:r>
      <w:r w:rsidRPr="00F83FC6">
        <w:rPr>
          <w:rFonts w:asciiTheme="minorHAnsi" w:hAnsiTheme="minorHAnsi"/>
          <w:sz w:val="20"/>
          <w:szCs w:val="20"/>
        </w:rPr>
        <w:t>r</w:t>
      </w:r>
      <w:r w:rsidRPr="00F83FC6">
        <w:rPr>
          <w:rFonts w:asciiTheme="minorHAnsi" w:hAnsiTheme="minorHAnsi"/>
          <w:spacing w:val="-19"/>
          <w:sz w:val="20"/>
          <w:szCs w:val="20"/>
        </w:rPr>
        <w:t xml:space="preserve"> </w:t>
      </w:r>
      <w:r w:rsidRPr="00F83FC6">
        <w:rPr>
          <w:rFonts w:asciiTheme="minorHAnsi" w:hAnsiTheme="minorHAnsi"/>
          <w:sz w:val="20"/>
          <w:szCs w:val="20"/>
        </w:rPr>
        <w:t>a</w:t>
      </w:r>
      <w:r w:rsidRPr="00F83FC6">
        <w:rPr>
          <w:rFonts w:asciiTheme="minorHAnsi" w:hAnsiTheme="minorHAnsi"/>
          <w:spacing w:val="-19"/>
          <w:sz w:val="20"/>
          <w:szCs w:val="20"/>
        </w:rPr>
        <w:t xml:space="preserve"> </w:t>
      </w:r>
      <w:r w:rsidRPr="00F83FC6">
        <w:rPr>
          <w:rFonts w:asciiTheme="minorHAnsi" w:hAnsiTheme="minorHAnsi"/>
          <w:spacing w:val="-8"/>
          <w:sz w:val="20"/>
          <w:szCs w:val="20"/>
        </w:rPr>
        <w:t>fe</w:t>
      </w:r>
      <w:r w:rsidRPr="00F83FC6">
        <w:rPr>
          <w:rFonts w:asciiTheme="minorHAnsi" w:hAnsiTheme="minorHAnsi"/>
          <w:sz w:val="20"/>
          <w:szCs w:val="20"/>
        </w:rPr>
        <w:t>e</w:t>
      </w:r>
      <w:r w:rsidRPr="00F83FC6">
        <w:rPr>
          <w:rFonts w:asciiTheme="minorHAnsi" w:hAnsiTheme="minorHAnsi"/>
          <w:spacing w:val="-19"/>
          <w:sz w:val="20"/>
          <w:szCs w:val="20"/>
        </w:rPr>
        <w:t xml:space="preserve"> </w:t>
      </w:r>
      <w:r w:rsidRPr="00F83FC6">
        <w:rPr>
          <w:rFonts w:asciiTheme="minorHAnsi" w:hAnsiTheme="minorHAnsi"/>
          <w:spacing w:val="-8"/>
          <w:sz w:val="20"/>
          <w:szCs w:val="20"/>
        </w:rPr>
        <w:t>fro</w:t>
      </w:r>
      <w:r w:rsidRPr="00F83FC6">
        <w:rPr>
          <w:rFonts w:asciiTheme="minorHAnsi" w:hAnsiTheme="minorHAnsi"/>
          <w:sz w:val="20"/>
          <w:szCs w:val="20"/>
        </w:rPr>
        <w:t>m</w:t>
      </w:r>
      <w:r w:rsidRPr="00F83FC6">
        <w:rPr>
          <w:rFonts w:asciiTheme="minorHAnsi" w:hAnsiTheme="minorHAnsi"/>
          <w:spacing w:val="-19"/>
          <w:sz w:val="20"/>
          <w:szCs w:val="20"/>
        </w:rPr>
        <w:t xml:space="preserve"> </w:t>
      </w:r>
      <w:r w:rsidRPr="00F83FC6">
        <w:rPr>
          <w:rFonts w:asciiTheme="minorHAnsi" w:hAnsiTheme="minorHAnsi"/>
          <w:spacing w:val="-8"/>
          <w:sz w:val="20"/>
          <w:szCs w:val="20"/>
        </w:rPr>
        <w:t>th</w:t>
      </w:r>
      <w:r w:rsidRPr="00F83FC6">
        <w:rPr>
          <w:rFonts w:asciiTheme="minorHAnsi" w:hAnsiTheme="minorHAnsi"/>
          <w:sz w:val="20"/>
          <w:szCs w:val="20"/>
        </w:rPr>
        <w:t>e</w:t>
      </w:r>
      <w:r w:rsidRPr="00F83FC6">
        <w:rPr>
          <w:rFonts w:asciiTheme="minorHAnsi" w:hAnsiTheme="minorHAnsi"/>
          <w:spacing w:val="-19"/>
          <w:sz w:val="20"/>
          <w:szCs w:val="20"/>
        </w:rPr>
        <w:t xml:space="preserve"> </w:t>
      </w:r>
      <w:r w:rsidRPr="00F83FC6">
        <w:rPr>
          <w:rFonts w:asciiTheme="minorHAnsi" w:hAnsiTheme="minorHAnsi"/>
          <w:spacing w:val="-8"/>
          <w:sz w:val="20"/>
          <w:szCs w:val="20"/>
        </w:rPr>
        <w:t>NR</w:t>
      </w:r>
      <w:r w:rsidRPr="00F83FC6">
        <w:rPr>
          <w:rFonts w:asciiTheme="minorHAnsi" w:hAnsiTheme="minorHAnsi"/>
          <w:sz w:val="20"/>
          <w:szCs w:val="20"/>
        </w:rPr>
        <w:t>C</w:t>
      </w:r>
      <w:r w:rsidRPr="00F83FC6">
        <w:rPr>
          <w:rFonts w:asciiTheme="minorHAnsi" w:hAnsiTheme="minorHAnsi"/>
          <w:spacing w:val="-19"/>
          <w:sz w:val="20"/>
          <w:szCs w:val="20"/>
        </w:rPr>
        <w:t xml:space="preserve"> </w:t>
      </w:r>
      <w:r w:rsidRPr="00F83FC6">
        <w:rPr>
          <w:rFonts w:asciiTheme="minorHAnsi" w:hAnsiTheme="minorHAnsi"/>
          <w:spacing w:val="-8"/>
          <w:sz w:val="20"/>
          <w:szCs w:val="20"/>
        </w:rPr>
        <w:t>Publi</w:t>
      </w:r>
      <w:r w:rsidRPr="00F83FC6">
        <w:rPr>
          <w:rFonts w:asciiTheme="minorHAnsi" w:hAnsiTheme="minorHAnsi"/>
          <w:sz w:val="20"/>
          <w:szCs w:val="20"/>
        </w:rPr>
        <w:t>c</w:t>
      </w:r>
      <w:r w:rsidRPr="00F83FC6">
        <w:rPr>
          <w:rFonts w:asciiTheme="minorHAnsi" w:hAnsiTheme="minorHAnsi"/>
          <w:spacing w:val="-19"/>
          <w:sz w:val="20"/>
          <w:szCs w:val="20"/>
        </w:rPr>
        <w:t xml:space="preserve"> </w:t>
      </w:r>
      <w:r w:rsidRPr="00F83FC6">
        <w:rPr>
          <w:rFonts w:asciiTheme="minorHAnsi" w:hAnsiTheme="minorHAnsi"/>
          <w:spacing w:val="-8"/>
          <w:sz w:val="20"/>
          <w:szCs w:val="20"/>
        </w:rPr>
        <w:t>Documen</w:t>
      </w:r>
      <w:r w:rsidRPr="00F83FC6">
        <w:rPr>
          <w:rFonts w:asciiTheme="minorHAnsi" w:hAnsiTheme="minorHAnsi"/>
          <w:sz w:val="20"/>
          <w:szCs w:val="20"/>
        </w:rPr>
        <w:t>t</w:t>
      </w:r>
      <w:r w:rsidRPr="00F83FC6">
        <w:rPr>
          <w:rFonts w:asciiTheme="minorHAnsi" w:hAnsiTheme="minorHAnsi"/>
          <w:spacing w:val="-19"/>
          <w:sz w:val="20"/>
          <w:szCs w:val="20"/>
        </w:rPr>
        <w:t xml:space="preserve"> </w:t>
      </w:r>
      <w:r w:rsidRPr="00F83FC6">
        <w:rPr>
          <w:rFonts w:asciiTheme="minorHAnsi" w:hAnsiTheme="minorHAnsi"/>
          <w:spacing w:val="-8"/>
          <w:sz w:val="20"/>
          <w:szCs w:val="20"/>
        </w:rPr>
        <w:t>Roo</w:t>
      </w:r>
      <w:r w:rsidRPr="00F83FC6">
        <w:rPr>
          <w:rFonts w:asciiTheme="minorHAnsi" w:hAnsiTheme="minorHAnsi"/>
          <w:sz w:val="20"/>
          <w:szCs w:val="20"/>
        </w:rPr>
        <w:t>m</w:t>
      </w:r>
      <w:r w:rsidRPr="00F83FC6">
        <w:rPr>
          <w:rFonts w:asciiTheme="minorHAnsi" w:hAnsiTheme="minorHAnsi"/>
          <w:spacing w:val="-19"/>
          <w:sz w:val="20"/>
          <w:szCs w:val="20"/>
        </w:rPr>
        <w:t xml:space="preserve"> </w:t>
      </w:r>
      <w:r w:rsidRPr="00F83FC6">
        <w:rPr>
          <w:rFonts w:asciiTheme="minorHAnsi" w:hAnsiTheme="minorHAnsi"/>
          <w:spacing w:val="-8"/>
          <w:sz w:val="20"/>
          <w:szCs w:val="20"/>
        </w:rPr>
        <w:t>a</w:t>
      </w:r>
      <w:r w:rsidRPr="00F83FC6">
        <w:rPr>
          <w:rFonts w:asciiTheme="minorHAnsi" w:hAnsiTheme="minorHAnsi"/>
          <w:sz w:val="20"/>
          <w:szCs w:val="20"/>
        </w:rPr>
        <w:t>t</w:t>
      </w:r>
      <w:r w:rsidRPr="00F83FC6">
        <w:rPr>
          <w:rFonts w:asciiTheme="minorHAnsi" w:hAnsiTheme="minorHAnsi"/>
          <w:spacing w:val="-19"/>
          <w:sz w:val="20"/>
          <w:szCs w:val="20"/>
        </w:rPr>
        <w:t xml:space="preserve"> </w:t>
      </w:r>
      <w:r w:rsidRPr="00F83FC6">
        <w:rPr>
          <w:rFonts w:asciiTheme="minorHAnsi" w:hAnsiTheme="minorHAnsi"/>
          <w:spacing w:val="-8"/>
          <w:sz w:val="20"/>
          <w:szCs w:val="20"/>
        </w:rPr>
        <w:t xml:space="preserve">2120 </w:t>
      </w:r>
      <w:r w:rsidRPr="00F83FC6">
        <w:rPr>
          <w:rFonts w:asciiTheme="minorHAnsi" w:hAnsiTheme="minorHAnsi"/>
          <w:sz w:val="20"/>
          <w:szCs w:val="20"/>
        </w:rPr>
        <w:t>L</w:t>
      </w:r>
      <w:r w:rsidRPr="00F83FC6">
        <w:rPr>
          <w:rFonts w:asciiTheme="minorHAnsi" w:hAnsiTheme="minorHAnsi"/>
          <w:spacing w:val="18"/>
          <w:sz w:val="20"/>
          <w:szCs w:val="20"/>
        </w:rPr>
        <w:t xml:space="preserve"> </w:t>
      </w:r>
      <w:r w:rsidRPr="00F83FC6">
        <w:rPr>
          <w:rFonts w:asciiTheme="minorHAnsi" w:hAnsiTheme="minorHAnsi"/>
          <w:spacing w:val="-7"/>
          <w:sz w:val="20"/>
          <w:szCs w:val="20"/>
        </w:rPr>
        <w:t>Stree</w:t>
      </w:r>
      <w:r w:rsidRPr="00F83FC6">
        <w:rPr>
          <w:rFonts w:asciiTheme="minorHAnsi" w:hAnsiTheme="minorHAnsi"/>
          <w:sz w:val="20"/>
          <w:szCs w:val="20"/>
        </w:rPr>
        <w:t>t</w:t>
      </w:r>
      <w:r w:rsidRPr="00F83FC6">
        <w:rPr>
          <w:rFonts w:asciiTheme="minorHAnsi" w:hAnsiTheme="minorHAnsi"/>
          <w:spacing w:val="23"/>
          <w:sz w:val="20"/>
          <w:szCs w:val="20"/>
        </w:rPr>
        <w:t xml:space="preserve"> </w:t>
      </w:r>
      <w:r w:rsidRPr="00F83FC6">
        <w:rPr>
          <w:rFonts w:asciiTheme="minorHAnsi" w:hAnsiTheme="minorHAnsi"/>
          <w:spacing w:val="-7"/>
          <w:sz w:val="20"/>
          <w:szCs w:val="20"/>
        </w:rPr>
        <w:t>NW.</w:t>
      </w:r>
      <w:r w:rsidRPr="00F83FC6">
        <w:rPr>
          <w:rFonts w:asciiTheme="minorHAnsi" w:hAnsiTheme="minorHAnsi"/>
          <w:sz w:val="20"/>
          <w:szCs w:val="20"/>
        </w:rPr>
        <w:t>,</w:t>
      </w:r>
      <w:r w:rsidRPr="00F83FC6">
        <w:rPr>
          <w:rFonts w:asciiTheme="minorHAnsi" w:hAnsiTheme="minorHAnsi"/>
          <w:spacing w:val="23"/>
          <w:sz w:val="20"/>
          <w:szCs w:val="20"/>
        </w:rPr>
        <w:t xml:space="preserve"> </w:t>
      </w:r>
      <w:r w:rsidRPr="00F83FC6">
        <w:rPr>
          <w:rFonts w:asciiTheme="minorHAnsi" w:hAnsiTheme="minorHAnsi"/>
          <w:spacing w:val="-7"/>
          <w:sz w:val="20"/>
          <w:szCs w:val="20"/>
        </w:rPr>
        <w:t>Washington</w:t>
      </w:r>
      <w:r w:rsidRPr="00F83FC6">
        <w:rPr>
          <w:rFonts w:asciiTheme="minorHAnsi" w:hAnsiTheme="minorHAnsi"/>
          <w:sz w:val="20"/>
          <w:szCs w:val="20"/>
        </w:rPr>
        <w:t>,</w:t>
      </w:r>
      <w:r w:rsidRPr="00F83FC6">
        <w:rPr>
          <w:rFonts w:asciiTheme="minorHAnsi" w:hAnsiTheme="minorHAnsi"/>
          <w:spacing w:val="23"/>
          <w:sz w:val="20"/>
          <w:szCs w:val="20"/>
        </w:rPr>
        <w:t xml:space="preserve"> </w:t>
      </w:r>
      <w:r w:rsidRPr="00F83FC6">
        <w:rPr>
          <w:rFonts w:asciiTheme="minorHAnsi" w:hAnsiTheme="minorHAnsi"/>
          <w:spacing w:val="-7"/>
          <w:sz w:val="20"/>
          <w:szCs w:val="20"/>
        </w:rPr>
        <w:t>DC</w:t>
      </w:r>
      <w:r w:rsidRPr="00F83FC6">
        <w:rPr>
          <w:rFonts w:asciiTheme="minorHAnsi" w:hAnsiTheme="minorHAnsi"/>
          <w:sz w:val="20"/>
          <w:szCs w:val="20"/>
        </w:rPr>
        <w:t>;</w:t>
      </w:r>
      <w:r w:rsidRPr="00F83FC6">
        <w:rPr>
          <w:rFonts w:asciiTheme="minorHAnsi" w:hAnsiTheme="minorHAnsi"/>
          <w:spacing w:val="23"/>
          <w:sz w:val="20"/>
          <w:szCs w:val="20"/>
        </w:rPr>
        <w:t xml:space="preserve"> </w:t>
      </w:r>
      <w:r w:rsidRPr="00F83FC6">
        <w:rPr>
          <w:rFonts w:asciiTheme="minorHAnsi" w:hAnsiTheme="minorHAnsi"/>
          <w:spacing w:val="-7"/>
          <w:sz w:val="20"/>
          <w:szCs w:val="20"/>
        </w:rPr>
        <w:t>th</w:t>
      </w:r>
      <w:r w:rsidRPr="00F83FC6">
        <w:rPr>
          <w:rFonts w:asciiTheme="minorHAnsi" w:hAnsiTheme="minorHAnsi"/>
          <w:sz w:val="20"/>
          <w:szCs w:val="20"/>
        </w:rPr>
        <w:t>e</w:t>
      </w:r>
      <w:r w:rsidRPr="00F83FC6">
        <w:rPr>
          <w:rFonts w:asciiTheme="minorHAnsi" w:hAnsiTheme="minorHAnsi"/>
          <w:spacing w:val="23"/>
          <w:sz w:val="20"/>
          <w:szCs w:val="20"/>
        </w:rPr>
        <w:t xml:space="preserve"> </w:t>
      </w:r>
      <w:r w:rsidRPr="00F83FC6">
        <w:rPr>
          <w:rFonts w:asciiTheme="minorHAnsi" w:hAnsiTheme="minorHAnsi"/>
          <w:spacing w:val="-7"/>
          <w:sz w:val="20"/>
          <w:szCs w:val="20"/>
        </w:rPr>
        <w:t>PDR'</w:t>
      </w:r>
      <w:r w:rsidRPr="00F83FC6">
        <w:rPr>
          <w:rFonts w:asciiTheme="minorHAnsi" w:hAnsiTheme="minorHAnsi"/>
          <w:sz w:val="20"/>
          <w:szCs w:val="20"/>
        </w:rPr>
        <w:t>s</w:t>
      </w:r>
      <w:r w:rsidRPr="00F83FC6">
        <w:rPr>
          <w:rFonts w:asciiTheme="minorHAnsi" w:hAnsiTheme="minorHAnsi"/>
          <w:spacing w:val="23"/>
          <w:sz w:val="20"/>
          <w:szCs w:val="20"/>
        </w:rPr>
        <w:t xml:space="preserve"> </w:t>
      </w:r>
      <w:r w:rsidRPr="00F83FC6">
        <w:rPr>
          <w:rFonts w:asciiTheme="minorHAnsi" w:hAnsiTheme="minorHAnsi"/>
          <w:spacing w:val="-7"/>
          <w:sz w:val="20"/>
          <w:szCs w:val="20"/>
        </w:rPr>
        <w:t>mailin</w:t>
      </w:r>
      <w:r w:rsidRPr="00F83FC6">
        <w:rPr>
          <w:rFonts w:asciiTheme="minorHAnsi" w:hAnsiTheme="minorHAnsi"/>
          <w:sz w:val="20"/>
          <w:szCs w:val="20"/>
        </w:rPr>
        <w:t>g</w:t>
      </w:r>
      <w:r w:rsidRPr="00F83FC6">
        <w:rPr>
          <w:rFonts w:asciiTheme="minorHAnsi" w:hAnsiTheme="minorHAnsi"/>
          <w:spacing w:val="23"/>
          <w:sz w:val="20"/>
          <w:szCs w:val="20"/>
        </w:rPr>
        <w:t xml:space="preserve"> </w:t>
      </w:r>
      <w:r w:rsidRPr="00F83FC6">
        <w:rPr>
          <w:rFonts w:asciiTheme="minorHAnsi" w:hAnsiTheme="minorHAnsi"/>
          <w:spacing w:val="-7"/>
          <w:sz w:val="20"/>
          <w:szCs w:val="20"/>
        </w:rPr>
        <w:t>addres</w:t>
      </w:r>
      <w:r w:rsidRPr="00F83FC6">
        <w:rPr>
          <w:rFonts w:asciiTheme="minorHAnsi" w:hAnsiTheme="minorHAnsi"/>
          <w:sz w:val="20"/>
          <w:szCs w:val="20"/>
        </w:rPr>
        <w:t>s</w:t>
      </w:r>
      <w:r w:rsidRPr="00F83FC6">
        <w:rPr>
          <w:rFonts w:asciiTheme="minorHAnsi" w:hAnsiTheme="minorHAnsi"/>
          <w:spacing w:val="23"/>
          <w:sz w:val="20"/>
          <w:szCs w:val="20"/>
        </w:rPr>
        <w:t xml:space="preserve"> </w:t>
      </w:r>
      <w:r w:rsidRPr="00F83FC6">
        <w:rPr>
          <w:rFonts w:asciiTheme="minorHAnsi" w:hAnsiTheme="minorHAnsi"/>
          <w:spacing w:val="-7"/>
          <w:sz w:val="20"/>
          <w:szCs w:val="20"/>
        </w:rPr>
        <w:t>i</w:t>
      </w:r>
      <w:r w:rsidRPr="00F83FC6">
        <w:rPr>
          <w:rFonts w:asciiTheme="minorHAnsi" w:hAnsiTheme="minorHAnsi"/>
          <w:sz w:val="20"/>
          <w:szCs w:val="20"/>
        </w:rPr>
        <w:t>s</w:t>
      </w:r>
      <w:r w:rsidRPr="00F83FC6">
        <w:rPr>
          <w:rFonts w:asciiTheme="minorHAnsi" w:hAnsiTheme="minorHAnsi"/>
          <w:spacing w:val="23"/>
          <w:sz w:val="20"/>
          <w:szCs w:val="20"/>
        </w:rPr>
        <w:t xml:space="preserve"> </w:t>
      </w:r>
      <w:r w:rsidRPr="00F83FC6">
        <w:rPr>
          <w:rFonts w:asciiTheme="minorHAnsi" w:hAnsiTheme="minorHAnsi"/>
          <w:spacing w:val="-7"/>
          <w:sz w:val="20"/>
          <w:szCs w:val="20"/>
        </w:rPr>
        <w:t>Mai</w:t>
      </w:r>
      <w:r w:rsidRPr="00F83FC6">
        <w:rPr>
          <w:rFonts w:asciiTheme="minorHAnsi" w:hAnsiTheme="minorHAnsi"/>
          <w:sz w:val="20"/>
          <w:szCs w:val="20"/>
        </w:rPr>
        <w:t>l</w:t>
      </w:r>
      <w:r w:rsidRPr="00F83FC6">
        <w:rPr>
          <w:rFonts w:asciiTheme="minorHAnsi" w:hAnsiTheme="minorHAnsi"/>
          <w:spacing w:val="23"/>
          <w:sz w:val="20"/>
          <w:szCs w:val="20"/>
        </w:rPr>
        <w:t xml:space="preserve"> </w:t>
      </w:r>
      <w:r w:rsidRPr="00F83FC6">
        <w:rPr>
          <w:rFonts w:asciiTheme="minorHAnsi" w:hAnsiTheme="minorHAnsi"/>
          <w:spacing w:val="-7"/>
          <w:sz w:val="20"/>
          <w:szCs w:val="20"/>
        </w:rPr>
        <w:t>Sto</w:t>
      </w:r>
      <w:r w:rsidRPr="00F83FC6">
        <w:rPr>
          <w:rFonts w:asciiTheme="minorHAnsi" w:hAnsiTheme="minorHAnsi"/>
          <w:sz w:val="20"/>
          <w:szCs w:val="20"/>
        </w:rPr>
        <w:t>p</w:t>
      </w:r>
      <w:r w:rsidRPr="00F83FC6">
        <w:rPr>
          <w:rFonts w:asciiTheme="minorHAnsi" w:hAnsiTheme="minorHAnsi"/>
          <w:spacing w:val="23"/>
          <w:sz w:val="20"/>
          <w:szCs w:val="20"/>
        </w:rPr>
        <w:t xml:space="preserve"> </w:t>
      </w:r>
      <w:r w:rsidRPr="00F83FC6">
        <w:rPr>
          <w:rFonts w:asciiTheme="minorHAnsi" w:hAnsiTheme="minorHAnsi"/>
          <w:spacing w:val="-7"/>
          <w:sz w:val="20"/>
          <w:szCs w:val="20"/>
        </w:rPr>
        <w:t>LL-6</w:t>
      </w:r>
      <w:r w:rsidRPr="00F83FC6">
        <w:rPr>
          <w:rFonts w:asciiTheme="minorHAnsi" w:hAnsiTheme="minorHAnsi"/>
          <w:sz w:val="20"/>
          <w:szCs w:val="20"/>
        </w:rPr>
        <w:t>,</w:t>
      </w:r>
      <w:r w:rsidRPr="00F83FC6">
        <w:rPr>
          <w:rFonts w:asciiTheme="minorHAnsi" w:hAnsiTheme="minorHAnsi"/>
          <w:spacing w:val="23"/>
          <w:sz w:val="20"/>
          <w:szCs w:val="20"/>
        </w:rPr>
        <w:t xml:space="preserve"> </w:t>
      </w:r>
      <w:r w:rsidRPr="00F83FC6">
        <w:rPr>
          <w:rFonts w:asciiTheme="minorHAnsi" w:hAnsiTheme="minorHAnsi"/>
          <w:spacing w:val="-7"/>
          <w:sz w:val="20"/>
          <w:szCs w:val="20"/>
        </w:rPr>
        <w:t>Washington</w:t>
      </w:r>
      <w:r w:rsidRPr="00F83FC6">
        <w:rPr>
          <w:rFonts w:asciiTheme="minorHAnsi" w:hAnsiTheme="minorHAnsi"/>
          <w:sz w:val="20"/>
          <w:szCs w:val="20"/>
        </w:rPr>
        <w:t>,</w:t>
      </w:r>
      <w:r w:rsidRPr="00F83FC6">
        <w:rPr>
          <w:rFonts w:asciiTheme="minorHAnsi" w:hAnsiTheme="minorHAnsi"/>
          <w:spacing w:val="23"/>
          <w:sz w:val="20"/>
          <w:szCs w:val="20"/>
        </w:rPr>
        <w:t xml:space="preserve"> </w:t>
      </w:r>
      <w:r w:rsidRPr="00F83FC6">
        <w:rPr>
          <w:rFonts w:asciiTheme="minorHAnsi" w:hAnsiTheme="minorHAnsi"/>
          <w:spacing w:val="-7"/>
          <w:sz w:val="20"/>
          <w:szCs w:val="20"/>
        </w:rPr>
        <w:t>D</w:t>
      </w:r>
      <w:r w:rsidRPr="00F83FC6">
        <w:rPr>
          <w:rFonts w:asciiTheme="minorHAnsi" w:hAnsiTheme="minorHAnsi"/>
          <w:sz w:val="20"/>
          <w:szCs w:val="20"/>
        </w:rPr>
        <w:t>C</w:t>
      </w:r>
      <w:r w:rsidRPr="00F83FC6">
        <w:rPr>
          <w:rFonts w:asciiTheme="minorHAnsi" w:hAnsiTheme="minorHAnsi"/>
          <w:spacing w:val="23"/>
          <w:sz w:val="20"/>
          <w:szCs w:val="20"/>
        </w:rPr>
        <w:t xml:space="preserve"> </w:t>
      </w:r>
      <w:r w:rsidRPr="00F83FC6">
        <w:rPr>
          <w:rFonts w:asciiTheme="minorHAnsi" w:hAnsiTheme="minorHAnsi"/>
          <w:spacing w:val="-7"/>
          <w:sz w:val="20"/>
          <w:szCs w:val="20"/>
        </w:rPr>
        <w:t>20555;</w:t>
      </w:r>
    </w:p>
    <w:p w14:paraId="6AB5D1E8" w14:textId="77777777" w:rsidR="00E20E66" w:rsidRPr="00F83FC6" w:rsidRDefault="00E20E66" w:rsidP="00E20E66">
      <w:pPr>
        <w:pStyle w:val="BodyText"/>
        <w:kinsoku w:val="0"/>
        <w:overflowPunct w:val="0"/>
        <w:spacing w:line="261" w:lineRule="exact"/>
        <w:ind w:left="175" w:right="5685"/>
        <w:jc w:val="both"/>
        <w:rPr>
          <w:rFonts w:asciiTheme="minorHAnsi" w:hAnsiTheme="minorHAnsi"/>
          <w:sz w:val="20"/>
          <w:szCs w:val="20"/>
        </w:rPr>
      </w:pPr>
      <w:r w:rsidRPr="00F83FC6">
        <w:rPr>
          <w:rFonts w:asciiTheme="minorHAnsi" w:hAnsiTheme="minorHAnsi"/>
          <w:spacing w:val="-3"/>
          <w:sz w:val="20"/>
          <w:szCs w:val="20"/>
        </w:rPr>
        <w:t>telephon</w:t>
      </w:r>
      <w:r w:rsidRPr="00F83FC6">
        <w:rPr>
          <w:rFonts w:asciiTheme="minorHAnsi" w:hAnsiTheme="minorHAnsi"/>
          <w:sz w:val="20"/>
          <w:szCs w:val="20"/>
        </w:rPr>
        <w:t>e</w:t>
      </w:r>
      <w:r w:rsidRPr="00F83FC6">
        <w:rPr>
          <w:rFonts w:asciiTheme="minorHAnsi" w:hAnsiTheme="minorHAnsi"/>
          <w:spacing w:val="-3"/>
          <w:sz w:val="20"/>
          <w:szCs w:val="20"/>
        </w:rPr>
        <w:t xml:space="preserve"> (202)634-3273</w:t>
      </w:r>
      <w:r w:rsidRPr="00F83FC6">
        <w:rPr>
          <w:rFonts w:asciiTheme="minorHAnsi" w:hAnsiTheme="minorHAnsi"/>
          <w:sz w:val="20"/>
          <w:szCs w:val="20"/>
        </w:rPr>
        <w:t>;</w:t>
      </w:r>
      <w:r w:rsidRPr="00F83FC6">
        <w:rPr>
          <w:rFonts w:asciiTheme="minorHAnsi" w:hAnsiTheme="minorHAnsi"/>
          <w:spacing w:val="-3"/>
          <w:sz w:val="20"/>
          <w:szCs w:val="20"/>
        </w:rPr>
        <w:t xml:space="preserve"> fa</w:t>
      </w:r>
      <w:r w:rsidRPr="00F83FC6">
        <w:rPr>
          <w:rFonts w:asciiTheme="minorHAnsi" w:hAnsiTheme="minorHAnsi"/>
          <w:sz w:val="20"/>
          <w:szCs w:val="20"/>
        </w:rPr>
        <w:t>x</w:t>
      </w:r>
      <w:r w:rsidRPr="00F83FC6">
        <w:rPr>
          <w:rFonts w:asciiTheme="minorHAnsi" w:hAnsiTheme="minorHAnsi"/>
          <w:spacing w:val="-3"/>
          <w:sz w:val="20"/>
          <w:szCs w:val="20"/>
        </w:rPr>
        <w:t xml:space="preserve"> (202)634-3343.</w:t>
      </w:r>
    </w:p>
    <w:p w14:paraId="5C429CCD" w14:textId="77777777" w:rsidR="003C2113" w:rsidRPr="00F83FC6" w:rsidRDefault="003C2113" w:rsidP="003C2113">
      <w:pPr>
        <w:kinsoku w:val="0"/>
        <w:overflowPunct w:val="0"/>
      </w:pPr>
    </w:p>
    <w:p w14:paraId="0286576B" w14:textId="77777777" w:rsidR="003C2113" w:rsidRPr="00F83FC6" w:rsidRDefault="003C2113" w:rsidP="003C2113">
      <w:pPr>
        <w:pStyle w:val="BodyText"/>
        <w:kinsoku w:val="0"/>
        <w:overflowPunct w:val="0"/>
        <w:spacing w:before="40" w:line="286" w:lineRule="auto"/>
        <w:ind w:left="175" w:right="107" w:hanging="75"/>
        <w:jc w:val="both"/>
        <w:rPr>
          <w:rFonts w:asciiTheme="minorHAnsi" w:hAnsiTheme="minorHAnsi"/>
          <w:sz w:val="22"/>
          <w:szCs w:val="22"/>
        </w:rPr>
      </w:pPr>
      <w:r w:rsidRPr="00F83FC6">
        <w:rPr>
          <w:rFonts w:asciiTheme="minorHAnsi" w:hAnsiTheme="minorHAnsi"/>
          <w:position w:val="9"/>
          <w:sz w:val="22"/>
          <w:szCs w:val="22"/>
        </w:rPr>
        <w:t>2</w:t>
      </w:r>
      <w:r w:rsidRPr="00F83FC6">
        <w:rPr>
          <w:rFonts w:asciiTheme="minorHAnsi" w:hAnsiTheme="minorHAnsi"/>
          <w:spacing w:val="-4"/>
          <w:sz w:val="22"/>
          <w:szCs w:val="22"/>
        </w:rPr>
        <w:t>Copie</w:t>
      </w:r>
      <w:r w:rsidRPr="00F83FC6">
        <w:rPr>
          <w:rFonts w:asciiTheme="minorHAnsi" w:hAnsiTheme="minorHAnsi"/>
          <w:sz w:val="22"/>
          <w:szCs w:val="22"/>
        </w:rPr>
        <w:t>s</w:t>
      </w:r>
      <w:r w:rsidRPr="00F83FC6">
        <w:rPr>
          <w:rFonts w:asciiTheme="minorHAnsi" w:hAnsiTheme="minorHAnsi"/>
          <w:spacing w:val="-9"/>
          <w:sz w:val="22"/>
          <w:szCs w:val="22"/>
        </w:rPr>
        <w:t xml:space="preserve"> </w:t>
      </w:r>
      <w:r w:rsidRPr="00F83FC6">
        <w:rPr>
          <w:rFonts w:asciiTheme="minorHAnsi" w:hAnsiTheme="minorHAnsi"/>
          <w:spacing w:val="-8"/>
          <w:sz w:val="22"/>
          <w:szCs w:val="22"/>
        </w:rPr>
        <w:t>ar</w:t>
      </w:r>
      <w:r w:rsidRPr="00F83FC6">
        <w:rPr>
          <w:rFonts w:asciiTheme="minorHAnsi" w:hAnsiTheme="minorHAnsi"/>
          <w:sz w:val="22"/>
          <w:szCs w:val="22"/>
        </w:rPr>
        <w:t>e</w:t>
      </w:r>
      <w:r w:rsidRPr="00F83FC6">
        <w:rPr>
          <w:rFonts w:asciiTheme="minorHAnsi" w:hAnsiTheme="minorHAnsi"/>
          <w:spacing w:val="-13"/>
          <w:sz w:val="22"/>
          <w:szCs w:val="22"/>
        </w:rPr>
        <w:t xml:space="preserve"> </w:t>
      </w:r>
      <w:r w:rsidRPr="00F83FC6">
        <w:rPr>
          <w:rFonts w:asciiTheme="minorHAnsi" w:hAnsiTheme="minorHAnsi"/>
          <w:spacing w:val="-8"/>
          <w:sz w:val="22"/>
          <w:szCs w:val="22"/>
        </w:rPr>
        <w:t>availabl</w:t>
      </w:r>
      <w:r w:rsidRPr="00F83FC6">
        <w:rPr>
          <w:rFonts w:asciiTheme="minorHAnsi" w:hAnsiTheme="minorHAnsi"/>
          <w:sz w:val="22"/>
          <w:szCs w:val="22"/>
        </w:rPr>
        <w:t>e</w:t>
      </w:r>
      <w:r w:rsidRPr="00F83FC6">
        <w:rPr>
          <w:rFonts w:asciiTheme="minorHAnsi" w:hAnsiTheme="minorHAnsi"/>
          <w:spacing w:val="-13"/>
          <w:sz w:val="22"/>
          <w:szCs w:val="22"/>
        </w:rPr>
        <w:t xml:space="preserve"> </w:t>
      </w:r>
      <w:r w:rsidRPr="00F83FC6">
        <w:rPr>
          <w:rFonts w:asciiTheme="minorHAnsi" w:hAnsiTheme="minorHAnsi"/>
          <w:spacing w:val="-8"/>
          <w:sz w:val="22"/>
          <w:szCs w:val="22"/>
        </w:rPr>
        <w:t>a</w:t>
      </w:r>
      <w:r w:rsidRPr="00F83FC6">
        <w:rPr>
          <w:rFonts w:asciiTheme="minorHAnsi" w:hAnsiTheme="minorHAnsi"/>
          <w:sz w:val="22"/>
          <w:szCs w:val="22"/>
        </w:rPr>
        <w:t>t</w:t>
      </w:r>
      <w:r w:rsidRPr="00F83FC6">
        <w:rPr>
          <w:rFonts w:asciiTheme="minorHAnsi" w:hAnsiTheme="minorHAnsi"/>
          <w:spacing w:val="-13"/>
          <w:sz w:val="22"/>
          <w:szCs w:val="22"/>
        </w:rPr>
        <w:t xml:space="preserve"> </w:t>
      </w:r>
      <w:r w:rsidRPr="00F83FC6">
        <w:rPr>
          <w:rFonts w:asciiTheme="minorHAnsi" w:hAnsiTheme="minorHAnsi"/>
          <w:spacing w:val="-8"/>
          <w:sz w:val="22"/>
          <w:szCs w:val="22"/>
        </w:rPr>
        <w:t>curren</w:t>
      </w:r>
      <w:r w:rsidRPr="00F83FC6">
        <w:rPr>
          <w:rFonts w:asciiTheme="minorHAnsi" w:hAnsiTheme="minorHAnsi"/>
          <w:sz w:val="22"/>
          <w:szCs w:val="22"/>
        </w:rPr>
        <w:t>t</w:t>
      </w:r>
      <w:r w:rsidRPr="00F83FC6">
        <w:rPr>
          <w:rFonts w:asciiTheme="minorHAnsi" w:hAnsiTheme="minorHAnsi"/>
          <w:spacing w:val="-13"/>
          <w:sz w:val="22"/>
          <w:szCs w:val="22"/>
        </w:rPr>
        <w:t xml:space="preserve"> </w:t>
      </w:r>
      <w:r w:rsidRPr="00F83FC6">
        <w:rPr>
          <w:rFonts w:asciiTheme="minorHAnsi" w:hAnsiTheme="minorHAnsi"/>
          <w:spacing w:val="-8"/>
          <w:sz w:val="22"/>
          <w:szCs w:val="22"/>
        </w:rPr>
        <w:t>rate</w:t>
      </w:r>
      <w:r w:rsidRPr="00F83FC6">
        <w:rPr>
          <w:rFonts w:asciiTheme="minorHAnsi" w:hAnsiTheme="minorHAnsi"/>
          <w:sz w:val="22"/>
          <w:szCs w:val="22"/>
        </w:rPr>
        <w:t>s</w:t>
      </w:r>
      <w:r w:rsidRPr="00F83FC6">
        <w:rPr>
          <w:rFonts w:asciiTheme="minorHAnsi" w:hAnsiTheme="minorHAnsi"/>
          <w:spacing w:val="-13"/>
          <w:sz w:val="22"/>
          <w:szCs w:val="22"/>
        </w:rPr>
        <w:t xml:space="preserve"> </w:t>
      </w:r>
      <w:r w:rsidRPr="00F83FC6">
        <w:rPr>
          <w:rFonts w:asciiTheme="minorHAnsi" w:hAnsiTheme="minorHAnsi"/>
          <w:spacing w:val="-8"/>
          <w:sz w:val="22"/>
          <w:szCs w:val="22"/>
        </w:rPr>
        <w:t>fro</w:t>
      </w:r>
      <w:r w:rsidRPr="00F83FC6">
        <w:rPr>
          <w:rFonts w:asciiTheme="minorHAnsi" w:hAnsiTheme="minorHAnsi"/>
          <w:sz w:val="22"/>
          <w:szCs w:val="22"/>
        </w:rPr>
        <w:t>m</w:t>
      </w:r>
      <w:r w:rsidRPr="00F83FC6">
        <w:rPr>
          <w:rFonts w:asciiTheme="minorHAnsi" w:hAnsiTheme="minorHAnsi"/>
          <w:spacing w:val="-13"/>
          <w:sz w:val="22"/>
          <w:szCs w:val="22"/>
        </w:rPr>
        <w:t xml:space="preserve"> </w:t>
      </w:r>
      <w:r w:rsidRPr="00F83FC6">
        <w:rPr>
          <w:rFonts w:asciiTheme="minorHAnsi" w:hAnsiTheme="minorHAnsi"/>
          <w:spacing w:val="-8"/>
          <w:sz w:val="22"/>
          <w:szCs w:val="22"/>
        </w:rPr>
        <w:t>th</w:t>
      </w:r>
      <w:r w:rsidRPr="00F83FC6">
        <w:rPr>
          <w:rFonts w:asciiTheme="minorHAnsi" w:hAnsiTheme="minorHAnsi"/>
          <w:sz w:val="22"/>
          <w:szCs w:val="22"/>
        </w:rPr>
        <w:t>e</w:t>
      </w:r>
      <w:r w:rsidRPr="00F83FC6">
        <w:rPr>
          <w:rFonts w:asciiTheme="minorHAnsi" w:hAnsiTheme="minorHAnsi"/>
          <w:spacing w:val="-13"/>
          <w:sz w:val="22"/>
          <w:szCs w:val="22"/>
        </w:rPr>
        <w:t xml:space="preserve"> </w:t>
      </w:r>
      <w:r w:rsidRPr="00F83FC6">
        <w:rPr>
          <w:rFonts w:asciiTheme="minorHAnsi" w:hAnsiTheme="minorHAnsi"/>
          <w:spacing w:val="-8"/>
          <w:sz w:val="22"/>
          <w:szCs w:val="22"/>
        </w:rPr>
        <w:t>U.S</w:t>
      </w:r>
      <w:r w:rsidRPr="00F83FC6">
        <w:rPr>
          <w:rFonts w:asciiTheme="minorHAnsi" w:hAnsiTheme="minorHAnsi"/>
          <w:sz w:val="22"/>
          <w:szCs w:val="22"/>
        </w:rPr>
        <w:t>.</w:t>
      </w:r>
      <w:r w:rsidRPr="00F83FC6">
        <w:rPr>
          <w:rFonts w:asciiTheme="minorHAnsi" w:hAnsiTheme="minorHAnsi"/>
          <w:spacing w:val="-13"/>
          <w:sz w:val="22"/>
          <w:szCs w:val="22"/>
        </w:rPr>
        <w:t xml:space="preserve"> </w:t>
      </w:r>
      <w:r w:rsidRPr="00F83FC6">
        <w:rPr>
          <w:rFonts w:asciiTheme="minorHAnsi" w:hAnsiTheme="minorHAnsi"/>
          <w:spacing w:val="-8"/>
          <w:sz w:val="22"/>
          <w:szCs w:val="22"/>
        </w:rPr>
        <w:t>Governmen</w:t>
      </w:r>
      <w:r w:rsidRPr="00F83FC6">
        <w:rPr>
          <w:rFonts w:asciiTheme="minorHAnsi" w:hAnsiTheme="minorHAnsi"/>
          <w:sz w:val="22"/>
          <w:szCs w:val="22"/>
        </w:rPr>
        <w:t>t</w:t>
      </w:r>
      <w:r w:rsidRPr="00F83FC6">
        <w:rPr>
          <w:rFonts w:asciiTheme="minorHAnsi" w:hAnsiTheme="minorHAnsi"/>
          <w:spacing w:val="-13"/>
          <w:sz w:val="22"/>
          <w:szCs w:val="22"/>
        </w:rPr>
        <w:t xml:space="preserve"> </w:t>
      </w:r>
      <w:r w:rsidRPr="00F83FC6">
        <w:rPr>
          <w:rFonts w:asciiTheme="minorHAnsi" w:hAnsiTheme="minorHAnsi"/>
          <w:spacing w:val="-8"/>
          <w:sz w:val="22"/>
          <w:szCs w:val="22"/>
        </w:rPr>
        <w:t>Printin</w:t>
      </w:r>
      <w:r w:rsidRPr="00F83FC6">
        <w:rPr>
          <w:rFonts w:asciiTheme="minorHAnsi" w:hAnsiTheme="minorHAnsi"/>
          <w:sz w:val="22"/>
          <w:szCs w:val="22"/>
        </w:rPr>
        <w:t>g</w:t>
      </w:r>
      <w:r w:rsidRPr="00F83FC6">
        <w:rPr>
          <w:rFonts w:asciiTheme="minorHAnsi" w:hAnsiTheme="minorHAnsi"/>
          <w:spacing w:val="-13"/>
          <w:sz w:val="22"/>
          <w:szCs w:val="22"/>
        </w:rPr>
        <w:t xml:space="preserve"> </w:t>
      </w:r>
      <w:r w:rsidRPr="00F83FC6">
        <w:rPr>
          <w:rFonts w:asciiTheme="minorHAnsi" w:hAnsiTheme="minorHAnsi"/>
          <w:spacing w:val="-8"/>
          <w:sz w:val="22"/>
          <w:szCs w:val="22"/>
        </w:rPr>
        <w:t>Office</w:t>
      </w:r>
      <w:r w:rsidRPr="00F83FC6">
        <w:rPr>
          <w:rFonts w:asciiTheme="minorHAnsi" w:hAnsiTheme="minorHAnsi"/>
          <w:sz w:val="22"/>
          <w:szCs w:val="22"/>
        </w:rPr>
        <w:t>,</w:t>
      </w:r>
      <w:r w:rsidRPr="00F83FC6">
        <w:rPr>
          <w:rFonts w:asciiTheme="minorHAnsi" w:hAnsiTheme="minorHAnsi"/>
          <w:spacing w:val="-13"/>
          <w:sz w:val="22"/>
          <w:szCs w:val="22"/>
        </w:rPr>
        <w:t xml:space="preserve"> </w:t>
      </w:r>
      <w:r w:rsidRPr="00F83FC6">
        <w:rPr>
          <w:rFonts w:asciiTheme="minorHAnsi" w:hAnsiTheme="minorHAnsi"/>
          <w:spacing w:val="-8"/>
          <w:sz w:val="22"/>
          <w:szCs w:val="22"/>
        </w:rPr>
        <w:t>P.O</w:t>
      </w:r>
      <w:r w:rsidRPr="00F83FC6">
        <w:rPr>
          <w:rFonts w:asciiTheme="minorHAnsi" w:hAnsiTheme="minorHAnsi"/>
          <w:sz w:val="22"/>
          <w:szCs w:val="22"/>
        </w:rPr>
        <w:t>.</w:t>
      </w:r>
      <w:r w:rsidRPr="00F83FC6">
        <w:rPr>
          <w:rFonts w:asciiTheme="minorHAnsi" w:hAnsiTheme="minorHAnsi"/>
          <w:spacing w:val="-13"/>
          <w:sz w:val="22"/>
          <w:szCs w:val="22"/>
        </w:rPr>
        <w:t xml:space="preserve"> </w:t>
      </w:r>
      <w:r w:rsidRPr="00F83FC6">
        <w:rPr>
          <w:rFonts w:asciiTheme="minorHAnsi" w:hAnsiTheme="minorHAnsi"/>
          <w:spacing w:val="-8"/>
          <w:sz w:val="22"/>
          <w:szCs w:val="22"/>
        </w:rPr>
        <w:t>Bo</w:t>
      </w:r>
      <w:r w:rsidRPr="00F83FC6">
        <w:rPr>
          <w:rFonts w:asciiTheme="minorHAnsi" w:hAnsiTheme="minorHAnsi"/>
          <w:sz w:val="22"/>
          <w:szCs w:val="22"/>
        </w:rPr>
        <w:t>x</w:t>
      </w:r>
      <w:r w:rsidRPr="00F83FC6">
        <w:rPr>
          <w:rFonts w:asciiTheme="minorHAnsi" w:hAnsiTheme="minorHAnsi"/>
          <w:spacing w:val="-13"/>
          <w:sz w:val="22"/>
          <w:szCs w:val="22"/>
        </w:rPr>
        <w:t xml:space="preserve"> </w:t>
      </w:r>
      <w:r w:rsidRPr="00F83FC6">
        <w:rPr>
          <w:rFonts w:asciiTheme="minorHAnsi" w:hAnsiTheme="minorHAnsi"/>
          <w:spacing w:val="-8"/>
          <w:sz w:val="22"/>
          <w:szCs w:val="22"/>
        </w:rPr>
        <w:t>37082</w:t>
      </w:r>
      <w:r w:rsidRPr="00F83FC6">
        <w:rPr>
          <w:rFonts w:asciiTheme="minorHAnsi" w:hAnsiTheme="minorHAnsi"/>
          <w:sz w:val="22"/>
          <w:szCs w:val="22"/>
        </w:rPr>
        <w:t>,</w:t>
      </w:r>
      <w:r w:rsidRPr="00F83FC6">
        <w:rPr>
          <w:rFonts w:asciiTheme="minorHAnsi" w:hAnsiTheme="minorHAnsi"/>
          <w:spacing w:val="-13"/>
          <w:sz w:val="22"/>
          <w:szCs w:val="22"/>
        </w:rPr>
        <w:t xml:space="preserve"> </w:t>
      </w:r>
      <w:r w:rsidRPr="00F83FC6">
        <w:rPr>
          <w:rFonts w:asciiTheme="minorHAnsi" w:hAnsiTheme="minorHAnsi"/>
          <w:spacing w:val="-8"/>
          <w:sz w:val="22"/>
          <w:szCs w:val="22"/>
        </w:rPr>
        <w:t xml:space="preserve">Washington, </w:t>
      </w:r>
      <w:r w:rsidRPr="00F83FC6">
        <w:rPr>
          <w:rFonts w:asciiTheme="minorHAnsi" w:hAnsiTheme="minorHAnsi"/>
          <w:spacing w:val="-2"/>
          <w:sz w:val="22"/>
          <w:szCs w:val="22"/>
        </w:rPr>
        <w:t>D</w:t>
      </w:r>
      <w:r w:rsidRPr="00F83FC6">
        <w:rPr>
          <w:rFonts w:asciiTheme="minorHAnsi" w:hAnsiTheme="minorHAnsi"/>
          <w:sz w:val="22"/>
          <w:szCs w:val="22"/>
        </w:rPr>
        <w:t>C</w:t>
      </w:r>
      <w:r w:rsidRPr="00F83FC6">
        <w:rPr>
          <w:rFonts w:asciiTheme="minorHAnsi" w:hAnsiTheme="minorHAnsi"/>
          <w:spacing w:val="-2"/>
          <w:sz w:val="22"/>
          <w:szCs w:val="22"/>
        </w:rPr>
        <w:t xml:space="preserve"> 20402-932</w:t>
      </w:r>
      <w:r w:rsidRPr="00F83FC6">
        <w:rPr>
          <w:rFonts w:asciiTheme="minorHAnsi" w:hAnsiTheme="minorHAnsi"/>
          <w:sz w:val="22"/>
          <w:szCs w:val="22"/>
        </w:rPr>
        <w:t>8</w:t>
      </w:r>
      <w:r w:rsidRPr="00F83FC6">
        <w:rPr>
          <w:rFonts w:asciiTheme="minorHAnsi" w:hAnsiTheme="minorHAnsi"/>
          <w:spacing w:val="-2"/>
          <w:sz w:val="22"/>
          <w:szCs w:val="22"/>
        </w:rPr>
        <w:t xml:space="preserve"> (telephon</w:t>
      </w:r>
      <w:r w:rsidRPr="00F83FC6">
        <w:rPr>
          <w:rFonts w:asciiTheme="minorHAnsi" w:hAnsiTheme="minorHAnsi"/>
          <w:sz w:val="22"/>
          <w:szCs w:val="22"/>
        </w:rPr>
        <w:t>e</w:t>
      </w:r>
      <w:r w:rsidRPr="00F83FC6">
        <w:rPr>
          <w:rFonts w:asciiTheme="minorHAnsi" w:hAnsiTheme="minorHAnsi"/>
          <w:spacing w:val="-2"/>
          <w:sz w:val="22"/>
          <w:szCs w:val="22"/>
        </w:rPr>
        <w:t xml:space="preserve"> (202)512-1800)</w:t>
      </w:r>
      <w:r w:rsidRPr="00F83FC6">
        <w:rPr>
          <w:rFonts w:asciiTheme="minorHAnsi" w:hAnsiTheme="minorHAnsi"/>
          <w:sz w:val="22"/>
          <w:szCs w:val="22"/>
        </w:rPr>
        <w:t>;</w:t>
      </w:r>
      <w:r w:rsidRPr="00F83FC6">
        <w:rPr>
          <w:rFonts w:asciiTheme="minorHAnsi" w:hAnsiTheme="minorHAnsi"/>
          <w:spacing w:val="-2"/>
          <w:sz w:val="22"/>
          <w:szCs w:val="22"/>
        </w:rPr>
        <w:t xml:space="preserve"> o</w:t>
      </w:r>
      <w:r w:rsidRPr="00F83FC6">
        <w:rPr>
          <w:rFonts w:asciiTheme="minorHAnsi" w:hAnsiTheme="minorHAnsi"/>
          <w:sz w:val="22"/>
          <w:szCs w:val="22"/>
        </w:rPr>
        <w:t>r</w:t>
      </w:r>
      <w:r w:rsidRPr="00F83FC6">
        <w:rPr>
          <w:rFonts w:asciiTheme="minorHAnsi" w:hAnsiTheme="minorHAnsi"/>
          <w:spacing w:val="9"/>
          <w:sz w:val="22"/>
          <w:szCs w:val="22"/>
        </w:rPr>
        <w:t xml:space="preserve"> </w:t>
      </w:r>
      <w:r w:rsidRPr="00F83FC6">
        <w:rPr>
          <w:rFonts w:asciiTheme="minorHAnsi" w:hAnsiTheme="minorHAnsi"/>
          <w:spacing w:val="-10"/>
          <w:sz w:val="22"/>
          <w:szCs w:val="22"/>
        </w:rPr>
        <w:t>fro</w:t>
      </w:r>
      <w:r w:rsidRPr="00F83FC6">
        <w:rPr>
          <w:rFonts w:asciiTheme="minorHAnsi" w:hAnsiTheme="minorHAnsi"/>
          <w:sz w:val="22"/>
          <w:szCs w:val="22"/>
        </w:rPr>
        <w:t>m</w:t>
      </w:r>
      <w:r w:rsidRPr="00F83FC6">
        <w:rPr>
          <w:rFonts w:asciiTheme="minorHAnsi" w:hAnsiTheme="minorHAnsi"/>
          <w:spacing w:val="1"/>
          <w:sz w:val="22"/>
          <w:szCs w:val="22"/>
        </w:rPr>
        <w:t xml:space="preserve"> </w:t>
      </w:r>
      <w:r w:rsidRPr="00F83FC6">
        <w:rPr>
          <w:rFonts w:asciiTheme="minorHAnsi" w:hAnsiTheme="minorHAnsi"/>
          <w:spacing w:val="-10"/>
          <w:sz w:val="22"/>
          <w:szCs w:val="22"/>
        </w:rPr>
        <w:t>th</w:t>
      </w:r>
      <w:r w:rsidRPr="00F83FC6">
        <w:rPr>
          <w:rFonts w:asciiTheme="minorHAnsi" w:hAnsiTheme="minorHAnsi"/>
          <w:sz w:val="22"/>
          <w:szCs w:val="22"/>
        </w:rPr>
        <w:t>e</w:t>
      </w:r>
      <w:r w:rsidRPr="00F83FC6">
        <w:rPr>
          <w:rFonts w:asciiTheme="minorHAnsi" w:hAnsiTheme="minorHAnsi"/>
          <w:spacing w:val="1"/>
          <w:sz w:val="22"/>
          <w:szCs w:val="22"/>
        </w:rPr>
        <w:t xml:space="preserve"> </w:t>
      </w:r>
      <w:r w:rsidRPr="00F83FC6">
        <w:rPr>
          <w:rFonts w:asciiTheme="minorHAnsi" w:hAnsiTheme="minorHAnsi"/>
          <w:spacing w:val="-10"/>
          <w:sz w:val="22"/>
          <w:szCs w:val="22"/>
        </w:rPr>
        <w:t>Nationa</w:t>
      </w:r>
      <w:r w:rsidRPr="00F83FC6">
        <w:rPr>
          <w:rFonts w:asciiTheme="minorHAnsi" w:hAnsiTheme="minorHAnsi"/>
          <w:sz w:val="22"/>
          <w:szCs w:val="22"/>
        </w:rPr>
        <w:t>l</w:t>
      </w:r>
      <w:r w:rsidRPr="00F83FC6">
        <w:rPr>
          <w:rFonts w:asciiTheme="minorHAnsi" w:hAnsiTheme="minorHAnsi"/>
          <w:spacing w:val="1"/>
          <w:sz w:val="22"/>
          <w:szCs w:val="22"/>
        </w:rPr>
        <w:t xml:space="preserve"> </w:t>
      </w:r>
      <w:r w:rsidRPr="00F83FC6">
        <w:rPr>
          <w:rFonts w:asciiTheme="minorHAnsi" w:hAnsiTheme="minorHAnsi"/>
          <w:spacing w:val="-10"/>
          <w:sz w:val="22"/>
          <w:szCs w:val="22"/>
        </w:rPr>
        <w:t>Technica</w:t>
      </w:r>
      <w:r w:rsidRPr="00F83FC6">
        <w:rPr>
          <w:rFonts w:asciiTheme="minorHAnsi" w:hAnsiTheme="minorHAnsi"/>
          <w:sz w:val="22"/>
          <w:szCs w:val="22"/>
        </w:rPr>
        <w:t>l</w:t>
      </w:r>
      <w:r w:rsidRPr="00F83FC6">
        <w:rPr>
          <w:rFonts w:asciiTheme="minorHAnsi" w:hAnsiTheme="minorHAnsi"/>
          <w:spacing w:val="1"/>
          <w:sz w:val="22"/>
          <w:szCs w:val="22"/>
        </w:rPr>
        <w:t xml:space="preserve"> </w:t>
      </w:r>
      <w:r w:rsidRPr="00F83FC6">
        <w:rPr>
          <w:rFonts w:asciiTheme="minorHAnsi" w:hAnsiTheme="minorHAnsi"/>
          <w:spacing w:val="-10"/>
          <w:sz w:val="22"/>
          <w:szCs w:val="22"/>
        </w:rPr>
        <w:t>Informatio</w:t>
      </w:r>
      <w:r w:rsidRPr="00F83FC6">
        <w:rPr>
          <w:rFonts w:asciiTheme="minorHAnsi" w:hAnsiTheme="minorHAnsi"/>
          <w:sz w:val="22"/>
          <w:szCs w:val="22"/>
        </w:rPr>
        <w:t>n</w:t>
      </w:r>
      <w:r w:rsidRPr="00F83FC6">
        <w:rPr>
          <w:rFonts w:asciiTheme="minorHAnsi" w:hAnsiTheme="minorHAnsi"/>
          <w:spacing w:val="1"/>
          <w:sz w:val="22"/>
          <w:szCs w:val="22"/>
        </w:rPr>
        <w:t xml:space="preserve"> </w:t>
      </w:r>
      <w:r w:rsidRPr="00F83FC6">
        <w:rPr>
          <w:rFonts w:asciiTheme="minorHAnsi" w:hAnsiTheme="minorHAnsi"/>
          <w:spacing w:val="-10"/>
          <w:sz w:val="22"/>
          <w:szCs w:val="22"/>
        </w:rPr>
        <w:t>Servic</w:t>
      </w:r>
      <w:r w:rsidRPr="00F83FC6">
        <w:rPr>
          <w:rFonts w:asciiTheme="minorHAnsi" w:hAnsiTheme="minorHAnsi"/>
          <w:sz w:val="22"/>
          <w:szCs w:val="22"/>
        </w:rPr>
        <w:t>e</w:t>
      </w:r>
      <w:r w:rsidRPr="00F83FC6">
        <w:rPr>
          <w:rFonts w:asciiTheme="minorHAnsi" w:hAnsiTheme="minorHAnsi"/>
          <w:spacing w:val="1"/>
          <w:sz w:val="22"/>
          <w:szCs w:val="22"/>
        </w:rPr>
        <w:t xml:space="preserve"> </w:t>
      </w:r>
      <w:r w:rsidRPr="00F83FC6">
        <w:rPr>
          <w:rFonts w:asciiTheme="minorHAnsi" w:hAnsiTheme="minorHAnsi"/>
          <w:spacing w:val="-10"/>
          <w:sz w:val="22"/>
          <w:szCs w:val="22"/>
        </w:rPr>
        <w:t>b</w:t>
      </w:r>
      <w:r w:rsidRPr="00F83FC6">
        <w:rPr>
          <w:rFonts w:asciiTheme="minorHAnsi" w:hAnsiTheme="minorHAnsi"/>
          <w:sz w:val="22"/>
          <w:szCs w:val="22"/>
        </w:rPr>
        <w:t>y</w:t>
      </w:r>
      <w:r w:rsidRPr="00F83FC6">
        <w:rPr>
          <w:rFonts w:asciiTheme="minorHAnsi" w:hAnsiTheme="minorHAnsi"/>
          <w:spacing w:val="1"/>
          <w:sz w:val="22"/>
          <w:szCs w:val="22"/>
        </w:rPr>
        <w:t xml:space="preserve"> </w:t>
      </w:r>
      <w:r w:rsidRPr="00F83FC6">
        <w:rPr>
          <w:rFonts w:asciiTheme="minorHAnsi" w:hAnsiTheme="minorHAnsi"/>
          <w:spacing w:val="-10"/>
          <w:sz w:val="22"/>
          <w:szCs w:val="22"/>
        </w:rPr>
        <w:t xml:space="preserve">writing </w:t>
      </w:r>
      <w:r w:rsidRPr="00F83FC6">
        <w:rPr>
          <w:rFonts w:asciiTheme="minorHAnsi" w:hAnsiTheme="minorHAnsi"/>
          <w:spacing w:val="-6"/>
          <w:sz w:val="22"/>
          <w:szCs w:val="22"/>
        </w:rPr>
        <w:t>NTI</w:t>
      </w:r>
      <w:r w:rsidRPr="00F83FC6">
        <w:rPr>
          <w:rFonts w:asciiTheme="minorHAnsi" w:hAnsiTheme="minorHAnsi"/>
          <w:sz w:val="22"/>
          <w:szCs w:val="22"/>
        </w:rPr>
        <w:t>S</w:t>
      </w:r>
      <w:r w:rsidRPr="00F83FC6">
        <w:rPr>
          <w:rFonts w:asciiTheme="minorHAnsi" w:hAnsiTheme="minorHAnsi"/>
          <w:spacing w:val="-6"/>
          <w:sz w:val="22"/>
          <w:szCs w:val="22"/>
        </w:rPr>
        <w:t xml:space="preserve"> a</w:t>
      </w:r>
      <w:r w:rsidRPr="00F83FC6">
        <w:rPr>
          <w:rFonts w:asciiTheme="minorHAnsi" w:hAnsiTheme="minorHAnsi"/>
          <w:sz w:val="22"/>
          <w:szCs w:val="22"/>
        </w:rPr>
        <w:t>t</w:t>
      </w:r>
      <w:r w:rsidRPr="00F83FC6">
        <w:rPr>
          <w:rFonts w:asciiTheme="minorHAnsi" w:hAnsiTheme="minorHAnsi"/>
          <w:spacing w:val="-6"/>
          <w:sz w:val="22"/>
          <w:szCs w:val="22"/>
        </w:rPr>
        <w:t xml:space="preserve"> 528</w:t>
      </w:r>
      <w:r w:rsidRPr="00F83FC6">
        <w:rPr>
          <w:rFonts w:asciiTheme="minorHAnsi" w:hAnsiTheme="minorHAnsi"/>
          <w:sz w:val="22"/>
          <w:szCs w:val="22"/>
        </w:rPr>
        <w:t>5</w:t>
      </w:r>
      <w:r w:rsidRPr="00F83FC6">
        <w:rPr>
          <w:rFonts w:asciiTheme="minorHAnsi" w:hAnsiTheme="minorHAnsi"/>
          <w:spacing w:val="-6"/>
          <w:sz w:val="22"/>
          <w:szCs w:val="22"/>
        </w:rPr>
        <w:t xml:space="preserve"> Por</w:t>
      </w:r>
      <w:r w:rsidRPr="00F83FC6">
        <w:rPr>
          <w:rFonts w:asciiTheme="minorHAnsi" w:hAnsiTheme="minorHAnsi"/>
          <w:sz w:val="22"/>
          <w:szCs w:val="22"/>
        </w:rPr>
        <w:t>t</w:t>
      </w:r>
      <w:r w:rsidRPr="00F83FC6">
        <w:rPr>
          <w:rFonts w:asciiTheme="minorHAnsi" w:hAnsiTheme="minorHAnsi"/>
          <w:spacing w:val="-6"/>
          <w:sz w:val="22"/>
          <w:szCs w:val="22"/>
        </w:rPr>
        <w:t xml:space="preserve"> Roya</w:t>
      </w:r>
      <w:r w:rsidRPr="00F83FC6">
        <w:rPr>
          <w:rFonts w:asciiTheme="minorHAnsi" w:hAnsiTheme="minorHAnsi"/>
          <w:sz w:val="22"/>
          <w:szCs w:val="22"/>
        </w:rPr>
        <w:t>l</w:t>
      </w:r>
      <w:r w:rsidRPr="00F83FC6">
        <w:rPr>
          <w:rFonts w:asciiTheme="minorHAnsi" w:hAnsiTheme="minorHAnsi"/>
          <w:spacing w:val="-6"/>
          <w:sz w:val="22"/>
          <w:szCs w:val="22"/>
        </w:rPr>
        <w:t xml:space="preserve"> Road</w:t>
      </w:r>
      <w:r w:rsidRPr="00F83FC6">
        <w:rPr>
          <w:rFonts w:asciiTheme="minorHAnsi" w:hAnsiTheme="minorHAnsi"/>
          <w:sz w:val="22"/>
          <w:szCs w:val="22"/>
        </w:rPr>
        <w:t>,</w:t>
      </w:r>
      <w:r w:rsidRPr="00F83FC6">
        <w:rPr>
          <w:rFonts w:asciiTheme="minorHAnsi" w:hAnsiTheme="minorHAnsi"/>
          <w:spacing w:val="-6"/>
          <w:sz w:val="22"/>
          <w:szCs w:val="22"/>
        </w:rPr>
        <w:t xml:space="preserve"> Springfield</w:t>
      </w:r>
      <w:r w:rsidRPr="00F83FC6">
        <w:rPr>
          <w:rFonts w:asciiTheme="minorHAnsi" w:hAnsiTheme="minorHAnsi"/>
          <w:sz w:val="22"/>
          <w:szCs w:val="22"/>
        </w:rPr>
        <w:t>,</w:t>
      </w:r>
      <w:r w:rsidRPr="00F83FC6">
        <w:rPr>
          <w:rFonts w:asciiTheme="minorHAnsi" w:hAnsiTheme="minorHAnsi"/>
          <w:spacing w:val="-6"/>
          <w:sz w:val="22"/>
          <w:szCs w:val="22"/>
        </w:rPr>
        <w:t xml:space="preserve"> V</w:t>
      </w:r>
      <w:r w:rsidRPr="00F83FC6">
        <w:rPr>
          <w:rFonts w:asciiTheme="minorHAnsi" w:hAnsiTheme="minorHAnsi"/>
          <w:sz w:val="22"/>
          <w:szCs w:val="22"/>
        </w:rPr>
        <w:t>A</w:t>
      </w:r>
      <w:r w:rsidRPr="00F83FC6">
        <w:rPr>
          <w:rFonts w:asciiTheme="minorHAnsi" w:hAnsiTheme="minorHAnsi"/>
          <w:spacing w:val="-6"/>
          <w:sz w:val="22"/>
          <w:szCs w:val="22"/>
        </w:rPr>
        <w:t xml:space="preserve"> 22161</w:t>
      </w:r>
      <w:r w:rsidRPr="00F83FC6">
        <w:rPr>
          <w:rFonts w:asciiTheme="minorHAnsi" w:hAnsiTheme="minorHAnsi"/>
          <w:sz w:val="22"/>
          <w:szCs w:val="22"/>
        </w:rPr>
        <w:t>.</w:t>
      </w:r>
      <w:r w:rsidRPr="00F83FC6">
        <w:rPr>
          <w:rFonts w:asciiTheme="minorHAnsi" w:hAnsiTheme="minorHAnsi"/>
          <w:spacing w:val="54"/>
          <w:sz w:val="22"/>
          <w:szCs w:val="22"/>
        </w:rPr>
        <w:t xml:space="preserve"> </w:t>
      </w:r>
      <w:r w:rsidRPr="00F83FC6">
        <w:rPr>
          <w:rFonts w:asciiTheme="minorHAnsi" w:hAnsiTheme="minorHAnsi"/>
          <w:spacing w:val="-6"/>
          <w:sz w:val="22"/>
          <w:szCs w:val="22"/>
        </w:rPr>
        <w:t>Copie</w:t>
      </w:r>
      <w:r w:rsidRPr="00F83FC6">
        <w:rPr>
          <w:rFonts w:asciiTheme="minorHAnsi" w:hAnsiTheme="minorHAnsi"/>
          <w:sz w:val="22"/>
          <w:szCs w:val="22"/>
        </w:rPr>
        <w:t>s</w:t>
      </w:r>
      <w:r w:rsidRPr="00F83FC6">
        <w:rPr>
          <w:rFonts w:asciiTheme="minorHAnsi" w:hAnsiTheme="minorHAnsi"/>
          <w:spacing w:val="-6"/>
          <w:sz w:val="22"/>
          <w:szCs w:val="22"/>
        </w:rPr>
        <w:t xml:space="preserve"> ar</w:t>
      </w:r>
      <w:r w:rsidRPr="00F83FC6">
        <w:rPr>
          <w:rFonts w:asciiTheme="minorHAnsi" w:hAnsiTheme="minorHAnsi"/>
          <w:sz w:val="22"/>
          <w:szCs w:val="22"/>
        </w:rPr>
        <w:t>e</w:t>
      </w:r>
      <w:r w:rsidRPr="00F83FC6">
        <w:rPr>
          <w:rFonts w:asciiTheme="minorHAnsi" w:hAnsiTheme="minorHAnsi"/>
          <w:spacing w:val="-6"/>
          <w:sz w:val="22"/>
          <w:szCs w:val="22"/>
        </w:rPr>
        <w:t xml:space="preserve"> availabl</w:t>
      </w:r>
      <w:r w:rsidRPr="00F83FC6">
        <w:rPr>
          <w:rFonts w:asciiTheme="minorHAnsi" w:hAnsiTheme="minorHAnsi"/>
          <w:sz w:val="22"/>
          <w:szCs w:val="22"/>
        </w:rPr>
        <w:t>e</w:t>
      </w:r>
      <w:r w:rsidRPr="00F83FC6">
        <w:rPr>
          <w:rFonts w:asciiTheme="minorHAnsi" w:hAnsiTheme="minorHAnsi"/>
          <w:spacing w:val="-6"/>
          <w:sz w:val="22"/>
          <w:szCs w:val="22"/>
        </w:rPr>
        <w:t xml:space="preserve"> fo</w:t>
      </w:r>
      <w:r w:rsidRPr="00F83FC6">
        <w:rPr>
          <w:rFonts w:asciiTheme="minorHAnsi" w:hAnsiTheme="minorHAnsi"/>
          <w:sz w:val="22"/>
          <w:szCs w:val="22"/>
        </w:rPr>
        <w:t>r</w:t>
      </w:r>
      <w:r w:rsidRPr="00F83FC6">
        <w:rPr>
          <w:rFonts w:asciiTheme="minorHAnsi" w:hAnsiTheme="minorHAnsi"/>
          <w:spacing w:val="-6"/>
          <w:sz w:val="22"/>
          <w:szCs w:val="22"/>
        </w:rPr>
        <w:t xml:space="preserve"> inspectio</w:t>
      </w:r>
      <w:r w:rsidRPr="00F83FC6">
        <w:rPr>
          <w:rFonts w:asciiTheme="minorHAnsi" w:hAnsiTheme="minorHAnsi"/>
          <w:sz w:val="22"/>
          <w:szCs w:val="22"/>
        </w:rPr>
        <w:t>n</w:t>
      </w:r>
      <w:r w:rsidRPr="00F83FC6">
        <w:rPr>
          <w:rFonts w:asciiTheme="minorHAnsi" w:hAnsiTheme="minorHAnsi"/>
          <w:spacing w:val="-17"/>
          <w:sz w:val="22"/>
          <w:szCs w:val="22"/>
        </w:rPr>
        <w:t xml:space="preserve"> </w:t>
      </w:r>
      <w:r w:rsidRPr="00F83FC6">
        <w:rPr>
          <w:rFonts w:asciiTheme="minorHAnsi" w:hAnsiTheme="minorHAnsi"/>
          <w:spacing w:val="-8"/>
          <w:sz w:val="22"/>
          <w:szCs w:val="22"/>
        </w:rPr>
        <w:t>o</w:t>
      </w:r>
      <w:r w:rsidRPr="00F83FC6">
        <w:rPr>
          <w:rFonts w:asciiTheme="minorHAnsi" w:hAnsiTheme="minorHAnsi"/>
          <w:sz w:val="22"/>
          <w:szCs w:val="22"/>
        </w:rPr>
        <w:t>r</w:t>
      </w:r>
      <w:r w:rsidRPr="00F83FC6">
        <w:rPr>
          <w:rFonts w:asciiTheme="minorHAnsi" w:hAnsiTheme="minorHAnsi"/>
          <w:spacing w:val="-4"/>
          <w:sz w:val="22"/>
          <w:szCs w:val="22"/>
        </w:rPr>
        <w:t xml:space="preserve"> </w:t>
      </w:r>
      <w:r w:rsidRPr="00F83FC6">
        <w:rPr>
          <w:rFonts w:asciiTheme="minorHAnsi" w:hAnsiTheme="minorHAnsi"/>
          <w:spacing w:val="-8"/>
          <w:sz w:val="22"/>
          <w:szCs w:val="22"/>
        </w:rPr>
        <w:t>copyin</w:t>
      </w:r>
      <w:r w:rsidRPr="00F83FC6">
        <w:rPr>
          <w:rFonts w:asciiTheme="minorHAnsi" w:hAnsiTheme="minorHAnsi"/>
          <w:sz w:val="22"/>
          <w:szCs w:val="22"/>
        </w:rPr>
        <w:t>g</w:t>
      </w:r>
      <w:r w:rsidRPr="00F83FC6">
        <w:rPr>
          <w:rFonts w:asciiTheme="minorHAnsi" w:hAnsiTheme="minorHAnsi"/>
          <w:spacing w:val="-4"/>
          <w:sz w:val="22"/>
          <w:szCs w:val="22"/>
        </w:rPr>
        <w:t xml:space="preserve"> </w:t>
      </w:r>
      <w:r w:rsidRPr="00F83FC6">
        <w:rPr>
          <w:rFonts w:asciiTheme="minorHAnsi" w:hAnsiTheme="minorHAnsi"/>
          <w:spacing w:val="-8"/>
          <w:sz w:val="22"/>
          <w:szCs w:val="22"/>
        </w:rPr>
        <w:t>fo</w:t>
      </w:r>
      <w:r w:rsidRPr="00F83FC6">
        <w:rPr>
          <w:rFonts w:asciiTheme="minorHAnsi" w:hAnsiTheme="minorHAnsi"/>
          <w:sz w:val="22"/>
          <w:szCs w:val="22"/>
        </w:rPr>
        <w:t>r</w:t>
      </w:r>
      <w:r w:rsidRPr="00F83FC6">
        <w:rPr>
          <w:rFonts w:asciiTheme="minorHAnsi" w:hAnsiTheme="minorHAnsi"/>
          <w:spacing w:val="-4"/>
          <w:sz w:val="22"/>
          <w:szCs w:val="22"/>
        </w:rPr>
        <w:t xml:space="preserve"> </w:t>
      </w:r>
      <w:r w:rsidRPr="00F83FC6">
        <w:rPr>
          <w:rFonts w:asciiTheme="minorHAnsi" w:hAnsiTheme="minorHAnsi"/>
          <w:sz w:val="22"/>
          <w:szCs w:val="22"/>
        </w:rPr>
        <w:t xml:space="preserve">a </w:t>
      </w:r>
      <w:r w:rsidRPr="00F83FC6">
        <w:rPr>
          <w:rFonts w:asciiTheme="minorHAnsi" w:hAnsiTheme="minorHAnsi"/>
          <w:spacing w:val="-9"/>
          <w:sz w:val="22"/>
          <w:szCs w:val="22"/>
        </w:rPr>
        <w:t>fe</w:t>
      </w:r>
      <w:r w:rsidRPr="00F83FC6">
        <w:rPr>
          <w:rFonts w:asciiTheme="minorHAnsi" w:hAnsiTheme="minorHAnsi"/>
          <w:sz w:val="22"/>
          <w:szCs w:val="22"/>
        </w:rPr>
        <w:t>e</w:t>
      </w:r>
      <w:r w:rsidRPr="00F83FC6">
        <w:rPr>
          <w:rFonts w:asciiTheme="minorHAnsi" w:hAnsiTheme="minorHAnsi"/>
          <w:spacing w:val="-9"/>
          <w:sz w:val="22"/>
          <w:szCs w:val="22"/>
        </w:rPr>
        <w:t xml:space="preserve"> fro</w:t>
      </w:r>
      <w:r w:rsidRPr="00F83FC6">
        <w:rPr>
          <w:rFonts w:asciiTheme="minorHAnsi" w:hAnsiTheme="minorHAnsi"/>
          <w:sz w:val="22"/>
          <w:szCs w:val="22"/>
        </w:rPr>
        <w:t>m</w:t>
      </w:r>
      <w:r w:rsidRPr="00F83FC6">
        <w:rPr>
          <w:rFonts w:asciiTheme="minorHAnsi" w:hAnsiTheme="minorHAnsi"/>
          <w:spacing w:val="-9"/>
          <w:sz w:val="22"/>
          <w:szCs w:val="22"/>
        </w:rPr>
        <w:t xml:space="preserve"> th</w:t>
      </w:r>
      <w:r w:rsidRPr="00F83FC6">
        <w:rPr>
          <w:rFonts w:asciiTheme="minorHAnsi" w:hAnsiTheme="minorHAnsi"/>
          <w:sz w:val="22"/>
          <w:szCs w:val="22"/>
        </w:rPr>
        <w:t>e</w:t>
      </w:r>
      <w:r w:rsidRPr="00F83FC6">
        <w:rPr>
          <w:rFonts w:asciiTheme="minorHAnsi" w:hAnsiTheme="minorHAnsi"/>
          <w:spacing w:val="-9"/>
          <w:sz w:val="22"/>
          <w:szCs w:val="22"/>
        </w:rPr>
        <w:t xml:space="preserve"> NR</w:t>
      </w:r>
      <w:r w:rsidRPr="00F83FC6">
        <w:rPr>
          <w:rFonts w:asciiTheme="minorHAnsi" w:hAnsiTheme="minorHAnsi"/>
          <w:sz w:val="22"/>
          <w:szCs w:val="22"/>
        </w:rPr>
        <w:t>C</w:t>
      </w:r>
      <w:r w:rsidRPr="00F83FC6">
        <w:rPr>
          <w:rFonts w:asciiTheme="minorHAnsi" w:hAnsiTheme="minorHAnsi"/>
          <w:spacing w:val="-9"/>
          <w:sz w:val="22"/>
          <w:szCs w:val="22"/>
        </w:rPr>
        <w:t xml:space="preserve"> Publi</w:t>
      </w:r>
      <w:r w:rsidRPr="00F83FC6">
        <w:rPr>
          <w:rFonts w:asciiTheme="minorHAnsi" w:hAnsiTheme="minorHAnsi"/>
          <w:sz w:val="22"/>
          <w:szCs w:val="22"/>
        </w:rPr>
        <w:t>c</w:t>
      </w:r>
      <w:r w:rsidRPr="00F83FC6">
        <w:rPr>
          <w:rFonts w:asciiTheme="minorHAnsi" w:hAnsiTheme="minorHAnsi"/>
          <w:spacing w:val="-9"/>
          <w:sz w:val="22"/>
          <w:szCs w:val="22"/>
        </w:rPr>
        <w:t xml:space="preserve"> Documen</w:t>
      </w:r>
      <w:r w:rsidRPr="00F83FC6">
        <w:rPr>
          <w:rFonts w:asciiTheme="minorHAnsi" w:hAnsiTheme="minorHAnsi"/>
          <w:sz w:val="22"/>
          <w:szCs w:val="22"/>
        </w:rPr>
        <w:t>t</w:t>
      </w:r>
      <w:r w:rsidRPr="00F83FC6">
        <w:rPr>
          <w:rFonts w:asciiTheme="minorHAnsi" w:hAnsiTheme="minorHAnsi"/>
          <w:spacing w:val="-9"/>
          <w:sz w:val="22"/>
          <w:szCs w:val="22"/>
        </w:rPr>
        <w:t xml:space="preserve"> </w:t>
      </w:r>
      <w:r w:rsidRPr="00F83FC6">
        <w:rPr>
          <w:rFonts w:asciiTheme="minorHAnsi" w:hAnsiTheme="minorHAnsi"/>
          <w:spacing w:val="-7"/>
          <w:sz w:val="22"/>
          <w:szCs w:val="22"/>
        </w:rPr>
        <w:t>Roo</w:t>
      </w:r>
      <w:r w:rsidRPr="00F83FC6">
        <w:rPr>
          <w:rFonts w:asciiTheme="minorHAnsi" w:hAnsiTheme="minorHAnsi"/>
          <w:sz w:val="22"/>
          <w:szCs w:val="22"/>
        </w:rPr>
        <w:t>m</w:t>
      </w:r>
      <w:r w:rsidRPr="00F83FC6">
        <w:rPr>
          <w:rFonts w:asciiTheme="minorHAnsi" w:hAnsiTheme="minorHAnsi"/>
          <w:spacing w:val="-22"/>
          <w:sz w:val="22"/>
          <w:szCs w:val="22"/>
        </w:rPr>
        <w:t xml:space="preserve"> </w:t>
      </w:r>
      <w:r w:rsidRPr="00F83FC6">
        <w:rPr>
          <w:rFonts w:asciiTheme="minorHAnsi" w:hAnsiTheme="minorHAnsi"/>
          <w:spacing w:val="-7"/>
          <w:sz w:val="22"/>
          <w:szCs w:val="22"/>
        </w:rPr>
        <w:t>a</w:t>
      </w:r>
      <w:r w:rsidRPr="00F83FC6">
        <w:rPr>
          <w:rFonts w:asciiTheme="minorHAnsi" w:hAnsiTheme="minorHAnsi"/>
          <w:sz w:val="22"/>
          <w:szCs w:val="22"/>
        </w:rPr>
        <w:t>t</w:t>
      </w:r>
      <w:r w:rsidRPr="00F83FC6">
        <w:rPr>
          <w:rFonts w:asciiTheme="minorHAnsi" w:hAnsiTheme="minorHAnsi"/>
          <w:spacing w:val="-22"/>
          <w:sz w:val="22"/>
          <w:szCs w:val="22"/>
        </w:rPr>
        <w:t xml:space="preserve"> </w:t>
      </w:r>
      <w:r w:rsidRPr="00F83FC6">
        <w:rPr>
          <w:rFonts w:asciiTheme="minorHAnsi" w:hAnsiTheme="minorHAnsi"/>
          <w:spacing w:val="-7"/>
          <w:sz w:val="22"/>
          <w:szCs w:val="22"/>
        </w:rPr>
        <w:t>212</w:t>
      </w:r>
      <w:r w:rsidRPr="00F83FC6">
        <w:rPr>
          <w:rFonts w:asciiTheme="minorHAnsi" w:hAnsiTheme="minorHAnsi"/>
          <w:sz w:val="22"/>
          <w:szCs w:val="22"/>
        </w:rPr>
        <w:t>0</w:t>
      </w:r>
      <w:r w:rsidRPr="00F83FC6">
        <w:rPr>
          <w:rFonts w:asciiTheme="minorHAnsi" w:hAnsiTheme="minorHAnsi"/>
          <w:spacing w:val="-22"/>
          <w:sz w:val="22"/>
          <w:szCs w:val="22"/>
        </w:rPr>
        <w:t xml:space="preserve"> </w:t>
      </w:r>
      <w:r w:rsidRPr="00F83FC6">
        <w:rPr>
          <w:rFonts w:asciiTheme="minorHAnsi" w:hAnsiTheme="minorHAnsi"/>
          <w:sz w:val="22"/>
          <w:szCs w:val="22"/>
        </w:rPr>
        <w:t>L</w:t>
      </w:r>
      <w:r w:rsidRPr="00F83FC6">
        <w:rPr>
          <w:rFonts w:asciiTheme="minorHAnsi" w:hAnsiTheme="minorHAnsi"/>
          <w:spacing w:val="-22"/>
          <w:sz w:val="22"/>
          <w:szCs w:val="22"/>
        </w:rPr>
        <w:t xml:space="preserve"> </w:t>
      </w:r>
      <w:r w:rsidRPr="00F83FC6">
        <w:rPr>
          <w:rFonts w:asciiTheme="minorHAnsi" w:hAnsiTheme="minorHAnsi"/>
          <w:spacing w:val="-7"/>
          <w:sz w:val="22"/>
          <w:szCs w:val="22"/>
        </w:rPr>
        <w:t>Stree</w:t>
      </w:r>
      <w:r w:rsidRPr="00F83FC6">
        <w:rPr>
          <w:rFonts w:asciiTheme="minorHAnsi" w:hAnsiTheme="minorHAnsi"/>
          <w:sz w:val="22"/>
          <w:szCs w:val="22"/>
        </w:rPr>
        <w:t>t</w:t>
      </w:r>
      <w:r w:rsidRPr="00F83FC6">
        <w:rPr>
          <w:rFonts w:asciiTheme="minorHAnsi" w:hAnsiTheme="minorHAnsi"/>
          <w:spacing w:val="-22"/>
          <w:sz w:val="22"/>
          <w:szCs w:val="22"/>
        </w:rPr>
        <w:t xml:space="preserve"> </w:t>
      </w:r>
      <w:r w:rsidRPr="00F83FC6">
        <w:rPr>
          <w:rFonts w:asciiTheme="minorHAnsi" w:hAnsiTheme="minorHAnsi"/>
          <w:spacing w:val="-7"/>
          <w:sz w:val="22"/>
          <w:szCs w:val="22"/>
        </w:rPr>
        <w:t>NW.</w:t>
      </w:r>
      <w:r w:rsidRPr="00F83FC6">
        <w:rPr>
          <w:rFonts w:asciiTheme="minorHAnsi" w:hAnsiTheme="minorHAnsi"/>
          <w:sz w:val="22"/>
          <w:szCs w:val="22"/>
        </w:rPr>
        <w:t>,</w:t>
      </w:r>
      <w:r w:rsidRPr="00F83FC6">
        <w:rPr>
          <w:rFonts w:asciiTheme="minorHAnsi" w:hAnsiTheme="minorHAnsi"/>
          <w:spacing w:val="-22"/>
          <w:sz w:val="22"/>
          <w:szCs w:val="22"/>
        </w:rPr>
        <w:t xml:space="preserve"> </w:t>
      </w:r>
      <w:r w:rsidRPr="00F83FC6">
        <w:rPr>
          <w:rFonts w:asciiTheme="minorHAnsi" w:hAnsiTheme="minorHAnsi"/>
          <w:spacing w:val="-7"/>
          <w:sz w:val="22"/>
          <w:szCs w:val="22"/>
        </w:rPr>
        <w:t>Washington</w:t>
      </w:r>
      <w:r w:rsidRPr="00F83FC6">
        <w:rPr>
          <w:rFonts w:asciiTheme="minorHAnsi" w:hAnsiTheme="minorHAnsi"/>
          <w:sz w:val="22"/>
          <w:szCs w:val="22"/>
        </w:rPr>
        <w:t>,</w:t>
      </w:r>
      <w:r w:rsidRPr="00F83FC6">
        <w:rPr>
          <w:rFonts w:asciiTheme="minorHAnsi" w:hAnsiTheme="minorHAnsi"/>
          <w:spacing w:val="-22"/>
          <w:sz w:val="22"/>
          <w:szCs w:val="22"/>
        </w:rPr>
        <w:t xml:space="preserve"> </w:t>
      </w:r>
      <w:r w:rsidRPr="00F83FC6">
        <w:rPr>
          <w:rFonts w:asciiTheme="minorHAnsi" w:hAnsiTheme="minorHAnsi"/>
          <w:spacing w:val="-7"/>
          <w:sz w:val="22"/>
          <w:szCs w:val="22"/>
        </w:rPr>
        <w:t>DC</w:t>
      </w:r>
      <w:r w:rsidRPr="00F83FC6">
        <w:rPr>
          <w:rFonts w:asciiTheme="minorHAnsi" w:hAnsiTheme="minorHAnsi"/>
          <w:sz w:val="22"/>
          <w:szCs w:val="22"/>
        </w:rPr>
        <w:t>;</w:t>
      </w:r>
      <w:r w:rsidRPr="00F83FC6">
        <w:rPr>
          <w:rFonts w:asciiTheme="minorHAnsi" w:hAnsiTheme="minorHAnsi"/>
          <w:spacing w:val="-22"/>
          <w:sz w:val="22"/>
          <w:szCs w:val="22"/>
        </w:rPr>
        <w:t xml:space="preserve"> </w:t>
      </w:r>
      <w:r w:rsidRPr="00F83FC6">
        <w:rPr>
          <w:rFonts w:asciiTheme="minorHAnsi" w:hAnsiTheme="minorHAnsi"/>
          <w:spacing w:val="-7"/>
          <w:sz w:val="22"/>
          <w:szCs w:val="22"/>
        </w:rPr>
        <w:t>th</w:t>
      </w:r>
      <w:r w:rsidRPr="00F83FC6">
        <w:rPr>
          <w:rFonts w:asciiTheme="minorHAnsi" w:hAnsiTheme="minorHAnsi"/>
          <w:sz w:val="22"/>
          <w:szCs w:val="22"/>
        </w:rPr>
        <w:t>e</w:t>
      </w:r>
      <w:r w:rsidRPr="00F83FC6">
        <w:rPr>
          <w:rFonts w:asciiTheme="minorHAnsi" w:hAnsiTheme="minorHAnsi"/>
          <w:spacing w:val="-22"/>
          <w:sz w:val="22"/>
          <w:szCs w:val="22"/>
        </w:rPr>
        <w:t xml:space="preserve"> </w:t>
      </w:r>
      <w:r w:rsidRPr="00F83FC6">
        <w:rPr>
          <w:rFonts w:asciiTheme="minorHAnsi" w:hAnsiTheme="minorHAnsi"/>
          <w:spacing w:val="-7"/>
          <w:sz w:val="22"/>
          <w:szCs w:val="22"/>
        </w:rPr>
        <w:t>PDR'</w:t>
      </w:r>
      <w:r w:rsidRPr="00F83FC6">
        <w:rPr>
          <w:rFonts w:asciiTheme="minorHAnsi" w:hAnsiTheme="minorHAnsi"/>
          <w:sz w:val="22"/>
          <w:szCs w:val="22"/>
        </w:rPr>
        <w:t>s</w:t>
      </w:r>
      <w:r w:rsidRPr="00F83FC6">
        <w:rPr>
          <w:rFonts w:asciiTheme="minorHAnsi" w:hAnsiTheme="minorHAnsi"/>
          <w:spacing w:val="-22"/>
          <w:sz w:val="22"/>
          <w:szCs w:val="22"/>
        </w:rPr>
        <w:t xml:space="preserve"> </w:t>
      </w:r>
      <w:r w:rsidRPr="00F83FC6">
        <w:rPr>
          <w:rFonts w:asciiTheme="minorHAnsi" w:hAnsiTheme="minorHAnsi"/>
          <w:spacing w:val="-7"/>
          <w:sz w:val="22"/>
          <w:szCs w:val="22"/>
        </w:rPr>
        <w:t>mailin</w:t>
      </w:r>
      <w:r w:rsidRPr="00F83FC6">
        <w:rPr>
          <w:rFonts w:asciiTheme="minorHAnsi" w:hAnsiTheme="minorHAnsi"/>
          <w:sz w:val="22"/>
          <w:szCs w:val="22"/>
        </w:rPr>
        <w:t>g</w:t>
      </w:r>
      <w:r w:rsidRPr="00F83FC6">
        <w:rPr>
          <w:rFonts w:asciiTheme="minorHAnsi" w:hAnsiTheme="minorHAnsi"/>
          <w:spacing w:val="-22"/>
          <w:sz w:val="22"/>
          <w:szCs w:val="22"/>
        </w:rPr>
        <w:t xml:space="preserve"> </w:t>
      </w:r>
      <w:r w:rsidRPr="00F83FC6">
        <w:rPr>
          <w:rFonts w:asciiTheme="minorHAnsi" w:hAnsiTheme="minorHAnsi"/>
          <w:spacing w:val="-7"/>
          <w:sz w:val="22"/>
          <w:szCs w:val="22"/>
        </w:rPr>
        <w:t xml:space="preserve">address </w:t>
      </w:r>
      <w:r w:rsidRPr="00F83FC6">
        <w:rPr>
          <w:rFonts w:asciiTheme="minorHAnsi" w:hAnsiTheme="minorHAnsi"/>
          <w:spacing w:val="-5"/>
          <w:sz w:val="22"/>
          <w:szCs w:val="22"/>
        </w:rPr>
        <w:t>i</w:t>
      </w:r>
      <w:r w:rsidRPr="00F83FC6">
        <w:rPr>
          <w:rFonts w:asciiTheme="minorHAnsi" w:hAnsiTheme="minorHAnsi"/>
          <w:sz w:val="22"/>
          <w:szCs w:val="22"/>
        </w:rPr>
        <w:t>s</w:t>
      </w:r>
      <w:r w:rsidRPr="00F83FC6">
        <w:rPr>
          <w:rFonts w:asciiTheme="minorHAnsi" w:hAnsiTheme="minorHAnsi"/>
          <w:spacing w:val="-5"/>
          <w:sz w:val="22"/>
          <w:szCs w:val="22"/>
        </w:rPr>
        <w:t xml:space="preserve"> Mai</w:t>
      </w:r>
      <w:r w:rsidRPr="00F83FC6">
        <w:rPr>
          <w:rFonts w:asciiTheme="minorHAnsi" w:hAnsiTheme="minorHAnsi"/>
          <w:sz w:val="22"/>
          <w:szCs w:val="22"/>
        </w:rPr>
        <w:t>l</w:t>
      </w:r>
      <w:r w:rsidRPr="00F83FC6">
        <w:rPr>
          <w:rFonts w:asciiTheme="minorHAnsi" w:hAnsiTheme="minorHAnsi"/>
          <w:spacing w:val="-5"/>
          <w:sz w:val="22"/>
          <w:szCs w:val="22"/>
        </w:rPr>
        <w:t xml:space="preserve"> Sto</w:t>
      </w:r>
      <w:r w:rsidRPr="00F83FC6">
        <w:rPr>
          <w:rFonts w:asciiTheme="minorHAnsi" w:hAnsiTheme="minorHAnsi"/>
          <w:sz w:val="22"/>
          <w:szCs w:val="22"/>
        </w:rPr>
        <w:t>p</w:t>
      </w:r>
      <w:r w:rsidRPr="00F83FC6">
        <w:rPr>
          <w:rFonts w:asciiTheme="minorHAnsi" w:hAnsiTheme="minorHAnsi"/>
          <w:spacing w:val="-5"/>
          <w:sz w:val="22"/>
          <w:szCs w:val="22"/>
        </w:rPr>
        <w:t xml:space="preserve"> LL-6</w:t>
      </w:r>
      <w:r w:rsidRPr="00F83FC6">
        <w:rPr>
          <w:rFonts w:asciiTheme="minorHAnsi" w:hAnsiTheme="minorHAnsi"/>
          <w:sz w:val="22"/>
          <w:szCs w:val="22"/>
        </w:rPr>
        <w:t>,</w:t>
      </w:r>
      <w:r w:rsidRPr="00F83FC6">
        <w:rPr>
          <w:rFonts w:asciiTheme="minorHAnsi" w:hAnsiTheme="minorHAnsi"/>
          <w:spacing w:val="-5"/>
          <w:sz w:val="22"/>
          <w:szCs w:val="22"/>
        </w:rPr>
        <w:t xml:space="preserve"> Washington</w:t>
      </w:r>
      <w:r w:rsidRPr="00F83FC6">
        <w:rPr>
          <w:rFonts w:asciiTheme="minorHAnsi" w:hAnsiTheme="minorHAnsi"/>
          <w:sz w:val="22"/>
          <w:szCs w:val="22"/>
        </w:rPr>
        <w:t>,</w:t>
      </w:r>
      <w:r w:rsidRPr="00F83FC6">
        <w:rPr>
          <w:rFonts w:asciiTheme="minorHAnsi" w:hAnsiTheme="minorHAnsi"/>
          <w:spacing w:val="-5"/>
          <w:sz w:val="22"/>
          <w:szCs w:val="22"/>
        </w:rPr>
        <w:t xml:space="preserve"> D</w:t>
      </w:r>
      <w:r w:rsidRPr="00F83FC6">
        <w:rPr>
          <w:rFonts w:asciiTheme="minorHAnsi" w:hAnsiTheme="minorHAnsi"/>
          <w:sz w:val="22"/>
          <w:szCs w:val="22"/>
        </w:rPr>
        <w:t>C</w:t>
      </w:r>
      <w:r w:rsidRPr="00F83FC6">
        <w:rPr>
          <w:rFonts w:asciiTheme="minorHAnsi" w:hAnsiTheme="minorHAnsi"/>
          <w:spacing w:val="-5"/>
          <w:sz w:val="22"/>
          <w:szCs w:val="22"/>
        </w:rPr>
        <w:t xml:space="preserve"> 20555</w:t>
      </w:r>
      <w:r w:rsidRPr="00F83FC6">
        <w:rPr>
          <w:rFonts w:asciiTheme="minorHAnsi" w:hAnsiTheme="minorHAnsi"/>
          <w:sz w:val="22"/>
          <w:szCs w:val="22"/>
        </w:rPr>
        <w:t>;</w:t>
      </w:r>
      <w:r w:rsidRPr="00F83FC6">
        <w:rPr>
          <w:rFonts w:asciiTheme="minorHAnsi" w:hAnsiTheme="minorHAnsi"/>
          <w:spacing w:val="-5"/>
          <w:sz w:val="22"/>
          <w:szCs w:val="22"/>
        </w:rPr>
        <w:t xml:space="preserve"> telephon</w:t>
      </w:r>
      <w:r w:rsidRPr="00F83FC6">
        <w:rPr>
          <w:rFonts w:asciiTheme="minorHAnsi" w:hAnsiTheme="minorHAnsi"/>
          <w:sz w:val="22"/>
          <w:szCs w:val="22"/>
        </w:rPr>
        <w:t>e</w:t>
      </w:r>
      <w:r w:rsidRPr="00F83FC6">
        <w:rPr>
          <w:rFonts w:asciiTheme="minorHAnsi" w:hAnsiTheme="minorHAnsi"/>
          <w:spacing w:val="-5"/>
          <w:sz w:val="22"/>
          <w:szCs w:val="22"/>
        </w:rPr>
        <w:t xml:space="preserve"> (202)634-3273</w:t>
      </w:r>
      <w:r w:rsidRPr="00F83FC6">
        <w:rPr>
          <w:rFonts w:asciiTheme="minorHAnsi" w:hAnsiTheme="minorHAnsi"/>
          <w:sz w:val="22"/>
          <w:szCs w:val="22"/>
        </w:rPr>
        <w:t>;</w:t>
      </w:r>
      <w:r w:rsidRPr="00F83FC6">
        <w:rPr>
          <w:rFonts w:asciiTheme="minorHAnsi" w:hAnsiTheme="minorHAnsi"/>
          <w:spacing w:val="-5"/>
          <w:sz w:val="22"/>
          <w:szCs w:val="22"/>
        </w:rPr>
        <w:t xml:space="preserve"> fa</w:t>
      </w:r>
      <w:r w:rsidRPr="00F83FC6">
        <w:rPr>
          <w:rFonts w:asciiTheme="minorHAnsi" w:hAnsiTheme="minorHAnsi"/>
          <w:sz w:val="22"/>
          <w:szCs w:val="22"/>
        </w:rPr>
        <w:t>x</w:t>
      </w:r>
      <w:r w:rsidRPr="00F83FC6">
        <w:rPr>
          <w:rFonts w:asciiTheme="minorHAnsi" w:hAnsiTheme="minorHAnsi"/>
          <w:spacing w:val="-5"/>
          <w:sz w:val="22"/>
          <w:szCs w:val="22"/>
        </w:rPr>
        <w:t xml:space="preserve"> (202)634-3343.</w:t>
      </w:r>
    </w:p>
    <w:p w14:paraId="76D44968" w14:textId="77777777" w:rsidR="003C2113" w:rsidRPr="00F83FC6" w:rsidRDefault="003C2113" w:rsidP="003C2113">
      <w:pPr>
        <w:kinsoku w:val="0"/>
        <w:overflowPunct w:val="0"/>
        <w:spacing w:before="12" w:line="200" w:lineRule="exact"/>
      </w:pPr>
    </w:p>
    <w:p w14:paraId="49111B10" w14:textId="77777777" w:rsidR="003C2113" w:rsidRDefault="003C2113" w:rsidP="003C2113">
      <w:pPr>
        <w:pStyle w:val="BodyText"/>
        <w:kinsoku w:val="0"/>
        <w:overflowPunct w:val="0"/>
        <w:ind w:right="115"/>
        <w:rPr>
          <w:spacing w:val="1"/>
        </w:rPr>
      </w:pPr>
    </w:p>
    <w:p w14:paraId="3047FE2B" w14:textId="77777777" w:rsidR="00E20E66" w:rsidRDefault="00E20E66" w:rsidP="003C2113">
      <w:pPr>
        <w:pStyle w:val="BodyText"/>
        <w:kinsoku w:val="0"/>
        <w:overflowPunct w:val="0"/>
        <w:ind w:right="115"/>
        <w:rPr>
          <w:spacing w:val="1"/>
        </w:rPr>
      </w:pPr>
    </w:p>
    <w:p w14:paraId="54EE8ACA" w14:textId="77777777" w:rsidR="00E20E66" w:rsidRDefault="00E20E66" w:rsidP="003C2113">
      <w:pPr>
        <w:pStyle w:val="BodyText"/>
        <w:kinsoku w:val="0"/>
        <w:overflowPunct w:val="0"/>
        <w:ind w:right="115"/>
        <w:rPr>
          <w:spacing w:val="1"/>
        </w:rPr>
      </w:pPr>
    </w:p>
    <w:p w14:paraId="5E4F590C" w14:textId="77777777" w:rsidR="00E20E66" w:rsidRPr="00E20E66" w:rsidRDefault="00E20E66" w:rsidP="003C2113">
      <w:pPr>
        <w:pStyle w:val="BodyText"/>
        <w:kinsoku w:val="0"/>
        <w:overflowPunct w:val="0"/>
        <w:ind w:right="115"/>
        <w:rPr>
          <w:spacing w:val="1"/>
        </w:rPr>
        <w:sectPr w:rsidR="00E20E66" w:rsidRPr="00E20E66">
          <w:type w:val="continuous"/>
          <w:pgSz w:w="12240" w:h="15840"/>
          <w:pgMar w:top="960" w:right="1040" w:bottom="280" w:left="1040" w:header="720" w:footer="720" w:gutter="0"/>
          <w:cols w:space="720" w:equalWidth="0">
            <w:col w:w="10160"/>
          </w:cols>
          <w:noEndnote/>
        </w:sectPr>
      </w:pPr>
    </w:p>
    <w:p w14:paraId="25181041" w14:textId="77777777" w:rsidR="003C2113" w:rsidRDefault="003C2113" w:rsidP="003C2113">
      <w:pPr>
        <w:kinsoku w:val="0"/>
        <w:overflowPunct w:val="0"/>
        <w:spacing w:before="2" w:line="190" w:lineRule="exact"/>
        <w:rPr>
          <w:sz w:val="19"/>
          <w:szCs w:val="19"/>
        </w:rPr>
      </w:pPr>
    </w:p>
    <w:p w14:paraId="273460DC" w14:textId="77777777" w:rsidR="003C2113" w:rsidRDefault="003C2113" w:rsidP="006B7679">
      <w:pPr>
        <w:jc w:val="center"/>
        <w:rPr>
          <w:b/>
          <w:bCs/>
        </w:rPr>
      </w:pPr>
      <w:bookmarkStart w:id="164" w:name="_Toc450924135"/>
      <w:bookmarkStart w:id="165" w:name="_Toc458071468"/>
      <w:r>
        <w:t>FORM LETTER FOR DECLARING PREGNANCY</w:t>
      </w:r>
      <w:bookmarkEnd w:id="164"/>
      <w:bookmarkEnd w:id="165"/>
    </w:p>
    <w:p w14:paraId="1F74AA32" w14:textId="77777777" w:rsidR="003C2113" w:rsidRDefault="003C2113" w:rsidP="003C2113">
      <w:pPr>
        <w:kinsoku w:val="0"/>
        <w:overflowPunct w:val="0"/>
        <w:spacing w:before="9" w:line="160" w:lineRule="exact"/>
        <w:rPr>
          <w:sz w:val="16"/>
          <w:szCs w:val="16"/>
        </w:rPr>
      </w:pPr>
    </w:p>
    <w:p w14:paraId="59B20493" w14:textId="77777777" w:rsidR="003C2113" w:rsidRDefault="003C2113" w:rsidP="003C2113">
      <w:pPr>
        <w:kinsoku w:val="0"/>
        <w:overflowPunct w:val="0"/>
        <w:rPr>
          <w:sz w:val="20"/>
          <w:szCs w:val="20"/>
        </w:rPr>
      </w:pPr>
      <w:r>
        <w:rPr>
          <w:noProof/>
          <w:sz w:val="20"/>
          <w:szCs w:val="20"/>
        </w:rPr>
        <mc:AlternateContent>
          <mc:Choice Requires="wpg">
            <w:drawing>
              <wp:inline distT="0" distB="0" distL="0" distR="0" wp14:anchorId="39392D3D" wp14:editId="61896289">
                <wp:extent cx="6181725" cy="23495"/>
                <wp:effectExtent l="3175" t="8255" r="6350" b="6350"/>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725" cy="23495"/>
                          <a:chOff x="0" y="0"/>
                          <a:chExt cx="9735" cy="37"/>
                        </a:xfrm>
                      </wpg:grpSpPr>
                      <wps:wsp>
                        <wps:cNvPr id="37" name="Freeform 35"/>
                        <wps:cNvSpPr>
                          <a:spLocks/>
                        </wps:cNvSpPr>
                        <wps:spPr bwMode="auto">
                          <a:xfrm>
                            <a:off x="30" y="22"/>
                            <a:ext cx="9690" cy="20"/>
                          </a:xfrm>
                          <a:custGeom>
                            <a:avLst/>
                            <a:gdLst>
                              <a:gd name="T0" fmla="*/ 0 w 9690"/>
                              <a:gd name="T1" fmla="*/ 0 h 20"/>
                              <a:gd name="T2" fmla="*/ 9690 w 9690"/>
                              <a:gd name="T3" fmla="*/ 0 h 20"/>
                            </a:gdLst>
                            <a:ahLst/>
                            <a:cxnLst>
                              <a:cxn ang="0">
                                <a:pos x="T0" y="T1"/>
                              </a:cxn>
                              <a:cxn ang="0">
                                <a:pos x="T2" y="T3"/>
                              </a:cxn>
                            </a:cxnLst>
                            <a:rect l="0" t="0" r="r" b="b"/>
                            <a:pathLst>
                              <a:path w="9690" h="20">
                                <a:moveTo>
                                  <a:pt x="0" y="0"/>
                                </a:moveTo>
                                <a:lnTo>
                                  <a:pt x="969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6"/>
                        <wps:cNvSpPr>
                          <a:spLocks/>
                        </wps:cNvSpPr>
                        <wps:spPr bwMode="auto">
                          <a:xfrm>
                            <a:off x="15" y="30"/>
                            <a:ext cx="9705" cy="20"/>
                          </a:xfrm>
                          <a:custGeom>
                            <a:avLst/>
                            <a:gdLst>
                              <a:gd name="T0" fmla="*/ 0 w 9705"/>
                              <a:gd name="T1" fmla="*/ 0 h 20"/>
                              <a:gd name="T2" fmla="*/ 9705 w 9705"/>
                              <a:gd name="T3" fmla="*/ 0 h 20"/>
                            </a:gdLst>
                            <a:ahLst/>
                            <a:cxnLst>
                              <a:cxn ang="0">
                                <a:pos x="T0" y="T1"/>
                              </a:cxn>
                              <a:cxn ang="0">
                                <a:pos x="T2" y="T3"/>
                              </a:cxn>
                            </a:cxnLst>
                            <a:rect l="0" t="0" r="r" b="b"/>
                            <a:pathLst>
                              <a:path w="9705" h="20">
                                <a:moveTo>
                                  <a:pt x="0" y="0"/>
                                </a:moveTo>
                                <a:lnTo>
                                  <a:pt x="970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7"/>
                        <wps:cNvSpPr>
                          <a:spLocks/>
                        </wps:cNvSpPr>
                        <wps:spPr bwMode="auto">
                          <a:xfrm>
                            <a:off x="15" y="15"/>
                            <a:ext cx="9705" cy="20"/>
                          </a:xfrm>
                          <a:custGeom>
                            <a:avLst/>
                            <a:gdLst>
                              <a:gd name="T0" fmla="*/ 0 w 9705"/>
                              <a:gd name="T1" fmla="*/ 0 h 20"/>
                              <a:gd name="T2" fmla="*/ 9705 w 9705"/>
                              <a:gd name="T3" fmla="*/ 0 h 20"/>
                            </a:gdLst>
                            <a:ahLst/>
                            <a:cxnLst>
                              <a:cxn ang="0">
                                <a:pos x="T0" y="T1"/>
                              </a:cxn>
                              <a:cxn ang="0">
                                <a:pos x="T2" y="T3"/>
                              </a:cxn>
                            </a:cxnLst>
                            <a:rect l="0" t="0" r="r" b="b"/>
                            <a:pathLst>
                              <a:path w="9705" h="20">
                                <a:moveTo>
                                  <a:pt x="0" y="0"/>
                                </a:moveTo>
                                <a:lnTo>
                                  <a:pt x="9705"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6" o:spid="_x0000_s1026" style="width:486.75pt;height:1.85pt;mso-position-horizontal-relative:char;mso-position-vertical-relative:line" coordsize="973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">
                <v:shape id="Freeform 35" o:spid="_x0000_s1027" style="position:absolute;left:30;top:22;width:9690;height:20;visibility:visible;mso-wrap-style:square;v-text-anchor:top" coordsize="96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1GYMQA&#10;AADbAAAADwAAAGRycy9kb3ducmV2LnhtbESPzYrCMBSF94LvEK7gRjTVYVSqUVSQccCNVsHlpbm2&#10;xeamNBnt+PRmYMDl4fx8nPmyMaW4U+0KywqGgwgEcWp1wZmCU7LtT0E4j6yxtEwKfsnBctFuzTHW&#10;9sEHuh99JsIIuxgV5N5XsZQuzcmgG9iKOHhXWxv0QdaZ1DU+wrgp5SiKxtJgwYGQY0WbnNLb8ccE&#10;SPK1i/afk955+v3crg/GJuPLRalup1nNQHhq/Dv8395pBR8T+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NRmDEAAAA2wAAAA8AAAAAAAAAAAAAAAAAmAIAAGRycy9k&#10;b3ducmV2LnhtbFBLBQYAAAAABAAEAPUAAACJAwAAAAA=&#10;" path="m,l9690,e" filled="f" strokeweight=".85pt">
                  <v:path arrowok="t" o:connecttype="custom" o:connectlocs="0,0;9690,0" o:connectangles="0,0"/>
                </v:shape>
                <v:shape id="Freeform 36" o:spid="_x0000_s1028" style="position:absolute;left:15;top:30;width:9705;height:20;visibility:visible;mso-wrap-style:square;v-text-anchor:top" coordsize="97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q3mMQA&#10;AADbAAAADwAAAGRycy9kb3ducmV2LnhtbESPTWvDMAyG74P9B6PBbquzdpQtrVtKoZDDGP0Y7KrG&#10;WhIay8F2k+zfT4dCj+LV+0jPcj26VvUUYuPZwOskA0VcettwZeD7tHt5BxUTssXWMxn4owjr1ePD&#10;EnPrBz5Qf0yVEgjHHA3UKXW51rGsyWGc+I5Ysl8fHCYZQ6VtwEHgrtXTLJtrhw3LhRo72tZUXo5X&#10;J5RyKMLP/Kt303TWn/tLsfkY3ox5fho3C1CJxnRfvrULa2Amz4qLeIB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Kt5jEAAAA2wAAAA8AAAAAAAAAAAAAAAAAmAIAAGRycy9k&#10;b3ducmV2LnhtbFBLBQYAAAAABAAEAPUAAACJAwAAAAA=&#10;" path="m,l9705,e" filled="f">
                  <v:path arrowok="t" o:connecttype="custom" o:connectlocs="0,0;9705,0" o:connectangles="0,0"/>
                </v:shape>
                <v:shape id="Freeform 37" o:spid="_x0000_s1029" style="position:absolute;left:15;top:15;width:9705;height:20;visibility:visible;mso-wrap-style:square;v-text-anchor:top" coordsize="97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hULMMA&#10;AADbAAAADwAAAGRycy9kb3ducmV2LnhtbESPQWvCQBSE74X+h+UJvdWNLS0aXaUoQk5Ko3h+Zp/Z&#10;aPZtml01+ffdQsHjMDPfMLNFZ2txo9ZXjhWMhgkI4sLpiksF+936dQzCB2SNtWNS0JOHxfz5aYap&#10;dnf+plseShEh7FNUYEJoUil9YciiH7qGOHon11oMUbal1C3eI9zW8i1JPqXFiuOCwYaWhopLfrUK&#10;Kp1PzPZjczz3PsPtT79aZoezUi+D7msKIlAXHuH/dqYVvE/g70v8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hULMMAAADbAAAADwAAAAAAAAAAAAAAAACYAgAAZHJzL2Rv&#10;d25yZXYueG1sUEsFBgAAAAAEAAQA9QAAAIgDAAAAAA==&#10;" path="m,l9705,e" filled="f" strokeweight="1.5pt">
                  <v:path arrowok="t" o:connecttype="custom" o:connectlocs="0,0;9705,0" o:connectangles="0,0"/>
                </v:shape>
                <w10:anchorlock/>
              </v:group>
            </w:pict>
          </mc:Fallback>
        </mc:AlternateContent>
      </w:r>
    </w:p>
    <w:p w14:paraId="1D664F06" w14:textId="77777777" w:rsidR="003C2113" w:rsidRDefault="003C2113" w:rsidP="003C2113">
      <w:pPr>
        <w:pStyle w:val="BodyText"/>
        <w:kinsoku w:val="0"/>
        <w:overflowPunct w:val="0"/>
        <w:spacing w:line="326" w:lineRule="auto"/>
        <w:ind w:right="120"/>
        <w:jc w:val="both"/>
      </w:pPr>
      <w:r>
        <w:rPr>
          <w:spacing w:val="-17"/>
        </w:rPr>
        <w:t>Thi</w:t>
      </w:r>
      <w:r>
        <w:t>s</w:t>
      </w:r>
      <w:r>
        <w:rPr>
          <w:spacing w:val="44"/>
        </w:rPr>
        <w:t xml:space="preserve"> </w:t>
      </w:r>
      <w:r>
        <w:rPr>
          <w:spacing w:val="-7"/>
        </w:rPr>
        <w:t>for</w:t>
      </w:r>
      <w:r>
        <w:t>m</w:t>
      </w:r>
      <w:r>
        <w:rPr>
          <w:spacing w:val="39"/>
        </w:rPr>
        <w:t xml:space="preserve"> </w:t>
      </w:r>
      <w:r>
        <w:rPr>
          <w:spacing w:val="-7"/>
        </w:rPr>
        <w:t>lette</w:t>
      </w:r>
      <w:r>
        <w:t>r</w:t>
      </w:r>
      <w:r>
        <w:rPr>
          <w:spacing w:val="39"/>
        </w:rPr>
        <w:t xml:space="preserve"> </w:t>
      </w:r>
      <w:r>
        <w:rPr>
          <w:spacing w:val="-7"/>
        </w:rPr>
        <w:t>i</w:t>
      </w:r>
      <w:r>
        <w:t>s</w:t>
      </w:r>
      <w:r>
        <w:rPr>
          <w:spacing w:val="39"/>
        </w:rPr>
        <w:t xml:space="preserve"> </w:t>
      </w:r>
      <w:r>
        <w:rPr>
          <w:spacing w:val="-7"/>
        </w:rPr>
        <w:t>provide</w:t>
      </w:r>
      <w:r>
        <w:t>d</w:t>
      </w:r>
      <w:r>
        <w:rPr>
          <w:spacing w:val="39"/>
        </w:rPr>
        <w:t xml:space="preserve"> </w:t>
      </w:r>
      <w:r>
        <w:rPr>
          <w:spacing w:val="-7"/>
        </w:rPr>
        <w:t>fo</w:t>
      </w:r>
      <w:r>
        <w:t>r</w:t>
      </w:r>
      <w:r>
        <w:rPr>
          <w:spacing w:val="39"/>
        </w:rPr>
        <w:t xml:space="preserve"> </w:t>
      </w:r>
      <w:r>
        <w:rPr>
          <w:spacing w:val="-7"/>
        </w:rPr>
        <w:t>you</w:t>
      </w:r>
      <w:r>
        <w:t>r</w:t>
      </w:r>
      <w:r>
        <w:rPr>
          <w:spacing w:val="39"/>
        </w:rPr>
        <w:t xml:space="preserve"> </w:t>
      </w:r>
      <w:r>
        <w:rPr>
          <w:spacing w:val="-7"/>
        </w:rPr>
        <w:t>convenience</w:t>
      </w:r>
      <w:r>
        <w:t>.</w:t>
      </w:r>
      <w:r>
        <w:rPr>
          <w:spacing w:val="25"/>
        </w:rPr>
        <w:t xml:space="preserve"> </w:t>
      </w:r>
      <w:r>
        <w:rPr>
          <w:spacing w:val="-7"/>
        </w:rPr>
        <w:t>T</w:t>
      </w:r>
      <w:r>
        <w:t>o</w:t>
      </w:r>
      <w:r>
        <w:rPr>
          <w:spacing w:val="39"/>
        </w:rPr>
        <w:t xml:space="preserve"> </w:t>
      </w:r>
      <w:r>
        <w:rPr>
          <w:spacing w:val="-7"/>
        </w:rPr>
        <w:t>mak</w:t>
      </w:r>
      <w:r>
        <w:t>e</w:t>
      </w:r>
      <w:r>
        <w:rPr>
          <w:spacing w:val="39"/>
        </w:rPr>
        <w:t xml:space="preserve"> </w:t>
      </w:r>
      <w:r>
        <w:rPr>
          <w:spacing w:val="-7"/>
        </w:rPr>
        <w:t>you</w:t>
      </w:r>
      <w:r>
        <w:t>r</w:t>
      </w:r>
      <w:r>
        <w:rPr>
          <w:spacing w:val="39"/>
        </w:rPr>
        <w:t xml:space="preserve"> </w:t>
      </w:r>
      <w:r>
        <w:rPr>
          <w:spacing w:val="-7"/>
        </w:rPr>
        <w:t>writte</w:t>
      </w:r>
      <w:r>
        <w:t>n</w:t>
      </w:r>
      <w:r>
        <w:rPr>
          <w:spacing w:val="39"/>
        </w:rPr>
        <w:t xml:space="preserve"> </w:t>
      </w:r>
      <w:r>
        <w:rPr>
          <w:spacing w:val="-7"/>
        </w:rPr>
        <w:t>declaratio</w:t>
      </w:r>
      <w:r>
        <w:t>n</w:t>
      </w:r>
      <w:r>
        <w:rPr>
          <w:spacing w:val="39"/>
        </w:rPr>
        <w:t xml:space="preserve"> </w:t>
      </w:r>
      <w:r>
        <w:rPr>
          <w:spacing w:val="-7"/>
        </w:rPr>
        <w:t xml:space="preserve">of </w:t>
      </w:r>
      <w:r>
        <w:rPr>
          <w:spacing w:val="-11"/>
        </w:rPr>
        <w:t>pregnancy</w:t>
      </w:r>
      <w:r>
        <w:t>,</w:t>
      </w:r>
      <w:r>
        <w:rPr>
          <w:spacing w:val="-11"/>
        </w:rPr>
        <w:t xml:space="preserve"> yo</w:t>
      </w:r>
      <w:r>
        <w:t>u</w:t>
      </w:r>
      <w:r>
        <w:rPr>
          <w:spacing w:val="-11"/>
        </w:rPr>
        <w:t xml:space="preserve"> ma</w:t>
      </w:r>
      <w:r>
        <w:t>y</w:t>
      </w:r>
      <w:r>
        <w:rPr>
          <w:spacing w:val="-11"/>
        </w:rPr>
        <w:t xml:space="preserve"> fil</w:t>
      </w:r>
      <w:r>
        <w:t>l</w:t>
      </w:r>
      <w:r>
        <w:rPr>
          <w:spacing w:val="-11"/>
        </w:rPr>
        <w:t xml:space="preserve"> i</w:t>
      </w:r>
      <w:r>
        <w:t>n</w:t>
      </w:r>
      <w:r>
        <w:rPr>
          <w:spacing w:val="-11"/>
        </w:rPr>
        <w:t xml:space="preserve"> th</w:t>
      </w:r>
      <w:r>
        <w:t>e</w:t>
      </w:r>
      <w:r>
        <w:rPr>
          <w:spacing w:val="-11"/>
        </w:rPr>
        <w:t xml:space="preserve"> blank</w:t>
      </w:r>
      <w:r>
        <w:t>s</w:t>
      </w:r>
      <w:r>
        <w:rPr>
          <w:spacing w:val="-11"/>
        </w:rPr>
        <w:t xml:space="preserve"> i</w:t>
      </w:r>
      <w:r>
        <w:t>n</w:t>
      </w:r>
      <w:r>
        <w:rPr>
          <w:spacing w:val="-11"/>
        </w:rPr>
        <w:t xml:space="preserve"> thi</w:t>
      </w:r>
      <w:r>
        <w:t>s</w:t>
      </w:r>
      <w:r>
        <w:rPr>
          <w:spacing w:val="-11"/>
        </w:rPr>
        <w:t xml:space="preserve"> for</w:t>
      </w:r>
      <w:r>
        <w:t>m</w:t>
      </w:r>
      <w:r>
        <w:rPr>
          <w:spacing w:val="-11"/>
        </w:rPr>
        <w:t xml:space="preserve"> letter</w:t>
      </w:r>
      <w:r>
        <w:t>,</w:t>
      </w:r>
      <w:r>
        <w:rPr>
          <w:spacing w:val="-11"/>
        </w:rPr>
        <w:t xml:space="preserve"> yo</w:t>
      </w:r>
      <w:r>
        <w:t>u</w:t>
      </w:r>
      <w:r>
        <w:rPr>
          <w:spacing w:val="-21"/>
        </w:rPr>
        <w:t xml:space="preserve"> </w:t>
      </w:r>
      <w:r>
        <w:rPr>
          <w:spacing w:val="-8"/>
        </w:rPr>
        <w:t>ma</w:t>
      </w:r>
      <w:r>
        <w:t>y</w:t>
      </w:r>
      <w:r>
        <w:rPr>
          <w:spacing w:val="-3"/>
        </w:rPr>
        <w:t xml:space="preserve"> </w:t>
      </w:r>
      <w:r>
        <w:rPr>
          <w:spacing w:val="-8"/>
        </w:rPr>
        <w:t>us</w:t>
      </w:r>
      <w:r>
        <w:t>e</w:t>
      </w:r>
      <w:r>
        <w:rPr>
          <w:spacing w:val="-3"/>
        </w:rPr>
        <w:t xml:space="preserve"> </w:t>
      </w:r>
      <w:r>
        <w:t>a</w:t>
      </w:r>
      <w:r>
        <w:rPr>
          <w:spacing w:val="-3"/>
        </w:rPr>
        <w:t xml:space="preserve"> </w:t>
      </w:r>
      <w:r>
        <w:rPr>
          <w:spacing w:val="-8"/>
        </w:rPr>
        <w:t>for</w:t>
      </w:r>
      <w:r>
        <w:t>m</w:t>
      </w:r>
      <w:r>
        <w:rPr>
          <w:spacing w:val="-3"/>
        </w:rPr>
        <w:t xml:space="preserve"> </w:t>
      </w:r>
      <w:r>
        <w:rPr>
          <w:spacing w:val="-8"/>
        </w:rPr>
        <w:t>lette</w:t>
      </w:r>
      <w:r>
        <w:t>r</w:t>
      </w:r>
      <w:r>
        <w:rPr>
          <w:spacing w:val="-3"/>
        </w:rPr>
        <w:t xml:space="preserve"> </w:t>
      </w:r>
      <w:r>
        <w:rPr>
          <w:spacing w:val="-8"/>
        </w:rPr>
        <w:t>th</w:t>
      </w:r>
      <w:r>
        <w:t>e</w:t>
      </w:r>
      <w:r>
        <w:rPr>
          <w:spacing w:val="-3"/>
        </w:rPr>
        <w:t xml:space="preserve"> </w:t>
      </w:r>
      <w:r>
        <w:rPr>
          <w:spacing w:val="-8"/>
        </w:rPr>
        <w:t>license</w:t>
      </w:r>
      <w:r>
        <w:t>e</w:t>
      </w:r>
      <w:r>
        <w:rPr>
          <w:spacing w:val="-3"/>
        </w:rPr>
        <w:t xml:space="preserve"> </w:t>
      </w:r>
      <w:r>
        <w:rPr>
          <w:spacing w:val="-8"/>
        </w:rPr>
        <w:t>ha</w:t>
      </w:r>
      <w:r>
        <w:t>s</w:t>
      </w:r>
      <w:r>
        <w:rPr>
          <w:spacing w:val="-3"/>
        </w:rPr>
        <w:t xml:space="preserve"> </w:t>
      </w:r>
      <w:r>
        <w:rPr>
          <w:spacing w:val="-8"/>
        </w:rPr>
        <w:t>provided t</w:t>
      </w:r>
      <w:r>
        <w:t>o</w:t>
      </w:r>
      <w:r>
        <w:rPr>
          <w:spacing w:val="-8"/>
        </w:rPr>
        <w:t xml:space="preserve"> you</w:t>
      </w:r>
      <w:r>
        <w:t>,</w:t>
      </w:r>
      <w:r>
        <w:rPr>
          <w:spacing w:val="-8"/>
        </w:rPr>
        <w:t xml:space="preserve"> o</w:t>
      </w:r>
      <w:r>
        <w:t>r</w:t>
      </w:r>
      <w:r>
        <w:rPr>
          <w:spacing w:val="-8"/>
        </w:rPr>
        <w:t xml:space="preserve"> yo</w:t>
      </w:r>
      <w:r>
        <w:t>u</w:t>
      </w:r>
      <w:r>
        <w:rPr>
          <w:spacing w:val="-8"/>
        </w:rPr>
        <w:t xml:space="preserve"> ma</w:t>
      </w:r>
      <w:r>
        <w:t>y</w:t>
      </w:r>
      <w:r>
        <w:rPr>
          <w:spacing w:val="-8"/>
        </w:rPr>
        <w:t xml:space="preserve"> writ</w:t>
      </w:r>
      <w:r>
        <w:t>e</w:t>
      </w:r>
      <w:r>
        <w:rPr>
          <w:spacing w:val="-8"/>
        </w:rPr>
        <w:t xml:space="preserve"> you</w:t>
      </w:r>
      <w:r>
        <w:t>r</w:t>
      </w:r>
      <w:r>
        <w:rPr>
          <w:spacing w:val="-8"/>
        </w:rPr>
        <w:t xml:space="preserve"> ow</w:t>
      </w:r>
      <w:r>
        <w:t>n</w:t>
      </w:r>
      <w:r>
        <w:rPr>
          <w:spacing w:val="-8"/>
        </w:rPr>
        <w:t xml:space="preserve"> letter.</w:t>
      </w:r>
    </w:p>
    <w:p w14:paraId="78F267ED" w14:textId="77777777" w:rsidR="003C2113" w:rsidRDefault="003C2113" w:rsidP="003C2113">
      <w:pPr>
        <w:kinsoku w:val="0"/>
        <w:overflowPunct w:val="0"/>
        <w:spacing w:line="200" w:lineRule="exact"/>
        <w:rPr>
          <w:sz w:val="20"/>
          <w:szCs w:val="20"/>
        </w:rPr>
      </w:pPr>
    </w:p>
    <w:p w14:paraId="0689EBA2" w14:textId="77777777" w:rsidR="003C2113" w:rsidRDefault="003C2113" w:rsidP="003C2113">
      <w:pPr>
        <w:pStyle w:val="BodyText"/>
        <w:kinsoku w:val="0"/>
        <w:overflowPunct w:val="0"/>
        <w:ind w:left="2035" w:right="2415"/>
        <w:jc w:val="center"/>
      </w:pPr>
      <w:r>
        <w:rPr>
          <w:spacing w:val="-3"/>
        </w:rPr>
        <w:t>DECLARATIO</w:t>
      </w:r>
      <w:r>
        <w:t>N</w:t>
      </w:r>
      <w:r>
        <w:rPr>
          <w:spacing w:val="-3"/>
        </w:rPr>
        <w:t xml:space="preserve"> O</w:t>
      </w:r>
      <w:r>
        <w:t>F</w:t>
      </w:r>
      <w:r>
        <w:rPr>
          <w:spacing w:val="-3"/>
        </w:rPr>
        <w:t xml:space="preserve"> PREGNANCY</w:t>
      </w:r>
    </w:p>
    <w:p w14:paraId="74215521" w14:textId="77777777" w:rsidR="003C2113" w:rsidRDefault="003C2113" w:rsidP="003C2113">
      <w:pPr>
        <w:kinsoku w:val="0"/>
        <w:overflowPunct w:val="0"/>
        <w:spacing w:before="9" w:line="180" w:lineRule="exact"/>
        <w:rPr>
          <w:sz w:val="18"/>
          <w:szCs w:val="18"/>
        </w:rPr>
      </w:pPr>
    </w:p>
    <w:p w14:paraId="3DCBC46E" w14:textId="77777777" w:rsidR="003C2113" w:rsidRDefault="003C2113" w:rsidP="003C2113">
      <w:pPr>
        <w:pStyle w:val="BodyText"/>
        <w:kinsoku w:val="0"/>
        <w:overflowPunct w:val="0"/>
        <w:ind w:left="820"/>
      </w:pPr>
      <w:r>
        <w:rPr>
          <w:spacing w:val="-7"/>
        </w:rPr>
        <w:t>To</w:t>
      </w:r>
      <w:r>
        <w:rPr>
          <w:spacing w:val="-22"/>
        </w:rPr>
        <w:t>:</w:t>
      </w:r>
      <w:r>
        <w:rPr>
          <w:u w:val="single"/>
        </w:rPr>
        <w:t xml:space="preserve">                                                    </w:t>
      </w:r>
    </w:p>
    <w:p w14:paraId="4D3B8A19" w14:textId="77777777" w:rsidR="003C2113" w:rsidRDefault="003C2113" w:rsidP="003C2113">
      <w:pPr>
        <w:kinsoku w:val="0"/>
        <w:overflowPunct w:val="0"/>
        <w:spacing w:before="7" w:line="110" w:lineRule="exact"/>
        <w:rPr>
          <w:sz w:val="11"/>
          <w:szCs w:val="11"/>
        </w:rPr>
      </w:pPr>
    </w:p>
    <w:p w14:paraId="002DCEA2" w14:textId="77777777" w:rsidR="003C2113" w:rsidRDefault="003C2113" w:rsidP="003C2113">
      <w:pPr>
        <w:pStyle w:val="BodyText"/>
        <w:kinsoku w:val="0"/>
        <w:overflowPunct w:val="0"/>
        <w:spacing w:before="29" w:line="326" w:lineRule="auto"/>
        <w:ind w:right="113"/>
        <w:jc w:val="both"/>
      </w:pPr>
      <w:r>
        <w:rPr>
          <w:spacing w:val="-5"/>
        </w:rPr>
        <w:t>I</w:t>
      </w:r>
      <w:r>
        <w:t>n</w:t>
      </w:r>
      <w:r>
        <w:rPr>
          <w:spacing w:val="-5"/>
        </w:rPr>
        <w:t xml:space="preserve"> accordanc</w:t>
      </w:r>
      <w:r>
        <w:t>e</w:t>
      </w:r>
      <w:r>
        <w:rPr>
          <w:spacing w:val="-5"/>
        </w:rPr>
        <w:t xml:space="preserve"> wit</w:t>
      </w:r>
      <w:r>
        <w:t>h</w:t>
      </w:r>
      <w:r>
        <w:rPr>
          <w:spacing w:val="-5"/>
        </w:rPr>
        <w:t xml:space="preserve"> th</w:t>
      </w:r>
      <w:r>
        <w:t>e</w:t>
      </w:r>
      <w:r>
        <w:rPr>
          <w:spacing w:val="-5"/>
        </w:rPr>
        <w:t xml:space="preserve"> NRC'</w:t>
      </w:r>
      <w:r>
        <w:t>s</w:t>
      </w:r>
      <w:r>
        <w:rPr>
          <w:spacing w:val="-5"/>
        </w:rPr>
        <w:t xml:space="preserve"> regulation</w:t>
      </w:r>
      <w:r>
        <w:t>s</w:t>
      </w:r>
      <w:r>
        <w:rPr>
          <w:spacing w:val="-5"/>
        </w:rPr>
        <w:t xml:space="preserve"> a</w:t>
      </w:r>
      <w:r>
        <w:t>t</w:t>
      </w:r>
      <w:r>
        <w:rPr>
          <w:spacing w:val="-5"/>
        </w:rPr>
        <w:t xml:space="preserve"> 1</w:t>
      </w:r>
      <w:r>
        <w:t>0</w:t>
      </w:r>
      <w:r>
        <w:rPr>
          <w:spacing w:val="-5"/>
        </w:rPr>
        <w:t xml:space="preserve"> CF</w:t>
      </w:r>
      <w:r>
        <w:t>R</w:t>
      </w:r>
      <w:r>
        <w:rPr>
          <w:spacing w:val="-5"/>
        </w:rPr>
        <w:t xml:space="preserve"> 20.1208</w:t>
      </w:r>
      <w:r>
        <w:t>,</w:t>
      </w:r>
      <w:r>
        <w:rPr>
          <w:spacing w:val="-5"/>
        </w:rPr>
        <w:t xml:space="preserve"> “Dos</w:t>
      </w:r>
      <w:r>
        <w:t>e</w:t>
      </w:r>
      <w:r>
        <w:rPr>
          <w:spacing w:val="-5"/>
        </w:rPr>
        <w:t xml:space="preserve"> t</w:t>
      </w:r>
      <w:r>
        <w:t>o</w:t>
      </w:r>
      <w:r>
        <w:rPr>
          <w:spacing w:val="10"/>
        </w:rPr>
        <w:t xml:space="preserve"> </w:t>
      </w:r>
      <w:r>
        <w:rPr>
          <w:spacing w:val="-7"/>
        </w:rPr>
        <w:t>a</w:t>
      </w:r>
      <w:r>
        <w:t>n</w:t>
      </w:r>
      <w:r>
        <w:rPr>
          <w:spacing w:val="8"/>
        </w:rPr>
        <w:t xml:space="preserve"> </w:t>
      </w:r>
      <w:r>
        <w:rPr>
          <w:spacing w:val="-7"/>
        </w:rPr>
        <w:t>Embryo/Fetus,</w:t>
      </w:r>
      <w:r>
        <w:t>”</w:t>
      </w:r>
      <w:r>
        <w:rPr>
          <w:spacing w:val="8"/>
        </w:rPr>
        <w:t xml:space="preserve"> </w:t>
      </w:r>
      <w:r>
        <w:t xml:space="preserve">I </w:t>
      </w:r>
      <w:r>
        <w:rPr>
          <w:spacing w:val="-9"/>
        </w:rPr>
        <w:t>a</w:t>
      </w:r>
      <w:r>
        <w:t>m</w:t>
      </w:r>
      <w:r>
        <w:rPr>
          <w:spacing w:val="-9"/>
        </w:rPr>
        <w:t xml:space="preserve"> declarin</w:t>
      </w:r>
      <w:r>
        <w:t>g</w:t>
      </w:r>
      <w:r>
        <w:rPr>
          <w:spacing w:val="-9"/>
        </w:rPr>
        <w:t xml:space="preserve"> tha</w:t>
      </w:r>
      <w:r>
        <w:t>t</w:t>
      </w:r>
      <w:r>
        <w:rPr>
          <w:spacing w:val="-9"/>
        </w:rPr>
        <w:t xml:space="preserve"> </w:t>
      </w:r>
      <w:r>
        <w:t>I</w:t>
      </w:r>
      <w:r>
        <w:rPr>
          <w:spacing w:val="-9"/>
        </w:rPr>
        <w:t xml:space="preserve"> a</w:t>
      </w:r>
      <w:r>
        <w:t>m</w:t>
      </w:r>
      <w:r>
        <w:rPr>
          <w:spacing w:val="-9"/>
        </w:rPr>
        <w:t xml:space="preserve"> pregnant</w:t>
      </w:r>
      <w:r>
        <w:t>.</w:t>
      </w:r>
      <w:r>
        <w:rPr>
          <w:spacing w:val="51"/>
        </w:rPr>
        <w:t xml:space="preserve"> </w:t>
      </w:r>
      <w:r>
        <w:t>I</w:t>
      </w:r>
      <w:r>
        <w:rPr>
          <w:spacing w:val="-9"/>
        </w:rPr>
        <w:t xml:space="preserve"> believ</w:t>
      </w:r>
      <w:r>
        <w:t>e</w:t>
      </w:r>
      <w:r>
        <w:rPr>
          <w:spacing w:val="-9"/>
        </w:rPr>
        <w:t xml:space="preserve"> </w:t>
      </w:r>
      <w:r>
        <w:t>I</w:t>
      </w:r>
      <w:r>
        <w:rPr>
          <w:spacing w:val="-9"/>
        </w:rPr>
        <w:t xml:space="preserve"> becam</w:t>
      </w:r>
      <w:r>
        <w:t>e</w:t>
      </w:r>
      <w:r>
        <w:rPr>
          <w:spacing w:val="-9"/>
        </w:rPr>
        <w:t xml:space="preserve"> pregnan</w:t>
      </w:r>
      <w:r>
        <w:t>t</w:t>
      </w:r>
      <w:r>
        <w:rPr>
          <w:spacing w:val="-9"/>
        </w:rPr>
        <w:t xml:space="preserve"> in</w:t>
      </w:r>
      <w:r>
        <w:t xml:space="preserve">                  </w:t>
      </w:r>
      <w:proofErr w:type="gramStart"/>
      <w:r>
        <w:t xml:space="preserve">   </w:t>
      </w:r>
      <w:r>
        <w:rPr>
          <w:spacing w:val="-9"/>
        </w:rPr>
        <w:t>(</w:t>
      </w:r>
      <w:proofErr w:type="gramEnd"/>
      <w:r>
        <w:rPr>
          <w:spacing w:val="-9"/>
        </w:rPr>
        <w:t>onl</w:t>
      </w:r>
      <w:r>
        <w:t>y</w:t>
      </w:r>
      <w:r>
        <w:rPr>
          <w:spacing w:val="-9"/>
        </w:rPr>
        <w:t xml:space="preserve"> th</w:t>
      </w:r>
      <w:r>
        <w:t>e</w:t>
      </w:r>
      <w:r>
        <w:rPr>
          <w:spacing w:val="-9"/>
        </w:rPr>
        <w:t xml:space="preserve"> mont</w:t>
      </w:r>
      <w:r>
        <w:t>h</w:t>
      </w:r>
      <w:r>
        <w:rPr>
          <w:spacing w:val="-9"/>
        </w:rPr>
        <w:t xml:space="preserve"> an</w:t>
      </w:r>
      <w:r>
        <w:t>d</w:t>
      </w:r>
      <w:r>
        <w:rPr>
          <w:spacing w:val="-9"/>
        </w:rPr>
        <w:t xml:space="preserve"> year </w:t>
      </w:r>
      <w:r>
        <w:rPr>
          <w:spacing w:val="-5"/>
        </w:rPr>
        <w:t>nee</w:t>
      </w:r>
      <w:r>
        <w:t>d</w:t>
      </w:r>
      <w:r>
        <w:rPr>
          <w:spacing w:val="-5"/>
        </w:rPr>
        <w:t xml:space="preserve"> b</w:t>
      </w:r>
      <w:r>
        <w:t>e</w:t>
      </w:r>
      <w:r>
        <w:rPr>
          <w:spacing w:val="-5"/>
        </w:rPr>
        <w:t xml:space="preserve"> provided).</w:t>
      </w:r>
    </w:p>
    <w:p w14:paraId="785CBF64" w14:textId="77777777" w:rsidR="003C2113" w:rsidRDefault="003C2113" w:rsidP="003C2113">
      <w:pPr>
        <w:kinsoku w:val="0"/>
        <w:overflowPunct w:val="0"/>
        <w:spacing w:before="9" w:line="170" w:lineRule="exact"/>
        <w:rPr>
          <w:sz w:val="17"/>
          <w:szCs w:val="17"/>
        </w:rPr>
      </w:pPr>
    </w:p>
    <w:p w14:paraId="1927556B" w14:textId="77777777" w:rsidR="003C2113" w:rsidRDefault="003C2113" w:rsidP="003C2113">
      <w:pPr>
        <w:pStyle w:val="BodyText"/>
        <w:kinsoku w:val="0"/>
        <w:overflowPunct w:val="0"/>
        <w:spacing w:line="321" w:lineRule="auto"/>
        <w:ind w:right="112"/>
        <w:jc w:val="both"/>
      </w:pPr>
      <w:r>
        <w:t>I</w:t>
      </w:r>
      <w:r>
        <w:rPr>
          <w:spacing w:val="-27"/>
        </w:rPr>
        <w:t xml:space="preserve"> </w:t>
      </w:r>
      <w:r>
        <w:rPr>
          <w:spacing w:val="-9"/>
        </w:rPr>
        <w:t>understan</w:t>
      </w:r>
      <w:r>
        <w:t>d</w:t>
      </w:r>
      <w:r>
        <w:rPr>
          <w:spacing w:val="-31"/>
        </w:rPr>
        <w:t xml:space="preserve"> </w:t>
      </w:r>
      <w:r>
        <w:rPr>
          <w:spacing w:val="-9"/>
        </w:rPr>
        <w:t>th</w:t>
      </w:r>
      <w:r>
        <w:t>e</w:t>
      </w:r>
      <w:r>
        <w:rPr>
          <w:spacing w:val="-31"/>
        </w:rPr>
        <w:t xml:space="preserve"> </w:t>
      </w:r>
      <w:r>
        <w:rPr>
          <w:spacing w:val="-9"/>
        </w:rPr>
        <w:t>radiatio</w:t>
      </w:r>
      <w:r>
        <w:t>n</w:t>
      </w:r>
      <w:r>
        <w:rPr>
          <w:spacing w:val="-31"/>
        </w:rPr>
        <w:t xml:space="preserve"> </w:t>
      </w:r>
      <w:r>
        <w:rPr>
          <w:spacing w:val="-9"/>
        </w:rPr>
        <w:t>dos</w:t>
      </w:r>
      <w:r>
        <w:t>e</w:t>
      </w:r>
      <w:r>
        <w:rPr>
          <w:spacing w:val="-31"/>
        </w:rPr>
        <w:t xml:space="preserve"> </w:t>
      </w:r>
      <w:r>
        <w:rPr>
          <w:spacing w:val="-9"/>
        </w:rPr>
        <w:t>t</w:t>
      </w:r>
      <w:r>
        <w:t>o</w:t>
      </w:r>
      <w:r>
        <w:rPr>
          <w:spacing w:val="-31"/>
        </w:rPr>
        <w:t xml:space="preserve"> </w:t>
      </w:r>
      <w:r>
        <w:rPr>
          <w:spacing w:val="-9"/>
        </w:rPr>
        <w:t>m</w:t>
      </w:r>
      <w:r>
        <w:t>y</w:t>
      </w:r>
      <w:r>
        <w:rPr>
          <w:spacing w:val="-31"/>
        </w:rPr>
        <w:t xml:space="preserve"> </w:t>
      </w:r>
      <w:r>
        <w:rPr>
          <w:spacing w:val="-9"/>
        </w:rPr>
        <w:t>embryo/fetu</w:t>
      </w:r>
      <w:r>
        <w:t>s</w:t>
      </w:r>
      <w:r>
        <w:rPr>
          <w:spacing w:val="-31"/>
        </w:rPr>
        <w:t xml:space="preserve"> </w:t>
      </w:r>
      <w:r>
        <w:rPr>
          <w:spacing w:val="-9"/>
        </w:rPr>
        <w:t>durin</w:t>
      </w:r>
      <w:r>
        <w:t>g</w:t>
      </w:r>
      <w:r>
        <w:rPr>
          <w:spacing w:val="-31"/>
        </w:rPr>
        <w:t xml:space="preserve"> </w:t>
      </w:r>
      <w:r>
        <w:rPr>
          <w:spacing w:val="-9"/>
        </w:rPr>
        <w:t>m</w:t>
      </w:r>
      <w:r>
        <w:t>y</w:t>
      </w:r>
      <w:r>
        <w:rPr>
          <w:spacing w:val="-31"/>
        </w:rPr>
        <w:t xml:space="preserve"> </w:t>
      </w:r>
      <w:r>
        <w:rPr>
          <w:spacing w:val="-9"/>
        </w:rPr>
        <w:t>entir</w:t>
      </w:r>
      <w:r>
        <w:t>e</w:t>
      </w:r>
      <w:r>
        <w:rPr>
          <w:spacing w:val="-31"/>
        </w:rPr>
        <w:t xml:space="preserve"> </w:t>
      </w:r>
      <w:r>
        <w:rPr>
          <w:spacing w:val="-9"/>
        </w:rPr>
        <w:t>pregnanc</w:t>
      </w:r>
      <w:r>
        <w:t>y</w:t>
      </w:r>
      <w:r>
        <w:rPr>
          <w:spacing w:val="-31"/>
        </w:rPr>
        <w:t xml:space="preserve"> </w:t>
      </w:r>
      <w:r>
        <w:rPr>
          <w:spacing w:val="-9"/>
        </w:rPr>
        <w:t>wil</w:t>
      </w:r>
      <w:r>
        <w:t>l</w:t>
      </w:r>
      <w:r>
        <w:rPr>
          <w:spacing w:val="-31"/>
        </w:rPr>
        <w:t xml:space="preserve"> </w:t>
      </w:r>
      <w:r>
        <w:rPr>
          <w:spacing w:val="-9"/>
        </w:rPr>
        <w:t>no</w:t>
      </w:r>
      <w:r>
        <w:t>t</w:t>
      </w:r>
      <w:r>
        <w:rPr>
          <w:spacing w:val="-31"/>
        </w:rPr>
        <w:t xml:space="preserve"> </w:t>
      </w:r>
      <w:r>
        <w:rPr>
          <w:spacing w:val="-9"/>
        </w:rPr>
        <w:t>b</w:t>
      </w:r>
      <w:r>
        <w:t>e</w:t>
      </w:r>
      <w:r>
        <w:rPr>
          <w:spacing w:val="-31"/>
        </w:rPr>
        <w:t xml:space="preserve"> </w:t>
      </w:r>
      <w:r>
        <w:rPr>
          <w:spacing w:val="-9"/>
        </w:rPr>
        <w:t xml:space="preserve">allowed </w:t>
      </w:r>
      <w:r>
        <w:rPr>
          <w:spacing w:val="-4"/>
        </w:rPr>
        <w:t>t</w:t>
      </w:r>
      <w:r>
        <w:t>o</w:t>
      </w:r>
      <w:r>
        <w:rPr>
          <w:spacing w:val="41"/>
        </w:rPr>
        <w:t xml:space="preserve"> </w:t>
      </w:r>
      <w:r>
        <w:rPr>
          <w:spacing w:val="-7"/>
        </w:rPr>
        <w:t>excee</w:t>
      </w:r>
      <w:r>
        <w:t>d</w:t>
      </w:r>
      <w:r>
        <w:rPr>
          <w:spacing w:val="38"/>
        </w:rPr>
        <w:t xml:space="preserve"> </w:t>
      </w:r>
      <w:r>
        <w:rPr>
          <w:spacing w:val="-7"/>
        </w:rPr>
        <w:t>0.</w:t>
      </w:r>
      <w:r>
        <w:t>5</w:t>
      </w:r>
      <w:r>
        <w:rPr>
          <w:spacing w:val="38"/>
        </w:rPr>
        <w:t xml:space="preserve"> </w:t>
      </w:r>
      <w:r>
        <w:rPr>
          <w:spacing w:val="-7"/>
        </w:rPr>
        <w:t>re</w:t>
      </w:r>
      <w:r>
        <w:t>m</w:t>
      </w:r>
      <w:r>
        <w:rPr>
          <w:spacing w:val="38"/>
        </w:rPr>
        <w:t xml:space="preserve"> </w:t>
      </w:r>
      <w:r>
        <w:rPr>
          <w:spacing w:val="-7"/>
        </w:rPr>
        <w:t>(</w:t>
      </w:r>
      <w:r>
        <w:t>5</w:t>
      </w:r>
      <w:r>
        <w:rPr>
          <w:spacing w:val="38"/>
        </w:rPr>
        <w:t xml:space="preserve"> </w:t>
      </w:r>
      <w:proofErr w:type="spellStart"/>
      <w:r>
        <w:rPr>
          <w:spacing w:val="-7"/>
        </w:rPr>
        <w:t>millisievert</w:t>
      </w:r>
      <w:proofErr w:type="spellEnd"/>
      <w:r>
        <w:t>)</w:t>
      </w:r>
      <w:r>
        <w:rPr>
          <w:spacing w:val="38"/>
        </w:rPr>
        <w:t xml:space="preserve"> </w:t>
      </w:r>
      <w:r>
        <w:rPr>
          <w:spacing w:val="-7"/>
        </w:rPr>
        <w:t>(unles</w:t>
      </w:r>
      <w:r>
        <w:t>s</w:t>
      </w:r>
      <w:r>
        <w:rPr>
          <w:spacing w:val="38"/>
        </w:rPr>
        <w:t xml:space="preserve"> </w:t>
      </w:r>
      <w:r>
        <w:rPr>
          <w:spacing w:val="-7"/>
        </w:rPr>
        <w:t>tha</w:t>
      </w:r>
      <w:r>
        <w:t>t</w:t>
      </w:r>
      <w:r>
        <w:rPr>
          <w:spacing w:val="38"/>
        </w:rPr>
        <w:t xml:space="preserve"> </w:t>
      </w:r>
      <w:r>
        <w:rPr>
          <w:spacing w:val="-7"/>
        </w:rPr>
        <w:t>dos</w:t>
      </w:r>
      <w:r>
        <w:t>e</w:t>
      </w:r>
      <w:r>
        <w:rPr>
          <w:spacing w:val="38"/>
        </w:rPr>
        <w:t xml:space="preserve"> </w:t>
      </w:r>
      <w:r>
        <w:rPr>
          <w:spacing w:val="-7"/>
        </w:rPr>
        <w:t>ha</w:t>
      </w:r>
      <w:r>
        <w:t>s</w:t>
      </w:r>
      <w:r>
        <w:rPr>
          <w:spacing w:val="38"/>
        </w:rPr>
        <w:t xml:space="preserve"> </w:t>
      </w:r>
      <w:r>
        <w:rPr>
          <w:spacing w:val="-7"/>
        </w:rPr>
        <w:t>alread</w:t>
      </w:r>
      <w:r>
        <w:t>y</w:t>
      </w:r>
      <w:r>
        <w:rPr>
          <w:spacing w:val="38"/>
        </w:rPr>
        <w:t xml:space="preserve"> </w:t>
      </w:r>
      <w:r>
        <w:rPr>
          <w:spacing w:val="-7"/>
        </w:rPr>
        <w:t>bee</w:t>
      </w:r>
      <w:r>
        <w:t>n</w:t>
      </w:r>
      <w:r>
        <w:rPr>
          <w:spacing w:val="38"/>
        </w:rPr>
        <w:t xml:space="preserve"> </w:t>
      </w:r>
      <w:r>
        <w:rPr>
          <w:spacing w:val="-7"/>
        </w:rPr>
        <w:t>exceede</w:t>
      </w:r>
      <w:r>
        <w:t>d</w:t>
      </w:r>
      <w:r>
        <w:rPr>
          <w:spacing w:val="38"/>
        </w:rPr>
        <w:t xml:space="preserve"> </w:t>
      </w:r>
      <w:r>
        <w:rPr>
          <w:spacing w:val="-7"/>
        </w:rPr>
        <w:t>betwee</w:t>
      </w:r>
      <w:r>
        <w:t>n</w:t>
      </w:r>
      <w:r>
        <w:rPr>
          <w:spacing w:val="38"/>
        </w:rPr>
        <w:t xml:space="preserve"> </w:t>
      </w:r>
      <w:r>
        <w:rPr>
          <w:spacing w:val="-7"/>
        </w:rPr>
        <w:t>th</w:t>
      </w:r>
      <w:r>
        <w:t>e</w:t>
      </w:r>
      <w:r>
        <w:rPr>
          <w:spacing w:val="38"/>
        </w:rPr>
        <w:t xml:space="preserve"> </w:t>
      </w:r>
      <w:r>
        <w:rPr>
          <w:spacing w:val="-7"/>
        </w:rPr>
        <w:t>tim</w:t>
      </w:r>
      <w:r>
        <w:t>e</w:t>
      </w:r>
      <w:r>
        <w:rPr>
          <w:spacing w:val="38"/>
        </w:rPr>
        <w:t xml:space="preserve"> </w:t>
      </w:r>
      <w:r>
        <w:rPr>
          <w:spacing w:val="-7"/>
        </w:rPr>
        <w:t xml:space="preserve">of </w:t>
      </w:r>
      <w:r>
        <w:rPr>
          <w:spacing w:val="-5"/>
        </w:rPr>
        <w:t>conceptio</w:t>
      </w:r>
      <w:r>
        <w:t>n</w:t>
      </w:r>
      <w:r>
        <w:rPr>
          <w:spacing w:val="-4"/>
        </w:rPr>
        <w:t xml:space="preserve"> </w:t>
      </w:r>
      <w:r>
        <w:rPr>
          <w:spacing w:val="-8"/>
        </w:rPr>
        <w:t>an</w:t>
      </w:r>
      <w:r>
        <w:t>d</w:t>
      </w:r>
      <w:r>
        <w:rPr>
          <w:spacing w:val="8"/>
        </w:rPr>
        <w:t xml:space="preserve"> </w:t>
      </w:r>
      <w:r>
        <w:rPr>
          <w:spacing w:val="-8"/>
        </w:rPr>
        <w:t>submittin</w:t>
      </w:r>
      <w:r>
        <w:t>g</w:t>
      </w:r>
      <w:r>
        <w:rPr>
          <w:spacing w:val="8"/>
        </w:rPr>
        <w:t xml:space="preserve"> </w:t>
      </w:r>
      <w:r>
        <w:rPr>
          <w:spacing w:val="-8"/>
        </w:rPr>
        <w:t>thi</w:t>
      </w:r>
      <w:r>
        <w:t>s</w:t>
      </w:r>
      <w:r>
        <w:rPr>
          <w:spacing w:val="8"/>
        </w:rPr>
        <w:t xml:space="preserve"> </w:t>
      </w:r>
      <w:r>
        <w:rPr>
          <w:spacing w:val="-8"/>
        </w:rPr>
        <w:t>letter)</w:t>
      </w:r>
      <w:r>
        <w:t>.</w:t>
      </w:r>
      <w:r>
        <w:rPr>
          <w:spacing w:val="23"/>
        </w:rPr>
        <w:t xml:space="preserve"> </w:t>
      </w:r>
      <w:r>
        <w:t>I</w:t>
      </w:r>
      <w:r>
        <w:rPr>
          <w:spacing w:val="8"/>
        </w:rPr>
        <w:t xml:space="preserve"> </w:t>
      </w:r>
      <w:r>
        <w:rPr>
          <w:spacing w:val="-8"/>
        </w:rPr>
        <w:t>als</w:t>
      </w:r>
      <w:r>
        <w:t>o</w:t>
      </w:r>
      <w:r>
        <w:rPr>
          <w:spacing w:val="8"/>
        </w:rPr>
        <w:t xml:space="preserve"> </w:t>
      </w:r>
      <w:r>
        <w:rPr>
          <w:spacing w:val="-8"/>
        </w:rPr>
        <w:t>understan</w:t>
      </w:r>
      <w:r>
        <w:t>d</w:t>
      </w:r>
      <w:r>
        <w:rPr>
          <w:spacing w:val="8"/>
        </w:rPr>
        <w:t xml:space="preserve"> </w:t>
      </w:r>
      <w:r>
        <w:rPr>
          <w:spacing w:val="-8"/>
        </w:rPr>
        <w:t>tha</w:t>
      </w:r>
      <w:r>
        <w:t>t</w:t>
      </w:r>
      <w:r>
        <w:rPr>
          <w:spacing w:val="8"/>
        </w:rPr>
        <w:t xml:space="preserve"> </w:t>
      </w:r>
      <w:r>
        <w:rPr>
          <w:spacing w:val="-8"/>
        </w:rPr>
        <w:t>meetin</w:t>
      </w:r>
      <w:r>
        <w:t>g</w:t>
      </w:r>
      <w:r>
        <w:rPr>
          <w:spacing w:val="8"/>
        </w:rPr>
        <w:t xml:space="preserve"> </w:t>
      </w:r>
      <w:r>
        <w:rPr>
          <w:spacing w:val="-8"/>
        </w:rPr>
        <w:t>th</w:t>
      </w:r>
      <w:r>
        <w:t>e</w:t>
      </w:r>
      <w:r>
        <w:rPr>
          <w:spacing w:val="8"/>
        </w:rPr>
        <w:t xml:space="preserve"> </w:t>
      </w:r>
      <w:r>
        <w:rPr>
          <w:spacing w:val="-8"/>
        </w:rPr>
        <w:t>lowe</w:t>
      </w:r>
      <w:r>
        <w:t>r</w:t>
      </w:r>
      <w:r>
        <w:rPr>
          <w:spacing w:val="8"/>
        </w:rPr>
        <w:t xml:space="preserve"> </w:t>
      </w:r>
      <w:r>
        <w:rPr>
          <w:spacing w:val="-8"/>
        </w:rPr>
        <w:t>dos</w:t>
      </w:r>
      <w:r>
        <w:t>e</w:t>
      </w:r>
      <w:r>
        <w:rPr>
          <w:spacing w:val="8"/>
        </w:rPr>
        <w:t xml:space="preserve"> </w:t>
      </w:r>
      <w:r>
        <w:rPr>
          <w:spacing w:val="-8"/>
        </w:rPr>
        <w:t>limi</w:t>
      </w:r>
      <w:r>
        <w:t>t</w:t>
      </w:r>
      <w:r>
        <w:rPr>
          <w:spacing w:val="8"/>
        </w:rPr>
        <w:t xml:space="preserve"> </w:t>
      </w:r>
      <w:r>
        <w:rPr>
          <w:spacing w:val="-8"/>
        </w:rPr>
        <w:t>ma</w:t>
      </w:r>
      <w:r>
        <w:t>y</w:t>
      </w:r>
      <w:r>
        <w:rPr>
          <w:spacing w:val="8"/>
        </w:rPr>
        <w:t xml:space="preserve"> </w:t>
      </w:r>
      <w:r>
        <w:rPr>
          <w:spacing w:val="-8"/>
        </w:rPr>
        <w:t>requir</w:t>
      </w:r>
      <w:r>
        <w:t>e</w:t>
      </w:r>
      <w:r>
        <w:rPr>
          <w:spacing w:val="8"/>
        </w:rPr>
        <w:t xml:space="preserve"> </w:t>
      </w:r>
      <w:r>
        <w:t xml:space="preserve">a </w:t>
      </w:r>
      <w:r>
        <w:rPr>
          <w:spacing w:val="-9"/>
        </w:rPr>
        <w:t>chang</w:t>
      </w:r>
      <w:r>
        <w:t>e</w:t>
      </w:r>
      <w:r>
        <w:rPr>
          <w:spacing w:val="-9"/>
        </w:rPr>
        <w:t xml:space="preserve"> i</w:t>
      </w:r>
      <w:r>
        <w:t>n</w:t>
      </w:r>
      <w:r>
        <w:rPr>
          <w:spacing w:val="-9"/>
        </w:rPr>
        <w:t xml:space="preserve"> jo</w:t>
      </w:r>
      <w:r>
        <w:t>b</w:t>
      </w:r>
      <w:r>
        <w:rPr>
          <w:spacing w:val="-9"/>
        </w:rPr>
        <w:t xml:space="preserve"> o</w:t>
      </w:r>
      <w:r>
        <w:t>r</w:t>
      </w:r>
      <w:r>
        <w:rPr>
          <w:spacing w:val="-9"/>
        </w:rPr>
        <w:t xml:space="preserve"> jo</w:t>
      </w:r>
      <w:r>
        <w:t>b</w:t>
      </w:r>
      <w:r>
        <w:rPr>
          <w:spacing w:val="-9"/>
        </w:rPr>
        <w:t xml:space="preserve"> responsibilitie</w:t>
      </w:r>
      <w:r>
        <w:t>s</w:t>
      </w:r>
      <w:r>
        <w:rPr>
          <w:spacing w:val="-9"/>
        </w:rPr>
        <w:t xml:space="preserve"> durin</w:t>
      </w:r>
      <w:r>
        <w:t>g</w:t>
      </w:r>
      <w:r>
        <w:rPr>
          <w:spacing w:val="-9"/>
        </w:rPr>
        <w:t xml:space="preserve"> m</w:t>
      </w:r>
      <w:r>
        <w:t>y</w:t>
      </w:r>
      <w:r>
        <w:rPr>
          <w:spacing w:val="-9"/>
        </w:rPr>
        <w:t xml:space="preserve"> pregnancy.</w:t>
      </w:r>
    </w:p>
    <w:p w14:paraId="1504B5ED" w14:textId="77777777" w:rsidR="003C2113" w:rsidRDefault="003C2113" w:rsidP="003C2113">
      <w:pPr>
        <w:kinsoku w:val="0"/>
        <w:overflowPunct w:val="0"/>
        <w:spacing w:line="200" w:lineRule="exact"/>
        <w:rPr>
          <w:sz w:val="20"/>
          <w:szCs w:val="20"/>
        </w:rPr>
      </w:pPr>
    </w:p>
    <w:p w14:paraId="70C40695" w14:textId="77777777" w:rsidR="003C2113" w:rsidRDefault="003C2113" w:rsidP="003C2113">
      <w:pPr>
        <w:kinsoku w:val="0"/>
        <w:overflowPunct w:val="0"/>
        <w:rPr>
          <w:sz w:val="20"/>
          <w:szCs w:val="20"/>
        </w:rPr>
      </w:pPr>
      <w:r>
        <w:rPr>
          <w:noProof/>
          <w:sz w:val="20"/>
          <w:szCs w:val="20"/>
        </w:rPr>
        <mc:AlternateContent>
          <mc:Choice Requires="wps">
            <w:drawing>
              <wp:inline distT="0" distB="0" distL="0" distR="0" wp14:anchorId="6E9618C1" wp14:editId="0F408F0A">
                <wp:extent cx="1828800" cy="0"/>
                <wp:effectExtent l="12700" t="19050" r="15875" b="19050"/>
                <wp:docPr id="35"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id="Freeform 35" o:spid="_x0000_s1026" style="width:2in;height:0;visibility:visible;mso-wrap-style:square;mso-left-percent:-10001;mso-top-percent:-10001;mso-position-horizontal:absolute;mso-position-horizontal-relative:char;mso-position-vertical:absolute;mso-position-vertical-relative:line;mso-left-percent:-10001;mso-top-percent:-10001;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" path="m,l2880,e" filled="f" strokeweight="1.6pt">
                <v:path arrowok="t" o:connecttype="custom" o:connectlocs="0,0;1828800,0" o:connectangles="0,0"/>
                <w10:anchorlock/>
              </v:shape>
            </w:pict>
          </mc:Fallback>
        </mc:AlternateContent>
      </w:r>
    </w:p>
    <w:p w14:paraId="2B3D78E4" w14:textId="77777777" w:rsidR="003C2113" w:rsidRDefault="003C2113" w:rsidP="003C2113">
      <w:pPr>
        <w:pStyle w:val="BodyText"/>
        <w:kinsoku w:val="0"/>
        <w:overflowPunct w:val="0"/>
        <w:spacing w:before="29"/>
        <w:ind w:left="2470"/>
      </w:pPr>
      <w:r>
        <w:rPr>
          <w:spacing w:val="-6"/>
        </w:rPr>
        <w:t>(You</w:t>
      </w:r>
      <w:r>
        <w:t>r</w:t>
      </w:r>
      <w:r>
        <w:rPr>
          <w:spacing w:val="-12"/>
        </w:rPr>
        <w:t xml:space="preserve"> </w:t>
      </w:r>
      <w:r>
        <w:rPr>
          <w:spacing w:val="-6"/>
        </w:rPr>
        <w:t>signature)</w:t>
      </w:r>
    </w:p>
    <w:p w14:paraId="705398EB" w14:textId="77777777" w:rsidR="003C2113" w:rsidRDefault="003C2113" w:rsidP="003C2113">
      <w:pPr>
        <w:kinsoku w:val="0"/>
        <w:overflowPunct w:val="0"/>
        <w:spacing w:before="6" w:line="140" w:lineRule="exact"/>
        <w:rPr>
          <w:sz w:val="14"/>
          <w:szCs w:val="14"/>
        </w:rPr>
      </w:pPr>
    </w:p>
    <w:p w14:paraId="521E6442" w14:textId="77777777" w:rsidR="003C2113" w:rsidRDefault="003C2113" w:rsidP="003C2113">
      <w:pPr>
        <w:kinsoku w:val="0"/>
        <w:overflowPunct w:val="0"/>
        <w:rPr>
          <w:sz w:val="20"/>
          <w:szCs w:val="20"/>
        </w:rPr>
      </w:pPr>
      <w:r>
        <w:rPr>
          <w:noProof/>
          <w:sz w:val="20"/>
          <w:szCs w:val="20"/>
        </w:rPr>
        <mc:AlternateContent>
          <mc:Choice Requires="wps">
            <w:drawing>
              <wp:inline distT="0" distB="0" distL="0" distR="0" wp14:anchorId="3ABC2DE7" wp14:editId="6039C464">
                <wp:extent cx="1828800" cy="0"/>
                <wp:effectExtent l="12700" t="13335" r="15875" b="15240"/>
                <wp:docPr id="34"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id="Freeform 34" o:spid="_x0000_s1026" style="width:2in;height:0;visibility:visible;mso-wrap-style:square;mso-left-percent:-10001;mso-top-percent:-10001;mso-position-horizontal:absolute;mso-position-horizontal-relative:char;mso-position-vertical:absolute;mso-position-vertical-relative:line;mso-left-percent:-10001;mso-top-percent:-10001;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" path="m,l2880,e" filled="f" strokeweight="1.6pt">
                <v:path arrowok="t" o:connecttype="custom" o:connectlocs="0,0;1828800,0" o:connectangles="0,0"/>
                <w10:anchorlock/>
              </v:shape>
            </w:pict>
          </mc:Fallback>
        </mc:AlternateContent>
      </w:r>
    </w:p>
    <w:p w14:paraId="72F91F99" w14:textId="77777777" w:rsidR="003C2113" w:rsidRDefault="003C2113" w:rsidP="003C2113">
      <w:pPr>
        <w:pStyle w:val="BodyText"/>
        <w:kinsoku w:val="0"/>
        <w:overflowPunct w:val="0"/>
        <w:spacing w:before="29"/>
        <w:ind w:left="2470"/>
      </w:pPr>
      <w:r>
        <w:rPr>
          <w:spacing w:val="-5"/>
        </w:rPr>
        <w:t>(You</w:t>
      </w:r>
      <w:r>
        <w:t>r</w:t>
      </w:r>
      <w:r>
        <w:rPr>
          <w:spacing w:val="-12"/>
        </w:rPr>
        <w:t xml:space="preserve"> </w:t>
      </w:r>
      <w:r>
        <w:rPr>
          <w:spacing w:val="-5"/>
        </w:rPr>
        <w:t>nam</w:t>
      </w:r>
      <w:r>
        <w:t>e</w:t>
      </w:r>
      <w:r>
        <w:rPr>
          <w:spacing w:val="-12"/>
        </w:rPr>
        <w:t xml:space="preserve"> </w:t>
      </w:r>
      <w:r>
        <w:rPr>
          <w:spacing w:val="-5"/>
        </w:rPr>
        <w:t>printed)</w:t>
      </w:r>
    </w:p>
    <w:p w14:paraId="5A3E38CD" w14:textId="77777777" w:rsidR="003C2113" w:rsidRDefault="003C2113" w:rsidP="003C2113">
      <w:pPr>
        <w:kinsoku w:val="0"/>
        <w:overflowPunct w:val="0"/>
        <w:spacing w:line="200" w:lineRule="exact"/>
        <w:rPr>
          <w:sz w:val="20"/>
          <w:szCs w:val="20"/>
        </w:rPr>
      </w:pPr>
    </w:p>
    <w:p w14:paraId="2015F301" w14:textId="77777777" w:rsidR="003C2113" w:rsidRDefault="003C2113" w:rsidP="003C2113">
      <w:pPr>
        <w:kinsoku w:val="0"/>
        <w:overflowPunct w:val="0"/>
        <w:rPr>
          <w:sz w:val="20"/>
          <w:szCs w:val="20"/>
        </w:rPr>
      </w:pPr>
      <w:r>
        <w:rPr>
          <w:noProof/>
          <w:sz w:val="20"/>
          <w:szCs w:val="20"/>
        </w:rPr>
        <mc:AlternateContent>
          <mc:Choice Requires="wps">
            <w:drawing>
              <wp:inline distT="0" distB="0" distL="0" distR="0" wp14:anchorId="2330297D" wp14:editId="09B46F3D">
                <wp:extent cx="1828800" cy="0"/>
                <wp:effectExtent l="12700" t="12700" r="15875" b="15875"/>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id="Freeform 33" o:spid="_x0000_s1026" style="width:2in;height:0;visibility:visible;mso-wrap-style:square;mso-left-percent:-10001;mso-top-percent:-10001;mso-position-horizontal:absolute;mso-position-horizontal-relative:char;mso-position-vertical:absolute;mso-position-vertical-relative:line;mso-left-percent:-10001;mso-top-percent:-10001;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" path="m,l2880,e" filled="f" strokeweight="1.6pt">
                <v:path arrowok="t" o:connecttype="custom" o:connectlocs="0,0;1828800,0" o:connectangles="0,0"/>
                <w10:anchorlock/>
              </v:shape>
            </w:pict>
          </mc:Fallback>
        </mc:AlternateContent>
      </w:r>
    </w:p>
    <w:p w14:paraId="051841BD" w14:textId="77777777" w:rsidR="003C2113" w:rsidRDefault="003C2113" w:rsidP="003C2113">
      <w:pPr>
        <w:pStyle w:val="BodyText"/>
        <w:kinsoku w:val="0"/>
        <w:overflowPunct w:val="0"/>
        <w:ind w:left="2470"/>
      </w:pPr>
      <w:r>
        <w:rPr>
          <w:spacing w:val="-2"/>
        </w:rPr>
        <w:t>(Date)</w:t>
      </w:r>
    </w:p>
    <w:p w14:paraId="0E9E9102" w14:textId="77777777" w:rsidR="003C2113" w:rsidRDefault="003C2113" w:rsidP="003C2113">
      <w:pPr>
        <w:kinsoku w:val="0"/>
        <w:overflowPunct w:val="0"/>
        <w:spacing w:before="7" w:line="100" w:lineRule="exact"/>
        <w:rPr>
          <w:sz w:val="10"/>
          <w:szCs w:val="10"/>
        </w:rPr>
      </w:pPr>
    </w:p>
    <w:p w14:paraId="742DA6AE" w14:textId="77777777" w:rsidR="003C2113" w:rsidRDefault="003C2113" w:rsidP="003C2113">
      <w:pPr>
        <w:pStyle w:val="BodyText"/>
        <w:kinsoku w:val="0"/>
        <w:overflowPunct w:val="0"/>
        <w:spacing w:before="29"/>
        <w:ind w:left="760"/>
        <w:sectPr w:rsidR="003C2113">
          <w:type w:val="continuous"/>
          <w:pgSz w:w="12240" w:h="15840"/>
          <w:pgMar w:top="960" w:right="1020" w:bottom="280" w:left="1400" w:header="720" w:footer="720" w:gutter="0"/>
          <w:cols w:space="720" w:equalWidth="0">
            <w:col w:w="9820"/>
          </w:cols>
          <w:noEndnote/>
        </w:sectPr>
      </w:pPr>
    </w:p>
    <w:p w14:paraId="166060D1" w14:textId="77777777" w:rsidR="003C2113" w:rsidRPr="00803C8E" w:rsidRDefault="003C2113" w:rsidP="003C2113">
      <w:pPr>
        <w:kinsoku w:val="0"/>
        <w:overflowPunct w:val="0"/>
        <w:spacing w:before="2" w:line="190" w:lineRule="exact"/>
      </w:pPr>
    </w:p>
    <w:p w14:paraId="0A6EF24B" w14:textId="77777777" w:rsidR="003C2113" w:rsidRPr="00803C8E" w:rsidRDefault="003C2113" w:rsidP="006B7679">
      <w:pPr>
        <w:jc w:val="center"/>
        <w:rPr>
          <w:b/>
          <w:bCs/>
        </w:rPr>
      </w:pPr>
      <w:bookmarkStart w:id="166" w:name="_Toc450924136"/>
      <w:bookmarkStart w:id="167" w:name="_Toc458071469"/>
      <w:r w:rsidRPr="00803C8E">
        <w:t>REGULATORY ANALYSIS</w:t>
      </w:r>
      <w:bookmarkEnd w:id="166"/>
      <w:bookmarkEnd w:id="167"/>
    </w:p>
    <w:p w14:paraId="5D51DBD8" w14:textId="77777777" w:rsidR="003C2113" w:rsidRPr="00803C8E" w:rsidRDefault="003C2113" w:rsidP="003C2113">
      <w:pPr>
        <w:kinsoku w:val="0"/>
        <w:overflowPunct w:val="0"/>
        <w:spacing w:before="9" w:line="160" w:lineRule="exact"/>
      </w:pPr>
    </w:p>
    <w:p w14:paraId="286BDAF1" w14:textId="77777777" w:rsidR="003C2113" w:rsidRPr="00803C8E" w:rsidRDefault="003C2113" w:rsidP="003C2113">
      <w:pPr>
        <w:pStyle w:val="BodyText"/>
        <w:kinsoku w:val="0"/>
        <w:overflowPunct w:val="0"/>
        <w:spacing w:line="321" w:lineRule="auto"/>
        <w:ind w:left="1220" w:right="1219"/>
        <w:jc w:val="both"/>
        <w:rPr>
          <w:rFonts w:asciiTheme="minorHAnsi" w:hAnsiTheme="minorHAnsi"/>
          <w:sz w:val="22"/>
          <w:szCs w:val="22"/>
        </w:rPr>
      </w:pPr>
      <w:r w:rsidRPr="00803C8E">
        <w:rPr>
          <w:rFonts w:asciiTheme="minorHAnsi" w:hAnsiTheme="minorHAnsi"/>
          <w:sz w:val="22"/>
          <w:szCs w:val="22"/>
        </w:rPr>
        <w:t>A</w:t>
      </w:r>
      <w:r w:rsidRPr="00803C8E">
        <w:rPr>
          <w:rFonts w:asciiTheme="minorHAnsi" w:hAnsiTheme="minorHAnsi"/>
          <w:spacing w:val="21"/>
          <w:sz w:val="22"/>
          <w:szCs w:val="22"/>
        </w:rPr>
        <w:t xml:space="preserve"> </w:t>
      </w:r>
      <w:r w:rsidRPr="00803C8E">
        <w:rPr>
          <w:rFonts w:asciiTheme="minorHAnsi" w:hAnsiTheme="minorHAnsi"/>
          <w:spacing w:val="-7"/>
          <w:sz w:val="22"/>
          <w:szCs w:val="22"/>
        </w:rPr>
        <w:t>separat</w:t>
      </w:r>
      <w:r w:rsidRPr="00803C8E">
        <w:rPr>
          <w:rFonts w:asciiTheme="minorHAnsi" w:hAnsiTheme="minorHAnsi"/>
          <w:sz w:val="22"/>
          <w:szCs w:val="22"/>
        </w:rPr>
        <w:t>e</w:t>
      </w:r>
      <w:r w:rsidRPr="00803C8E">
        <w:rPr>
          <w:rFonts w:asciiTheme="minorHAnsi" w:hAnsiTheme="minorHAnsi"/>
          <w:spacing w:val="23"/>
          <w:sz w:val="22"/>
          <w:szCs w:val="22"/>
        </w:rPr>
        <w:t xml:space="preserve"> </w:t>
      </w:r>
      <w:r w:rsidRPr="00803C8E">
        <w:rPr>
          <w:rFonts w:asciiTheme="minorHAnsi" w:hAnsiTheme="minorHAnsi"/>
          <w:spacing w:val="-7"/>
          <w:sz w:val="22"/>
          <w:szCs w:val="22"/>
        </w:rPr>
        <w:t>regulator</w:t>
      </w:r>
      <w:r w:rsidRPr="00803C8E">
        <w:rPr>
          <w:rFonts w:asciiTheme="minorHAnsi" w:hAnsiTheme="minorHAnsi"/>
          <w:sz w:val="22"/>
          <w:szCs w:val="22"/>
        </w:rPr>
        <w:t>y</w:t>
      </w:r>
      <w:r w:rsidRPr="00803C8E">
        <w:rPr>
          <w:rFonts w:asciiTheme="minorHAnsi" w:hAnsiTheme="minorHAnsi"/>
          <w:spacing w:val="23"/>
          <w:sz w:val="22"/>
          <w:szCs w:val="22"/>
        </w:rPr>
        <w:t xml:space="preserve"> </w:t>
      </w:r>
      <w:r w:rsidRPr="00803C8E">
        <w:rPr>
          <w:rFonts w:asciiTheme="minorHAnsi" w:hAnsiTheme="minorHAnsi"/>
          <w:spacing w:val="-7"/>
          <w:sz w:val="22"/>
          <w:szCs w:val="22"/>
        </w:rPr>
        <w:t>analysi</w:t>
      </w:r>
      <w:r w:rsidRPr="00803C8E">
        <w:rPr>
          <w:rFonts w:asciiTheme="minorHAnsi" w:hAnsiTheme="minorHAnsi"/>
          <w:sz w:val="22"/>
          <w:szCs w:val="22"/>
        </w:rPr>
        <w:t>s</w:t>
      </w:r>
      <w:r w:rsidRPr="00803C8E">
        <w:rPr>
          <w:rFonts w:asciiTheme="minorHAnsi" w:hAnsiTheme="minorHAnsi"/>
          <w:spacing w:val="23"/>
          <w:sz w:val="22"/>
          <w:szCs w:val="22"/>
        </w:rPr>
        <w:t xml:space="preserve"> </w:t>
      </w:r>
      <w:r w:rsidRPr="00803C8E">
        <w:rPr>
          <w:rFonts w:asciiTheme="minorHAnsi" w:hAnsiTheme="minorHAnsi"/>
          <w:spacing w:val="-7"/>
          <w:sz w:val="22"/>
          <w:szCs w:val="22"/>
        </w:rPr>
        <w:t>wa</w:t>
      </w:r>
      <w:r w:rsidRPr="00803C8E">
        <w:rPr>
          <w:rFonts w:asciiTheme="minorHAnsi" w:hAnsiTheme="minorHAnsi"/>
          <w:sz w:val="22"/>
          <w:szCs w:val="22"/>
        </w:rPr>
        <w:t>s</w:t>
      </w:r>
      <w:r w:rsidRPr="00803C8E">
        <w:rPr>
          <w:rFonts w:asciiTheme="minorHAnsi" w:hAnsiTheme="minorHAnsi"/>
          <w:spacing w:val="23"/>
          <w:sz w:val="22"/>
          <w:szCs w:val="22"/>
        </w:rPr>
        <w:t xml:space="preserve"> </w:t>
      </w:r>
      <w:r w:rsidRPr="00803C8E">
        <w:rPr>
          <w:rFonts w:asciiTheme="minorHAnsi" w:hAnsiTheme="minorHAnsi"/>
          <w:spacing w:val="-7"/>
          <w:sz w:val="22"/>
          <w:szCs w:val="22"/>
        </w:rPr>
        <w:t>no</w:t>
      </w:r>
      <w:r w:rsidRPr="00803C8E">
        <w:rPr>
          <w:rFonts w:asciiTheme="minorHAnsi" w:hAnsiTheme="minorHAnsi"/>
          <w:sz w:val="22"/>
          <w:szCs w:val="22"/>
        </w:rPr>
        <w:t>t</w:t>
      </w:r>
      <w:r w:rsidRPr="00803C8E">
        <w:rPr>
          <w:rFonts w:asciiTheme="minorHAnsi" w:hAnsiTheme="minorHAnsi"/>
          <w:spacing w:val="23"/>
          <w:sz w:val="22"/>
          <w:szCs w:val="22"/>
        </w:rPr>
        <w:t xml:space="preserve"> </w:t>
      </w:r>
      <w:r w:rsidRPr="00803C8E">
        <w:rPr>
          <w:rFonts w:asciiTheme="minorHAnsi" w:hAnsiTheme="minorHAnsi"/>
          <w:spacing w:val="-7"/>
          <w:sz w:val="22"/>
          <w:szCs w:val="22"/>
        </w:rPr>
        <w:t>prepare</w:t>
      </w:r>
      <w:r w:rsidRPr="00803C8E">
        <w:rPr>
          <w:rFonts w:asciiTheme="minorHAnsi" w:hAnsiTheme="minorHAnsi"/>
          <w:sz w:val="22"/>
          <w:szCs w:val="22"/>
        </w:rPr>
        <w:t>d</w:t>
      </w:r>
      <w:r w:rsidRPr="00803C8E">
        <w:rPr>
          <w:rFonts w:asciiTheme="minorHAnsi" w:hAnsiTheme="minorHAnsi"/>
          <w:spacing w:val="23"/>
          <w:sz w:val="22"/>
          <w:szCs w:val="22"/>
        </w:rPr>
        <w:t xml:space="preserve"> </w:t>
      </w:r>
      <w:r w:rsidRPr="00803C8E">
        <w:rPr>
          <w:rFonts w:asciiTheme="minorHAnsi" w:hAnsiTheme="minorHAnsi"/>
          <w:spacing w:val="-7"/>
          <w:sz w:val="22"/>
          <w:szCs w:val="22"/>
        </w:rPr>
        <w:t>fo</w:t>
      </w:r>
      <w:r w:rsidRPr="00803C8E">
        <w:rPr>
          <w:rFonts w:asciiTheme="minorHAnsi" w:hAnsiTheme="minorHAnsi"/>
          <w:sz w:val="22"/>
          <w:szCs w:val="22"/>
        </w:rPr>
        <w:t>r</w:t>
      </w:r>
      <w:r w:rsidRPr="00803C8E">
        <w:rPr>
          <w:rFonts w:asciiTheme="minorHAnsi" w:hAnsiTheme="minorHAnsi"/>
          <w:spacing w:val="23"/>
          <w:sz w:val="22"/>
          <w:szCs w:val="22"/>
        </w:rPr>
        <w:t xml:space="preserve"> </w:t>
      </w:r>
      <w:r w:rsidRPr="00803C8E">
        <w:rPr>
          <w:rFonts w:asciiTheme="minorHAnsi" w:hAnsiTheme="minorHAnsi"/>
          <w:spacing w:val="-7"/>
          <w:sz w:val="22"/>
          <w:szCs w:val="22"/>
        </w:rPr>
        <w:t xml:space="preserve">this </w:t>
      </w:r>
      <w:r w:rsidRPr="00803C8E">
        <w:rPr>
          <w:rFonts w:asciiTheme="minorHAnsi" w:hAnsiTheme="minorHAnsi"/>
          <w:spacing w:val="-8"/>
          <w:sz w:val="22"/>
          <w:szCs w:val="22"/>
        </w:rPr>
        <w:t>regulator</w:t>
      </w:r>
      <w:r w:rsidRPr="00803C8E">
        <w:rPr>
          <w:rFonts w:asciiTheme="minorHAnsi" w:hAnsiTheme="minorHAnsi"/>
          <w:sz w:val="22"/>
          <w:szCs w:val="22"/>
        </w:rPr>
        <w:t>y</w:t>
      </w:r>
      <w:r w:rsidRPr="00803C8E">
        <w:rPr>
          <w:rFonts w:asciiTheme="minorHAnsi" w:hAnsiTheme="minorHAnsi"/>
          <w:spacing w:val="-12"/>
          <w:sz w:val="22"/>
          <w:szCs w:val="22"/>
        </w:rPr>
        <w:t xml:space="preserve"> </w:t>
      </w:r>
      <w:r w:rsidRPr="00803C8E">
        <w:rPr>
          <w:rFonts w:asciiTheme="minorHAnsi" w:hAnsiTheme="minorHAnsi"/>
          <w:spacing w:val="-6"/>
          <w:sz w:val="22"/>
          <w:szCs w:val="22"/>
        </w:rPr>
        <w:t>guide</w:t>
      </w:r>
      <w:r w:rsidRPr="00803C8E">
        <w:rPr>
          <w:rFonts w:asciiTheme="minorHAnsi" w:hAnsiTheme="minorHAnsi"/>
          <w:sz w:val="22"/>
          <w:szCs w:val="22"/>
        </w:rPr>
        <w:t>.</w:t>
      </w:r>
      <w:r w:rsidRPr="00803C8E">
        <w:rPr>
          <w:rFonts w:asciiTheme="minorHAnsi" w:hAnsiTheme="minorHAnsi"/>
          <w:spacing w:val="4"/>
          <w:sz w:val="22"/>
          <w:szCs w:val="22"/>
        </w:rPr>
        <w:t xml:space="preserve"> </w:t>
      </w:r>
      <w:r w:rsidRPr="00803C8E">
        <w:rPr>
          <w:rFonts w:asciiTheme="minorHAnsi" w:hAnsiTheme="minorHAnsi"/>
          <w:sz w:val="22"/>
          <w:szCs w:val="22"/>
        </w:rPr>
        <w:t>A</w:t>
      </w:r>
      <w:r w:rsidRPr="00803C8E">
        <w:rPr>
          <w:rFonts w:asciiTheme="minorHAnsi" w:hAnsiTheme="minorHAnsi"/>
          <w:spacing w:val="4"/>
          <w:sz w:val="22"/>
          <w:szCs w:val="22"/>
        </w:rPr>
        <w:t xml:space="preserve"> </w:t>
      </w:r>
      <w:r w:rsidRPr="00803C8E">
        <w:rPr>
          <w:rFonts w:asciiTheme="minorHAnsi" w:hAnsiTheme="minorHAnsi"/>
          <w:spacing w:val="-6"/>
          <w:sz w:val="22"/>
          <w:szCs w:val="22"/>
        </w:rPr>
        <w:t>regulator</w:t>
      </w:r>
      <w:r w:rsidRPr="00803C8E">
        <w:rPr>
          <w:rFonts w:asciiTheme="minorHAnsi" w:hAnsiTheme="minorHAnsi"/>
          <w:sz w:val="22"/>
          <w:szCs w:val="22"/>
        </w:rPr>
        <w:t>y</w:t>
      </w:r>
      <w:r w:rsidRPr="00803C8E">
        <w:rPr>
          <w:rFonts w:asciiTheme="minorHAnsi" w:hAnsiTheme="minorHAnsi"/>
          <w:spacing w:val="4"/>
          <w:sz w:val="22"/>
          <w:szCs w:val="22"/>
        </w:rPr>
        <w:t xml:space="preserve"> </w:t>
      </w:r>
      <w:r w:rsidRPr="00803C8E">
        <w:rPr>
          <w:rFonts w:asciiTheme="minorHAnsi" w:hAnsiTheme="minorHAnsi"/>
          <w:spacing w:val="-6"/>
          <w:sz w:val="22"/>
          <w:szCs w:val="22"/>
        </w:rPr>
        <w:t>analysi</w:t>
      </w:r>
      <w:r w:rsidRPr="00803C8E">
        <w:rPr>
          <w:rFonts w:asciiTheme="minorHAnsi" w:hAnsiTheme="minorHAnsi"/>
          <w:sz w:val="22"/>
          <w:szCs w:val="22"/>
        </w:rPr>
        <w:t>s</w:t>
      </w:r>
      <w:r w:rsidRPr="00803C8E">
        <w:rPr>
          <w:rFonts w:asciiTheme="minorHAnsi" w:hAnsiTheme="minorHAnsi"/>
          <w:spacing w:val="4"/>
          <w:sz w:val="22"/>
          <w:szCs w:val="22"/>
        </w:rPr>
        <w:t xml:space="preserve"> </w:t>
      </w:r>
      <w:r w:rsidRPr="00803C8E">
        <w:rPr>
          <w:rFonts w:asciiTheme="minorHAnsi" w:hAnsiTheme="minorHAnsi"/>
          <w:spacing w:val="-6"/>
          <w:sz w:val="22"/>
          <w:szCs w:val="22"/>
        </w:rPr>
        <w:t>prepare</w:t>
      </w:r>
      <w:r w:rsidRPr="00803C8E">
        <w:rPr>
          <w:rFonts w:asciiTheme="minorHAnsi" w:hAnsiTheme="minorHAnsi"/>
          <w:sz w:val="22"/>
          <w:szCs w:val="22"/>
        </w:rPr>
        <w:t>d</w:t>
      </w:r>
      <w:r w:rsidRPr="00803C8E">
        <w:rPr>
          <w:rFonts w:asciiTheme="minorHAnsi" w:hAnsiTheme="minorHAnsi"/>
          <w:spacing w:val="4"/>
          <w:sz w:val="22"/>
          <w:szCs w:val="22"/>
        </w:rPr>
        <w:t xml:space="preserve"> </w:t>
      </w:r>
      <w:r w:rsidRPr="00803C8E">
        <w:rPr>
          <w:rFonts w:asciiTheme="minorHAnsi" w:hAnsiTheme="minorHAnsi"/>
          <w:spacing w:val="-6"/>
          <w:sz w:val="22"/>
          <w:szCs w:val="22"/>
        </w:rPr>
        <w:t>fo</w:t>
      </w:r>
      <w:r w:rsidRPr="00803C8E">
        <w:rPr>
          <w:rFonts w:asciiTheme="minorHAnsi" w:hAnsiTheme="minorHAnsi"/>
          <w:sz w:val="22"/>
          <w:szCs w:val="22"/>
        </w:rPr>
        <w:t>r</w:t>
      </w:r>
      <w:r w:rsidRPr="00803C8E">
        <w:rPr>
          <w:rFonts w:asciiTheme="minorHAnsi" w:hAnsiTheme="minorHAnsi"/>
          <w:spacing w:val="4"/>
          <w:sz w:val="22"/>
          <w:szCs w:val="22"/>
        </w:rPr>
        <w:t xml:space="preserve"> </w:t>
      </w:r>
      <w:r w:rsidRPr="00803C8E">
        <w:rPr>
          <w:rFonts w:asciiTheme="minorHAnsi" w:hAnsiTheme="minorHAnsi"/>
          <w:spacing w:val="-6"/>
          <w:sz w:val="22"/>
          <w:szCs w:val="22"/>
        </w:rPr>
        <w:t>1</w:t>
      </w:r>
      <w:r w:rsidRPr="00803C8E">
        <w:rPr>
          <w:rFonts w:asciiTheme="minorHAnsi" w:hAnsiTheme="minorHAnsi"/>
          <w:sz w:val="22"/>
          <w:szCs w:val="22"/>
        </w:rPr>
        <w:t>0</w:t>
      </w:r>
      <w:r w:rsidRPr="00803C8E">
        <w:rPr>
          <w:rFonts w:asciiTheme="minorHAnsi" w:hAnsiTheme="minorHAnsi"/>
          <w:spacing w:val="4"/>
          <w:sz w:val="22"/>
          <w:szCs w:val="22"/>
        </w:rPr>
        <w:t xml:space="preserve"> </w:t>
      </w:r>
      <w:r w:rsidRPr="00803C8E">
        <w:rPr>
          <w:rFonts w:asciiTheme="minorHAnsi" w:hAnsiTheme="minorHAnsi"/>
          <w:spacing w:val="-6"/>
          <w:sz w:val="22"/>
          <w:szCs w:val="22"/>
        </w:rPr>
        <w:t>CF</w:t>
      </w:r>
      <w:r w:rsidRPr="00803C8E">
        <w:rPr>
          <w:rFonts w:asciiTheme="minorHAnsi" w:hAnsiTheme="minorHAnsi"/>
          <w:sz w:val="22"/>
          <w:szCs w:val="22"/>
        </w:rPr>
        <w:t>R</w:t>
      </w:r>
      <w:r w:rsidRPr="00803C8E">
        <w:rPr>
          <w:rFonts w:asciiTheme="minorHAnsi" w:hAnsiTheme="minorHAnsi"/>
          <w:spacing w:val="4"/>
          <w:sz w:val="22"/>
          <w:szCs w:val="22"/>
        </w:rPr>
        <w:t xml:space="preserve"> </w:t>
      </w:r>
      <w:r w:rsidRPr="00803C8E">
        <w:rPr>
          <w:rFonts w:asciiTheme="minorHAnsi" w:hAnsiTheme="minorHAnsi"/>
          <w:spacing w:val="-6"/>
          <w:sz w:val="22"/>
          <w:szCs w:val="22"/>
        </w:rPr>
        <w:t>Par</w:t>
      </w:r>
      <w:r w:rsidRPr="00803C8E">
        <w:rPr>
          <w:rFonts w:asciiTheme="minorHAnsi" w:hAnsiTheme="minorHAnsi"/>
          <w:sz w:val="22"/>
          <w:szCs w:val="22"/>
        </w:rPr>
        <w:t>t</w:t>
      </w:r>
      <w:r w:rsidRPr="00803C8E">
        <w:rPr>
          <w:rFonts w:asciiTheme="minorHAnsi" w:hAnsiTheme="minorHAnsi"/>
          <w:spacing w:val="4"/>
          <w:sz w:val="22"/>
          <w:szCs w:val="22"/>
        </w:rPr>
        <w:t xml:space="preserve"> </w:t>
      </w:r>
      <w:r w:rsidRPr="00803C8E">
        <w:rPr>
          <w:rFonts w:asciiTheme="minorHAnsi" w:hAnsiTheme="minorHAnsi"/>
          <w:spacing w:val="-6"/>
          <w:sz w:val="22"/>
          <w:szCs w:val="22"/>
        </w:rPr>
        <w:t xml:space="preserve">20, </w:t>
      </w:r>
      <w:r w:rsidRPr="00803C8E">
        <w:rPr>
          <w:rFonts w:asciiTheme="minorHAnsi" w:hAnsiTheme="minorHAnsi"/>
          <w:spacing w:val="-8"/>
          <w:sz w:val="22"/>
          <w:szCs w:val="22"/>
        </w:rPr>
        <w:t>“Standard</w:t>
      </w:r>
      <w:r w:rsidRPr="00803C8E">
        <w:rPr>
          <w:rFonts w:asciiTheme="minorHAnsi" w:hAnsiTheme="minorHAnsi"/>
          <w:sz w:val="22"/>
          <w:szCs w:val="22"/>
        </w:rPr>
        <w:t>s</w:t>
      </w:r>
      <w:r w:rsidRPr="00803C8E">
        <w:rPr>
          <w:rFonts w:asciiTheme="minorHAnsi" w:hAnsiTheme="minorHAnsi"/>
          <w:spacing w:val="-8"/>
          <w:sz w:val="22"/>
          <w:szCs w:val="22"/>
        </w:rPr>
        <w:t xml:space="preserve"> fo</w:t>
      </w:r>
      <w:r w:rsidRPr="00803C8E">
        <w:rPr>
          <w:rFonts w:asciiTheme="minorHAnsi" w:hAnsiTheme="minorHAnsi"/>
          <w:sz w:val="22"/>
          <w:szCs w:val="22"/>
        </w:rPr>
        <w:t>r</w:t>
      </w:r>
      <w:r w:rsidRPr="00803C8E">
        <w:rPr>
          <w:rFonts w:asciiTheme="minorHAnsi" w:hAnsiTheme="minorHAnsi"/>
          <w:spacing w:val="-8"/>
          <w:sz w:val="22"/>
          <w:szCs w:val="22"/>
        </w:rPr>
        <w:t xml:space="preserve"> Protectio</w:t>
      </w:r>
      <w:r w:rsidRPr="00803C8E">
        <w:rPr>
          <w:rFonts w:asciiTheme="minorHAnsi" w:hAnsiTheme="minorHAnsi"/>
          <w:sz w:val="22"/>
          <w:szCs w:val="22"/>
        </w:rPr>
        <w:t>n</w:t>
      </w:r>
      <w:r w:rsidRPr="00803C8E">
        <w:rPr>
          <w:rFonts w:asciiTheme="minorHAnsi" w:hAnsiTheme="minorHAnsi"/>
          <w:spacing w:val="-8"/>
          <w:sz w:val="22"/>
          <w:szCs w:val="22"/>
        </w:rPr>
        <w:t xml:space="preserve"> Agains</w:t>
      </w:r>
      <w:r w:rsidRPr="00803C8E">
        <w:rPr>
          <w:rFonts w:asciiTheme="minorHAnsi" w:hAnsiTheme="minorHAnsi"/>
          <w:sz w:val="22"/>
          <w:szCs w:val="22"/>
        </w:rPr>
        <w:t>t</w:t>
      </w:r>
      <w:r w:rsidRPr="00803C8E">
        <w:rPr>
          <w:rFonts w:asciiTheme="minorHAnsi" w:hAnsiTheme="minorHAnsi"/>
          <w:spacing w:val="-8"/>
          <w:sz w:val="22"/>
          <w:szCs w:val="22"/>
        </w:rPr>
        <w:t xml:space="preserve"> Radiation</w:t>
      </w:r>
      <w:r w:rsidRPr="00803C8E">
        <w:rPr>
          <w:rFonts w:asciiTheme="minorHAnsi" w:hAnsiTheme="minorHAnsi"/>
          <w:sz w:val="22"/>
          <w:szCs w:val="22"/>
        </w:rPr>
        <w:t>”</w:t>
      </w:r>
      <w:r w:rsidRPr="00803C8E">
        <w:rPr>
          <w:rFonts w:asciiTheme="minorHAnsi" w:hAnsiTheme="minorHAnsi"/>
          <w:spacing w:val="-23"/>
          <w:sz w:val="22"/>
          <w:szCs w:val="22"/>
        </w:rPr>
        <w:t xml:space="preserve"> </w:t>
      </w:r>
      <w:r w:rsidRPr="00803C8E">
        <w:rPr>
          <w:rFonts w:asciiTheme="minorHAnsi" w:hAnsiTheme="minorHAnsi"/>
          <w:spacing w:val="-4"/>
          <w:sz w:val="22"/>
          <w:szCs w:val="22"/>
        </w:rPr>
        <w:t>(5</w:t>
      </w:r>
      <w:r w:rsidRPr="00803C8E">
        <w:rPr>
          <w:rFonts w:asciiTheme="minorHAnsi" w:hAnsiTheme="minorHAnsi"/>
          <w:sz w:val="22"/>
          <w:szCs w:val="22"/>
        </w:rPr>
        <w:t>6</w:t>
      </w:r>
      <w:r w:rsidRPr="00803C8E">
        <w:rPr>
          <w:rFonts w:asciiTheme="minorHAnsi" w:hAnsiTheme="minorHAnsi"/>
          <w:spacing w:val="-19"/>
          <w:sz w:val="22"/>
          <w:szCs w:val="22"/>
        </w:rPr>
        <w:t xml:space="preserve"> </w:t>
      </w:r>
      <w:r w:rsidRPr="00803C8E">
        <w:rPr>
          <w:rFonts w:asciiTheme="minorHAnsi" w:hAnsiTheme="minorHAnsi"/>
          <w:spacing w:val="-4"/>
          <w:sz w:val="22"/>
          <w:szCs w:val="22"/>
        </w:rPr>
        <w:t>F</w:t>
      </w:r>
      <w:r w:rsidRPr="00803C8E">
        <w:rPr>
          <w:rFonts w:asciiTheme="minorHAnsi" w:hAnsiTheme="minorHAnsi"/>
          <w:sz w:val="22"/>
          <w:szCs w:val="22"/>
        </w:rPr>
        <w:t>R</w:t>
      </w:r>
      <w:r w:rsidRPr="00803C8E">
        <w:rPr>
          <w:rFonts w:asciiTheme="minorHAnsi" w:hAnsiTheme="minorHAnsi"/>
          <w:spacing w:val="-19"/>
          <w:sz w:val="22"/>
          <w:szCs w:val="22"/>
        </w:rPr>
        <w:t xml:space="preserve"> </w:t>
      </w:r>
      <w:r w:rsidRPr="00803C8E">
        <w:rPr>
          <w:rFonts w:asciiTheme="minorHAnsi" w:hAnsiTheme="minorHAnsi"/>
          <w:spacing w:val="-4"/>
          <w:sz w:val="22"/>
          <w:szCs w:val="22"/>
        </w:rPr>
        <w:t>23360)</w:t>
      </w:r>
      <w:r w:rsidRPr="00803C8E">
        <w:rPr>
          <w:rFonts w:asciiTheme="minorHAnsi" w:hAnsiTheme="minorHAnsi"/>
          <w:sz w:val="22"/>
          <w:szCs w:val="22"/>
        </w:rPr>
        <w:t>,</w:t>
      </w:r>
      <w:r w:rsidRPr="00803C8E">
        <w:rPr>
          <w:rFonts w:asciiTheme="minorHAnsi" w:hAnsiTheme="minorHAnsi"/>
          <w:spacing w:val="-19"/>
          <w:sz w:val="22"/>
          <w:szCs w:val="22"/>
        </w:rPr>
        <w:t xml:space="preserve"> </w:t>
      </w:r>
      <w:r w:rsidRPr="00803C8E">
        <w:rPr>
          <w:rFonts w:asciiTheme="minorHAnsi" w:hAnsiTheme="minorHAnsi"/>
          <w:spacing w:val="-4"/>
          <w:sz w:val="22"/>
          <w:szCs w:val="22"/>
        </w:rPr>
        <w:t xml:space="preserve">provides </w:t>
      </w:r>
      <w:r w:rsidRPr="00803C8E">
        <w:rPr>
          <w:rFonts w:asciiTheme="minorHAnsi" w:hAnsiTheme="minorHAnsi"/>
          <w:spacing w:val="-8"/>
          <w:sz w:val="22"/>
          <w:szCs w:val="22"/>
        </w:rPr>
        <w:t>th</w:t>
      </w:r>
      <w:r w:rsidRPr="00803C8E">
        <w:rPr>
          <w:rFonts w:asciiTheme="minorHAnsi" w:hAnsiTheme="minorHAnsi"/>
          <w:sz w:val="22"/>
          <w:szCs w:val="22"/>
        </w:rPr>
        <w:t>e</w:t>
      </w:r>
      <w:r w:rsidRPr="00803C8E">
        <w:rPr>
          <w:rFonts w:asciiTheme="minorHAnsi" w:hAnsiTheme="minorHAnsi"/>
          <w:spacing w:val="-8"/>
          <w:sz w:val="22"/>
          <w:szCs w:val="22"/>
        </w:rPr>
        <w:t xml:space="preserve"> regulator</w:t>
      </w:r>
      <w:r w:rsidRPr="00803C8E">
        <w:rPr>
          <w:rFonts w:asciiTheme="minorHAnsi" w:hAnsiTheme="minorHAnsi"/>
          <w:sz w:val="22"/>
          <w:szCs w:val="22"/>
        </w:rPr>
        <w:t>y</w:t>
      </w:r>
      <w:r w:rsidRPr="00803C8E">
        <w:rPr>
          <w:rFonts w:asciiTheme="minorHAnsi" w:hAnsiTheme="minorHAnsi"/>
          <w:spacing w:val="-34"/>
          <w:sz w:val="22"/>
          <w:szCs w:val="22"/>
        </w:rPr>
        <w:t xml:space="preserve"> </w:t>
      </w:r>
      <w:r w:rsidRPr="00803C8E">
        <w:rPr>
          <w:rFonts w:asciiTheme="minorHAnsi" w:hAnsiTheme="minorHAnsi"/>
          <w:spacing w:val="-8"/>
          <w:sz w:val="22"/>
          <w:szCs w:val="22"/>
        </w:rPr>
        <w:t>basi</w:t>
      </w:r>
      <w:r w:rsidRPr="00803C8E">
        <w:rPr>
          <w:rFonts w:asciiTheme="minorHAnsi" w:hAnsiTheme="minorHAnsi"/>
          <w:sz w:val="22"/>
          <w:szCs w:val="22"/>
        </w:rPr>
        <w:t>s</w:t>
      </w:r>
      <w:r w:rsidRPr="00803C8E">
        <w:rPr>
          <w:rFonts w:asciiTheme="minorHAnsi" w:hAnsiTheme="minorHAnsi"/>
          <w:spacing w:val="-19"/>
          <w:sz w:val="22"/>
          <w:szCs w:val="22"/>
        </w:rPr>
        <w:t xml:space="preserve"> </w:t>
      </w:r>
      <w:r w:rsidRPr="00803C8E">
        <w:rPr>
          <w:rFonts w:asciiTheme="minorHAnsi" w:hAnsiTheme="minorHAnsi"/>
          <w:spacing w:val="-8"/>
          <w:sz w:val="22"/>
          <w:szCs w:val="22"/>
        </w:rPr>
        <w:t>fo</w:t>
      </w:r>
      <w:r w:rsidRPr="00803C8E">
        <w:rPr>
          <w:rFonts w:asciiTheme="minorHAnsi" w:hAnsiTheme="minorHAnsi"/>
          <w:sz w:val="22"/>
          <w:szCs w:val="22"/>
        </w:rPr>
        <w:t>r</w:t>
      </w:r>
      <w:r w:rsidRPr="00803C8E">
        <w:rPr>
          <w:rFonts w:asciiTheme="minorHAnsi" w:hAnsiTheme="minorHAnsi"/>
          <w:spacing w:val="-19"/>
          <w:sz w:val="22"/>
          <w:szCs w:val="22"/>
        </w:rPr>
        <w:t xml:space="preserve"> </w:t>
      </w:r>
      <w:r w:rsidRPr="00803C8E">
        <w:rPr>
          <w:rFonts w:asciiTheme="minorHAnsi" w:hAnsiTheme="minorHAnsi"/>
          <w:spacing w:val="-8"/>
          <w:sz w:val="22"/>
          <w:szCs w:val="22"/>
        </w:rPr>
        <w:t>thi</w:t>
      </w:r>
      <w:r w:rsidRPr="00803C8E">
        <w:rPr>
          <w:rFonts w:asciiTheme="minorHAnsi" w:hAnsiTheme="minorHAnsi"/>
          <w:sz w:val="22"/>
          <w:szCs w:val="22"/>
        </w:rPr>
        <w:t>s</w:t>
      </w:r>
      <w:r w:rsidRPr="00803C8E">
        <w:rPr>
          <w:rFonts w:asciiTheme="minorHAnsi" w:hAnsiTheme="minorHAnsi"/>
          <w:spacing w:val="-19"/>
          <w:sz w:val="22"/>
          <w:szCs w:val="22"/>
        </w:rPr>
        <w:t xml:space="preserve"> </w:t>
      </w:r>
      <w:r w:rsidRPr="00803C8E">
        <w:rPr>
          <w:rFonts w:asciiTheme="minorHAnsi" w:hAnsiTheme="minorHAnsi"/>
          <w:spacing w:val="-8"/>
          <w:sz w:val="22"/>
          <w:szCs w:val="22"/>
        </w:rPr>
        <w:t>guid</w:t>
      </w:r>
      <w:r w:rsidRPr="00803C8E">
        <w:rPr>
          <w:rFonts w:asciiTheme="minorHAnsi" w:hAnsiTheme="minorHAnsi"/>
          <w:sz w:val="22"/>
          <w:szCs w:val="22"/>
        </w:rPr>
        <w:t>e</w:t>
      </w:r>
      <w:r w:rsidRPr="00803C8E">
        <w:rPr>
          <w:rFonts w:asciiTheme="minorHAnsi" w:hAnsiTheme="minorHAnsi"/>
          <w:spacing w:val="-19"/>
          <w:sz w:val="22"/>
          <w:szCs w:val="22"/>
        </w:rPr>
        <w:t xml:space="preserve"> </w:t>
      </w:r>
      <w:r w:rsidRPr="00803C8E">
        <w:rPr>
          <w:rFonts w:asciiTheme="minorHAnsi" w:hAnsiTheme="minorHAnsi"/>
          <w:spacing w:val="-8"/>
          <w:sz w:val="22"/>
          <w:szCs w:val="22"/>
        </w:rPr>
        <w:t>an</w:t>
      </w:r>
      <w:r w:rsidRPr="00803C8E">
        <w:rPr>
          <w:rFonts w:asciiTheme="minorHAnsi" w:hAnsiTheme="minorHAnsi"/>
          <w:sz w:val="22"/>
          <w:szCs w:val="22"/>
        </w:rPr>
        <w:t>d</w:t>
      </w:r>
      <w:r w:rsidRPr="00803C8E">
        <w:rPr>
          <w:rFonts w:asciiTheme="minorHAnsi" w:hAnsiTheme="minorHAnsi"/>
          <w:spacing w:val="-19"/>
          <w:sz w:val="22"/>
          <w:szCs w:val="22"/>
        </w:rPr>
        <w:t xml:space="preserve"> </w:t>
      </w:r>
      <w:r w:rsidRPr="00803C8E">
        <w:rPr>
          <w:rFonts w:asciiTheme="minorHAnsi" w:hAnsiTheme="minorHAnsi"/>
          <w:spacing w:val="-8"/>
          <w:sz w:val="22"/>
          <w:szCs w:val="22"/>
        </w:rPr>
        <w:t>examine</w:t>
      </w:r>
      <w:r w:rsidRPr="00803C8E">
        <w:rPr>
          <w:rFonts w:asciiTheme="minorHAnsi" w:hAnsiTheme="minorHAnsi"/>
          <w:sz w:val="22"/>
          <w:szCs w:val="22"/>
        </w:rPr>
        <w:t>s</w:t>
      </w:r>
      <w:r w:rsidRPr="00803C8E">
        <w:rPr>
          <w:rFonts w:asciiTheme="minorHAnsi" w:hAnsiTheme="minorHAnsi"/>
          <w:spacing w:val="-19"/>
          <w:sz w:val="22"/>
          <w:szCs w:val="22"/>
        </w:rPr>
        <w:t xml:space="preserve"> </w:t>
      </w:r>
      <w:r w:rsidRPr="00803C8E">
        <w:rPr>
          <w:rFonts w:asciiTheme="minorHAnsi" w:hAnsiTheme="minorHAnsi"/>
          <w:spacing w:val="-8"/>
          <w:sz w:val="22"/>
          <w:szCs w:val="22"/>
        </w:rPr>
        <w:t>th</w:t>
      </w:r>
      <w:r w:rsidRPr="00803C8E">
        <w:rPr>
          <w:rFonts w:asciiTheme="minorHAnsi" w:hAnsiTheme="minorHAnsi"/>
          <w:sz w:val="22"/>
          <w:szCs w:val="22"/>
        </w:rPr>
        <w:t>e</w:t>
      </w:r>
      <w:r w:rsidRPr="00803C8E">
        <w:rPr>
          <w:rFonts w:asciiTheme="minorHAnsi" w:hAnsiTheme="minorHAnsi"/>
          <w:spacing w:val="-19"/>
          <w:sz w:val="22"/>
          <w:szCs w:val="22"/>
        </w:rPr>
        <w:t xml:space="preserve"> </w:t>
      </w:r>
      <w:r w:rsidRPr="00803C8E">
        <w:rPr>
          <w:rFonts w:asciiTheme="minorHAnsi" w:hAnsiTheme="minorHAnsi"/>
          <w:spacing w:val="-8"/>
          <w:sz w:val="22"/>
          <w:szCs w:val="22"/>
        </w:rPr>
        <w:t>cost</w:t>
      </w:r>
      <w:r w:rsidRPr="00803C8E">
        <w:rPr>
          <w:rFonts w:asciiTheme="minorHAnsi" w:hAnsiTheme="minorHAnsi"/>
          <w:sz w:val="22"/>
          <w:szCs w:val="22"/>
        </w:rPr>
        <w:t>s</w:t>
      </w:r>
      <w:r w:rsidRPr="00803C8E">
        <w:rPr>
          <w:rFonts w:asciiTheme="minorHAnsi" w:hAnsiTheme="minorHAnsi"/>
          <w:spacing w:val="-19"/>
          <w:sz w:val="22"/>
          <w:szCs w:val="22"/>
        </w:rPr>
        <w:t xml:space="preserve"> </w:t>
      </w:r>
      <w:r w:rsidRPr="00803C8E">
        <w:rPr>
          <w:rFonts w:asciiTheme="minorHAnsi" w:hAnsiTheme="minorHAnsi"/>
          <w:spacing w:val="-8"/>
          <w:sz w:val="22"/>
          <w:szCs w:val="22"/>
        </w:rPr>
        <w:t>an</w:t>
      </w:r>
      <w:r w:rsidRPr="00803C8E">
        <w:rPr>
          <w:rFonts w:asciiTheme="minorHAnsi" w:hAnsiTheme="minorHAnsi"/>
          <w:sz w:val="22"/>
          <w:szCs w:val="22"/>
        </w:rPr>
        <w:t>d</w:t>
      </w:r>
      <w:r w:rsidRPr="00803C8E">
        <w:rPr>
          <w:rFonts w:asciiTheme="minorHAnsi" w:hAnsiTheme="minorHAnsi"/>
          <w:spacing w:val="-19"/>
          <w:sz w:val="22"/>
          <w:szCs w:val="22"/>
        </w:rPr>
        <w:t xml:space="preserve"> </w:t>
      </w:r>
      <w:r w:rsidRPr="00803C8E">
        <w:rPr>
          <w:rFonts w:asciiTheme="minorHAnsi" w:hAnsiTheme="minorHAnsi"/>
          <w:spacing w:val="-8"/>
          <w:sz w:val="22"/>
          <w:szCs w:val="22"/>
        </w:rPr>
        <w:t>benefit</w:t>
      </w:r>
      <w:r w:rsidRPr="00803C8E">
        <w:rPr>
          <w:rFonts w:asciiTheme="minorHAnsi" w:hAnsiTheme="minorHAnsi"/>
          <w:sz w:val="22"/>
          <w:szCs w:val="22"/>
        </w:rPr>
        <w:t>s</w:t>
      </w:r>
      <w:r w:rsidRPr="00803C8E">
        <w:rPr>
          <w:rFonts w:asciiTheme="minorHAnsi" w:hAnsiTheme="minorHAnsi"/>
          <w:spacing w:val="-19"/>
          <w:sz w:val="22"/>
          <w:szCs w:val="22"/>
        </w:rPr>
        <w:t xml:space="preserve"> </w:t>
      </w:r>
      <w:r w:rsidRPr="00803C8E">
        <w:rPr>
          <w:rFonts w:asciiTheme="minorHAnsi" w:hAnsiTheme="minorHAnsi"/>
          <w:spacing w:val="-8"/>
          <w:sz w:val="22"/>
          <w:szCs w:val="22"/>
        </w:rPr>
        <w:t xml:space="preserve">of </w:t>
      </w:r>
      <w:r w:rsidRPr="00803C8E">
        <w:rPr>
          <w:rFonts w:asciiTheme="minorHAnsi" w:hAnsiTheme="minorHAnsi"/>
          <w:spacing w:val="-13"/>
          <w:sz w:val="22"/>
          <w:szCs w:val="22"/>
        </w:rPr>
        <w:t>th</w:t>
      </w:r>
      <w:r w:rsidRPr="00803C8E">
        <w:rPr>
          <w:rFonts w:asciiTheme="minorHAnsi" w:hAnsiTheme="minorHAnsi"/>
          <w:sz w:val="22"/>
          <w:szCs w:val="22"/>
        </w:rPr>
        <w:t>e</w:t>
      </w:r>
      <w:r w:rsidRPr="00803C8E">
        <w:rPr>
          <w:rFonts w:asciiTheme="minorHAnsi" w:hAnsiTheme="minorHAnsi"/>
          <w:spacing w:val="49"/>
          <w:sz w:val="22"/>
          <w:szCs w:val="22"/>
        </w:rPr>
        <w:t xml:space="preserve"> </w:t>
      </w:r>
      <w:r w:rsidRPr="00803C8E">
        <w:rPr>
          <w:rFonts w:asciiTheme="minorHAnsi" w:hAnsiTheme="minorHAnsi"/>
          <w:spacing w:val="-8"/>
          <w:sz w:val="22"/>
          <w:szCs w:val="22"/>
        </w:rPr>
        <w:t>rul</w:t>
      </w:r>
      <w:r w:rsidRPr="00803C8E">
        <w:rPr>
          <w:rFonts w:asciiTheme="minorHAnsi" w:hAnsiTheme="minorHAnsi"/>
          <w:sz w:val="22"/>
          <w:szCs w:val="22"/>
        </w:rPr>
        <w:t>e</w:t>
      </w:r>
      <w:r w:rsidRPr="00803C8E">
        <w:rPr>
          <w:rFonts w:asciiTheme="minorHAnsi" w:hAnsiTheme="minorHAnsi"/>
          <w:spacing w:val="40"/>
          <w:sz w:val="22"/>
          <w:szCs w:val="22"/>
        </w:rPr>
        <w:t xml:space="preserve"> </w:t>
      </w:r>
      <w:r w:rsidRPr="00803C8E">
        <w:rPr>
          <w:rFonts w:asciiTheme="minorHAnsi" w:hAnsiTheme="minorHAnsi"/>
          <w:spacing w:val="-8"/>
          <w:sz w:val="22"/>
          <w:szCs w:val="22"/>
        </w:rPr>
        <w:t>a</w:t>
      </w:r>
      <w:r w:rsidRPr="00803C8E">
        <w:rPr>
          <w:rFonts w:asciiTheme="minorHAnsi" w:hAnsiTheme="minorHAnsi"/>
          <w:sz w:val="22"/>
          <w:szCs w:val="22"/>
        </w:rPr>
        <w:t>s</w:t>
      </w:r>
      <w:r w:rsidRPr="00803C8E">
        <w:rPr>
          <w:rFonts w:asciiTheme="minorHAnsi" w:hAnsiTheme="minorHAnsi"/>
          <w:spacing w:val="40"/>
          <w:sz w:val="22"/>
          <w:szCs w:val="22"/>
        </w:rPr>
        <w:t xml:space="preserve"> </w:t>
      </w:r>
      <w:r w:rsidRPr="00803C8E">
        <w:rPr>
          <w:rFonts w:asciiTheme="minorHAnsi" w:hAnsiTheme="minorHAnsi"/>
          <w:spacing w:val="-8"/>
          <w:sz w:val="22"/>
          <w:szCs w:val="22"/>
        </w:rPr>
        <w:t>implemente</w:t>
      </w:r>
      <w:r w:rsidRPr="00803C8E">
        <w:rPr>
          <w:rFonts w:asciiTheme="minorHAnsi" w:hAnsiTheme="minorHAnsi"/>
          <w:sz w:val="22"/>
          <w:szCs w:val="22"/>
        </w:rPr>
        <w:t>d</w:t>
      </w:r>
      <w:r w:rsidRPr="00803C8E">
        <w:rPr>
          <w:rFonts w:asciiTheme="minorHAnsi" w:hAnsiTheme="minorHAnsi"/>
          <w:spacing w:val="40"/>
          <w:sz w:val="22"/>
          <w:szCs w:val="22"/>
        </w:rPr>
        <w:t xml:space="preserve"> </w:t>
      </w:r>
      <w:r w:rsidRPr="00803C8E">
        <w:rPr>
          <w:rFonts w:asciiTheme="minorHAnsi" w:hAnsiTheme="minorHAnsi"/>
          <w:spacing w:val="-8"/>
          <w:sz w:val="22"/>
          <w:szCs w:val="22"/>
        </w:rPr>
        <w:t>b</w:t>
      </w:r>
      <w:r w:rsidRPr="00803C8E">
        <w:rPr>
          <w:rFonts w:asciiTheme="minorHAnsi" w:hAnsiTheme="minorHAnsi"/>
          <w:sz w:val="22"/>
          <w:szCs w:val="22"/>
        </w:rPr>
        <w:t>y</w:t>
      </w:r>
      <w:r w:rsidRPr="00803C8E">
        <w:rPr>
          <w:rFonts w:asciiTheme="minorHAnsi" w:hAnsiTheme="minorHAnsi"/>
          <w:spacing w:val="40"/>
          <w:sz w:val="22"/>
          <w:szCs w:val="22"/>
        </w:rPr>
        <w:t xml:space="preserve"> </w:t>
      </w:r>
      <w:r w:rsidRPr="00803C8E">
        <w:rPr>
          <w:rFonts w:asciiTheme="minorHAnsi" w:hAnsiTheme="minorHAnsi"/>
          <w:spacing w:val="-8"/>
          <w:sz w:val="22"/>
          <w:szCs w:val="22"/>
        </w:rPr>
        <w:t>th</w:t>
      </w:r>
      <w:r w:rsidRPr="00803C8E">
        <w:rPr>
          <w:rFonts w:asciiTheme="minorHAnsi" w:hAnsiTheme="minorHAnsi"/>
          <w:sz w:val="22"/>
          <w:szCs w:val="22"/>
        </w:rPr>
        <w:t>e</w:t>
      </w:r>
      <w:r w:rsidRPr="00803C8E">
        <w:rPr>
          <w:rFonts w:asciiTheme="minorHAnsi" w:hAnsiTheme="minorHAnsi"/>
          <w:spacing w:val="40"/>
          <w:sz w:val="22"/>
          <w:szCs w:val="22"/>
        </w:rPr>
        <w:t xml:space="preserve"> </w:t>
      </w:r>
      <w:r w:rsidRPr="00803C8E">
        <w:rPr>
          <w:rFonts w:asciiTheme="minorHAnsi" w:hAnsiTheme="minorHAnsi"/>
          <w:spacing w:val="-8"/>
          <w:sz w:val="22"/>
          <w:szCs w:val="22"/>
        </w:rPr>
        <w:t>guide</w:t>
      </w:r>
      <w:r w:rsidRPr="00803C8E">
        <w:rPr>
          <w:rFonts w:asciiTheme="minorHAnsi" w:hAnsiTheme="minorHAnsi"/>
          <w:sz w:val="22"/>
          <w:szCs w:val="22"/>
        </w:rPr>
        <w:t>.</w:t>
      </w:r>
      <w:r w:rsidRPr="00803C8E">
        <w:rPr>
          <w:rFonts w:asciiTheme="minorHAnsi" w:hAnsiTheme="minorHAnsi"/>
          <w:spacing w:val="40"/>
          <w:sz w:val="22"/>
          <w:szCs w:val="22"/>
        </w:rPr>
        <w:t xml:space="preserve"> </w:t>
      </w:r>
      <w:r w:rsidRPr="00803C8E">
        <w:rPr>
          <w:rFonts w:asciiTheme="minorHAnsi" w:hAnsiTheme="minorHAnsi"/>
          <w:sz w:val="22"/>
          <w:szCs w:val="22"/>
        </w:rPr>
        <w:t>A</w:t>
      </w:r>
      <w:r w:rsidRPr="00803C8E">
        <w:rPr>
          <w:rFonts w:asciiTheme="minorHAnsi" w:hAnsiTheme="minorHAnsi"/>
          <w:spacing w:val="40"/>
          <w:sz w:val="22"/>
          <w:szCs w:val="22"/>
        </w:rPr>
        <w:t xml:space="preserve"> </w:t>
      </w:r>
      <w:r w:rsidRPr="00803C8E">
        <w:rPr>
          <w:rFonts w:asciiTheme="minorHAnsi" w:hAnsiTheme="minorHAnsi"/>
          <w:spacing w:val="-8"/>
          <w:sz w:val="22"/>
          <w:szCs w:val="22"/>
        </w:rPr>
        <w:t>cop</w:t>
      </w:r>
      <w:r w:rsidRPr="00803C8E">
        <w:rPr>
          <w:rFonts w:asciiTheme="minorHAnsi" w:hAnsiTheme="minorHAnsi"/>
          <w:sz w:val="22"/>
          <w:szCs w:val="22"/>
        </w:rPr>
        <w:t>y</w:t>
      </w:r>
      <w:r w:rsidRPr="00803C8E">
        <w:rPr>
          <w:rFonts w:asciiTheme="minorHAnsi" w:hAnsiTheme="minorHAnsi"/>
          <w:spacing w:val="40"/>
          <w:sz w:val="22"/>
          <w:szCs w:val="22"/>
        </w:rPr>
        <w:t xml:space="preserve"> </w:t>
      </w:r>
      <w:r w:rsidRPr="00803C8E">
        <w:rPr>
          <w:rFonts w:asciiTheme="minorHAnsi" w:hAnsiTheme="minorHAnsi"/>
          <w:spacing w:val="-8"/>
          <w:sz w:val="22"/>
          <w:szCs w:val="22"/>
        </w:rPr>
        <w:t>o</w:t>
      </w:r>
      <w:r w:rsidRPr="00803C8E">
        <w:rPr>
          <w:rFonts w:asciiTheme="minorHAnsi" w:hAnsiTheme="minorHAnsi"/>
          <w:sz w:val="22"/>
          <w:szCs w:val="22"/>
        </w:rPr>
        <w:t>f</w:t>
      </w:r>
      <w:r w:rsidRPr="00803C8E">
        <w:rPr>
          <w:rFonts w:asciiTheme="minorHAnsi" w:hAnsiTheme="minorHAnsi"/>
          <w:spacing w:val="40"/>
          <w:sz w:val="22"/>
          <w:szCs w:val="22"/>
        </w:rPr>
        <w:t xml:space="preserve"> </w:t>
      </w:r>
      <w:r w:rsidRPr="00803C8E">
        <w:rPr>
          <w:rFonts w:asciiTheme="minorHAnsi" w:hAnsiTheme="minorHAnsi"/>
          <w:spacing w:val="-8"/>
          <w:sz w:val="22"/>
          <w:szCs w:val="22"/>
        </w:rPr>
        <w:t>th</w:t>
      </w:r>
      <w:r w:rsidRPr="00803C8E">
        <w:rPr>
          <w:rFonts w:asciiTheme="minorHAnsi" w:hAnsiTheme="minorHAnsi"/>
          <w:sz w:val="22"/>
          <w:szCs w:val="22"/>
        </w:rPr>
        <w:t>e</w:t>
      </w:r>
      <w:r w:rsidRPr="00803C8E">
        <w:rPr>
          <w:rFonts w:asciiTheme="minorHAnsi" w:hAnsiTheme="minorHAnsi"/>
          <w:spacing w:val="40"/>
          <w:sz w:val="22"/>
          <w:szCs w:val="22"/>
        </w:rPr>
        <w:t xml:space="preserve"> </w:t>
      </w:r>
      <w:r w:rsidRPr="00803C8E">
        <w:rPr>
          <w:rFonts w:asciiTheme="minorHAnsi" w:hAnsiTheme="minorHAnsi"/>
          <w:spacing w:val="-8"/>
          <w:sz w:val="22"/>
          <w:szCs w:val="22"/>
        </w:rPr>
        <w:t xml:space="preserve">“Regulatory </w:t>
      </w:r>
      <w:r w:rsidRPr="00803C8E">
        <w:rPr>
          <w:rFonts w:asciiTheme="minorHAnsi" w:hAnsiTheme="minorHAnsi"/>
          <w:spacing w:val="-9"/>
          <w:sz w:val="22"/>
          <w:szCs w:val="22"/>
        </w:rPr>
        <w:t>Analysi</w:t>
      </w:r>
      <w:r w:rsidRPr="00803C8E">
        <w:rPr>
          <w:rFonts w:asciiTheme="minorHAnsi" w:hAnsiTheme="minorHAnsi"/>
          <w:sz w:val="22"/>
          <w:szCs w:val="22"/>
        </w:rPr>
        <w:t>s</w:t>
      </w:r>
      <w:r w:rsidRPr="00803C8E">
        <w:rPr>
          <w:rFonts w:asciiTheme="minorHAnsi" w:hAnsiTheme="minorHAnsi"/>
          <w:spacing w:val="-9"/>
          <w:sz w:val="22"/>
          <w:szCs w:val="22"/>
        </w:rPr>
        <w:t xml:space="preserve"> fo</w:t>
      </w:r>
      <w:r w:rsidRPr="00803C8E">
        <w:rPr>
          <w:rFonts w:asciiTheme="minorHAnsi" w:hAnsiTheme="minorHAnsi"/>
          <w:sz w:val="22"/>
          <w:szCs w:val="22"/>
        </w:rPr>
        <w:t>r</w:t>
      </w:r>
      <w:r w:rsidRPr="00803C8E">
        <w:rPr>
          <w:rFonts w:asciiTheme="minorHAnsi" w:hAnsiTheme="minorHAnsi"/>
          <w:spacing w:val="-9"/>
          <w:sz w:val="22"/>
          <w:szCs w:val="22"/>
        </w:rPr>
        <w:t xml:space="preserve"> th</w:t>
      </w:r>
      <w:r w:rsidRPr="00803C8E">
        <w:rPr>
          <w:rFonts w:asciiTheme="minorHAnsi" w:hAnsiTheme="minorHAnsi"/>
          <w:sz w:val="22"/>
          <w:szCs w:val="22"/>
        </w:rPr>
        <w:t>e</w:t>
      </w:r>
      <w:r w:rsidRPr="00803C8E">
        <w:rPr>
          <w:rFonts w:asciiTheme="minorHAnsi" w:hAnsiTheme="minorHAnsi"/>
          <w:spacing w:val="-9"/>
          <w:sz w:val="22"/>
          <w:szCs w:val="22"/>
        </w:rPr>
        <w:t xml:space="preserve"> Revisio</w:t>
      </w:r>
      <w:r w:rsidRPr="00803C8E">
        <w:rPr>
          <w:rFonts w:asciiTheme="minorHAnsi" w:hAnsiTheme="minorHAnsi"/>
          <w:sz w:val="22"/>
          <w:szCs w:val="22"/>
        </w:rPr>
        <w:t>n</w:t>
      </w:r>
      <w:r w:rsidRPr="00803C8E">
        <w:rPr>
          <w:rFonts w:asciiTheme="minorHAnsi" w:hAnsiTheme="minorHAnsi"/>
          <w:spacing w:val="-9"/>
          <w:sz w:val="22"/>
          <w:szCs w:val="22"/>
        </w:rPr>
        <w:t xml:space="preserve"> o</w:t>
      </w:r>
      <w:r w:rsidRPr="00803C8E">
        <w:rPr>
          <w:rFonts w:asciiTheme="minorHAnsi" w:hAnsiTheme="minorHAnsi"/>
          <w:sz w:val="22"/>
          <w:szCs w:val="22"/>
        </w:rPr>
        <w:t>f</w:t>
      </w:r>
      <w:r w:rsidRPr="00803C8E">
        <w:rPr>
          <w:rFonts w:asciiTheme="minorHAnsi" w:hAnsiTheme="minorHAnsi"/>
          <w:spacing w:val="-9"/>
          <w:sz w:val="22"/>
          <w:szCs w:val="22"/>
        </w:rPr>
        <w:t xml:space="preserve"> 1</w:t>
      </w:r>
      <w:r w:rsidRPr="00803C8E">
        <w:rPr>
          <w:rFonts w:asciiTheme="minorHAnsi" w:hAnsiTheme="minorHAnsi"/>
          <w:sz w:val="22"/>
          <w:szCs w:val="22"/>
        </w:rPr>
        <w:t>0</w:t>
      </w:r>
      <w:r w:rsidRPr="00803C8E">
        <w:rPr>
          <w:rFonts w:asciiTheme="minorHAnsi" w:hAnsiTheme="minorHAnsi"/>
          <w:spacing w:val="-9"/>
          <w:sz w:val="22"/>
          <w:szCs w:val="22"/>
        </w:rPr>
        <w:t xml:space="preserve"> CF</w:t>
      </w:r>
      <w:r w:rsidRPr="00803C8E">
        <w:rPr>
          <w:rFonts w:asciiTheme="minorHAnsi" w:hAnsiTheme="minorHAnsi"/>
          <w:sz w:val="22"/>
          <w:szCs w:val="22"/>
        </w:rPr>
        <w:t>R</w:t>
      </w:r>
      <w:r w:rsidRPr="00803C8E">
        <w:rPr>
          <w:rFonts w:asciiTheme="minorHAnsi" w:hAnsiTheme="minorHAnsi"/>
          <w:spacing w:val="12"/>
          <w:sz w:val="22"/>
          <w:szCs w:val="22"/>
        </w:rPr>
        <w:t xml:space="preserve"> </w:t>
      </w:r>
      <w:r w:rsidRPr="00803C8E">
        <w:rPr>
          <w:rFonts w:asciiTheme="minorHAnsi" w:hAnsiTheme="minorHAnsi"/>
          <w:spacing w:val="-3"/>
          <w:sz w:val="22"/>
          <w:szCs w:val="22"/>
        </w:rPr>
        <w:t>Par</w:t>
      </w:r>
      <w:r w:rsidRPr="00803C8E">
        <w:rPr>
          <w:rFonts w:asciiTheme="minorHAnsi" w:hAnsiTheme="minorHAnsi"/>
          <w:sz w:val="22"/>
          <w:szCs w:val="22"/>
        </w:rPr>
        <w:t>t</w:t>
      </w:r>
      <w:r w:rsidRPr="00803C8E">
        <w:rPr>
          <w:rFonts w:asciiTheme="minorHAnsi" w:hAnsiTheme="minorHAnsi"/>
          <w:spacing w:val="-15"/>
          <w:sz w:val="22"/>
          <w:szCs w:val="22"/>
        </w:rPr>
        <w:t xml:space="preserve"> </w:t>
      </w:r>
      <w:r w:rsidRPr="00803C8E">
        <w:rPr>
          <w:rFonts w:asciiTheme="minorHAnsi" w:hAnsiTheme="minorHAnsi"/>
          <w:spacing w:val="-3"/>
          <w:sz w:val="22"/>
          <w:szCs w:val="22"/>
        </w:rPr>
        <w:t>20</w:t>
      </w:r>
      <w:r w:rsidRPr="00803C8E">
        <w:rPr>
          <w:rFonts w:asciiTheme="minorHAnsi" w:hAnsiTheme="minorHAnsi"/>
          <w:sz w:val="22"/>
          <w:szCs w:val="22"/>
        </w:rPr>
        <w:t>”</w:t>
      </w:r>
      <w:r w:rsidRPr="00803C8E">
        <w:rPr>
          <w:rFonts w:asciiTheme="minorHAnsi" w:hAnsiTheme="minorHAnsi"/>
          <w:spacing w:val="-15"/>
          <w:sz w:val="22"/>
          <w:szCs w:val="22"/>
        </w:rPr>
        <w:t xml:space="preserve"> </w:t>
      </w:r>
      <w:r w:rsidRPr="00803C8E">
        <w:rPr>
          <w:rFonts w:asciiTheme="minorHAnsi" w:hAnsiTheme="minorHAnsi"/>
          <w:spacing w:val="-3"/>
          <w:sz w:val="22"/>
          <w:szCs w:val="22"/>
        </w:rPr>
        <w:t>(PNL-6712</w:t>
      </w:r>
      <w:r w:rsidRPr="00803C8E">
        <w:rPr>
          <w:rFonts w:asciiTheme="minorHAnsi" w:hAnsiTheme="minorHAnsi"/>
          <w:sz w:val="22"/>
          <w:szCs w:val="22"/>
        </w:rPr>
        <w:t>,</w:t>
      </w:r>
      <w:r w:rsidRPr="00803C8E">
        <w:rPr>
          <w:rFonts w:asciiTheme="minorHAnsi" w:hAnsiTheme="minorHAnsi"/>
          <w:spacing w:val="-15"/>
          <w:sz w:val="22"/>
          <w:szCs w:val="22"/>
        </w:rPr>
        <w:t xml:space="preserve"> </w:t>
      </w:r>
      <w:r w:rsidRPr="00803C8E">
        <w:rPr>
          <w:rFonts w:asciiTheme="minorHAnsi" w:hAnsiTheme="minorHAnsi"/>
          <w:spacing w:val="-3"/>
          <w:sz w:val="22"/>
          <w:szCs w:val="22"/>
        </w:rPr>
        <w:t xml:space="preserve">November </w:t>
      </w:r>
      <w:r w:rsidRPr="00803C8E">
        <w:rPr>
          <w:rFonts w:asciiTheme="minorHAnsi" w:hAnsiTheme="minorHAnsi"/>
          <w:spacing w:val="-1"/>
          <w:sz w:val="22"/>
          <w:szCs w:val="22"/>
        </w:rPr>
        <w:t>1988</w:t>
      </w:r>
      <w:r w:rsidRPr="00803C8E">
        <w:rPr>
          <w:rFonts w:asciiTheme="minorHAnsi" w:hAnsiTheme="minorHAnsi"/>
          <w:sz w:val="22"/>
          <w:szCs w:val="22"/>
        </w:rPr>
        <w:t>)</w:t>
      </w:r>
      <w:r w:rsidRPr="00803C8E">
        <w:rPr>
          <w:rFonts w:asciiTheme="minorHAnsi" w:hAnsiTheme="minorHAnsi"/>
          <w:spacing w:val="-18"/>
          <w:sz w:val="22"/>
          <w:szCs w:val="22"/>
        </w:rPr>
        <w:t xml:space="preserve"> </w:t>
      </w:r>
      <w:r w:rsidRPr="00803C8E">
        <w:rPr>
          <w:rFonts w:asciiTheme="minorHAnsi" w:hAnsiTheme="minorHAnsi"/>
          <w:spacing w:val="-9"/>
          <w:sz w:val="22"/>
          <w:szCs w:val="22"/>
        </w:rPr>
        <w:t>i</w:t>
      </w:r>
      <w:r w:rsidRPr="00803C8E">
        <w:rPr>
          <w:rFonts w:asciiTheme="minorHAnsi" w:hAnsiTheme="minorHAnsi"/>
          <w:sz w:val="22"/>
          <w:szCs w:val="22"/>
        </w:rPr>
        <w:t>s</w:t>
      </w:r>
      <w:r w:rsidRPr="00803C8E">
        <w:rPr>
          <w:rFonts w:asciiTheme="minorHAnsi" w:hAnsiTheme="minorHAnsi"/>
          <w:spacing w:val="-25"/>
          <w:sz w:val="22"/>
          <w:szCs w:val="22"/>
        </w:rPr>
        <w:t xml:space="preserve"> </w:t>
      </w:r>
      <w:r w:rsidRPr="00803C8E">
        <w:rPr>
          <w:rFonts w:asciiTheme="minorHAnsi" w:hAnsiTheme="minorHAnsi"/>
          <w:spacing w:val="-9"/>
          <w:sz w:val="22"/>
          <w:szCs w:val="22"/>
        </w:rPr>
        <w:t>availabl</w:t>
      </w:r>
      <w:r w:rsidRPr="00803C8E">
        <w:rPr>
          <w:rFonts w:asciiTheme="minorHAnsi" w:hAnsiTheme="minorHAnsi"/>
          <w:sz w:val="22"/>
          <w:szCs w:val="22"/>
        </w:rPr>
        <w:t>e</w:t>
      </w:r>
      <w:r w:rsidRPr="00803C8E">
        <w:rPr>
          <w:rFonts w:asciiTheme="minorHAnsi" w:hAnsiTheme="minorHAnsi"/>
          <w:spacing w:val="-25"/>
          <w:sz w:val="22"/>
          <w:szCs w:val="22"/>
        </w:rPr>
        <w:t xml:space="preserve"> </w:t>
      </w:r>
      <w:r w:rsidRPr="00803C8E">
        <w:rPr>
          <w:rFonts w:asciiTheme="minorHAnsi" w:hAnsiTheme="minorHAnsi"/>
          <w:spacing w:val="-9"/>
          <w:sz w:val="22"/>
          <w:szCs w:val="22"/>
        </w:rPr>
        <w:t>fo</w:t>
      </w:r>
      <w:r w:rsidRPr="00803C8E">
        <w:rPr>
          <w:rFonts w:asciiTheme="minorHAnsi" w:hAnsiTheme="minorHAnsi"/>
          <w:sz w:val="22"/>
          <w:szCs w:val="22"/>
        </w:rPr>
        <w:t>r</w:t>
      </w:r>
      <w:r w:rsidRPr="00803C8E">
        <w:rPr>
          <w:rFonts w:asciiTheme="minorHAnsi" w:hAnsiTheme="minorHAnsi"/>
          <w:spacing w:val="-25"/>
          <w:sz w:val="22"/>
          <w:szCs w:val="22"/>
        </w:rPr>
        <w:t xml:space="preserve"> </w:t>
      </w:r>
      <w:r w:rsidRPr="00803C8E">
        <w:rPr>
          <w:rFonts w:asciiTheme="minorHAnsi" w:hAnsiTheme="minorHAnsi"/>
          <w:spacing w:val="-9"/>
          <w:sz w:val="22"/>
          <w:szCs w:val="22"/>
        </w:rPr>
        <w:t>inspectio</w:t>
      </w:r>
      <w:r w:rsidRPr="00803C8E">
        <w:rPr>
          <w:rFonts w:asciiTheme="minorHAnsi" w:hAnsiTheme="minorHAnsi"/>
          <w:sz w:val="22"/>
          <w:szCs w:val="22"/>
        </w:rPr>
        <w:t>n</w:t>
      </w:r>
      <w:r w:rsidRPr="00803C8E">
        <w:rPr>
          <w:rFonts w:asciiTheme="minorHAnsi" w:hAnsiTheme="minorHAnsi"/>
          <w:spacing w:val="-25"/>
          <w:sz w:val="22"/>
          <w:szCs w:val="22"/>
        </w:rPr>
        <w:t xml:space="preserve"> </w:t>
      </w:r>
      <w:r w:rsidRPr="00803C8E">
        <w:rPr>
          <w:rFonts w:asciiTheme="minorHAnsi" w:hAnsiTheme="minorHAnsi"/>
          <w:spacing w:val="-9"/>
          <w:sz w:val="22"/>
          <w:szCs w:val="22"/>
        </w:rPr>
        <w:t>an</w:t>
      </w:r>
      <w:r w:rsidRPr="00803C8E">
        <w:rPr>
          <w:rFonts w:asciiTheme="minorHAnsi" w:hAnsiTheme="minorHAnsi"/>
          <w:sz w:val="22"/>
          <w:szCs w:val="22"/>
        </w:rPr>
        <w:t>d</w:t>
      </w:r>
      <w:r w:rsidRPr="00803C8E">
        <w:rPr>
          <w:rFonts w:asciiTheme="minorHAnsi" w:hAnsiTheme="minorHAnsi"/>
          <w:spacing w:val="-25"/>
          <w:sz w:val="22"/>
          <w:szCs w:val="22"/>
        </w:rPr>
        <w:t xml:space="preserve"> </w:t>
      </w:r>
      <w:r w:rsidRPr="00803C8E">
        <w:rPr>
          <w:rFonts w:asciiTheme="minorHAnsi" w:hAnsiTheme="minorHAnsi"/>
          <w:spacing w:val="-9"/>
          <w:sz w:val="22"/>
          <w:szCs w:val="22"/>
        </w:rPr>
        <w:t>copyin</w:t>
      </w:r>
      <w:r w:rsidRPr="00803C8E">
        <w:rPr>
          <w:rFonts w:asciiTheme="minorHAnsi" w:hAnsiTheme="minorHAnsi"/>
          <w:sz w:val="22"/>
          <w:szCs w:val="22"/>
        </w:rPr>
        <w:t>g</w:t>
      </w:r>
      <w:r w:rsidRPr="00803C8E">
        <w:rPr>
          <w:rFonts w:asciiTheme="minorHAnsi" w:hAnsiTheme="minorHAnsi"/>
          <w:spacing w:val="-25"/>
          <w:sz w:val="22"/>
          <w:szCs w:val="22"/>
        </w:rPr>
        <w:t xml:space="preserve"> </w:t>
      </w:r>
      <w:r w:rsidRPr="00803C8E">
        <w:rPr>
          <w:rFonts w:asciiTheme="minorHAnsi" w:hAnsiTheme="minorHAnsi"/>
          <w:spacing w:val="-9"/>
          <w:sz w:val="22"/>
          <w:szCs w:val="22"/>
        </w:rPr>
        <w:t>fo</w:t>
      </w:r>
      <w:r w:rsidRPr="00803C8E">
        <w:rPr>
          <w:rFonts w:asciiTheme="minorHAnsi" w:hAnsiTheme="minorHAnsi"/>
          <w:sz w:val="22"/>
          <w:szCs w:val="22"/>
        </w:rPr>
        <w:t>r</w:t>
      </w:r>
      <w:r w:rsidRPr="00803C8E">
        <w:rPr>
          <w:rFonts w:asciiTheme="minorHAnsi" w:hAnsiTheme="minorHAnsi"/>
          <w:spacing w:val="-25"/>
          <w:sz w:val="22"/>
          <w:szCs w:val="22"/>
        </w:rPr>
        <w:t xml:space="preserve"> </w:t>
      </w:r>
      <w:r w:rsidRPr="00803C8E">
        <w:rPr>
          <w:rFonts w:asciiTheme="minorHAnsi" w:hAnsiTheme="minorHAnsi"/>
          <w:sz w:val="22"/>
          <w:szCs w:val="22"/>
        </w:rPr>
        <w:t>a</w:t>
      </w:r>
      <w:r w:rsidRPr="00803C8E">
        <w:rPr>
          <w:rFonts w:asciiTheme="minorHAnsi" w:hAnsiTheme="minorHAnsi"/>
          <w:spacing w:val="-25"/>
          <w:sz w:val="22"/>
          <w:szCs w:val="22"/>
        </w:rPr>
        <w:t xml:space="preserve"> </w:t>
      </w:r>
      <w:r w:rsidRPr="00803C8E">
        <w:rPr>
          <w:rFonts w:asciiTheme="minorHAnsi" w:hAnsiTheme="minorHAnsi"/>
          <w:spacing w:val="-9"/>
          <w:sz w:val="22"/>
          <w:szCs w:val="22"/>
        </w:rPr>
        <w:t>fe</w:t>
      </w:r>
      <w:r w:rsidRPr="00803C8E">
        <w:rPr>
          <w:rFonts w:asciiTheme="minorHAnsi" w:hAnsiTheme="minorHAnsi"/>
          <w:sz w:val="22"/>
          <w:szCs w:val="22"/>
        </w:rPr>
        <w:t>e</w:t>
      </w:r>
      <w:r w:rsidRPr="00803C8E">
        <w:rPr>
          <w:rFonts w:asciiTheme="minorHAnsi" w:hAnsiTheme="minorHAnsi"/>
          <w:spacing w:val="-25"/>
          <w:sz w:val="22"/>
          <w:szCs w:val="22"/>
        </w:rPr>
        <w:t xml:space="preserve"> </w:t>
      </w:r>
      <w:r w:rsidRPr="00803C8E">
        <w:rPr>
          <w:rFonts w:asciiTheme="minorHAnsi" w:hAnsiTheme="minorHAnsi"/>
          <w:spacing w:val="-9"/>
          <w:sz w:val="22"/>
          <w:szCs w:val="22"/>
        </w:rPr>
        <w:t>a</w:t>
      </w:r>
      <w:r w:rsidRPr="00803C8E">
        <w:rPr>
          <w:rFonts w:asciiTheme="minorHAnsi" w:hAnsiTheme="minorHAnsi"/>
          <w:sz w:val="22"/>
          <w:szCs w:val="22"/>
        </w:rPr>
        <w:t>t</w:t>
      </w:r>
      <w:r w:rsidRPr="00803C8E">
        <w:rPr>
          <w:rFonts w:asciiTheme="minorHAnsi" w:hAnsiTheme="minorHAnsi"/>
          <w:spacing w:val="-25"/>
          <w:sz w:val="22"/>
          <w:szCs w:val="22"/>
        </w:rPr>
        <w:t xml:space="preserve"> </w:t>
      </w:r>
      <w:r w:rsidRPr="00803C8E">
        <w:rPr>
          <w:rFonts w:asciiTheme="minorHAnsi" w:hAnsiTheme="minorHAnsi"/>
          <w:spacing w:val="-9"/>
          <w:sz w:val="22"/>
          <w:szCs w:val="22"/>
        </w:rPr>
        <w:t>th</w:t>
      </w:r>
      <w:r w:rsidRPr="00803C8E">
        <w:rPr>
          <w:rFonts w:asciiTheme="minorHAnsi" w:hAnsiTheme="minorHAnsi"/>
          <w:sz w:val="22"/>
          <w:szCs w:val="22"/>
        </w:rPr>
        <w:t>e</w:t>
      </w:r>
      <w:r w:rsidRPr="00803C8E">
        <w:rPr>
          <w:rFonts w:asciiTheme="minorHAnsi" w:hAnsiTheme="minorHAnsi"/>
          <w:spacing w:val="-25"/>
          <w:sz w:val="22"/>
          <w:szCs w:val="22"/>
        </w:rPr>
        <w:t xml:space="preserve"> </w:t>
      </w:r>
      <w:r w:rsidRPr="00803C8E">
        <w:rPr>
          <w:rFonts w:asciiTheme="minorHAnsi" w:hAnsiTheme="minorHAnsi"/>
          <w:spacing w:val="-9"/>
          <w:sz w:val="22"/>
          <w:szCs w:val="22"/>
        </w:rPr>
        <w:t>NR</w:t>
      </w:r>
      <w:r w:rsidRPr="00803C8E">
        <w:rPr>
          <w:rFonts w:asciiTheme="minorHAnsi" w:hAnsiTheme="minorHAnsi"/>
          <w:sz w:val="22"/>
          <w:szCs w:val="22"/>
        </w:rPr>
        <w:t>C</w:t>
      </w:r>
      <w:r w:rsidRPr="00803C8E">
        <w:rPr>
          <w:rFonts w:asciiTheme="minorHAnsi" w:hAnsiTheme="minorHAnsi"/>
          <w:spacing w:val="-25"/>
          <w:sz w:val="22"/>
          <w:szCs w:val="22"/>
        </w:rPr>
        <w:t xml:space="preserve"> </w:t>
      </w:r>
      <w:r w:rsidRPr="00803C8E">
        <w:rPr>
          <w:rFonts w:asciiTheme="minorHAnsi" w:hAnsiTheme="minorHAnsi"/>
          <w:spacing w:val="-9"/>
          <w:sz w:val="22"/>
          <w:szCs w:val="22"/>
        </w:rPr>
        <w:t xml:space="preserve">Public </w:t>
      </w:r>
      <w:r w:rsidRPr="00803C8E">
        <w:rPr>
          <w:rFonts w:asciiTheme="minorHAnsi" w:hAnsiTheme="minorHAnsi"/>
          <w:spacing w:val="-11"/>
          <w:sz w:val="22"/>
          <w:szCs w:val="22"/>
        </w:rPr>
        <w:t>Documen</w:t>
      </w:r>
      <w:r w:rsidRPr="00803C8E">
        <w:rPr>
          <w:rFonts w:asciiTheme="minorHAnsi" w:hAnsiTheme="minorHAnsi"/>
          <w:sz w:val="22"/>
          <w:szCs w:val="22"/>
        </w:rPr>
        <w:t>t</w:t>
      </w:r>
      <w:r w:rsidRPr="00803C8E">
        <w:rPr>
          <w:rFonts w:asciiTheme="minorHAnsi" w:hAnsiTheme="minorHAnsi"/>
          <w:spacing w:val="-16"/>
          <w:sz w:val="22"/>
          <w:szCs w:val="22"/>
        </w:rPr>
        <w:t xml:space="preserve"> </w:t>
      </w:r>
      <w:r w:rsidRPr="00803C8E">
        <w:rPr>
          <w:rFonts w:asciiTheme="minorHAnsi" w:hAnsiTheme="minorHAnsi"/>
          <w:spacing w:val="-6"/>
          <w:sz w:val="22"/>
          <w:szCs w:val="22"/>
        </w:rPr>
        <w:t>Room</w:t>
      </w:r>
      <w:r w:rsidRPr="00803C8E">
        <w:rPr>
          <w:rFonts w:asciiTheme="minorHAnsi" w:hAnsiTheme="minorHAnsi"/>
          <w:sz w:val="22"/>
          <w:szCs w:val="22"/>
        </w:rPr>
        <w:t>,</w:t>
      </w:r>
      <w:r w:rsidRPr="00803C8E">
        <w:rPr>
          <w:rFonts w:asciiTheme="minorHAnsi" w:hAnsiTheme="minorHAnsi"/>
          <w:spacing w:val="-25"/>
          <w:sz w:val="22"/>
          <w:szCs w:val="22"/>
        </w:rPr>
        <w:t xml:space="preserve"> </w:t>
      </w:r>
      <w:r w:rsidRPr="00803C8E">
        <w:rPr>
          <w:rFonts w:asciiTheme="minorHAnsi" w:hAnsiTheme="minorHAnsi"/>
          <w:spacing w:val="-6"/>
          <w:sz w:val="22"/>
          <w:szCs w:val="22"/>
        </w:rPr>
        <w:t>212</w:t>
      </w:r>
      <w:r w:rsidRPr="00803C8E">
        <w:rPr>
          <w:rFonts w:asciiTheme="minorHAnsi" w:hAnsiTheme="minorHAnsi"/>
          <w:sz w:val="22"/>
          <w:szCs w:val="22"/>
        </w:rPr>
        <w:t>0</w:t>
      </w:r>
      <w:r w:rsidRPr="00803C8E">
        <w:rPr>
          <w:rFonts w:asciiTheme="minorHAnsi" w:hAnsiTheme="minorHAnsi"/>
          <w:spacing w:val="-25"/>
          <w:sz w:val="22"/>
          <w:szCs w:val="22"/>
        </w:rPr>
        <w:t xml:space="preserve"> </w:t>
      </w:r>
      <w:r w:rsidRPr="00803C8E">
        <w:rPr>
          <w:rFonts w:asciiTheme="minorHAnsi" w:hAnsiTheme="minorHAnsi"/>
          <w:sz w:val="22"/>
          <w:szCs w:val="22"/>
        </w:rPr>
        <w:t>L</w:t>
      </w:r>
      <w:r w:rsidRPr="00803C8E">
        <w:rPr>
          <w:rFonts w:asciiTheme="minorHAnsi" w:hAnsiTheme="minorHAnsi"/>
          <w:spacing w:val="-25"/>
          <w:sz w:val="22"/>
          <w:szCs w:val="22"/>
        </w:rPr>
        <w:t xml:space="preserve"> </w:t>
      </w:r>
      <w:r w:rsidRPr="00803C8E">
        <w:rPr>
          <w:rFonts w:asciiTheme="minorHAnsi" w:hAnsiTheme="minorHAnsi"/>
          <w:spacing w:val="-6"/>
          <w:sz w:val="22"/>
          <w:szCs w:val="22"/>
        </w:rPr>
        <w:t>Stree</w:t>
      </w:r>
      <w:r w:rsidRPr="00803C8E">
        <w:rPr>
          <w:rFonts w:asciiTheme="minorHAnsi" w:hAnsiTheme="minorHAnsi"/>
          <w:sz w:val="22"/>
          <w:szCs w:val="22"/>
        </w:rPr>
        <w:t>t</w:t>
      </w:r>
      <w:r w:rsidRPr="00803C8E">
        <w:rPr>
          <w:rFonts w:asciiTheme="minorHAnsi" w:hAnsiTheme="minorHAnsi"/>
          <w:spacing w:val="-25"/>
          <w:sz w:val="22"/>
          <w:szCs w:val="22"/>
        </w:rPr>
        <w:t xml:space="preserve"> </w:t>
      </w:r>
      <w:r w:rsidRPr="00803C8E">
        <w:rPr>
          <w:rFonts w:asciiTheme="minorHAnsi" w:hAnsiTheme="minorHAnsi"/>
          <w:spacing w:val="-6"/>
          <w:sz w:val="22"/>
          <w:szCs w:val="22"/>
        </w:rPr>
        <w:t>NW</w:t>
      </w:r>
      <w:r w:rsidRPr="00803C8E">
        <w:rPr>
          <w:rFonts w:asciiTheme="minorHAnsi" w:hAnsiTheme="minorHAnsi"/>
          <w:sz w:val="22"/>
          <w:szCs w:val="22"/>
        </w:rPr>
        <w:t>,</w:t>
      </w:r>
      <w:r w:rsidRPr="00803C8E">
        <w:rPr>
          <w:rFonts w:asciiTheme="minorHAnsi" w:hAnsiTheme="minorHAnsi"/>
          <w:spacing w:val="-25"/>
          <w:sz w:val="22"/>
          <w:szCs w:val="22"/>
        </w:rPr>
        <w:t xml:space="preserve"> </w:t>
      </w:r>
      <w:r w:rsidRPr="00803C8E">
        <w:rPr>
          <w:rFonts w:asciiTheme="minorHAnsi" w:hAnsiTheme="minorHAnsi"/>
          <w:spacing w:val="-6"/>
          <w:sz w:val="22"/>
          <w:szCs w:val="22"/>
        </w:rPr>
        <w:t>Washington</w:t>
      </w:r>
      <w:r w:rsidRPr="00803C8E">
        <w:rPr>
          <w:rFonts w:asciiTheme="minorHAnsi" w:hAnsiTheme="minorHAnsi"/>
          <w:sz w:val="22"/>
          <w:szCs w:val="22"/>
        </w:rPr>
        <w:t>,</w:t>
      </w:r>
      <w:r w:rsidRPr="00803C8E">
        <w:rPr>
          <w:rFonts w:asciiTheme="minorHAnsi" w:hAnsiTheme="minorHAnsi"/>
          <w:spacing w:val="-25"/>
          <w:sz w:val="22"/>
          <w:szCs w:val="22"/>
        </w:rPr>
        <w:t xml:space="preserve"> </w:t>
      </w:r>
      <w:r w:rsidRPr="00803C8E">
        <w:rPr>
          <w:rFonts w:asciiTheme="minorHAnsi" w:hAnsiTheme="minorHAnsi"/>
          <w:spacing w:val="-6"/>
          <w:sz w:val="22"/>
          <w:szCs w:val="22"/>
        </w:rPr>
        <w:t>DC</w:t>
      </w:r>
      <w:r w:rsidRPr="00803C8E">
        <w:rPr>
          <w:rFonts w:asciiTheme="minorHAnsi" w:hAnsiTheme="minorHAnsi"/>
          <w:sz w:val="22"/>
          <w:szCs w:val="22"/>
        </w:rPr>
        <w:t>,</w:t>
      </w:r>
      <w:r w:rsidRPr="00803C8E">
        <w:rPr>
          <w:rFonts w:asciiTheme="minorHAnsi" w:hAnsiTheme="minorHAnsi"/>
          <w:spacing w:val="-25"/>
          <w:sz w:val="22"/>
          <w:szCs w:val="22"/>
        </w:rPr>
        <w:t xml:space="preserve"> </w:t>
      </w:r>
      <w:r w:rsidRPr="00803C8E">
        <w:rPr>
          <w:rFonts w:asciiTheme="minorHAnsi" w:hAnsiTheme="minorHAnsi"/>
          <w:spacing w:val="-6"/>
          <w:sz w:val="22"/>
          <w:szCs w:val="22"/>
        </w:rPr>
        <w:t>a</w:t>
      </w:r>
      <w:r w:rsidRPr="00803C8E">
        <w:rPr>
          <w:rFonts w:asciiTheme="minorHAnsi" w:hAnsiTheme="minorHAnsi"/>
          <w:sz w:val="22"/>
          <w:szCs w:val="22"/>
        </w:rPr>
        <w:t>s</w:t>
      </w:r>
      <w:r w:rsidRPr="00803C8E">
        <w:rPr>
          <w:rFonts w:asciiTheme="minorHAnsi" w:hAnsiTheme="minorHAnsi"/>
          <w:spacing w:val="-25"/>
          <w:sz w:val="22"/>
          <w:szCs w:val="22"/>
        </w:rPr>
        <w:t xml:space="preserve"> </w:t>
      </w:r>
      <w:r w:rsidRPr="00803C8E">
        <w:rPr>
          <w:rFonts w:asciiTheme="minorHAnsi" w:hAnsiTheme="minorHAnsi"/>
          <w:spacing w:val="-6"/>
          <w:sz w:val="22"/>
          <w:szCs w:val="22"/>
        </w:rPr>
        <w:t>a</w:t>
      </w:r>
      <w:r w:rsidRPr="00803C8E">
        <w:rPr>
          <w:rFonts w:asciiTheme="minorHAnsi" w:hAnsiTheme="minorHAnsi"/>
          <w:sz w:val="22"/>
          <w:szCs w:val="22"/>
        </w:rPr>
        <w:t>n</w:t>
      </w:r>
      <w:r w:rsidRPr="00803C8E">
        <w:rPr>
          <w:rFonts w:asciiTheme="minorHAnsi" w:hAnsiTheme="minorHAnsi"/>
          <w:spacing w:val="-25"/>
          <w:sz w:val="22"/>
          <w:szCs w:val="22"/>
        </w:rPr>
        <w:t xml:space="preserve"> </w:t>
      </w:r>
      <w:r w:rsidRPr="00803C8E">
        <w:rPr>
          <w:rFonts w:asciiTheme="minorHAnsi" w:hAnsiTheme="minorHAnsi"/>
          <w:spacing w:val="-6"/>
          <w:sz w:val="22"/>
          <w:szCs w:val="22"/>
        </w:rPr>
        <w:t xml:space="preserve">enclosure </w:t>
      </w:r>
      <w:r w:rsidRPr="00803C8E">
        <w:rPr>
          <w:rFonts w:asciiTheme="minorHAnsi" w:hAnsiTheme="minorHAnsi"/>
          <w:spacing w:val="-2"/>
          <w:sz w:val="22"/>
          <w:szCs w:val="22"/>
        </w:rPr>
        <w:t>t</w:t>
      </w:r>
      <w:r w:rsidRPr="00803C8E">
        <w:rPr>
          <w:rFonts w:asciiTheme="minorHAnsi" w:hAnsiTheme="minorHAnsi"/>
          <w:sz w:val="22"/>
          <w:szCs w:val="22"/>
        </w:rPr>
        <w:t>o</w:t>
      </w:r>
      <w:r w:rsidRPr="00803C8E">
        <w:rPr>
          <w:rFonts w:asciiTheme="minorHAnsi" w:hAnsiTheme="minorHAnsi"/>
          <w:spacing w:val="-2"/>
          <w:sz w:val="22"/>
          <w:szCs w:val="22"/>
        </w:rPr>
        <w:t xml:space="preserve"> Par</w:t>
      </w:r>
      <w:r w:rsidRPr="00803C8E">
        <w:rPr>
          <w:rFonts w:asciiTheme="minorHAnsi" w:hAnsiTheme="minorHAnsi"/>
          <w:sz w:val="22"/>
          <w:szCs w:val="22"/>
        </w:rPr>
        <w:t>t</w:t>
      </w:r>
      <w:r w:rsidRPr="00803C8E">
        <w:rPr>
          <w:rFonts w:asciiTheme="minorHAnsi" w:hAnsiTheme="minorHAnsi"/>
          <w:spacing w:val="-2"/>
          <w:sz w:val="22"/>
          <w:szCs w:val="22"/>
        </w:rPr>
        <w:t xml:space="preserve"> 2</w:t>
      </w:r>
      <w:r w:rsidRPr="00803C8E">
        <w:rPr>
          <w:rFonts w:asciiTheme="minorHAnsi" w:hAnsiTheme="minorHAnsi"/>
          <w:sz w:val="22"/>
          <w:szCs w:val="22"/>
        </w:rPr>
        <w:t>0</w:t>
      </w:r>
      <w:r w:rsidRPr="00803C8E">
        <w:rPr>
          <w:rFonts w:asciiTheme="minorHAnsi" w:hAnsiTheme="minorHAnsi"/>
          <w:spacing w:val="-2"/>
          <w:sz w:val="22"/>
          <w:szCs w:val="22"/>
        </w:rPr>
        <w:t xml:space="preserve"> (5</w:t>
      </w:r>
      <w:r w:rsidRPr="00803C8E">
        <w:rPr>
          <w:rFonts w:asciiTheme="minorHAnsi" w:hAnsiTheme="minorHAnsi"/>
          <w:sz w:val="22"/>
          <w:szCs w:val="22"/>
        </w:rPr>
        <w:t>6</w:t>
      </w:r>
      <w:r w:rsidRPr="00803C8E">
        <w:rPr>
          <w:rFonts w:asciiTheme="minorHAnsi" w:hAnsiTheme="minorHAnsi"/>
          <w:spacing w:val="-2"/>
          <w:sz w:val="22"/>
          <w:szCs w:val="22"/>
        </w:rPr>
        <w:t xml:space="preserve"> F</w:t>
      </w:r>
      <w:r w:rsidRPr="00803C8E">
        <w:rPr>
          <w:rFonts w:asciiTheme="minorHAnsi" w:hAnsiTheme="minorHAnsi"/>
          <w:sz w:val="22"/>
          <w:szCs w:val="22"/>
        </w:rPr>
        <w:t>R</w:t>
      </w:r>
      <w:r w:rsidRPr="00803C8E">
        <w:rPr>
          <w:rFonts w:asciiTheme="minorHAnsi" w:hAnsiTheme="minorHAnsi"/>
          <w:spacing w:val="-2"/>
          <w:sz w:val="22"/>
          <w:szCs w:val="22"/>
        </w:rPr>
        <w:t xml:space="preserve"> 23360).</w:t>
      </w:r>
    </w:p>
    <w:p w14:paraId="4CBB117D" w14:textId="77777777" w:rsidR="003C2113" w:rsidRDefault="003C2113" w:rsidP="003C2113">
      <w:pPr>
        <w:kinsoku w:val="0"/>
        <w:overflowPunct w:val="0"/>
        <w:spacing w:before="7" w:line="100" w:lineRule="exact"/>
        <w:rPr>
          <w:sz w:val="10"/>
          <w:szCs w:val="10"/>
        </w:rPr>
      </w:pPr>
    </w:p>
    <w:p w14:paraId="3F9ABC41" w14:textId="77777777" w:rsidR="003C2113" w:rsidRDefault="003C2113" w:rsidP="003C2113">
      <w:r>
        <w:br w:type="page"/>
      </w:r>
    </w:p>
    <w:p w14:paraId="2E34ED45" w14:textId="77777777" w:rsidR="003C2113" w:rsidRPr="006B7679" w:rsidRDefault="003C2113" w:rsidP="004B7CB3">
      <w:pPr>
        <w:pStyle w:val="Heading1"/>
        <w:jc w:val="center"/>
        <w:rPr>
          <w:b/>
        </w:rPr>
      </w:pPr>
      <w:bookmarkStart w:id="168" w:name="_Toc450924137"/>
      <w:bookmarkStart w:id="169" w:name="_Toc491853065"/>
      <w:r w:rsidRPr="006B7679">
        <w:rPr>
          <w:b/>
        </w:rPr>
        <w:lastRenderedPageBreak/>
        <w:t>Appendix G.4</w:t>
      </w:r>
      <w:bookmarkEnd w:id="168"/>
      <w:r w:rsidR="004B7CB3" w:rsidRPr="006B7679">
        <w:rPr>
          <w:b/>
        </w:rPr>
        <w:t xml:space="preserve"> – NRC Regulatory Guide</w:t>
      </w:r>
      <w:bookmarkEnd w:id="169"/>
    </w:p>
    <w:p w14:paraId="3F7F39DF" w14:textId="77777777" w:rsidR="003C2113" w:rsidRPr="006B7679" w:rsidRDefault="003C2113" w:rsidP="006B7679">
      <w:pPr>
        <w:jc w:val="center"/>
        <w:rPr>
          <w:b/>
        </w:rPr>
      </w:pPr>
    </w:p>
    <w:p w14:paraId="0EDBF6A2" w14:textId="77777777" w:rsidR="003C2113" w:rsidRPr="006B7679" w:rsidRDefault="003C2113" w:rsidP="006B7679">
      <w:pPr>
        <w:jc w:val="center"/>
        <w:rPr>
          <w:b/>
          <w:bCs/>
        </w:rPr>
      </w:pPr>
      <w:bookmarkStart w:id="170" w:name="_Toc450924138"/>
      <w:r w:rsidRPr="006B7679">
        <w:rPr>
          <w:b/>
        </w:rPr>
        <w:t>U.S.</w:t>
      </w:r>
      <w:r w:rsidRPr="006B7679">
        <w:rPr>
          <w:b/>
          <w:spacing w:val="33"/>
        </w:rPr>
        <w:t xml:space="preserve"> </w:t>
      </w:r>
      <w:proofErr w:type="gramStart"/>
      <w:r w:rsidRPr="006B7679">
        <w:rPr>
          <w:b/>
        </w:rPr>
        <w:t xml:space="preserve">NUCLEAR </w:t>
      </w:r>
      <w:r w:rsidRPr="006B7679">
        <w:rPr>
          <w:b/>
          <w:spacing w:val="13"/>
        </w:rPr>
        <w:t xml:space="preserve"> </w:t>
      </w:r>
      <w:r w:rsidRPr="006B7679">
        <w:rPr>
          <w:b/>
        </w:rPr>
        <w:t>REGULATORY</w:t>
      </w:r>
      <w:proofErr w:type="gramEnd"/>
      <w:r w:rsidRPr="006B7679">
        <w:rPr>
          <w:b/>
          <w:spacing w:val="58"/>
        </w:rPr>
        <w:t xml:space="preserve"> </w:t>
      </w:r>
      <w:r w:rsidRPr="006B7679">
        <w:rPr>
          <w:b/>
        </w:rPr>
        <w:t>COMMISSION</w:t>
      </w:r>
      <w:bookmarkEnd w:id="170"/>
    </w:p>
    <w:p w14:paraId="2791576E" w14:textId="77777777" w:rsidR="003C2113" w:rsidRDefault="003C2113" w:rsidP="006B7679">
      <w:pPr>
        <w:jc w:val="center"/>
      </w:pPr>
      <w:bookmarkStart w:id="171" w:name="_Toc450924139"/>
      <w:r w:rsidRPr="00A70BD2">
        <w:t>REGULATORY GUIDE</w:t>
      </w:r>
      <w:bookmarkEnd w:id="171"/>
    </w:p>
    <w:p w14:paraId="0DD3E1BE" w14:textId="77777777" w:rsidR="003C2113" w:rsidRPr="00A70BD2" w:rsidRDefault="003C2113" w:rsidP="006B7679">
      <w:pPr>
        <w:jc w:val="center"/>
      </w:pPr>
      <w:bookmarkStart w:id="172" w:name="_Toc450924140"/>
      <w:proofErr w:type="gramStart"/>
      <w:r>
        <w:rPr>
          <w:b/>
          <w:w w:val="95"/>
          <w:sz w:val="19"/>
          <w:szCs w:val="19"/>
        </w:rPr>
        <w:t xml:space="preserve">Revision </w:t>
      </w:r>
      <w:r>
        <w:rPr>
          <w:b/>
          <w:spacing w:val="3"/>
          <w:w w:val="95"/>
          <w:sz w:val="19"/>
          <w:szCs w:val="19"/>
        </w:rPr>
        <w:t xml:space="preserve"> </w:t>
      </w:r>
      <w:r>
        <w:rPr>
          <w:b/>
          <w:w w:val="95"/>
          <w:sz w:val="19"/>
          <w:szCs w:val="19"/>
        </w:rPr>
        <w:t>1</w:t>
      </w:r>
      <w:proofErr w:type="gramEnd"/>
      <w:r>
        <w:rPr>
          <w:sz w:val="19"/>
          <w:szCs w:val="19"/>
        </w:rPr>
        <w:t xml:space="preserve">      </w:t>
      </w:r>
      <w:r>
        <w:rPr>
          <w:b/>
          <w:w w:val="105"/>
          <w:sz w:val="19"/>
          <w:szCs w:val="19"/>
        </w:rPr>
        <w:t>February</w:t>
      </w:r>
      <w:r>
        <w:rPr>
          <w:b/>
          <w:spacing w:val="-25"/>
          <w:w w:val="105"/>
          <w:sz w:val="19"/>
          <w:szCs w:val="19"/>
        </w:rPr>
        <w:t xml:space="preserve"> </w:t>
      </w:r>
      <w:r>
        <w:rPr>
          <w:b/>
          <w:w w:val="105"/>
          <w:sz w:val="19"/>
          <w:szCs w:val="19"/>
        </w:rPr>
        <w:t>1996</w:t>
      </w:r>
      <w:bookmarkEnd w:id="172"/>
    </w:p>
    <w:p w14:paraId="1487F424" w14:textId="77777777" w:rsidR="003C2113" w:rsidRDefault="003C2113" w:rsidP="006B7679">
      <w:pPr>
        <w:jc w:val="center"/>
        <w:rPr>
          <w:sz w:val="12"/>
          <w:szCs w:val="12"/>
        </w:rPr>
      </w:pPr>
    </w:p>
    <w:p w14:paraId="3EADD2CF" w14:textId="77777777" w:rsidR="003C2113" w:rsidRDefault="003C2113" w:rsidP="006B7679">
      <w:pPr>
        <w:jc w:val="center"/>
        <w:rPr>
          <w:b/>
        </w:rPr>
      </w:pPr>
      <w:bookmarkStart w:id="173" w:name="_Toc450924141"/>
      <w:r>
        <w:t>OFFICE</w:t>
      </w:r>
      <w:r>
        <w:rPr>
          <w:spacing w:val="18"/>
        </w:rPr>
        <w:t xml:space="preserve"> </w:t>
      </w:r>
      <w:r>
        <w:t>OF</w:t>
      </w:r>
      <w:r>
        <w:rPr>
          <w:spacing w:val="19"/>
        </w:rPr>
        <w:t xml:space="preserve"> </w:t>
      </w:r>
      <w:r>
        <w:t>NUCLEAR</w:t>
      </w:r>
      <w:r>
        <w:rPr>
          <w:spacing w:val="36"/>
        </w:rPr>
        <w:t xml:space="preserve"> </w:t>
      </w:r>
      <w:r>
        <w:t>REGULATORY</w:t>
      </w:r>
      <w:r>
        <w:rPr>
          <w:spacing w:val="49"/>
        </w:rPr>
        <w:t xml:space="preserve"> </w:t>
      </w:r>
      <w:r>
        <w:t>RESEARCH</w:t>
      </w:r>
      <w:bookmarkEnd w:id="173"/>
    </w:p>
    <w:p w14:paraId="2D7D1ED9" w14:textId="77777777" w:rsidR="003C2113" w:rsidRDefault="003C2113" w:rsidP="006B7679">
      <w:pPr>
        <w:jc w:val="center"/>
        <w:rPr>
          <w:sz w:val="18"/>
          <w:szCs w:val="18"/>
        </w:rPr>
      </w:pPr>
    </w:p>
    <w:p w14:paraId="341547E5" w14:textId="77777777" w:rsidR="003C2113" w:rsidRDefault="003C2113" w:rsidP="006B7679">
      <w:pPr>
        <w:jc w:val="center"/>
        <w:rPr>
          <w:sz w:val="23"/>
          <w:szCs w:val="23"/>
        </w:rPr>
      </w:pPr>
      <w:r>
        <w:rPr>
          <w:b/>
          <w:sz w:val="23"/>
          <w:szCs w:val="23"/>
        </w:rPr>
        <w:t>REGULATORY</w:t>
      </w:r>
      <w:r>
        <w:rPr>
          <w:b/>
          <w:spacing w:val="62"/>
          <w:sz w:val="23"/>
          <w:szCs w:val="23"/>
        </w:rPr>
        <w:t xml:space="preserve"> </w:t>
      </w:r>
      <w:r>
        <w:rPr>
          <w:b/>
          <w:sz w:val="23"/>
          <w:szCs w:val="23"/>
        </w:rPr>
        <w:t>GUIDE</w:t>
      </w:r>
      <w:r>
        <w:rPr>
          <w:b/>
          <w:spacing w:val="21"/>
          <w:sz w:val="23"/>
          <w:szCs w:val="23"/>
        </w:rPr>
        <w:t xml:space="preserve"> </w:t>
      </w:r>
      <w:r>
        <w:rPr>
          <w:b/>
          <w:sz w:val="23"/>
          <w:szCs w:val="23"/>
        </w:rPr>
        <w:t>8.29</w:t>
      </w:r>
    </w:p>
    <w:p w14:paraId="2F73E699" w14:textId="77777777" w:rsidR="003C2113" w:rsidRPr="00986EBF" w:rsidRDefault="003C2113" w:rsidP="00986EBF">
      <w:pPr>
        <w:kinsoku w:val="0"/>
        <w:overflowPunct w:val="0"/>
        <w:spacing w:before="31"/>
        <w:ind w:right="1"/>
        <w:jc w:val="center"/>
        <w:rPr>
          <w:sz w:val="17"/>
          <w:szCs w:val="17"/>
        </w:rPr>
      </w:pPr>
      <w:r>
        <w:rPr>
          <w:w w:val="105"/>
          <w:sz w:val="17"/>
          <w:szCs w:val="17"/>
        </w:rPr>
        <w:t>(Draft</w:t>
      </w:r>
      <w:r>
        <w:rPr>
          <w:spacing w:val="-7"/>
          <w:w w:val="105"/>
          <w:sz w:val="17"/>
          <w:szCs w:val="17"/>
        </w:rPr>
        <w:t xml:space="preserve"> </w:t>
      </w:r>
      <w:r>
        <w:rPr>
          <w:w w:val="105"/>
          <w:sz w:val="17"/>
          <w:szCs w:val="17"/>
        </w:rPr>
        <w:t>was</w:t>
      </w:r>
      <w:r>
        <w:rPr>
          <w:spacing w:val="1"/>
          <w:w w:val="105"/>
          <w:sz w:val="17"/>
          <w:szCs w:val="17"/>
        </w:rPr>
        <w:t xml:space="preserve"> </w:t>
      </w:r>
      <w:r>
        <w:rPr>
          <w:w w:val="105"/>
          <w:sz w:val="17"/>
          <w:szCs w:val="17"/>
        </w:rPr>
        <w:t>issued</w:t>
      </w:r>
      <w:r>
        <w:rPr>
          <w:spacing w:val="-15"/>
          <w:w w:val="105"/>
          <w:sz w:val="17"/>
          <w:szCs w:val="17"/>
        </w:rPr>
        <w:t xml:space="preserve"> </w:t>
      </w:r>
      <w:r>
        <w:rPr>
          <w:w w:val="105"/>
          <w:sz w:val="17"/>
          <w:szCs w:val="17"/>
        </w:rPr>
        <w:t>as</w:t>
      </w:r>
      <w:r>
        <w:rPr>
          <w:spacing w:val="-12"/>
          <w:w w:val="105"/>
          <w:sz w:val="17"/>
          <w:szCs w:val="17"/>
        </w:rPr>
        <w:t xml:space="preserve"> </w:t>
      </w:r>
      <w:r>
        <w:rPr>
          <w:w w:val="105"/>
          <w:sz w:val="17"/>
          <w:szCs w:val="17"/>
        </w:rPr>
        <w:t>DG-8012)</w:t>
      </w:r>
    </w:p>
    <w:p w14:paraId="0C623D39" w14:textId="77777777" w:rsidR="00C20018" w:rsidRDefault="003C2113" w:rsidP="00C20018">
      <w:pPr>
        <w:kinsoku w:val="0"/>
        <w:overflowPunct w:val="0"/>
        <w:spacing w:line="220" w:lineRule="exact"/>
        <w:ind w:left="2619" w:right="2595" w:firstLine="587"/>
        <w:rPr>
          <w:b/>
          <w:bCs/>
          <w:spacing w:val="21"/>
          <w:sz w:val="21"/>
          <w:szCs w:val="21"/>
        </w:rPr>
      </w:pPr>
      <w:proofErr w:type="gramStart"/>
      <w:r>
        <w:rPr>
          <w:b/>
          <w:bCs/>
          <w:sz w:val="21"/>
          <w:szCs w:val="21"/>
        </w:rPr>
        <w:t xml:space="preserve">INSTRUCTION </w:t>
      </w:r>
      <w:r>
        <w:rPr>
          <w:b/>
          <w:bCs/>
          <w:spacing w:val="11"/>
          <w:sz w:val="21"/>
          <w:szCs w:val="21"/>
        </w:rPr>
        <w:t xml:space="preserve"> </w:t>
      </w:r>
      <w:r>
        <w:rPr>
          <w:b/>
          <w:bCs/>
          <w:sz w:val="21"/>
          <w:szCs w:val="21"/>
        </w:rPr>
        <w:t>CONCERNING</w:t>
      </w:r>
      <w:proofErr w:type="gramEnd"/>
      <w:r>
        <w:rPr>
          <w:b/>
          <w:bCs/>
          <w:sz w:val="21"/>
          <w:szCs w:val="21"/>
        </w:rPr>
        <w:t xml:space="preserve"> </w:t>
      </w:r>
      <w:r>
        <w:rPr>
          <w:b/>
          <w:bCs/>
          <w:spacing w:val="44"/>
          <w:sz w:val="21"/>
          <w:szCs w:val="21"/>
        </w:rPr>
        <w:t xml:space="preserve"> </w:t>
      </w:r>
      <w:r>
        <w:rPr>
          <w:b/>
          <w:bCs/>
          <w:sz w:val="21"/>
          <w:szCs w:val="21"/>
        </w:rPr>
        <w:t>RISKS</w:t>
      </w:r>
      <w:r>
        <w:rPr>
          <w:b/>
          <w:bCs/>
          <w:w w:val="103"/>
          <w:sz w:val="21"/>
          <w:szCs w:val="21"/>
        </w:rPr>
        <w:t xml:space="preserve"> </w:t>
      </w:r>
      <w:r>
        <w:rPr>
          <w:b/>
          <w:bCs/>
          <w:sz w:val="21"/>
          <w:szCs w:val="21"/>
        </w:rPr>
        <w:t>FROM</w:t>
      </w:r>
    </w:p>
    <w:p w14:paraId="2FD36BAE" w14:textId="77777777" w:rsidR="003C2113" w:rsidRDefault="003C2113" w:rsidP="00C20018">
      <w:pPr>
        <w:kinsoku w:val="0"/>
        <w:overflowPunct w:val="0"/>
        <w:spacing w:line="220" w:lineRule="exact"/>
        <w:ind w:left="2619" w:right="2595" w:firstLine="587"/>
        <w:rPr>
          <w:sz w:val="21"/>
          <w:szCs w:val="21"/>
        </w:rPr>
      </w:pPr>
      <w:r>
        <w:rPr>
          <w:b/>
          <w:bCs/>
          <w:sz w:val="21"/>
          <w:szCs w:val="21"/>
        </w:rPr>
        <w:t>OCCUPATIONAL</w:t>
      </w:r>
      <w:r>
        <w:rPr>
          <w:b/>
          <w:bCs/>
          <w:spacing w:val="57"/>
          <w:sz w:val="21"/>
          <w:szCs w:val="21"/>
        </w:rPr>
        <w:t xml:space="preserve"> </w:t>
      </w:r>
      <w:r>
        <w:rPr>
          <w:b/>
          <w:bCs/>
          <w:sz w:val="21"/>
          <w:szCs w:val="21"/>
        </w:rPr>
        <w:t>RADIATION</w:t>
      </w:r>
      <w:r>
        <w:rPr>
          <w:b/>
          <w:bCs/>
          <w:spacing w:val="46"/>
          <w:sz w:val="21"/>
          <w:szCs w:val="21"/>
        </w:rPr>
        <w:t xml:space="preserve"> </w:t>
      </w:r>
      <w:r>
        <w:rPr>
          <w:b/>
          <w:bCs/>
          <w:sz w:val="21"/>
          <w:szCs w:val="21"/>
        </w:rPr>
        <w:t>EXPOSURE</w:t>
      </w:r>
    </w:p>
    <w:p w14:paraId="5CD6BFFC" w14:textId="77777777" w:rsidR="003C2113" w:rsidRDefault="003C2113" w:rsidP="003C2113">
      <w:pPr>
        <w:kinsoku w:val="0"/>
        <w:overflowPunct w:val="0"/>
        <w:spacing w:before="10" w:line="160" w:lineRule="exact"/>
        <w:rPr>
          <w:sz w:val="16"/>
          <w:szCs w:val="16"/>
        </w:rPr>
      </w:pPr>
    </w:p>
    <w:p w14:paraId="35901538" w14:textId="77777777" w:rsidR="003C2113" w:rsidRDefault="003C2113" w:rsidP="003C2113">
      <w:pPr>
        <w:kinsoku w:val="0"/>
        <w:overflowPunct w:val="0"/>
        <w:ind w:left="123"/>
        <w:rPr>
          <w:sz w:val="20"/>
          <w:szCs w:val="20"/>
        </w:rPr>
      </w:pPr>
      <w:r>
        <w:rPr>
          <w:noProof/>
        </w:rPr>
        <w:drawing>
          <wp:anchor distT="0" distB="0" distL="114300" distR="114300" simplePos="0" relativeHeight="251658240" behindDoc="0" locked="0" layoutInCell="1" allowOverlap="1" wp14:anchorId="6A1C2DEE" wp14:editId="561AFB32">
            <wp:simplePos x="866775" y="4229100"/>
            <wp:positionH relativeFrom="margin">
              <wp:align>left</wp:align>
            </wp:positionH>
            <wp:positionV relativeFrom="margin">
              <wp:align>center</wp:align>
            </wp:positionV>
            <wp:extent cx="942975" cy="8953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2975" cy="895350"/>
                    </a:xfrm>
                    <a:prstGeom prst="rect">
                      <a:avLst/>
                    </a:prstGeom>
                    <a:noFill/>
                    <a:ln>
                      <a:noFill/>
                    </a:ln>
                  </pic:spPr>
                </pic:pic>
              </a:graphicData>
            </a:graphic>
          </wp:anchor>
        </w:drawing>
      </w:r>
    </w:p>
    <w:p w14:paraId="738AC3AE" w14:textId="77777777" w:rsidR="003C2113" w:rsidRDefault="003C2113" w:rsidP="003C2113">
      <w:pPr>
        <w:kinsoku w:val="0"/>
        <w:overflowPunct w:val="0"/>
        <w:spacing w:line="200" w:lineRule="exact"/>
        <w:rPr>
          <w:sz w:val="20"/>
          <w:szCs w:val="20"/>
        </w:rPr>
      </w:pPr>
    </w:p>
    <w:p w14:paraId="2D81EF36" w14:textId="77777777" w:rsidR="003C2113" w:rsidRDefault="003C2113" w:rsidP="00200130">
      <w:pPr>
        <w:numPr>
          <w:ilvl w:val="0"/>
          <w:numId w:val="7"/>
        </w:numPr>
        <w:tabs>
          <w:tab w:val="left" w:pos="1752"/>
        </w:tabs>
        <w:kinsoku w:val="0"/>
        <w:overflowPunct w:val="0"/>
        <w:autoSpaceDE w:val="0"/>
        <w:autoSpaceDN w:val="0"/>
        <w:adjustRightInd w:val="0"/>
        <w:spacing w:before="34" w:after="0" w:line="240" w:lineRule="auto"/>
        <w:ind w:left="1752" w:hanging="387"/>
        <w:rPr>
          <w:sz w:val="20"/>
          <w:szCs w:val="20"/>
        </w:rPr>
      </w:pPr>
      <w:r>
        <w:rPr>
          <w:w w:val="110"/>
          <w:sz w:val="20"/>
          <w:szCs w:val="20"/>
        </w:rPr>
        <w:t>INTRODUCTION</w:t>
      </w:r>
    </w:p>
    <w:p w14:paraId="6CC2ADFA" w14:textId="77777777" w:rsidR="003C2113" w:rsidRDefault="000B25F3" w:rsidP="000B25F3">
      <w:pPr>
        <w:tabs>
          <w:tab w:val="left" w:pos="960"/>
        </w:tabs>
        <w:kinsoku w:val="0"/>
        <w:overflowPunct w:val="0"/>
        <w:spacing w:before="9" w:line="220" w:lineRule="exact"/>
      </w:pPr>
      <w:r>
        <w:tab/>
      </w:r>
    </w:p>
    <w:p w14:paraId="039934FA"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w w:val="105"/>
          <w:sz w:val="20"/>
        </w:rPr>
        <w:t>Section</w:t>
      </w:r>
      <w:r w:rsidRPr="000B25F3">
        <w:rPr>
          <w:rFonts w:asciiTheme="minorHAnsi" w:hAnsiTheme="minorHAnsi"/>
          <w:spacing w:val="16"/>
          <w:w w:val="105"/>
          <w:sz w:val="20"/>
        </w:rPr>
        <w:t xml:space="preserve"> </w:t>
      </w:r>
      <w:r w:rsidRPr="000B25F3">
        <w:rPr>
          <w:rFonts w:asciiTheme="minorHAnsi" w:hAnsiTheme="minorHAnsi"/>
          <w:w w:val="105"/>
          <w:sz w:val="20"/>
        </w:rPr>
        <w:t>19.12</w:t>
      </w:r>
      <w:r w:rsidRPr="000B25F3">
        <w:rPr>
          <w:rFonts w:asciiTheme="minorHAnsi" w:hAnsiTheme="minorHAnsi"/>
          <w:spacing w:val="32"/>
          <w:w w:val="105"/>
          <w:sz w:val="20"/>
        </w:rPr>
        <w:t xml:space="preserve"> </w:t>
      </w:r>
      <w:r w:rsidRPr="000B25F3">
        <w:rPr>
          <w:rFonts w:asciiTheme="minorHAnsi" w:hAnsiTheme="minorHAnsi"/>
          <w:w w:val="105"/>
          <w:sz w:val="20"/>
        </w:rPr>
        <w:t>of</w:t>
      </w:r>
      <w:r w:rsidRPr="000B25F3">
        <w:rPr>
          <w:rFonts w:asciiTheme="minorHAnsi" w:hAnsiTheme="minorHAnsi"/>
          <w:spacing w:val="27"/>
          <w:w w:val="105"/>
          <w:sz w:val="20"/>
        </w:rPr>
        <w:t xml:space="preserve"> </w:t>
      </w:r>
      <w:r w:rsidRPr="000B25F3">
        <w:rPr>
          <w:rFonts w:asciiTheme="minorHAnsi" w:hAnsiTheme="minorHAnsi"/>
          <w:w w:val="105"/>
          <w:sz w:val="20"/>
        </w:rPr>
        <w:t>10</w:t>
      </w:r>
      <w:r w:rsidRPr="000B25F3">
        <w:rPr>
          <w:rFonts w:asciiTheme="minorHAnsi" w:hAnsiTheme="minorHAnsi"/>
          <w:spacing w:val="22"/>
          <w:w w:val="105"/>
          <w:sz w:val="20"/>
        </w:rPr>
        <w:t xml:space="preserve"> </w:t>
      </w:r>
      <w:r w:rsidRPr="000B25F3">
        <w:rPr>
          <w:rFonts w:asciiTheme="minorHAnsi" w:hAnsiTheme="minorHAnsi"/>
          <w:w w:val="105"/>
          <w:sz w:val="20"/>
        </w:rPr>
        <w:t>CFR</w:t>
      </w:r>
      <w:r w:rsidRPr="000B25F3">
        <w:rPr>
          <w:rFonts w:asciiTheme="minorHAnsi" w:hAnsiTheme="minorHAnsi"/>
          <w:spacing w:val="49"/>
          <w:w w:val="105"/>
          <w:sz w:val="20"/>
        </w:rPr>
        <w:t xml:space="preserve"> </w:t>
      </w:r>
      <w:r w:rsidRPr="000B25F3">
        <w:rPr>
          <w:rFonts w:asciiTheme="minorHAnsi" w:hAnsiTheme="minorHAnsi"/>
          <w:w w:val="105"/>
          <w:sz w:val="20"/>
        </w:rPr>
        <w:t>Part</w:t>
      </w:r>
      <w:r w:rsidRPr="000B25F3">
        <w:rPr>
          <w:rFonts w:asciiTheme="minorHAnsi" w:hAnsiTheme="minorHAnsi"/>
          <w:spacing w:val="21"/>
          <w:w w:val="105"/>
          <w:sz w:val="20"/>
        </w:rPr>
        <w:t xml:space="preserve"> </w:t>
      </w:r>
      <w:proofErr w:type="gramStart"/>
      <w:r w:rsidRPr="000B25F3">
        <w:rPr>
          <w:rFonts w:asciiTheme="minorHAnsi" w:hAnsiTheme="minorHAnsi"/>
          <w:w w:val="105"/>
          <w:sz w:val="20"/>
        </w:rPr>
        <w:t>19,  "</w:t>
      </w:r>
      <w:proofErr w:type="gramEnd"/>
      <w:r w:rsidRPr="000B25F3">
        <w:rPr>
          <w:rFonts w:asciiTheme="minorHAnsi" w:hAnsiTheme="minorHAnsi"/>
          <w:w w:val="105"/>
          <w:sz w:val="20"/>
        </w:rPr>
        <w:t>Notices,</w:t>
      </w:r>
      <w:r w:rsidRPr="000B25F3">
        <w:rPr>
          <w:rFonts w:asciiTheme="minorHAnsi" w:hAnsiTheme="minorHAnsi"/>
          <w:spacing w:val="3"/>
          <w:w w:val="105"/>
          <w:sz w:val="20"/>
        </w:rPr>
        <w:t xml:space="preserve"> </w:t>
      </w:r>
      <w:r w:rsidR="00F83FC6" w:rsidRPr="000B25F3">
        <w:rPr>
          <w:rFonts w:asciiTheme="minorHAnsi" w:hAnsiTheme="minorHAnsi"/>
          <w:w w:val="105"/>
          <w:sz w:val="20"/>
        </w:rPr>
        <w:t>In</w:t>
      </w:r>
      <w:r w:rsidRPr="000B25F3">
        <w:rPr>
          <w:rFonts w:asciiTheme="minorHAnsi" w:hAnsiTheme="minorHAnsi"/>
          <w:w w:val="105"/>
          <w:sz w:val="20"/>
        </w:rPr>
        <w:t>structions</w:t>
      </w:r>
      <w:r w:rsidRPr="000B25F3">
        <w:rPr>
          <w:rFonts w:asciiTheme="minorHAnsi" w:hAnsiTheme="minorHAnsi"/>
          <w:spacing w:val="19"/>
          <w:w w:val="105"/>
          <w:sz w:val="20"/>
        </w:rPr>
        <w:t xml:space="preserve"> </w:t>
      </w:r>
      <w:r w:rsidRPr="000B25F3">
        <w:rPr>
          <w:rFonts w:asciiTheme="minorHAnsi" w:hAnsiTheme="minorHAnsi"/>
          <w:w w:val="105"/>
          <w:sz w:val="20"/>
        </w:rPr>
        <w:t>and</w:t>
      </w:r>
      <w:r w:rsidRPr="000B25F3">
        <w:rPr>
          <w:rFonts w:asciiTheme="minorHAnsi" w:hAnsiTheme="minorHAnsi"/>
          <w:spacing w:val="28"/>
          <w:w w:val="105"/>
          <w:sz w:val="20"/>
        </w:rPr>
        <w:t xml:space="preserve"> </w:t>
      </w:r>
      <w:r w:rsidRPr="000B25F3">
        <w:rPr>
          <w:rFonts w:asciiTheme="minorHAnsi" w:hAnsiTheme="minorHAnsi"/>
          <w:w w:val="105"/>
          <w:sz w:val="20"/>
        </w:rPr>
        <w:t>Reports</w:t>
      </w:r>
      <w:r w:rsidRPr="000B25F3">
        <w:rPr>
          <w:rFonts w:asciiTheme="minorHAnsi" w:hAnsiTheme="minorHAnsi"/>
          <w:spacing w:val="24"/>
          <w:w w:val="105"/>
          <w:sz w:val="20"/>
        </w:rPr>
        <w:t xml:space="preserve"> </w:t>
      </w:r>
      <w:r w:rsidRPr="000B25F3">
        <w:rPr>
          <w:rFonts w:asciiTheme="minorHAnsi" w:hAnsiTheme="minorHAnsi"/>
          <w:w w:val="105"/>
          <w:sz w:val="20"/>
        </w:rPr>
        <w:t>to</w:t>
      </w:r>
      <w:r w:rsidRPr="000B25F3">
        <w:rPr>
          <w:rFonts w:asciiTheme="minorHAnsi" w:hAnsiTheme="minorHAnsi"/>
          <w:spacing w:val="20"/>
          <w:w w:val="105"/>
          <w:sz w:val="20"/>
        </w:rPr>
        <w:t xml:space="preserve"> </w:t>
      </w:r>
      <w:r w:rsidRPr="000B25F3">
        <w:rPr>
          <w:rFonts w:asciiTheme="minorHAnsi" w:hAnsiTheme="minorHAnsi"/>
          <w:w w:val="105"/>
          <w:sz w:val="20"/>
        </w:rPr>
        <w:t>Workers:</w:t>
      </w:r>
      <w:r w:rsidRPr="000B25F3">
        <w:rPr>
          <w:rFonts w:asciiTheme="minorHAnsi" w:hAnsiTheme="minorHAnsi"/>
          <w:spacing w:val="46"/>
          <w:w w:val="105"/>
          <w:sz w:val="20"/>
        </w:rPr>
        <w:t xml:space="preserve"> </w:t>
      </w:r>
      <w:r w:rsidRPr="000B25F3">
        <w:rPr>
          <w:rFonts w:asciiTheme="minorHAnsi" w:hAnsiTheme="minorHAnsi"/>
          <w:w w:val="105"/>
          <w:sz w:val="20"/>
        </w:rPr>
        <w:t>Inspection</w:t>
      </w:r>
      <w:r w:rsidRPr="000B25F3">
        <w:rPr>
          <w:rFonts w:asciiTheme="minorHAnsi" w:hAnsiTheme="minorHAnsi"/>
          <w:spacing w:val="39"/>
          <w:w w:val="105"/>
          <w:sz w:val="20"/>
        </w:rPr>
        <w:t xml:space="preserve"> </w:t>
      </w:r>
      <w:r w:rsidRPr="000B25F3">
        <w:rPr>
          <w:rFonts w:asciiTheme="minorHAnsi" w:hAnsiTheme="minorHAnsi"/>
          <w:w w:val="105"/>
          <w:sz w:val="20"/>
        </w:rPr>
        <w:t>and</w:t>
      </w:r>
      <w:r w:rsidRPr="000B25F3">
        <w:rPr>
          <w:rFonts w:asciiTheme="minorHAnsi" w:hAnsiTheme="minorHAnsi"/>
          <w:spacing w:val="28"/>
          <w:w w:val="105"/>
          <w:sz w:val="20"/>
        </w:rPr>
        <w:t xml:space="preserve"> </w:t>
      </w:r>
      <w:r w:rsidR="00F83FC6" w:rsidRPr="000B25F3">
        <w:rPr>
          <w:rFonts w:asciiTheme="minorHAnsi" w:hAnsiTheme="minorHAnsi"/>
          <w:w w:val="105"/>
          <w:sz w:val="20"/>
        </w:rPr>
        <w:t>In</w:t>
      </w:r>
      <w:r w:rsidRPr="000B25F3">
        <w:rPr>
          <w:rFonts w:asciiTheme="minorHAnsi" w:hAnsiTheme="minorHAnsi"/>
          <w:w w:val="105"/>
          <w:sz w:val="20"/>
        </w:rPr>
        <w:t>vestigations,"</w:t>
      </w:r>
      <w:r w:rsidRPr="000B25F3">
        <w:rPr>
          <w:rFonts w:asciiTheme="minorHAnsi" w:hAnsiTheme="minorHAnsi"/>
          <w:spacing w:val="11"/>
          <w:w w:val="105"/>
          <w:sz w:val="20"/>
        </w:rPr>
        <w:t xml:space="preserve"> </w:t>
      </w:r>
      <w:r w:rsidRPr="000B25F3">
        <w:rPr>
          <w:rFonts w:asciiTheme="minorHAnsi" w:hAnsiTheme="minorHAnsi"/>
          <w:w w:val="105"/>
          <w:sz w:val="20"/>
        </w:rPr>
        <w:t>requires</w:t>
      </w:r>
      <w:r w:rsidRPr="000B25F3">
        <w:rPr>
          <w:rFonts w:asciiTheme="minorHAnsi" w:hAnsiTheme="minorHAnsi"/>
          <w:spacing w:val="39"/>
          <w:w w:val="105"/>
          <w:sz w:val="20"/>
        </w:rPr>
        <w:t xml:space="preserve"> </w:t>
      </w:r>
      <w:r w:rsidRPr="000B25F3">
        <w:rPr>
          <w:rFonts w:asciiTheme="minorHAnsi" w:hAnsiTheme="minorHAnsi"/>
          <w:w w:val="105"/>
          <w:sz w:val="20"/>
        </w:rPr>
        <w:t>that</w:t>
      </w:r>
      <w:r w:rsidRPr="000B25F3">
        <w:rPr>
          <w:rFonts w:asciiTheme="minorHAnsi" w:hAnsiTheme="minorHAnsi"/>
          <w:spacing w:val="36"/>
          <w:w w:val="105"/>
          <w:sz w:val="20"/>
        </w:rPr>
        <w:t xml:space="preserve"> </w:t>
      </w:r>
      <w:r w:rsidRPr="000B25F3">
        <w:rPr>
          <w:rFonts w:asciiTheme="minorHAnsi" w:hAnsiTheme="minorHAnsi"/>
          <w:w w:val="105"/>
          <w:sz w:val="20"/>
        </w:rPr>
        <w:t>all</w:t>
      </w:r>
      <w:r w:rsidRPr="000B25F3">
        <w:rPr>
          <w:rFonts w:asciiTheme="minorHAnsi" w:hAnsiTheme="minorHAnsi"/>
          <w:spacing w:val="30"/>
          <w:w w:val="105"/>
          <w:sz w:val="20"/>
        </w:rPr>
        <w:t xml:space="preserve"> </w:t>
      </w:r>
      <w:r w:rsidRPr="000B25F3">
        <w:rPr>
          <w:rFonts w:asciiTheme="minorHAnsi" w:hAnsiTheme="minorHAnsi"/>
          <w:w w:val="105"/>
          <w:sz w:val="20"/>
        </w:rPr>
        <w:t>individuals</w:t>
      </w:r>
      <w:r w:rsidRPr="000B25F3">
        <w:rPr>
          <w:rFonts w:asciiTheme="minorHAnsi" w:hAnsiTheme="minorHAnsi"/>
          <w:spacing w:val="45"/>
          <w:w w:val="105"/>
          <w:sz w:val="20"/>
        </w:rPr>
        <w:t xml:space="preserve"> </w:t>
      </w:r>
      <w:r w:rsidRPr="000B25F3">
        <w:rPr>
          <w:rFonts w:asciiTheme="minorHAnsi" w:hAnsiTheme="minorHAnsi"/>
          <w:w w:val="105"/>
          <w:sz w:val="20"/>
        </w:rPr>
        <w:t>who</w:t>
      </w:r>
      <w:r w:rsidRPr="000B25F3">
        <w:rPr>
          <w:rFonts w:asciiTheme="minorHAnsi" w:hAnsiTheme="minorHAnsi"/>
          <w:spacing w:val="44"/>
          <w:w w:val="105"/>
          <w:sz w:val="20"/>
        </w:rPr>
        <w:t xml:space="preserve"> </w:t>
      </w:r>
      <w:r w:rsidRPr="000B25F3">
        <w:rPr>
          <w:rFonts w:asciiTheme="minorHAnsi" w:hAnsiTheme="minorHAnsi"/>
          <w:w w:val="105"/>
          <w:sz w:val="20"/>
        </w:rPr>
        <w:t>in</w:t>
      </w:r>
      <w:r w:rsidRPr="000B25F3">
        <w:rPr>
          <w:rFonts w:asciiTheme="minorHAnsi" w:hAnsiTheme="minorHAnsi"/>
          <w:spacing w:val="33"/>
          <w:w w:val="105"/>
          <w:sz w:val="20"/>
        </w:rPr>
        <w:t xml:space="preserve"> </w:t>
      </w:r>
      <w:r w:rsidRPr="000B25F3">
        <w:rPr>
          <w:rFonts w:asciiTheme="minorHAnsi" w:hAnsiTheme="minorHAnsi"/>
          <w:w w:val="105"/>
          <w:sz w:val="20"/>
        </w:rPr>
        <w:t>the</w:t>
      </w:r>
      <w:r w:rsidRPr="000B25F3">
        <w:rPr>
          <w:rFonts w:asciiTheme="minorHAnsi" w:hAnsiTheme="minorHAnsi"/>
          <w:w w:val="110"/>
          <w:sz w:val="20"/>
        </w:rPr>
        <w:t xml:space="preserve"> </w:t>
      </w:r>
      <w:r w:rsidRPr="000B25F3">
        <w:rPr>
          <w:rFonts w:asciiTheme="minorHAnsi" w:hAnsiTheme="minorHAnsi"/>
          <w:w w:val="105"/>
          <w:sz w:val="20"/>
        </w:rPr>
        <w:t>course</w:t>
      </w:r>
      <w:r w:rsidRPr="000B25F3">
        <w:rPr>
          <w:rFonts w:asciiTheme="minorHAnsi" w:hAnsiTheme="minorHAnsi"/>
          <w:spacing w:val="35"/>
          <w:w w:val="105"/>
          <w:sz w:val="20"/>
        </w:rPr>
        <w:t xml:space="preserve"> </w:t>
      </w:r>
      <w:r w:rsidRPr="000B25F3">
        <w:rPr>
          <w:rFonts w:asciiTheme="minorHAnsi" w:hAnsiTheme="minorHAnsi"/>
          <w:w w:val="105"/>
          <w:sz w:val="20"/>
        </w:rPr>
        <w:t>of</w:t>
      </w:r>
      <w:r w:rsidRPr="000B25F3">
        <w:rPr>
          <w:rFonts w:asciiTheme="minorHAnsi" w:hAnsiTheme="minorHAnsi"/>
          <w:spacing w:val="36"/>
          <w:w w:val="105"/>
          <w:sz w:val="20"/>
        </w:rPr>
        <w:t xml:space="preserve"> </w:t>
      </w:r>
      <w:r w:rsidRPr="000B25F3">
        <w:rPr>
          <w:rFonts w:asciiTheme="minorHAnsi" w:hAnsiTheme="minorHAnsi"/>
          <w:w w:val="105"/>
          <w:sz w:val="20"/>
        </w:rPr>
        <w:t>their</w:t>
      </w:r>
      <w:r w:rsidRPr="000B25F3">
        <w:rPr>
          <w:rFonts w:asciiTheme="minorHAnsi" w:hAnsiTheme="minorHAnsi"/>
          <w:spacing w:val="45"/>
          <w:w w:val="105"/>
          <w:sz w:val="20"/>
        </w:rPr>
        <w:t xml:space="preserve"> </w:t>
      </w:r>
      <w:r w:rsidRPr="000B25F3">
        <w:rPr>
          <w:rFonts w:asciiTheme="minorHAnsi" w:hAnsiTheme="minorHAnsi"/>
          <w:w w:val="105"/>
          <w:sz w:val="20"/>
        </w:rPr>
        <w:t>employment</w:t>
      </w:r>
      <w:r w:rsidRPr="000B25F3">
        <w:rPr>
          <w:rFonts w:asciiTheme="minorHAnsi" w:hAnsiTheme="minorHAnsi"/>
          <w:spacing w:val="45"/>
          <w:w w:val="105"/>
          <w:sz w:val="20"/>
        </w:rPr>
        <w:t xml:space="preserve"> </w:t>
      </w:r>
      <w:r w:rsidRPr="000B25F3">
        <w:rPr>
          <w:rFonts w:asciiTheme="minorHAnsi" w:hAnsiTheme="minorHAnsi"/>
          <w:w w:val="105"/>
          <w:sz w:val="20"/>
        </w:rPr>
        <w:t>are</w:t>
      </w:r>
      <w:r w:rsidRPr="000B25F3">
        <w:rPr>
          <w:rFonts w:asciiTheme="minorHAnsi" w:hAnsiTheme="minorHAnsi"/>
          <w:spacing w:val="28"/>
          <w:w w:val="105"/>
          <w:sz w:val="20"/>
        </w:rPr>
        <w:t xml:space="preserve"> </w:t>
      </w:r>
      <w:r w:rsidRPr="000B25F3">
        <w:rPr>
          <w:rFonts w:asciiTheme="minorHAnsi" w:hAnsiTheme="minorHAnsi"/>
          <w:w w:val="105"/>
          <w:sz w:val="20"/>
        </w:rPr>
        <w:t>likely</w:t>
      </w:r>
      <w:r w:rsidRPr="000B25F3">
        <w:rPr>
          <w:rFonts w:asciiTheme="minorHAnsi" w:hAnsiTheme="minorHAnsi"/>
          <w:spacing w:val="29"/>
          <w:w w:val="105"/>
          <w:sz w:val="20"/>
        </w:rPr>
        <w:t xml:space="preserve"> </w:t>
      </w:r>
      <w:r w:rsidRPr="000B25F3">
        <w:rPr>
          <w:rFonts w:asciiTheme="minorHAnsi" w:hAnsiTheme="minorHAnsi"/>
          <w:w w:val="105"/>
          <w:sz w:val="20"/>
        </w:rPr>
        <w:t>to</w:t>
      </w:r>
      <w:r w:rsidRPr="000B25F3">
        <w:rPr>
          <w:rFonts w:asciiTheme="minorHAnsi" w:hAnsiTheme="minorHAnsi"/>
          <w:spacing w:val="30"/>
          <w:w w:val="105"/>
          <w:sz w:val="20"/>
        </w:rPr>
        <w:t xml:space="preserve"> </w:t>
      </w:r>
      <w:r w:rsidRPr="000B25F3">
        <w:rPr>
          <w:rFonts w:asciiTheme="minorHAnsi" w:hAnsiTheme="minorHAnsi"/>
          <w:w w:val="105"/>
          <w:sz w:val="20"/>
        </w:rPr>
        <w:t>receive</w:t>
      </w:r>
      <w:r w:rsidRPr="000B25F3">
        <w:rPr>
          <w:rFonts w:asciiTheme="minorHAnsi" w:hAnsiTheme="minorHAnsi"/>
          <w:spacing w:val="50"/>
          <w:w w:val="105"/>
          <w:sz w:val="20"/>
        </w:rPr>
        <w:t xml:space="preserve"> </w:t>
      </w:r>
      <w:r w:rsidRPr="000B25F3">
        <w:rPr>
          <w:rFonts w:asciiTheme="minorHAnsi" w:hAnsiTheme="minorHAnsi"/>
          <w:w w:val="105"/>
          <w:sz w:val="20"/>
        </w:rPr>
        <w:t>in</w:t>
      </w:r>
      <w:r w:rsidRPr="000B25F3">
        <w:rPr>
          <w:rFonts w:asciiTheme="minorHAnsi" w:hAnsiTheme="minorHAnsi"/>
          <w:spacing w:val="30"/>
          <w:w w:val="105"/>
          <w:sz w:val="20"/>
        </w:rPr>
        <w:t xml:space="preserve"> </w:t>
      </w:r>
      <w:r w:rsidRPr="000B25F3">
        <w:rPr>
          <w:rFonts w:asciiTheme="minorHAnsi" w:hAnsiTheme="minorHAnsi"/>
          <w:w w:val="105"/>
          <w:sz w:val="20"/>
        </w:rPr>
        <w:t>a</w:t>
      </w:r>
      <w:r w:rsidRPr="000B25F3">
        <w:rPr>
          <w:w w:val="103"/>
          <w:sz w:val="20"/>
        </w:rPr>
        <w:t xml:space="preserve"> </w:t>
      </w:r>
      <w:r w:rsidRPr="000B25F3">
        <w:rPr>
          <w:rFonts w:asciiTheme="minorHAnsi" w:hAnsiTheme="minorHAnsi"/>
          <w:w w:val="105"/>
          <w:sz w:val="20"/>
          <w:szCs w:val="20"/>
        </w:rPr>
        <w:t>year</w:t>
      </w:r>
      <w:r w:rsidRPr="000B25F3">
        <w:rPr>
          <w:rFonts w:asciiTheme="minorHAnsi" w:hAnsiTheme="minorHAnsi"/>
          <w:spacing w:val="47"/>
          <w:w w:val="105"/>
          <w:sz w:val="20"/>
          <w:szCs w:val="20"/>
        </w:rPr>
        <w:t xml:space="preserve"> </w:t>
      </w:r>
      <w:r w:rsidRPr="000B25F3">
        <w:rPr>
          <w:rFonts w:asciiTheme="minorHAnsi" w:hAnsiTheme="minorHAnsi"/>
          <w:w w:val="105"/>
          <w:sz w:val="20"/>
          <w:szCs w:val="20"/>
        </w:rPr>
        <w:t>an</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occupational</w:t>
      </w:r>
      <w:r w:rsidRPr="000B25F3">
        <w:rPr>
          <w:rFonts w:asciiTheme="minorHAnsi" w:hAnsiTheme="minorHAnsi"/>
          <w:spacing w:val="49"/>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excess</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100</w:t>
      </w:r>
      <w:r w:rsidRPr="000B25F3">
        <w:rPr>
          <w:rFonts w:asciiTheme="minorHAnsi" w:hAnsiTheme="minorHAnsi"/>
          <w:spacing w:val="20"/>
          <w:w w:val="105"/>
          <w:sz w:val="20"/>
          <w:szCs w:val="20"/>
        </w:rPr>
        <w:t xml:space="preserve"> </w:t>
      </w:r>
      <w:proofErr w:type="spellStart"/>
      <w:r w:rsidRPr="000B25F3">
        <w:rPr>
          <w:rFonts w:asciiTheme="minorHAnsi" w:hAnsiTheme="minorHAnsi"/>
          <w:w w:val="105"/>
          <w:sz w:val="20"/>
          <w:szCs w:val="20"/>
        </w:rPr>
        <w:t>mrem</w:t>
      </w:r>
      <w:proofErr w:type="spellEnd"/>
      <w:r w:rsidRPr="000B25F3">
        <w:rPr>
          <w:rFonts w:asciiTheme="minorHAnsi" w:hAnsiTheme="minorHAnsi"/>
          <w:spacing w:val="13"/>
          <w:w w:val="105"/>
          <w:sz w:val="20"/>
          <w:szCs w:val="20"/>
        </w:rPr>
        <w:t xml:space="preserve"> </w:t>
      </w:r>
      <w:r w:rsidRPr="000B25F3">
        <w:rPr>
          <w:rFonts w:asciiTheme="minorHAnsi" w:hAnsiTheme="minorHAnsi"/>
          <w:w w:val="105"/>
          <w:sz w:val="20"/>
          <w:szCs w:val="20"/>
        </w:rPr>
        <w:t>(1</w:t>
      </w:r>
      <w:r w:rsidRPr="000B25F3">
        <w:rPr>
          <w:rFonts w:asciiTheme="minorHAnsi" w:hAnsiTheme="minorHAnsi"/>
          <w:w w:val="112"/>
          <w:sz w:val="20"/>
          <w:szCs w:val="20"/>
        </w:rPr>
        <w:t xml:space="preserve"> </w:t>
      </w:r>
      <w:proofErr w:type="spellStart"/>
      <w:r w:rsidRPr="000B25F3">
        <w:rPr>
          <w:rFonts w:asciiTheme="minorHAnsi" w:hAnsiTheme="minorHAnsi"/>
          <w:w w:val="105"/>
          <w:sz w:val="20"/>
          <w:szCs w:val="20"/>
        </w:rPr>
        <w:t>mSv</w:t>
      </w:r>
      <w:proofErr w:type="spellEnd"/>
      <w:r w:rsidRPr="000B25F3">
        <w:rPr>
          <w:rFonts w:asciiTheme="minorHAnsi" w:hAnsiTheme="minorHAnsi"/>
          <w:w w:val="105"/>
          <w:sz w:val="20"/>
          <w:szCs w:val="20"/>
        </w:rPr>
        <w:t>)</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instructed</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health</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protection</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issues</w:t>
      </w:r>
      <w:r w:rsidRPr="000B25F3">
        <w:rPr>
          <w:rFonts w:asciiTheme="minorHAnsi" w:hAnsiTheme="minorHAnsi"/>
          <w:spacing w:val="8"/>
          <w:w w:val="105"/>
          <w:sz w:val="20"/>
          <w:szCs w:val="20"/>
        </w:rPr>
        <w:t xml:space="preserve"> </w:t>
      </w:r>
      <w:r w:rsidR="00F83FC6" w:rsidRPr="000B25F3">
        <w:rPr>
          <w:rFonts w:asciiTheme="minorHAnsi" w:hAnsiTheme="minorHAnsi"/>
          <w:w w:val="105"/>
          <w:sz w:val="20"/>
          <w:szCs w:val="20"/>
        </w:rPr>
        <w:t>asso</w:t>
      </w:r>
      <w:r w:rsidRPr="000B25F3">
        <w:rPr>
          <w:rFonts w:asciiTheme="minorHAnsi" w:hAnsiTheme="minorHAnsi"/>
          <w:w w:val="105"/>
          <w:sz w:val="20"/>
          <w:szCs w:val="20"/>
        </w:rPr>
        <w:t>ciated</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with</w:t>
      </w:r>
      <w:r w:rsidRPr="000B25F3">
        <w:rPr>
          <w:rFonts w:asciiTheme="minorHAnsi" w:hAnsiTheme="minorHAnsi"/>
          <w:spacing w:val="48"/>
          <w:w w:val="105"/>
          <w:sz w:val="20"/>
          <w:szCs w:val="20"/>
        </w:rPr>
        <w:t xml:space="preserve"> </w:t>
      </w:r>
      <w:r w:rsidRPr="000B25F3">
        <w:rPr>
          <w:rFonts w:asciiTheme="minorHAnsi" w:hAnsiTheme="minorHAnsi"/>
          <w:w w:val="105"/>
          <w:sz w:val="20"/>
          <w:szCs w:val="20"/>
        </w:rPr>
        <w:t>exposure</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radioactive</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materials</w:t>
      </w:r>
      <w:r w:rsidRPr="000B25F3">
        <w:rPr>
          <w:rFonts w:asciiTheme="minorHAnsi" w:hAnsiTheme="minorHAnsi"/>
          <w:spacing w:val="48"/>
          <w:w w:val="105"/>
          <w:sz w:val="20"/>
          <w:szCs w:val="20"/>
        </w:rPr>
        <w:t xml:space="preserve"> </w:t>
      </w:r>
      <w:r w:rsidRPr="000B25F3">
        <w:rPr>
          <w:rFonts w:asciiTheme="minorHAnsi" w:hAnsiTheme="minorHAnsi"/>
          <w:w w:val="105"/>
          <w:sz w:val="20"/>
          <w:szCs w:val="20"/>
        </w:rPr>
        <w:t>or</w:t>
      </w:r>
      <w:r w:rsidRPr="000B25F3">
        <w:rPr>
          <w:rFonts w:asciiTheme="minorHAnsi" w:hAnsiTheme="minorHAnsi"/>
          <w:spacing w:val="28"/>
          <w:w w:val="105"/>
          <w:sz w:val="20"/>
          <w:szCs w:val="20"/>
        </w:rPr>
        <w:t xml:space="preserve"> </w:t>
      </w:r>
      <w:r w:rsidR="00F83FC6" w:rsidRPr="000B25F3">
        <w:rPr>
          <w:rFonts w:asciiTheme="minorHAnsi" w:hAnsiTheme="minorHAnsi"/>
          <w:w w:val="105"/>
          <w:sz w:val="20"/>
          <w:szCs w:val="20"/>
        </w:rPr>
        <w:t>radi</w:t>
      </w:r>
      <w:r w:rsidRPr="000B25F3">
        <w:rPr>
          <w:rFonts w:asciiTheme="minorHAnsi" w:hAnsiTheme="minorHAnsi"/>
          <w:w w:val="105"/>
          <w:sz w:val="20"/>
          <w:szCs w:val="20"/>
        </w:rPr>
        <w:t>ation.</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Section</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20.1206</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10</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CFR</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Part</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20,</w:t>
      </w:r>
      <w:r w:rsidRPr="000B25F3">
        <w:rPr>
          <w:rFonts w:asciiTheme="minorHAnsi" w:hAnsiTheme="minorHAnsi"/>
          <w:spacing w:val="42"/>
          <w:w w:val="105"/>
          <w:sz w:val="20"/>
          <w:szCs w:val="20"/>
        </w:rPr>
        <w:t xml:space="preserve"> </w:t>
      </w:r>
      <w:r w:rsidRPr="000B25F3">
        <w:rPr>
          <w:rFonts w:asciiTheme="minorHAnsi" w:hAnsiTheme="minorHAnsi"/>
          <w:w w:val="105"/>
          <w:sz w:val="20"/>
          <w:szCs w:val="20"/>
        </w:rPr>
        <w:t>"Standards</w:t>
      </w:r>
      <w:r w:rsidRPr="000B25F3">
        <w:rPr>
          <w:rFonts w:asciiTheme="minorHAnsi" w:hAnsiTheme="minorHAnsi"/>
          <w:w w:val="111"/>
          <w:sz w:val="20"/>
          <w:szCs w:val="20"/>
        </w:rPr>
        <w:t xml:space="preserve"> </w:t>
      </w:r>
      <w:r w:rsidRPr="000B25F3">
        <w:rPr>
          <w:rFonts w:asciiTheme="minorHAnsi" w:hAnsiTheme="minorHAnsi"/>
          <w:w w:val="105"/>
          <w:sz w:val="20"/>
          <w:szCs w:val="20"/>
        </w:rPr>
        <w:t>for</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Protection</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Against</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Radiation,"</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requires</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that</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before</w:t>
      </w:r>
      <w:r w:rsidRPr="000B25F3">
        <w:rPr>
          <w:rFonts w:asciiTheme="minorHAnsi" w:hAnsiTheme="minorHAnsi"/>
          <w:w w:val="107"/>
          <w:sz w:val="20"/>
          <w:szCs w:val="20"/>
        </w:rPr>
        <w:t xml:space="preserve"> </w:t>
      </w:r>
      <w:r w:rsidRPr="000B25F3">
        <w:rPr>
          <w:rFonts w:asciiTheme="minorHAnsi" w:hAnsiTheme="minorHAnsi"/>
          <w:w w:val="105"/>
          <w:sz w:val="20"/>
          <w:szCs w:val="20"/>
        </w:rPr>
        <w:t>a</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planned</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special</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exposure</w:t>
      </w:r>
      <w:r w:rsidRPr="000B25F3">
        <w:rPr>
          <w:rFonts w:asciiTheme="minorHAnsi" w:hAnsiTheme="minorHAnsi"/>
          <w:spacing w:val="42"/>
          <w:w w:val="105"/>
          <w:sz w:val="20"/>
          <w:szCs w:val="20"/>
        </w:rPr>
        <w:t xml:space="preserve"> </w:t>
      </w:r>
      <w:r w:rsidRPr="000B25F3">
        <w:rPr>
          <w:rFonts w:asciiTheme="minorHAnsi" w:hAnsiTheme="minorHAnsi"/>
          <w:w w:val="105"/>
          <w:sz w:val="20"/>
          <w:szCs w:val="20"/>
        </w:rPr>
        <w:t>occurs</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individuals</w:t>
      </w:r>
      <w:r w:rsidRPr="000B25F3">
        <w:rPr>
          <w:rFonts w:asciiTheme="minorHAnsi" w:hAnsiTheme="minorHAnsi"/>
          <w:spacing w:val="47"/>
          <w:w w:val="105"/>
          <w:sz w:val="20"/>
          <w:szCs w:val="20"/>
        </w:rPr>
        <w:t xml:space="preserve"> </w:t>
      </w:r>
      <w:r w:rsidR="00F83FC6" w:rsidRPr="000B25F3">
        <w:rPr>
          <w:rFonts w:asciiTheme="minorHAnsi" w:hAnsiTheme="minorHAnsi"/>
          <w:w w:val="105"/>
          <w:sz w:val="20"/>
          <w:szCs w:val="20"/>
        </w:rPr>
        <w:t>in</w:t>
      </w:r>
      <w:r w:rsidRPr="000B25F3">
        <w:rPr>
          <w:rFonts w:asciiTheme="minorHAnsi" w:hAnsiTheme="minorHAnsi"/>
          <w:w w:val="105"/>
          <w:sz w:val="20"/>
          <w:szCs w:val="20"/>
        </w:rPr>
        <w:t>volved</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are,</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among</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other</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things,</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informed</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the</w:t>
      </w:r>
      <w:r w:rsidRPr="000B25F3">
        <w:rPr>
          <w:rFonts w:asciiTheme="minorHAnsi" w:hAnsiTheme="minorHAnsi"/>
          <w:w w:val="110"/>
          <w:sz w:val="20"/>
          <w:szCs w:val="20"/>
        </w:rPr>
        <w:t xml:space="preserve"> </w:t>
      </w:r>
      <w:proofErr w:type="gramStart"/>
      <w:r w:rsidRPr="000B25F3">
        <w:rPr>
          <w:rFonts w:asciiTheme="minorHAnsi" w:hAnsiTheme="minorHAnsi"/>
          <w:w w:val="105"/>
          <w:sz w:val="20"/>
          <w:szCs w:val="20"/>
        </w:rPr>
        <w:t xml:space="preserve">estimated </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doses</w:t>
      </w:r>
      <w:proofErr w:type="gramEnd"/>
      <w:r w:rsidRPr="000B25F3">
        <w:rPr>
          <w:rFonts w:asciiTheme="minorHAnsi" w:hAnsiTheme="minorHAnsi"/>
          <w:spacing w:val="38"/>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51"/>
          <w:w w:val="105"/>
          <w:sz w:val="20"/>
          <w:szCs w:val="20"/>
        </w:rPr>
        <w:t xml:space="preserve"> </w:t>
      </w:r>
      <w:r w:rsidRPr="000B25F3">
        <w:rPr>
          <w:rFonts w:asciiTheme="minorHAnsi" w:hAnsiTheme="minorHAnsi"/>
          <w:w w:val="105"/>
          <w:sz w:val="20"/>
          <w:szCs w:val="20"/>
        </w:rPr>
        <w:t xml:space="preserve">associated </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risks.</w:t>
      </w:r>
    </w:p>
    <w:p w14:paraId="279216B1" w14:textId="77777777" w:rsidR="003C2113" w:rsidRPr="000B25F3" w:rsidRDefault="003C2113" w:rsidP="000B25F3">
      <w:pPr>
        <w:pStyle w:val="BodyText"/>
        <w:rPr>
          <w:rFonts w:asciiTheme="minorHAnsi" w:hAnsiTheme="minorHAnsi"/>
          <w:sz w:val="20"/>
          <w:szCs w:val="20"/>
        </w:rPr>
      </w:pPr>
    </w:p>
    <w:p w14:paraId="2A7D3CCC"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noProof/>
          <w:sz w:val="20"/>
          <w:szCs w:val="20"/>
        </w:rPr>
        <mc:AlternateContent>
          <mc:Choice Requires="wps">
            <w:drawing>
              <wp:inline distT="0" distB="0" distL="0" distR="0" wp14:anchorId="6423910B" wp14:editId="438031B5">
                <wp:extent cx="6320155" cy="0"/>
                <wp:effectExtent l="15875" t="16510" r="17145" b="21590"/>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0155" cy="0"/>
                        </a:xfrm>
                        <a:custGeom>
                          <a:avLst/>
                          <a:gdLst>
                            <a:gd name="T0" fmla="*/ 0 w 9953"/>
                            <a:gd name="T1" fmla="*/ 0 h 20"/>
                            <a:gd name="T2" fmla="*/ 9953 w 9953"/>
                            <a:gd name="T3" fmla="*/ 0 h 20"/>
                          </a:gdLst>
                          <a:ahLst/>
                          <a:cxnLst>
                            <a:cxn ang="0">
                              <a:pos x="T0" y="T1"/>
                            </a:cxn>
                            <a:cxn ang="0">
                              <a:pos x="T2" y="T3"/>
                            </a:cxn>
                          </a:cxnLst>
                          <a:rect l="0" t="0" r="r" b="b"/>
                          <a:pathLst>
                            <a:path w="9953" h="20">
                              <a:moveTo>
                                <a:pt x="0" y="0"/>
                              </a:moveTo>
                              <a:lnTo>
                                <a:pt x="9953" y="0"/>
                              </a:lnTo>
                            </a:path>
                          </a:pathLst>
                        </a:custGeom>
                        <a:noFill/>
                        <a:ln w="242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id="Freeform 32" o:spid="_x0000_s1026" style="width:497.65pt;height:0;visibility:visible;mso-wrap-style:square;mso-left-percent:-10001;mso-top-percent:-10001;mso-position-horizontal:absolute;mso-position-horizontal-relative:char;mso-position-vertical:absolute;mso-position-vertical-relative:line;mso-left-percent:-10001;mso-top-percent:-10001;v-text-anchor:top" coordsize="99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" path="m,l9953,e" filled="f" strokeweight=".67394mm">
                <v:path arrowok="t" o:connecttype="custom" o:connectlocs="0,0;6320155,0" o:connectangles="0,0"/>
                <w10:anchorlock/>
              </v:shape>
            </w:pict>
          </mc:Fallback>
        </mc:AlternateContent>
      </w:r>
    </w:p>
    <w:p w14:paraId="2192364D"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w w:val="105"/>
          <w:sz w:val="20"/>
          <w:szCs w:val="20"/>
        </w:rPr>
        <w:t>This</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regulatory</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guide</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describes</w:t>
      </w:r>
      <w:r w:rsidRPr="000B25F3">
        <w:rPr>
          <w:rFonts w:asciiTheme="minorHAnsi" w:hAnsiTheme="minorHAnsi"/>
          <w:spacing w:val="21"/>
          <w:w w:val="105"/>
          <w:sz w:val="20"/>
          <w:szCs w:val="20"/>
        </w:rPr>
        <w:t xml:space="preserve"> </w:t>
      </w:r>
      <w:r w:rsidR="00F83FC6" w:rsidRPr="000B25F3">
        <w:rPr>
          <w:rFonts w:asciiTheme="minorHAnsi" w:hAnsiTheme="minorHAnsi"/>
          <w:w w:val="105"/>
          <w:sz w:val="20"/>
          <w:szCs w:val="20"/>
        </w:rPr>
        <w:t>the</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information</w:t>
      </w:r>
      <w:r w:rsidRPr="000B25F3">
        <w:rPr>
          <w:rFonts w:asciiTheme="minorHAnsi" w:hAnsiTheme="minorHAnsi"/>
          <w:w w:val="106"/>
          <w:sz w:val="20"/>
          <w:szCs w:val="20"/>
        </w:rPr>
        <w:t xml:space="preserve"> </w:t>
      </w:r>
      <w:r w:rsidRPr="000B25F3">
        <w:rPr>
          <w:rFonts w:asciiTheme="minorHAnsi" w:hAnsiTheme="minorHAnsi"/>
          <w:w w:val="105"/>
          <w:sz w:val="20"/>
          <w:szCs w:val="20"/>
        </w:rPr>
        <w:t>that</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should</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provided</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workers</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by</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licensees</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about</w:t>
      </w:r>
      <w:r w:rsidRPr="000B25F3">
        <w:rPr>
          <w:rFonts w:asciiTheme="minorHAnsi" w:hAnsiTheme="minorHAnsi"/>
          <w:w w:val="107"/>
          <w:sz w:val="20"/>
          <w:szCs w:val="20"/>
        </w:rPr>
        <w:t xml:space="preserve"> </w:t>
      </w:r>
      <w:r w:rsidRPr="000B25F3">
        <w:rPr>
          <w:rFonts w:asciiTheme="minorHAnsi" w:hAnsiTheme="minorHAnsi"/>
          <w:w w:val="105"/>
          <w:sz w:val="20"/>
          <w:szCs w:val="20"/>
        </w:rPr>
        <w:t>health</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risks</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from</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occupational</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exposure.</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This</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revision</w:t>
      </w:r>
      <w:r w:rsidRPr="000B25F3">
        <w:rPr>
          <w:rFonts w:asciiTheme="minorHAnsi" w:hAnsiTheme="minorHAnsi"/>
          <w:w w:val="102"/>
          <w:sz w:val="20"/>
          <w:szCs w:val="20"/>
        </w:rPr>
        <w:t xml:space="preserve"> </w:t>
      </w:r>
      <w:r w:rsidRPr="000B25F3">
        <w:rPr>
          <w:rFonts w:asciiTheme="minorHAnsi" w:hAnsiTheme="minorHAnsi"/>
          <w:w w:val="105"/>
          <w:sz w:val="20"/>
          <w:szCs w:val="20"/>
        </w:rPr>
        <w:t>conforms</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41"/>
          <w:w w:val="105"/>
          <w:sz w:val="20"/>
          <w:szCs w:val="20"/>
        </w:rPr>
        <w:t xml:space="preserve"> </w:t>
      </w:r>
      <w:r w:rsidRPr="000B25F3">
        <w:rPr>
          <w:rFonts w:asciiTheme="minorHAnsi" w:hAnsiTheme="minorHAnsi"/>
          <w:w w:val="105"/>
          <w:sz w:val="20"/>
          <w:szCs w:val="20"/>
        </w:rPr>
        <w:t>revision</w:t>
      </w:r>
      <w:r w:rsidRPr="000B25F3">
        <w:rPr>
          <w:rFonts w:asciiTheme="minorHAnsi" w:hAnsiTheme="minorHAnsi"/>
          <w:spacing w:val="50"/>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10</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CFR</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Part</w:t>
      </w:r>
      <w:r w:rsidRPr="000B25F3">
        <w:rPr>
          <w:rFonts w:asciiTheme="minorHAnsi" w:hAnsiTheme="minorHAnsi"/>
          <w:spacing w:val="42"/>
          <w:w w:val="105"/>
          <w:sz w:val="20"/>
          <w:szCs w:val="20"/>
        </w:rPr>
        <w:t xml:space="preserve"> </w:t>
      </w:r>
      <w:r w:rsidRPr="000B25F3">
        <w:rPr>
          <w:rFonts w:asciiTheme="minorHAnsi" w:hAnsiTheme="minorHAnsi"/>
          <w:w w:val="105"/>
          <w:sz w:val="20"/>
          <w:szCs w:val="20"/>
        </w:rPr>
        <w:t>20</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that</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be­</w:t>
      </w:r>
      <w:r w:rsidRPr="000B25F3">
        <w:rPr>
          <w:rFonts w:asciiTheme="minorHAnsi" w:hAnsiTheme="minorHAnsi"/>
          <w:w w:val="107"/>
          <w:sz w:val="20"/>
          <w:szCs w:val="20"/>
        </w:rPr>
        <w:t xml:space="preserve"> </w:t>
      </w:r>
      <w:r w:rsidRPr="000B25F3">
        <w:rPr>
          <w:rFonts w:asciiTheme="minorHAnsi" w:hAnsiTheme="minorHAnsi"/>
          <w:w w:val="105"/>
          <w:sz w:val="20"/>
          <w:szCs w:val="20"/>
        </w:rPr>
        <w:t>came</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effective on</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June</w:t>
      </w:r>
      <w:r w:rsidRPr="000B25F3">
        <w:rPr>
          <w:rFonts w:asciiTheme="minorHAnsi" w:hAnsiTheme="minorHAnsi"/>
          <w:spacing w:val="43"/>
          <w:w w:val="105"/>
          <w:sz w:val="20"/>
          <w:szCs w:val="20"/>
        </w:rPr>
        <w:t xml:space="preserve"> </w:t>
      </w:r>
      <w:r w:rsidRPr="000B25F3">
        <w:rPr>
          <w:rFonts w:asciiTheme="minorHAnsi" w:hAnsiTheme="minorHAnsi"/>
          <w:w w:val="105"/>
          <w:sz w:val="20"/>
          <w:szCs w:val="20"/>
        </w:rPr>
        <w:t>20,</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1991,</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47"/>
          <w:w w:val="105"/>
          <w:sz w:val="20"/>
          <w:szCs w:val="20"/>
        </w:rPr>
        <w:t xml:space="preserve"> </w:t>
      </w:r>
      <w:r w:rsidRPr="000B25F3">
        <w:rPr>
          <w:rFonts w:asciiTheme="minorHAnsi" w:hAnsiTheme="minorHAnsi"/>
          <w:w w:val="105"/>
          <w:sz w:val="20"/>
          <w:szCs w:val="20"/>
        </w:rPr>
        <w:t>implemented</w:t>
      </w:r>
      <w:r w:rsidRPr="000B25F3">
        <w:rPr>
          <w:rFonts w:asciiTheme="minorHAnsi" w:hAnsiTheme="minorHAnsi"/>
          <w:w w:val="107"/>
          <w:sz w:val="20"/>
          <w:szCs w:val="20"/>
        </w:rPr>
        <w:t xml:space="preserve"> </w:t>
      </w:r>
      <w:r w:rsidRPr="000B25F3">
        <w:rPr>
          <w:rFonts w:asciiTheme="minorHAnsi" w:hAnsiTheme="minorHAnsi"/>
          <w:w w:val="105"/>
          <w:sz w:val="20"/>
          <w:szCs w:val="20"/>
        </w:rPr>
        <w:t>by</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licensees</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no</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later</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than</w:t>
      </w:r>
      <w:r w:rsidRPr="000B25F3">
        <w:rPr>
          <w:rFonts w:asciiTheme="minorHAnsi" w:hAnsiTheme="minorHAnsi"/>
          <w:spacing w:val="41"/>
          <w:w w:val="105"/>
          <w:sz w:val="20"/>
          <w:szCs w:val="20"/>
        </w:rPr>
        <w:t xml:space="preserve"> </w:t>
      </w:r>
      <w:r w:rsidRPr="000B25F3">
        <w:rPr>
          <w:rFonts w:asciiTheme="minorHAnsi" w:hAnsiTheme="minorHAnsi"/>
          <w:w w:val="105"/>
          <w:sz w:val="20"/>
          <w:szCs w:val="20"/>
        </w:rPr>
        <w:t>January</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1,</w:t>
      </w:r>
      <w:r w:rsidRPr="000B25F3">
        <w:rPr>
          <w:rFonts w:asciiTheme="minorHAnsi" w:hAnsiTheme="minorHAnsi"/>
          <w:spacing w:val="46"/>
          <w:w w:val="105"/>
          <w:sz w:val="20"/>
          <w:szCs w:val="20"/>
        </w:rPr>
        <w:t xml:space="preserve"> </w:t>
      </w:r>
      <w:r w:rsidRPr="000B25F3">
        <w:rPr>
          <w:rFonts w:asciiTheme="minorHAnsi" w:hAnsiTheme="minorHAnsi"/>
          <w:w w:val="105"/>
          <w:sz w:val="20"/>
          <w:szCs w:val="20"/>
        </w:rPr>
        <w:t>1994.</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rev</w:t>
      </w:r>
      <w:r w:rsidR="00F83FC6" w:rsidRPr="000B25F3">
        <w:rPr>
          <w:rFonts w:asciiTheme="minorHAnsi" w:hAnsiTheme="minorHAnsi"/>
          <w:w w:val="105"/>
          <w:sz w:val="20"/>
          <w:szCs w:val="20"/>
        </w:rPr>
        <w:t>i</w:t>
      </w:r>
      <w:r w:rsidRPr="000B25F3">
        <w:rPr>
          <w:rFonts w:asciiTheme="minorHAnsi" w:hAnsiTheme="minorHAnsi"/>
          <w:w w:val="105"/>
          <w:sz w:val="20"/>
          <w:szCs w:val="20"/>
        </w:rPr>
        <w:t>sion</w:t>
      </w:r>
      <w:r w:rsidRPr="000B25F3">
        <w:rPr>
          <w:rFonts w:asciiTheme="minorHAnsi" w:hAnsiTheme="minorHAnsi"/>
          <w:spacing w:val="49"/>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10</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CFR</w:t>
      </w:r>
      <w:r w:rsidRPr="000B25F3">
        <w:rPr>
          <w:rFonts w:asciiTheme="minorHAnsi" w:hAnsiTheme="minorHAnsi"/>
          <w:spacing w:val="48"/>
          <w:w w:val="105"/>
          <w:sz w:val="20"/>
          <w:szCs w:val="20"/>
        </w:rPr>
        <w:t xml:space="preserve"> </w:t>
      </w:r>
      <w:r w:rsidRPr="000B25F3">
        <w:rPr>
          <w:rFonts w:asciiTheme="minorHAnsi" w:hAnsiTheme="minorHAnsi"/>
          <w:w w:val="105"/>
          <w:sz w:val="20"/>
          <w:szCs w:val="20"/>
        </w:rPr>
        <w:t>Part</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20</w:t>
      </w:r>
      <w:r w:rsidRPr="000B25F3">
        <w:rPr>
          <w:rFonts w:asciiTheme="minorHAnsi" w:hAnsiTheme="minorHAnsi"/>
          <w:spacing w:val="52"/>
          <w:w w:val="105"/>
          <w:sz w:val="20"/>
          <w:szCs w:val="20"/>
        </w:rPr>
        <w:t xml:space="preserve"> </w:t>
      </w:r>
      <w:r w:rsidRPr="000B25F3">
        <w:rPr>
          <w:rFonts w:asciiTheme="minorHAnsi" w:hAnsiTheme="minorHAnsi"/>
          <w:w w:val="105"/>
          <w:sz w:val="20"/>
          <w:szCs w:val="20"/>
        </w:rPr>
        <w:t>establishes</w:t>
      </w:r>
      <w:r w:rsidRPr="000B25F3">
        <w:rPr>
          <w:rFonts w:asciiTheme="minorHAnsi" w:hAnsiTheme="minorHAnsi"/>
          <w:spacing w:val="48"/>
          <w:w w:val="105"/>
          <w:sz w:val="20"/>
          <w:szCs w:val="20"/>
        </w:rPr>
        <w:t xml:space="preserve"> </w:t>
      </w:r>
      <w:r w:rsidRPr="000B25F3">
        <w:rPr>
          <w:rFonts w:asciiTheme="minorHAnsi" w:hAnsiTheme="minorHAnsi"/>
          <w:w w:val="105"/>
          <w:sz w:val="20"/>
          <w:szCs w:val="20"/>
        </w:rPr>
        <w:t>new</w:t>
      </w:r>
      <w:r w:rsidRPr="000B25F3">
        <w:rPr>
          <w:rFonts w:asciiTheme="minorHAnsi" w:hAnsiTheme="minorHAnsi"/>
          <w:spacing w:val="52"/>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42"/>
          <w:w w:val="105"/>
          <w:sz w:val="20"/>
          <w:szCs w:val="20"/>
        </w:rPr>
        <w:t xml:space="preserve"> </w:t>
      </w:r>
      <w:r w:rsidRPr="000B25F3">
        <w:rPr>
          <w:rFonts w:asciiTheme="minorHAnsi" w:hAnsiTheme="minorHAnsi"/>
          <w:w w:val="105"/>
          <w:sz w:val="20"/>
          <w:szCs w:val="20"/>
        </w:rPr>
        <w:t>limits</w:t>
      </w:r>
      <w:r w:rsidRPr="000B25F3">
        <w:rPr>
          <w:rFonts w:asciiTheme="minorHAnsi" w:hAnsiTheme="minorHAnsi"/>
          <w:sz w:val="20"/>
          <w:szCs w:val="20"/>
        </w:rPr>
        <w:t xml:space="preserve"> </w:t>
      </w:r>
      <w:r w:rsidRPr="000B25F3">
        <w:rPr>
          <w:rFonts w:asciiTheme="minorHAnsi" w:hAnsiTheme="minorHAnsi"/>
          <w:w w:val="105"/>
          <w:sz w:val="20"/>
          <w:szCs w:val="20"/>
        </w:rPr>
        <w:t>based</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on</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effective</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equivalent</w:t>
      </w:r>
      <w:r w:rsidRPr="000B25F3">
        <w:rPr>
          <w:rFonts w:asciiTheme="minorHAnsi" w:hAnsiTheme="minorHAnsi"/>
          <w:spacing w:val="50"/>
          <w:w w:val="105"/>
          <w:sz w:val="20"/>
          <w:szCs w:val="20"/>
        </w:rPr>
        <w:t xml:space="preserve"> </w:t>
      </w:r>
      <w:r w:rsidRPr="000B25F3">
        <w:rPr>
          <w:rFonts w:asciiTheme="minorHAnsi" w:hAnsiTheme="minorHAnsi"/>
          <w:w w:val="105"/>
          <w:sz w:val="20"/>
          <w:szCs w:val="20"/>
        </w:rPr>
        <w:t>(EDE),</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requires</w:t>
      </w:r>
      <w:r w:rsidRPr="000B25F3">
        <w:rPr>
          <w:rFonts w:asciiTheme="minorHAnsi" w:hAnsiTheme="minorHAnsi"/>
          <w:w w:val="106"/>
          <w:sz w:val="20"/>
          <w:szCs w:val="20"/>
        </w:rPr>
        <w:t xml:space="preserve"> </w:t>
      </w:r>
      <w:r w:rsidRPr="000B25F3">
        <w:rPr>
          <w:rFonts w:asciiTheme="minorHAnsi" w:hAnsiTheme="minorHAnsi"/>
          <w:w w:val="105"/>
          <w:sz w:val="20"/>
          <w:szCs w:val="20"/>
        </w:rPr>
        <w:t>the</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summing</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internal</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external</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establishes a</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requirement</w:t>
      </w:r>
      <w:r w:rsidRPr="000B25F3">
        <w:rPr>
          <w:rFonts w:asciiTheme="minorHAnsi" w:hAnsiTheme="minorHAnsi"/>
          <w:spacing w:val="42"/>
          <w:w w:val="105"/>
          <w:sz w:val="20"/>
          <w:szCs w:val="20"/>
        </w:rPr>
        <w:t xml:space="preserve"> </w:t>
      </w:r>
      <w:r w:rsidRPr="000B25F3">
        <w:rPr>
          <w:rFonts w:asciiTheme="minorHAnsi" w:hAnsiTheme="minorHAnsi"/>
          <w:w w:val="105"/>
          <w:sz w:val="20"/>
          <w:szCs w:val="20"/>
        </w:rPr>
        <w:t>that</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licensees</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use</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procedures</w:t>
      </w:r>
      <w:r w:rsidRPr="000B25F3">
        <w:rPr>
          <w:rFonts w:asciiTheme="minorHAnsi" w:hAnsiTheme="minorHAnsi"/>
          <w:spacing w:val="50"/>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26"/>
          <w:w w:val="105"/>
          <w:sz w:val="20"/>
          <w:szCs w:val="20"/>
        </w:rPr>
        <w:t xml:space="preserve"> </w:t>
      </w:r>
      <w:r w:rsidR="00F83FC6" w:rsidRPr="000B25F3">
        <w:rPr>
          <w:rFonts w:asciiTheme="minorHAnsi" w:hAnsiTheme="minorHAnsi"/>
          <w:w w:val="105"/>
          <w:sz w:val="20"/>
          <w:szCs w:val="20"/>
        </w:rPr>
        <w:t>engi</w:t>
      </w:r>
      <w:r w:rsidRPr="000B25F3">
        <w:rPr>
          <w:rFonts w:asciiTheme="minorHAnsi" w:hAnsiTheme="minorHAnsi"/>
          <w:w w:val="105"/>
          <w:sz w:val="20"/>
          <w:szCs w:val="20"/>
        </w:rPr>
        <w:t>neering</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controls</w:t>
      </w:r>
      <w:r w:rsidRPr="000B25F3">
        <w:rPr>
          <w:rFonts w:asciiTheme="minorHAnsi" w:hAnsiTheme="minorHAnsi"/>
          <w:spacing w:val="48"/>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46"/>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extent</w:t>
      </w:r>
      <w:r w:rsidRPr="000B25F3">
        <w:rPr>
          <w:rFonts w:asciiTheme="minorHAnsi" w:hAnsiTheme="minorHAnsi"/>
          <w:spacing w:val="47"/>
          <w:w w:val="105"/>
          <w:sz w:val="20"/>
          <w:szCs w:val="20"/>
        </w:rPr>
        <w:t xml:space="preserve"> </w:t>
      </w:r>
      <w:r w:rsidRPr="000B25F3">
        <w:rPr>
          <w:rFonts w:asciiTheme="minorHAnsi" w:hAnsiTheme="minorHAnsi"/>
          <w:w w:val="105"/>
          <w:sz w:val="20"/>
          <w:szCs w:val="20"/>
        </w:rPr>
        <w:t>practicable</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to  achieve</w:t>
      </w:r>
      <w:r w:rsidRPr="000B25F3">
        <w:rPr>
          <w:rFonts w:asciiTheme="minorHAnsi" w:hAnsiTheme="minorHAnsi"/>
          <w:w w:val="106"/>
          <w:sz w:val="20"/>
          <w:szCs w:val="20"/>
        </w:rPr>
        <w:t xml:space="preserve"> </w:t>
      </w:r>
      <w:r w:rsidRPr="000B25F3">
        <w:rPr>
          <w:rFonts w:asciiTheme="minorHAnsi" w:hAnsiTheme="minorHAnsi"/>
          <w:w w:val="105"/>
          <w:sz w:val="20"/>
          <w:szCs w:val="20"/>
        </w:rPr>
        <w:t>occupational</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doses</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doses</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members</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public</w:t>
      </w:r>
      <w:r w:rsidRPr="000B25F3">
        <w:rPr>
          <w:rFonts w:asciiTheme="minorHAnsi" w:hAnsiTheme="minorHAnsi"/>
          <w:w w:val="103"/>
          <w:sz w:val="20"/>
          <w:szCs w:val="20"/>
        </w:rPr>
        <w:t xml:space="preserve"> </w:t>
      </w:r>
      <w:r w:rsidRPr="000B25F3">
        <w:rPr>
          <w:rFonts w:asciiTheme="minorHAnsi" w:hAnsiTheme="minorHAnsi"/>
          <w:w w:val="105"/>
          <w:sz w:val="20"/>
          <w:szCs w:val="20"/>
        </w:rPr>
        <w:t>that</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are</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as</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low</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as</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reasonably</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achievable</w:t>
      </w:r>
      <w:r w:rsidRPr="000B25F3">
        <w:rPr>
          <w:rFonts w:asciiTheme="minorHAnsi" w:hAnsiTheme="minorHAnsi"/>
          <w:spacing w:val="49"/>
          <w:w w:val="105"/>
          <w:sz w:val="20"/>
          <w:szCs w:val="20"/>
        </w:rPr>
        <w:t xml:space="preserve"> </w:t>
      </w:r>
      <w:r w:rsidRPr="000B25F3">
        <w:rPr>
          <w:rFonts w:asciiTheme="minorHAnsi" w:hAnsiTheme="minorHAnsi"/>
          <w:w w:val="105"/>
          <w:sz w:val="20"/>
          <w:szCs w:val="20"/>
        </w:rPr>
        <w:t>(ALARA),</w:t>
      </w:r>
      <w:r w:rsidRPr="000B25F3">
        <w:rPr>
          <w:rFonts w:asciiTheme="minorHAnsi" w:hAnsiTheme="minorHAnsi"/>
          <w:w w:val="108"/>
          <w:sz w:val="20"/>
          <w:szCs w:val="20"/>
        </w:rPr>
        <w:t xml:space="preserve"> </w:t>
      </w:r>
      <w:r w:rsidRPr="000B25F3">
        <w:rPr>
          <w:rFonts w:asciiTheme="minorHAnsi" w:hAnsiTheme="minorHAnsi"/>
          <w:w w:val="105"/>
          <w:sz w:val="20"/>
          <w:szCs w:val="20"/>
        </w:rPr>
        <w:t xml:space="preserve">provides </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for</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 xml:space="preserve">planned </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special</w:t>
      </w:r>
      <w:r w:rsidRPr="000B25F3">
        <w:rPr>
          <w:rFonts w:asciiTheme="minorHAnsi" w:hAnsiTheme="minorHAnsi"/>
          <w:spacing w:val="46"/>
          <w:w w:val="105"/>
          <w:sz w:val="20"/>
          <w:szCs w:val="20"/>
        </w:rPr>
        <w:t xml:space="preserve"> </w:t>
      </w:r>
      <w:r w:rsidRPr="000B25F3">
        <w:rPr>
          <w:rFonts w:asciiTheme="minorHAnsi" w:hAnsiTheme="minorHAnsi"/>
          <w:w w:val="105"/>
          <w:sz w:val="20"/>
          <w:szCs w:val="20"/>
        </w:rPr>
        <w:t xml:space="preserve">exposures, </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establishes</w:t>
      </w:r>
      <w:r w:rsidRPr="000B25F3">
        <w:rPr>
          <w:rFonts w:asciiTheme="minorHAnsi" w:hAnsiTheme="minorHAnsi"/>
          <w:spacing w:val="48"/>
          <w:w w:val="105"/>
          <w:sz w:val="20"/>
          <w:szCs w:val="20"/>
        </w:rPr>
        <w:t xml:space="preserve"> </w:t>
      </w:r>
      <w:r w:rsidRPr="000B25F3">
        <w:rPr>
          <w:rFonts w:asciiTheme="minorHAnsi" w:hAnsiTheme="minorHAnsi"/>
          <w:w w:val="105"/>
          <w:sz w:val="20"/>
          <w:szCs w:val="20"/>
        </w:rPr>
        <w:t>a</w:t>
      </w:r>
      <w:r w:rsidRPr="000B25F3">
        <w:rPr>
          <w:rFonts w:asciiTheme="minorHAnsi" w:hAnsiTheme="minorHAnsi"/>
          <w:sz w:val="20"/>
          <w:szCs w:val="20"/>
        </w:rPr>
        <w:t xml:space="preserve"> </w:t>
      </w:r>
      <w:r w:rsidRPr="000B25F3">
        <w:rPr>
          <w:rFonts w:asciiTheme="minorHAnsi" w:hAnsiTheme="minorHAnsi"/>
          <w:w w:val="105"/>
          <w:sz w:val="20"/>
          <w:szCs w:val="20"/>
        </w:rPr>
        <w:t>dose</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limit</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for</w:t>
      </w:r>
      <w:r w:rsidRPr="000B25F3">
        <w:rPr>
          <w:rFonts w:asciiTheme="minorHAnsi" w:hAnsiTheme="minorHAnsi"/>
          <w:spacing w:val="34"/>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49"/>
          <w:w w:val="105"/>
          <w:sz w:val="20"/>
          <w:szCs w:val="20"/>
        </w:rPr>
        <w:t xml:space="preserve"> </w:t>
      </w:r>
      <w:r w:rsidRPr="000B25F3">
        <w:rPr>
          <w:rFonts w:asciiTheme="minorHAnsi" w:hAnsiTheme="minorHAnsi"/>
          <w:w w:val="105"/>
          <w:sz w:val="20"/>
          <w:szCs w:val="20"/>
        </w:rPr>
        <w:t>embryo/fetus</w:t>
      </w:r>
      <w:r w:rsidRPr="000B25F3">
        <w:rPr>
          <w:rFonts w:asciiTheme="minorHAnsi" w:hAnsiTheme="minorHAnsi"/>
          <w:spacing w:val="49"/>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an</w:t>
      </w:r>
      <w:r w:rsidRPr="000B25F3">
        <w:rPr>
          <w:rFonts w:asciiTheme="minorHAnsi" w:hAnsiTheme="minorHAnsi"/>
          <w:spacing w:val="44"/>
          <w:w w:val="105"/>
          <w:sz w:val="20"/>
          <w:szCs w:val="20"/>
        </w:rPr>
        <w:t xml:space="preserve"> </w:t>
      </w:r>
      <w:r w:rsidRPr="000B25F3">
        <w:rPr>
          <w:rFonts w:asciiTheme="minorHAnsi" w:hAnsiTheme="minorHAnsi"/>
          <w:w w:val="105"/>
          <w:sz w:val="20"/>
          <w:szCs w:val="20"/>
        </w:rPr>
        <w:t>occupationally</w:t>
      </w:r>
      <w:r w:rsidRPr="000B25F3">
        <w:rPr>
          <w:rFonts w:asciiTheme="minorHAnsi" w:hAnsiTheme="minorHAnsi"/>
          <w:w w:val="104"/>
          <w:sz w:val="20"/>
          <w:szCs w:val="20"/>
        </w:rPr>
        <w:t xml:space="preserve"> </w:t>
      </w:r>
      <w:r w:rsidRPr="000B25F3">
        <w:rPr>
          <w:rFonts w:asciiTheme="minorHAnsi" w:hAnsiTheme="minorHAnsi"/>
          <w:w w:val="105"/>
          <w:sz w:val="20"/>
          <w:szCs w:val="20"/>
        </w:rPr>
        <w:t>exposed</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declared</w:t>
      </w:r>
      <w:r w:rsidRPr="000B25F3">
        <w:rPr>
          <w:rFonts w:asciiTheme="minorHAnsi" w:hAnsiTheme="minorHAnsi"/>
          <w:spacing w:val="46"/>
          <w:w w:val="105"/>
          <w:sz w:val="20"/>
          <w:szCs w:val="20"/>
        </w:rPr>
        <w:t xml:space="preserve"> </w:t>
      </w:r>
      <w:r w:rsidRPr="000B25F3">
        <w:rPr>
          <w:rFonts w:asciiTheme="minorHAnsi" w:hAnsiTheme="minorHAnsi"/>
          <w:w w:val="105"/>
          <w:sz w:val="20"/>
          <w:szCs w:val="20"/>
        </w:rPr>
        <w:t>pregnant</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woman,</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44"/>
          <w:w w:val="105"/>
          <w:sz w:val="20"/>
          <w:szCs w:val="20"/>
        </w:rPr>
        <w:t xml:space="preserve"> </w:t>
      </w:r>
      <w:r w:rsidRPr="000B25F3">
        <w:rPr>
          <w:rFonts w:asciiTheme="minorHAnsi" w:hAnsiTheme="minorHAnsi"/>
          <w:w w:val="105"/>
          <w:sz w:val="20"/>
          <w:szCs w:val="20"/>
        </w:rPr>
        <w:t>explicitly</w:t>
      </w:r>
      <w:r w:rsidRPr="000B25F3">
        <w:rPr>
          <w:rFonts w:asciiTheme="minorHAnsi" w:hAnsiTheme="minorHAnsi"/>
          <w:sz w:val="20"/>
          <w:szCs w:val="20"/>
        </w:rPr>
        <w:t xml:space="preserve"> </w:t>
      </w:r>
      <w:r w:rsidRPr="000B25F3">
        <w:rPr>
          <w:rFonts w:asciiTheme="minorHAnsi" w:hAnsiTheme="minorHAnsi"/>
          <w:w w:val="105"/>
          <w:sz w:val="20"/>
          <w:szCs w:val="20"/>
        </w:rPr>
        <w:t>states</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that</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Part</w:t>
      </w:r>
      <w:r w:rsidRPr="000B25F3">
        <w:rPr>
          <w:rFonts w:asciiTheme="minorHAnsi" w:hAnsiTheme="minorHAnsi"/>
          <w:spacing w:val="51"/>
          <w:w w:val="105"/>
          <w:sz w:val="20"/>
          <w:szCs w:val="20"/>
        </w:rPr>
        <w:t xml:space="preserve"> </w:t>
      </w:r>
      <w:r w:rsidRPr="000B25F3">
        <w:rPr>
          <w:rFonts w:asciiTheme="minorHAnsi" w:hAnsiTheme="minorHAnsi"/>
          <w:w w:val="105"/>
          <w:sz w:val="20"/>
          <w:szCs w:val="20"/>
        </w:rPr>
        <w:t>20</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not</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46"/>
          <w:w w:val="105"/>
          <w:sz w:val="20"/>
          <w:szCs w:val="20"/>
        </w:rPr>
        <w:t xml:space="preserve"> </w:t>
      </w:r>
      <w:r w:rsidRPr="000B25F3">
        <w:rPr>
          <w:rFonts w:asciiTheme="minorHAnsi" w:hAnsiTheme="minorHAnsi"/>
          <w:w w:val="105"/>
          <w:sz w:val="20"/>
          <w:szCs w:val="20"/>
        </w:rPr>
        <w:t>construed</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as</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limiting</w:t>
      </w:r>
      <w:r w:rsidRPr="000B25F3">
        <w:rPr>
          <w:rFonts w:asciiTheme="minorHAnsi" w:hAnsiTheme="minorHAnsi"/>
          <w:w w:val="99"/>
          <w:sz w:val="20"/>
          <w:szCs w:val="20"/>
        </w:rPr>
        <w:t xml:space="preserve"> </w:t>
      </w:r>
      <w:r w:rsidRPr="000B25F3">
        <w:rPr>
          <w:rFonts w:asciiTheme="minorHAnsi" w:hAnsiTheme="minorHAnsi"/>
          <w:w w:val="105"/>
          <w:sz w:val="20"/>
          <w:szCs w:val="20"/>
        </w:rPr>
        <w:t>action</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that</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may</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necessary</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protect</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health</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and</w:t>
      </w:r>
      <w:r w:rsidRPr="000B25F3">
        <w:rPr>
          <w:rFonts w:asciiTheme="minorHAnsi" w:hAnsiTheme="minorHAnsi"/>
          <w:w w:val="109"/>
          <w:sz w:val="20"/>
          <w:szCs w:val="20"/>
        </w:rPr>
        <w:t xml:space="preserve"> </w:t>
      </w:r>
      <w:r w:rsidRPr="000B25F3">
        <w:rPr>
          <w:rFonts w:asciiTheme="minorHAnsi" w:hAnsiTheme="minorHAnsi"/>
          <w:w w:val="105"/>
          <w:sz w:val="20"/>
          <w:szCs w:val="20"/>
        </w:rPr>
        <w:t>safety</w:t>
      </w:r>
      <w:r w:rsidRPr="000B25F3">
        <w:rPr>
          <w:rFonts w:asciiTheme="minorHAnsi" w:hAnsiTheme="minorHAnsi"/>
          <w:spacing w:val="41"/>
          <w:w w:val="105"/>
          <w:sz w:val="20"/>
          <w:szCs w:val="20"/>
        </w:rPr>
        <w:t xml:space="preserve"> </w:t>
      </w:r>
      <w:r w:rsidRPr="000B25F3">
        <w:rPr>
          <w:rFonts w:asciiTheme="minorHAnsi" w:hAnsiTheme="minorHAnsi"/>
          <w:w w:val="105"/>
          <w:sz w:val="20"/>
          <w:szCs w:val="20"/>
        </w:rPr>
        <w:t>during</w:t>
      </w:r>
      <w:r w:rsidRPr="000B25F3">
        <w:rPr>
          <w:rFonts w:asciiTheme="minorHAnsi" w:hAnsiTheme="minorHAnsi"/>
          <w:spacing w:val="42"/>
          <w:w w:val="105"/>
          <w:sz w:val="20"/>
          <w:szCs w:val="20"/>
        </w:rPr>
        <w:t xml:space="preserve"> </w:t>
      </w:r>
      <w:r w:rsidRPr="000B25F3">
        <w:rPr>
          <w:rFonts w:asciiTheme="minorHAnsi" w:hAnsiTheme="minorHAnsi"/>
          <w:w w:val="105"/>
          <w:sz w:val="20"/>
          <w:szCs w:val="20"/>
        </w:rPr>
        <w:t>emergencies.</w:t>
      </w:r>
    </w:p>
    <w:p w14:paraId="0139F9CC"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w w:val="105"/>
          <w:sz w:val="20"/>
          <w:szCs w:val="20"/>
        </w:rPr>
        <w:t>Any</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information</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collection</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activities</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mentioned</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in</w:t>
      </w:r>
      <w:r w:rsidRPr="000B25F3">
        <w:rPr>
          <w:rFonts w:asciiTheme="minorHAnsi" w:hAnsiTheme="minorHAnsi"/>
          <w:w w:val="106"/>
          <w:sz w:val="20"/>
          <w:szCs w:val="20"/>
        </w:rPr>
        <w:t xml:space="preserve"> </w:t>
      </w:r>
      <w:r w:rsidRPr="000B25F3">
        <w:rPr>
          <w:rFonts w:asciiTheme="minorHAnsi" w:hAnsiTheme="minorHAnsi"/>
          <w:w w:val="105"/>
          <w:sz w:val="20"/>
          <w:szCs w:val="20"/>
        </w:rPr>
        <w:t>this</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regulatory</w:t>
      </w:r>
      <w:r w:rsidRPr="000B25F3">
        <w:rPr>
          <w:rFonts w:asciiTheme="minorHAnsi" w:hAnsiTheme="minorHAnsi"/>
          <w:spacing w:val="50"/>
          <w:w w:val="105"/>
          <w:sz w:val="20"/>
          <w:szCs w:val="20"/>
        </w:rPr>
        <w:t xml:space="preserve"> </w:t>
      </w:r>
      <w:r w:rsidRPr="000B25F3">
        <w:rPr>
          <w:rFonts w:asciiTheme="minorHAnsi" w:hAnsiTheme="minorHAnsi"/>
          <w:w w:val="105"/>
          <w:sz w:val="20"/>
          <w:szCs w:val="20"/>
        </w:rPr>
        <w:t>guide</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are</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contained</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as</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requirements</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in</w:t>
      </w:r>
      <w:r w:rsidRPr="000B25F3">
        <w:rPr>
          <w:rFonts w:asciiTheme="minorHAnsi" w:hAnsiTheme="minorHAnsi"/>
          <w:w w:val="106"/>
          <w:sz w:val="20"/>
          <w:szCs w:val="20"/>
        </w:rPr>
        <w:t xml:space="preserve"> </w:t>
      </w:r>
      <w:r w:rsidRPr="000B25F3">
        <w:rPr>
          <w:rFonts w:asciiTheme="minorHAnsi" w:hAnsiTheme="minorHAnsi"/>
          <w:w w:val="105"/>
          <w:sz w:val="20"/>
          <w:szCs w:val="20"/>
        </w:rPr>
        <w:t>10</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CFR</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Part</w:t>
      </w:r>
      <w:r w:rsidRPr="000B25F3">
        <w:rPr>
          <w:rFonts w:asciiTheme="minorHAnsi" w:hAnsiTheme="minorHAnsi"/>
          <w:spacing w:val="41"/>
          <w:w w:val="105"/>
          <w:sz w:val="20"/>
          <w:szCs w:val="20"/>
        </w:rPr>
        <w:t xml:space="preserve"> </w:t>
      </w:r>
      <w:r w:rsidRPr="000B25F3">
        <w:rPr>
          <w:rFonts w:asciiTheme="minorHAnsi" w:hAnsiTheme="minorHAnsi"/>
          <w:w w:val="105"/>
          <w:sz w:val="20"/>
          <w:szCs w:val="20"/>
        </w:rPr>
        <w:t>19</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or</w:t>
      </w:r>
      <w:r w:rsidRPr="000B25F3">
        <w:rPr>
          <w:rFonts w:asciiTheme="minorHAnsi" w:hAnsiTheme="minorHAnsi"/>
          <w:spacing w:val="34"/>
          <w:w w:val="105"/>
          <w:sz w:val="20"/>
          <w:szCs w:val="20"/>
        </w:rPr>
        <w:t xml:space="preserve"> </w:t>
      </w:r>
      <w:r w:rsidRPr="000B25F3">
        <w:rPr>
          <w:rFonts w:asciiTheme="minorHAnsi" w:hAnsiTheme="minorHAnsi"/>
          <w:w w:val="105"/>
          <w:sz w:val="20"/>
          <w:szCs w:val="20"/>
        </w:rPr>
        <w:t>10</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CFR</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Part</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20.</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These</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regulations</w:t>
      </w:r>
      <w:r w:rsidRPr="000B25F3">
        <w:rPr>
          <w:rFonts w:asciiTheme="minorHAnsi" w:hAnsiTheme="minorHAnsi"/>
          <w:w w:val="103"/>
          <w:sz w:val="20"/>
          <w:szCs w:val="20"/>
        </w:rPr>
        <w:t xml:space="preserve"> </w:t>
      </w:r>
      <w:r w:rsidRPr="000B25F3">
        <w:rPr>
          <w:rFonts w:asciiTheme="minorHAnsi" w:hAnsiTheme="minorHAnsi"/>
          <w:w w:val="105"/>
          <w:sz w:val="20"/>
          <w:szCs w:val="20"/>
        </w:rPr>
        <w:t>provide</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regulatory</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bases</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for</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this</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guide.</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13"/>
          <w:w w:val="105"/>
          <w:sz w:val="20"/>
          <w:szCs w:val="20"/>
        </w:rPr>
        <w:t xml:space="preserve"> </w:t>
      </w:r>
      <w:r w:rsidR="00986EBF" w:rsidRPr="000B25F3">
        <w:rPr>
          <w:rFonts w:asciiTheme="minorHAnsi" w:hAnsiTheme="minorHAnsi"/>
          <w:w w:val="105"/>
          <w:sz w:val="20"/>
          <w:szCs w:val="20"/>
        </w:rPr>
        <w:t>infor</w:t>
      </w:r>
      <w:r w:rsidRPr="000B25F3">
        <w:rPr>
          <w:rFonts w:asciiTheme="minorHAnsi" w:hAnsiTheme="minorHAnsi"/>
          <w:w w:val="105"/>
          <w:sz w:val="20"/>
          <w:szCs w:val="20"/>
        </w:rPr>
        <w:t>mation</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collection</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requirements</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10</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CFR</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Parts</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19</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and</w:t>
      </w:r>
      <w:r w:rsidR="00986EBF" w:rsidRPr="000B25F3">
        <w:rPr>
          <w:rFonts w:asciiTheme="minorHAnsi" w:hAnsiTheme="minorHAnsi"/>
          <w:sz w:val="20"/>
          <w:szCs w:val="20"/>
        </w:rPr>
        <w:t xml:space="preserve"> </w:t>
      </w:r>
      <w:proofErr w:type="gramStart"/>
      <w:r w:rsidRPr="000B25F3">
        <w:rPr>
          <w:rFonts w:asciiTheme="minorHAnsi" w:hAnsiTheme="minorHAnsi"/>
          <w:w w:val="105"/>
          <w:sz w:val="20"/>
          <w:szCs w:val="20"/>
        </w:rPr>
        <w:t xml:space="preserve">20 </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have</w:t>
      </w:r>
      <w:proofErr w:type="gramEnd"/>
      <w:r w:rsidRPr="000B25F3">
        <w:rPr>
          <w:rFonts w:asciiTheme="minorHAnsi" w:hAnsiTheme="minorHAnsi"/>
          <w:w w:val="105"/>
          <w:sz w:val="20"/>
          <w:szCs w:val="20"/>
        </w:rPr>
        <w:t xml:space="preserve"> </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 xml:space="preserve">been </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 xml:space="preserve">cleared </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 xml:space="preserve">under </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 xml:space="preserve">OMB </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 xml:space="preserve">Clearance </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Nos.</w:t>
      </w:r>
      <w:r w:rsidR="00986EBF" w:rsidRPr="000B25F3">
        <w:rPr>
          <w:rFonts w:asciiTheme="minorHAnsi" w:hAnsiTheme="minorHAnsi"/>
          <w:w w:val="105"/>
          <w:sz w:val="20"/>
          <w:szCs w:val="20"/>
        </w:rPr>
        <w:t xml:space="preserve"> </w:t>
      </w:r>
      <w:r w:rsidR="00986EBF" w:rsidRPr="000B25F3">
        <w:rPr>
          <w:rFonts w:asciiTheme="minorHAnsi" w:hAnsiTheme="minorHAnsi"/>
          <w:w w:val="110"/>
          <w:sz w:val="20"/>
          <w:szCs w:val="20"/>
        </w:rPr>
        <w:t>3150-0044</w:t>
      </w:r>
      <w:r w:rsidR="00986EBF" w:rsidRPr="000B25F3">
        <w:rPr>
          <w:rFonts w:asciiTheme="minorHAnsi" w:hAnsiTheme="minorHAnsi"/>
          <w:spacing w:val="33"/>
          <w:w w:val="110"/>
          <w:sz w:val="20"/>
          <w:szCs w:val="20"/>
        </w:rPr>
        <w:t xml:space="preserve"> </w:t>
      </w:r>
      <w:r w:rsidR="00986EBF" w:rsidRPr="000B25F3">
        <w:rPr>
          <w:rFonts w:asciiTheme="minorHAnsi" w:hAnsiTheme="minorHAnsi"/>
          <w:w w:val="110"/>
          <w:sz w:val="20"/>
          <w:szCs w:val="20"/>
        </w:rPr>
        <w:t>and</w:t>
      </w:r>
      <w:r w:rsidR="00986EBF" w:rsidRPr="000B25F3">
        <w:rPr>
          <w:rFonts w:asciiTheme="minorHAnsi" w:hAnsiTheme="minorHAnsi"/>
          <w:spacing w:val="32"/>
          <w:w w:val="110"/>
          <w:sz w:val="20"/>
          <w:szCs w:val="20"/>
        </w:rPr>
        <w:t xml:space="preserve"> </w:t>
      </w:r>
      <w:r w:rsidR="00986EBF" w:rsidRPr="000B25F3">
        <w:rPr>
          <w:rFonts w:asciiTheme="minorHAnsi" w:hAnsiTheme="minorHAnsi"/>
          <w:w w:val="110"/>
          <w:sz w:val="20"/>
          <w:szCs w:val="20"/>
        </w:rPr>
        <w:t>3150-0014,</w:t>
      </w:r>
      <w:r w:rsidR="00986EBF" w:rsidRPr="000B25F3">
        <w:rPr>
          <w:rFonts w:asciiTheme="minorHAnsi" w:hAnsiTheme="minorHAnsi"/>
          <w:spacing w:val="42"/>
          <w:w w:val="110"/>
          <w:sz w:val="20"/>
          <w:szCs w:val="20"/>
        </w:rPr>
        <w:t xml:space="preserve"> </w:t>
      </w:r>
      <w:r w:rsidR="00986EBF" w:rsidRPr="000B25F3">
        <w:rPr>
          <w:rFonts w:asciiTheme="minorHAnsi" w:hAnsiTheme="minorHAnsi"/>
          <w:w w:val="110"/>
          <w:sz w:val="20"/>
          <w:szCs w:val="20"/>
        </w:rPr>
        <w:t>respectively.</w:t>
      </w:r>
    </w:p>
    <w:p w14:paraId="2830C813" w14:textId="77777777" w:rsidR="003C2113" w:rsidRPr="000B25F3" w:rsidRDefault="003C2113" w:rsidP="000B25F3">
      <w:pPr>
        <w:pStyle w:val="BodyText"/>
        <w:rPr>
          <w:rFonts w:asciiTheme="minorHAnsi" w:hAnsiTheme="minorHAnsi"/>
          <w:sz w:val="20"/>
          <w:szCs w:val="20"/>
        </w:rPr>
      </w:pPr>
    </w:p>
    <w:p w14:paraId="727846E2"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w w:val="105"/>
          <w:sz w:val="20"/>
          <w:szCs w:val="20"/>
        </w:rPr>
        <w:lastRenderedPageBreak/>
        <w:t>DISCUSSION</w:t>
      </w:r>
    </w:p>
    <w:p w14:paraId="0B444A79"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w w:val="105"/>
          <w:sz w:val="20"/>
          <w:szCs w:val="20"/>
        </w:rPr>
        <w:t>It</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important</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qualify</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material</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presented</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in</w:t>
      </w:r>
      <w:r w:rsidRPr="000B25F3">
        <w:rPr>
          <w:rFonts w:asciiTheme="minorHAnsi" w:hAnsiTheme="minorHAnsi"/>
          <w:w w:val="106"/>
          <w:sz w:val="20"/>
          <w:szCs w:val="20"/>
        </w:rPr>
        <w:t xml:space="preserve"> </w:t>
      </w:r>
      <w:r w:rsidRPr="000B25F3">
        <w:rPr>
          <w:rFonts w:asciiTheme="minorHAnsi" w:hAnsiTheme="minorHAnsi"/>
          <w:w w:val="105"/>
          <w:sz w:val="20"/>
          <w:szCs w:val="20"/>
        </w:rPr>
        <w:t>this</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guide</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with</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following</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considerations.</w:t>
      </w:r>
    </w:p>
    <w:p w14:paraId="55E9B14A"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w w:val="105"/>
          <w:sz w:val="20"/>
          <w:szCs w:val="20"/>
        </w:rPr>
        <w:t>The</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coefficient</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used</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this</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guide</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for</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occupational</w:t>
      </w:r>
      <w:r w:rsidRPr="000B25F3">
        <w:rPr>
          <w:rFonts w:asciiTheme="minorHAnsi" w:hAnsiTheme="minorHAnsi"/>
          <w:w w:val="106"/>
          <w:sz w:val="20"/>
          <w:szCs w:val="20"/>
        </w:rPr>
        <w:t xml:space="preserve"> </w:t>
      </w:r>
      <w:r w:rsidRPr="000B25F3">
        <w:rPr>
          <w:rFonts w:asciiTheme="minorHAnsi" w:hAnsiTheme="minorHAnsi"/>
          <w:w w:val="105"/>
          <w:sz w:val="20"/>
          <w:szCs w:val="20"/>
        </w:rPr>
        <w:t>radiation</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risk</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estimates,</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4</w:t>
      </w:r>
      <w:r w:rsidRPr="000B25F3">
        <w:rPr>
          <w:rFonts w:asciiTheme="minorHAnsi" w:hAnsiTheme="minorHAnsi"/>
          <w:spacing w:val="48"/>
          <w:w w:val="105"/>
          <w:sz w:val="20"/>
          <w:szCs w:val="20"/>
        </w:rPr>
        <w:t xml:space="preserve"> </w:t>
      </w:r>
      <w:r w:rsidRPr="000B25F3">
        <w:rPr>
          <w:rFonts w:asciiTheme="minorHAnsi" w:hAnsiTheme="minorHAnsi"/>
          <w:w w:val="105"/>
          <w:sz w:val="20"/>
          <w:szCs w:val="20"/>
        </w:rPr>
        <w:t>x</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l</w:t>
      </w:r>
      <w:r w:rsidR="00E20E66" w:rsidRPr="000B25F3">
        <w:rPr>
          <w:rFonts w:asciiTheme="minorHAnsi" w:hAnsiTheme="minorHAnsi"/>
          <w:w w:val="105"/>
          <w:sz w:val="20"/>
          <w:szCs w:val="20"/>
        </w:rPr>
        <w:t>0</w:t>
      </w:r>
      <w:r w:rsidRPr="000B25F3">
        <w:rPr>
          <w:rFonts w:asciiTheme="minorHAnsi" w:hAnsiTheme="minorHAnsi"/>
          <w:w w:val="105"/>
          <w:sz w:val="20"/>
          <w:szCs w:val="20"/>
          <w:vertAlign w:val="superscript"/>
        </w:rPr>
        <w:t>-4</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health</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46"/>
          <w:w w:val="105"/>
          <w:sz w:val="20"/>
          <w:szCs w:val="20"/>
        </w:rPr>
        <w:t xml:space="preserve"> </w:t>
      </w:r>
      <w:r w:rsidRPr="000B25F3">
        <w:rPr>
          <w:rFonts w:asciiTheme="minorHAnsi" w:hAnsiTheme="minorHAnsi"/>
          <w:w w:val="105"/>
          <w:sz w:val="20"/>
          <w:szCs w:val="20"/>
        </w:rPr>
        <w:t>per</w:t>
      </w:r>
      <w:r w:rsidRPr="000B25F3">
        <w:rPr>
          <w:rFonts w:asciiTheme="minorHAnsi" w:hAnsiTheme="minorHAnsi"/>
          <w:w w:val="107"/>
          <w:sz w:val="20"/>
          <w:szCs w:val="20"/>
        </w:rPr>
        <w:t xml:space="preserve"> </w:t>
      </w:r>
      <w:r w:rsidRPr="000B25F3">
        <w:rPr>
          <w:rFonts w:asciiTheme="minorHAnsi" w:hAnsiTheme="minorHAnsi"/>
          <w:w w:val="105"/>
          <w:sz w:val="20"/>
          <w:szCs w:val="20"/>
        </w:rPr>
        <w:t>rem,</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based</w:t>
      </w:r>
      <w:r w:rsidRPr="000B25F3">
        <w:rPr>
          <w:rFonts w:asciiTheme="minorHAnsi" w:hAnsiTheme="minorHAnsi"/>
          <w:spacing w:val="51"/>
          <w:w w:val="105"/>
          <w:sz w:val="20"/>
          <w:szCs w:val="20"/>
        </w:rPr>
        <w:t xml:space="preserve"> </w:t>
      </w:r>
      <w:r w:rsidRPr="000B25F3">
        <w:rPr>
          <w:rFonts w:asciiTheme="minorHAnsi" w:hAnsiTheme="minorHAnsi"/>
          <w:w w:val="105"/>
          <w:sz w:val="20"/>
          <w:szCs w:val="20"/>
        </w:rPr>
        <w:t>on</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data</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obtained</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at</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much</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higher</w:t>
      </w:r>
      <w:r w:rsidRPr="000B25F3">
        <w:rPr>
          <w:rFonts w:asciiTheme="minorHAnsi" w:hAnsiTheme="minorHAnsi"/>
          <w:spacing w:val="41"/>
          <w:w w:val="105"/>
          <w:sz w:val="20"/>
          <w:szCs w:val="20"/>
        </w:rPr>
        <w:t xml:space="preserve"> </w:t>
      </w:r>
      <w:r w:rsidRPr="000B25F3">
        <w:rPr>
          <w:rFonts w:asciiTheme="minorHAnsi" w:hAnsiTheme="minorHAnsi"/>
          <w:w w:val="105"/>
          <w:sz w:val="20"/>
          <w:szCs w:val="20"/>
        </w:rPr>
        <w:t>doses and</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rates</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than</w:t>
      </w:r>
      <w:r w:rsidRPr="000B25F3">
        <w:rPr>
          <w:rFonts w:asciiTheme="minorHAnsi" w:hAnsiTheme="minorHAnsi"/>
          <w:spacing w:val="18"/>
          <w:w w:val="105"/>
          <w:sz w:val="20"/>
          <w:szCs w:val="20"/>
        </w:rPr>
        <w:t xml:space="preserve"> </w:t>
      </w:r>
      <w:proofErr w:type="gramStart"/>
      <w:r w:rsidRPr="000B25F3">
        <w:rPr>
          <w:rFonts w:asciiTheme="minorHAnsi" w:hAnsiTheme="minorHAnsi"/>
          <w:w w:val="105"/>
          <w:sz w:val="20"/>
          <w:szCs w:val="20"/>
        </w:rPr>
        <w:t xml:space="preserve">those </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encountered</w:t>
      </w:r>
      <w:proofErr w:type="gramEnd"/>
      <w:r w:rsidRPr="000B25F3">
        <w:rPr>
          <w:rFonts w:asciiTheme="minorHAnsi" w:hAnsiTheme="minorHAnsi"/>
          <w:w w:val="105"/>
          <w:sz w:val="20"/>
          <w:szCs w:val="20"/>
        </w:rPr>
        <w:t xml:space="preserve"> </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 xml:space="preserve">by </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workers. The</w:t>
      </w:r>
      <w:r w:rsidRPr="000B25F3">
        <w:rPr>
          <w:rFonts w:asciiTheme="minorHAnsi" w:hAnsiTheme="minorHAnsi"/>
          <w:spacing w:val="41"/>
          <w:w w:val="105"/>
          <w:sz w:val="20"/>
          <w:szCs w:val="20"/>
        </w:rPr>
        <w:t xml:space="preserve"> </w:t>
      </w:r>
      <w:r w:rsidRPr="000B25F3">
        <w:rPr>
          <w:rFonts w:asciiTheme="minorHAnsi" w:hAnsiTheme="minorHAnsi"/>
          <w:w w:val="105"/>
          <w:sz w:val="20"/>
          <w:szCs w:val="20"/>
        </w:rPr>
        <w:t>risk</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coefficient</w:t>
      </w:r>
      <w:r w:rsidRPr="000B25F3">
        <w:rPr>
          <w:rFonts w:asciiTheme="minorHAnsi" w:hAnsiTheme="minorHAnsi"/>
          <w:spacing w:val="50"/>
          <w:w w:val="105"/>
          <w:sz w:val="20"/>
          <w:szCs w:val="20"/>
        </w:rPr>
        <w:t xml:space="preserve"> </w:t>
      </w:r>
      <w:r w:rsidRPr="000B25F3">
        <w:rPr>
          <w:rFonts w:asciiTheme="minorHAnsi" w:hAnsiTheme="minorHAnsi"/>
          <w:w w:val="105"/>
          <w:sz w:val="20"/>
          <w:szCs w:val="20"/>
        </w:rPr>
        <w:t>obtained</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at</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high</w:t>
      </w:r>
      <w:r w:rsidRPr="000B25F3">
        <w:rPr>
          <w:rFonts w:asciiTheme="minorHAnsi" w:hAnsiTheme="minorHAnsi"/>
          <w:spacing w:val="43"/>
          <w:w w:val="105"/>
          <w:sz w:val="20"/>
          <w:szCs w:val="20"/>
        </w:rPr>
        <w:t xml:space="preserve"> </w:t>
      </w:r>
      <w:r w:rsidRPr="000B25F3">
        <w:rPr>
          <w:rFonts w:asciiTheme="minorHAnsi" w:hAnsiTheme="minorHAnsi"/>
          <w:w w:val="105"/>
          <w:sz w:val="20"/>
          <w:szCs w:val="20"/>
        </w:rPr>
        <w:t>doses</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43"/>
          <w:w w:val="105"/>
          <w:sz w:val="20"/>
          <w:szCs w:val="20"/>
        </w:rPr>
        <w:t xml:space="preserve"> </w:t>
      </w:r>
      <w:r w:rsidRPr="000B25F3">
        <w:rPr>
          <w:rFonts w:asciiTheme="minorHAnsi" w:hAnsiTheme="minorHAnsi"/>
          <w:w w:val="105"/>
          <w:sz w:val="20"/>
          <w:szCs w:val="20"/>
        </w:rPr>
        <w:t>dose rates</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was</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reduced</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account</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for</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reduced</w:t>
      </w:r>
      <w:r w:rsidRPr="000B25F3">
        <w:rPr>
          <w:rFonts w:asciiTheme="minorHAnsi" w:hAnsiTheme="minorHAnsi"/>
          <w:spacing w:val="28"/>
          <w:w w:val="105"/>
          <w:sz w:val="20"/>
          <w:szCs w:val="20"/>
        </w:rPr>
        <w:t xml:space="preserve"> </w:t>
      </w:r>
      <w:r w:rsidR="00E20E66" w:rsidRPr="000B25F3">
        <w:rPr>
          <w:rFonts w:asciiTheme="minorHAnsi" w:hAnsiTheme="minorHAnsi"/>
          <w:w w:val="105"/>
          <w:sz w:val="20"/>
          <w:szCs w:val="20"/>
        </w:rPr>
        <w:t>effective</w:t>
      </w:r>
      <w:r w:rsidRPr="000B25F3">
        <w:rPr>
          <w:rFonts w:asciiTheme="minorHAnsi" w:hAnsiTheme="minorHAnsi"/>
          <w:w w:val="105"/>
          <w:sz w:val="20"/>
          <w:szCs w:val="20"/>
        </w:rPr>
        <w:t>ness</w:t>
      </w:r>
      <w:r w:rsidRPr="000B25F3">
        <w:rPr>
          <w:rFonts w:asciiTheme="minorHAnsi" w:hAnsiTheme="minorHAnsi"/>
          <w:spacing w:val="43"/>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lower</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doses</w:t>
      </w:r>
      <w:r w:rsidRPr="000B25F3">
        <w:rPr>
          <w:rFonts w:asciiTheme="minorHAnsi" w:hAnsiTheme="minorHAnsi"/>
          <w:spacing w:val="44"/>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41"/>
          <w:w w:val="105"/>
          <w:sz w:val="20"/>
          <w:szCs w:val="20"/>
        </w:rPr>
        <w:t xml:space="preserve"> </w:t>
      </w:r>
      <w:r w:rsidRPr="000B25F3">
        <w:rPr>
          <w:rFonts w:asciiTheme="minorHAnsi" w:hAnsiTheme="minorHAnsi"/>
          <w:w w:val="105"/>
          <w:sz w:val="20"/>
          <w:szCs w:val="20"/>
        </w:rPr>
        <w:t>rates</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producing</w:t>
      </w:r>
      <w:r w:rsidRPr="000B25F3">
        <w:rPr>
          <w:rFonts w:asciiTheme="minorHAnsi" w:hAnsiTheme="minorHAnsi"/>
          <w:spacing w:val="46"/>
          <w:w w:val="105"/>
          <w:sz w:val="20"/>
          <w:szCs w:val="20"/>
        </w:rPr>
        <w:t xml:space="preserve"> </w:t>
      </w:r>
      <w:r w:rsidRPr="000B25F3">
        <w:rPr>
          <w:rFonts w:asciiTheme="minorHAnsi" w:hAnsiTheme="minorHAnsi"/>
          <w:w w:val="105"/>
          <w:sz w:val="20"/>
          <w:szCs w:val="20"/>
        </w:rPr>
        <w:t>the</w:t>
      </w:r>
      <w:r w:rsidRPr="000B25F3">
        <w:rPr>
          <w:rFonts w:asciiTheme="minorHAnsi" w:hAnsiTheme="minorHAnsi"/>
          <w:w w:val="110"/>
          <w:sz w:val="20"/>
          <w:szCs w:val="20"/>
        </w:rPr>
        <w:t xml:space="preserve"> </w:t>
      </w:r>
      <w:r w:rsidRPr="000B25F3">
        <w:rPr>
          <w:rFonts w:asciiTheme="minorHAnsi" w:hAnsiTheme="minorHAnsi"/>
          <w:w w:val="105"/>
          <w:sz w:val="20"/>
          <w:szCs w:val="20"/>
        </w:rPr>
        <w:t>stochastic</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50"/>
          <w:w w:val="105"/>
          <w:sz w:val="20"/>
          <w:szCs w:val="20"/>
        </w:rPr>
        <w:t xml:space="preserve"> </w:t>
      </w:r>
      <w:r w:rsidRPr="000B25F3">
        <w:rPr>
          <w:rFonts w:asciiTheme="minorHAnsi" w:hAnsiTheme="minorHAnsi"/>
          <w:w w:val="105"/>
          <w:sz w:val="20"/>
          <w:szCs w:val="20"/>
        </w:rPr>
        <w:t>observed</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46"/>
          <w:w w:val="105"/>
          <w:sz w:val="20"/>
          <w:szCs w:val="20"/>
        </w:rPr>
        <w:t xml:space="preserve"> </w:t>
      </w:r>
      <w:r w:rsidRPr="000B25F3">
        <w:rPr>
          <w:rFonts w:asciiTheme="minorHAnsi" w:hAnsiTheme="minorHAnsi"/>
          <w:w w:val="105"/>
          <w:sz w:val="20"/>
          <w:szCs w:val="20"/>
        </w:rPr>
        <w:t>studies</w:t>
      </w:r>
      <w:r w:rsidRPr="000B25F3">
        <w:rPr>
          <w:rFonts w:asciiTheme="minorHAnsi" w:hAnsiTheme="minorHAnsi"/>
          <w:spacing w:val="49"/>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exposed</w:t>
      </w:r>
      <w:r w:rsidRPr="000B25F3">
        <w:rPr>
          <w:rFonts w:asciiTheme="minorHAnsi" w:hAnsiTheme="minorHAnsi"/>
          <w:w w:val="106"/>
          <w:sz w:val="20"/>
          <w:szCs w:val="20"/>
        </w:rPr>
        <w:t xml:space="preserve"> </w:t>
      </w:r>
      <w:r w:rsidRPr="000B25F3">
        <w:rPr>
          <w:rFonts w:asciiTheme="minorHAnsi" w:hAnsiTheme="minorHAnsi"/>
          <w:w w:val="105"/>
          <w:sz w:val="20"/>
          <w:szCs w:val="20"/>
        </w:rPr>
        <w:t>humans.</w:t>
      </w:r>
    </w:p>
    <w:p w14:paraId="0143399B" w14:textId="77777777" w:rsidR="00350535" w:rsidRPr="000B25F3" w:rsidRDefault="003C2113" w:rsidP="000B25F3">
      <w:pPr>
        <w:pStyle w:val="BodyText"/>
        <w:rPr>
          <w:rFonts w:asciiTheme="minorHAnsi" w:hAnsiTheme="minorHAnsi"/>
          <w:sz w:val="20"/>
          <w:szCs w:val="20"/>
        </w:rPr>
      </w:pPr>
      <w:r w:rsidRPr="000B25F3">
        <w:rPr>
          <w:rFonts w:asciiTheme="minorHAnsi" w:hAnsiTheme="minorHAnsi"/>
          <w:w w:val="105"/>
          <w:sz w:val="20"/>
          <w:szCs w:val="20"/>
        </w:rPr>
        <w:t>The</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assumption</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linear</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extrapolation</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from</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the</w:t>
      </w:r>
      <w:r w:rsidRPr="000B25F3">
        <w:rPr>
          <w:rFonts w:asciiTheme="minorHAnsi" w:hAnsiTheme="minorHAnsi"/>
          <w:w w:val="110"/>
          <w:sz w:val="20"/>
          <w:szCs w:val="20"/>
        </w:rPr>
        <w:t xml:space="preserve"> </w:t>
      </w:r>
      <w:r w:rsidRPr="000B25F3">
        <w:rPr>
          <w:rFonts w:asciiTheme="minorHAnsi" w:hAnsiTheme="minorHAnsi"/>
          <w:w w:val="105"/>
          <w:sz w:val="20"/>
          <w:szCs w:val="20"/>
        </w:rPr>
        <w:t>lowest</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doses</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at</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which</w:t>
      </w:r>
      <w:r w:rsidRPr="000B25F3">
        <w:rPr>
          <w:rFonts w:asciiTheme="minorHAnsi" w:hAnsiTheme="minorHAnsi"/>
          <w:spacing w:val="42"/>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34"/>
          <w:w w:val="105"/>
          <w:sz w:val="20"/>
          <w:szCs w:val="20"/>
        </w:rPr>
        <w:t xml:space="preserve"> </w:t>
      </w:r>
      <w:r w:rsidRPr="000B25F3">
        <w:rPr>
          <w:rFonts w:asciiTheme="minorHAnsi" w:hAnsiTheme="minorHAnsi"/>
          <w:w w:val="105"/>
          <w:sz w:val="20"/>
          <w:szCs w:val="20"/>
        </w:rPr>
        <w:t>are</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observable</w:t>
      </w:r>
      <w:r w:rsidR="00350535" w:rsidRPr="000B25F3">
        <w:rPr>
          <w:rFonts w:asciiTheme="minorHAnsi" w:hAnsiTheme="minorHAnsi"/>
          <w:spacing w:val="48"/>
          <w:w w:val="105"/>
          <w:sz w:val="20"/>
          <w:szCs w:val="20"/>
        </w:rPr>
        <w:t xml:space="preserve"> </w:t>
      </w:r>
      <w:r w:rsidRPr="000B25F3">
        <w:rPr>
          <w:rFonts w:asciiTheme="minorHAnsi" w:hAnsiTheme="minorHAnsi"/>
          <w:w w:val="105"/>
          <w:sz w:val="20"/>
          <w:szCs w:val="20"/>
        </w:rPr>
        <w:t>down</w:t>
      </w:r>
      <w:r w:rsidRPr="000B25F3">
        <w:rPr>
          <w:rFonts w:asciiTheme="minorHAnsi" w:hAnsiTheme="minorHAnsi"/>
          <w:spacing w:val="22"/>
          <w:w w:val="105"/>
          <w:sz w:val="20"/>
          <w:szCs w:val="20"/>
        </w:rPr>
        <w:t xml:space="preserve"> </w:t>
      </w:r>
      <w:r w:rsidR="00350535" w:rsidRPr="000B25F3">
        <w:rPr>
          <w:rFonts w:asciiTheme="minorHAnsi" w:hAnsiTheme="minorHAnsi"/>
          <w:w w:val="105"/>
          <w:sz w:val="20"/>
          <w:szCs w:val="20"/>
        </w:rPr>
        <w:t>the</w:t>
      </w:r>
      <w:r w:rsidR="00350535" w:rsidRPr="000B25F3">
        <w:rPr>
          <w:rFonts w:asciiTheme="minorHAnsi" w:hAnsiTheme="minorHAnsi"/>
          <w:spacing w:val="2"/>
          <w:w w:val="105"/>
          <w:sz w:val="20"/>
          <w:szCs w:val="20"/>
        </w:rPr>
        <w:t xml:space="preserve"> </w:t>
      </w:r>
      <w:r w:rsidR="00350535" w:rsidRPr="000B25F3">
        <w:rPr>
          <w:rFonts w:asciiTheme="minorHAnsi" w:hAnsiTheme="minorHAnsi"/>
          <w:w w:val="105"/>
          <w:sz w:val="20"/>
          <w:szCs w:val="20"/>
        </w:rPr>
        <w:t>occupational</w:t>
      </w:r>
      <w:r w:rsidR="00350535" w:rsidRPr="000B25F3">
        <w:rPr>
          <w:rFonts w:asciiTheme="minorHAnsi" w:hAnsiTheme="minorHAnsi"/>
          <w:spacing w:val="51"/>
          <w:w w:val="105"/>
          <w:sz w:val="20"/>
          <w:szCs w:val="20"/>
        </w:rPr>
        <w:t xml:space="preserve"> </w:t>
      </w:r>
      <w:r w:rsidR="00350535" w:rsidRPr="000B25F3">
        <w:rPr>
          <w:rFonts w:asciiTheme="minorHAnsi" w:hAnsiTheme="minorHAnsi"/>
          <w:w w:val="105"/>
          <w:sz w:val="20"/>
          <w:szCs w:val="20"/>
        </w:rPr>
        <w:t>range</w:t>
      </w:r>
      <w:r w:rsidR="00350535" w:rsidRPr="000B25F3">
        <w:rPr>
          <w:rFonts w:asciiTheme="minorHAnsi" w:hAnsiTheme="minorHAnsi"/>
          <w:spacing w:val="52"/>
          <w:w w:val="105"/>
          <w:sz w:val="20"/>
          <w:szCs w:val="20"/>
        </w:rPr>
        <w:t xml:space="preserve"> </w:t>
      </w:r>
      <w:r w:rsidR="00350535" w:rsidRPr="000B25F3">
        <w:rPr>
          <w:rFonts w:asciiTheme="minorHAnsi" w:hAnsiTheme="minorHAnsi"/>
          <w:w w:val="105"/>
          <w:sz w:val="20"/>
          <w:szCs w:val="20"/>
        </w:rPr>
        <w:t>has</w:t>
      </w:r>
      <w:r w:rsidR="00350535" w:rsidRPr="000B25F3">
        <w:rPr>
          <w:rFonts w:asciiTheme="minorHAnsi" w:hAnsiTheme="minorHAnsi"/>
          <w:spacing w:val="5"/>
          <w:w w:val="105"/>
          <w:sz w:val="20"/>
          <w:szCs w:val="20"/>
        </w:rPr>
        <w:t xml:space="preserve"> </w:t>
      </w:r>
      <w:r w:rsidR="00350535" w:rsidRPr="000B25F3">
        <w:rPr>
          <w:rFonts w:asciiTheme="minorHAnsi" w:hAnsiTheme="minorHAnsi"/>
          <w:w w:val="105"/>
          <w:sz w:val="20"/>
          <w:szCs w:val="20"/>
        </w:rPr>
        <w:t>considerable</w:t>
      </w:r>
      <w:r w:rsidR="00350535" w:rsidRPr="000B25F3">
        <w:rPr>
          <w:rFonts w:asciiTheme="minorHAnsi" w:hAnsiTheme="minorHAnsi"/>
          <w:spacing w:val="13"/>
          <w:w w:val="105"/>
          <w:sz w:val="20"/>
          <w:szCs w:val="20"/>
        </w:rPr>
        <w:t xml:space="preserve"> </w:t>
      </w:r>
      <w:r w:rsidR="00350535" w:rsidRPr="000B25F3">
        <w:rPr>
          <w:rFonts w:asciiTheme="minorHAnsi" w:hAnsiTheme="minorHAnsi"/>
          <w:w w:val="105"/>
          <w:sz w:val="20"/>
          <w:szCs w:val="20"/>
        </w:rPr>
        <w:t>uncertainty.</w:t>
      </w:r>
      <w:r w:rsidR="00350535" w:rsidRPr="000B25F3">
        <w:rPr>
          <w:rFonts w:asciiTheme="minorHAnsi" w:hAnsiTheme="minorHAnsi"/>
          <w:w w:val="107"/>
          <w:sz w:val="20"/>
          <w:szCs w:val="20"/>
        </w:rPr>
        <w:t xml:space="preserve"> </w:t>
      </w:r>
      <w:r w:rsidR="00350535" w:rsidRPr="000B25F3">
        <w:rPr>
          <w:rFonts w:asciiTheme="minorHAnsi" w:hAnsiTheme="minorHAnsi"/>
          <w:w w:val="105"/>
          <w:sz w:val="20"/>
          <w:szCs w:val="20"/>
        </w:rPr>
        <w:t>The</w:t>
      </w:r>
      <w:r w:rsidR="00350535" w:rsidRPr="000B25F3">
        <w:rPr>
          <w:rFonts w:asciiTheme="minorHAnsi" w:hAnsiTheme="minorHAnsi"/>
          <w:spacing w:val="15"/>
          <w:w w:val="105"/>
          <w:sz w:val="20"/>
          <w:szCs w:val="20"/>
        </w:rPr>
        <w:t xml:space="preserve"> </w:t>
      </w:r>
      <w:r w:rsidR="00350535" w:rsidRPr="000B25F3">
        <w:rPr>
          <w:rFonts w:asciiTheme="minorHAnsi" w:hAnsiTheme="minorHAnsi"/>
          <w:w w:val="105"/>
          <w:sz w:val="20"/>
          <w:szCs w:val="20"/>
        </w:rPr>
        <w:t>report</w:t>
      </w:r>
      <w:r w:rsidR="00350535" w:rsidRPr="000B25F3">
        <w:rPr>
          <w:rFonts w:asciiTheme="minorHAnsi" w:hAnsiTheme="minorHAnsi"/>
          <w:spacing w:val="18"/>
          <w:w w:val="105"/>
          <w:sz w:val="20"/>
          <w:szCs w:val="20"/>
        </w:rPr>
        <w:t xml:space="preserve"> </w:t>
      </w:r>
      <w:r w:rsidR="00350535" w:rsidRPr="000B25F3">
        <w:rPr>
          <w:rFonts w:asciiTheme="minorHAnsi" w:hAnsiTheme="minorHAnsi"/>
          <w:w w:val="105"/>
          <w:sz w:val="20"/>
          <w:szCs w:val="20"/>
        </w:rPr>
        <w:t>of</w:t>
      </w:r>
      <w:r w:rsidR="00350535" w:rsidRPr="000B25F3">
        <w:rPr>
          <w:rFonts w:asciiTheme="minorHAnsi" w:hAnsiTheme="minorHAnsi"/>
          <w:spacing w:val="19"/>
          <w:w w:val="105"/>
          <w:sz w:val="20"/>
          <w:szCs w:val="20"/>
        </w:rPr>
        <w:t xml:space="preserve"> </w:t>
      </w:r>
      <w:r w:rsidR="00350535" w:rsidRPr="000B25F3">
        <w:rPr>
          <w:rFonts w:asciiTheme="minorHAnsi" w:hAnsiTheme="minorHAnsi"/>
          <w:w w:val="105"/>
          <w:sz w:val="20"/>
          <w:szCs w:val="20"/>
        </w:rPr>
        <w:t>the</w:t>
      </w:r>
      <w:r w:rsidR="00350535" w:rsidRPr="000B25F3">
        <w:rPr>
          <w:rFonts w:asciiTheme="minorHAnsi" w:hAnsiTheme="minorHAnsi"/>
          <w:spacing w:val="14"/>
          <w:w w:val="105"/>
          <w:sz w:val="20"/>
          <w:szCs w:val="20"/>
        </w:rPr>
        <w:t xml:space="preserve"> </w:t>
      </w:r>
      <w:r w:rsidR="00350535" w:rsidRPr="000B25F3">
        <w:rPr>
          <w:rFonts w:asciiTheme="minorHAnsi" w:hAnsiTheme="minorHAnsi"/>
          <w:w w:val="105"/>
          <w:sz w:val="20"/>
          <w:szCs w:val="20"/>
        </w:rPr>
        <w:t>Committee</w:t>
      </w:r>
      <w:r w:rsidR="00350535" w:rsidRPr="000B25F3">
        <w:rPr>
          <w:rFonts w:asciiTheme="minorHAnsi" w:hAnsiTheme="minorHAnsi"/>
          <w:spacing w:val="33"/>
          <w:w w:val="105"/>
          <w:sz w:val="20"/>
          <w:szCs w:val="20"/>
        </w:rPr>
        <w:t xml:space="preserve"> </w:t>
      </w:r>
      <w:r w:rsidR="00350535" w:rsidRPr="000B25F3">
        <w:rPr>
          <w:rFonts w:asciiTheme="minorHAnsi" w:hAnsiTheme="minorHAnsi"/>
          <w:w w:val="105"/>
          <w:sz w:val="20"/>
          <w:szCs w:val="20"/>
        </w:rPr>
        <w:t>on</w:t>
      </w:r>
      <w:r w:rsidR="00350535" w:rsidRPr="000B25F3">
        <w:rPr>
          <w:rFonts w:asciiTheme="minorHAnsi" w:hAnsiTheme="minorHAnsi"/>
          <w:spacing w:val="2"/>
          <w:w w:val="105"/>
          <w:sz w:val="20"/>
          <w:szCs w:val="20"/>
        </w:rPr>
        <w:t xml:space="preserve"> </w:t>
      </w:r>
      <w:r w:rsidR="00350535" w:rsidRPr="000B25F3">
        <w:rPr>
          <w:rFonts w:asciiTheme="minorHAnsi" w:hAnsiTheme="minorHAnsi"/>
          <w:w w:val="105"/>
          <w:sz w:val="20"/>
          <w:szCs w:val="20"/>
        </w:rPr>
        <w:t>the</w:t>
      </w:r>
      <w:r w:rsidR="00350535" w:rsidRPr="000B25F3">
        <w:rPr>
          <w:rFonts w:asciiTheme="minorHAnsi" w:hAnsiTheme="minorHAnsi"/>
          <w:spacing w:val="28"/>
          <w:w w:val="105"/>
          <w:sz w:val="20"/>
          <w:szCs w:val="20"/>
        </w:rPr>
        <w:t xml:space="preserve"> </w:t>
      </w:r>
      <w:r w:rsidR="00350535" w:rsidRPr="000B25F3">
        <w:rPr>
          <w:rFonts w:asciiTheme="minorHAnsi" w:hAnsiTheme="minorHAnsi"/>
          <w:w w:val="105"/>
          <w:sz w:val="20"/>
          <w:szCs w:val="20"/>
        </w:rPr>
        <w:t>Biological</w:t>
      </w:r>
      <w:r w:rsidR="00350535" w:rsidRPr="000B25F3">
        <w:rPr>
          <w:rFonts w:asciiTheme="minorHAnsi" w:hAnsiTheme="minorHAnsi"/>
          <w:spacing w:val="22"/>
          <w:w w:val="105"/>
          <w:sz w:val="20"/>
          <w:szCs w:val="20"/>
        </w:rPr>
        <w:t xml:space="preserve"> </w:t>
      </w:r>
      <w:r w:rsidR="00350535" w:rsidRPr="000B25F3">
        <w:rPr>
          <w:rFonts w:asciiTheme="minorHAnsi" w:hAnsiTheme="minorHAnsi"/>
          <w:w w:val="105"/>
          <w:sz w:val="20"/>
          <w:szCs w:val="20"/>
        </w:rPr>
        <w:t>Effects</w:t>
      </w:r>
      <w:r w:rsidR="00350535" w:rsidRPr="000B25F3">
        <w:rPr>
          <w:rFonts w:asciiTheme="minorHAnsi" w:hAnsiTheme="minorHAnsi"/>
          <w:w w:val="102"/>
          <w:sz w:val="20"/>
          <w:szCs w:val="20"/>
        </w:rPr>
        <w:t xml:space="preserve"> </w:t>
      </w:r>
      <w:r w:rsidR="00350535" w:rsidRPr="000B25F3">
        <w:rPr>
          <w:rFonts w:asciiTheme="minorHAnsi" w:hAnsiTheme="minorHAnsi"/>
          <w:w w:val="105"/>
          <w:sz w:val="20"/>
          <w:szCs w:val="20"/>
        </w:rPr>
        <w:t>of</w:t>
      </w:r>
      <w:r w:rsidR="00350535" w:rsidRPr="000B25F3">
        <w:rPr>
          <w:rFonts w:asciiTheme="minorHAnsi" w:hAnsiTheme="minorHAnsi"/>
          <w:spacing w:val="48"/>
          <w:w w:val="105"/>
          <w:sz w:val="20"/>
          <w:szCs w:val="20"/>
        </w:rPr>
        <w:t xml:space="preserve"> </w:t>
      </w:r>
      <w:r w:rsidR="00350535" w:rsidRPr="000B25F3">
        <w:rPr>
          <w:rFonts w:asciiTheme="minorHAnsi" w:hAnsiTheme="minorHAnsi"/>
          <w:w w:val="105"/>
          <w:sz w:val="20"/>
          <w:szCs w:val="20"/>
        </w:rPr>
        <w:t>Ionizing</w:t>
      </w:r>
      <w:r w:rsidR="00350535" w:rsidRPr="000B25F3">
        <w:rPr>
          <w:rFonts w:asciiTheme="minorHAnsi" w:hAnsiTheme="minorHAnsi"/>
          <w:spacing w:val="38"/>
          <w:w w:val="105"/>
          <w:sz w:val="20"/>
          <w:szCs w:val="20"/>
        </w:rPr>
        <w:t xml:space="preserve"> </w:t>
      </w:r>
      <w:r w:rsidR="00350535" w:rsidRPr="000B25F3">
        <w:rPr>
          <w:rFonts w:asciiTheme="minorHAnsi" w:hAnsiTheme="minorHAnsi"/>
          <w:w w:val="105"/>
          <w:sz w:val="20"/>
          <w:szCs w:val="20"/>
        </w:rPr>
        <w:t>Radiati</w:t>
      </w:r>
      <w:r w:rsidR="00E20E66" w:rsidRPr="000B25F3">
        <w:rPr>
          <w:rFonts w:asciiTheme="minorHAnsi" w:hAnsiTheme="minorHAnsi"/>
          <w:w w:val="105"/>
          <w:sz w:val="20"/>
          <w:szCs w:val="20"/>
        </w:rPr>
        <w:t xml:space="preserve">on </w:t>
      </w:r>
      <w:r w:rsidR="00350535" w:rsidRPr="000B25F3">
        <w:rPr>
          <w:rFonts w:asciiTheme="minorHAnsi" w:hAnsiTheme="minorHAnsi"/>
          <w:w w:val="105"/>
          <w:sz w:val="20"/>
          <w:szCs w:val="20"/>
        </w:rPr>
        <w:t xml:space="preserve">(Ref. </w:t>
      </w:r>
      <w:r w:rsidR="00350535" w:rsidRPr="000B25F3">
        <w:rPr>
          <w:rFonts w:asciiTheme="minorHAnsi" w:hAnsiTheme="minorHAnsi"/>
          <w:spacing w:val="1"/>
          <w:w w:val="105"/>
          <w:sz w:val="20"/>
          <w:szCs w:val="20"/>
        </w:rPr>
        <w:t xml:space="preserve"> </w:t>
      </w:r>
      <w:r w:rsidR="00350535" w:rsidRPr="000B25F3">
        <w:rPr>
          <w:rFonts w:asciiTheme="minorHAnsi" w:hAnsiTheme="minorHAnsi"/>
          <w:w w:val="105"/>
          <w:sz w:val="20"/>
          <w:szCs w:val="20"/>
        </w:rPr>
        <w:t>1)</w:t>
      </w:r>
      <w:r w:rsidR="00E20E66" w:rsidRPr="000B25F3">
        <w:rPr>
          <w:rFonts w:asciiTheme="minorHAnsi" w:hAnsiTheme="minorHAnsi"/>
          <w:spacing w:val="29"/>
          <w:w w:val="105"/>
          <w:sz w:val="20"/>
          <w:szCs w:val="20"/>
        </w:rPr>
        <w:t xml:space="preserve"> </w:t>
      </w:r>
      <w:r w:rsidR="00350535" w:rsidRPr="000B25F3">
        <w:rPr>
          <w:rFonts w:asciiTheme="minorHAnsi" w:hAnsiTheme="minorHAnsi"/>
          <w:w w:val="105"/>
          <w:sz w:val="20"/>
          <w:szCs w:val="20"/>
        </w:rPr>
        <w:t>states</w:t>
      </w:r>
      <w:r w:rsidR="00E20E66" w:rsidRPr="000B25F3">
        <w:rPr>
          <w:rFonts w:asciiTheme="minorHAnsi" w:hAnsiTheme="minorHAnsi"/>
          <w:spacing w:val="28"/>
          <w:w w:val="105"/>
          <w:sz w:val="20"/>
          <w:szCs w:val="20"/>
        </w:rPr>
        <w:t xml:space="preserve"> </w:t>
      </w:r>
      <w:r w:rsidR="00350535" w:rsidRPr="000B25F3">
        <w:rPr>
          <w:rFonts w:asciiTheme="minorHAnsi" w:hAnsiTheme="minorHAnsi"/>
          <w:w w:val="105"/>
          <w:sz w:val="20"/>
          <w:szCs w:val="20"/>
        </w:rPr>
        <w:t>that</w:t>
      </w:r>
    </w:p>
    <w:p w14:paraId="0B059AFF" w14:textId="77777777" w:rsidR="00350535" w:rsidRPr="000B25F3" w:rsidRDefault="00350535" w:rsidP="000B25F3">
      <w:pPr>
        <w:pStyle w:val="BodyText"/>
        <w:rPr>
          <w:rFonts w:asciiTheme="minorHAnsi" w:hAnsiTheme="minorHAnsi"/>
          <w:sz w:val="20"/>
          <w:szCs w:val="20"/>
        </w:rPr>
      </w:pPr>
      <w:r w:rsidRPr="000B25F3">
        <w:rPr>
          <w:rFonts w:asciiTheme="minorHAnsi" w:hAnsiTheme="minorHAnsi"/>
          <w:w w:val="105"/>
          <w:sz w:val="20"/>
          <w:szCs w:val="20"/>
        </w:rPr>
        <w:t>"</w:t>
      </w:r>
      <w:r w:rsidRPr="000B25F3">
        <w:rPr>
          <w:rFonts w:asciiTheme="minorHAnsi" w:hAnsiTheme="minorHAnsi"/>
          <w:spacing w:val="-33"/>
          <w:w w:val="105"/>
          <w:sz w:val="20"/>
          <w:szCs w:val="20"/>
        </w:rPr>
        <w:t xml:space="preserve"> </w:t>
      </w:r>
      <w:r w:rsidRPr="000B25F3">
        <w:rPr>
          <w:rFonts w:asciiTheme="minorHAnsi" w:hAnsiTheme="minorHAnsi"/>
          <w:spacing w:val="4"/>
          <w:w w:val="105"/>
          <w:sz w:val="20"/>
          <w:szCs w:val="20"/>
        </w:rPr>
        <w:t>.</w:t>
      </w:r>
      <w:r w:rsidRPr="000B25F3">
        <w:rPr>
          <w:rFonts w:asciiTheme="minorHAnsi" w:hAnsiTheme="minorHAnsi"/>
          <w:spacing w:val="6"/>
          <w:w w:val="105"/>
          <w:sz w:val="20"/>
          <w:szCs w:val="20"/>
        </w:rPr>
        <w:t>.</w:t>
      </w:r>
      <w:r w:rsidRPr="000B25F3">
        <w:rPr>
          <w:rFonts w:asciiTheme="minorHAnsi" w:hAnsiTheme="minorHAnsi"/>
          <w:w w:val="105"/>
          <w:sz w:val="20"/>
          <w:szCs w:val="20"/>
        </w:rPr>
        <w:t>.</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departure</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from</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linearity</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cannot</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excluded</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at</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low</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doses</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below</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range</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observation.</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Such</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departures</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could</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direction</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either</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an</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increased</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or</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decreased</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risk.</w:t>
      </w:r>
      <w:r w:rsidRPr="000B25F3">
        <w:rPr>
          <w:rFonts w:asciiTheme="minorHAnsi" w:hAnsiTheme="minorHAnsi"/>
          <w:w w:val="104"/>
          <w:sz w:val="20"/>
          <w:szCs w:val="20"/>
        </w:rPr>
        <w:t xml:space="preserve"> </w:t>
      </w:r>
      <w:r w:rsidRPr="000B25F3">
        <w:rPr>
          <w:rFonts w:asciiTheme="minorHAnsi" w:hAnsiTheme="minorHAnsi"/>
          <w:w w:val="105"/>
          <w:sz w:val="20"/>
          <w:szCs w:val="20"/>
        </w:rPr>
        <w:t>Moreover,</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epidemiologic</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data</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cannot</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rigorously</w:t>
      </w:r>
      <w:r w:rsidRPr="000B25F3">
        <w:rPr>
          <w:rFonts w:asciiTheme="minorHAnsi" w:hAnsiTheme="minorHAnsi"/>
          <w:spacing w:val="34"/>
          <w:w w:val="105"/>
          <w:sz w:val="20"/>
          <w:szCs w:val="20"/>
        </w:rPr>
        <w:t xml:space="preserve"> </w:t>
      </w:r>
      <w:r w:rsidRPr="000B25F3">
        <w:rPr>
          <w:rFonts w:asciiTheme="minorHAnsi" w:hAnsiTheme="minorHAnsi"/>
          <w:w w:val="105"/>
          <w:sz w:val="20"/>
          <w:szCs w:val="20"/>
        </w:rPr>
        <w:t>exclude</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existence</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threshold</w:t>
      </w:r>
      <w:r w:rsidRPr="000B25F3">
        <w:rPr>
          <w:rFonts w:asciiTheme="minorHAnsi" w:hAnsiTheme="minorHAnsi"/>
          <w:spacing w:val="41"/>
          <w:w w:val="105"/>
          <w:sz w:val="20"/>
          <w:szCs w:val="20"/>
        </w:rPr>
        <w:t xml:space="preserve"> </w:t>
      </w:r>
      <w:r w:rsidRPr="000B25F3">
        <w:rPr>
          <w:rFonts w:asciiTheme="minorHAnsi" w:hAnsiTheme="minorHAnsi"/>
          <w:w w:val="105"/>
          <w:sz w:val="20"/>
          <w:szCs w:val="20"/>
        </w:rPr>
        <w:t>in</w:t>
      </w:r>
      <w:r w:rsidRPr="000B25F3">
        <w:rPr>
          <w:rFonts w:asciiTheme="minorHAnsi" w:hAnsiTheme="minorHAnsi"/>
          <w:w w:val="103"/>
          <w:sz w:val="20"/>
          <w:szCs w:val="20"/>
        </w:rPr>
        <w:t xml:space="preserve"> </w:t>
      </w:r>
      <w:r w:rsidRPr="000B25F3">
        <w:rPr>
          <w:rFonts w:asciiTheme="minorHAnsi" w:hAnsiTheme="minorHAnsi"/>
          <w:w w:val="105"/>
          <w:sz w:val="20"/>
          <w:szCs w:val="20"/>
        </w:rPr>
        <w:t>the</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100</w:t>
      </w:r>
      <w:r w:rsidRPr="000B25F3">
        <w:rPr>
          <w:rFonts w:asciiTheme="minorHAnsi" w:hAnsiTheme="minorHAnsi"/>
          <w:spacing w:val="-3"/>
          <w:w w:val="105"/>
          <w:sz w:val="20"/>
          <w:szCs w:val="20"/>
        </w:rPr>
        <w:t xml:space="preserve"> </w:t>
      </w:r>
      <w:proofErr w:type="spellStart"/>
      <w:r w:rsidRPr="000B25F3">
        <w:rPr>
          <w:rFonts w:asciiTheme="minorHAnsi" w:hAnsiTheme="minorHAnsi"/>
          <w:w w:val="105"/>
          <w:sz w:val="20"/>
          <w:szCs w:val="20"/>
        </w:rPr>
        <w:t>mrem</w:t>
      </w:r>
      <w:proofErr w:type="spellEnd"/>
      <w:r w:rsidRPr="000B25F3">
        <w:rPr>
          <w:rFonts w:asciiTheme="minorHAnsi" w:hAnsiTheme="minorHAnsi"/>
          <w:spacing w:val="31"/>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range.</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Thus,</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possibility</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that</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there</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may</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no</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risk</w:t>
      </w:r>
      <w:r w:rsidRPr="000B25F3">
        <w:rPr>
          <w:rFonts w:asciiTheme="minorHAnsi" w:hAnsiTheme="minorHAnsi"/>
          <w:spacing w:val="47"/>
          <w:w w:val="105"/>
          <w:sz w:val="20"/>
          <w:szCs w:val="20"/>
        </w:rPr>
        <w:t xml:space="preserve"> </w:t>
      </w:r>
      <w:r w:rsidRPr="000B25F3">
        <w:rPr>
          <w:rFonts w:asciiTheme="minorHAnsi" w:hAnsiTheme="minorHAnsi"/>
          <w:w w:val="105"/>
          <w:sz w:val="20"/>
          <w:szCs w:val="20"/>
        </w:rPr>
        <w:t>from</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exposures</w:t>
      </w:r>
      <w:r w:rsidRPr="000B25F3">
        <w:rPr>
          <w:rFonts w:asciiTheme="minorHAnsi" w:hAnsiTheme="minorHAnsi"/>
          <w:w w:val="106"/>
          <w:sz w:val="20"/>
          <w:szCs w:val="20"/>
        </w:rPr>
        <w:t xml:space="preserve"> </w:t>
      </w:r>
      <w:r w:rsidRPr="000B25F3">
        <w:rPr>
          <w:rFonts w:asciiTheme="minorHAnsi" w:hAnsiTheme="minorHAnsi"/>
          <w:w w:val="105"/>
          <w:sz w:val="20"/>
          <w:szCs w:val="20"/>
        </w:rPr>
        <w:t>comparable</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external</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natural</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background</w:t>
      </w:r>
      <w:r w:rsidRPr="000B25F3">
        <w:rPr>
          <w:rFonts w:asciiTheme="minorHAnsi" w:hAnsiTheme="minorHAnsi"/>
          <w:w w:val="106"/>
          <w:sz w:val="20"/>
          <w:szCs w:val="20"/>
        </w:rPr>
        <w:t xml:space="preserve"> </w:t>
      </w:r>
      <w:r w:rsidRPr="000B25F3">
        <w:rPr>
          <w:rFonts w:asciiTheme="minorHAnsi" w:hAnsiTheme="minorHAnsi"/>
          <w:w w:val="105"/>
          <w:sz w:val="20"/>
          <w:szCs w:val="20"/>
        </w:rPr>
        <w:t>radiation</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cannot</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ruled</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out.</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At</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such</w:t>
      </w:r>
      <w:r w:rsidRPr="000B25F3">
        <w:rPr>
          <w:rFonts w:asciiTheme="minorHAnsi" w:hAnsiTheme="minorHAnsi"/>
          <w:spacing w:val="52"/>
          <w:w w:val="105"/>
          <w:sz w:val="20"/>
          <w:szCs w:val="20"/>
        </w:rPr>
        <w:t xml:space="preserve"> </w:t>
      </w:r>
      <w:r w:rsidRPr="000B25F3">
        <w:rPr>
          <w:rFonts w:asciiTheme="minorHAnsi" w:hAnsiTheme="minorHAnsi"/>
          <w:w w:val="105"/>
          <w:sz w:val="20"/>
          <w:szCs w:val="20"/>
        </w:rPr>
        <w:t>low</w:t>
      </w:r>
      <w:r w:rsidRPr="000B25F3">
        <w:rPr>
          <w:rFonts w:asciiTheme="minorHAnsi" w:hAnsiTheme="minorHAnsi"/>
          <w:w w:val="99"/>
          <w:sz w:val="20"/>
          <w:szCs w:val="20"/>
        </w:rPr>
        <w:t xml:space="preserve"> </w:t>
      </w:r>
      <w:r w:rsidRPr="000B25F3">
        <w:rPr>
          <w:rFonts w:asciiTheme="minorHAnsi" w:hAnsiTheme="minorHAnsi"/>
          <w:w w:val="105"/>
          <w:sz w:val="20"/>
          <w:szCs w:val="20"/>
        </w:rPr>
        <w:t>doses</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rates,</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it</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must</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16"/>
          <w:w w:val="105"/>
          <w:sz w:val="20"/>
          <w:szCs w:val="20"/>
        </w:rPr>
        <w:t xml:space="preserve"> </w:t>
      </w:r>
      <w:r w:rsidR="00332860" w:rsidRPr="000B25F3">
        <w:rPr>
          <w:rFonts w:asciiTheme="minorHAnsi" w:hAnsiTheme="minorHAnsi"/>
          <w:w w:val="105"/>
          <w:sz w:val="20"/>
          <w:szCs w:val="20"/>
        </w:rPr>
        <w:t>acknowl</w:t>
      </w:r>
      <w:r w:rsidRPr="000B25F3">
        <w:rPr>
          <w:rFonts w:asciiTheme="minorHAnsi" w:hAnsiTheme="minorHAnsi"/>
          <w:w w:val="105"/>
          <w:sz w:val="20"/>
          <w:szCs w:val="20"/>
        </w:rPr>
        <w:t>edged</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that</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lower</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limit</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range</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18"/>
          <w:w w:val="105"/>
          <w:sz w:val="20"/>
          <w:szCs w:val="20"/>
        </w:rPr>
        <w:t xml:space="preserve"> </w:t>
      </w:r>
      <w:r w:rsidR="00332860" w:rsidRPr="000B25F3">
        <w:rPr>
          <w:rFonts w:asciiTheme="minorHAnsi" w:hAnsiTheme="minorHAnsi"/>
          <w:w w:val="105"/>
          <w:sz w:val="20"/>
          <w:szCs w:val="20"/>
        </w:rPr>
        <w:t>un</w:t>
      </w:r>
      <w:r w:rsidRPr="000B25F3">
        <w:rPr>
          <w:rFonts w:asciiTheme="minorHAnsi" w:hAnsiTheme="minorHAnsi"/>
          <w:w w:val="105"/>
          <w:sz w:val="20"/>
          <w:szCs w:val="20"/>
        </w:rPr>
        <w:t>certainty</w:t>
      </w:r>
      <w:r w:rsidRPr="000B25F3">
        <w:rPr>
          <w:rFonts w:asciiTheme="minorHAnsi" w:hAnsiTheme="minorHAnsi"/>
          <w:spacing w:val="43"/>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51"/>
          <w:w w:val="105"/>
          <w:sz w:val="20"/>
          <w:szCs w:val="20"/>
        </w:rPr>
        <w:t xml:space="preserve"> </w:t>
      </w:r>
      <w:r w:rsidRPr="000B25F3">
        <w:rPr>
          <w:rFonts w:asciiTheme="minorHAnsi" w:hAnsiTheme="minorHAnsi"/>
          <w:w w:val="105"/>
          <w:sz w:val="20"/>
          <w:szCs w:val="20"/>
        </w:rPr>
        <w:t>risk</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estimates</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extends</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to</w:t>
      </w:r>
      <w:r w:rsidRPr="000B25F3">
        <w:rPr>
          <w:rFonts w:asciiTheme="minorHAnsi" w:hAnsiTheme="minorHAnsi"/>
          <w:w w:val="108"/>
          <w:sz w:val="20"/>
          <w:szCs w:val="20"/>
        </w:rPr>
        <w:t xml:space="preserve"> </w:t>
      </w:r>
      <w:r w:rsidRPr="000B25F3">
        <w:rPr>
          <w:rFonts w:asciiTheme="minorHAnsi" w:hAnsiTheme="minorHAnsi"/>
          <w:w w:val="105"/>
          <w:sz w:val="20"/>
          <w:szCs w:val="20"/>
        </w:rPr>
        <w:t>zero."</w:t>
      </w:r>
    </w:p>
    <w:p w14:paraId="7117D824" w14:textId="77777777" w:rsidR="00350535" w:rsidRPr="000B25F3" w:rsidRDefault="00350535" w:rsidP="000B25F3">
      <w:pPr>
        <w:pStyle w:val="BodyText"/>
        <w:rPr>
          <w:rFonts w:asciiTheme="minorHAnsi" w:hAnsiTheme="minorHAnsi"/>
          <w:sz w:val="20"/>
          <w:szCs w:val="20"/>
        </w:rPr>
      </w:pPr>
      <w:r w:rsidRPr="000B25F3">
        <w:rPr>
          <w:rFonts w:asciiTheme="minorHAnsi" w:hAnsiTheme="minorHAnsi"/>
          <w:w w:val="105"/>
          <w:sz w:val="20"/>
          <w:szCs w:val="20"/>
        </w:rPr>
        <w:t>The</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issue</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beneficial</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from</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low</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doses,</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or</w:t>
      </w:r>
      <w:r w:rsidRPr="000B25F3">
        <w:rPr>
          <w:rFonts w:asciiTheme="minorHAnsi" w:hAnsiTheme="minorHAnsi"/>
          <w:w w:val="108"/>
          <w:sz w:val="20"/>
          <w:szCs w:val="20"/>
        </w:rPr>
        <w:t xml:space="preserve"> </w:t>
      </w:r>
      <w:proofErr w:type="spellStart"/>
      <w:r w:rsidRPr="000B25F3">
        <w:rPr>
          <w:rFonts w:asciiTheme="minorHAnsi" w:hAnsiTheme="minorHAnsi"/>
          <w:w w:val="105"/>
          <w:sz w:val="20"/>
          <w:szCs w:val="20"/>
        </w:rPr>
        <w:t>hormesis</w:t>
      </w:r>
      <w:proofErr w:type="spellEnd"/>
      <w:r w:rsidRPr="000B25F3">
        <w:rPr>
          <w:rFonts w:asciiTheme="minorHAnsi" w:hAnsiTheme="minorHAnsi"/>
          <w:w w:val="105"/>
          <w:sz w:val="20"/>
          <w:szCs w:val="20"/>
        </w:rPr>
        <w:t>,</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34"/>
          <w:w w:val="105"/>
          <w:sz w:val="20"/>
          <w:szCs w:val="20"/>
        </w:rPr>
        <w:t xml:space="preserve"> </w:t>
      </w:r>
      <w:r w:rsidRPr="000B25F3">
        <w:rPr>
          <w:rFonts w:asciiTheme="minorHAnsi" w:hAnsiTheme="minorHAnsi"/>
          <w:w w:val="105"/>
          <w:sz w:val="20"/>
          <w:szCs w:val="20"/>
        </w:rPr>
        <w:t>cellular</w:t>
      </w:r>
      <w:r w:rsidRPr="000B25F3">
        <w:rPr>
          <w:rFonts w:asciiTheme="minorHAnsi" w:hAnsiTheme="minorHAnsi"/>
          <w:spacing w:val="42"/>
          <w:w w:val="105"/>
          <w:sz w:val="20"/>
          <w:szCs w:val="20"/>
        </w:rPr>
        <w:t xml:space="preserve"> </w:t>
      </w:r>
      <w:r w:rsidRPr="000B25F3">
        <w:rPr>
          <w:rFonts w:asciiTheme="minorHAnsi" w:hAnsiTheme="minorHAnsi"/>
          <w:w w:val="105"/>
          <w:sz w:val="20"/>
          <w:szCs w:val="20"/>
        </w:rPr>
        <w:t>systems</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addressed</w:t>
      </w:r>
      <w:r w:rsidRPr="000B25F3">
        <w:rPr>
          <w:rFonts w:asciiTheme="minorHAnsi" w:hAnsiTheme="minorHAnsi"/>
          <w:spacing w:val="43"/>
          <w:w w:val="105"/>
          <w:sz w:val="20"/>
          <w:szCs w:val="20"/>
        </w:rPr>
        <w:t xml:space="preserve"> </w:t>
      </w:r>
      <w:r w:rsidRPr="000B25F3">
        <w:rPr>
          <w:rFonts w:asciiTheme="minorHAnsi" w:hAnsiTheme="minorHAnsi"/>
          <w:w w:val="105"/>
          <w:sz w:val="20"/>
          <w:szCs w:val="20"/>
        </w:rPr>
        <w:t>by</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the</w:t>
      </w:r>
      <w:r w:rsidRPr="000B25F3">
        <w:rPr>
          <w:rFonts w:asciiTheme="minorHAnsi" w:hAnsiTheme="minorHAnsi"/>
          <w:w w:val="110"/>
          <w:sz w:val="20"/>
          <w:szCs w:val="20"/>
        </w:rPr>
        <w:t xml:space="preserve"> </w:t>
      </w:r>
      <w:r w:rsidRPr="000B25F3">
        <w:rPr>
          <w:rFonts w:asciiTheme="minorHAnsi" w:hAnsiTheme="minorHAnsi"/>
          <w:w w:val="105"/>
          <w:sz w:val="20"/>
          <w:szCs w:val="20"/>
        </w:rPr>
        <w:t>United</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Nations</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Scientific</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Committee</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on</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of</w:t>
      </w:r>
      <w:r w:rsidRPr="000B25F3">
        <w:rPr>
          <w:rFonts w:asciiTheme="minorHAnsi" w:hAnsiTheme="minorHAnsi"/>
          <w:w w:val="91"/>
          <w:sz w:val="20"/>
          <w:szCs w:val="20"/>
        </w:rPr>
        <w:t xml:space="preserve"> </w:t>
      </w:r>
      <w:r w:rsidRPr="000B25F3">
        <w:rPr>
          <w:rFonts w:asciiTheme="minorHAnsi" w:hAnsiTheme="minorHAnsi"/>
          <w:w w:val="105"/>
          <w:sz w:val="20"/>
          <w:szCs w:val="20"/>
        </w:rPr>
        <w:t>Atomic</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Radiation</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(Ref.</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2).</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UNSCEAR</w:t>
      </w:r>
      <w:r w:rsidRPr="000B25F3">
        <w:rPr>
          <w:rFonts w:asciiTheme="minorHAnsi" w:hAnsiTheme="minorHAnsi"/>
          <w:spacing w:val="46"/>
          <w:w w:val="105"/>
          <w:sz w:val="20"/>
          <w:szCs w:val="20"/>
        </w:rPr>
        <w:t xml:space="preserve"> </w:t>
      </w:r>
      <w:r w:rsidRPr="000B25F3">
        <w:rPr>
          <w:rFonts w:asciiTheme="minorHAnsi" w:hAnsiTheme="minorHAnsi"/>
          <w:w w:val="105"/>
          <w:sz w:val="20"/>
          <w:szCs w:val="20"/>
        </w:rPr>
        <w:t>states</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that</w:t>
      </w:r>
      <w:r w:rsidRPr="000B25F3">
        <w:rPr>
          <w:rFonts w:asciiTheme="minorHAnsi" w:hAnsiTheme="minorHAnsi"/>
          <w:spacing w:val="39"/>
          <w:w w:val="105"/>
          <w:sz w:val="20"/>
          <w:szCs w:val="20"/>
        </w:rPr>
        <w:t xml:space="preserve"> </w:t>
      </w:r>
      <w:r w:rsidRPr="000B25F3">
        <w:rPr>
          <w:rFonts w:asciiTheme="minorHAnsi" w:hAnsiTheme="minorHAnsi"/>
          <w:spacing w:val="13"/>
          <w:w w:val="105"/>
          <w:sz w:val="20"/>
          <w:szCs w:val="20"/>
        </w:rPr>
        <w:t>"</w:t>
      </w:r>
      <w:r w:rsidRPr="000B25F3">
        <w:rPr>
          <w:rFonts w:asciiTheme="minorHAnsi" w:hAnsiTheme="minorHAnsi"/>
          <w:w w:val="105"/>
          <w:sz w:val="20"/>
          <w:szCs w:val="20"/>
        </w:rPr>
        <w:t>...</w:t>
      </w:r>
      <w:r w:rsidRPr="000B25F3">
        <w:rPr>
          <w:rFonts w:asciiTheme="minorHAnsi" w:hAnsiTheme="minorHAnsi"/>
          <w:w w:val="128"/>
          <w:sz w:val="20"/>
          <w:szCs w:val="20"/>
        </w:rPr>
        <w:t xml:space="preserve"> </w:t>
      </w:r>
      <w:r w:rsidRPr="000B25F3">
        <w:rPr>
          <w:rFonts w:asciiTheme="minorHAnsi" w:hAnsiTheme="minorHAnsi"/>
          <w:w w:val="105"/>
          <w:sz w:val="20"/>
          <w:szCs w:val="20"/>
        </w:rPr>
        <w:t>it</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would</w:t>
      </w:r>
      <w:r w:rsidRPr="000B25F3">
        <w:rPr>
          <w:rFonts w:asciiTheme="minorHAnsi" w:hAnsiTheme="minorHAnsi"/>
          <w:spacing w:val="34"/>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premature</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conclude</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that</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cellular</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adaptive</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responses</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could</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convey</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possible</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beneficial</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effects to</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organism</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that</w:t>
      </w:r>
      <w:r w:rsidRPr="000B25F3">
        <w:rPr>
          <w:rFonts w:asciiTheme="minorHAnsi" w:hAnsiTheme="minorHAnsi"/>
          <w:spacing w:val="47"/>
          <w:w w:val="105"/>
          <w:sz w:val="20"/>
          <w:szCs w:val="20"/>
        </w:rPr>
        <w:t xml:space="preserve"> </w:t>
      </w:r>
      <w:r w:rsidRPr="000B25F3">
        <w:rPr>
          <w:rFonts w:asciiTheme="minorHAnsi" w:hAnsiTheme="minorHAnsi"/>
          <w:w w:val="105"/>
          <w:sz w:val="20"/>
          <w:szCs w:val="20"/>
        </w:rPr>
        <w:t>would</w:t>
      </w:r>
      <w:r w:rsidRPr="000B25F3">
        <w:rPr>
          <w:rFonts w:asciiTheme="minorHAnsi" w:hAnsiTheme="minorHAnsi"/>
          <w:spacing w:val="44"/>
          <w:w w:val="105"/>
          <w:sz w:val="20"/>
          <w:szCs w:val="20"/>
        </w:rPr>
        <w:t xml:space="preserve"> </w:t>
      </w:r>
      <w:r w:rsidRPr="000B25F3">
        <w:rPr>
          <w:rFonts w:asciiTheme="minorHAnsi" w:hAnsiTheme="minorHAnsi"/>
          <w:w w:val="105"/>
          <w:sz w:val="20"/>
          <w:szCs w:val="20"/>
        </w:rPr>
        <w:t>outweigh</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48"/>
          <w:w w:val="105"/>
          <w:sz w:val="20"/>
          <w:szCs w:val="20"/>
        </w:rPr>
        <w:t xml:space="preserve"> </w:t>
      </w:r>
      <w:r w:rsidRPr="000B25F3">
        <w:rPr>
          <w:rFonts w:asciiTheme="minorHAnsi" w:hAnsiTheme="minorHAnsi"/>
          <w:w w:val="105"/>
          <w:sz w:val="20"/>
          <w:szCs w:val="20"/>
        </w:rPr>
        <w:t>detrimental</w:t>
      </w:r>
      <w:r w:rsidRPr="000B25F3">
        <w:rPr>
          <w:rFonts w:asciiTheme="minorHAnsi" w:hAnsiTheme="minorHAnsi"/>
          <w:w w:val="107"/>
          <w:sz w:val="20"/>
          <w:szCs w:val="20"/>
        </w:rPr>
        <w:t xml:space="preserve"> </w:t>
      </w:r>
      <w:r w:rsidRPr="000B25F3">
        <w:rPr>
          <w:rFonts w:asciiTheme="minorHAnsi" w:hAnsiTheme="minorHAnsi"/>
          <w:w w:val="105"/>
          <w:sz w:val="20"/>
          <w:szCs w:val="20"/>
        </w:rPr>
        <w:t>effects</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exposures</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low</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doses</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low</w:t>
      </w:r>
      <w:r w:rsidRPr="000B25F3">
        <w:rPr>
          <w:rFonts w:asciiTheme="minorHAnsi" w:hAnsiTheme="minorHAnsi"/>
          <w:spacing w:val="8"/>
          <w:w w:val="105"/>
          <w:sz w:val="20"/>
          <w:szCs w:val="20"/>
        </w:rPr>
        <w:t>-</w:t>
      </w:r>
      <w:r w:rsidRPr="000B25F3">
        <w:rPr>
          <w:rFonts w:asciiTheme="minorHAnsi" w:hAnsiTheme="minorHAnsi"/>
          <w:w w:val="105"/>
          <w:sz w:val="20"/>
          <w:szCs w:val="20"/>
        </w:rPr>
        <w:t>LET</w:t>
      </w:r>
      <w:r w:rsidRPr="000B25F3">
        <w:rPr>
          <w:rFonts w:asciiTheme="minorHAnsi" w:hAnsiTheme="minorHAnsi"/>
          <w:w w:val="107"/>
          <w:sz w:val="20"/>
          <w:szCs w:val="20"/>
        </w:rPr>
        <w:t xml:space="preserve"> </w:t>
      </w:r>
      <w:r w:rsidRPr="000B25F3">
        <w:rPr>
          <w:rFonts w:asciiTheme="minorHAnsi" w:hAnsiTheme="minorHAnsi"/>
          <w:w w:val="105"/>
          <w:sz w:val="20"/>
          <w:szCs w:val="20"/>
        </w:rPr>
        <w:t>radiation."</w:t>
      </w:r>
    </w:p>
    <w:p w14:paraId="3ACBC890" w14:textId="77777777" w:rsidR="00350535" w:rsidRPr="000B25F3" w:rsidRDefault="00350535" w:rsidP="000B25F3">
      <w:pPr>
        <w:pStyle w:val="BodyText"/>
        <w:rPr>
          <w:rFonts w:asciiTheme="minorHAnsi" w:hAnsiTheme="minorHAnsi"/>
          <w:sz w:val="20"/>
          <w:szCs w:val="20"/>
        </w:rPr>
      </w:pPr>
      <w:r w:rsidRPr="000B25F3">
        <w:rPr>
          <w:rFonts w:asciiTheme="minorHAnsi" w:hAnsiTheme="minorHAnsi"/>
          <w:w w:val="105"/>
          <w:sz w:val="20"/>
          <w:szCs w:val="20"/>
        </w:rPr>
        <w:t>In</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absence</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scientific</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certainty</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regarding</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the</w:t>
      </w:r>
      <w:r w:rsidRPr="000B25F3">
        <w:rPr>
          <w:rFonts w:asciiTheme="minorHAnsi" w:hAnsiTheme="minorHAnsi"/>
          <w:w w:val="110"/>
          <w:sz w:val="20"/>
          <w:szCs w:val="20"/>
        </w:rPr>
        <w:t xml:space="preserve"> </w:t>
      </w:r>
      <w:r w:rsidRPr="000B25F3">
        <w:rPr>
          <w:rFonts w:asciiTheme="minorHAnsi" w:hAnsiTheme="minorHAnsi"/>
          <w:w w:val="105"/>
          <w:sz w:val="20"/>
          <w:szCs w:val="20"/>
        </w:rPr>
        <w:t>relationship</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between</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low</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doses</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health</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and</w:t>
      </w:r>
      <w:r w:rsidRPr="000B25F3">
        <w:rPr>
          <w:rFonts w:asciiTheme="minorHAnsi" w:hAnsiTheme="minorHAnsi"/>
          <w:w w:val="111"/>
          <w:sz w:val="20"/>
          <w:szCs w:val="20"/>
        </w:rPr>
        <w:t xml:space="preserve"> </w:t>
      </w:r>
      <w:r w:rsidRPr="000B25F3">
        <w:rPr>
          <w:rFonts w:asciiTheme="minorHAnsi" w:hAnsiTheme="minorHAnsi"/>
          <w:w w:val="105"/>
          <w:sz w:val="20"/>
          <w:szCs w:val="20"/>
        </w:rPr>
        <w:t>as</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42"/>
          <w:w w:val="105"/>
          <w:sz w:val="20"/>
          <w:szCs w:val="20"/>
        </w:rPr>
        <w:t xml:space="preserve"> </w:t>
      </w:r>
      <w:r w:rsidRPr="000B25F3">
        <w:rPr>
          <w:rFonts w:asciiTheme="minorHAnsi" w:hAnsiTheme="minorHAnsi"/>
          <w:w w:val="105"/>
          <w:sz w:val="20"/>
          <w:szCs w:val="20"/>
        </w:rPr>
        <w:t>conservative</w:t>
      </w:r>
      <w:r w:rsidRPr="000B25F3">
        <w:rPr>
          <w:rFonts w:asciiTheme="minorHAnsi" w:hAnsiTheme="minorHAnsi"/>
          <w:spacing w:val="48"/>
          <w:w w:val="105"/>
          <w:sz w:val="20"/>
          <w:szCs w:val="20"/>
        </w:rPr>
        <w:t xml:space="preserve"> </w:t>
      </w:r>
      <w:r w:rsidR="00E20E66" w:rsidRPr="000B25F3">
        <w:rPr>
          <w:rFonts w:asciiTheme="minorHAnsi" w:hAnsiTheme="minorHAnsi"/>
          <w:w w:val="105"/>
          <w:sz w:val="20"/>
          <w:szCs w:val="20"/>
        </w:rPr>
        <w:t>assumption</w:t>
      </w:r>
      <w:r w:rsidRPr="000B25F3">
        <w:rPr>
          <w:rFonts w:asciiTheme="minorHAnsi" w:hAnsiTheme="minorHAnsi"/>
          <w:w w:val="105"/>
          <w:sz w:val="20"/>
          <w:szCs w:val="20"/>
        </w:rPr>
        <w:t xml:space="preserve"> for</w:t>
      </w:r>
      <w:r w:rsidRPr="000B25F3">
        <w:rPr>
          <w:rFonts w:asciiTheme="minorHAnsi" w:hAnsiTheme="minorHAnsi"/>
          <w:spacing w:val="41"/>
          <w:w w:val="105"/>
          <w:sz w:val="20"/>
          <w:szCs w:val="20"/>
        </w:rPr>
        <w:t xml:space="preserve"> </w:t>
      </w:r>
      <w:r w:rsidRPr="000B25F3">
        <w:rPr>
          <w:rFonts w:asciiTheme="minorHAnsi" w:hAnsiTheme="minorHAnsi"/>
          <w:w w:val="105"/>
          <w:sz w:val="20"/>
          <w:szCs w:val="20"/>
        </w:rPr>
        <w:t>radiation</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protection</w:t>
      </w:r>
      <w:r w:rsidRPr="000B25F3">
        <w:rPr>
          <w:rFonts w:asciiTheme="minorHAnsi" w:hAnsiTheme="minorHAnsi"/>
          <w:w w:val="108"/>
          <w:sz w:val="20"/>
          <w:szCs w:val="20"/>
        </w:rPr>
        <w:t xml:space="preserve"> </w:t>
      </w:r>
      <w:r w:rsidRPr="000B25F3">
        <w:rPr>
          <w:rFonts w:asciiTheme="minorHAnsi" w:hAnsiTheme="minorHAnsi"/>
          <w:w w:val="105"/>
          <w:sz w:val="20"/>
          <w:szCs w:val="20"/>
        </w:rPr>
        <w:t>purposes,</w:t>
      </w:r>
      <w:r w:rsidRPr="000B25F3">
        <w:rPr>
          <w:rFonts w:asciiTheme="minorHAnsi" w:hAnsiTheme="minorHAnsi"/>
          <w:spacing w:val="50"/>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scientific</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community</w:t>
      </w:r>
      <w:r w:rsidRPr="000B25F3">
        <w:rPr>
          <w:rFonts w:asciiTheme="minorHAnsi" w:hAnsiTheme="minorHAnsi"/>
          <w:spacing w:val="44"/>
          <w:w w:val="105"/>
          <w:sz w:val="20"/>
          <w:szCs w:val="20"/>
        </w:rPr>
        <w:t xml:space="preserve"> </w:t>
      </w:r>
      <w:r w:rsidRPr="000B25F3">
        <w:rPr>
          <w:rFonts w:asciiTheme="minorHAnsi" w:hAnsiTheme="minorHAnsi"/>
          <w:w w:val="105"/>
          <w:sz w:val="20"/>
          <w:szCs w:val="20"/>
        </w:rPr>
        <w:t>generally</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assumes</w:t>
      </w:r>
      <w:r w:rsidRPr="000B25F3">
        <w:rPr>
          <w:rFonts w:asciiTheme="minorHAnsi" w:hAnsiTheme="minorHAnsi"/>
          <w:w w:val="104"/>
          <w:sz w:val="20"/>
          <w:szCs w:val="20"/>
        </w:rPr>
        <w:t xml:space="preserve"> </w:t>
      </w:r>
      <w:r w:rsidRPr="000B25F3">
        <w:rPr>
          <w:rFonts w:asciiTheme="minorHAnsi" w:hAnsiTheme="minorHAnsi"/>
          <w:w w:val="105"/>
          <w:sz w:val="20"/>
          <w:szCs w:val="20"/>
        </w:rPr>
        <w:t>that</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any</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exposure</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ionizing</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radiation</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can</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cause</w:t>
      </w:r>
      <w:r w:rsidRPr="000B25F3">
        <w:rPr>
          <w:rFonts w:asciiTheme="minorHAnsi" w:hAnsiTheme="minorHAnsi"/>
          <w:spacing w:val="18"/>
          <w:w w:val="105"/>
          <w:sz w:val="20"/>
          <w:szCs w:val="20"/>
        </w:rPr>
        <w:t xml:space="preserve"> </w:t>
      </w:r>
      <w:r w:rsidR="00E20E66" w:rsidRPr="000B25F3">
        <w:rPr>
          <w:rFonts w:asciiTheme="minorHAnsi" w:hAnsiTheme="minorHAnsi"/>
          <w:w w:val="105"/>
          <w:sz w:val="20"/>
          <w:szCs w:val="20"/>
        </w:rPr>
        <w:t>bio</w:t>
      </w:r>
      <w:r w:rsidRPr="000B25F3">
        <w:rPr>
          <w:rFonts w:asciiTheme="minorHAnsi" w:hAnsiTheme="minorHAnsi"/>
          <w:w w:val="105"/>
          <w:sz w:val="20"/>
          <w:szCs w:val="20"/>
        </w:rPr>
        <w:t>logical</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that</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may</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harmful</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to the</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exposed</w:t>
      </w:r>
      <w:r w:rsidRPr="000B25F3">
        <w:rPr>
          <w:rFonts w:asciiTheme="minorHAnsi" w:hAnsiTheme="minorHAnsi"/>
          <w:spacing w:val="10"/>
          <w:w w:val="105"/>
          <w:sz w:val="20"/>
          <w:szCs w:val="20"/>
        </w:rPr>
        <w:t xml:space="preserve"> </w:t>
      </w:r>
      <w:r w:rsidR="00E20E66" w:rsidRPr="000B25F3">
        <w:rPr>
          <w:rFonts w:asciiTheme="minorHAnsi" w:hAnsiTheme="minorHAnsi"/>
          <w:w w:val="105"/>
          <w:sz w:val="20"/>
          <w:szCs w:val="20"/>
        </w:rPr>
        <w:t>per</w:t>
      </w:r>
      <w:r w:rsidRPr="000B25F3">
        <w:rPr>
          <w:rFonts w:asciiTheme="minorHAnsi" w:hAnsiTheme="minorHAnsi"/>
          <w:w w:val="105"/>
          <w:sz w:val="20"/>
          <w:szCs w:val="20"/>
        </w:rPr>
        <w:t>son</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that</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magnitude</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or</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probability</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these</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directly</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proportional</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These</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effects</w:t>
      </w:r>
      <w:r w:rsidRPr="000B25F3">
        <w:rPr>
          <w:rFonts w:asciiTheme="minorHAnsi" w:hAnsiTheme="minorHAnsi"/>
          <w:w w:val="104"/>
          <w:sz w:val="20"/>
          <w:szCs w:val="20"/>
        </w:rPr>
        <w:t xml:space="preserve"> </w:t>
      </w:r>
      <w:r w:rsidRPr="000B25F3">
        <w:rPr>
          <w:rFonts w:asciiTheme="minorHAnsi" w:hAnsiTheme="minorHAnsi"/>
          <w:w w:val="105"/>
          <w:sz w:val="20"/>
          <w:szCs w:val="20"/>
        </w:rPr>
        <w:t>may</w:t>
      </w:r>
      <w:r w:rsidRPr="000B25F3">
        <w:rPr>
          <w:rFonts w:asciiTheme="minorHAnsi" w:hAnsiTheme="minorHAnsi"/>
          <w:spacing w:val="34"/>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classified</w:t>
      </w:r>
      <w:r w:rsidRPr="000B25F3">
        <w:rPr>
          <w:rFonts w:asciiTheme="minorHAnsi" w:hAnsiTheme="minorHAnsi"/>
          <w:spacing w:val="46"/>
          <w:w w:val="105"/>
          <w:sz w:val="20"/>
          <w:szCs w:val="20"/>
        </w:rPr>
        <w:t xml:space="preserve"> </w:t>
      </w:r>
      <w:r w:rsidRPr="000B25F3">
        <w:rPr>
          <w:rFonts w:asciiTheme="minorHAnsi" w:hAnsiTheme="minorHAnsi"/>
          <w:w w:val="105"/>
          <w:sz w:val="20"/>
          <w:szCs w:val="20"/>
        </w:rPr>
        <w:t>into</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three</w:t>
      </w:r>
      <w:r w:rsidRPr="000B25F3">
        <w:rPr>
          <w:rFonts w:asciiTheme="minorHAnsi" w:hAnsiTheme="minorHAnsi"/>
          <w:spacing w:val="44"/>
          <w:w w:val="105"/>
          <w:sz w:val="20"/>
          <w:szCs w:val="20"/>
        </w:rPr>
        <w:t xml:space="preserve"> </w:t>
      </w:r>
      <w:r w:rsidRPr="000B25F3">
        <w:rPr>
          <w:rFonts w:asciiTheme="minorHAnsi" w:hAnsiTheme="minorHAnsi"/>
          <w:w w:val="105"/>
          <w:sz w:val="20"/>
          <w:szCs w:val="20"/>
        </w:rPr>
        <w:t>categories:</w:t>
      </w:r>
    </w:p>
    <w:p w14:paraId="36DA18B3" w14:textId="77777777" w:rsidR="00F83FC6" w:rsidRPr="000B25F3" w:rsidRDefault="00350535" w:rsidP="000B25F3">
      <w:pPr>
        <w:pStyle w:val="BodyText"/>
        <w:rPr>
          <w:rFonts w:asciiTheme="minorHAnsi" w:hAnsiTheme="minorHAnsi"/>
          <w:sz w:val="20"/>
          <w:szCs w:val="20"/>
        </w:rPr>
      </w:pPr>
      <w:r w:rsidRPr="000B25F3">
        <w:rPr>
          <w:rFonts w:asciiTheme="minorHAnsi" w:hAnsiTheme="minorHAnsi"/>
          <w:i/>
          <w:iCs/>
          <w:w w:val="105"/>
          <w:sz w:val="20"/>
          <w:szCs w:val="20"/>
        </w:rPr>
        <w:t>Somatic</w:t>
      </w:r>
      <w:r w:rsidRPr="000B25F3">
        <w:rPr>
          <w:rFonts w:asciiTheme="minorHAnsi" w:hAnsiTheme="minorHAnsi"/>
          <w:i/>
          <w:iCs/>
          <w:spacing w:val="32"/>
          <w:w w:val="105"/>
          <w:sz w:val="20"/>
          <w:szCs w:val="20"/>
        </w:rPr>
        <w:t xml:space="preserve"> </w:t>
      </w:r>
      <w:r w:rsidRPr="000B25F3">
        <w:rPr>
          <w:rFonts w:asciiTheme="minorHAnsi" w:hAnsiTheme="minorHAnsi"/>
          <w:i/>
          <w:iCs/>
          <w:w w:val="105"/>
          <w:sz w:val="20"/>
          <w:szCs w:val="20"/>
        </w:rPr>
        <w:t>Effects:</w:t>
      </w:r>
      <w:r w:rsidRPr="000B25F3">
        <w:rPr>
          <w:rFonts w:asciiTheme="minorHAnsi" w:hAnsiTheme="minorHAnsi"/>
          <w:i/>
          <w:iCs/>
          <w:spacing w:val="44"/>
          <w:w w:val="105"/>
          <w:sz w:val="20"/>
          <w:szCs w:val="20"/>
        </w:rPr>
        <w:t xml:space="preserve"> </w:t>
      </w:r>
      <w:r w:rsidRPr="000B25F3">
        <w:rPr>
          <w:rFonts w:asciiTheme="minorHAnsi" w:hAnsiTheme="minorHAnsi"/>
          <w:w w:val="105"/>
          <w:sz w:val="20"/>
          <w:szCs w:val="20"/>
        </w:rPr>
        <w:t>Physical</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occurring</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in</w:t>
      </w:r>
      <w:r w:rsidRPr="000B25F3">
        <w:rPr>
          <w:rFonts w:asciiTheme="minorHAnsi" w:hAnsiTheme="minorHAnsi"/>
          <w:w w:val="103"/>
          <w:sz w:val="20"/>
          <w:szCs w:val="20"/>
        </w:rPr>
        <w:t xml:space="preserve"> </w:t>
      </w:r>
      <w:r w:rsidRPr="000B25F3">
        <w:rPr>
          <w:rFonts w:asciiTheme="minorHAnsi" w:hAnsiTheme="minorHAnsi"/>
          <w:w w:val="105"/>
          <w:sz w:val="20"/>
          <w:szCs w:val="20"/>
        </w:rPr>
        <w:t>the</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exposed</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person.</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These</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may</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observable</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after</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large</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or</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acute</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47"/>
          <w:w w:val="105"/>
          <w:sz w:val="20"/>
          <w:szCs w:val="20"/>
        </w:rPr>
        <w:t xml:space="preserve"> </w:t>
      </w:r>
      <w:r w:rsidRPr="000B25F3">
        <w:rPr>
          <w:rFonts w:asciiTheme="minorHAnsi" w:hAnsiTheme="minorHAnsi"/>
          <w:w w:val="105"/>
          <w:sz w:val="20"/>
          <w:szCs w:val="20"/>
        </w:rPr>
        <w:t>(e.g.,</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100</w:t>
      </w:r>
      <w:r w:rsidRPr="000B25F3">
        <w:rPr>
          <w:rFonts w:asciiTheme="minorHAnsi" w:hAnsiTheme="minorHAnsi"/>
          <w:w w:val="106"/>
          <w:sz w:val="20"/>
          <w:szCs w:val="20"/>
        </w:rPr>
        <w:t xml:space="preserve"> </w:t>
      </w:r>
      <w:r w:rsidRPr="000B25F3">
        <w:rPr>
          <w:rFonts w:asciiTheme="minorHAnsi" w:hAnsiTheme="minorHAnsi"/>
          <w:w w:val="105"/>
          <w:sz w:val="20"/>
          <w:szCs w:val="20"/>
        </w:rPr>
        <w:t>rems</w:t>
      </w:r>
      <w:r w:rsidRPr="000B25F3">
        <w:rPr>
          <w:rFonts w:asciiTheme="minorHAnsi" w:hAnsiTheme="minorHAnsi"/>
          <w:w w:val="105"/>
          <w:sz w:val="20"/>
          <w:szCs w:val="20"/>
          <w:vertAlign w:val="superscript"/>
        </w:rPr>
        <w:t>1</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(1</w:t>
      </w:r>
      <w:r w:rsidRPr="000B25F3">
        <w:rPr>
          <w:rFonts w:asciiTheme="minorHAnsi" w:hAnsiTheme="minorHAnsi"/>
          <w:spacing w:val="9"/>
          <w:w w:val="105"/>
          <w:sz w:val="20"/>
          <w:szCs w:val="20"/>
        </w:rPr>
        <w:t xml:space="preserve"> </w:t>
      </w:r>
      <w:proofErr w:type="spellStart"/>
      <w:r w:rsidRPr="000B25F3">
        <w:rPr>
          <w:rFonts w:asciiTheme="minorHAnsi" w:hAnsiTheme="minorHAnsi"/>
          <w:w w:val="105"/>
          <w:sz w:val="20"/>
          <w:szCs w:val="20"/>
        </w:rPr>
        <w:t>Sv</w:t>
      </w:r>
      <w:proofErr w:type="spellEnd"/>
      <w:r w:rsidRPr="000B25F3">
        <w:rPr>
          <w:rFonts w:asciiTheme="minorHAnsi" w:hAnsiTheme="minorHAnsi"/>
          <w:w w:val="105"/>
          <w:sz w:val="20"/>
          <w:szCs w:val="20"/>
        </w:rPr>
        <w:t>)</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or</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more</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whole</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body</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a</w:t>
      </w:r>
      <w:r w:rsidRPr="000B25F3">
        <w:rPr>
          <w:rFonts w:asciiTheme="minorHAnsi" w:hAnsiTheme="minorHAnsi"/>
          <w:w w:val="103"/>
          <w:sz w:val="20"/>
          <w:szCs w:val="20"/>
        </w:rPr>
        <w:t xml:space="preserve"> </w:t>
      </w:r>
      <w:r w:rsidRPr="000B25F3">
        <w:rPr>
          <w:rFonts w:asciiTheme="minorHAnsi" w:hAnsiTheme="minorHAnsi"/>
          <w:w w:val="105"/>
          <w:sz w:val="20"/>
          <w:szCs w:val="20"/>
        </w:rPr>
        <w:t>few</w:t>
      </w:r>
      <w:r w:rsidRPr="000B25F3">
        <w:rPr>
          <w:rFonts w:asciiTheme="minorHAnsi" w:hAnsiTheme="minorHAnsi"/>
          <w:spacing w:val="46"/>
          <w:w w:val="105"/>
          <w:sz w:val="20"/>
          <w:szCs w:val="20"/>
        </w:rPr>
        <w:t xml:space="preserve"> </w:t>
      </w:r>
      <w:r w:rsidRPr="000B25F3">
        <w:rPr>
          <w:rFonts w:asciiTheme="minorHAnsi" w:hAnsiTheme="minorHAnsi"/>
          <w:w w:val="105"/>
          <w:sz w:val="20"/>
          <w:szCs w:val="20"/>
        </w:rPr>
        <w:t>hours);</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or</w:t>
      </w:r>
      <w:r w:rsidRPr="000B25F3">
        <w:rPr>
          <w:rFonts w:asciiTheme="minorHAnsi" w:hAnsiTheme="minorHAnsi"/>
          <w:spacing w:val="46"/>
          <w:w w:val="105"/>
          <w:sz w:val="20"/>
          <w:szCs w:val="20"/>
        </w:rPr>
        <w:t xml:space="preserve"> </w:t>
      </w:r>
      <w:r w:rsidRPr="000B25F3">
        <w:rPr>
          <w:rFonts w:asciiTheme="minorHAnsi" w:hAnsiTheme="minorHAnsi"/>
          <w:w w:val="105"/>
          <w:sz w:val="20"/>
          <w:szCs w:val="20"/>
        </w:rPr>
        <w:t>they</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may</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such</w:t>
      </w:r>
      <w:r w:rsidRPr="000B25F3">
        <w:rPr>
          <w:rFonts w:asciiTheme="minorHAnsi" w:hAnsiTheme="minorHAnsi"/>
          <w:spacing w:val="50"/>
          <w:w w:val="105"/>
          <w:sz w:val="20"/>
          <w:szCs w:val="20"/>
        </w:rPr>
        <w:t xml:space="preserve"> </w:t>
      </w:r>
      <w:r w:rsidRPr="000B25F3">
        <w:rPr>
          <w:rFonts w:asciiTheme="minorHAnsi" w:hAnsiTheme="minorHAnsi"/>
          <w:w w:val="105"/>
          <w:sz w:val="20"/>
          <w:szCs w:val="20"/>
        </w:rPr>
        <w:t>as</w:t>
      </w:r>
      <w:r w:rsidRPr="000B25F3">
        <w:rPr>
          <w:rFonts w:asciiTheme="minorHAnsi" w:hAnsiTheme="minorHAnsi"/>
          <w:w w:val="104"/>
          <w:sz w:val="20"/>
          <w:szCs w:val="20"/>
        </w:rPr>
        <w:t xml:space="preserve"> </w:t>
      </w:r>
      <w:r w:rsidRPr="000B25F3">
        <w:rPr>
          <w:rFonts w:asciiTheme="minorHAnsi" w:hAnsiTheme="minorHAnsi"/>
          <w:w w:val="105"/>
          <w:sz w:val="20"/>
          <w:szCs w:val="20"/>
        </w:rPr>
        <w:t>cancer</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that</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may</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occur</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years</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after</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exposure</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to</w:t>
      </w:r>
      <w:r w:rsidRPr="000B25F3">
        <w:rPr>
          <w:rFonts w:asciiTheme="minorHAnsi" w:hAnsiTheme="minorHAnsi"/>
          <w:w w:val="108"/>
          <w:sz w:val="20"/>
          <w:szCs w:val="20"/>
        </w:rPr>
        <w:t xml:space="preserve"> </w:t>
      </w:r>
      <w:r w:rsidRPr="000B25F3">
        <w:rPr>
          <w:rFonts w:asciiTheme="minorHAnsi" w:hAnsiTheme="minorHAnsi"/>
          <w:w w:val="105"/>
          <w:sz w:val="20"/>
          <w:szCs w:val="20"/>
        </w:rPr>
        <w:t>radiation.</w:t>
      </w:r>
    </w:p>
    <w:p w14:paraId="67F26371" w14:textId="77777777" w:rsidR="00350535" w:rsidRPr="000B25F3" w:rsidRDefault="00350535" w:rsidP="000B25F3">
      <w:pPr>
        <w:pStyle w:val="BodyText"/>
        <w:rPr>
          <w:rFonts w:asciiTheme="minorHAnsi" w:hAnsiTheme="minorHAnsi"/>
          <w:sz w:val="20"/>
          <w:szCs w:val="20"/>
        </w:rPr>
      </w:pPr>
      <w:r w:rsidRPr="000B25F3">
        <w:rPr>
          <w:rFonts w:asciiTheme="minorHAnsi" w:hAnsiTheme="minorHAnsi"/>
          <w:i/>
          <w:iCs/>
          <w:w w:val="105"/>
          <w:sz w:val="20"/>
          <w:szCs w:val="20"/>
        </w:rPr>
        <w:t>Genetic</w:t>
      </w:r>
      <w:r w:rsidRPr="000B25F3">
        <w:rPr>
          <w:rFonts w:asciiTheme="minorHAnsi" w:hAnsiTheme="minorHAnsi"/>
          <w:i/>
          <w:iCs/>
          <w:spacing w:val="34"/>
          <w:w w:val="105"/>
          <w:sz w:val="20"/>
          <w:szCs w:val="20"/>
        </w:rPr>
        <w:t xml:space="preserve"> </w:t>
      </w:r>
      <w:r w:rsidRPr="000B25F3">
        <w:rPr>
          <w:rFonts w:asciiTheme="minorHAnsi" w:hAnsiTheme="minorHAnsi"/>
          <w:i/>
          <w:iCs/>
          <w:w w:val="105"/>
          <w:sz w:val="20"/>
          <w:szCs w:val="20"/>
        </w:rPr>
        <w:t>Effects:</w:t>
      </w:r>
      <w:r w:rsidRPr="000B25F3">
        <w:rPr>
          <w:rFonts w:asciiTheme="minorHAnsi" w:hAnsiTheme="minorHAnsi"/>
          <w:i/>
          <w:iCs/>
          <w:spacing w:val="15"/>
          <w:w w:val="105"/>
          <w:sz w:val="20"/>
          <w:szCs w:val="20"/>
        </w:rPr>
        <w:t xml:space="preserve"> </w:t>
      </w:r>
      <w:r w:rsidRPr="000B25F3">
        <w:rPr>
          <w:rFonts w:asciiTheme="minorHAnsi" w:hAnsiTheme="minorHAnsi"/>
          <w:w w:val="105"/>
          <w:sz w:val="20"/>
          <w:szCs w:val="20"/>
        </w:rPr>
        <w:t>Abnormalities</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that</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may</w:t>
      </w:r>
      <w:r w:rsidRPr="000B25F3">
        <w:rPr>
          <w:rFonts w:asciiTheme="minorHAnsi" w:hAnsiTheme="minorHAnsi"/>
          <w:spacing w:val="48"/>
          <w:w w:val="105"/>
          <w:sz w:val="20"/>
          <w:szCs w:val="20"/>
        </w:rPr>
        <w:t xml:space="preserve"> </w:t>
      </w:r>
      <w:r w:rsidRPr="000B25F3">
        <w:rPr>
          <w:rFonts w:asciiTheme="minorHAnsi" w:hAnsiTheme="minorHAnsi"/>
          <w:w w:val="105"/>
          <w:sz w:val="20"/>
          <w:szCs w:val="20"/>
        </w:rPr>
        <w:t>occur</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future</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children</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exposed</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individuals</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subsequent</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generations</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(genetic</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exceeding</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normal</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incidence</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have</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not</w:t>
      </w:r>
      <w:r w:rsidRPr="000B25F3">
        <w:rPr>
          <w:rFonts w:asciiTheme="minorHAnsi" w:hAnsiTheme="minorHAnsi"/>
          <w:w w:val="108"/>
          <w:sz w:val="20"/>
          <w:szCs w:val="20"/>
        </w:rPr>
        <w:t xml:space="preserve"> </w:t>
      </w:r>
      <w:r w:rsidRPr="000B25F3">
        <w:rPr>
          <w:rFonts w:asciiTheme="minorHAnsi" w:hAnsiTheme="minorHAnsi"/>
          <w:w w:val="105"/>
          <w:sz w:val="20"/>
          <w:szCs w:val="20"/>
        </w:rPr>
        <w:t>been</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observed</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any</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studies</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human</w:t>
      </w:r>
      <w:r w:rsidRPr="000B25F3">
        <w:rPr>
          <w:rFonts w:asciiTheme="minorHAnsi" w:hAnsiTheme="minorHAnsi"/>
          <w:w w:val="108"/>
          <w:sz w:val="20"/>
          <w:szCs w:val="20"/>
        </w:rPr>
        <w:t xml:space="preserve"> </w:t>
      </w:r>
      <w:r w:rsidRPr="000B25F3">
        <w:rPr>
          <w:rFonts w:asciiTheme="minorHAnsi" w:hAnsiTheme="minorHAnsi"/>
          <w:w w:val="105"/>
          <w:sz w:val="20"/>
          <w:szCs w:val="20"/>
        </w:rPr>
        <w:t>populations).</w:t>
      </w:r>
    </w:p>
    <w:p w14:paraId="58DDCCC7" w14:textId="77777777" w:rsidR="00350535" w:rsidRPr="000B25F3" w:rsidRDefault="00350535" w:rsidP="000B25F3">
      <w:pPr>
        <w:pStyle w:val="BodyText"/>
        <w:rPr>
          <w:rFonts w:asciiTheme="minorHAnsi" w:hAnsiTheme="minorHAnsi"/>
          <w:w w:val="105"/>
          <w:sz w:val="20"/>
          <w:szCs w:val="20"/>
        </w:rPr>
      </w:pPr>
      <w:r w:rsidRPr="000B25F3">
        <w:rPr>
          <w:rFonts w:asciiTheme="minorHAnsi" w:hAnsiTheme="minorHAnsi"/>
          <w:i/>
          <w:iCs/>
          <w:w w:val="105"/>
          <w:sz w:val="20"/>
          <w:szCs w:val="20"/>
        </w:rPr>
        <w:t>Teratogenic</w:t>
      </w:r>
      <w:r w:rsidRPr="000B25F3">
        <w:rPr>
          <w:rFonts w:asciiTheme="minorHAnsi" w:hAnsiTheme="minorHAnsi"/>
          <w:i/>
          <w:iCs/>
          <w:spacing w:val="6"/>
          <w:w w:val="105"/>
          <w:sz w:val="20"/>
          <w:szCs w:val="20"/>
        </w:rPr>
        <w:t xml:space="preserve"> </w:t>
      </w:r>
      <w:r w:rsidRPr="000B25F3">
        <w:rPr>
          <w:rFonts w:asciiTheme="minorHAnsi" w:hAnsiTheme="minorHAnsi"/>
          <w:i/>
          <w:iCs/>
          <w:w w:val="105"/>
          <w:sz w:val="20"/>
          <w:szCs w:val="20"/>
        </w:rPr>
        <w:t>Effects:</w:t>
      </w:r>
      <w:r w:rsidRPr="000B25F3">
        <w:rPr>
          <w:rFonts w:asciiTheme="minorHAnsi" w:hAnsiTheme="minorHAnsi"/>
          <w:i/>
          <w:iCs/>
          <w:spacing w:val="40"/>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such</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as</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cancer</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or</w:t>
      </w:r>
      <w:r w:rsidRPr="000B25F3">
        <w:rPr>
          <w:rFonts w:asciiTheme="minorHAnsi" w:hAnsiTheme="minorHAnsi"/>
          <w:w w:val="111"/>
          <w:sz w:val="20"/>
          <w:szCs w:val="20"/>
        </w:rPr>
        <w:t xml:space="preserve"> </w:t>
      </w:r>
      <w:r w:rsidRPr="000B25F3">
        <w:rPr>
          <w:rFonts w:asciiTheme="minorHAnsi" w:hAnsiTheme="minorHAnsi"/>
          <w:w w:val="105"/>
          <w:sz w:val="20"/>
          <w:szCs w:val="20"/>
        </w:rPr>
        <w:t>congenital</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malformation</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that</w:t>
      </w:r>
      <w:r w:rsidRPr="000B25F3">
        <w:rPr>
          <w:rFonts w:asciiTheme="minorHAnsi" w:hAnsiTheme="minorHAnsi"/>
          <w:spacing w:val="52"/>
          <w:w w:val="105"/>
          <w:sz w:val="20"/>
          <w:szCs w:val="20"/>
        </w:rPr>
        <w:t xml:space="preserve"> </w:t>
      </w:r>
      <w:r w:rsidRPr="000B25F3">
        <w:rPr>
          <w:rFonts w:asciiTheme="minorHAnsi" w:hAnsiTheme="minorHAnsi"/>
          <w:w w:val="105"/>
          <w:sz w:val="20"/>
          <w:szCs w:val="20"/>
        </w:rPr>
        <w:t>may</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46"/>
          <w:w w:val="105"/>
          <w:sz w:val="20"/>
          <w:szCs w:val="20"/>
        </w:rPr>
        <w:t xml:space="preserve"> </w:t>
      </w:r>
      <w:r w:rsidRPr="000B25F3">
        <w:rPr>
          <w:rFonts w:asciiTheme="minorHAnsi" w:hAnsiTheme="minorHAnsi"/>
          <w:w w:val="105"/>
          <w:sz w:val="20"/>
          <w:szCs w:val="20"/>
        </w:rPr>
        <w:t>observed</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34"/>
          <w:w w:val="105"/>
          <w:sz w:val="20"/>
          <w:szCs w:val="20"/>
        </w:rPr>
        <w:t xml:space="preserve"> </w:t>
      </w:r>
      <w:r w:rsidRPr="000B25F3">
        <w:rPr>
          <w:rFonts w:asciiTheme="minorHAnsi" w:hAnsiTheme="minorHAnsi"/>
          <w:w w:val="105"/>
          <w:sz w:val="20"/>
          <w:szCs w:val="20"/>
        </w:rPr>
        <w:t>children</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who</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were</w:t>
      </w:r>
      <w:r w:rsidRPr="000B25F3">
        <w:rPr>
          <w:rFonts w:asciiTheme="minorHAnsi" w:hAnsiTheme="minorHAnsi"/>
          <w:spacing w:val="48"/>
          <w:w w:val="105"/>
          <w:sz w:val="20"/>
          <w:szCs w:val="20"/>
        </w:rPr>
        <w:t xml:space="preserve"> </w:t>
      </w:r>
      <w:r w:rsidRPr="000B25F3">
        <w:rPr>
          <w:rFonts w:asciiTheme="minorHAnsi" w:hAnsiTheme="minorHAnsi"/>
          <w:w w:val="105"/>
          <w:sz w:val="20"/>
          <w:szCs w:val="20"/>
        </w:rPr>
        <w:t>exposed</w:t>
      </w:r>
      <w:r w:rsidRPr="000B25F3">
        <w:rPr>
          <w:rFonts w:asciiTheme="minorHAnsi" w:hAnsiTheme="minorHAnsi"/>
          <w:spacing w:val="43"/>
          <w:w w:val="105"/>
          <w:sz w:val="20"/>
          <w:szCs w:val="20"/>
        </w:rPr>
        <w:t xml:space="preserve"> </w:t>
      </w:r>
      <w:r w:rsidRPr="000B25F3">
        <w:rPr>
          <w:rFonts w:asciiTheme="minorHAnsi" w:hAnsiTheme="minorHAnsi"/>
          <w:w w:val="105"/>
          <w:sz w:val="20"/>
          <w:szCs w:val="20"/>
        </w:rPr>
        <w:t>during</w:t>
      </w:r>
      <w:r w:rsidRPr="000B25F3">
        <w:rPr>
          <w:rFonts w:asciiTheme="minorHAnsi" w:hAnsiTheme="minorHAnsi"/>
          <w:w w:val="106"/>
          <w:sz w:val="20"/>
          <w:szCs w:val="20"/>
        </w:rPr>
        <w:t xml:space="preserve"> </w:t>
      </w:r>
      <w:r w:rsidRPr="000B25F3">
        <w:rPr>
          <w:rFonts w:asciiTheme="minorHAnsi" w:hAnsiTheme="minorHAnsi"/>
          <w:w w:val="105"/>
          <w:sz w:val="20"/>
          <w:szCs w:val="20"/>
        </w:rPr>
        <w:t>the</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fetal</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embryonic</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stages</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development (these</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have</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been</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observed</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 xml:space="preserve">from </w:t>
      </w:r>
      <w:r w:rsidRPr="000B25F3">
        <w:rPr>
          <w:rFonts w:asciiTheme="minorHAnsi" w:hAnsiTheme="minorHAnsi"/>
          <w:w w:val="110"/>
          <w:sz w:val="20"/>
          <w:szCs w:val="20"/>
        </w:rPr>
        <w:t>high,</w:t>
      </w:r>
      <w:r w:rsidRPr="000B25F3">
        <w:rPr>
          <w:rFonts w:asciiTheme="minorHAnsi" w:hAnsiTheme="minorHAnsi"/>
          <w:spacing w:val="26"/>
          <w:w w:val="110"/>
          <w:sz w:val="20"/>
          <w:szCs w:val="20"/>
        </w:rPr>
        <w:t xml:space="preserve"> </w:t>
      </w:r>
      <w:r w:rsidRPr="000B25F3">
        <w:rPr>
          <w:rFonts w:asciiTheme="minorHAnsi" w:hAnsiTheme="minorHAnsi"/>
          <w:w w:val="110"/>
          <w:sz w:val="20"/>
          <w:szCs w:val="20"/>
        </w:rPr>
        <w:t>i.e.,</w:t>
      </w:r>
      <w:r w:rsidRPr="000B25F3">
        <w:rPr>
          <w:rFonts w:asciiTheme="minorHAnsi" w:hAnsiTheme="minorHAnsi"/>
          <w:spacing w:val="15"/>
          <w:w w:val="110"/>
          <w:sz w:val="20"/>
          <w:szCs w:val="20"/>
        </w:rPr>
        <w:t xml:space="preserve"> </w:t>
      </w:r>
      <w:r w:rsidRPr="000B25F3">
        <w:rPr>
          <w:rFonts w:asciiTheme="minorHAnsi" w:hAnsiTheme="minorHAnsi"/>
          <w:w w:val="110"/>
          <w:sz w:val="20"/>
          <w:szCs w:val="20"/>
        </w:rPr>
        <w:t>above</w:t>
      </w:r>
      <w:r w:rsidRPr="000B25F3">
        <w:rPr>
          <w:rFonts w:asciiTheme="minorHAnsi" w:hAnsiTheme="minorHAnsi"/>
          <w:spacing w:val="25"/>
          <w:w w:val="110"/>
          <w:sz w:val="20"/>
          <w:szCs w:val="20"/>
        </w:rPr>
        <w:t xml:space="preserve"> </w:t>
      </w:r>
      <w:r w:rsidRPr="000B25F3">
        <w:rPr>
          <w:rFonts w:asciiTheme="minorHAnsi" w:hAnsiTheme="minorHAnsi"/>
          <w:w w:val="110"/>
          <w:sz w:val="20"/>
          <w:szCs w:val="20"/>
        </w:rPr>
        <w:t>20</w:t>
      </w:r>
      <w:r w:rsidRPr="000B25F3">
        <w:rPr>
          <w:rFonts w:asciiTheme="minorHAnsi" w:hAnsiTheme="minorHAnsi"/>
          <w:spacing w:val="8"/>
          <w:w w:val="110"/>
          <w:sz w:val="20"/>
          <w:szCs w:val="20"/>
        </w:rPr>
        <w:t xml:space="preserve"> </w:t>
      </w:r>
      <w:r w:rsidRPr="000B25F3">
        <w:rPr>
          <w:rFonts w:asciiTheme="minorHAnsi" w:hAnsiTheme="minorHAnsi"/>
          <w:w w:val="110"/>
          <w:sz w:val="20"/>
          <w:szCs w:val="20"/>
        </w:rPr>
        <w:t>rems</w:t>
      </w:r>
      <w:r w:rsidRPr="000B25F3">
        <w:rPr>
          <w:rFonts w:asciiTheme="minorHAnsi" w:hAnsiTheme="minorHAnsi"/>
          <w:spacing w:val="35"/>
          <w:w w:val="110"/>
          <w:sz w:val="20"/>
          <w:szCs w:val="20"/>
        </w:rPr>
        <w:t xml:space="preserve"> </w:t>
      </w:r>
      <w:r w:rsidRPr="000B25F3">
        <w:rPr>
          <w:rFonts w:asciiTheme="minorHAnsi" w:hAnsiTheme="minorHAnsi"/>
          <w:w w:val="110"/>
          <w:sz w:val="20"/>
          <w:szCs w:val="20"/>
        </w:rPr>
        <w:t>(0.2</w:t>
      </w:r>
      <w:r w:rsidRPr="000B25F3">
        <w:rPr>
          <w:rFonts w:asciiTheme="minorHAnsi" w:hAnsiTheme="minorHAnsi"/>
          <w:spacing w:val="18"/>
          <w:w w:val="110"/>
          <w:sz w:val="20"/>
          <w:szCs w:val="20"/>
        </w:rPr>
        <w:t xml:space="preserve"> </w:t>
      </w:r>
      <w:proofErr w:type="spellStart"/>
      <w:r w:rsidRPr="000B25F3">
        <w:rPr>
          <w:rFonts w:asciiTheme="minorHAnsi" w:hAnsiTheme="minorHAnsi"/>
          <w:w w:val="110"/>
          <w:sz w:val="20"/>
          <w:szCs w:val="20"/>
        </w:rPr>
        <w:t>Sv</w:t>
      </w:r>
      <w:proofErr w:type="spellEnd"/>
      <w:r w:rsidRPr="000B25F3">
        <w:rPr>
          <w:rFonts w:asciiTheme="minorHAnsi" w:hAnsiTheme="minorHAnsi"/>
          <w:w w:val="110"/>
          <w:sz w:val="20"/>
          <w:szCs w:val="20"/>
        </w:rPr>
        <w:t>),</w:t>
      </w:r>
      <w:r w:rsidRPr="000B25F3">
        <w:rPr>
          <w:rFonts w:asciiTheme="minorHAnsi" w:hAnsiTheme="minorHAnsi"/>
          <w:spacing w:val="16"/>
          <w:w w:val="110"/>
          <w:sz w:val="20"/>
          <w:szCs w:val="20"/>
        </w:rPr>
        <w:t xml:space="preserve"> </w:t>
      </w:r>
      <w:r w:rsidRPr="000B25F3">
        <w:rPr>
          <w:rFonts w:asciiTheme="minorHAnsi" w:hAnsiTheme="minorHAnsi"/>
          <w:w w:val="110"/>
          <w:sz w:val="20"/>
          <w:szCs w:val="20"/>
        </w:rPr>
        <w:t>acute</w:t>
      </w:r>
      <w:r w:rsidRPr="000B25F3">
        <w:rPr>
          <w:rFonts w:asciiTheme="minorHAnsi" w:hAnsiTheme="minorHAnsi"/>
          <w:spacing w:val="16"/>
          <w:w w:val="110"/>
          <w:sz w:val="20"/>
          <w:szCs w:val="20"/>
        </w:rPr>
        <w:t xml:space="preserve"> </w:t>
      </w:r>
      <w:r w:rsidRPr="000B25F3">
        <w:rPr>
          <w:rFonts w:asciiTheme="minorHAnsi" w:hAnsiTheme="minorHAnsi"/>
          <w:w w:val="110"/>
          <w:sz w:val="20"/>
          <w:szCs w:val="20"/>
        </w:rPr>
        <w:t>exposures).</w:t>
      </w:r>
      <w:r w:rsidRPr="000B25F3">
        <w:rPr>
          <w:rFonts w:asciiTheme="minorHAnsi" w:hAnsiTheme="minorHAnsi"/>
          <w:w w:val="105"/>
          <w:sz w:val="20"/>
          <w:szCs w:val="20"/>
        </w:rPr>
        <w:t xml:space="preserve"> </w:t>
      </w:r>
    </w:p>
    <w:p w14:paraId="5005C941" w14:textId="77777777" w:rsidR="00E20E66" w:rsidRPr="000B25F3" w:rsidRDefault="00350535" w:rsidP="000B25F3">
      <w:pPr>
        <w:pStyle w:val="BodyText"/>
        <w:rPr>
          <w:rFonts w:asciiTheme="minorHAnsi" w:hAnsiTheme="minorHAnsi"/>
          <w:w w:val="105"/>
          <w:sz w:val="20"/>
          <w:szCs w:val="20"/>
        </w:rPr>
      </w:pPr>
      <w:r w:rsidRPr="000B25F3">
        <w:rPr>
          <w:rFonts w:asciiTheme="minorHAnsi" w:hAnsiTheme="minorHAnsi"/>
          <w:w w:val="105"/>
          <w:sz w:val="20"/>
          <w:szCs w:val="20"/>
        </w:rPr>
        <w:t>The</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normal</w:t>
      </w:r>
      <w:r w:rsidRPr="000B25F3">
        <w:rPr>
          <w:rFonts w:asciiTheme="minorHAnsi" w:hAnsiTheme="minorHAnsi"/>
          <w:spacing w:val="34"/>
          <w:w w:val="105"/>
          <w:sz w:val="20"/>
          <w:szCs w:val="20"/>
        </w:rPr>
        <w:t xml:space="preserve"> </w:t>
      </w:r>
      <w:r w:rsidRPr="000B25F3">
        <w:rPr>
          <w:rFonts w:asciiTheme="minorHAnsi" w:hAnsiTheme="minorHAnsi"/>
          <w:w w:val="105"/>
          <w:sz w:val="20"/>
          <w:szCs w:val="20"/>
        </w:rPr>
        <w:t>incidence</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42"/>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from</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natural</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and</w:t>
      </w:r>
      <w:r w:rsidRPr="000B25F3">
        <w:rPr>
          <w:rFonts w:asciiTheme="minorHAnsi" w:hAnsiTheme="minorHAnsi"/>
          <w:w w:val="109"/>
          <w:sz w:val="20"/>
          <w:szCs w:val="20"/>
        </w:rPr>
        <w:t xml:space="preserve"> </w:t>
      </w:r>
      <w:r w:rsidRPr="000B25F3">
        <w:rPr>
          <w:rFonts w:asciiTheme="minorHAnsi" w:hAnsiTheme="minorHAnsi"/>
          <w:w w:val="105"/>
          <w:sz w:val="20"/>
          <w:szCs w:val="20"/>
        </w:rPr>
        <w:t>manmade</w:t>
      </w:r>
      <w:r w:rsidRPr="000B25F3">
        <w:rPr>
          <w:rFonts w:asciiTheme="minorHAnsi" w:hAnsiTheme="minorHAnsi"/>
          <w:spacing w:val="51"/>
          <w:w w:val="105"/>
          <w:sz w:val="20"/>
          <w:szCs w:val="20"/>
        </w:rPr>
        <w:t xml:space="preserve"> </w:t>
      </w:r>
      <w:r w:rsidRPr="000B25F3">
        <w:rPr>
          <w:rFonts w:asciiTheme="minorHAnsi" w:hAnsiTheme="minorHAnsi"/>
          <w:w w:val="105"/>
          <w:sz w:val="20"/>
          <w:szCs w:val="20"/>
        </w:rPr>
        <w:t>causes</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significant.</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For</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example,</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approximately</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20%</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people</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die</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from</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various</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forms</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cancer</w:t>
      </w:r>
      <w:r w:rsidRPr="000B25F3">
        <w:rPr>
          <w:rFonts w:asciiTheme="minorHAnsi" w:hAnsiTheme="minorHAnsi"/>
          <w:w w:val="108"/>
          <w:sz w:val="20"/>
          <w:szCs w:val="20"/>
        </w:rPr>
        <w:t xml:space="preserve"> </w:t>
      </w:r>
      <w:r w:rsidRPr="000B25F3">
        <w:rPr>
          <w:rFonts w:asciiTheme="minorHAnsi" w:hAnsiTheme="minorHAnsi"/>
          <w:w w:val="105"/>
          <w:sz w:val="20"/>
          <w:szCs w:val="20"/>
        </w:rPr>
        <w:t>whether</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or</w:t>
      </w:r>
      <w:r w:rsidRPr="000B25F3">
        <w:rPr>
          <w:rFonts w:asciiTheme="minorHAnsi" w:hAnsiTheme="minorHAnsi"/>
          <w:spacing w:val="43"/>
          <w:w w:val="105"/>
          <w:sz w:val="20"/>
          <w:szCs w:val="20"/>
        </w:rPr>
        <w:t xml:space="preserve"> </w:t>
      </w:r>
      <w:r w:rsidRPr="000B25F3">
        <w:rPr>
          <w:rFonts w:asciiTheme="minorHAnsi" w:hAnsiTheme="minorHAnsi"/>
          <w:w w:val="105"/>
          <w:sz w:val="20"/>
          <w:szCs w:val="20"/>
        </w:rPr>
        <w:t>not</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they</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ever</w:t>
      </w:r>
      <w:r w:rsidRPr="000B25F3">
        <w:rPr>
          <w:rFonts w:asciiTheme="minorHAnsi" w:hAnsiTheme="minorHAnsi"/>
          <w:spacing w:val="42"/>
          <w:w w:val="105"/>
          <w:sz w:val="20"/>
          <w:szCs w:val="20"/>
        </w:rPr>
        <w:t xml:space="preserve"> </w:t>
      </w:r>
      <w:r w:rsidRPr="000B25F3">
        <w:rPr>
          <w:rFonts w:asciiTheme="minorHAnsi" w:hAnsiTheme="minorHAnsi"/>
          <w:w w:val="105"/>
          <w:sz w:val="20"/>
          <w:szCs w:val="20"/>
        </w:rPr>
        <w:t>receive</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occupational</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expo­</w:t>
      </w:r>
      <w:r w:rsidRPr="000B25F3">
        <w:rPr>
          <w:rFonts w:asciiTheme="minorHAnsi" w:hAnsiTheme="minorHAnsi"/>
          <w:w w:val="106"/>
          <w:sz w:val="20"/>
          <w:szCs w:val="20"/>
        </w:rPr>
        <w:t xml:space="preserve"> </w:t>
      </w:r>
      <w:r w:rsidRPr="000B25F3">
        <w:rPr>
          <w:rFonts w:asciiTheme="minorHAnsi" w:hAnsiTheme="minorHAnsi"/>
          <w:w w:val="105"/>
          <w:sz w:val="20"/>
          <w:szCs w:val="20"/>
        </w:rPr>
        <w:t>sure</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radiation.</w:t>
      </w:r>
      <w:r w:rsidRPr="000B25F3">
        <w:rPr>
          <w:rFonts w:asciiTheme="minorHAnsi" w:hAnsiTheme="minorHAnsi"/>
          <w:spacing w:val="34"/>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avoid</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increasing</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incidence</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of</w:t>
      </w:r>
      <w:r w:rsidRPr="000B25F3">
        <w:rPr>
          <w:rFonts w:asciiTheme="minorHAnsi" w:hAnsiTheme="minorHAnsi"/>
          <w:w w:val="96"/>
          <w:sz w:val="20"/>
          <w:szCs w:val="20"/>
        </w:rPr>
        <w:t xml:space="preserve"> </w:t>
      </w:r>
      <w:r w:rsidRPr="000B25F3">
        <w:rPr>
          <w:rFonts w:asciiTheme="minorHAnsi" w:hAnsiTheme="minorHAnsi"/>
          <w:w w:val="105"/>
          <w:sz w:val="20"/>
          <w:szCs w:val="20"/>
        </w:rPr>
        <w:t>such</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biological</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regulatory</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controls</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are</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imposed on</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occupational</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doses</w:t>
      </w:r>
      <w:r w:rsidRPr="000B25F3">
        <w:rPr>
          <w:rFonts w:asciiTheme="minorHAnsi" w:hAnsiTheme="minorHAnsi"/>
          <w:spacing w:val="51"/>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adults</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minors</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on</w:t>
      </w:r>
      <w:r w:rsidRPr="000B25F3">
        <w:rPr>
          <w:rFonts w:asciiTheme="minorHAnsi" w:hAnsiTheme="minorHAnsi"/>
          <w:w w:val="108"/>
          <w:sz w:val="20"/>
          <w:szCs w:val="20"/>
        </w:rPr>
        <w:t xml:space="preserve"> </w:t>
      </w:r>
      <w:r w:rsidRPr="000B25F3">
        <w:rPr>
          <w:rFonts w:asciiTheme="minorHAnsi" w:hAnsiTheme="minorHAnsi"/>
          <w:w w:val="105"/>
          <w:sz w:val="20"/>
          <w:szCs w:val="20"/>
        </w:rPr>
        <w:t>doses</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embryo/fetus</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from</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occupational</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exposures</w:t>
      </w:r>
      <w:r w:rsidRPr="000B25F3">
        <w:rPr>
          <w:rFonts w:asciiTheme="minorHAnsi" w:hAnsiTheme="minorHAnsi"/>
          <w:spacing w:val="39"/>
          <w:w w:val="105"/>
          <w:sz w:val="20"/>
          <w:szCs w:val="20"/>
        </w:rPr>
        <w:t xml:space="preserve"> </w:t>
      </w:r>
      <w:r w:rsidR="00E20E66" w:rsidRPr="000B25F3">
        <w:rPr>
          <w:rFonts w:asciiTheme="minorHAnsi" w:hAnsiTheme="minorHAnsi"/>
          <w:w w:val="105"/>
          <w:sz w:val="20"/>
          <w:szCs w:val="20"/>
        </w:rPr>
        <w:t>of</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declared</w:t>
      </w:r>
      <w:r w:rsidRPr="000B25F3">
        <w:rPr>
          <w:rFonts w:asciiTheme="minorHAnsi" w:hAnsiTheme="minorHAnsi"/>
          <w:spacing w:val="48"/>
          <w:w w:val="105"/>
          <w:sz w:val="20"/>
          <w:szCs w:val="20"/>
        </w:rPr>
        <w:t xml:space="preserve"> </w:t>
      </w:r>
      <w:r w:rsidRPr="000B25F3">
        <w:rPr>
          <w:rFonts w:asciiTheme="minorHAnsi" w:hAnsiTheme="minorHAnsi"/>
          <w:w w:val="105"/>
          <w:sz w:val="20"/>
          <w:szCs w:val="20"/>
        </w:rPr>
        <w:t>pregnant women.</w:t>
      </w:r>
      <w:r w:rsidRPr="000B25F3">
        <w:rPr>
          <w:rFonts w:asciiTheme="minorHAnsi" w:hAnsiTheme="minorHAnsi"/>
          <w:sz w:val="20"/>
          <w:szCs w:val="20"/>
        </w:rPr>
        <w:t xml:space="preserve">  </w:t>
      </w:r>
      <w:r w:rsidRPr="000B25F3">
        <w:rPr>
          <w:rFonts w:asciiTheme="minorHAnsi" w:hAnsiTheme="minorHAnsi"/>
          <w:w w:val="105"/>
          <w:sz w:val="20"/>
          <w:szCs w:val="20"/>
        </w:rPr>
        <w:t>Radiation</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protection</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training</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for</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workers</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who</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are</w:t>
      </w:r>
      <w:r w:rsidRPr="000B25F3">
        <w:rPr>
          <w:rFonts w:asciiTheme="minorHAnsi" w:hAnsiTheme="minorHAnsi"/>
          <w:w w:val="109"/>
          <w:sz w:val="20"/>
          <w:szCs w:val="20"/>
        </w:rPr>
        <w:t xml:space="preserve"> </w:t>
      </w:r>
      <w:r w:rsidRPr="000B25F3">
        <w:rPr>
          <w:rFonts w:asciiTheme="minorHAnsi" w:hAnsiTheme="minorHAnsi"/>
          <w:w w:val="105"/>
          <w:sz w:val="20"/>
          <w:szCs w:val="20"/>
        </w:rPr>
        <w:t>occupationally</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exposed</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ionizing</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radiation</w:t>
      </w:r>
      <w:r w:rsidR="00E20E66" w:rsidRPr="000B25F3">
        <w:rPr>
          <w:rFonts w:asciiTheme="minorHAnsi" w:hAnsiTheme="minorHAnsi"/>
          <w:spacing w:val="49"/>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an</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essential</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component</w:t>
      </w:r>
      <w:r w:rsidRPr="000B25F3">
        <w:rPr>
          <w:rFonts w:asciiTheme="minorHAnsi" w:hAnsiTheme="minorHAnsi"/>
          <w:spacing w:val="43"/>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any</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program</w:t>
      </w:r>
      <w:r w:rsidRPr="000B25F3">
        <w:rPr>
          <w:rFonts w:asciiTheme="minorHAnsi" w:hAnsiTheme="minorHAnsi"/>
          <w:spacing w:val="43"/>
          <w:w w:val="105"/>
          <w:sz w:val="20"/>
          <w:szCs w:val="20"/>
        </w:rPr>
        <w:t xml:space="preserve"> </w:t>
      </w:r>
      <w:r w:rsidRPr="000B25F3">
        <w:rPr>
          <w:rFonts w:asciiTheme="minorHAnsi" w:hAnsiTheme="minorHAnsi"/>
          <w:w w:val="105"/>
          <w:sz w:val="20"/>
          <w:szCs w:val="20"/>
        </w:rPr>
        <w:t>designed</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ensure</w:t>
      </w:r>
      <w:r w:rsidRPr="000B25F3">
        <w:rPr>
          <w:rFonts w:asciiTheme="minorHAnsi" w:hAnsiTheme="minorHAnsi"/>
          <w:w w:val="106"/>
          <w:sz w:val="20"/>
          <w:szCs w:val="20"/>
        </w:rPr>
        <w:t xml:space="preserve"> </w:t>
      </w:r>
      <w:r w:rsidRPr="000B25F3">
        <w:rPr>
          <w:rFonts w:asciiTheme="minorHAnsi" w:hAnsiTheme="minorHAnsi"/>
          <w:w w:val="105"/>
          <w:sz w:val="20"/>
          <w:szCs w:val="20"/>
        </w:rPr>
        <w:t>compliance</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with</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NRC</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regulations.</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clear</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understanding</w:t>
      </w:r>
      <w:r w:rsidRPr="000B25F3">
        <w:rPr>
          <w:rFonts w:asciiTheme="minorHAnsi" w:hAnsiTheme="minorHAnsi"/>
          <w:spacing w:val="48"/>
          <w:w w:val="105"/>
          <w:sz w:val="20"/>
          <w:szCs w:val="20"/>
        </w:rPr>
        <w:t xml:space="preserve"> </w:t>
      </w:r>
      <w:r w:rsidRPr="000B25F3">
        <w:rPr>
          <w:rFonts w:asciiTheme="minorHAnsi" w:hAnsiTheme="minorHAnsi"/>
          <w:w w:val="105"/>
          <w:sz w:val="20"/>
          <w:szCs w:val="20"/>
        </w:rPr>
        <w:t>of what</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33"/>
          <w:w w:val="105"/>
          <w:sz w:val="20"/>
          <w:szCs w:val="20"/>
        </w:rPr>
        <w:t xml:space="preserve"> </w:t>
      </w:r>
    </w:p>
    <w:p w14:paraId="0906B016" w14:textId="77777777" w:rsidR="00E20E66" w:rsidRPr="000B25F3" w:rsidRDefault="00E20E66" w:rsidP="000B25F3">
      <w:pPr>
        <w:pStyle w:val="BodyText"/>
        <w:rPr>
          <w:rFonts w:asciiTheme="minorHAnsi" w:hAnsiTheme="minorHAnsi"/>
          <w:sz w:val="20"/>
          <w:szCs w:val="20"/>
        </w:rPr>
      </w:pPr>
      <w:r w:rsidRPr="000B25F3">
        <w:rPr>
          <w:rFonts w:asciiTheme="minorHAnsi" w:hAnsiTheme="minorHAnsi"/>
          <w:noProof/>
          <w:sz w:val="20"/>
          <w:szCs w:val="20"/>
        </w:rPr>
        <mc:AlternateContent>
          <mc:Choice Requires="wps">
            <w:drawing>
              <wp:inline distT="0" distB="0" distL="0" distR="0" wp14:anchorId="27FFB702" wp14:editId="181CA1CB">
                <wp:extent cx="988060" cy="0"/>
                <wp:effectExtent l="12700" t="12700" r="8890" b="15875"/>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8060" cy="0"/>
                        </a:xfrm>
                        <a:custGeom>
                          <a:avLst/>
                          <a:gdLst>
                            <a:gd name="T0" fmla="*/ 0 w 1556"/>
                            <a:gd name="T1" fmla="*/ 0 h 20"/>
                            <a:gd name="T2" fmla="*/ 1556 w 1556"/>
                            <a:gd name="T3" fmla="*/ 0 h 20"/>
                          </a:gdLst>
                          <a:ahLst/>
                          <a:cxnLst>
                            <a:cxn ang="0">
                              <a:pos x="T0" y="T1"/>
                            </a:cxn>
                            <a:cxn ang="0">
                              <a:pos x="T2" y="T3"/>
                            </a:cxn>
                          </a:cxnLst>
                          <a:rect l="0" t="0" r="r" b="b"/>
                          <a:pathLst>
                            <a:path w="1556" h="20">
                              <a:moveTo>
                                <a:pt x="0" y="0"/>
                              </a:moveTo>
                              <a:lnTo>
                                <a:pt x="1556" y="0"/>
                              </a:lnTo>
                            </a:path>
                          </a:pathLst>
                        </a:custGeom>
                        <a:noFill/>
                        <a:ln w="152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id="Freeform 31" o:spid="_x0000_s1026" style="width:77.8pt;height:0;visibility:visible;mso-wrap-style:square;mso-left-percent:-10001;mso-top-percent:-10001;mso-position-horizontal:absolute;mso-position-horizontal-relative:char;mso-position-vertical:absolute;mso-position-vertical-relative:line;mso-left-percent:-10001;mso-top-percent:-10001;v-text-anchor:top" coordsize="15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" path="m,l1556,e" filled="f" strokeweight=".42233mm">
                <v:path arrowok="t" o:connecttype="custom" o:connectlocs="0,0;988060,0" o:connectangles="0,0"/>
                <w10:anchorlock/>
              </v:shape>
            </w:pict>
          </mc:Fallback>
        </mc:AlternateContent>
      </w:r>
    </w:p>
    <w:p w14:paraId="609DFDED" w14:textId="77777777" w:rsidR="00E20E66" w:rsidRPr="000B25F3" w:rsidRDefault="00E20E66" w:rsidP="000B25F3">
      <w:pPr>
        <w:pStyle w:val="BodyText"/>
        <w:rPr>
          <w:rFonts w:asciiTheme="minorHAnsi" w:hAnsiTheme="minorHAnsi"/>
          <w:sz w:val="20"/>
          <w:szCs w:val="20"/>
        </w:rPr>
      </w:pPr>
      <w:r w:rsidRPr="000B25F3">
        <w:rPr>
          <w:rFonts w:asciiTheme="minorHAnsi" w:hAnsiTheme="minorHAnsi"/>
          <w:spacing w:val="-11"/>
          <w:w w:val="110"/>
          <w:position w:val="5"/>
          <w:sz w:val="20"/>
          <w:szCs w:val="20"/>
        </w:rPr>
        <w:t>1</w:t>
      </w:r>
      <w:r w:rsidRPr="000B25F3">
        <w:rPr>
          <w:rFonts w:asciiTheme="minorHAnsi" w:hAnsiTheme="minorHAnsi"/>
          <w:w w:val="110"/>
          <w:sz w:val="20"/>
          <w:szCs w:val="20"/>
        </w:rPr>
        <w:t>In</w:t>
      </w:r>
      <w:r w:rsidRPr="000B25F3">
        <w:rPr>
          <w:rFonts w:asciiTheme="minorHAnsi" w:hAnsiTheme="minorHAnsi"/>
          <w:spacing w:val="-22"/>
          <w:w w:val="110"/>
          <w:sz w:val="20"/>
          <w:szCs w:val="20"/>
        </w:rPr>
        <w:t xml:space="preserve"> </w:t>
      </w:r>
      <w:r w:rsidRPr="000B25F3">
        <w:rPr>
          <w:rFonts w:asciiTheme="minorHAnsi" w:hAnsiTheme="minorHAnsi"/>
          <w:w w:val="110"/>
          <w:sz w:val="20"/>
          <w:szCs w:val="20"/>
        </w:rPr>
        <w:t>the</w:t>
      </w:r>
      <w:r w:rsidRPr="000B25F3">
        <w:rPr>
          <w:rFonts w:asciiTheme="minorHAnsi" w:hAnsiTheme="minorHAnsi"/>
          <w:spacing w:val="-14"/>
          <w:w w:val="110"/>
          <w:sz w:val="20"/>
          <w:szCs w:val="20"/>
        </w:rPr>
        <w:t xml:space="preserve"> </w:t>
      </w:r>
      <w:r w:rsidRPr="000B25F3">
        <w:rPr>
          <w:rFonts w:asciiTheme="minorHAnsi" w:hAnsiTheme="minorHAnsi"/>
          <w:w w:val="110"/>
          <w:sz w:val="20"/>
          <w:szCs w:val="20"/>
        </w:rPr>
        <w:t>International</w:t>
      </w:r>
      <w:r w:rsidRPr="000B25F3">
        <w:rPr>
          <w:rFonts w:asciiTheme="minorHAnsi" w:hAnsiTheme="minorHAnsi"/>
          <w:spacing w:val="-8"/>
          <w:w w:val="110"/>
          <w:sz w:val="20"/>
          <w:szCs w:val="20"/>
        </w:rPr>
        <w:t xml:space="preserve"> </w:t>
      </w:r>
      <w:r w:rsidRPr="000B25F3">
        <w:rPr>
          <w:rFonts w:asciiTheme="minorHAnsi" w:hAnsiTheme="minorHAnsi"/>
          <w:w w:val="110"/>
          <w:sz w:val="20"/>
          <w:szCs w:val="20"/>
        </w:rPr>
        <w:t>System</w:t>
      </w:r>
      <w:r w:rsidRPr="000B25F3">
        <w:rPr>
          <w:rFonts w:asciiTheme="minorHAnsi" w:hAnsiTheme="minorHAnsi"/>
          <w:spacing w:val="-18"/>
          <w:w w:val="110"/>
          <w:sz w:val="20"/>
          <w:szCs w:val="20"/>
        </w:rPr>
        <w:t xml:space="preserve"> </w:t>
      </w:r>
      <w:r w:rsidRPr="000B25F3">
        <w:rPr>
          <w:rFonts w:asciiTheme="minorHAnsi" w:hAnsiTheme="minorHAnsi"/>
          <w:w w:val="110"/>
          <w:sz w:val="20"/>
          <w:szCs w:val="20"/>
        </w:rPr>
        <w:t>of</w:t>
      </w:r>
      <w:r w:rsidRPr="000B25F3">
        <w:rPr>
          <w:rFonts w:asciiTheme="minorHAnsi" w:hAnsiTheme="minorHAnsi"/>
          <w:spacing w:val="-10"/>
          <w:w w:val="110"/>
          <w:sz w:val="20"/>
          <w:szCs w:val="20"/>
        </w:rPr>
        <w:t xml:space="preserve"> </w:t>
      </w:r>
      <w:r w:rsidRPr="000B25F3">
        <w:rPr>
          <w:rFonts w:asciiTheme="minorHAnsi" w:hAnsiTheme="minorHAnsi"/>
          <w:w w:val="110"/>
          <w:sz w:val="20"/>
          <w:szCs w:val="20"/>
        </w:rPr>
        <w:t>Units</w:t>
      </w:r>
      <w:r w:rsidRPr="000B25F3">
        <w:rPr>
          <w:rFonts w:asciiTheme="minorHAnsi" w:hAnsiTheme="minorHAnsi"/>
          <w:spacing w:val="-1"/>
          <w:w w:val="110"/>
          <w:sz w:val="20"/>
          <w:szCs w:val="20"/>
        </w:rPr>
        <w:t xml:space="preserve"> </w:t>
      </w:r>
      <w:r w:rsidRPr="000B25F3">
        <w:rPr>
          <w:rFonts w:asciiTheme="minorHAnsi" w:hAnsiTheme="minorHAnsi"/>
          <w:w w:val="110"/>
          <w:sz w:val="20"/>
          <w:szCs w:val="20"/>
        </w:rPr>
        <w:t>(SI),</w:t>
      </w:r>
      <w:r w:rsidRPr="000B25F3">
        <w:rPr>
          <w:rFonts w:asciiTheme="minorHAnsi" w:hAnsiTheme="minorHAnsi"/>
          <w:spacing w:val="-12"/>
          <w:w w:val="110"/>
          <w:sz w:val="20"/>
          <w:szCs w:val="20"/>
        </w:rPr>
        <w:t xml:space="preserve"> </w:t>
      </w:r>
      <w:r w:rsidRPr="000B25F3">
        <w:rPr>
          <w:rFonts w:asciiTheme="minorHAnsi" w:hAnsiTheme="minorHAnsi"/>
          <w:w w:val="110"/>
          <w:sz w:val="20"/>
          <w:szCs w:val="20"/>
        </w:rPr>
        <w:t>the</w:t>
      </w:r>
      <w:r w:rsidRPr="000B25F3">
        <w:rPr>
          <w:rFonts w:asciiTheme="minorHAnsi" w:hAnsiTheme="minorHAnsi"/>
          <w:spacing w:val="-19"/>
          <w:w w:val="110"/>
          <w:sz w:val="20"/>
          <w:szCs w:val="20"/>
        </w:rPr>
        <w:t xml:space="preserve"> </w:t>
      </w:r>
      <w:r w:rsidRPr="000B25F3">
        <w:rPr>
          <w:rFonts w:asciiTheme="minorHAnsi" w:hAnsiTheme="minorHAnsi"/>
          <w:w w:val="110"/>
          <w:sz w:val="20"/>
          <w:szCs w:val="20"/>
        </w:rPr>
        <w:t>rem</w:t>
      </w:r>
      <w:r w:rsidRPr="000B25F3">
        <w:rPr>
          <w:rFonts w:asciiTheme="minorHAnsi" w:hAnsiTheme="minorHAnsi"/>
          <w:spacing w:val="-17"/>
          <w:w w:val="110"/>
          <w:sz w:val="20"/>
          <w:szCs w:val="20"/>
        </w:rPr>
        <w:t xml:space="preserve"> </w:t>
      </w:r>
      <w:r w:rsidRPr="000B25F3">
        <w:rPr>
          <w:rFonts w:asciiTheme="minorHAnsi" w:hAnsiTheme="minorHAnsi"/>
          <w:w w:val="110"/>
          <w:sz w:val="20"/>
          <w:szCs w:val="20"/>
        </w:rPr>
        <w:t>is</w:t>
      </w:r>
      <w:r w:rsidRPr="000B25F3">
        <w:rPr>
          <w:rFonts w:asciiTheme="minorHAnsi" w:hAnsiTheme="minorHAnsi"/>
          <w:spacing w:val="-24"/>
          <w:w w:val="110"/>
          <w:sz w:val="20"/>
          <w:szCs w:val="20"/>
        </w:rPr>
        <w:t xml:space="preserve"> </w:t>
      </w:r>
      <w:r w:rsidRPr="000B25F3">
        <w:rPr>
          <w:rFonts w:asciiTheme="minorHAnsi" w:hAnsiTheme="minorHAnsi"/>
          <w:w w:val="110"/>
          <w:sz w:val="20"/>
          <w:szCs w:val="20"/>
        </w:rPr>
        <w:t>replaced</w:t>
      </w:r>
      <w:r w:rsidRPr="000B25F3">
        <w:rPr>
          <w:rFonts w:asciiTheme="minorHAnsi" w:hAnsiTheme="minorHAnsi"/>
          <w:spacing w:val="-13"/>
          <w:w w:val="110"/>
          <w:sz w:val="20"/>
          <w:szCs w:val="20"/>
        </w:rPr>
        <w:t xml:space="preserve"> </w:t>
      </w:r>
      <w:r w:rsidRPr="000B25F3">
        <w:rPr>
          <w:rFonts w:asciiTheme="minorHAnsi" w:hAnsiTheme="minorHAnsi"/>
          <w:w w:val="110"/>
          <w:sz w:val="20"/>
          <w:szCs w:val="20"/>
        </w:rPr>
        <w:t>by</w:t>
      </w:r>
      <w:r w:rsidRPr="000B25F3">
        <w:rPr>
          <w:rFonts w:asciiTheme="minorHAnsi" w:hAnsiTheme="minorHAnsi"/>
          <w:sz w:val="20"/>
          <w:szCs w:val="20"/>
        </w:rPr>
        <w:t xml:space="preserve"> </w:t>
      </w:r>
      <w:r w:rsidRPr="000B25F3">
        <w:rPr>
          <w:rFonts w:asciiTheme="minorHAnsi" w:hAnsiTheme="minorHAnsi"/>
          <w:w w:val="110"/>
          <w:sz w:val="20"/>
          <w:szCs w:val="20"/>
        </w:rPr>
        <w:t>the</w:t>
      </w:r>
      <w:r w:rsidRPr="000B25F3">
        <w:rPr>
          <w:rFonts w:asciiTheme="minorHAnsi" w:hAnsiTheme="minorHAnsi"/>
          <w:spacing w:val="14"/>
          <w:w w:val="110"/>
          <w:sz w:val="20"/>
          <w:szCs w:val="20"/>
        </w:rPr>
        <w:t xml:space="preserve"> </w:t>
      </w:r>
      <w:proofErr w:type="spellStart"/>
      <w:r w:rsidRPr="000B25F3">
        <w:rPr>
          <w:rFonts w:asciiTheme="minorHAnsi" w:hAnsiTheme="minorHAnsi"/>
          <w:w w:val="110"/>
          <w:sz w:val="20"/>
          <w:szCs w:val="20"/>
        </w:rPr>
        <w:t>sievert</w:t>
      </w:r>
      <w:proofErr w:type="spellEnd"/>
      <w:r w:rsidRPr="000B25F3">
        <w:rPr>
          <w:rFonts w:asciiTheme="minorHAnsi" w:hAnsiTheme="minorHAnsi"/>
          <w:w w:val="110"/>
          <w:sz w:val="20"/>
          <w:szCs w:val="20"/>
        </w:rPr>
        <w:t>;</w:t>
      </w:r>
      <w:r w:rsidRPr="000B25F3">
        <w:rPr>
          <w:rFonts w:asciiTheme="minorHAnsi" w:hAnsiTheme="minorHAnsi"/>
          <w:spacing w:val="30"/>
          <w:w w:val="110"/>
          <w:sz w:val="20"/>
          <w:szCs w:val="20"/>
        </w:rPr>
        <w:t xml:space="preserve"> </w:t>
      </w:r>
      <w:r w:rsidRPr="000B25F3">
        <w:rPr>
          <w:rFonts w:asciiTheme="minorHAnsi" w:hAnsiTheme="minorHAnsi"/>
          <w:w w:val="110"/>
          <w:sz w:val="20"/>
          <w:szCs w:val="20"/>
        </w:rPr>
        <w:t>100</w:t>
      </w:r>
      <w:r w:rsidRPr="000B25F3">
        <w:rPr>
          <w:rFonts w:asciiTheme="minorHAnsi" w:hAnsiTheme="minorHAnsi"/>
          <w:spacing w:val="-6"/>
          <w:w w:val="110"/>
          <w:sz w:val="20"/>
          <w:szCs w:val="20"/>
        </w:rPr>
        <w:t xml:space="preserve"> </w:t>
      </w:r>
      <w:r w:rsidRPr="000B25F3">
        <w:rPr>
          <w:rFonts w:asciiTheme="minorHAnsi" w:hAnsiTheme="minorHAnsi"/>
          <w:w w:val="110"/>
          <w:sz w:val="20"/>
          <w:szCs w:val="20"/>
        </w:rPr>
        <w:t>rems</w:t>
      </w:r>
      <w:r w:rsidRPr="000B25F3">
        <w:rPr>
          <w:rFonts w:asciiTheme="minorHAnsi" w:hAnsiTheme="minorHAnsi"/>
          <w:spacing w:val="15"/>
          <w:w w:val="110"/>
          <w:sz w:val="20"/>
          <w:szCs w:val="20"/>
        </w:rPr>
        <w:t xml:space="preserve"> </w:t>
      </w:r>
      <w:proofErr w:type="gramStart"/>
      <w:r w:rsidRPr="000B25F3">
        <w:rPr>
          <w:rFonts w:asciiTheme="minorHAnsi" w:hAnsiTheme="minorHAnsi"/>
          <w:w w:val="110"/>
          <w:sz w:val="20"/>
          <w:szCs w:val="20"/>
        </w:rPr>
        <w:t>is</w:t>
      </w:r>
      <w:proofErr w:type="gramEnd"/>
      <w:r w:rsidRPr="000B25F3">
        <w:rPr>
          <w:rFonts w:asciiTheme="minorHAnsi" w:hAnsiTheme="minorHAnsi"/>
          <w:spacing w:val="10"/>
          <w:w w:val="110"/>
          <w:sz w:val="20"/>
          <w:szCs w:val="20"/>
        </w:rPr>
        <w:t xml:space="preserve"> </w:t>
      </w:r>
      <w:r w:rsidRPr="000B25F3">
        <w:rPr>
          <w:rFonts w:asciiTheme="minorHAnsi" w:hAnsiTheme="minorHAnsi"/>
          <w:w w:val="110"/>
          <w:sz w:val="20"/>
          <w:szCs w:val="20"/>
        </w:rPr>
        <w:t>equal</w:t>
      </w:r>
      <w:r w:rsidRPr="000B25F3">
        <w:rPr>
          <w:rFonts w:asciiTheme="minorHAnsi" w:hAnsiTheme="minorHAnsi"/>
          <w:spacing w:val="12"/>
          <w:w w:val="110"/>
          <w:sz w:val="20"/>
          <w:szCs w:val="20"/>
        </w:rPr>
        <w:t xml:space="preserve"> </w:t>
      </w:r>
      <w:r w:rsidRPr="000B25F3">
        <w:rPr>
          <w:rFonts w:asciiTheme="minorHAnsi" w:hAnsiTheme="minorHAnsi"/>
          <w:w w:val="110"/>
          <w:sz w:val="20"/>
          <w:szCs w:val="20"/>
        </w:rPr>
        <w:t>to</w:t>
      </w:r>
      <w:r w:rsidRPr="000B25F3">
        <w:rPr>
          <w:rFonts w:asciiTheme="minorHAnsi" w:hAnsiTheme="minorHAnsi"/>
          <w:spacing w:val="25"/>
          <w:w w:val="110"/>
          <w:sz w:val="20"/>
          <w:szCs w:val="20"/>
        </w:rPr>
        <w:t xml:space="preserve"> </w:t>
      </w:r>
      <w:r w:rsidRPr="000B25F3">
        <w:rPr>
          <w:rFonts w:asciiTheme="minorHAnsi" w:hAnsiTheme="minorHAnsi"/>
          <w:w w:val="110"/>
          <w:sz w:val="20"/>
          <w:szCs w:val="20"/>
        </w:rPr>
        <w:t>1</w:t>
      </w:r>
      <w:r w:rsidRPr="000B25F3">
        <w:rPr>
          <w:rFonts w:asciiTheme="minorHAnsi" w:hAnsiTheme="minorHAnsi"/>
          <w:spacing w:val="-17"/>
          <w:w w:val="110"/>
          <w:sz w:val="20"/>
          <w:szCs w:val="20"/>
        </w:rPr>
        <w:t xml:space="preserve"> </w:t>
      </w:r>
      <w:proofErr w:type="spellStart"/>
      <w:r w:rsidRPr="000B25F3">
        <w:rPr>
          <w:rFonts w:asciiTheme="minorHAnsi" w:hAnsiTheme="minorHAnsi"/>
          <w:w w:val="110"/>
          <w:sz w:val="20"/>
          <w:szCs w:val="20"/>
        </w:rPr>
        <w:t>sievert</w:t>
      </w:r>
      <w:proofErr w:type="spellEnd"/>
      <w:r w:rsidRPr="000B25F3">
        <w:rPr>
          <w:rFonts w:asciiTheme="minorHAnsi" w:hAnsiTheme="minorHAnsi"/>
          <w:spacing w:val="25"/>
          <w:w w:val="110"/>
          <w:sz w:val="20"/>
          <w:szCs w:val="20"/>
        </w:rPr>
        <w:t xml:space="preserve"> </w:t>
      </w:r>
      <w:r w:rsidRPr="000B25F3">
        <w:rPr>
          <w:rFonts w:asciiTheme="minorHAnsi" w:hAnsiTheme="minorHAnsi"/>
          <w:w w:val="110"/>
          <w:sz w:val="20"/>
          <w:szCs w:val="20"/>
        </w:rPr>
        <w:t>(</w:t>
      </w:r>
      <w:proofErr w:type="spellStart"/>
      <w:r w:rsidRPr="000B25F3">
        <w:rPr>
          <w:rFonts w:asciiTheme="minorHAnsi" w:hAnsiTheme="minorHAnsi"/>
          <w:w w:val="110"/>
          <w:sz w:val="20"/>
          <w:szCs w:val="20"/>
        </w:rPr>
        <w:t>Sv</w:t>
      </w:r>
      <w:proofErr w:type="spellEnd"/>
      <w:r w:rsidRPr="000B25F3">
        <w:rPr>
          <w:rFonts w:asciiTheme="minorHAnsi" w:hAnsiTheme="minorHAnsi"/>
          <w:w w:val="110"/>
          <w:sz w:val="20"/>
          <w:szCs w:val="20"/>
        </w:rPr>
        <w:t>).</w:t>
      </w:r>
    </w:p>
    <w:p w14:paraId="2823674F" w14:textId="77777777" w:rsidR="00350535" w:rsidRPr="000B25F3" w:rsidRDefault="00350535" w:rsidP="000B25F3">
      <w:pPr>
        <w:pStyle w:val="BodyText"/>
        <w:rPr>
          <w:rFonts w:asciiTheme="minorHAnsi" w:hAnsiTheme="minorHAnsi"/>
          <w:w w:val="105"/>
          <w:sz w:val="20"/>
          <w:szCs w:val="20"/>
        </w:rPr>
        <w:sectPr w:rsidR="00350535" w:rsidRPr="000B25F3" w:rsidSect="00453036">
          <w:pgSz w:w="12260" w:h="15880"/>
          <w:pgMar w:top="1000" w:right="820" w:bottom="280" w:left="1240" w:header="720" w:footer="720" w:gutter="0"/>
          <w:cols w:space="720"/>
          <w:noEndnote/>
        </w:sectPr>
      </w:pPr>
    </w:p>
    <w:p w14:paraId="713EFEFD" w14:textId="77777777" w:rsidR="003C2113" w:rsidRPr="000B25F3" w:rsidRDefault="003C2113" w:rsidP="000B25F3">
      <w:pPr>
        <w:pStyle w:val="BodyText"/>
        <w:rPr>
          <w:rFonts w:asciiTheme="minorHAnsi" w:hAnsiTheme="minorHAnsi"/>
          <w:sz w:val="20"/>
          <w:szCs w:val="20"/>
        </w:rPr>
      </w:pPr>
    </w:p>
    <w:p w14:paraId="18C92015" w14:textId="77777777" w:rsidR="003C2113" w:rsidRPr="000B25F3" w:rsidRDefault="00E20E66" w:rsidP="000B25F3">
      <w:pPr>
        <w:pStyle w:val="BodyText"/>
        <w:rPr>
          <w:rFonts w:asciiTheme="minorHAnsi" w:hAnsiTheme="minorHAnsi"/>
          <w:sz w:val="20"/>
          <w:szCs w:val="20"/>
        </w:rPr>
      </w:pPr>
      <w:r w:rsidRPr="000B25F3">
        <w:rPr>
          <w:rFonts w:asciiTheme="minorHAnsi" w:hAnsiTheme="minorHAnsi"/>
          <w:w w:val="105"/>
          <w:sz w:val="20"/>
          <w:szCs w:val="20"/>
        </w:rPr>
        <w:t>presently</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known</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about</w:t>
      </w:r>
      <w:r w:rsidRPr="000B25F3">
        <w:rPr>
          <w:rFonts w:asciiTheme="minorHAnsi" w:hAnsiTheme="minorHAnsi"/>
          <w:spacing w:val="48"/>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biological</w:t>
      </w:r>
      <w:r w:rsidRPr="000B25F3">
        <w:rPr>
          <w:rFonts w:asciiTheme="minorHAnsi" w:hAnsiTheme="minorHAnsi"/>
          <w:w w:val="101"/>
          <w:sz w:val="20"/>
          <w:szCs w:val="20"/>
        </w:rPr>
        <w:t xml:space="preserve"> </w:t>
      </w:r>
      <w:r w:rsidRPr="000B25F3">
        <w:rPr>
          <w:rFonts w:asciiTheme="minorHAnsi" w:hAnsiTheme="minorHAnsi"/>
          <w:w w:val="105"/>
          <w:sz w:val="20"/>
          <w:szCs w:val="20"/>
        </w:rPr>
        <w:t>risks</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associated</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with</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exposure</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radiation</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will</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 xml:space="preserve">result </w:t>
      </w:r>
      <w:r w:rsidR="00F83FC6" w:rsidRPr="000B25F3">
        <w:rPr>
          <w:rFonts w:asciiTheme="minorHAnsi" w:hAnsiTheme="minorHAnsi"/>
          <w:w w:val="105"/>
          <w:sz w:val="20"/>
          <w:szCs w:val="20"/>
        </w:rPr>
        <w:t>in</w:t>
      </w:r>
      <w:r w:rsidR="00F83FC6" w:rsidRPr="000B25F3">
        <w:rPr>
          <w:rFonts w:asciiTheme="minorHAnsi" w:hAnsiTheme="minorHAnsi"/>
          <w:w w:val="107"/>
          <w:sz w:val="20"/>
          <w:szCs w:val="20"/>
        </w:rPr>
        <w:t xml:space="preserve"> </w:t>
      </w:r>
      <w:r w:rsidR="00F83FC6" w:rsidRPr="000B25F3">
        <w:rPr>
          <w:rFonts w:asciiTheme="minorHAnsi" w:hAnsiTheme="minorHAnsi"/>
          <w:w w:val="105"/>
          <w:sz w:val="20"/>
          <w:szCs w:val="20"/>
        </w:rPr>
        <w:t>more</w:t>
      </w:r>
      <w:r w:rsidR="00F83FC6" w:rsidRPr="000B25F3">
        <w:rPr>
          <w:rFonts w:asciiTheme="minorHAnsi" w:hAnsiTheme="minorHAnsi"/>
          <w:spacing w:val="20"/>
          <w:w w:val="105"/>
          <w:sz w:val="20"/>
          <w:szCs w:val="20"/>
        </w:rPr>
        <w:t xml:space="preserve"> </w:t>
      </w:r>
      <w:r w:rsidR="00F83FC6" w:rsidRPr="000B25F3">
        <w:rPr>
          <w:rFonts w:asciiTheme="minorHAnsi" w:hAnsiTheme="minorHAnsi"/>
          <w:w w:val="105"/>
          <w:sz w:val="20"/>
          <w:szCs w:val="20"/>
        </w:rPr>
        <w:t>effective</w:t>
      </w:r>
      <w:r w:rsidR="00F83FC6" w:rsidRPr="000B25F3">
        <w:rPr>
          <w:rFonts w:asciiTheme="minorHAnsi" w:hAnsiTheme="minorHAnsi"/>
          <w:spacing w:val="15"/>
          <w:w w:val="105"/>
          <w:sz w:val="20"/>
          <w:szCs w:val="20"/>
        </w:rPr>
        <w:t xml:space="preserve"> </w:t>
      </w:r>
      <w:r w:rsidR="00F83FC6" w:rsidRPr="000B25F3">
        <w:rPr>
          <w:rFonts w:asciiTheme="minorHAnsi" w:hAnsiTheme="minorHAnsi"/>
          <w:w w:val="105"/>
          <w:sz w:val="20"/>
          <w:szCs w:val="20"/>
        </w:rPr>
        <w:t>radiation</w:t>
      </w:r>
      <w:r w:rsidR="00F83FC6" w:rsidRPr="000B25F3">
        <w:rPr>
          <w:rFonts w:asciiTheme="minorHAnsi" w:hAnsiTheme="minorHAnsi"/>
          <w:spacing w:val="24"/>
          <w:w w:val="105"/>
          <w:sz w:val="20"/>
          <w:szCs w:val="20"/>
        </w:rPr>
        <w:t xml:space="preserve"> </w:t>
      </w:r>
      <w:r w:rsidR="00F83FC6" w:rsidRPr="000B25F3">
        <w:rPr>
          <w:rFonts w:asciiTheme="minorHAnsi" w:hAnsiTheme="minorHAnsi"/>
          <w:w w:val="105"/>
          <w:sz w:val="20"/>
          <w:szCs w:val="20"/>
        </w:rPr>
        <w:t>protection</w:t>
      </w:r>
      <w:r w:rsidR="00F83FC6" w:rsidRPr="000B25F3">
        <w:rPr>
          <w:rFonts w:asciiTheme="minorHAnsi" w:hAnsiTheme="minorHAnsi"/>
          <w:spacing w:val="28"/>
          <w:w w:val="105"/>
          <w:sz w:val="20"/>
          <w:szCs w:val="20"/>
        </w:rPr>
        <w:t xml:space="preserve"> </w:t>
      </w:r>
      <w:r w:rsidR="00F83FC6" w:rsidRPr="000B25F3">
        <w:rPr>
          <w:rFonts w:asciiTheme="minorHAnsi" w:hAnsiTheme="minorHAnsi"/>
          <w:w w:val="105"/>
          <w:sz w:val="20"/>
          <w:szCs w:val="20"/>
        </w:rPr>
        <w:t>training</w:t>
      </w:r>
      <w:r w:rsidR="00F83FC6" w:rsidRPr="000B25F3">
        <w:rPr>
          <w:rFonts w:asciiTheme="minorHAnsi" w:hAnsiTheme="minorHAnsi"/>
          <w:spacing w:val="20"/>
          <w:w w:val="105"/>
          <w:sz w:val="20"/>
          <w:szCs w:val="20"/>
        </w:rPr>
        <w:t xml:space="preserve"> </w:t>
      </w:r>
      <w:r w:rsidR="00F83FC6" w:rsidRPr="000B25F3">
        <w:rPr>
          <w:rFonts w:asciiTheme="minorHAnsi" w:hAnsiTheme="minorHAnsi"/>
          <w:w w:val="105"/>
          <w:sz w:val="20"/>
          <w:szCs w:val="20"/>
        </w:rPr>
        <w:t>and</w:t>
      </w:r>
      <w:r w:rsidR="00F83FC6" w:rsidRPr="000B25F3">
        <w:rPr>
          <w:rFonts w:asciiTheme="minorHAnsi" w:hAnsiTheme="minorHAnsi"/>
          <w:spacing w:val="11"/>
          <w:w w:val="105"/>
          <w:sz w:val="20"/>
          <w:szCs w:val="20"/>
        </w:rPr>
        <w:t xml:space="preserve"> </w:t>
      </w:r>
      <w:r w:rsidR="00F83FC6" w:rsidRPr="000B25F3">
        <w:rPr>
          <w:rFonts w:asciiTheme="minorHAnsi" w:hAnsiTheme="minorHAnsi"/>
          <w:w w:val="105"/>
          <w:sz w:val="20"/>
          <w:szCs w:val="20"/>
        </w:rPr>
        <w:t>should generate more</w:t>
      </w:r>
      <w:r w:rsidR="00F83FC6" w:rsidRPr="000B25F3">
        <w:rPr>
          <w:rFonts w:asciiTheme="minorHAnsi" w:hAnsiTheme="minorHAnsi"/>
          <w:spacing w:val="50"/>
          <w:w w:val="105"/>
          <w:sz w:val="20"/>
          <w:szCs w:val="20"/>
        </w:rPr>
        <w:t xml:space="preserve"> </w:t>
      </w:r>
      <w:r w:rsidR="00F83FC6" w:rsidRPr="000B25F3">
        <w:rPr>
          <w:rFonts w:asciiTheme="minorHAnsi" w:hAnsiTheme="minorHAnsi"/>
          <w:w w:val="105"/>
          <w:sz w:val="20"/>
          <w:szCs w:val="20"/>
        </w:rPr>
        <w:t>interest</w:t>
      </w:r>
      <w:r w:rsidR="00F83FC6" w:rsidRPr="000B25F3">
        <w:rPr>
          <w:rFonts w:asciiTheme="minorHAnsi" w:hAnsiTheme="minorHAnsi"/>
          <w:spacing w:val="51"/>
          <w:w w:val="105"/>
          <w:sz w:val="20"/>
          <w:szCs w:val="20"/>
        </w:rPr>
        <w:t xml:space="preserve"> </w:t>
      </w:r>
      <w:r w:rsidR="00F83FC6" w:rsidRPr="000B25F3">
        <w:rPr>
          <w:rFonts w:asciiTheme="minorHAnsi" w:hAnsiTheme="minorHAnsi"/>
          <w:w w:val="105"/>
          <w:sz w:val="20"/>
          <w:szCs w:val="20"/>
        </w:rPr>
        <w:t>on</w:t>
      </w:r>
      <w:r w:rsidR="00F83FC6" w:rsidRPr="000B25F3">
        <w:rPr>
          <w:rFonts w:asciiTheme="minorHAnsi" w:hAnsiTheme="minorHAnsi"/>
          <w:spacing w:val="36"/>
          <w:w w:val="105"/>
          <w:sz w:val="20"/>
          <w:szCs w:val="20"/>
        </w:rPr>
        <w:t xml:space="preserve"> </w:t>
      </w:r>
      <w:r w:rsidR="00F83FC6" w:rsidRPr="000B25F3">
        <w:rPr>
          <w:rFonts w:asciiTheme="minorHAnsi" w:hAnsiTheme="minorHAnsi"/>
          <w:w w:val="105"/>
          <w:sz w:val="20"/>
          <w:szCs w:val="20"/>
        </w:rPr>
        <w:t>the</w:t>
      </w:r>
      <w:r w:rsidR="00F83FC6" w:rsidRPr="000B25F3">
        <w:rPr>
          <w:rFonts w:asciiTheme="minorHAnsi" w:hAnsiTheme="minorHAnsi"/>
          <w:spacing w:val="43"/>
          <w:w w:val="105"/>
          <w:sz w:val="20"/>
          <w:szCs w:val="20"/>
        </w:rPr>
        <w:t xml:space="preserve"> </w:t>
      </w:r>
      <w:r w:rsidR="00F83FC6" w:rsidRPr="000B25F3">
        <w:rPr>
          <w:rFonts w:asciiTheme="minorHAnsi" w:hAnsiTheme="minorHAnsi"/>
          <w:w w:val="105"/>
          <w:sz w:val="20"/>
          <w:szCs w:val="20"/>
        </w:rPr>
        <w:t>part</w:t>
      </w:r>
      <w:r w:rsidR="00F83FC6" w:rsidRPr="000B25F3">
        <w:rPr>
          <w:rFonts w:asciiTheme="minorHAnsi" w:hAnsiTheme="minorHAnsi"/>
          <w:spacing w:val="2"/>
          <w:w w:val="105"/>
          <w:sz w:val="20"/>
          <w:szCs w:val="20"/>
        </w:rPr>
        <w:t xml:space="preserve"> </w:t>
      </w:r>
      <w:r w:rsidR="00F83FC6" w:rsidRPr="000B25F3">
        <w:rPr>
          <w:rFonts w:asciiTheme="minorHAnsi" w:hAnsiTheme="minorHAnsi"/>
          <w:w w:val="105"/>
          <w:sz w:val="20"/>
          <w:szCs w:val="20"/>
        </w:rPr>
        <w:t>of the</w:t>
      </w:r>
      <w:r w:rsidR="00F83FC6" w:rsidRPr="000B25F3">
        <w:rPr>
          <w:rFonts w:asciiTheme="minorHAnsi" w:hAnsiTheme="minorHAnsi"/>
          <w:spacing w:val="43"/>
          <w:w w:val="105"/>
          <w:sz w:val="20"/>
          <w:szCs w:val="20"/>
        </w:rPr>
        <w:t xml:space="preserve"> </w:t>
      </w:r>
      <w:r w:rsidR="00F83FC6" w:rsidRPr="000B25F3">
        <w:rPr>
          <w:rFonts w:asciiTheme="minorHAnsi" w:hAnsiTheme="minorHAnsi"/>
          <w:w w:val="105"/>
          <w:sz w:val="20"/>
          <w:szCs w:val="20"/>
        </w:rPr>
        <w:t>workers</w:t>
      </w:r>
      <w:r w:rsidR="00F83FC6" w:rsidRPr="000B25F3">
        <w:rPr>
          <w:rFonts w:asciiTheme="minorHAnsi" w:hAnsiTheme="minorHAnsi"/>
          <w:spacing w:val="46"/>
          <w:w w:val="105"/>
          <w:sz w:val="20"/>
          <w:szCs w:val="20"/>
        </w:rPr>
        <w:t xml:space="preserve"> </w:t>
      </w:r>
      <w:r w:rsidR="00F83FC6" w:rsidRPr="000B25F3">
        <w:rPr>
          <w:rFonts w:asciiTheme="minorHAnsi" w:hAnsiTheme="minorHAnsi"/>
          <w:w w:val="105"/>
          <w:sz w:val="20"/>
          <w:szCs w:val="20"/>
        </w:rPr>
        <w:t>in</w:t>
      </w:r>
      <w:r w:rsidR="00F83FC6" w:rsidRPr="000B25F3">
        <w:rPr>
          <w:rFonts w:asciiTheme="minorHAnsi" w:hAnsiTheme="minorHAnsi"/>
          <w:w w:val="103"/>
          <w:sz w:val="20"/>
          <w:szCs w:val="20"/>
        </w:rPr>
        <w:t xml:space="preserve"> </w:t>
      </w:r>
      <w:r w:rsidR="00F83FC6" w:rsidRPr="000B25F3">
        <w:rPr>
          <w:rFonts w:asciiTheme="minorHAnsi" w:hAnsiTheme="minorHAnsi"/>
          <w:w w:val="105"/>
          <w:sz w:val="20"/>
          <w:szCs w:val="20"/>
        </w:rPr>
        <w:t>complying</w:t>
      </w:r>
      <w:r w:rsidR="00F83FC6" w:rsidRPr="000B25F3">
        <w:rPr>
          <w:rFonts w:asciiTheme="minorHAnsi" w:hAnsiTheme="minorHAnsi"/>
          <w:spacing w:val="34"/>
          <w:w w:val="105"/>
          <w:sz w:val="20"/>
          <w:szCs w:val="20"/>
        </w:rPr>
        <w:t xml:space="preserve"> </w:t>
      </w:r>
      <w:r w:rsidR="00F83FC6" w:rsidRPr="000B25F3">
        <w:rPr>
          <w:rFonts w:asciiTheme="minorHAnsi" w:hAnsiTheme="minorHAnsi"/>
          <w:w w:val="105"/>
          <w:sz w:val="20"/>
          <w:szCs w:val="20"/>
        </w:rPr>
        <w:t>with</w:t>
      </w:r>
      <w:r w:rsidR="00F83FC6" w:rsidRPr="000B25F3">
        <w:rPr>
          <w:rFonts w:asciiTheme="minorHAnsi" w:hAnsiTheme="minorHAnsi"/>
          <w:spacing w:val="42"/>
          <w:w w:val="105"/>
          <w:sz w:val="20"/>
          <w:szCs w:val="20"/>
        </w:rPr>
        <w:t xml:space="preserve"> </w:t>
      </w:r>
      <w:r w:rsidR="00F83FC6" w:rsidRPr="000B25F3">
        <w:rPr>
          <w:rFonts w:asciiTheme="minorHAnsi" w:hAnsiTheme="minorHAnsi"/>
          <w:w w:val="105"/>
          <w:sz w:val="20"/>
          <w:szCs w:val="20"/>
        </w:rPr>
        <w:t>radiation</w:t>
      </w:r>
      <w:r w:rsidR="00F83FC6" w:rsidRPr="000B25F3">
        <w:rPr>
          <w:rFonts w:asciiTheme="minorHAnsi" w:hAnsiTheme="minorHAnsi"/>
          <w:spacing w:val="45"/>
          <w:w w:val="105"/>
          <w:sz w:val="20"/>
          <w:szCs w:val="20"/>
        </w:rPr>
        <w:t xml:space="preserve"> </w:t>
      </w:r>
      <w:r w:rsidR="00F83FC6" w:rsidRPr="000B25F3">
        <w:rPr>
          <w:rFonts w:asciiTheme="minorHAnsi" w:hAnsiTheme="minorHAnsi"/>
          <w:w w:val="105"/>
          <w:sz w:val="20"/>
          <w:szCs w:val="20"/>
        </w:rPr>
        <w:t>protection</w:t>
      </w:r>
      <w:r w:rsidR="00F83FC6" w:rsidRPr="000B25F3">
        <w:rPr>
          <w:rFonts w:asciiTheme="minorHAnsi" w:hAnsiTheme="minorHAnsi"/>
          <w:spacing w:val="4"/>
          <w:w w:val="105"/>
          <w:sz w:val="20"/>
          <w:szCs w:val="20"/>
        </w:rPr>
        <w:t xml:space="preserve"> </w:t>
      </w:r>
      <w:r w:rsidR="00F83FC6" w:rsidRPr="000B25F3">
        <w:rPr>
          <w:rFonts w:asciiTheme="minorHAnsi" w:hAnsiTheme="minorHAnsi"/>
          <w:w w:val="105"/>
          <w:sz w:val="20"/>
          <w:szCs w:val="20"/>
        </w:rPr>
        <w:t>standards.</w:t>
      </w:r>
      <w:r w:rsidR="00F83FC6" w:rsidRPr="000B25F3">
        <w:rPr>
          <w:rFonts w:asciiTheme="minorHAnsi" w:hAnsiTheme="minorHAnsi"/>
          <w:spacing w:val="51"/>
          <w:w w:val="105"/>
          <w:sz w:val="20"/>
          <w:szCs w:val="20"/>
        </w:rPr>
        <w:t xml:space="preserve"> </w:t>
      </w:r>
      <w:r w:rsidR="00F83FC6" w:rsidRPr="000B25F3">
        <w:rPr>
          <w:rFonts w:asciiTheme="minorHAnsi" w:hAnsiTheme="minorHAnsi"/>
          <w:w w:val="105"/>
          <w:sz w:val="20"/>
          <w:szCs w:val="20"/>
        </w:rPr>
        <w:t>In</w:t>
      </w:r>
      <w:r w:rsidR="00F83FC6" w:rsidRPr="000B25F3">
        <w:rPr>
          <w:rFonts w:asciiTheme="minorHAnsi" w:hAnsiTheme="minorHAnsi"/>
          <w:spacing w:val="29"/>
          <w:w w:val="105"/>
          <w:sz w:val="20"/>
          <w:szCs w:val="20"/>
        </w:rPr>
        <w:t xml:space="preserve"> </w:t>
      </w:r>
      <w:r w:rsidR="00F83FC6" w:rsidRPr="000B25F3">
        <w:rPr>
          <w:rFonts w:asciiTheme="minorHAnsi" w:hAnsiTheme="minorHAnsi"/>
          <w:w w:val="105"/>
          <w:sz w:val="20"/>
          <w:szCs w:val="20"/>
        </w:rPr>
        <w:t>addition,</w:t>
      </w:r>
      <w:r w:rsidR="00F83FC6" w:rsidRPr="000B25F3">
        <w:rPr>
          <w:rFonts w:asciiTheme="minorHAnsi" w:hAnsiTheme="minorHAnsi"/>
          <w:spacing w:val="45"/>
          <w:w w:val="105"/>
          <w:sz w:val="20"/>
          <w:szCs w:val="20"/>
        </w:rPr>
        <w:t xml:space="preserve"> </w:t>
      </w:r>
      <w:r w:rsidR="00F83FC6" w:rsidRPr="000B25F3">
        <w:rPr>
          <w:rFonts w:asciiTheme="minorHAnsi" w:hAnsiTheme="minorHAnsi"/>
          <w:w w:val="105"/>
          <w:sz w:val="20"/>
          <w:szCs w:val="20"/>
        </w:rPr>
        <w:t>pregnant women</w:t>
      </w:r>
      <w:r w:rsidR="00F83FC6" w:rsidRPr="000B25F3">
        <w:rPr>
          <w:rFonts w:asciiTheme="minorHAnsi" w:hAnsiTheme="minorHAnsi"/>
          <w:spacing w:val="2"/>
          <w:w w:val="105"/>
          <w:sz w:val="20"/>
          <w:szCs w:val="20"/>
        </w:rPr>
        <w:t xml:space="preserve"> </w:t>
      </w:r>
      <w:r w:rsidR="00F83FC6" w:rsidRPr="000B25F3">
        <w:rPr>
          <w:rFonts w:asciiTheme="minorHAnsi" w:hAnsiTheme="minorHAnsi"/>
          <w:w w:val="105"/>
          <w:sz w:val="20"/>
          <w:szCs w:val="20"/>
        </w:rPr>
        <w:t>and</w:t>
      </w:r>
      <w:r w:rsidR="00F83FC6" w:rsidRPr="000B25F3">
        <w:rPr>
          <w:rFonts w:asciiTheme="minorHAnsi" w:hAnsiTheme="minorHAnsi"/>
          <w:spacing w:val="34"/>
          <w:w w:val="105"/>
          <w:sz w:val="20"/>
          <w:szCs w:val="20"/>
        </w:rPr>
        <w:t xml:space="preserve"> </w:t>
      </w:r>
      <w:r w:rsidR="00F83FC6" w:rsidRPr="000B25F3">
        <w:rPr>
          <w:rFonts w:asciiTheme="minorHAnsi" w:hAnsiTheme="minorHAnsi"/>
          <w:w w:val="105"/>
          <w:sz w:val="20"/>
          <w:szCs w:val="20"/>
        </w:rPr>
        <w:t>other</w:t>
      </w:r>
      <w:r w:rsidR="00F83FC6" w:rsidRPr="000B25F3">
        <w:rPr>
          <w:rFonts w:asciiTheme="minorHAnsi" w:hAnsiTheme="minorHAnsi"/>
          <w:spacing w:val="43"/>
          <w:w w:val="105"/>
          <w:sz w:val="20"/>
          <w:szCs w:val="20"/>
        </w:rPr>
        <w:t xml:space="preserve"> </w:t>
      </w:r>
      <w:r w:rsidR="00F83FC6" w:rsidRPr="000B25F3">
        <w:rPr>
          <w:rFonts w:asciiTheme="minorHAnsi" w:hAnsiTheme="minorHAnsi"/>
          <w:w w:val="105"/>
          <w:sz w:val="20"/>
          <w:szCs w:val="20"/>
        </w:rPr>
        <w:t>occupationally</w:t>
      </w:r>
      <w:r w:rsidR="00F83FC6" w:rsidRPr="000B25F3">
        <w:rPr>
          <w:rFonts w:asciiTheme="minorHAnsi" w:hAnsiTheme="minorHAnsi"/>
          <w:spacing w:val="51"/>
          <w:w w:val="105"/>
          <w:sz w:val="20"/>
          <w:szCs w:val="20"/>
        </w:rPr>
        <w:t xml:space="preserve"> </w:t>
      </w:r>
      <w:r w:rsidR="00F83FC6" w:rsidRPr="000B25F3">
        <w:rPr>
          <w:rFonts w:asciiTheme="minorHAnsi" w:hAnsiTheme="minorHAnsi"/>
          <w:w w:val="105"/>
          <w:sz w:val="20"/>
          <w:szCs w:val="20"/>
        </w:rPr>
        <w:t>exposed</w:t>
      </w:r>
      <w:r w:rsidR="00F83FC6" w:rsidRPr="000B25F3">
        <w:rPr>
          <w:rFonts w:asciiTheme="minorHAnsi" w:hAnsiTheme="minorHAnsi"/>
          <w:spacing w:val="36"/>
          <w:w w:val="105"/>
          <w:sz w:val="20"/>
          <w:szCs w:val="20"/>
        </w:rPr>
        <w:t xml:space="preserve"> </w:t>
      </w:r>
      <w:r w:rsidR="00F83FC6" w:rsidRPr="000B25F3">
        <w:rPr>
          <w:rFonts w:asciiTheme="minorHAnsi" w:hAnsiTheme="minorHAnsi"/>
          <w:w w:val="105"/>
          <w:sz w:val="20"/>
          <w:szCs w:val="20"/>
        </w:rPr>
        <w:t>workers</w:t>
      </w:r>
      <w:r w:rsidR="00F83FC6" w:rsidRPr="000B25F3">
        <w:rPr>
          <w:rFonts w:asciiTheme="minorHAnsi" w:hAnsiTheme="minorHAnsi"/>
          <w:spacing w:val="40"/>
          <w:w w:val="105"/>
          <w:sz w:val="20"/>
          <w:szCs w:val="20"/>
        </w:rPr>
        <w:t xml:space="preserve"> </w:t>
      </w:r>
      <w:r w:rsidR="00F83FC6" w:rsidRPr="000B25F3">
        <w:rPr>
          <w:rFonts w:asciiTheme="minorHAnsi" w:hAnsiTheme="minorHAnsi"/>
          <w:w w:val="105"/>
          <w:sz w:val="20"/>
          <w:szCs w:val="20"/>
        </w:rPr>
        <w:t>should have</w:t>
      </w:r>
      <w:r w:rsidR="00F83FC6" w:rsidRPr="000B25F3">
        <w:rPr>
          <w:rFonts w:asciiTheme="minorHAnsi" w:hAnsiTheme="minorHAnsi"/>
          <w:spacing w:val="39"/>
          <w:w w:val="105"/>
          <w:sz w:val="20"/>
          <w:szCs w:val="20"/>
        </w:rPr>
        <w:t xml:space="preserve"> </w:t>
      </w:r>
      <w:r w:rsidR="00F83FC6" w:rsidRPr="000B25F3">
        <w:rPr>
          <w:rFonts w:asciiTheme="minorHAnsi" w:hAnsiTheme="minorHAnsi"/>
          <w:w w:val="105"/>
          <w:sz w:val="20"/>
          <w:szCs w:val="20"/>
        </w:rPr>
        <w:t>available</w:t>
      </w:r>
      <w:r w:rsidR="00F83FC6" w:rsidRPr="000B25F3">
        <w:rPr>
          <w:rFonts w:asciiTheme="minorHAnsi" w:hAnsiTheme="minorHAnsi"/>
          <w:spacing w:val="22"/>
          <w:w w:val="105"/>
          <w:sz w:val="20"/>
          <w:szCs w:val="20"/>
        </w:rPr>
        <w:t xml:space="preserve"> </w:t>
      </w:r>
      <w:r w:rsidR="00F83FC6" w:rsidRPr="000B25F3">
        <w:rPr>
          <w:rFonts w:asciiTheme="minorHAnsi" w:hAnsiTheme="minorHAnsi"/>
          <w:w w:val="105"/>
          <w:sz w:val="20"/>
          <w:szCs w:val="20"/>
        </w:rPr>
        <w:t>to</w:t>
      </w:r>
      <w:r w:rsidR="00F83FC6" w:rsidRPr="000B25F3">
        <w:rPr>
          <w:rFonts w:asciiTheme="minorHAnsi" w:hAnsiTheme="minorHAnsi"/>
          <w:spacing w:val="16"/>
          <w:w w:val="105"/>
          <w:sz w:val="20"/>
          <w:szCs w:val="20"/>
        </w:rPr>
        <w:t xml:space="preserve"> </w:t>
      </w:r>
      <w:r w:rsidR="00F83FC6" w:rsidRPr="000B25F3">
        <w:rPr>
          <w:rFonts w:asciiTheme="minorHAnsi" w:hAnsiTheme="minorHAnsi"/>
          <w:w w:val="105"/>
          <w:sz w:val="20"/>
          <w:szCs w:val="20"/>
        </w:rPr>
        <w:t>them</w:t>
      </w:r>
      <w:r w:rsidR="00F83FC6" w:rsidRPr="000B25F3">
        <w:rPr>
          <w:rFonts w:asciiTheme="minorHAnsi" w:hAnsiTheme="minorHAnsi"/>
          <w:spacing w:val="28"/>
          <w:w w:val="105"/>
          <w:sz w:val="20"/>
          <w:szCs w:val="20"/>
        </w:rPr>
        <w:t xml:space="preserve"> </w:t>
      </w:r>
      <w:r w:rsidR="00F83FC6" w:rsidRPr="000B25F3">
        <w:rPr>
          <w:rFonts w:asciiTheme="minorHAnsi" w:hAnsiTheme="minorHAnsi"/>
          <w:w w:val="105"/>
          <w:sz w:val="20"/>
          <w:szCs w:val="20"/>
        </w:rPr>
        <w:t>relevant information</w:t>
      </w:r>
      <w:r w:rsidR="00F83FC6" w:rsidRPr="000B25F3">
        <w:rPr>
          <w:rFonts w:asciiTheme="minorHAnsi" w:hAnsiTheme="minorHAnsi"/>
          <w:spacing w:val="43"/>
          <w:w w:val="105"/>
          <w:sz w:val="20"/>
          <w:szCs w:val="20"/>
        </w:rPr>
        <w:t xml:space="preserve"> </w:t>
      </w:r>
      <w:r w:rsidR="00F83FC6" w:rsidRPr="000B25F3">
        <w:rPr>
          <w:rFonts w:asciiTheme="minorHAnsi" w:hAnsiTheme="minorHAnsi"/>
          <w:w w:val="105"/>
          <w:sz w:val="20"/>
          <w:szCs w:val="20"/>
        </w:rPr>
        <w:t>on</w:t>
      </w:r>
      <w:r w:rsidR="00F83FC6" w:rsidRPr="000B25F3">
        <w:rPr>
          <w:rFonts w:asciiTheme="minorHAnsi" w:hAnsiTheme="minorHAnsi"/>
          <w:spacing w:val="15"/>
          <w:w w:val="105"/>
          <w:sz w:val="20"/>
          <w:szCs w:val="20"/>
        </w:rPr>
        <w:t xml:space="preserve"> </w:t>
      </w:r>
      <w:r w:rsidR="00F83FC6" w:rsidRPr="000B25F3">
        <w:rPr>
          <w:rFonts w:asciiTheme="minorHAnsi" w:hAnsiTheme="minorHAnsi"/>
          <w:w w:val="105"/>
          <w:sz w:val="20"/>
          <w:szCs w:val="20"/>
        </w:rPr>
        <w:t>radiation</w:t>
      </w:r>
      <w:r w:rsidR="00F83FC6" w:rsidRPr="000B25F3">
        <w:rPr>
          <w:rFonts w:asciiTheme="minorHAnsi" w:hAnsiTheme="minorHAnsi"/>
          <w:spacing w:val="39"/>
          <w:w w:val="105"/>
          <w:sz w:val="20"/>
          <w:szCs w:val="20"/>
        </w:rPr>
        <w:t xml:space="preserve"> </w:t>
      </w:r>
      <w:r w:rsidR="00F83FC6" w:rsidRPr="000B25F3">
        <w:rPr>
          <w:rFonts w:asciiTheme="minorHAnsi" w:hAnsiTheme="minorHAnsi"/>
          <w:w w:val="105"/>
          <w:sz w:val="20"/>
          <w:szCs w:val="20"/>
        </w:rPr>
        <w:t>risks</w:t>
      </w:r>
      <w:r w:rsidR="00F83FC6" w:rsidRPr="000B25F3">
        <w:rPr>
          <w:rFonts w:asciiTheme="minorHAnsi" w:hAnsiTheme="minorHAnsi"/>
          <w:spacing w:val="21"/>
          <w:w w:val="105"/>
          <w:sz w:val="20"/>
          <w:szCs w:val="20"/>
        </w:rPr>
        <w:t xml:space="preserve"> </w:t>
      </w:r>
      <w:r w:rsidR="00F83FC6" w:rsidRPr="000B25F3">
        <w:rPr>
          <w:rFonts w:asciiTheme="minorHAnsi" w:hAnsiTheme="minorHAnsi"/>
          <w:w w:val="105"/>
          <w:sz w:val="20"/>
          <w:szCs w:val="20"/>
        </w:rPr>
        <w:t>to</w:t>
      </w:r>
      <w:r w:rsidR="00F83FC6" w:rsidRPr="000B25F3">
        <w:rPr>
          <w:rFonts w:asciiTheme="minorHAnsi" w:hAnsiTheme="minorHAnsi"/>
          <w:spacing w:val="24"/>
          <w:w w:val="105"/>
          <w:sz w:val="20"/>
          <w:szCs w:val="20"/>
        </w:rPr>
        <w:t xml:space="preserve"> </w:t>
      </w:r>
      <w:r w:rsidR="00F83FC6" w:rsidRPr="000B25F3">
        <w:rPr>
          <w:rFonts w:asciiTheme="minorHAnsi" w:hAnsiTheme="minorHAnsi"/>
          <w:w w:val="105"/>
          <w:sz w:val="20"/>
          <w:szCs w:val="20"/>
        </w:rPr>
        <w:t>enable</w:t>
      </w:r>
      <w:r w:rsidR="00F83FC6" w:rsidRPr="000B25F3">
        <w:rPr>
          <w:rFonts w:asciiTheme="minorHAnsi" w:hAnsiTheme="minorHAnsi"/>
          <w:spacing w:val="15"/>
          <w:w w:val="105"/>
          <w:sz w:val="20"/>
          <w:szCs w:val="20"/>
        </w:rPr>
        <w:t xml:space="preserve"> </w:t>
      </w:r>
      <w:r w:rsidR="00F83FC6" w:rsidRPr="000B25F3">
        <w:rPr>
          <w:rFonts w:asciiTheme="minorHAnsi" w:hAnsiTheme="minorHAnsi"/>
          <w:w w:val="105"/>
          <w:sz w:val="20"/>
          <w:szCs w:val="20"/>
        </w:rPr>
        <w:t>them</w:t>
      </w:r>
      <w:r w:rsidR="00F83FC6" w:rsidRPr="000B25F3">
        <w:rPr>
          <w:rFonts w:asciiTheme="minorHAnsi" w:hAnsiTheme="minorHAnsi"/>
          <w:spacing w:val="27"/>
          <w:w w:val="105"/>
          <w:sz w:val="20"/>
          <w:szCs w:val="20"/>
        </w:rPr>
        <w:t xml:space="preserve"> </w:t>
      </w:r>
      <w:r w:rsidR="00F83FC6" w:rsidRPr="000B25F3">
        <w:rPr>
          <w:rFonts w:asciiTheme="minorHAnsi" w:hAnsiTheme="minorHAnsi"/>
          <w:w w:val="105"/>
          <w:sz w:val="20"/>
          <w:szCs w:val="20"/>
        </w:rPr>
        <w:t>to</w:t>
      </w:r>
      <w:r w:rsidR="00F83FC6" w:rsidRPr="000B25F3">
        <w:rPr>
          <w:rFonts w:asciiTheme="minorHAnsi" w:hAnsiTheme="minorHAnsi"/>
          <w:spacing w:val="12"/>
          <w:w w:val="105"/>
          <w:sz w:val="20"/>
          <w:szCs w:val="20"/>
        </w:rPr>
        <w:t xml:space="preserve"> </w:t>
      </w:r>
      <w:r w:rsidR="00F83FC6" w:rsidRPr="000B25F3">
        <w:rPr>
          <w:rFonts w:asciiTheme="minorHAnsi" w:hAnsiTheme="minorHAnsi"/>
          <w:w w:val="105"/>
          <w:sz w:val="20"/>
          <w:szCs w:val="20"/>
        </w:rPr>
        <w:t>make</w:t>
      </w:r>
      <w:r w:rsidR="00F83FC6" w:rsidRPr="000B25F3">
        <w:rPr>
          <w:rFonts w:asciiTheme="minorHAnsi" w:hAnsiTheme="minorHAnsi"/>
          <w:w w:val="107"/>
          <w:sz w:val="20"/>
          <w:szCs w:val="20"/>
        </w:rPr>
        <w:t xml:space="preserve"> </w:t>
      </w:r>
      <w:r w:rsidR="00F83FC6" w:rsidRPr="000B25F3">
        <w:rPr>
          <w:rFonts w:asciiTheme="minorHAnsi" w:hAnsiTheme="minorHAnsi"/>
          <w:w w:val="105"/>
          <w:sz w:val="20"/>
          <w:szCs w:val="20"/>
        </w:rPr>
        <w:t>informed decisions regarding</w:t>
      </w:r>
      <w:r w:rsidR="00F83FC6" w:rsidRPr="000B25F3">
        <w:rPr>
          <w:rFonts w:asciiTheme="minorHAnsi" w:hAnsiTheme="minorHAnsi"/>
          <w:spacing w:val="35"/>
          <w:w w:val="105"/>
          <w:sz w:val="20"/>
          <w:szCs w:val="20"/>
        </w:rPr>
        <w:t xml:space="preserve"> </w:t>
      </w:r>
      <w:r w:rsidR="00F83FC6" w:rsidRPr="000B25F3">
        <w:rPr>
          <w:rFonts w:asciiTheme="minorHAnsi" w:hAnsiTheme="minorHAnsi"/>
          <w:w w:val="105"/>
          <w:sz w:val="20"/>
          <w:szCs w:val="20"/>
        </w:rPr>
        <w:t>the</w:t>
      </w:r>
      <w:r w:rsidR="00F83FC6" w:rsidRPr="000B25F3">
        <w:rPr>
          <w:rFonts w:asciiTheme="minorHAnsi" w:hAnsiTheme="minorHAnsi"/>
          <w:spacing w:val="41"/>
          <w:w w:val="105"/>
          <w:sz w:val="20"/>
          <w:szCs w:val="20"/>
        </w:rPr>
        <w:t xml:space="preserve"> </w:t>
      </w:r>
      <w:r w:rsidR="00F83FC6" w:rsidRPr="000B25F3">
        <w:rPr>
          <w:rFonts w:asciiTheme="minorHAnsi" w:hAnsiTheme="minorHAnsi"/>
          <w:w w:val="105"/>
          <w:sz w:val="20"/>
          <w:szCs w:val="20"/>
        </w:rPr>
        <w:t>acceptance</w:t>
      </w:r>
      <w:r w:rsidR="00F83FC6" w:rsidRPr="000B25F3">
        <w:rPr>
          <w:rFonts w:asciiTheme="minorHAnsi" w:hAnsiTheme="minorHAnsi"/>
          <w:spacing w:val="49"/>
          <w:w w:val="105"/>
          <w:sz w:val="20"/>
          <w:szCs w:val="20"/>
        </w:rPr>
        <w:t xml:space="preserve"> </w:t>
      </w:r>
      <w:r w:rsidR="00F83FC6" w:rsidRPr="000B25F3">
        <w:rPr>
          <w:rFonts w:asciiTheme="minorHAnsi" w:hAnsiTheme="minorHAnsi"/>
          <w:w w:val="105"/>
          <w:sz w:val="20"/>
          <w:szCs w:val="20"/>
        </w:rPr>
        <w:t>of</w:t>
      </w:r>
      <w:r w:rsidR="00F83FC6" w:rsidRPr="000B25F3">
        <w:rPr>
          <w:rFonts w:asciiTheme="minorHAnsi" w:hAnsiTheme="minorHAnsi"/>
          <w:spacing w:val="40"/>
          <w:w w:val="105"/>
          <w:sz w:val="20"/>
          <w:szCs w:val="20"/>
        </w:rPr>
        <w:t xml:space="preserve"> </w:t>
      </w:r>
      <w:r w:rsidR="00F83FC6" w:rsidRPr="000B25F3">
        <w:rPr>
          <w:rFonts w:asciiTheme="minorHAnsi" w:hAnsiTheme="minorHAnsi"/>
          <w:w w:val="105"/>
          <w:sz w:val="20"/>
          <w:szCs w:val="20"/>
        </w:rPr>
        <w:t>these</w:t>
      </w:r>
      <w:r w:rsidR="00F83FC6" w:rsidRPr="000B25F3">
        <w:rPr>
          <w:rFonts w:asciiTheme="minorHAnsi" w:hAnsiTheme="minorHAnsi"/>
          <w:w w:val="108"/>
          <w:sz w:val="20"/>
          <w:szCs w:val="20"/>
        </w:rPr>
        <w:t xml:space="preserve"> </w:t>
      </w:r>
      <w:r w:rsidR="00F83FC6" w:rsidRPr="000B25F3">
        <w:rPr>
          <w:rFonts w:asciiTheme="minorHAnsi" w:hAnsiTheme="minorHAnsi"/>
          <w:w w:val="105"/>
          <w:sz w:val="20"/>
          <w:szCs w:val="20"/>
        </w:rPr>
        <w:t>risks.</w:t>
      </w:r>
      <w:r w:rsidR="00F83FC6" w:rsidRPr="000B25F3">
        <w:rPr>
          <w:rFonts w:asciiTheme="minorHAnsi" w:hAnsiTheme="minorHAnsi"/>
          <w:spacing w:val="48"/>
          <w:w w:val="105"/>
          <w:sz w:val="20"/>
          <w:szCs w:val="20"/>
        </w:rPr>
        <w:t xml:space="preserve"> </w:t>
      </w:r>
      <w:r w:rsidR="00F83FC6" w:rsidRPr="000B25F3">
        <w:rPr>
          <w:rFonts w:asciiTheme="minorHAnsi" w:hAnsiTheme="minorHAnsi"/>
          <w:w w:val="105"/>
          <w:sz w:val="20"/>
          <w:szCs w:val="20"/>
        </w:rPr>
        <w:t>It</w:t>
      </w:r>
      <w:r w:rsidR="00F83FC6" w:rsidRPr="000B25F3">
        <w:rPr>
          <w:rFonts w:asciiTheme="minorHAnsi" w:hAnsiTheme="minorHAnsi"/>
          <w:spacing w:val="29"/>
          <w:w w:val="105"/>
          <w:sz w:val="20"/>
          <w:szCs w:val="20"/>
        </w:rPr>
        <w:t xml:space="preserve"> </w:t>
      </w:r>
      <w:r w:rsidR="00F83FC6" w:rsidRPr="000B25F3">
        <w:rPr>
          <w:rFonts w:asciiTheme="minorHAnsi" w:hAnsiTheme="minorHAnsi"/>
          <w:w w:val="105"/>
          <w:sz w:val="20"/>
          <w:szCs w:val="20"/>
        </w:rPr>
        <w:t>is</w:t>
      </w:r>
      <w:r w:rsidR="00F83FC6" w:rsidRPr="000B25F3">
        <w:rPr>
          <w:rFonts w:asciiTheme="minorHAnsi" w:hAnsiTheme="minorHAnsi"/>
          <w:spacing w:val="25"/>
          <w:w w:val="105"/>
          <w:sz w:val="20"/>
          <w:szCs w:val="20"/>
        </w:rPr>
        <w:t xml:space="preserve"> </w:t>
      </w:r>
      <w:r w:rsidR="00F83FC6" w:rsidRPr="000B25F3">
        <w:rPr>
          <w:rFonts w:asciiTheme="minorHAnsi" w:hAnsiTheme="minorHAnsi"/>
          <w:w w:val="105"/>
          <w:sz w:val="20"/>
          <w:szCs w:val="20"/>
        </w:rPr>
        <w:t>intended</w:t>
      </w:r>
      <w:r w:rsidR="00F83FC6" w:rsidRPr="000B25F3">
        <w:rPr>
          <w:rFonts w:asciiTheme="minorHAnsi" w:hAnsiTheme="minorHAnsi"/>
          <w:spacing w:val="37"/>
          <w:w w:val="105"/>
          <w:sz w:val="20"/>
          <w:szCs w:val="20"/>
        </w:rPr>
        <w:t xml:space="preserve"> </w:t>
      </w:r>
      <w:r w:rsidR="00F83FC6" w:rsidRPr="000B25F3">
        <w:rPr>
          <w:rFonts w:asciiTheme="minorHAnsi" w:hAnsiTheme="minorHAnsi"/>
          <w:w w:val="105"/>
          <w:sz w:val="20"/>
          <w:szCs w:val="20"/>
        </w:rPr>
        <w:t>that</w:t>
      </w:r>
      <w:r w:rsidR="00F83FC6" w:rsidRPr="000B25F3">
        <w:rPr>
          <w:rFonts w:asciiTheme="minorHAnsi" w:hAnsiTheme="minorHAnsi"/>
          <w:spacing w:val="41"/>
          <w:w w:val="105"/>
          <w:sz w:val="20"/>
          <w:szCs w:val="20"/>
        </w:rPr>
        <w:t xml:space="preserve"> </w:t>
      </w:r>
      <w:r w:rsidR="00F83FC6" w:rsidRPr="000B25F3">
        <w:rPr>
          <w:rFonts w:asciiTheme="minorHAnsi" w:hAnsiTheme="minorHAnsi"/>
          <w:w w:val="105"/>
          <w:sz w:val="20"/>
          <w:szCs w:val="20"/>
        </w:rPr>
        <w:t>workers</w:t>
      </w:r>
      <w:r w:rsidR="00F83FC6" w:rsidRPr="000B25F3">
        <w:rPr>
          <w:rFonts w:asciiTheme="minorHAnsi" w:hAnsiTheme="minorHAnsi"/>
          <w:spacing w:val="39"/>
          <w:w w:val="105"/>
          <w:sz w:val="20"/>
          <w:szCs w:val="20"/>
        </w:rPr>
        <w:t xml:space="preserve"> </w:t>
      </w:r>
      <w:r w:rsidR="00F83FC6" w:rsidRPr="000B25F3">
        <w:rPr>
          <w:rFonts w:asciiTheme="minorHAnsi" w:hAnsiTheme="minorHAnsi"/>
          <w:w w:val="105"/>
          <w:sz w:val="20"/>
          <w:szCs w:val="20"/>
        </w:rPr>
        <w:t>who</w:t>
      </w:r>
      <w:r w:rsidR="00F83FC6" w:rsidRPr="000B25F3">
        <w:rPr>
          <w:rFonts w:asciiTheme="minorHAnsi" w:hAnsiTheme="minorHAnsi"/>
          <w:spacing w:val="35"/>
          <w:w w:val="105"/>
          <w:sz w:val="20"/>
          <w:szCs w:val="20"/>
        </w:rPr>
        <w:t xml:space="preserve"> </w:t>
      </w:r>
      <w:r w:rsidR="00F83FC6" w:rsidRPr="000B25F3">
        <w:rPr>
          <w:rFonts w:asciiTheme="minorHAnsi" w:hAnsiTheme="minorHAnsi"/>
          <w:w w:val="105"/>
          <w:sz w:val="20"/>
          <w:szCs w:val="20"/>
        </w:rPr>
        <w:t>receive this</w:t>
      </w:r>
      <w:r w:rsidR="00F83FC6" w:rsidRPr="000B25F3">
        <w:rPr>
          <w:rFonts w:asciiTheme="minorHAnsi" w:hAnsiTheme="minorHAnsi"/>
          <w:spacing w:val="29"/>
          <w:w w:val="105"/>
          <w:sz w:val="20"/>
          <w:szCs w:val="20"/>
        </w:rPr>
        <w:t xml:space="preserve"> </w:t>
      </w:r>
      <w:r w:rsidR="00F83FC6" w:rsidRPr="000B25F3">
        <w:rPr>
          <w:rFonts w:asciiTheme="minorHAnsi" w:hAnsiTheme="minorHAnsi"/>
          <w:w w:val="105"/>
          <w:sz w:val="20"/>
          <w:szCs w:val="20"/>
        </w:rPr>
        <w:t>instruction</w:t>
      </w:r>
      <w:r w:rsidR="00F83FC6" w:rsidRPr="000B25F3">
        <w:rPr>
          <w:rFonts w:asciiTheme="minorHAnsi" w:hAnsiTheme="minorHAnsi"/>
          <w:spacing w:val="1"/>
          <w:w w:val="105"/>
          <w:sz w:val="20"/>
          <w:szCs w:val="20"/>
        </w:rPr>
        <w:t xml:space="preserve"> </w:t>
      </w:r>
      <w:r w:rsidR="00F83FC6" w:rsidRPr="000B25F3">
        <w:rPr>
          <w:rFonts w:asciiTheme="minorHAnsi" w:hAnsiTheme="minorHAnsi"/>
          <w:w w:val="105"/>
          <w:sz w:val="20"/>
          <w:szCs w:val="20"/>
        </w:rPr>
        <w:t>will</w:t>
      </w:r>
      <w:r w:rsidR="00F83FC6" w:rsidRPr="000B25F3">
        <w:rPr>
          <w:rFonts w:asciiTheme="minorHAnsi" w:hAnsiTheme="minorHAnsi"/>
          <w:spacing w:val="47"/>
          <w:w w:val="105"/>
          <w:sz w:val="20"/>
          <w:szCs w:val="20"/>
        </w:rPr>
        <w:t xml:space="preserve"> </w:t>
      </w:r>
      <w:r w:rsidR="00F83FC6" w:rsidRPr="000B25F3">
        <w:rPr>
          <w:rFonts w:asciiTheme="minorHAnsi" w:hAnsiTheme="minorHAnsi"/>
          <w:w w:val="105"/>
          <w:sz w:val="20"/>
          <w:szCs w:val="20"/>
        </w:rPr>
        <w:t>develop</w:t>
      </w:r>
      <w:r w:rsidR="00F83FC6" w:rsidRPr="000B25F3">
        <w:rPr>
          <w:rFonts w:asciiTheme="minorHAnsi" w:hAnsiTheme="minorHAnsi"/>
          <w:spacing w:val="42"/>
          <w:w w:val="105"/>
          <w:sz w:val="20"/>
          <w:szCs w:val="20"/>
        </w:rPr>
        <w:t xml:space="preserve"> </w:t>
      </w:r>
      <w:r w:rsidR="00F83FC6" w:rsidRPr="000B25F3">
        <w:rPr>
          <w:rFonts w:asciiTheme="minorHAnsi" w:hAnsiTheme="minorHAnsi"/>
          <w:w w:val="105"/>
          <w:sz w:val="20"/>
          <w:szCs w:val="20"/>
        </w:rPr>
        <w:t>respect</w:t>
      </w:r>
      <w:r w:rsidR="00F83FC6" w:rsidRPr="000B25F3">
        <w:rPr>
          <w:rFonts w:asciiTheme="minorHAnsi" w:hAnsiTheme="minorHAnsi"/>
          <w:spacing w:val="13"/>
          <w:w w:val="105"/>
          <w:sz w:val="20"/>
          <w:szCs w:val="20"/>
        </w:rPr>
        <w:t xml:space="preserve"> </w:t>
      </w:r>
      <w:r w:rsidR="00F83FC6" w:rsidRPr="000B25F3">
        <w:rPr>
          <w:rFonts w:asciiTheme="minorHAnsi" w:hAnsiTheme="minorHAnsi"/>
          <w:w w:val="105"/>
          <w:sz w:val="20"/>
          <w:szCs w:val="20"/>
        </w:rPr>
        <w:t>for</w:t>
      </w:r>
      <w:r w:rsidR="00F83FC6" w:rsidRPr="000B25F3">
        <w:rPr>
          <w:rFonts w:asciiTheme="minorHAnsi" w:hAnsiTheme="minorHAnsi"/>
          <w:spacing w:val="37"/>
          <w:w w:val="105"/>
          <w:sz w:val="20"/>
          <w:szCs w:val="20"/>
        </w:rPr>
        <w:t xml:space="preserve"> </w:t>
      </w:r>
      <w:r w:rsidR="00F83FC6" w:rsidRPr="000B25F3">
        <w:rPr>
          <w:rFonts w:asciiTheme="minorHAnsi" w:hAnsiTheme="minorHAnsi"/>
          <w:w w:val="105"/>
          <w:sz w:val="20"/>
          <w:szCs w:val="20"/>
        </w:rPr>
        <w:t>the</w:t>
      </w:r>
      <w:r w:rsidR="00F83FC6" w:rsidRPr="000B25F3">
        <w:rPr>
          <w:rFonts w:asciiTheme="minorHAnsi" w:hAnsiTheme="minorHAnsi"/>
          <w:spacing w:val="51"/>
          <w:w w:val="105"/>
          <w:sz w:val="20"/>
          <w:szCs w:val="20"/>
        </w:rPr>
        <w:t xml:space="preserve"> </w:t>
      </w:r>
      <w:r w:rsidR="00F83FC6" w:rsidRPr="000B25F3">
        <w:rPr>
          <w:rFonts w:asciiTheme="minorHAnsi" w:hAnsiTheme="minorHAnsi"/>
          <w:w w:val="105"/>
          <w:sz w:val="20"/>
          <w:szCs w:val="20"/>
        </w:rPr>
        <w:t>risks</w:t>
      </w:r>
      <w:r w:rsidR="00F83FC6" w:rsidRPr="000B25F3">
        <w:rPr>
          <w:rFonts w:asciiTheme="minorHAnsi" w:hAnsiTheme="minorHAnsi"/>
          <w:spacing w:val="45"/>
          <w:w w:val="105"/>
          <w:sz w:val="20"/>
          <w:szCs w:val="20"/>
        </w:rPr>
        <w:t xml:space="preserve"> </w:t>
      </w:r>
      <w:r w:rsidR="00F83FC6" w:rsidRPr="000B25F3">
        <w:rPr>
          <w:rFonts w:asciiTheme="minorHAnsi" w:hAnsiTheme="minorHAnsi"/>
          <w:w w:val="105"/>
          <w:sz w:val="20"/>
          <w:szCs w:val="20"/>
        </w:rPr>
        <w:t>involved,</w:t>
      </w:r>
      <w:r w:rsidR="00F83FC6" w:rsidRPr="000B25F3">
        <w:rPr>
          <w:rFonts w:asciiTheme="minorHAnsi" w:hAnsiTheme="minorHAnsi"/>
          <w:w w:val="103"/>
          <w:sz w:val="20"/>
          <w:szCs w:val="20"/>
        </w:rPr>
        <w:t xml:space="preserve"> </w:t>
      </w:r>
      <w:r w:rsidR="00986EBF" w:rsidRPr="000B25F3">
        <w:rPr>
          <w:rFonts w:asciiTheme="minorHAnsi" w:hAnsiTheme="minorHAnsi"/>
          <w:w w:val="105"/>
          <w:sz w:val="20"/>
          <w:szCs w:val="20"/>
        </w:rPr>
        <w:t>rather</w:t>
      </w:r>
      <w:r w:rsidR="00F83FC6" w:rsidRPr="000B25F3">
        <w:rPr>
          <w:rFonts w:asciiTheme="minorHAnsi" w:hAnsiTheme="minorHAnsi"/>
          <w:spacing w:val="8"/>
          <w:w w:val="105"/>
          <w:sz w:val="20"/>
          <w:szCs w:val="20"/>
        </w:rPr>
        <w:t xml:space="preserve"> </w:t>
      </w:r>
      <w:r w:rsidR="00350535" w:rsidRPr="000B25F3">
        <w:rPr>
          <w:rFonts w:asciiTheme="minorHAnsi" w:hAnsiTheme="minorHAnsi"/>
          <w:w w:val="105"/>
          <w:sz w:val="20"/>
          <w:szCs w:val="20"/>
        </w:rPr>
        <w:t>than</w:t>
      </w:r>
      <w:r w:rsidR="00F83FC6" w:rsidRPr="000B25F3">
        <w:rPr>
          <w:rFonts w:asciiTheme="minorHAnsi" w:hAnsiTheme="minorHAnsi"/>
          <w:spacing w:val="13"/>
          <w:w w:val="105"/>
          <w:sz w:val="20"/>
          <w:szCs w:val="20"/>
        </w:rPr>
        <w:t xml:space="preserve"> </w:t>
      </w:r>
      <w:r w:rsidR="00332860" w:rsidRPr="000B25F3">
        <w:rPr>
          <w:rFonts w:asciiTheme="minorHAnsi" w:hAnsiTheme="minorHAnsi"/>
          <w:w w:val="105"/>
          <w:sz w:val="20"/>
          <w:szCs w:val="20"/>
        </w:rPr>
        <w:t>excessive</w:t>
      </w:r>
      <w:r w:rsidR="00332860" w:rsidRPr="000B25F3">
        <w:rPr>
          <w:rFonts w:asciiTheme="minorHAnsi" w:hAnsiTheme="minorHAnsi"/>
          <w:spacing w:val="13"/>
          <w:w w:val="105"/>
          <w:sz w:val="20"/>
          <w:szCs w:val="20"/>
        </w:rPr>
        <w:t xml:space="preserve"> </w:t>
      </w:r>
      <w:r w:rsidRPr="000B25F3">
        <w:rPr>
          <w:rFonts w:asciiTheme="minorHAnsi" w:hAnsiTheme="minorHAnsi"/>
          <w:w w:val="105"/>
          <w:sz w:val="20"/>
          <w:szCs w:val="20"/>
        </w:rPr>
        <w:t xml:space="preserve">fear </w:t>
      </w:r>
      <w:r w:rsidR="00F83FC6" w:rsidRPr="000B25F3">
        <w:rPr>
          <w:rFonts w:asciiTheme="minorHAnsi" w:hAnsiTheme="minorHAnsi"/>
          <w:w w:val="105"/>
          <w:sz w:val="20"/>
          <w:szCs w:val="20"/>
        </w:rPr>
        <w:t>or</w:t>
      </w:r>
      <w:r w:rsidR="00F83FC6" w:rsidRPr="000B25F3">
        <w:rPr>
          <w:rFonts w:asciiTheme="minorHAnsi" w:hAnsiTheme="minorHAnsi"/>
          <w:spacing w:val="46"/>
          <w:w w:val="105"/>
          <w:sz w:val="20"/>
          <w:szCs w:val="20"/>
        </w:rPr>
        <w:t xml:space="preserve"> </w:t>
      </w:r>
      <w:r w:rsidR="00F83FC6" w:rsidRPr="000B25F3">
        <w:rPr>
          <w:rFonts w:asciiTheme="minorHAnsi" w:hAnsiTheme="minorHAnsi"/>
          <w:w w:val="105"/>
          <w:sz w:val="20"/>
          <w:szCs w:val="20"/>
        </w:rPr>
        <w:t>indifference</w:t>
      </w:r>
    </w:p>
    <w:p w14:paraId="76E075F4" w14:textId="77777777" w:rsidR="003C2113" w:rsidRPr="000B25F3" w:rsidRDefault="003C2113" w:rsidP="000B25F3">
      <w:pPr>
        <w:pStyle w:val="BodyText"/>
        <w:rPr>
          <w:rFonts w:asciiTheme="minorHAnsi" w:hAnsiTheme="minorHAnsi"/>
          <w:sz w:val="20"/>
          <w:szCs w:val="20"/>
        </w:rPr>
      </w:pPr>
    </w:p>
    <w:p w14:paraId="1C1A17EA"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w w:val="110"/>
          <w:sz w:val="20"/>
          <w:szCs w:val="20"/>
        </w:rPr>
        <w:t>REGULATORY</w:t>
      </w:r>
      <w:r w:rsidRPr="000B25F3">
        <w:rPr>
          <w:rFonts w:asciiTheme="minorHAnsi" w:hAnsiTheme="minorHAnsi"/>
          <w:spacing w:val="20"/>
          <w:w w:val="110"/>
          <w:sz w:val="20"/>
          <w:szCs w:val="20"/>
        </w:rPr>
        <w:t xml:space="preserve"> </w:t>
      </w:r>
      <w:r w:rsidRPr="000B25F3">
        <w:rPr>
          <w:rFonts w:asciiTheme="minorHAnsi" w:hAnsiTheme="minorHAnsi"/>
          <w:w w:val="110"/>
          <w:sz w:val="20"/>
          <w:szCs w:val="20"/>
        </w:rPr>
        <w:t>POSITION</w:t>
      </w:r>
    </w:p>
    <w:p w14:paraId="301432AB"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w w:val="105"/>
          <w:sz w:val="20"/>
          <w:szCs w:val="20"/>
        </w:rPr>
        <w:t>Instruction</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workers</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performed</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compliance</w:t>
      </w:r>
      <w:r w:rsidRPr="000B25F3">
        <w:rPr>
          <w:rFonts w:asciiTheme="minorHAnsi" w:hAnsiTheme="minorHAnsi"/>
          <w:w w:val="106"/>
          <w:sz w:val="20"/>
          <w:szCs w:val="20"/>
        </w:rPr>
        <w:t xml:space="preserve"> </w:t>
      </w:r>
      <w:r w:rsidRPr="000B25F3">
        <w:rPr>
          <w:rFonts w:asciiTheme="minorHAnsi" w:hAnsiTheme="minorHAnsi"/>
          <w:w w:val="105"/>
          <w:sz w:val="20"/>
          <w:szCs w:val="20"/>
        </w:rPr>
        <w:t>with</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10</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CFR</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19.12</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should</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48"/>
          <w:w w:val="105"/>
          <w:sz w:val="20"/>
          <w:szCs w:val="20"/>
        </w:rPr>
        <w:t xml:space="preserve"> </w:t>
      </w:r>
      <w:r w:rsidRPr="000B25F3">
        <w:rPr>
          <w:rFonts w:asciiTheme="minorHAnsi" w:hAnsiTheme="minorHAnsi"/>
          <w:w w:val="105"/>
          <w:sz w:val="20"/>
          <w:szCs w:val="20"/>
        </w:rPr>
        <w:t>given</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prior</w:t>
      </w:r>
      <w:r w:rsidRPr="000B25F3">
        <w:rPr>
          <w:rFonts w:asciiTheme="minorHAnsi" w:hAnsiTheme="minorHAnsi"/>
          <w:spacing w:val="46"/>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28"/>
          <w:w w:val="105"/>
          <w:sz w:val="20"/>
          <w:szCs w:val="20"/>
        </w:rPr>
        <w:t xml:space="preserve"> </w:t>
      </w:r>
      <w:r w:rsidR="00F83FC6" w:rsidRPr="000B25F3">
        <w:rPr>
          <w:rFonts w:asciiTheme="minorHAnsi" w:hAnsiTheme="minorHAnsi"/>
          <w:w w:val="105"/>
          <w:sz w:val="20"/>
          <w:szCs w:val="20"/>
        </w:rPr>
        <w:t>occupa</w:t>
      </w:r>
      <w:r w:rsidRPr="000B25F3">
        <w:rPr>
          <w:rFonts w:asciiTheme="minorHAnsi" w:hAnsiTheme="minorHAnsi"/>
          <w:w w:val="105"/>
          <w:sz w:val="20"/>
          <w:szCs w:val="20"/>
        </w:rPr>
        <w:t>tional</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exposure</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51"/>
          <w:w w:val="105"/>
          <w:sz w:val="20"/>
          <w:szCs w:val="20"/>
        </w:rPr>
        <w:t xml:space="preserve"> </w:t>
      </w:r>
      <w:r w:rsidRPr="000B25F3">
        <w:rPr>
          <w:rFonts w:asciiTheme="minorHAnsi" w:hAnsiTheme="minorHAnsi"/>
          <w:w w:val="105"/>
          <w:sz w:val="20"/>
          <w:szCs w:val="20"/>
        </w:rPr>
        <w:t>periodically</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thereafter.</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frequency</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retraining</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might</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range</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from</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annually</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for</w:t>
      </w:r>
      <w:r w:rsidRPr="000B25F3">
        <w:rPr>
          <w:rFonts w:asciiTheme="minorHAnsi" w:hAnsiTheme="minorHAnsi"/>
          <w:spacing w:val="9"/>
          <w:w w:val="105"/>
          <w:sz w:val="20"/>
          <w:szCs w:val="20"/>
        </w:rPr>
        <w:t xml:space="preserve"> </w:t>
      </w:r>
      <w:r w:rsidR="00F83FC6" w:rsidRPr="000B25F3">
        <w:rPr>
          <w:rFonts w:asciiTheme="minorHAnsi" w:hAnsiTheme="minorHAnsi"/>
          <w:w w:val="105"/>
          <w:sz w:val="20"/>
          <w:szCs w:val="20"/>
        </w:rPr>
        <w:t>li</w:t>
      </w:r>
      <w:r w:rsidRPr="000B25F3">
        <w:rPr>
          <w:rFonts w:asciiTheme="minorHAnsi" w:hAnsiTheme="minorHAnsi"/>
          <w:w w:val="105"/>
          <w:sz w:val="20"/>
          <w:szCs w:val="20"/>
        </w:rPr>
        <w:t>censees</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with</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complex</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operations</w:t>
      </w:r>
      <w:r w:rsidRPr="000B25F3">
        <w:rPr>
          <w:rFonts w:asciiTheme="minorHAnsi" w:hAnsiTheme="minorHAnsi"/>
          <w:spacing w:val="51"/>
          <w:w w:val="105"/>
          <w:sz w:val="20"/>
          <w:szCs w:val="20"/>
        </w:rPr>
        <w:t xml:space="preserve"> </w:t>
      </w:r>
      <w:r w:rsidRPr="000B25F3">
        <w:rPr>
          <w:rFonts w:asciiTheme="minorHAnsi" w:hAnsiTheme="minorHAnsi"/>
          <w:w w:val="105"/>
          <w:sz w:val="20"/>
          <w:szCs w:val="20"/>
        </w:rPr>
        <w:t>such</w:t>
      </w:r>
      <w:r w:rsidRPr="000B25F3">
        <w:rPr>
          <w:rFonts w:asciiTheme="minorHAnsi" w:hAnsiTheme="minorHAnsi"/>
          <w:spacing w:val="51"/>
          <w:w w:val="105"/>
          <w:sz w:val="20"/>
          <w:szCs w:val="20"/>
        </w:rPr>
        <w:t xml:space="preserve"> </w:t>
      </w:r>
      <w:r w:rsidRPr="000B25F3">
        <w:rPr>
          <w:rFonts w:asciiTheme="minorHAnsi" w:hAnsiTheme="minorHAnsi"/>
          <w:w w:val="105"/>
          <w:sz w:val="20"/>
          <w:szCs w:val="20"/>
        </w:rPr>
        <w:t>as</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nuclear</w:t>
      </w:r>
      <w:r w:rsidRPr="000B25F3">
        <w:rPr>
          <w:rFonts w:asciiTheme="minorHAnsi" w:hAnsiTheme="minorHAnsi"/>
          <w:w w:val="106"/>
          <w:sz w:val="20"/>
          <w:szCs w:val="20"/>
        </w:rPr>
        <w:t xml:space="preserve"> </w:t>
      </w:r>
      <w:r w:rsidRPr="000B25F3">
        <w:rPr>
          <w:rFonts w:asciiTheme="minorHAnsi" w:hAnsiTheme="minorHAnsi"/>
          <w:w w:val="105"/>
          <w:sz w:val="20"/>
          <w:szCs w:val="20"/>
        </w:rPr>
        <w:t>power plants,</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44"/>
          <w:w w:val="105"/>
          <w:sz w:val="20"/>
          <w:szCs w:val="20"/>
        </w:rPr>
        <w:t xml:space="preserve"> </w:t>
      </w:r>
      <w:r w:rsidRPr="000B25F3">
        <w:rPr>
          <w:rFonts w:asciiTheme="minorHAnsi" w:hAnsiTheme="minorHAnsi"/>
          <w:w w:val="105"/>
          <w:sz w:val="20"/>
          <w:szCs w:val="20"/>
        </w:rPr>
        <w:t>every</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three</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years</w:t>
      </w:r>
      <w:r w:rsidRPr="000B25F3">
        <w:rPr>
          <w:rFonts w:asciiTheme="minorHAnsi" w:hAnsiTheme="minorHAnsi"/>
          <w:spacing w:val="50"/>
          <w:w w:val="105"/>
          <w:sz w:val="20"/>
          <w:szCs w:val="20"/>
        </w:rPr>
        <w:t xml:space="preserve"> </w:t>
      </w:r>
      <w:r w:rsidRPr="000B25F3">
        <w:rPr>
          <w:rFonts w:asciiTheme="minorHAnsi" w:hAnsiTheme="minorHAnsi"/>
          <w:w w:val="105"/>
          <w:sz w:val="20"/>
          <w:szCs w:val="20"/>
        </w:rPr>
        <w:t>for</w:t>
      </w:r>
      <w:r w:rsidRPr="000B25F3">
        <w:rPr>
          <w:rFonts w:asciiTheme="minorHAnsi" w:hAnsiTheme="minorHAnsi"/>
          <w:spacing w:val="47"/>
          <w:w w:val="105"/>
          <w:sz w:val="20"/>
          <w:szCs w:val="20"/>
        </w:rPr>
        <w:t xml:space="preserve"> </w:t>
      </w:r>
      <w:r w:rsidRPr="000B25F3">
        <w:rPr>
          <w:rFonts w:asciiTheme="minorHAnsi" w:hAnsiTheme="minorHAnsi"/>
          <w:w w:val="105"/>
          <w:sz w:val="20"/>
          <w:szCs w:val="20"/>
        </w:rPr>
        <w:t>licensees</w:t>
      </w:r>
      <w:r w:rsidRPr="000B25F3">
        <w:rPr>
          <w:rFonts w:asciiTheme="minorHAnsi" w:hAnsiTheme="minorHAnsi"/>
          <w:spacing w:val="43"/>
          <w:w w:val="105"/>
          <w:sz w:val="20"/>
          <w:szCs w:val="20"/>
        </w:rPr>
        <w:t xml:space="preserve"> </w:t>
      </w:r>
      <w:r w:rsidRPr="000B25F3">
        <w:rPr>
          <w:rFonts w:asciiTheme="minorHAnsi" w:hAnsiTheme="minorHAnsi"/>
          <w:w w:val="105"/>
          <w:sz w:val="20"/>
          <w:szCs w:val="20"/>
        </w:rPr>
        <w:t>who</w:t>
      </w:r>
      <w:r w:rsidRPr="000B25F3">
        <w:rPr>
          <w:rFonts w:asciiTheme="minorHAnsi" w:hAnsiTheme="minorHAnsi"/>
          <w:w w:val="102"/>
          <w:sz w:val="20"/>
          <w:szCs w:val="20"/>
        </w:rPr>
        <w:t xml:space="preserve"> </w:t>
      </w:r>
      <w:r w:rsidRPr="000B25F3">
        <w:rPr>
          <w:rFonts w:asciiTheme="minorHAnsi" w:hAnsiTheme="minorHAnsi"/>
          <w:w w:val="105"/>
          <w:sz w:val="20"/>
          <w:szCs w:val="20"/>
        </w:rPr>
        <w:t>possess,</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for</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example,</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only</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low-activity</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sealed</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sources.</w:t>
      </w:r>
      <w:r w:rsidRPr="000B25F3">
        <w:rPr>
          <w:rFonts w:asciiTheme="minorHAnsi" w:hAnsiTheme="minorHAnsi"/>
          <w:w w:val="107"/>
          <w:sz w:val="20"/>
          <w:szCs w:val="20"/>
        </w:rPr>
        <w:t xml:space="preserve"> </w:t>
      </w:r>
      <w:r w:rsidRPr="000B25F3">
        <w:rPr>
          <w:rFonts w:asciiTheme="minorHAnsi" w:hAnsiTheme="minorHAnsi"/>
          <w:w w:val="110"/>
          <w:sz w:val="20"/>
          <w:szCs w:val="20"/>
        </w:rPr>
        <w:t>If</w:t>
      </w:r>
      <w:r w:rsidRPr="000B25F3">
        <w:rPr>
          <w:rFonts w:asciiTheme="minorHAnsi" w:hAnsiTheme="minorHAnsi"/>
          <w:spacing w:val="-1"/>
          <w:w w:val="110"/>
          <w:sz w:val="20"/>
          <w:szCs w:val="20"/>
        </w:rPr>
        <w:t xml:space="preserve"> </w:t>
      </w:r>
      <w:r w:rsidRPr="000B25F3">
        <w:rPr>
          <w:rFonts w:asciiTheme="minorHAnsi" w:hAnsiTheme="minorHAnsi"/>
          <w:w w:val="105"/>
          <w:sz w:val="20"/>
          <w:szCs w:val="20"/>
        </w:rPr>
        <w:t>a</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worker</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participate</w:t>
      </w:r>
      <w:r w:rsidRPr="000B25F3">
        <w:rPr>
          <w:rFonts w:asciiTheme="minorHAnsi" w:hAnsiTheme="minorHAnsi"/>
          <w:spacing w:val="41"/>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planned</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special</w:t>
      </w:r>
      <w:r w:rsidRPr="000B25F3">
        <w:rPr>
          <w:rFonts w:asciiTheme="minorHAnsi" w:hAnsiTheme="minorHAnsi"/>
          <w:spacing w:val="23"/>
          <w:w w:val="105"/>
          <w:sz w:val="20"/>
          <w:szCs w:val="20"/>
        </w:rPr>
        <w:t xml:space="preserve"> </w:t>
      </w:r>
      <w:r w:rsidR="00986EBF" w:rsidRPr="000B25F3">
        <w:rPr>
          <w:rFonts w:asciiTheme="minorHAnsi" w:hAnsiTheme="minorHAnsi"/>
          <w:w w:val="105"/>
          <w:sz w:val="20"/>
          <w:szCs w:val="20"/>
        </w:rPr>
        <w:t>expo</w:t>
      </w:r>
      <w:r w:rsidRPr="000B25F3">
        <w:rPr>
          <w:rFonts w:asciiTheme="minorHAnsi" w:hAnsiTheme="minorHAnsi"/>
          <w:w w:val="105"/>
          <w:sz w:val="20"/>
          <w:szCs w:val="20"/>
        </w:rPr>
        <w:t>sure,</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worker</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should</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informed</w:t>
      </w:r>
      <w:r w:rsidRPr="000B25F3">
        <w:rPr>
          <w:rFonts w:asciiTheme="minorHAnsi" w:hAnsiTheme="minorHAnsi"/>
          <w:spacing w:val="34"/>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associated risks</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42"/>
          <w:w w:val="105"/>
          <w:sz w:val="20"/>
          <w:szCs w:val="20"/>
        </w:rPr>
        <w:t xml:space="preserve"> </w:t>
      </w:r>
      <w:r w:rsidRPr="000B25F3">
        <w:rPr>
          <w:rFonts w:asciiTheme="minorHAnsi" w:hAnsiTheme="minorHAnsi"/>
          <w:w w:val="105"/>
          <w:sz w:val="20"/>
          <w:szCs w:val="20"/>
        </w:rPr>
        <w:t>compliance</w:t>
      </w:r>
      <w:r w:rsidRPr="000B25F3">
        <w:rPr>
          <w:rFonts w:asciiTheme="minorHAnsi" w:hAnsiTheme="minorHAnsi"/>
          <w:spacing w:val="47"/>
          <w:w w:val="105"/>
          <w:sz w:val="20"/>
          <w:szCs w:val="20"/>
        </w:rPr>
        <w:t xml:space="preserve"> </w:t>
      </w:r>
      <w:r w:rsidR="00986EBF" w:rsidRPr="000B25F3">
        <w:rPr>
          <w:rFonts w:asciiTheme="minorHAnsi" w:hAnsiTheme="minorHAnsi"/>
          <w:w w:val="105"/>
          <w:sz w:val="20"/>
          <w:szCs w:val="20"/>
        </w:rPr>
        <w:t>with</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10</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CFR</w:t>
      </w:r>
      <w:r w:rsidRPr="000B25F3">
        <w:rPr>
          <w:rFonts w:asciiTheme="minorHAnsi" w:hAnsiTheme="minorHAnsi"/>
          <w:spacing w:val="46"/>
          <w:w w:val="105"/>
          <w:sz w:val="20"/>
          <w:szCs w:val="20"/>
        </w:rPr>
        <w:t xml:space="preserve"> </w:t>
      </w:r>
      <w:r w:rsidRPr="000B25F3">
        <w:rPr>
          <w:rFonts w:asciiTheme="minorHAnsi" w:hAnsiTheme="minorHAnsi"/>
          <w:w w:val="105"/>
          <w:sz w:val="20"/>
          <w:szCs w:val="20"/>
        </w:rPr>
        <w:t>20.1206.</w:t>
      </w:r>
    </w:p>
    <w:p w14:paraId="11E8889D"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w w:val="105"/>
          <w:sz w:val="20"/>
          <w:szCs w:val="20"/>
        </w:rPr>
        <w:t>In</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providing</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instruction</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concerning</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health</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protection</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problems</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associated</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with</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exposure</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radiation,</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all</w:t>
      </w:r>
      <w:r w:rsidRPr="000B25F3">
        <w:rPr>
          <w:rFonts w:asciiTheme="minorHAnsi" w:hAnsiTheme="minorHAnsi"/>
          <w:w w:val="99"/>
          <w:sz w:val="20"/>
          <w:szCs w:val="20"/>
        </w:rPr>
        <w:t xml:space="preserve"> </w:t>
      </w:r>
      <w:r w:rsidRPr="000B25F3">
        <w:rPr>
          <w:rFonts w:asciiTheme="minorHAnsi" w:hAnsiTheme="minorHAnsi"/>
          <w:w w:val="105"/>
          <w:sz w:val="20"/>
          <w:szCs w:val="20"/>
        </w:rPr>
        <w:t>occupationally</w:t>
      </w:r>
      <w:r w:rsidRPr="000B25F3">
        <w:rPr>
          <w:rFonts w:asciiTheme="minorHAnsi" w:hAnsiTheme="minorHAnsi"/>
          <w:spacing w:val="44"/>
          <w:w w:val="105"/>
          <w:sz w:val="20"/>
          <w:szCs w:val="20"/>
        </w:rPr>
        <w:t xml:space="preserve"> </w:t>
      </w:r>
      <w:r w:rsidRPr="000B25F3">
        <w:rPr>
          <w:rFonts w:asciiTheme="minorHAnsi" w:hAnsiTheme="minorHAnsi"/>
          <w:w w:val="105"/>
          <w:sz w:val="20"/>
          <w:szCs w:val="20"/>
        </w:rPr>
        <w:t>exposed</w:t>
      </w:r>
      <w:r w:rsidRPr="000B25F3">
        <w:rPr>
          <w:rFonts w:asciiTheme="minorHAnsi" w:hAnsiTheme="minorHAnsi"/>
          <w:spacing w:val="51"/>
          <w:w w:val="105"/>
          <w:sz w:val="20"/>
          <w:szCs w:val="20"/>
        </w:rPr>
        <w:t xml:space="preserve"> </w:t>
      </w:r>
      <w:r w:rsidRPr="000B25F3">
        <w:rPr>
          <w:rFonts w:asciiTheme="minorHAnsi" w:hAnsiTheme="minorHAnsi"/>
          <w:w w:val="105"/>
          <w:sz w:val="20"/>
          <w:szCs w:val="20"/>
        </w:rPr>
        <w:t>workers</w:t>
      </w:r>
      <w:r w:rsidRPr="000B25F3">
        <w:rPr>
          <w:rFonts w:asciiTheme="minorHAnsi" w:hAnsiTheme="minorHAnsi"/>
          <w:spacing w:val="41"/>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their</w:t>
      </w:r>
      <w:r w:rsidRPr="000B25F3">
        <w:rPr>
          <w:rFonts w:asciiTheme="minorHAnsi" w:hAnsiTheme="minorHAnsi"/>
          <w:spacing w:val="41"/>
          <w:w w:val="105"/>
          <w:sz w:val="20"/>
          <w:szCs w:val="20"/>
        </w:rPr>
        <w:t xml:space="preserve"> </w:t>
      </w:r>
      <w:r w:rsidRPr="000B25F3">
        <w:rPr>
          <w:rFonts w:asciiTheme="minorHAnsi" w:hAnsiTheme="minorHAnsi"/>
          <w:w w:val="105"/>
          <w:sz w:val="20"/>
          <w:szCs w:val="20"/>
        </w:rPr>
        <w:t>supervisors</w:t>
      </w:r>
      <w:r w:rsidRPr="000B25F3">
        <w:rPr>
          <w:rFonts w:asciiTheme="minorHAnsi" w:hAnsiTheme="minorHAnsi"/>
          <w:w w:val="103"/>
          <w:sz w:val="20"/>
          <w:szCs w:val="20"/>
        </w:rPr>
        <w:t xml:space="preserve"> </w:t>
      </w:r>
      <w:r w:rsidRPr="000B25F3">
        <w:rPr>
          <w:rFonts w:asciiTheme="minorHAnsi" w:hAnsiTheme="minorHAnsi"/>
          <w:w w:val="105"/>
          <w:sz w:val="20"/>
          <w:szCs w:val="20"/>
        </w:rPr>
        <w:t>should</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given</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specific</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instruction</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on</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risk</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23"/>
          <w:w w:val="105"/>
          <w:sz w:val="20"/>
          <w:szCs w:val="20"/>
        </w:rPr>
        <w:t xml:space="preserve"> </w:t>
      </w:r>
      <w:r w:rsidR="00986EBF" w:rsidRPr="000B25F3">
        <w:rPr>
          <w:rFonts w:asciiTheme="minorHAnsi" w:hAnsiTheme="minorHAnsi"/>
          <w:w w:val="105"/>
          <w:sz w:val="20"/>
          <w:szCs w:val="20"/>
        </w:rPr>
        <w:t>bio</w:t>
      </w:r>
      <w:r w:rsidRPr="000B25F3">
        <w:rPr>
          <w:rFonts w:asciiTheme="minorHAnsi" w:hAnsiTheme="minorHAnsi"/>
          <w:w w:val="105"/>
          <w:sz w:val="20"/>
          <w:szCs w:val="20"/>
        </w:rPr>
        <w:t>logical</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resulting</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from</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exposure</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to radiation.</w:t>
      </w:r>
      <w:r w:rsidRPr="000B25F3">
        <w:rPr>
          <w:rFonts w:asciiTheme="minorHAnsi" w:hAnsiTheme="minorHAnsi"/>
          <w:w w:val="108"/>
          <w:sz w:val="20"/>
          <w:szCs w:val="20"/>
        </w:rPr>
        <w:t xml:space="preserve"> </w:t>
      </w:r>
      <w:r w:rsidRPr="000B25F3">
        <w:rPr>
          <w:rFonts w:asciiTheme="minorHAnsi" w:hAnsiTheme="minorHAnsi"/>
          <w:w w:val="105"/>
          <w:sz w:val="20"/>
          <w:szCs w:val="20"/>
        </w:rPr>
        <w:t>The</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extent</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these</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instructions</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should</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commensurate</w:t>
      </w:r>
      <w:r w:rsidRPr="000B25F3">
        <w:rPr>
          <w:rFonts w:asciiTheme="minorHAnsi" w:hAnsiTheme="minorHAnsi"/>
          <w:spacing w:val="51"/>
          <w:w w:val="105"/>
          <w:sz w:val="20"/>
          <w:szCs w:val="20"/>
        </w:rPr>
        <w:t xml:space="preserve"> </w:t>
      </w:r>
      <w:r w:rsidRPr="000B25F3">
        <w:rPr>
          <w:rFonts w:asciiTheme="minorHAnsi" w:hAnsiTheme="minorHAnsi"/>
          <w:w w:val="105"/>
          <w:sz w:val="20"/>
          <w:szCs w:val="20"/>
        </w:rPr>
        <w:t>with</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radiological</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risks</w:t>
      </w:r>
      <w:r w:rsidRPr="000B25F3">
        <w:rPr>
          <w:rFonts w:asciiTheme="minorHAnsi" w:hAnsiTheme="minorHAnsi"/>
          <w:spacing w:val="48"/>
          <w:w w:val="105"/>
          <w:sz w:val="20"/>
          <w:szCs w:val="20"/>
        </w:rPr>
        <w:t xml:space="preserve"> </w:t>
      </w:r>
      <w:r w:rsidRPr="000B25F3">
        <w:rPr>
          <w:rFonts w:asciiTheme="minorHAnsi" w:hAnsiTheme="minorHAnsi"/>
          <w:w w:val="105"/>
          <w:sz w:val="20"/>
          <w:szCs w:val="20"/>
        </w:rPr>
        <w:t>present</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43"/>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45"/>
          <w:w w:val="105"/>
          <w:sz w:val="20"/>
          <w:szCs w:val="20"/>
        </w:rPr>
        <w:t xml:space="preserve"> </w:t>
      </w:r>
      <w:r w:rsidR="00986EBF" w:rsidRPr="000B25F3">
        <w:rPr>
          <w:rFonts w:asciiTheme="minorHAnsi" w:hAnsiTheme="minorHAnsi"/>
          <w:w w:val="105"/>
          <w:sz w:val="20"/>
          <w:szCs w:val="20"/>
        </w:rPr>
        <w:t>work</w:t>
      </w:r>
      <w:r w:rsidRPr="000B25F3">
        <w:rPr>
          <w:rFonts w:asciiTheme="minorHAnsi" w:hAnsiTheme="minorHAnsi"/>
          <w:w w:val="105"/>
          <w:sz w:val="20"/>
          <w:szCs w:val="20"/>
        </w:rPr>
        <w:t>place.</w:t>
      </w:r>
    </w:p>
    <w:p w14:paraId="20CDB53F"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w w:val="105"/>
          <w:sz w:val="20"/>
          <w:szCs w:val="20"/>
        </w:rPr>
        <w:t>The</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instruction</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should</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presented</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orally,</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in</w:t>
      </w:r>
      <w:r w:rsidRPr="000B25F3">
        <w:rPr>
          <w:rFonts w:asciiTheme="minorHAnsi" w:hAnsiTheme="minorHAnsi"/>
          <w:w w:val="103"/>
          <w:sz w:val="20"/>
          <w:szCs w:val="20"/>
        </w:rPr>
        <w:t xml:space="preserve"> </w:t>
      </w:r>
      <w:r w:rsidRPr="000B25F3">
        <w:rPr>
          <w:rFonts w:asciiTheme="minorHAnsi" w:hAnsiTheme="minorHAnsi"/>
          <w:w w:val="105"/>
          <w:sz w:val="20"/>
          <w:szCs w:val="20"/>
        </w:rPr>
        <w:t>printed</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form,</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or</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any</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other</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effective</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communication</w:t>
      </w:r>
      <w:r w:rsidRPr="000B25F3">
        <w:rPr>
          <w:rFonts w:asciiTheme="minorHAnsi" w:hAnsiTheme="minorHAnsi"/>
          <w:w w:val="106"/>
          <w:sz w:val="20"/>
          <w:szCs w:val="20"/>
        </w:rPr>
        <w:t xml:space="preserve"> </w:t>
      </w:r>
      <w:r w:rsidRPr="000B25F3">
        <w:rPr>
          <w:rFonts w:asciiTheme="minorHAnsi" w:hAnsiTheme="minorHAnsi"/>
          <w:w w:val="105"/>
          <w:sz w:val="20"/>
          <w:szCs w:val="20"/>
        </w:rPr>
        <w:t>media</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workers</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 xml:space="preserve">supervisors. </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The appendix</w:t>
      </w:r>
      <w:r w:rsidRPr="000B25F3">
        <w:rPr>
          <w:rFonts w:asciiTheme="minorHAnsi" w:hAnsiTheme="minorHAnsi"/>
          <w:spacing w:val="46"/>
          <w:w w:val="105"/>
          <w:sz w:val="20"/>
          <w:szCs w:val="20"/>
        </w:rPr>
        <w:t xml:space="preserve"> </w:t>
      </w:r>
      <w:r w:rsidRPr="000B25F3">
        <w:rPr>
          <w:rFonts w:asciiTheme="minorHAnsi" w:hAnsiTheme="minorHAnsi"/>
          <w:w w:val="105"/>
          <w:sz w:val="20"/>
          <w:szCs w:val="20"/>
        </w:rPr>
        <w:t>to</w:t>
      </w:r>
      <w:r w:rsidRPr="000B25F3">
        <w:rPr>
          <w:rFonts w:asciiTheme="minorHAnsi" w:hAnsiTheme="minorHAnsi"/>
          <w:w w:val="111"/>
          <w:sz w:val="20"/>
          <w:szCs w:val="20"/>
        </w:rPr>
        <w:t xml:space="preserve"> </w:t>
      </w:r>
      <w:r w:rsidRPr="000B25F3">
        <w:rPr>
          <w:rFonts w:asciiTheme="minorHAnsi" w:hAnsiTheme="minorHAnsi"/>
          <w:w w:val="105"/>
          <w:sz w:val="20"/>
          <w:szCs w:val="20"/>
        </w:rPr>
        <w:t>this</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guide</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provides</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useful</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information</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for</w:t>
      </w:r>
      <w:r w:rsidRPr="000B25F3">
        <w:rPr>
          <w:rFonts w:asciiTheme="minorHAnsi" w:hAnsiTheme="minorHAnsi"/>
          <w:spacing w:val="19"/>
          <w:w w:val="105"/>
          <w:sz w:val="20"/>
          <w:szCs w:val="20"/>
        </w:rPr>
        <w:t xml:space="preserve"> </w:t>
      </w:r>
      <w:r w:rsidR="00986EBF" w:rsidRPr="000B25F3">
        <w:rPr>
          <w:rFonts w:asciiTheme="minorHAnsi" w:hAnsiTheme="minorHAnsi"/>
          <w:w w:val="105"/>
          <w:sz w:val="20"/>
          <w:szCs w:val="20"/>
        </w:rPr>
        <w:t>demonstrat</w:t>
      </w:r>
      <w:r w:rsidRPr="000B25F3">
        <w:rPr>
          <w:rFonts w:asciiTheme="minorHAnsi" w:hAnsiTheme="minorHAnsi"/>
          <w:w w:val="105"/>
          <w:sz w:val="20"/>
          <w:szCs w:val="20"/>
        </w:rPr>
        <w:t>ing</w:t>
      </w:r>
      <w:r w:rsidRPr="000B25F3">
        <w:rPr>
          <w:rFonts w:asciiTheme="minorHAnsi" w:hAnsiTheme="minorHAnsi"/>
          <w:spacing w:val="47"/>
          <w:w w:val="105"/>
          <w:sz w:val="20"/>
          <w:szCs w:val="20"/>
        </w:rPr>
        <w:t xml:space="preserve"> </w:t>
      </w:r>
      <w:r w:rsidRPr="000B25F3">
        <w:rPr>
          <w:rFonts w:asciiTheme="minorHAnsi" w:hAnsiTheme="minorHAnsi"/>
          <w:w w:val="105"/>
          <w:sz w:val="20"/>
          <w:szCs w:val="20"/>
        </w:rPr>
        <w:t>compliance</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with</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48"/>
          <w:w w:val="105"/>
          <w:sz w:val="20"/>
          <w:szCs w:val="20"/>
        </w:rPr>
        <w:t xml:space="preserve"> </w:t>
      </w:r>
      <w:r w:rsidR="00986EBF" w:rsidRPr="000B25F3">
        <w:rPr>
          <w:rFonts w:asciiTheme="minorHAnsi" w:hAnsiTheme="minorHAnsi"/>
          <w:w w:val="105"/>
          <w:sz w:val="20"/>
          <w:szCs w:val="20"/>
        </w:rPr>
        <w:t xml:space="preserve">training </w:t>
      </w:r>
      <w:r w:rsidRPr="000B25F3">
        <w:rPr>
          <w:rFonts w:asciiTheme="minorHAnsi" w:hAnsiTheme="minorHAnsi"/>
          <w:w w:val="105"/>
          <w:sz w:val="20"/>
          <w:szCs w:val="20"/>
        </w:rPr>
        <w:t>requirements</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10 CFR</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Parts</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19</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20.</w:t>
      </w:r>
      <w:r w:rsidRPr="000B25F3">
        <w:rPr>
          <w:rFonts w:asciiTheme="minorHAnsi" w:hAnsiTheme="minorHAnsi"/>
          <w:spacing w:val="34"/>
          <w:w w:val="105"/>
          <w:sz w:val="20"/>
          <w:szCs w:val="20"/>
        </w:rPr>
        <w:t xml:space="preserve"> </w:t>
      </w:r>
      <w:r w:rsidRPr="000B25F3">
        <w:rPr>
          <w:rFonts w:asciiTheme="minorHAnsi" w:hAnsiTheme="minorHAnsi"/>
          <w:w w:val="105"/>
          <w:sz w:val="20"/>
          <w:szCs w:val="20"/>
        </w:rPr>
        <w:t>Individuals</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should</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34"/>
          <w:w w:val="105"/>
          <w:sz w:val="20"/>
          <w:szCs w:val="20"/>
        </w:rPr>
        <w:t xml:space="preserve"> </w:t>
      </w:r>
      <w:r w:rsidRPr="000B25F3">
        <w:rPr>
          <w:rFonts w:asciiTheme="minorHAnsi" w:hAnsiTheme="minorHAnsi"/>
          <w:w w:val="105"/>
          <w:sz w:val="20"/>
          <w:szCs w:val="20"/>
        </w:rPr>
        <w:t>given</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an</w:t>
      </w:r>
      <w:r w:rsidRPr="000B25F3">
        <w:rPr>
          <w:rFonts w:asciiTheme="minorHAnsi" w:hAnsiTheme="minorHAnsi"/>
          <w:w w:val="108"/>
          <w:sz w:val="20"/>
          <w:szCs w:val="20"/>
        </w:rPr>
        <w:t xml:space="preserve"> </w:t>
      </w:r>
      <w:r w:rsidRPr="000B25F3">
        <w:rPr>
          <w:rFonts w:asciiTheme="minorHAnsi" w:hAnsiTheme="minorHAnsi"/>
          <w:w w:val="105"/>
          <w:sz w:val="20"/>
          <w:szCs w:val="20"/>
        </w:rPr>
        <w:t>opportunity</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discuss</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information</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ask</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questions.</w:t>
      </w:r>
      <w:r w:rsidRPr="000B25F3">
        <w:rPr>
          <w:rFonts w:asciiTheme="minorHAnsi" w:hAnsiTheme="minorHAnsi"/>
          <w:spacing w:val="8"/>
          <w:w w:val="105"/>
          <w:sz w:val="20"/>
          <w:szCs w:val="20"/>
        </w:rPr>
        <w:t xml:space="preserve"> </w:t>
      </w:r>
      <w:r w:rsidR="00986EBF" w:rsidRPr="000B25F3">
        <w:rPr>
          <w:rFonts w:asciiTheme="minorHAnsi" w:hAnsiTheme="minorHAnsi"/>
          <w:w w:val="105"/>
          <w:sz w:val="20"/>
          <w:szCs w:val="20"/>
        </w:rPr>
        <w:t>Testing</w:t>
      </w:r>
      <w:r w:rsidRPr="000B25F3">
        <w:rPr>
          <w:rFonts w:asciiTheme="minorHAnsi" w:hAnsiTheme="minorHAnsi"/>
          <w:w w:val="105"/>
          <w:sz w:val="20"/>
          <w:szCs w:val="20"/>
        </w:rPr>
        <w:t xml:space="preserve"> is</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recommended,</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each trainee</w:t>
      </w:r>
      <w:r w:rsidRPr="000B25F3">
        <w:rPr>
          <w:rFonts w:asciiTheme="minorHAnsi" w:hAnsiTheme="minorHAnsi"/>
          <w:w w:val="109"/>
          <w:sz w:val="20"/>
          <w:szCs w:val="20"/>
        </w:rPr>
        <w:t xml:space="preserve"> </w:t>
      </w:r>
      <w:r w:rsidRPr="000B25F3">
        <w:rPr>
          <w:rFonts w:asciiTheme="minorHAnsi" w:hAnsiTheme="minorHAnsi"/>
          <w:w w:val="105"/>
          <w:sz w:val="20"/>
          <w:szCs w:val="20"/>
        </w:rPr>
        <w:t>should</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asked</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acknowledge</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writing</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that</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19"/>
          <w:w w:val="105"/>
          <w:sz w:val="20"/>
          <w:szCs w:val="20"/>
        </w:rPr>
        <w:t xml:space="preserve"> </w:t>
      </w:r>
      <w:r w:rsidR="006B7679" w:rsidRPr="000B25F3">
        <w:rPr>
          <w:rFonts w:asciiTheme="minorHAnsi" w:hAnsiTheme="minorHAnsi"/>
          <w:w w:val="105"/>
          <w:sz w:val="20"/>
          <w:szCs w:val="20"/>
        </w:rPr>
        <w:t>instruction</w:t>
      </w:r>
      <w:r w:rsidR="006B7679" w:rsidRPr="000B25F3">
        <w:rPr>
          <w:rFonts w:asciiTheme="minorHAnsi" w:hAnsiTheme="minorHAnsi"/>
          <w:spacing w:val="14"/>
          <w:w w:val="105"/>
          <w:sz w:val="20"/>
          <w:szCs w:val="20"/>
        </w:rPr>
        <w:t xml:space="preserve"> </w:t>
      </w:r>
      <w:r w:rsidRPr="000B25F3">
        <w:rPr>
          <w:rFonts w:asciiTheme="minorHAnsi" w:hAnsiTheme="minorHAnsi"/>
          <w:w w:val="105"/>
          <w:sz w:val="20"/>
          <w:szCs w:val="20"/>
        </w:rPr>
        <w:t>has</w:t>
      </w:r>
      <w:r w:rsidRPr="000B25F3">
        <w:rPr>
          <w:rFonts w:asciiTheme="minorHAnsi" w:hAnsiTheme="minorHAnsi"/>
          <w:spacing w:val="48"/>
          <w:w w:val="105"/>
          <w:sz w:val="20"/>
          <w:szCs w:val="20"/>
        </w:rPr>
        <w:t xml:space="preserve"> </w:t>
      </w:r>
      <w:r w:rsidR="006B7679" w:rsidRPr="000B25F3">
        <w:rPr>
          <w:rFonts w:asciiTheme="minorHAnsi" w:hAnsiTheme="minorHAnsi"/>
          <w:w w:val="105"/>
          <w:sz w:val="20"/>
          <w:szCs w:val="20"/>
        </w:rPr>
        <w:t>been</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received and</w:t>
      </w:r>
      <w:r w:rsidR="006B7679" w:rsidRPr="000B25F3">
        <w:rPr>
          <w:rFonts w:asciiTheme="minorHAnsi" w:hAnsiTheme="minorHAnsi"/>
          <w:spacing w:val="48"/>
          <w:w w:val="105"/>
          <w:sz w:val="20"/>
          <w:szCs w:val="20"/>
        </w:rPr>
        <w:t xml:space="preserve"> </w:t>
      </w:r>
      <w:r w:rsidRPr="000B25F3">
        <w:rPr>
          <w:rFonts w:asciiTheme="minorHAnsi" w:hAnsiTheme="minorHAnsi"/>
          <w:w w:val="105"/>
          <w:sz w:val="20"/>
          <w:szCs w:val="20"/>
        </w:rPr>
        <w:t>understood</w:t>
      </w:r>
      <w:r w:rsidR="00350535" w:rsidRPr="000B25F3">
        <w:rPr>
          <w:rFonts w:asciiTheme="minorHAnsi" w:hAnsiTheme="minorHAnsi"/>
          <w:w w:val="105"/>
          <w:sz w:val="20"/>
          <w:szCs w:val="20"/>
        </w:rPr>
        <w:t>.</w:t>
      </w:r>
      <w:r w:rsidR="00E20E66" w:rsidRPr="000B25F3">
        <w:rPr>
          <w:rFonts w:asciiTheme="minorHAnsi" w:hAnsiTheme="minorHAnsi"/>
          <w:sz w:val="20"/>
          <w:szCs w:val="20"/>
        </w:rPr>
        <w:t xml:space="preserve"> </w:t>
      </w:r>
    </w:p>
    <w:p w14:paraId="0EAEECEF"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b/>
          <w:bCs/>
          <w:w w:val="105"/>
          <w:sz w:val="20"/>
          <w:szCs w:val="20"/>
        </w:rPr>
        <w:t xml:space="preserve">D. </w:t>
      </w:r>
      <w:r w:rsidRPr="000B25F3">
        <w:rPr>
          <w:rFonts w:asciiTheme="minorHAnsi" w:hAnsiTheme="minorHAnsi"/>
          <w:b/>
          <w:bCs/>
          <w:spacing w:val="45"/>
          <w:w w:val="105"/>
          <w:sz w:val="20"/>
          <w:szCs w:val="20"/>
        </w:rPr>
        <w:t xml:space="preserve"> </w:t>
      </w:r>
      <w:r w:rsidRPr="000B25F3">
        <w:rPr>
          <w:rFonts w:asciiTheme="minorHAnsi" w:hAnsiTheme="minorHAnsi"/>
          <w:b/>
          <w:bCs/>
          <w:w w:val="105"/>
          <w:sz w:val="20"/>
          <w:szCs w:val="20"/>
        </w:rPr>
        <w:t>IMPLEMENTATION</w:t>
      </w:r>
    </w:p>
    <w:p w14:paraId="67C44565"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The</w:t>
      </w:r>
      <w:r w:rsidRPr="000B25F3">
        <w:rPr>
          <w:rFonts w:asciiTheme="minorHAnsi" w:hAnsiTheme="minorHAnsi"/>
          <w:spacing w:val="12"/>
          <w:sz w:val="20"/>
          <w:szCs w:val="20"/>
        </w:rPr>
        <w:t xml:space="preserve"> </w:t>
      </w:r>
      <w:r w:rsidRPr="000B25F3">
        <w:rPr>
          <w:rFonts w:asciiTheme="minorHAnsi" w:hAnsiTheme="minorHAnsi"/>
          <w:sz w:val="20"/>
          <w:szCs w:val="20"/>
        </w:rPr>
        <w:t>purpose</w:t>
      </w:r>
      <w:r w:rsidRPr="000B25F3">
        <w:rPr>
          <w:rFonts w:asciiTheme="minorHAnsi" w:hAnsiTheme="minorHAnsi"/>
          <w:spacing w:val="37"/>
          <w:sz w:val="20"/>
          <w:szCs w:val="20"/>
        </w:rPr>
        <w:t xml:space="preserve"> </w:t>
      </w:r>
      <w:r w:rsidRPr="000B25F3">
        <w:rPr>
          <w:rFonts w:asciiTheme="minorHAnsi" w:hAnsiTheme="minorHAnsi"/>
          <w:sz w:val="20"/>
          <w:szCs w:val="20"/>
        </w:rPr>
        <w:t>of</w:t>
      </w:r>
      <w:r w:rsidRPr="000B25F3">
        <w:rPr>
          <w:rFonts w:asciiTheme="minorHAnsi" w:hAnsiTheme="minorHAnsi"/>
          <w:spacing w:val="19"/>
          <w:sz w:val="20"/>
          <w:szCs w:val="20"/>
        </w:rPr>
        <w:t xml:space="preserve"> </w:t>
      </w:r>
      <w:r w:rsidRPr="000B25F3">
        <w:rPr>
          <w:rFonts w:asciiTheme="minorHAnsi" w:hAnsiTheme="minorHAnsi"/>
          <w:sz w:val="20"/>
          <w:szCs w:val="20"/>
        </w:rPr>
        <w:t>this</w:t>
      </w:r>
      <w:r w:rsidRPr="000B25F3">
        <w:rPr>
          <w:rFonts w:asciiTheme="minorHAnsi" w:hAnsiTheme="minorHAnsi"/>
          <w:spacing w:val="20"/>
          <w:sz w:val="20"/>
          <w:szCs w:val="20"/>
        </w:rPr>
        <w:t xml:space="preserve"> </w:t>
      </w:r>
      <w:r w:rsidRPr="000B25F3">
        <w:rPr>
          <w:rFonts w:asciiTheme="minorHAnsi" w:hAnsiTheme="minorHAnsi"/>
          <w:sz w:val="20"/>
          <w:szCs w:val="20"/>
        </w:rPr>
        <w:t>section</w:t>
      </w:r>
      <w:r w:rsidRPr="000B25F3">
        <w:rPr>
          <w:rFonts w:asciiTheme="minorHAnsi" w:hAnsiTheme="minorHAnsi"/>
          <w:spacing w:val="21"/>
          <w:sz w:val="20"/>
          <w:szCs w:val="20"/>
        </w:rPr>
        <w:t xml:space="preserve"> </w:t>
      </w:r>
      <w:r w:rsidRPr="000B25F3">
        <w:rPr>
          <w:rFonts w:asciiTheme="minorHAnsi" w:hAnsiTheme="minorHAnsi"/>
          <w:sz w:val="20"/>
          <w:szCs w:val="20"/>
        </w:rPr>
        <w:t>is</w:t>
      </w:r>
      <w:r w:rsidRPr="000B25F3">
        <w:rPr>
          <w:rFonts w:asciiTheme="minorHAnsi" w:hAnsiTheme="minorHAnsi"/>
          <w:spacing w:val="9"/>
          <w:sz w:val="20"/>
          <w:szCs w:val="20"/>
        </w:rPr>
        <w:t xml:space="preserve"> </w:t>
      </w:r>
      <w:r w:rsidRPr="000B25F3">
        <w:rPr>
          <w:rFonts w:asciiTheme="minorHAnsi" w:hAnsiTheme="minorHAnsi"/>
          <w:sz w:val="20"/>
          <w:szCs w:val="20"/>
        </w:rPr>
        <w:t>to</w:t>
      </w:r>
      <w:r w:rsidRPr="000B25F3">
        <w:rPr>
          <w:rFonts w:asciiTheme="minorHAnsi" w:hAnsiTheme="minorHAnsi"/>
          <w:spacing w:val="13"/>
          <w:sz w:val="20"/>
          <w:szCs w:val="20"/>
        </w:rPr>
        <w:t xml:space="preserve"> </w:t>
      </w:r>
      <w:r w:rsidRPr="000B25F3">
        <w:rPr>
          <w:rFonts w:asciiTheme="minorHAnsi" w:hAnsiTheme="minorHAnsi"/>
          <w:sz w:val="20"/>
          <w:szCs w:val="20"/>
        </w:rPr>
        <w:t>provide</w:t>
      </w:r>
      <w:r w:rsidRPr="000B25F3">
        <w:rPr>
          <w:rFonts w:asciiTheme="minorHAnsi" w:hAnsiTheme="minorHAnsi"/>
          <w:spacing w:val="36"/>
          <w:sz w:val="20"/>
          <w:szCs w:val="20"/>
        </w:rPr>
        <w:t xml:space="preserve"> </w:t>
      </w:r>
      <w:r w:rsidR="00F83FC6" w:rsidRPr="000B25F3">
        <w:rPr>
          <w:rFonts w:asciiTheme="minorHAnsi" w:hAnsiTheme="minorHAnsi"/>
          <w:sz w:val="20"/>
          <w:szCs w:val="20"/>
        </w:rPr>
        <w:t>informa</w:t>
      </w:r>
      <w:r w:rsidRPr="000B25F3">
        <w:rPr>
          <w:rFonts w:asciiTheme="minorHAnsi" w:hAnsiTheme="minorHAnsi"/>
          <w:sz w:val="20"/>
          <w:szCs w:val="20"/>
        </w:rPr>
        <w:t>tion</w:t>
      </w:r>
      <w:r w:rsidRPr="000B25F3">
        <w:rPr>
          <w:rFonts w:asciiTheme="minorHAnsi" w:hAnsiTheme="minorHAnsi"/>
          <w:spacing w:val="14"/>
          <w:sz w:val="20"/>
          <w:szCs w:val="20"/>
        </w:rPr>
        <w:t xml:space="preserve"> </w:t>
      </w:r>
      <w:r w:rsidRPr="000B25F3">
        <w:rPr>
          <w:rFonts w:asciiTheme="minorHAnsi" w:hAnsiTheme="minorHAnsi"/>
          <w:sz w:val="20"/>
          <w:szCs w:val="20"/>
        </w:rPr>
        <w:t>to</w:t>
      </w:r>
      <w:r w:rsidRPr="000B25F3">
        <w:rPr>
          <w:rFonts w:asciiTheme="minorHAnsi" w:hAnsiTheme="minorHAnsi"/>
          <w:spacing w:val="14"/>
          <w:sz w:val="20"/>
          <w:szCs w:val="20"/>
        </w:rPr>
        <w:t xml:space="preserve"> </w:t>
      </w:r>
      <w:r w:rsidRPr="000B25F3">
        <w:rPr>
          <w:rFonts w:asciiTheme="minorHAnsi" w:hAnsiTheme="minorHAnsi"/>
          <w:sz w:val="20"/>
          <w:szCs w:val="20"/>
        </w:rPr>
        <w:t>applicants</w:t>
      </w:r>
      <w:r w:rsidRPr="000B25F3">
        <w:rPr>
          <w:rFonts w:asciiTheme="minorHAnsi" w:hAnsiTheme="minorHAnsi"/>
          <w:spacing w:val="17"/>
          <w:sz w:val="20"/>
          <w:szCs w:val="20"/>
        </w:rPr>
        <w:t xml:space="preserve"> </w:t>
      </w:r>
      <w:r w:rsidRPr="000B25F3">
        <w:rPr>
          <w:rFonts w:asciiTheme="minorHAnsi" w:hAnsiTheme="minorHAnsi"/>
          <w:sz w:val="20"/>
          <w:szCs w:val="20"/>
        </w:rPr>
        <w:t>and</w:t>
      </w:r>
      <w:r w:rsidRPr="000B25F3">
        <w:rPr>
          <w:rFonts w:asciiTheme="minorHAnsi" w:hAnsiTheme="minorHAnsi"/>
          <w:spacing w:val="10"/>
          <w:sz w:val="20"/>
          <w:szCs w:val="20"/>
        </w:rPr>
        <w:t xml:space="preserve"> </w:t>
      </w:r>
      <w:r w:rsidRPr="000B25F3">
        <w:rPr>
          <w:rFonts w:asciiTheme="minorHAnsi" w:hAnsiTheme="minorHAnsi"/>
          <w:sz w:val="20"/>
          <w:szCs w:val="20"/>
        </w:rPr>
        <w:t>licensees</w:t>
      </w:r>
      <w:r w:rsidRPr="000B25F3">
        <w:rPr>
          <w:rFonts w:asciiTheme="minorHAnsi" w:hAnsiTheme="minorHAnsi"/>
          <w:spacing w:val="5"/>
          <w:sz w:val="20"/>
          <w:szCs w:val="20"/>
        </w:rPr>
        <w:t xml:space="preserve"> </w:t>
      </w:r>
      <w:r w:rsidRPr="000B25F3">
        <w:rPr>
          <w:rFonts w:asciiTheme="minorHAnsi" w:hAnsiTheme="minorHAnsi"/>
          <w:sz w:val="20"/>
          <w:szCs w:val="20"/>
        </w:rPr>
        <w:t>regarding</w:t>
      </w:r>
      <w:r w:rsidRPr="000B25F3">
        <w:rPr>
          <w:rFonts w:asciiTheme="minorHAnsi" w:hAnsiTheme="minorHAnsi"/>
          <w:spacing w:val="9"/>
          <w:sz w:val="20"/>
          <w:szCs w:val="20"/>
        </w:rPr>
        <w:t xml:space="preserve"> </w:t>
      </w:r>
      <w:r w:rsidRPr="000B25F3">
        <w:rPr>
          <w:rFonts w:asciiTheme="minorHAnsi" w:hAnsiTheme="minorHAnsi"/>
          <w:sz w:val="20"/>
          <w:szCs w:val="20"/>
        </w:rPr>
        <w:t>the</w:t>
      </w:r>
      <w:r w:rsidRPr="000B25F3">
        <w:rPr>
          <w:rFonts w:asciiTheme="minorHAnsi" w:hAnsiTheme="minorHAnsi"/>
          <w:spacing w:val="8"/>
          <w:sz w:val="20"/>
          <w:szCs w:val="20"/>
        </w:rPr>
        <w:t xml:space="preserve"> </w:t>
      </w:r>
      <w:r w:rsidRPr="000B25F3">
        <w:rPr>
          <w:rFonts w:asciiTheme="minorHAnsi" w:hAnsiTheme="minorHAnsi"/>
          <w:sz w:val="20"/>
          <w:szCs w:val="20"/>
        </w:rPr>
        <w:t>NRC</w:t>
      </w:r>
      <w:r w:rsidRPr="000B25F3">
        <w:rPr>
          <w:rFonts w:asciiTheme="minorHAnsi" w:hAnsiTheme="minorHAnsi"/>
          <w:w w:val="95"/>
          <w:sz w:val="20"/>
          <w:szCs w:val="20"/>
        </w:rPr>
        <w:t xml:space="preserve"> </w:t>
      </w:r>
      <w:r w:rsidRPr="000B25F3">
        <w:rPr>
          <w:rFonts w:asciiTheme="minorHAnsi" w:hAnsiTheme="minorHAnsi"/>
          <w:sz w:val="20"/>
          <w:szCs w:val="20"/>
        </w:rPr>
        <w:t>staff's</w:t>
      </w:r>
      <w:r w:rsidRPr="000B25F3">
        <w:rPr>
          <w:rFonts w:asciiTheme="minorHAnsi" w:hAnsiTheme="minorHAnsi"/>
          <w:spacing w:val="26"/>
          <w:sz w:val="20"/>
          <w:szCs w:val="20"/>
        </w:rPr>
        <w:t xml:space="preserve"> </w:t>
      </w:r>
      <w:r w:rsidRPr="000B25F3">
        <w:rPr>
          <w:rFonts w:asciiTheme="minorHAnsi" w:hAnsiTheme="minorHAnsi"/>
          <w:sz w:val="20"/>
          <w:szCs w:val="20"/>
        </w:rPr>
        <w:t>plans</w:t>
      </w:r>
      <w:r w:rsidRPr="000B25F3">
        <w:rPr>
          <w:rFonts w:asciiTheme="minorHAnsi" w:hAnsiTheme="minorHAnsi"/>
          <w:spacing w:val="42"/>
          <w:sz w:val="20"/>
          <w:szCs w:val="20"/>
        </w:rPr>
        <w:t xml:space="preserve"> </w:t>
      </w:r>
      <w:r w:rsidRPr="000B25F3">
        <w:rPr>
          <w:rFonts w:asciiTheme="minorHAnsi" w:hAnsiTheme="minorHAnsi"/>
          <w:sz w:val="20"/>
          <w:szCs w:val="20"/>
        </w:rPr>
        <w:t>for</w:t>
      </w:r>
      <w:r w:rsidRPr="000B25F3">
        <w:rPr>
          <w:rFonts w:asciiTheme="minorHAnsi" w:hAnsiTheme="minorHAnsi"/>
          <w:spacing w:val="33"/>
          <w:sz w:val="20"/>
          <w:szCs w:val="20"/>
        </w:rPr>
        <w:t xml:space="preserve"> </w:t>
      </w:r>
      <w:r w:rsidRPr="000B25F3">
        <w:rPr>
          <w:rFonts w:asciiTheme="minorHAnsi" w:hAnsiTheme="minorHAnsi"/>
          <w:sz w:val="20"/>
          <w:szCs w:val="20"/>
        </w:rPr>
        <w:t>using</w:t>
      </w:r>
      <w:r w:rsidRPr="000B25F3">
        <w:rPr>
          <w:rFonts w:asciiTheme="minorHAnsi" w:hAnsiTheme="minorHAnsi"/>
          <w:spacing w:val="47"/>
          <w:sz w:val="20"/>
          <w:szCs w:val="20"/>
        </w:rPr>
        <w:t xml:space="preserve"> </w:t>
      </w:r>
      <w:r w:rsidRPr="000B25F3">
        <w:rPr>
          <w:rFonts w:asciiTheme="minorHAnsi" w:hAnsiTheme="minorHAnsi"/>
          <w:sz w:val="20"/>
          <w:szCs w:val="20"/>
        </w:rPr>
        <w:t>this</w:t>
      </w:r>
      <w:r w:rsidRPr="000B25F3">
        <w:rPr>
          <w:rFonts w:asciiTheme="minorHAnsi" w:hAnsiTheme="minorHAnsi"/>
          <w:spacing w:val="35"/>
          <w:sz w:val="20"/>
          <w:szCs w:val="20"/>
        </w:rPr>
        <w:t xml:space="preserve"> </w:t>
      </w:r>
      <w:r w:rsidR="00350535" w:rsidRPr="000B25F3">
        <w:rPr>
          <w:rFonts w:asciiTheme="minorHAnsi" w:hAnsiTheme="minorHAnsi"/>
          <w:sz w:val="20"/>
          <w:szCs w:val="20"/>
        </w:rPr>
        <w:t>regulatory</w:t>
      </w:r>
      <w:r w:rsidRPr="000B25F3">
        <w:rPr>
          <w:rFonts w:asciiTheme="minorHAnsi" w:hAnsiTheme="minorHAnsi"/>
          <w:spacing w:val="1"/>
          <w:sz w:val="20"/>
          <w:szCs w:val="20"/>
        </w:rPr>
        <w:t xml:space="preserve"> </w:t>
      </w:r>
      <w:r w:rsidRPr="000B25F3">
        <w:rPr>
          <w:rFonts w:asciiTheme="minorHAnsi" w:hAnsiTheme="minorHAnsi"/>
          <w:sz w:val="20"/>
          <w:szCs w:val="20"/>
        </w:rPr>
        <w:t>guide.</w:t>
      </w:r>
    </w:p>
    <w:p w14:paraId="6FA712D9"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Except</w:t>
      </w:r>
      <w:r w:rsidRPr="000B25F3">
        <w:rPr>
          <w:rFonts w:asciiTheme="minorHAnsi" w:hAnsiTheme="minorHAnsi"/>
          <w:spacing w:val="30"/>
          <w:sz w:val="20"/>
          <w:szCs w:val="20"/>
        </w:rPr>
        <w:t xml:space="preserve"> </w:t>
      </w:r>
      <w:r w:rsidRPr="000B25F3">
        <w:rPr>
          <w:rFonts w:asciiTheme="minorHAnsi" w:hAnsiTheme="minorHAnsi"/>
          <w:sz w:val="20"/>
          <w:szCs w:val="20"/>
        </w:rPr>
        <w:t>in</w:t>
      </w:r>
      <w:r w:rsidRPr="000B25F3">
        <w:rPr>
          <w:rFonts w:asciiTheme="minorHAnsi" w:hAnsiTheme="minorHAnsi"/>
          <w:spacing w:val="20"/>
          <w:sz w:val="20"/>
          <w:szCs w:val="20"/>
        </w:rPr>
        <w:t xml:space="preserve"> </w:t>
      </w:r>
      <w:r w:rsidRPr="000B25F3">
        <w:rPr>
          <w:rFonts w:asciiTheme="minorHAnsi" w:hAnsiTheme="minorHAnsi"/>
          <w:sz w:val="20"/>
          <w:szCs w:val="20"/>
        </w:rPr>
        <w:t>those</w:t>
      </w:r>
      <w:r w:rsidRPr="000B25F3">
        <w:rPr>
          <w:rFonts w:asciiTheme="minorHAnsi" w:hAnsiTheme="minorHAnsi"/>
          <w:spacing w:val="36"/>
          <w:sz w:val="20"/>
          <w:szCs w:val="20"/>
        </w:rPr>
        <w:t xml:space="preserve"> </w:t>
      </w:r>
      <w:r w:rsidRPr="000B25F3">
        <w:rPr>
          <w:rFonts w:asciiTheme="minorHAnsi" w:hAnsiTheme="minorHAnsi"/>
          <w:sz w:val="20"/>
          <w:szCs w:val="20"/>
        </w:rPr>
        <w:t>cases</w:t>
      </w:r>
      <w:r w:rsidRPr="000B25F3">
        <w:rPr>
          <w:rFonts w:asciiTheme="minorHAnsi" w:hAnsiTheme="minorHAnsi"/>
          <w:spacing w:val="19"/>
          <w:sz w:val="20"/>
          <w:szCs w:val="20"/>
        </w:rPr>
        <w:t xml:space="preserve"> </w:t>
      </w:r>
      <w:r w:rsidRPr="000B25F3">
        <w:rPr>
          <w:rFonts w:asciiTheme="minorHAnsi" w:hAnsiTheme="minorHAnsi"/>
          <w:sz w:val="20"/>
          <w:szCs w:val="20"/>
        </w:rPr>
        <w:t>in</w:t>
      </w:r>
      <w:r w:rsidRPr="000B25F3">
        <w:rPr>
          <w:rFonts w:asciiTheme="minorHAnsi" w:hAnsiTheme="minorHAnsi"/>
          <w:spacing w:val="15"/>
          <w:sz w:val="20"/>
          <w:szCs w:val="20"/>
        </w:rPr>
        <w:t xml:space="preserve"> </w:t>
      </w:r>
      <w:r w:rsidRPr="000B25F3">
        <w:rPr>
          <w:rFonts w:asciiTheme="minorHAnsi" w:hAnsiTheme="minorHAnsi"/>
          <w:sz w:val="20"/>
          <w:szCs w:val="20"/>
        </w:rPr>
        <w:t>which</w:t>
      </w:r>
      <w:r w:rsidRPr="000B25F3">
        <w:rPr>
          <w:rFonts w:asciiTheme="minorHAnsi" w:hAnsiTheme="minorHAnsi"/>
          <w:spacing w:val="42"/>
          <w:sz w:val="20"/>
          <w:szCs w:val="20"/>
        </w:rPr>
        <w:t xml:space="preserve"> </w:t>
      </w:r>
      <w:r w:rsidRPr="000B25F3">
        <w:rPr>
          <w:rFonts w:asciiTheme="minorHAnsi" w:hAnsiTheme="minorHAnsi"/>
          <w:sz w:val="20"/>
          <w:szCs w:val="20"/>
        </w:rPr>
        <w:t>an</w:t>
      </w:r>
      <w:r w:rsidRPr="000B25F3">
        <w:rPr>
          <w:rFonts w:asciiTheme="minorHAnsi" w:hAnsiTheme="minorHAnsi"/>
          <w:spacing w:val="18"/>
          <w:sz w:val="20"/>
          <w:szCs w:val="20"/>
        </w:rPr>
        <w:t xml:space="preserve"> </w:t>
      </w:r>
      <w:r w:rsidRPr="000B25F3">
        <w:rPr>
          <w:rFonts w:asciiTheme="minorHAnsi" w:hAnsiTheme="minorHAnsi"/>
          <w:sz w:val="20"/>
          <w:szCs w:val="20"/>
        </w:rPr>
        <w:t>applicant</w:t>
      </w:r>
      <w:r w:rsidRPr="000B25F3">
        <w:rPr>
          <w:rFonts w:asciiTheme="minorHAnsi" w:hAnsiTheme="minorHAnsi"/>
          <w:spacing w:val="31"/>
          <w:sz w:val="20"/>
          <w:szCs w:val="20"/>
        </w:rPr>
        <w:t xml:space="preserve"> </w:t>
      </w:r>
      <w:r w:rsidRPr="000B25F3">
        <w:rPr>
          <w:rFonts w:asciiTheme="minorHAnsi" w:hAnsiTheme="minorHAnsi"/>
          <w:sz w:val="20"/>
          <w:szCs w:val="20"/>
        </w:rPr>
        <w:t>or</w:t>
      </w:r>
      <w:r w:rsidRPr="000B25F3">
        <w:rPr>
          <w:rFonts w:asciiTheme="minorHAnsi" w:hAnsiTheme="minorHAnsi"/>
          <w:spacing w:val="17"/>
          <w:sz w:val="20"/>
          <w:szCs w:val="20"/>
        </w:rPr>
        <w:t xml:space="preserve"> </w:t>
      </w:r>
      <w:proofErr w:type="gramStart"/>
      <w:r w:rsidR="00F83FC6" w:rsidRPr="000B25F3">
        <w:rPr>
          <w:rFonts w:asciiTheme="minorHAnsi" w:hAnsiTheme="minorHAnsi"/>
          <w:sz w:val="20"/>
          <w:szCs w:val="20"/>
        </w:rPr>
        <w:t>li</w:t>
      </w:r>
      <w:r w:rsidRPr="000B25F3">
        <w:rPr>
          <w:rFonts w:asciiTheme="minorHAnsi" w:hAnsiTheme="minorHAnsi"/>
          <w:sz w:val="20"/>
          <w:szCs w:val="20"/>
        </w:rPr>
        <w:t xml:space="preserve">censee </w:t>
      </w:r>
      <w:r w:rsidRPr="000B25F3">
        <w:rPr>
          <w:rFonts w:asciiTheme="minorHAnsi" w:hAnsiTheme="minorHAnsi"/>
          <w:spacing w:val="23"/>
          <w:sz w:val="20"/>
          <w:szCs w:val="20"/>
        </w:rPr>
        <w:t xml:space="preserve"> </w:t>
      </w:r>
      <w:r w:rsidRPr="000B25F3">
        <w:rPr>
          <w:rFonts w:asciiTheme="minorHAnsi" w:hAnsiTheme="minorHAnsi"/>
          <w:sz w:val="20"/>
          <w:szCs w:val="20"/>
        </w:rPr>
        <w:t>proposes</w:t>
      </w:r>
      <w:proofErr w:type="gramEnd"/>
      <w:r w:rsidRPr="000B25F3">
        <w:rPr>
          <w:rFonts w:asciiTheme="minorHAnsi" w:hAnsiTheme="minorHAnsi"/>
          <w:sz w:val="20"/>
          <w:szCs w:val="20"/>
        </w:rPr>
        <w:t xml:space="preserve"> </w:t>
      </w:r>
      <w:r w:rsidRPr="000B25F3">
        <w:rPr>
          <w:rFonts w:asciiTheme="minorHAnsi" w:hAnsiTheme="minorHAnsi"/>
          <w:spacing w:val="31"/>
          <w:sz w:val="20"/>
          <w:szCs w:val="20"/>
        </w:rPr>
        <w:t xml:space="preserve"> </w:t>
      </w:r>
      <w:r w:rsidRPr="000B25F3">
        <w:rPr>
          <w:rFonts w:asciiTheme="minorHAnsi" w:hAnsiTheme="minorHAnsi"/>
          <w:sz w:val="20"/>
          <w:szCs w:val="20"/>
        </w:rPr>
        <w:t xml:space="preserve">acceptable </w:t>
      </w:r>
      <w:r w:rsidRPr="000B25F3">
        <w:rPr>
          <w:rFonts w:asciiTheme="minorHAnsi" w:hAnsiTheme="minorHAnsi"/>
          <w:spacing w:val="31"/>
          <w:sz w:val="20"/>
          <w:szCs w:val="20"/>
        </w:rPr>
        <w:t xml:space="preserve"> </w:t>
      </w:r>
      <w:r w:rsidRPr="000B25F3">
        <w:rPr>
          <w:rFonts w:asciiTheme="minorHAnsi" w:hAnsiTheme="minorHAnsi"/>
          <w:sz w:val="20"/>
          <w:szCs w:val="20"/>
        </w:rPr>
        <w:t xml:space="preserve">alternative </w:t>
      </w:r>
      <w:r w:rsidRPr="000B25F3">
        <w:rPr>
          <w:rFonts w:asciiTheme="minorHAnsi" w:hAnsiTheme="minorHAnsi"/>
          <w:spacing w:val="35"/>
          <w:sz w:val="20"/>
          <w:szCs w:val="20"/>
        </w:rPr>
        <w:t xml:space="preserve"> </w:t>
      </w:r>
      <w:r w:rsidRPr="000B25F3">
        <w:rPr>
          <w:rFonts w:asciiTheme="minorHAnsi" w:hAnsiTheme="minorHAnsi"/>
          <w:sz w:val="20"/>
          <w:szCs w:val="20"/>
        </w:rPr>
        <w:t xml:space="preserve">methods </w:t>
      </w:r>
      <w:r w:rsidRPr="000B25F3">
        <w:rPr>
          <w:rFonts w:asciiTheme="minorHAnsi" w:hAnsiTheme="minorHAnsi"/>
          <w:spacing w:val="37"/>
          <w:sz w:val="20"/>
          <w:szCs w:val="20"/>
        </w:rPr>
        <w:t xml:space="preserve"> </w:t>
      </w:r>
      <w:r w:rsidR="000C67BF" w:rsidRPr="000B25F3">
        <w:rPr>
          <w:rFonts w:asciiTheme="minorHAnsi" w:hAnsiTheme="minorHAnsi"/>
          <w:sz w:val="20"/>
          <w:szCs w:val="20"/>
        </w:rPr>
        <w:t xml:space="preserve">for </w:t>
      </w:r>
      <w:r w:rsidRPr="000B25F3">
        <w:rPr>
          <w:rFonts w:asciiTheme="minorHAnsi" w:hAnsiTheme="minorHAnsi"/>
          <w:sz w:val="20"/>
          <w:szCs w:val="20"/>
        </w:rPr>
        <w:t>complying</w:t>
      </w:r>
      <w:r w:rsidRPr="000B25F3">
        <w:rPr>
          <w:rFonts w:asciiTheme="minorHAnsi" w:hAnsiTheme="minorHAnsi"/>
          <w:spacing w:val="5"/>
          <w:sz w:val="20"/>
          <w:szCs w:val="20"/>
        </w:rPr>
        <w:t xml:space="preserve"> </w:t>
      </w:r>
      <w:r w:rsidRPr="000B25F3">
        <w:rPr>
          <w:rFonts w:asciiTheme="minorHAnsi" w:hAnsiTheme="minorHAnsi"/>
          <w:sz w:val="20"/>
          <w:szCs w:val="20"/>
        </w:rPr>
        <w:t>with</w:t>
      </w:r>
      <w:r w:rsidRPr="000B25F3">
        <w:rPr>
          <w:rFonts w:asciiTheme="minorHAnsi" w:hAnsiTheme="minorHAnsi"/>
          <w:spacing w:val="11"/>
          <w:sz w:val="20"/>
          <w:szCs w:val="20"/>
        </w:rPr>
        <w:t xml:space="preserve"> </w:t>
      </w:r>
      <w:r w:rsidRPr="000B25F3">
        <w:rPr>
          <w:rFonts w:asciiTheme="minorHAnsi" w:hAnsiTheme="minorHAnsi"/>
          <w:sz w:val="20"/>
          <w:szCs w:val="20"/>
        </w:rPr>
        <w:t>specified portions</w:t>
      </w:r>
      <w:r w:rsidRPr="000B25F3">
        <w:rPr>
          <w:rFonts w:asciiTheme="minorHAnsi" w:hAnsiTheme="minorHAnsi"/>
          <w:spacing w:val="15"/>
          <w:sz w:val="20"/>
          <w:szCs w:val="20"/>
        </w:rPr>
        <w:t xml:space="preserve"> </w:t>
      </w:r>
      <w:r w:rsidRPr="000B25F3">
        <w:rPr>
          <w:rFonts w:asciiTheme="minorHAnsi" w:hAnsiTheme="minorHAnsi"/>
          <w:sz w:val="20"/>
          <w:szCs w:val="20"/>
        </w:rPr>
        <w:t>of</w:t>
      </w:r>
      <w:r w:rsidRPr="000B25F3">
        <w:rPr>
          <w:rFonts w:asciiTheme="minorHAnsi" w:hAnsiTheme="minorHAnsi"/>
          <w:spacing w:val="9"/>
          <w:sz w:val="20"/>
          <w:szCs w:val="20"/>
        </w:rPr>
        <w:t xml:space="preserve"> </w:t>
      </w:r>
      <w:r w:rsidRPr="000B25F3">
        <w:rPr>
          <w:rFonts w:asciiTheme="minorHAnsi" w:hAnsiTheme="minorHAnsi"/>
          <w:sz w:val="20"/>
          <w:szCs w:val="20"/>
        </w:rPr>
        <w:t>the</w:t>
      </w:r>
      <w:r w:rsidRPr="000B25F3">
        <w:rPr>
          <w:rFonts w:asciiTheme="minorHAnsi" w:hAnsiTheme="minorHAnsi"/>
          <w:spacing w:val="3"/>
          <w:sz w:val="20"/>
          <w:szCs w:val="20"/>
        </w:rPr>
        <w:t xml:space="preserve"> </w:t>
      </w:r>
      <w:r w:rsidRPr="000B25F3">
        <w:rPr>
          <w:rFonts w:asciiTheme="minorHAnsi" w:hAnsiTheme="minorHAnsi"/>
          <w:sz w:val="20"/>
          <w:szCs w:val="20"/>
        </w:rPr>
        <w:t>Commission's</w:t>
      </w:r>
      <w:r w:rsidRPr="000B25F3">
        <w:rPr>
          <w:rFonts w:asciiTheme="minorHAnsi" w:hAnsiTheme="minorHAnsi"/>
          <w:w w:val="101"/>
          <w:sz w:val="20"/>
          <w:szCs w:val="20"/>
        </w:rPr>
        <w:t xml:space="preserve"> </w:t>
      </w:r>
      <w:r w:rsidRPr="000B25F3">
        <w:rPr>
          <w:rFonts w:asciiTheme="minorHAnsi" w:hAnsiTheme="minorHAnsi"/>
          <w:sz w:val="20"/>
          <w:szCs w:val="20"/>
        </w:rPr>
        <w:t>regulations,</w:t>
      </w:r>
      <w:r w:rsidRPr="000B25F3">
        <w:rPr>
          <w:rFonts w:asciiTheme="minorHAnsi" w:hAnsiTheme="minorHAnsi"/>
          <w:spacing w:val="37"/>
          <w:sz w:val="20"/>
          <w:szCs w:val="20"/>
        </w:rPr>
        <w:t xml:space="preserve"> </w:t>
      </w:r>
      <w:r w:rsidRPr="000B25F3">
        <w:rPr>
          <w:rFonts w:asciiTheme="minorHAnsi" w:hAnsiTheme="minorHAnsi"/>
          <w:sz w:val="20"/>
          <w:szCs w:val="20"/>
        </w:rPr>
        <w:t>the</w:t>
      </w:r>
      <w:r w:rsidRPr="000B25F3">
        <w:rPr>
          <w:rFonts w:asciiTheme="minorHAnsi" w:hAnsiTheme="minorHAnsi"/>
          <w:spacing w:val="9"/>
          <w:sz w:val="20"/>
          <w:szCs w:val="20"/>
        </w:rPr>
        <w:t xml:space="preserve"> </w:t>
      </w:r>
      <w:r w:rsidRPr="000B25F3">
        <w:rPr>
          <w:rFonts w:asciiTheme="minorHAnsi" w:hAnsiTheme="minorHAnsi"/>
          <w:sz w:val="20"/>
          <w:szCs w:val="20"/>
        </w:rPr>
        <w:t>guidance</w:t>
      </w:r>
      <w:r w:rsidRPr="000B25F3">
        <w:rPr>
          <w:rFonts w:asciiTheme="minorHAnsi" w:hAnsiTheme="minorHAnsi"/>
          <w:spacing w:val="13"/>
          <w:sz w:val="20"/>
          <w:szCs w:val="20"/>
        </w:rPr>
        <w:t xml:space="preserve"> </w:t>
      </w:r>
      <w:r w:rsidRPr="000B25F3">
        <w:rPr>
          <w:rFonts w:asciiTheme="minorHAnsi" w:hAnsiTheme="minorHAnsi"/>
          <w:sz w:val="20"/>
          <w:szCs w:val="20"/>
        </w:rPr>
        <w:t>and</w:t>
      </w:r>
      <w:r w:rsidRPr="000B25F3">
        <w:rPr>
          <w:rFonts w:asciiTheme="minorHAnsi" w:hAnsiTheme="minorHAnsi"/>
          <w:spacing w:val="6"/>
          <w:sz w:val="20"/>
          <w:szCs w:val="20"/>
        </w:rPr>
        <w:t xml:space="preserve"> </w:t>
      </w:r>
      <w:r w:rsidRPr="000B25F3">
        <w:rPr>
          <w:rFonts w:asciiTheme="minorHAnsi" w:hAnsiTheme="minorHAnsi"/>
          <w:sz w:val="20"/>
          <w:szCs w:val="20"/>
        </w:rPr>
        <w:t>instructional</w:t>
      </w:r>
      <w:r w:rsidRPr="000B25F3">
        <w:rPr>
          <w:rFonts w:asciiTheme="minorHAnsi" w:hAnsiTheme="minorHAnsi"/>
          <w:spacing w:val="18"/>
          <w:sz w:val="20"/>
          <w:szCs w:val="20"/>
        </w:rPr>
        <w:t xml:space="preserve"> </w:t>
      </w:r>
      <w:r w:rsidRPr="000B25F3">
        <w:rPr>
          <w:rFonts w:asciiTheme="minorHAnsi" w:hAnsiTheme="minorHAnsi"/>
          <w:sz w:val="20"/>
          <w:szCs w:val="20"/>
        </w:rPr>
        <w:t>materials</w:t>
      </w:r>
      <w:r w:rsidRPr="000B25F3">
        <w:rPr>
          <w:rFonts w:asciiTheme="minorHAnsi" w:hAnsiTheme="minorHAnsi"/>
          <w:spacing w:val="10"/>
          <w:sz w:val="20"/>
          <w:szCs w:val="20"/>
        </w:rPr>
        <w:t xml:space="preserve"> </w:t>
      </w:r>
      <w:r w:rsidRPr="000B25F3">
        <w:rPr>
          <w:rFonts w:asciiTheme="minorHAnsi" w:hAnsiTheme="minorHAnsi"/>
          <w:sz w:val="20"/>
          <w:szCs w:val="20"/>
        </w:rPr>
        <w:t>in</w:t>
      </w:r>
      <w:r w:rsidRPr="000B25F3">
        <w:rPr>
          <w:rFonts w:asciiTheme="minorHAnsi" w:hAnsiTheme="minorHAnsi"/>
          <w:w w:val="105"/>
          <w:sz w:val="20"/>
          <w:szCs w:val="20"/>
        </w:rPr>
        <w:t xml:space="preserve"> </w:t>
      </w:r>
      <w:r w:rsidRPr="000B25F3">
        <w:rPr>
          <w:rFonts w:asciiTheme="minorHAnsi" w:hAnsiTheme="minorHAnsi"/>
          <w:sz w:val="20"/>
          <w:szCs w:val="20"/>
        </w:rPr>
        <w:t>this</w:t>
      </w:r>
      <w:r w:rsidRPr="000B25F3">
        <w:rPr>
          <w:rFonts w:asciiTheme="minorHAnsi" w:hAnsiTheme="minorHAnsi"/>
          <w:spacing w:val="6"/>
          <w:sz w:val="20"/>
          <w:szCs w:val="20"/>
        </w:rPr>
        <w:t xml:space="preserve"> </w:t>
      </w:r>
      <w:r w:rsidRPr="000B25F3">
        <w:rPr>
          <w:rFonts w:asciiTheme="minorHAnsi" w:hAnsiTheme="minorHAnsi"/>
          <w:sz w:val="20"/>
          <w:szCs w:val="20"/>
        </w:rPr>
        <w:t>guide</w:t>
      </w:r>
      <w:r w:rsidRPr="000B25F3">
        <w:rPr>
          <w:rFonts w:asciiTheme="minorHAnsi" w:hAnsiTheme="minorHAnsi"/>
          <w:spacing w:val="12"/>
          <w:sz w:val="20"/>
          <w:szCs w:val="20"/>
        </w:rPr>
        <w:t xml:space="preserve"> </w:t>
      </w:r>
      <w:r w:rsidRPr="000B25F3">
        <w:rPr>
          <w:rFonts w:asciiTheme="minorHAnsi" w:hAnsiTheme="minorHAnsi"/>
          <w:sz w:val="20"/>
          <w:szCs w:val="20"/>
        </w:rPr>
        <w:t>will</w:t>
      </w:r>
      <w:r w:rsidRPr="000B25F3">
        <w:rPr>
          <w:rFonts w:asciiTheme="minorHAnsi" w:hAnsiTheme="minorHAnsi"/>
          <w:spacing w:val="-3"/>
          <w:sz w:val="20"/>
          <w:szCs w:val="20"/>
        </w:rPr>
        <w:t xml:space="preserve"> </w:t>
      </w:r>
      <w:r w:rsidRPr="000B25F3">
        <w:rPr>
          <w:rFonts w:asciiTheme="minorHAnsi" w:hAnsiTheme="minorHAnsi"/>
          <w:sz w:val="20"/>
          <w:szCs w:val="20"/>
        </w:rPr>
        <w:t>be</w:t>
      </w:r>
      <w:r w:rsidRPr="000B25F3">
        <w:rPr>
          <w:rFonts w:asciiTheme="minorHAnsi" w:hAnsiTheme="minorHAnsi"/>
          <w:spacing w:val="3"/>
          <w:sz w:val="20"/>
          <w:szCs w:val="20"/>
        </w:rPr>
        <w:t xml:space="preserve"> </w:t>
      </w:r>
      <w:r w:rsidRPr="000B25F3">
        <w:rPr>
          <w:rFonts w:asciiTheme="minorHAnsi" w:hAnsiTheme="minorHAnsi"/>
          <w:sz w:val="20"/>
          <w:szCs w:val="20"/>
        </w:rPr>
        <w:t>used</w:t>
      </w:r>
      <w:r w:rsidRPr="000B25F3">
        <w:rPr>
          <w:rFonts w:asciiTheme="minorHAnsi" w:hAnsiTheme="minorHAnsi"/>
          <w:spacing w:val="8"/>
          <w:sz w:val="20"/>
          <w:szCs w:val="20"/>
        </w:rPr>
        <w:t xml:space="preserve"> </w:t>
      </w:r>
      <w:r w:rsidRPr="000B25F3">
        <w:rPr>
          <w:rFonts w:asciiTheme="minorHAnsi" w:hAnsiTheme="minorHAnsi"/>
          <w:sz w:val="20"/>
          <w:szCs w:val="20"/>
        </w:rPr>
        <w:t>in</w:t>
      </w:r>
      <w:r w:rsidRPr="000B25F3">
        <w:rPr>
          <w:rFonts w:asciiTheme="minorHAnsi" w:hAnsiTheme="minorHAnsi"/>
          <w:spacing w:val="-4"/>
          <w:sz w:val="20"/>
          <w:szCs w:val="20"/>
        </w:rPr>
        <w:t xml:space="preserve"> </w:t>
      </w:r>
      <w:r w:rsidRPr="000B25F3">
        <w:rPr>
          <w:rFonts w:asciiTheme="minorHAnsi" w:hAnsiTheme="minorHAnsi"/>
          <w:sz w:val="20"/>
          <w:szCs w:val="20"/>
        </w:rPr>
        <w:t>the</w:t>
      </w:r>
      <w:r w:rsidRPr="000B25F3">
        <w:rPr>
          <w:rFonts w:asciiTheme="minorHAnsi" w:hAnsiTheme="minorHAnsi"/>
          <w:spacing w:val="1"/>
          <w:sz w:val="20"/>
          <w:szCs w:val="20"/>
        </w:rPr>
        <w:t xml:space="preserve"> </w:t>
      </w:r>
      <w:r w:rsidRPr="000B25F3">
        <w:rPr>
          <w:rFonts w:asciiTheme="minorHAnsi" w:hAnsiTheme="minorHAnsi"/>
          <w:sz w:val="20"/>
          <w:szCs w:val="20"/>
        </w:rPr>
        <w:t>evaluation</w:t>
      </w:r>
      <w:r w:rsidRPr="000B25F3">
        <w:rPr>
          <w:rFonts w:asciiTheme="minorHAnsi" w:hAnsiTheme="minorHAnsi"/>
          <w:spacing w:val="14"/>
          <w:sz w:val="20"/>
          <w:szCs w:val="20"/>
        </w:rPr>
        <w:t xml:space="preserve"> </w:t>
      </w:r>
      <w:r w:rsidRPr="000B25F3">
        <w:rPr>
          <w:rFonts w:asciiTheme="minorHAnsi" w:hAnsiTheme="minorHAnsi"/>
          <w:sz w:val="20"/>
          <w:szCs w:val="20"/>
        </w:rPr>
        <w:t>of</w:t>
      </w:r>
      <w:r w:rsidRPr="000B25F3">
        <w:rPr>
          <w:rFonts w:asciiTheme="minorHAnsi" w:hAnsiTheme="minorHAnsi"/>
          <w:spacing w:val="15"/>
          <w:sz w:val="20"/>
          <w:szCs w:val="20"/>
        </w:rPr>
        <w:t xml:space="preserve"> </w:t>
      </w:r>
      <w:r w:rsidRPr="000B25F3">
        <w:rPr>
          <w:rFonts w:asciiTheme="minorHAnsi" w:hAnsiTheme="minorHAnsi"/>
          <w:sz w:val="20"/>
          <w:szCs w:val="20"/>
        </w:rPr>
        <w:t>applications for</w:t>
      </w:r>
      <w:r w:rsidRPr="000B25F3">
        <w:rPr>
          <w:rFonts w:asciiTheme="minorHAnsi" w:hAnsiTheme="minorHAnsi"/>
          <w:spacing w:val="5"/>
          <w:sz w:val="20"/>
          <w:szCs w:val="20"/>
        </w:rPr>
        <w:t xml:space="preserve"> </w:t>
      </w:r>
      <w:r w:rsidRPr="000B25F3">
        <w:rPr>
          <w:rFonts w:asciiTheme="minorHAnsi" w:hAnsiTheme="minorHAnsi"/>
          <w:sz w:val="20"/>
          <w:szCs w:val="20"/>
        </w:rPr>
        <w:t>new</w:t>
      </w:r>
      <w:r w:rsidRPr="000B25F3">
        <w:rPr>
          <w:rFonts w:asciiTheme="minorHAnsi" w:hAnsiTheme="minorHAnsi"/>
          <w:spacing w:val="11"/>
          <w:sz w:val="20"/>
          <w:szCs w:val="20"/>
        </w:rPr>
        <w:t xml:space="preserve"> </w:t>
      </w:r>
      <w:r w:rsidRPr="000B25F3">
        <w:rPr>
          <w:rFonts w:asciiTheme="minorHAnsi" w:hAnsiTheme="minorHAnsi"/>
          <w:sz w:val="20"/>
          <w:szCs w:val="20"/>
        </w:rPr>
        <w:t>licenses,</w:t>
      </w:r>
      <w:r w:rsidRPr="000B25F3">
        <w:rPr>
          <w:rFonts w:asciiTheme="minorHAnsi" w:hAnsiTheme="minorHAnsi"/>
          <w:spacing w:val="23"/>
          <w:sz w:val="20"/>
          <w:szCs w:val="20"/>
        </w:rPr>
        <w:t xml:space="preserve"> </w:t>
      </w:r>
      <w:r w:rsidRPr="000B25F3">
        <w:rPr>
          <w:rFonts w:asciiTheme="minorHAnsi" w:hAnsiTheme="minorHAnsi"/>
          <w:sz w:val="20"/>
          <w:szCs w:val="20"/>
        </w:rPr>
        <w:t>license</w:t>
      </w:r>
      <w:r w:rsidRPr="000B25F3">
        <w:rPr>
          <w:rFonts w:asciiTheme="minorHAnsi" w:hAnsiTheme="minorHAnsi"/>
          <w:spacing w:val="11"/>
          <w:sz w:val="20"/>
          <w:szCs w:val="20"/>
        </w:rPr>
        <w:t xml:space="preserve"> </w:t>
      </w:r>
      <w:r w:rsidRPr="000B25F3">
        <w:rPr>
          <w:rFonts w:asciiTheme="minorHAnsi" w:hAnsiTheme="minorHAnsi"/>
          <w:sz w:val="20"/>
          <w:szCs w:val="20"/>
        </w:rPr>
        <w:t>renewals,</w:t>
      </w:r>
      <w:r w:rsidRPr="000B25F3">
        <w:rPr>
          <w:rFonts w:asciiTheme="minorHAnsi" w:hAnsiTheme="minorHAnsi"/>
          <w:spacing w:val="32"/>
          <w:sz w:val="20"/>
          <w:szCs w:val="20"/>
        </w:rPr>
        <w:t xml:space="preserve"> </w:t>
      </w:r>
      <w:r w:rsidRPr="000B25F3">
        <w:rPr>
          <w:rFonts w:asciiTheme="minorHAnsi" w:hAnsiTheme="minorHAnsi"/>
          <w:sz w:val="20"/>
          <w:szCs w:val="20"/>
        </w:rPr>
        <w:t>and</w:t>
      </w:r>
      <w:r w:rsidRPr="000B25F3">
        <w:rPr>
          <w:rFonts w:asciiTheme="minorHAnsi" w:hAnsiTheme="minorHAnsi"/>
          <w:spacing w:val="18"/>
          <w:sz w:val="20"/>
          <w:szCs w:val="20"/>
        </w:rPr>
        <w:t xml:space="preserve"> </w:t>
      </w:r>
      <w:r w:rsidRPr="000B25F3">
        <w:rPr>
          <w:rFonts w:asciiTheme="minorHAnsi" w:hAnsiTheme="minorHAnsi"/>
          <w:sz w:val="20"/>
          <w:szCs w:val="20"/>
        </w:rPr>
        <w:t>license</w:t>
      </w:r>
      <w:r w:rsidRPr="000B25F3">
        <w:rPr>
          <w:rFonts w:asciiTheme="minorHAnsi" w:hAnsiTheme="minorHAnsi"/>
          <w:spacing w:val="11"/>
          <w:sz w:val="20"/>
          <w:szCs w:val="20"/>
        </w:rPr>
        <w:t xml:space="preserve"> </w:t>
      </w:r>
      <w:r w:rsidR="00986EBF" w:rsidRPr="000B25F3">
        <w:rPr>
          <w:rFonts w:asciiTheme="minorHAnsi" w:hAnsiTheme="minorHAnsi"/>
          <w:sz w:val="20"/>
          <w:szCs w:val="20"/>
        </w:rPr>
        <w:t>amend</w:t>
      </w:r>
      <w:r w:rsidRPr="000B25F3">
        <w:rPr>
          <w:rFonts w:asciiTheme="minorHAnsi" w:hAnsiTheme="minorHAnsi"/>
          <w:sz w:val="20"/>
          <w:szCs w:val="20"/>
        </w:rPr>
        <w:t xml:space="preserve">ments </w:t>
      </w:r>
      <w:r w:rsidRPr="000B25F3">
        <w:rPr>
          <w:rFonts w:asciiTheme="minorHAnsi" w:hAnsiTheme="minorHAnsi"/>
          <w:spacing w:val="18"/>
          <w:sz w:val="20"/>
          <w:szCs w:val="20"/>
        </w:rPr>
        <w:t xml:space="preserve"> </w:t>
      </w:r>
      <w:r w:rsidRPr="000B25F3">
        <w:rPr>
          <w:rFonts w:asciiTheme="minorHAnsi" w:hAnsiTheme="minorHAnsi"/>
          <w:sz w:val="20"/>
          <w:szCs w:val="20"/>
        </w:rPr>
        <w:t xml:space="preserve">and </w:t>
      </w:r>
      <w:r w:rsidRPr="000B25F3">
        <w:rPr>
          <w:rFonts w:asciiTheme="minorHAnsi" w:hAnsiTheme="minorHAnsi"/>
          <w:spacing w:val="9"/>
          <w:sz w:val="20"/>
          <w:szCs w:val="20"/>
        </w:rPr>
        <w:t xml:space="preserve"> </w:t>
      </w:r>
      <w:r w:rsidRPr="000B25F3">
        <w:rPr>
          <w:rFonts w:asciiTheme="minorHAnsi" w:hAnsiTheme="minorHAnsi"/>
          <w:sz w:val="20"/>
          <w:szCs w:val="20"/>
        </w:rPr>
        <w:t xml:space="preserve">for </w:t>
      </w:r>
      <w:r w:rsidRPr="000B25F3">
        <w:rPr>
          <w:rFonts w:asciiTheme="minorHAnsi" w:hAnsiTheme="minorHAnsi"/>
          <w:spacing w:val="8"/>
          <w:sz w:val="20"/>
          <w:szCs w:val="20"/>
        </w:rPr>
        <w:t xml:space="preserve"> </w:t>
      </w:r>
      <w:r w:rsidRPr="000B25F3">
        <w:rPr>
          <w:rFonts w:asciiTheme="minorHAnsi" w:hAnsiTheme="minorHAnsi"/>
          <w:sz w:val="20"/>
          <w:szCs w:val="20"/>
        </w:rPr>
        <w:t xml:space="preserve">evaluating </w:t>
      </w:r>
      <w:r w:rsidRPr="000B25F3">
        <w:rPr>
          <w:rFonts w:asciiTheme="minorHAnsi" w:hAnsiTheme="minorHAnsi"/>
          <w:spacing w:val="16"/>
          <w:sz w:val="20"/>
          <w:szCs w:val="20"/>
        </w:rPr>
        <w:t xml:space="preserve"> </w:t>
      </w:r>
      <w:r w:rsidRPr="000B25F3">
        <w:rPr>
          <w:rFonts w:asciiTheme="minorHAnsi" w:hAnsiTheme="minorHAnsi"/>
          <w:sz w:val="20"/>
          <w:szCs w:val="20"/>
        </w:rPr>
        <w:t xml:space="preserve">compliance </w:t>
      </w:r>
      <w:r w:rsidRPr="000B25F3">
        <w:rPr>
          <w:rFonts w:asciiTheme="minorHAnsi" w:hAnsiTheme="minorHAnsi"/>
          <w:spacing w:val="19"/>
          <w:sz w:val="20"/>
          <w:szCs w:val="20"/>
        </w:rPr>
        <w:t xml:space="preserve"> </w:t>
      </w:r>
      <w:r w:rsidRPr="000B25F3">
        <w:rPr>
          <w:rFonts w:asciiTheme="minorHAnsi" w:hAnsiTheme="minorHAnsi"/>
          <w:sz w:val="20"/>
          <w:szCs w:val="20"/>
        </w:rPr>
        <w:t xml:space="preserve">with </w:t>
      </w:r>
      <w:r w:rsidRPr="000B25F3">
        <w:rPr>
          <w:rFonts w:asciiTheme="minorHAnsi" w:hAnsiTheme="minorHAnsi"/>
          <w:spacing w:val="46"/>
          <w:sz w:val="20"/>
          <w:szCs w:val="20"/>
        </w:rPr>
        <w:t xml:space="preserve"> </w:t>
      </w:r>
      <w:r w:rsidRPr="000B25F3">
        <w:rPr>
          <w:rFonts w:asciiTheme="minorHAnsi" w:hAnsiTheme="minorHAnsi"/>
          <w:sz w:val="20"/>
          <w:szCs w:val="20"/>
        </w:rPr>
        <w:t>10</w:t>
      </w:r>
      <w:r w:rsidRPr="000B25F3">
        <w:rPr>
          <w:rFonts w:asciiTheme="minorHAnsi" w:hAnsiTheme="minorHAnsi"/>
          <w:spacing w:val="47"/>
          <w:sz w:val="20"/>
          <w:szCs w:val="20"/>
        </w:rPr>
        <w:t xml:space="preserve"> </w:t>
      </w:r>
      <w:r w:rsidRPr="000B25F3">
        <w:rPr>
          <w:rFonts w:asciiTheme="minorHAnsi" w:hAnsiTheme="minorHAnsi"/>
          <w:sz w:val="20"/>
          <w:szCs w:val="20"/>
        </w:rPr>
        <w:t xml:space="preserve">CFR </w:t>
      </w:r>
      <w:r w:rsidRPr="000B25F3">
        <w:rPr>
          <w:rFonts w:asciiTheme="minorHAnsi" w:hAnsiTheme="minorHAnsi"/>
          <w:w w:val="110"/>
          <w:sz w:val="20"/>
          <w:szCs w:val="20"/>
        </w:rPr>
        <w:t>19.12</w:t>
      </w:r>
      <w:r w:rsidRPr="000B25F3">
        <w:rPr>
          <w:rFonts w:asciiTheme="minorHAnsi" w:hAnsiTheme="minorHAnsi"/>
          <w:spacing w:val="3"/>
          <w:w w:val="110"/>
          <w:sz w:val="20"/>
          <w:szCs w:val="20"/>
        </w:rPr>
        <w:t xml:space="preserve"> </w:t>
      </w:r>
      <w:r w:rsidRPr="000B25F3">
        <w:rPr>
          <w:rFonts w:asciiTheme="minorHAnsi" w:hAnsiTheme="minorHAnsi"/>
          <w:w w:val="110"/>
          <w:sz w:val="20"/>
          <w:szCs w:val="20"/>
        </w:rPr>
        <w:t>and</w:t>
      </w:r>
      <w:r w:rsidRPr="000B25F3">
        <w:rPr>
          <w:rFonts w:asciiTheme="minorHAnsi" w:hAnsiTheme="minorHAnsi"/>
          <w:spacing w:val="24"/>
          <w:w w:val="110"/>
          <w:sz w:val="20"/>
          <w:szCs w:val="20"/>
        </w:rPr>
        <w:t xml:space="preserve"> </w:t>
      </w:r>
      <w:r w:rsidRPr="000B25F3">
        <w:rPr>
          <w:rFonts w:asciiTheme="minorHAnsi" w:hAnsiTheme="minorHAnsi"/>
          <w:w w:val="110"/>
          <w:sz w:val="20"/>
          <w:szCs w:val="20"/>
        </w:rPr>
        <w:t>10</w:t>
      </w:r>
      <w:r w:rsidRPr="000B25F3">
        <w:rPr>
          <w:rFonts w:asciiTheme="minorHAnsi" w:hAnsiTheme="minorHAnsi"/>
          <w:spacing w:val="-2"/>
          <w:w w:val="110"/>
          <w:sz w:val="20"/>
          <w:szCs w:val="20"/>
        </w:rPr>
        <w:t xml:space="preserve"> </w:t>
      </w:r>
      <w:r w:rsidRPr="000B25F3">
        <w:rPr>
          <w:rFonts w:asciiTheme="minorHAnsi" w:hAnsiTheme="minorHAnsi"/>
          <w:w w:val="110"/>
          <w:sz w:val="20"/>
          <w:szCs w:val="20"/>
        </w:rPr>
        <w:t>CFR</w:t>
      </w:r>
      <w:r w:rsidRPr="000B25F3">
        <w:rPr>
          <w:rFonts w:asciiTheme="minorHAnsi" w:hAnsiTheme="minorHAnsi"/>
          <w:spacing w:val="15"/>
          <w:w w:val="110"/>
          <w:sz w:val="20"/>
          <w:szCs w:val="20"/>
        </w:rPr>
        <w:t xml:space="preserve"> </w:t>
      </w:r>
      <w:r w:rsidRPr="000B25F3">
        <w:rPr>
          <w:rFonts w:asciiTheme="minorHAnsi" w:hAnsiTheme="minorHAnsi"/>
          <w:w w:val="110"/>
          <w:sz w:val="20"/>
          <w:szCs w:val="20"/>
        </w:rPr>
        <w:t>Part</w:t>
      </w:r>
      <w:r w:rsidRPr="000B25F3">
        <w:rPr>
          <w:rFonts w:asciiTheme="minorHAnsi" w:hAnsiTheme="minorHAnsi"/>
          <w:spacing w:val="15"/>
          <w:w w:val="110"/>
          <w:sz w:val="20"/>
          <w:szCs w:val="20"/>
        </w:rPr>
        <w:t xml:space="preserve"> </w:t>
      </w:r>
      <w:r w:rsidRPr="000B25F3">
        <w:rPr>
          <w:rFonts w:asciiTheme="minorHAnsi" w:hAnsiTheme="minorHAnsi"/>
          <w:w w:val="110"/>
          <w:sz w:val="20"/>
          <w:szCs w:val="20"/>
        </w:rPr>
        <w:t>20.</w:t>
      </w:r>
    </w:p>
    <w:p w14:paraId="778B02E5" w14:textId="77777777" w:rsidR="003C2113" w:rsidRPr="000B25F3" w:rsidRDefault="003C2113" w:rsidP="000B25F3">
      <w:pPr>
        <w:pStyle w:val="BodyText"/>
        <w:rPr>
          <w:rFonts w:asciiTheme="minorHAnsi" w:hAnsiTheme="minorHAnsi"/>
          <w:sz w:val="20"/>
          <w:szCs w:val="20"/>
        </w:rPr>
      </w:pPr>
    </w:p>
    <w:p w14:paraId="2AFAF2F8"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b/>
          <w:bCs/>
          <w:sz w:val="20"/>
          <w:szCs w:val="20"/>
        </w:rPr>
        <w:t>REFERENCES</w:t>
      </w:r>
    </w:p>
    <w:p w14:paraId="7847DD98"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1.</w:t>
      </w:r>
      <w:r w:rsidRPr="000B25F3">
        <w:rPr>
          <w:rFonts w:asciiTheme="minorHAnsi" w:hAnsiTheme="minorHAnsi"/>
          <w:spacing w:val="3"/>
          <w:sz w:val="20"/>
          <w:szCs w:val="20"/>
        </w:rPr>
        <w:t xml:space="preserve"> </w:t>
      </w:r>
      <w:r w:rsidRPr="000B25F3">
        <w:rPr>
          <w:rFonts w:asciiTheme="minorHAnsi" w:hAnsiTheme="minorHAnsi"/>
          <w:sz w:val="20"/>
          <w:szCs w:val="20"/>
        </w:rPr>
        <w:t>National</w:t>
      </w:r>
      <w:r w:rsidRPr="000B25F3">
        <w:rPr>
          <w:rFonts w:asciiTheme="minorHAnsi" w:hAnsiTheme="minorHAnsi"/>
          <w:spacing w:val="29"/>
          <w:sz w:val="20"/>
          <w:szCs w:val="20"/>
        </w:rPr>
        <w:t xml:space="preserve"> </w:t>
      </w:r>
      <w:r w:rsidRPr="000B25F3">
        <w:rPr>
          <w:rFonts w:asciiTheme="minorHAnsi" w:hAnsiTheme="minorHAnsi"/>
          <w:sz w:val="20"/>
          <w:szCs w:val="20"/>
        </w:rPr>
        <w:t>Research</w:t>
      </w:r>
      <w:r w:rsidRPr="000B25F3">
        <w:rPr>
          <w:rFonts w:asciiTheme="minorHAnsi" w:hAnsiTheme="minorHAnsi"/>
          <w:spacing w:val="17"/>
          <w:sz w:val="20"/>
          <w:szCs w:val="20"/>
        </w:rPr>
        <w:t xml:space="preserve"> </w:t>
      </w:r>
      <w:r w:rsidRPr="000B25F3">
        <w:rPr>
          <w:rFonts w:asciiTheme="minorHAnsi" w:hAnsiTheme="minorHAnsi"/>
          <w:sz w:val="20"/>
          <w:szCs w:val="20"/>
        </w:rPr>
        <w:t>Council,</w:t>
      </w:r>
      <w:r w:rsidRPr="000B25F3">
        <w:rPr>
          <w:rFonts w:asciiTheme="minorHAnsi" w:hAnsiTheme="minorHAnsi"/>
          <w:spacing w:val="19"/>
          <w:sz w:val="20"/>
          <w:szCs w:val="20"/>
        </w:rPr>
        <w:t xml:space="preserve"> </w:t>
      </w:r>
      <w:r w:rsidRPr="000B25F3">
        <w:rPr>
          <w:rFonts w:asciiTheme="minorHAnsi" w:hAnsiTheme="minorHAnsi"/>
          <w:i/>
          <w:iCs/>
          <w:sz w:val="20"/>
          <w:szCs w:val="20"/>
        </w:rPr>
        <w:t>Health</w:t>
      </w:r>
      <w:r w:rsidRPr="000B25F3">
        <w:rPr>
          <w:rFonts w:asciiTheme="minorHAnsi" w:hAnsiTheme="minorHAnsi"/>
          <w:i/>
          <w:iCs/>
          <w:spacing w:val="18"/>
          <w:sz w:val="20"/>
          <w:szCs w:val="20"/>
        </w:rPr>
        <w:t xml:space="preserve"> </w:t>
      </w:r>
      <w:r w:rsidRPr="000B25F3">
        <w:rPr>
          <w:rFonts w:asciiTheme="minorHAnsi" w:hAnsiTheme="minorHAnsi"/>
          <w:i/>
          <w:iCs/>
          <w:sz w:val="20"/>
          <w:szCs w:val="20"/>
        </w:rPr>
        <w:t>Effects</w:t>
      </w:r>
      <w:r w:rsidRPr="000B25F3">
        <w:rPr>
          <w:rFonts w:asciiTheme="minorHAnsi" w:hAnsiTheme="minorHAnsi"/>
          <w:i/>
          <w:iCs/>
          <w:spacing w:val="19"/>
          <w:sz w:val="20"/>
          <w:szCs w:val="20"/>
        </w:rPr>
        <w:t xml:space="preserve"> </w:t>
      </w:r>
      <w:r w:rsidRPr="000B25F3">
        <w:rPr>
          <w:rFonts w:asciiTheme="minorHAnsi" w:hAnsiTheme="minorHAnsi"/>
          <w:i/>
          <w:iCs/>
          <w:sz w:val="20"/>
          <w:szCs w:val="20"/>
        </w:rPr>
        <w:t>of</w:t>
      </w:r>
      <w:r w:rsidRPr="000B25F3">
        <w:rPr>
          <w:rFonts w:asciiTheme="minorHAnsi" w:hAnsiTheme="minorHAnsi"/>
          <w:i/>
          <w:iCs/>
          <w:spacing w:val="17"/>
          <w:sz w:val="20"/>
          <w:szCs w:val="20"/>
        </w:rPr>
        <w:t xml:space="preserve"> </w:t>
      </w:r>
      <w:r w:rsidRPr="000B25F3">
        <w:rPr>
          <w:rFonts w:asciiTheme="minorHAnsi" w:hAnsiTheme="minorHAnsi"/>
          <w:i/>
          <w:iCs/>
          <w:sz w:val="20"/>
          <w:szCs w:val="20"/>
        </w:rPr>
        <w:t>Exposure</w:t>
      </w:r>
      <w:r w:rsidRPr="000B25F3">
        <w:rPr>
          <w:rFonts w:asciiTheme="minorHAnsi" w:hAnsiTheme="minorHAnsi"/>
          <w:i/>
          <w:iCs/>
          <w:spacing w:val="3"/>
          <w:sz w:val="20"/>
          <w:szCs w:val="20"/>
        </w:rPr>
        <w:t xml:space="preserve"> </w:t>
      </w:r>
      <w:r w:rsidRPr="000B25F3">
        <w:rPr>
          <w:rFonts w:asciiTheme="minorHAnsi" w:hAnsiTheme="minorHAnsi"/>
          <w:i/>
          <w:iCs/>
          <w:sz w:val="20"/>
          <w:szCs w:val="20"/>
        </w:rPr>
        <w:t>to</w:t>
      </w:r>
      <w:r w:rsidRPr="000B25F3">
        <w:rPr>
          <w:rFonts w:asciiTheme="minorHAnsi" w:hAnsiTheme="minorHAnsi"/>
          <w:i/>
          <w:iCs/>
          <w:spacing w:val="16"/>
          <w:sz w:val="20"/>
          <w:szCs w:val="20"/>
        </w:rPr>
        <w:t xml:space="preserve"> </w:t>
      </w:r>
      <w:r w:rsidRPr="000B25F3">
        <w:rPr>
          <w:rFonts w:asciiTheme="minorHAnsi" w:hAnsiTheme="minorHAnsi"/>
          <w:i/>
          <w:iCs/>
          <w:sz w:val="20"/>
          <w:szCs w:val="20"/>
        </w:rPr>
        <w:t>Low</w:t>
      </w:r>
      <w:r w:rsidRPr="000B25F3">
        <w:rPr>
          <w:rFonts w:asciiTheme="minorHAnsi" w:hAnsiTheme="minorHAnsi"/>
          <w:i/>
          <w:iCs/>
          <w:spacing w:val="40"/>
          <w:sz w:val="20"/>
          <w:szCs w:val="20"/>
        </w:rPr>
        <w:t xml:space="preserve"> </w:t>
      </w:r>
      <w:r w:rsidRPr="000B25F3">
        <w:rPr>
          <w:rFonts w:asciiTheme="minorHAnsi" w:hAnsiTheme="minorHAnsi"/>
          <w:i/>
          <w:iCs/>
          <w:sz w:val="20"/>
          <w:szCs w:val="20"/>
        </w:rPr>
        <w:t>Levels</w:t>
      </w:r>
      <w:r w:rsidRPr="000B25F3">
        <w:rPr>
          <w:rFonts w:asciiTheme="minorHAnsi" w:hAnsiTheme="minorHAnsi"/>
          <w:i/>
          <w:iCs/>
          <w:spacing w:val="36"/>
          <w:sz w:val="20"/>
          <w:szCs w:val="20"/>
        </w:rPr>
        <w:t xml:space="preserve"> </w:t>
      </w:r>
      <w:r w:rsidRPr="000B25F3">
        <w:rPr>
          <w:rFonts w:asciiTheme="minorHAnsi" w:hAnsiTheme="minorHAnsi"/>
          <w:i/>
          <w:iCs/>
          <w:sz w:val="20"/>
          <w:szCs w:val="20"/>
        </w:rPr>
        <w:t>of</w:t>
      </w:r>
      <w:r w:rsidRPr="000B25F3">
        <w:rPr>
          <w:rFonts w:asciiTheme="minorHAnsi" w:hAnsiTheme="minorHAnsi"/>
          <w:i/>
          <w:iCs/>
          <w:spacing w:val="36"/>
          <w:sz w:val="20"/>
          <w:szCs w:val="20"/>
        </w:rPr>
        <w:t xml:space="preserve"> </w:t>
      </w:r>
      <w:r w:rsidRPr="000B25F3">
        <w:rPr>
          <w:rFonts w:asciiTheme="minorHAnsi" w:hAnsiTheme="minorHAnsi"/>
          <w:i/>
          <w:iCs/>
          <w:sz w:val="20"/>
          <w:szCs w:val="20"/>
        </w:rPr>
        <w:t>Ionizing</w:t>
      </w:r>
      <w:r w:rsidRPr="000B25F3">
        <w:rPr>
          <w:rFonts w:asciiTheme="minorHAnsi" w:hAnsiTheme="minorHAnsi"/>
          <w:i/>
          <w:iCs/>
          <w:spacing w:val="51"/>
          <w:sz w:val="20"/>
          <w:szCs w:val="20"/>
        </w:rPr>
        <w:t xml:space="preserve"> </w:t>
      </w:r>
      <w:r w:rsidRPr="000B25F3">
        <w:rPr>
          <w:rFonts w:asciiTheme="minorHAnsi" w:hAnsiTheme="minorHAnsi"/>
          <w:i/>
          <w:iCs/>
          <w:sz w:val="20"/>
          <w:szCs w:val="20"/>
        </w:rPr>
        <w:t>Radiation,</w:t>
      </w:r>
      <w:r w:rsidRPr="000B25F3">
        <w:rPr>
          <w:rFonts w:asciiTheme="minorHAnsi" w:hAnsiTheme="minorHAnsi"/>
          <w:i/>
          <w:iCs/>
          <w:spacing w:val="43"/>
          <w:sz w:val="20"/>
          <w:szCs w:val="20"/>
        </w:rPr>
        <w:t xml:space="preserve"> </w:t>
      </w:r>
      <w:r w:rsidRPr="000B25F3">
        <w:rPr>
          <w:rFonts w:asciiTheme="minorHAnsi" w:hAnsiTheme="minorHAnsi"/>
          <w:sz w:val="20"/>
          <w:szCs w:val="20"/>
        </w:rPr>
        <w:t>Re­</w:t>
      </w:r>
      <w:r w:rsidRPr="000B25F3">
        <w:rPr>
          <w:rFonts w:asciiTheme="minorHAnsi" w:hAnsiTheme="minorHAnsi"/>
          <w:w w:val="96"/>
          <w:sz w:val="20"/>
          <w:szCs w:val="20"/>
        </w:rPr>
        <w:t xml:space="preserve"> </w:t>
      </w:r>
      <w:r w:rsidRPr="000B25F3">
        <w:rPr>
          <w:rFonts w:asciiTheme="minorHAnsi" w:hAnsiTheme="minorHAnsi"/>
          <w:sz w:val="20"/>
          <w:szCs w:val="20"/>
        </w:rPr>
        <w:t>port</w:t>
      </w:r>
      <w:r w:rsidRPr="000B25F3">
        <w:rPr>
          <w:rFonts w:asciiTheme="minorHAnsi" w:hAnsiTheme="minorHAnsi"/>
          <w:spacing w:val="7"/>
          <w:sz w:val="20"/>
          <w:szCs w:val="20"/>
        </w:rPr>
        <w:t xml:space="preserve"> </w:t>
      </w:r>
      <w:r w:rsidRPr="000B25F3">
        <w:rPr>
          <w:rFonts w:asciiTheme="minorHAnsi" w:hAnsiTheme="minorHAnsi"/>
          <w:sz w:val="20"/>
          <w:szCs w:val="20"/>
        </w:rPr>
        <w:t>of</w:t>
      </w:r>
      <w:r w:rsidRPr="000B25F3">
        <w:rPr>
          <w:rFonts w:asciiTheme="minorHAnsi" w:hAnsiTheme="minorHAnsi"/>
          <w:spacing w:val="3"/>
          <w:sz w:val="20"/>
          <w:szCs w:val="20"/>
        </w:rPr>
        <w:t xml:space="preserve"> </w:t>
      </w:r>
      <w:r w:rsidRPr="000B25F3">
        <w:rPr>
          <w:rFonts w:asciiTheme="minorHAnsi" w:hAnsiTheme="minorHAnsi"/>
          <w:sz w:val="20"/>
          <w:szCs w:val="20"/>
        </w:rPr>
        <w:t>the</w:t>
      </w:r>
      <w:r w:rsidRPr="000B25F3">
        <w:rPr>
          <w:rFonts w:asciiTheme="minorHAnsi" w:hAnsiTheme="minorHAnsi"/>
          <w:spacing w:val="6"/>
          <w:sz w:val="20"/>
          <w:szCs w:val="20"/>
        </w:rPr>
        <w:t xml:space="preserve"> </w:t>
      </w:r>
      <w:r w:rsidRPr="000B25F3">
        <w:rPr>
          <w:rFonts w:asciiTheme="minorHAnsi" w:hAnsiTheme="minorHAnsi"/>
          <w:sz w:val="20"/>
          <w:szCs w:val="20"/>
        </w:rPr>
        <w:t>Committee</w:t>
      </w:r>
      <w:r w:rsidRPr="000B25F3">
        <w:rPr>
          <w:rFonts w:asciiTheme="minorHAnsi" w:hAnsiTheme="minorHAnsi"/>
          <w:spacing w:val="9"/>
          <w:sz w:val="20"/>
          <w:szCs w:val="20"/>
        </w:rPr>
        <w:t xml:space="preserve"> </w:t>
      </w:r>
      <w:r w:rsidRPr="000B25F3">
        <w:rPr>
          <w:rFonts w:asciiTheme="minorHAnsi" w:hAnsiTheme="minorHAnsi"/>
          <w:sz w:val="20"/>
          <w:szCs w:val="20"/>
        </w:rPr>
        <w:t>on</w:t>
      </w:r>
      <w:r w:rsidRPr="000B25F3">
        <w:rPr>
          <w:rFonts w:asciiTheme="minorHAnsi" w:hAnsiTheme="minorHAnsi"/>
          <w:spacing w:val="-14"/>
          <w:sz w:val="20"/>
          <w:szCs w:val="20"/>
        </w:rPr>
        <w:t xml:space="preserve"> </w:t>
      </w:r>
      <w:r w:rsidRPr="000B25F3">
        <w:rPr>
          <w:rFonts w:asciiTheme="minorHAnsi" w:hAnsiTheme="minorHAnsi"/>
          <w:sz w:val="20"/>
          <w:szCs w:val="20"/>
        </w:rPr>
        <w:t>the</w:t>
      </w:r>
      <w:r w:rsidRPr="000B25F3">
        <w:rPr>
          <w:rFonts w:asciiTheme="minorHAnsi" w:hAnsiTheme="minorHAnsi"/>
          <w:spacing w:val="1"/>
          <w:sz w:val="20"/>
          <w:szCs w:val="20"/>
        </w:rPr>
        <w:t xml:space="preserve"> </w:t>
      </w:r>
      <w:r w:rsidRPr="000B25F3">
        <w:rPr>
          <w:rFonts w:asciiTheme="minorHAnsi" w:hAnsiTheme="minorHAnsi"/>
          <w:sz w:val="20"/>
          <w:szCs w:val="20"/>
        </w:rPr>
        <w:t>Biological</w:t>
      </w:r>
      <w:r w:rsidRPr="000B25F3">
        <w:rPr>
          <w:rFonts w:asciiTheme="minorHAnsi" w:hAnsiTheme="minorHAnsi"/>
          <w:spacing w:val="10"/>
          <w:sz w:val="20"/>
          <w:szCs w:val="20"/>
        </w:rPr>
        <w:t xml:space="preserve"> </w:t>
      </w:r>
      <w:r w:rsidRPr="000B25F3">
        <w:rPr>
          <w:rFonts w:asciiTheme="minorHAnsi" w:hAnsiTheme="minorHAnsi"/>
          <w:sz w:val="20"/>
          <w:szCs w:val="20"/>
        </w:rPr>
        <w:t>Effects</w:t>
      </w:r>
      <w:r w:rsidRPr="000B25F3">
        <w:rPr>
          <w:rFonts w:asciiTheme="minorHAnsi" w:hAnsiTheme="minorHAnsi"/>
          <w:spacing w:val="-4"/>
          <w:sz w:val="20"/>
          <w:szCs w:val="20"/>
        </w:rPr>
        <w:t xml:space="preserve"> </w:t>
      </w:r>
      <w:r w:rsidRPr="000B25F3">
        <w:rPr>
          <w:rFonts w:asciiTheme="minorHAnsi" w:hAnsiTheme="minorHAnsi"/>
          <w:sz w:val="20"/>
          <w:szCs w:val="20"/>
        </w:rPr>
        <w:t>of</w:t>
      </w:r>
      <w:r w:rsidRPr="000B25F3">
        <w:rPr>
          <w:rFonts w:asciiTheme="minorHAnsi" w:hAnsiTheme="minorHAnsi"/>
          <w:w w:val="97"/>
          <w:sz w:val="20"/>
          <w:szCs w:val="20"/>
        </w:rPr>
        <w:t xml:space="preserve"> </w:t>
      </w:r>
      <w:r w:rsidRPr="000B25F3">
        <w:rPr>
          <w:rFonts w:asciiTheme="minorHAnsi" w:hAnsiTheme="minorHAnsi"/>
          <w:sz w:val="20"/>
          <w:szCs w:val="20"/>
        </w:rPr>
        <w:t>Ionizing</w:t>
      </w:r>
      <w:r w:rsidRPr="000B25F3">
        <w:rPr>
          <w:rFonts w:asciiTheme="minorHAnsi" w:hAnsiTheme="minorHAnsi"/>
          <w:spacing w:val="12"/>
          <w:sz w:val="20"/>
          <w:szCs w:val="20"/>
        </w:rPr>
        <w:t xml:space="preserve"> </w:t>
      </w:r>
      <w:r w:rsidRPr="000B25F3">
        <w:rPr>
          <w:rFonts w:asciiTheme="minorHAnsi" w:hAnsiTheme="minorHAnsi"/>
          <w:sz w:val="20"/>
          <w:szCs w:val="20"/>
        </w:rPr>
        <w:t>Radiation</w:t>
      </w:r>
      <w:r w:rsidRPr="000B25F3">
        <w:rPr>
          <w:rFonts w:asciiTheme="minorHAnsi" w:hAnsiTheme="minorHAnsi"/>
          <w:spacing w:val="45"/>
          <w:sz w:val="20"/>
          <w:szCs w:val="20"/>
        </w:rPr>
        <w:t xml:space="preserve"> </w:t>
      </w:r>
      <w:r w:rsidRPr="000B25F3">
        <w:rPr>
          <w:rFonts w:asciiTheme="minorHAnsi" w:hAnsiTheme="minorHAnsi"/>
          <w:sz w:val="20"/>
          <w:szCs w:val="20"/>
        </w:rPr>
        <w:t>(BEIR</w:t>
      </w:r>
      <w:r w:rsidRPr="000B25F3">
        <w:rPr>
          <w:rFonts w:asciiTheme="minorHAnsi" w:hAnsiTheme="minorHAnsi"/>
          <w:spacing w:val="6"/>
          <w:sz w:val="20"/>
          <w:szCs w:val="20"/>
        </w:rPr>
        <w:t xml:space="preserve"> </w:t>
      </w:r>
      <w:r w:rsidRPr="000B25F3">
        <w:rPr>
          <w:rFonts w:asciiTheme="minorHAnsi" w:hAnsiTheme="minorHAnsi"/>
          <w:sz w:val="20"/>
          <w:szCs w:val="20"/>
        </w:rPr>
        <w:t>V),</w:t>
      </w:r>
      <w:r w:rsidRPr="000B25F3">
        <w:rPr>
          <w:rFonts w:asciiTheme="minorHAnsi" w:hAnsiTheme="minorHAnsi"/>
          <w:spacing w:val="18"/>
          <w:sz w:val="20"/>
          <w:szCs w:val="20"/>
        </w:rPr>
        <w:t xml:space="preserve"> </w:t>
      </w:r>
      <w:r w:rsidRPr="000B25F3">
        <w:rPr>
          <w:rFonts w:asciiTheme="minorHAnsi" w:hAnsiTheme="minorHAnsi"/>
          <w:sz w:val="20"/>
          <w:szCs w:val="20"/>
        </w:rPr>
        <w:t>National</w:t>
      </w:r>
      <w:r w:rsidRPr="000B25F3">
        <w:rPr>
          <w:rFonts w:asciiTheme="minorHAnsi" w:hAnsiTheme="minorHAnsi"/>
          <w:spacing w:val="22"/>
          <w:sz w:val="20"/>
          <w:szCs w:val="20"/>
        </w:rPr>
        <w:t xml:space="preserve"> </w:t>
      </w:r>
      <w:r w:rsidRPr="000B25F3">
        <w:rPr>
          <w:rFonts w:asciiTheme="minorHAnsi" w:hAnsiTheme="minorHAnsi"/>
          <w:sz w:val="20"/>
          <w:szCs w:val="20"/>
        </w:rPr>
        <w:t xml:space="preserve">Academy </w:t>
      </w:r>
      <w:proofErr w:type="gramStart"/>
      <w:r w:rsidRPr="000B25F3">
        <w:rPr>
          <w:rFonts w:asciiTheme="minorHAnsi" w:hAnsiTheme="minorHAnsi"/>
          <w:sz w:val="20"/>
          <w:szCs w:val="20"/>
        </w:rPr>
        <w:t xml:space="preserve">Press, </w:t>
      </w:r>
      <w:r w:rsidRPr="000B25F3">
        <w:rPr>
          <w:rFonts w:asciiTheme="minorHAnsi" w:hAnsiTheme="minorHAnsi"/>
          <w:spacing w:val="9"/>
          <w:sz w:val="20"/>
          <w:szCs w:val="20"/>
        </w:rPr>
        <w:t xml:space="preserve"> </w:t>
      </w:r>
      <w:r w:rsidRPr="000B25F3">
        <w:rPr>
          <w:rFonts w:asciiTheme="minorHAnsi" w:hAnsiTheme="minorHAnsi"/>
          <w:sz w:val="20"/>
          <w:szCs w:val="20"/>
        </w:rPr>
        <w:t>Washington</w:t>
      </w:r>
      <w:proofErr w:type="gramEnd"/>
      <w:r w:rsidRPr="000B25F3">
        <w:rPr>
          <w:rFonts w:asciiTheme="minorHAnsi" w:hAnsiTheme="minorHAnsi"/>
          <w:sz w:val="20"/>
          <w:szCs w:val="20"/>
        </w:rPr>
        <w:t xml:space="preserve">, </w:t>
      </w:r>
      <w:r w:rsidRPr="000B25F3">
        <w:rPr>
          <w:rFonts w:asciiTheme="minorHAnsi" w:hAnsiTheme="minorHAnsi"/>
          <w:spacing w:val="24"/>
          <w:sz w:val="20"/>
          <w:szCs w:val="20"/>
        </w:rPr>
        <w:t xml:space="preserve"> </w:t>
      </w:r>
      <w:r w:rsidRPr="000B25F3">
        <w:rPr>
          <w:rFonts w:asciiTheme="minorHAnsi" w:hAnsiTheme="minorHAnsi"/>
          <w:sz w:val="20"/>
          <w:szCs w:val="20"/>
        </w:rPr>
        <w:t xml:space="preserve">DC, </w:t>
      </w:r>
      <w:r w:rsidRPr="000B25F3">
        <w:rPr>
          <w:rFonts w:asciiTheme="minorHAnsi" w:hAnsiTheme="minorHAnsi"/>
          <w:spacing w:val="25"/>
          <w:sz w:val="20"/>
          <w:szCs w:val="20"/>
        </w:rPr>
        <w:t xml:space="preserve"> </w:t>
      </w:r>
      <w:r w:rsidR="00E20E66" w:rsidRPr="000B25F3">
        <w:rPr>
          <w:rFonts w:asciiTheme="minorHAnsi" w:hAnsiTheme="minorHAnsi"/>
          <w:sz w:val="20"/>
          <w:szCs w:val="20"/>
        </w:rPr>
        <w:t>1990.</w:t>
      </w:r>
    </w:p>
    <w:p w14:paraId="780D17B0"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2. United</w:t>
      </w:r>
      <w:r w:rsidRPr="000B25F3">
        <w:rPr>
          <w:rFonts w:asciiTheme="minorHAnsi" w:hAnsiTheme="minorHAnsi"/>
          <w:spacing w:val="43"/>
          <w:sz w:val="20"/>
          <w:szCs w:val="20"/>
        </w:rPr>
        <w:t xml:space="preserve"> </w:t>
      </w:r>
      <w:r w:rsidRPr="000B25F3">
        <w:rPr>
          <w:rFonts w:asciiTheme="minorHAnsi" w:hAnsiTheme="minorHAnsi"/>
          <w:sz w:val="20"/>
          <w:szCs w:val="20"/>
        </w:rPr>
        <w:t>Nations</w:t>
      </w:r>
      <w:r w:rsidRPr="000B25F3">
        <w:rPr>
          <w:rFonts w:asciiTheme="minorHAnsi" w:hAnsiTheme="minorHAnsi"/>
          <w:spacing w:val="49"/>
          <w:sz w:val="20"/>
          <w:szCs w:val="20"/>
        </w:rPr>
        <w:t xml:space="preserve"> </w:t>
      </w:r>
      <w:r w:rsidRPr="000B25F3">
        <w:rPr>
          <w:rFonts w:asciiTheme="minorHAnsi" w:hAnsiTheme="minorHAnsi"/>
          <w:sz w:val="20"/>
          <w:szCs w:val="20"/>
        </w:rPr>
        <w:t>Scientific</w:t>
      </w:r>
      <w:r w:rsidRPr="000B25F3">
        <w:rPr>
          <w:rFonts w:asciiTheme="minorHAnsi" w:hAnsiTheme="minorHAnsi"/>
          <w:spacing w:val="39"/>
          <w:sz w:val="20"/>
          <w:szCs w:val="20"/>
        </w:rPr>
        <w:t xml:space="preserve"> </w:t>
      </w:r>
      <w:r w:rsidRPr="000B25F3">
        <w:rPr>
          <w:rFonts w:asciiTheme="minorHAnsi" w:hAnsiTheme="minorHAnsi"/>
          <w:sz w:val="20"/>
          <w:szCs w:val="20"/>
        </w:rPr>
        <w:t>Committee</w:t>
      </w:r>
      <w:r w:rsidRPr="000B25F3">
        <w:rPr>
          <w:rFonts w:asciiTheme="minorHAnsi" w:hAnsiTheme="minorHAnsi"/>
          <w:spacing w:val="44"/>
          <w:sz w:val="20"/>
          <w:szCs w:val="20"/>
        </w:rPr>
        <w:t xml:space="preserve"> </w:t>
      </w:r>
      <w:r w:rsidRPr="000B25F3">
        <w:rPr>
          <w:rFonts w:asciiTheme="minorHAnsi" w:hAnsiTheme="minorHAnsi"/>
          <w:sz w:val="20"/>
          <w:szCs w:val="20"/>
        </w:rPr>
        <w:t>on</w:t>
      </w:r>
      <w:r w:rsidRPr="000B25F3">
        <w:rPr>
          <w:rFonts w:asciiTheme="minorHAnsi" w:hAnsiTheme="minorHAnsi"/>
          <w:spacing w:val="26"/>
          <w:sz w:val="20"/>
          <w:szCs w:val="20"/>
        </w:rPr>
        <w:t xml:space="preserve"> </w:t>
      </w:r>
      <w:r w:rsidRPr="000B25F3">
        <w:rPr>
          <w:rFonts w:asciiTheme="minorHAnsi" w:hAnsiTheme="minorHAnsi"/>
          <w:sz w:val="20"/>
          <w:szCs w:val="20"/>
        </w:rPr>
        <w:t>the</w:t>
      </w:r>
      <w:r w:rsidRPr="000B25F3">
        <w:rPr>
          <w:rFonts w:asciiTheme="minorHAnsi" w:hAnsiTheme="minorHAnsi"/>
          <w:spacing w:val="31"/>
          <w:sz w:val="20"/>
          <w:szCs w:val="20"/>
        </w:rPr>
        <w:t xml:space="preserve"> </w:t>
      </w:r>
      <w:r w:rsidRPr="000B25F3">
        <w:rPr>
          <w:rFonts w:asciiTheme="minorHAnsi" w:hAnsiTheme="minorHAnsi"/>
          <w:sz w:val="20"/>
          <w:szCs w:val="20"/>
        </w:rPr>
        <w:t>Effects</w:t>
      </w:r>
      <w:r w:rsidRPr="000B25F3">
        <w:rPr>
          <w:rFonts w:asciiTheme="minorHAnsi" w:hAnsiTheme="minorHAnsi"/>
          <w:spacing w:val="7"/>
          <w:sz w:val="20"/>
          <w:szCs w:val="20"/>
        </w:rPr>
        <w:t xml:space="preserve"> </w:t>
      </w:r>
      <w:r w:rsidRPr="000B25F3">
        <w:rPr>
          <w:rFonts w:asciiTheme="minorHAnsi" w:hAnsiTheme="minorHAnsi"/>
          <w:sz w:val="20"/>
          <w:szCs w:val="20"/>
        </w:rPr>
        <w:t>of</w:t>
      </w:r>
      <w:r w:rsidRPr="000B25F3">
        <w:rPr>
          <w:rFonts w:asciiTheme="minorHAnsi" w:hAnsiTheme="minorHAnsi"/>
          <w:spacing w:val="25"/>
          <w:sz w:val="20"/>
          <w:szCs w:val="20"/>
        </w:rPr>
        <w:t xml:space="preserve"> </w:t>
      </w:r>
      <w:r w:rsidRPr="000B25F3">
        <w:rPr>
          <w:rFonts w:asciiTheme="minorHAnsi" w:hAnsiTheme="minorHAnsi"/>
          <w:sz w:val="20"/>
          <w:szCs w:val="20"/>
        </w:rPr>
        <w:t>Atomic</w:t>
      </w:r>
      <w:r w:rsidRPr="000B25F3">
        <w:rPr>
          <w:rFonts w:asciiTheme="minorHAnsi" w:hAnsiTheme="minorHAnsi"/>
          <w:spacing w:val="17"/>
          <w:sz w:val="20"/>
          <w:szCs w:val="20"/>
        </w:rPr>
        <w:t xml:space="preserve"> </w:t>
      </w:r>
      <w:r w:rsidRPr="000B25F3">
        <w:rPr>
          <w:rFonts w:asciiTheme="minorHAnsi" w:hAnsiTheme="minorHAnsi"/>
          <w:sz w:val="20"/>
          <w:szCs w:val="20"/>
        </w:rPr>
        <w:t>Radiation</w:t>
      </w:r>
      <w:r w:rsidRPr="000B25F3">
        <w:rPr>
          <w:rFonts w:asciiTheme="minorHAnsi" w:hAnsiTheme="minorHAnsi"/>
          <w:spacing w:val="44"/>
          <w:sz w:val="20"/>
          <w:szCs w:val="20"/>
        </w:rPr>
        <w:t xml:space="preserve"> </w:t>
      </w:r>
      <w:r w:rsidRPr="000B25F3">
        <w:rPr>
          <w:rFonts w:asciiTheme="minorHAnsi" w:hAnsiTheme="minorHAnsi"/>
          <w:sz w:val="20"/>
          <w:szCs w:val="20"/>
        </w:rPr>
        <w:t>(UNSCEAR),</w:t>
      </w:r>
      <w:r w:rsidRPr="000B25F3">
        <w:rPr>
          <w:rFonts w:asciiTheme="minorHAnsi" w:hAnsiTheme="minorHAnsi"/>
          <w:spacing w:val="26"/>
          <w:sz w:val="20"/>
          <w:szCs w:val="20"/>
        </w:rPr>
        <w:t xml:space="preserve"> </w:t>
      </w:r>
      <w:r w:rsidRPr="000B25F3">
        <w:rPr>
          <w:rFonts w:asciiTheme="minorHAnsi" w:hAnsiTheme="minorHAnsi"/>
          <w:i/>
          <w:iCs/>
          <w:sz w:val="20"/>
          <w:szCs w:val="20"/>
        </w:rPr>
        <w:t>Sources</w:t>
      </w:r>
      <w:r w:rsidRPr="000B25F3">
        <w:rPr>
          <w:rFonts w:asciiTheme="minorHAnsi" w:hAnsiTheme="minorHAnsi"/>
          <w:i/>
          <w:iCs/>
          <w:w w:val="101"/>
          <w:sz w:val="20"/>
          <w:szCs w:val="20"/>
        </w:rPr>
        <w:t xml:space="preserve"> </w:t>
      </w:r>
      <w:r w:rsidRPr="000B25F3">
        <w:rPr>
          <w:rFonts w:asciiTheme="minorHAnsi" w:hAnsiTheme="minorHAnsi"/>
          <w:i/>
          <w:iCs/>
          <w:sz w:val="20"/>
          <w:szCs w:val="20"/>
        </w:rPr>
        <w:t>and</w:t>
      </w:r>
      <w:r w:rsidRPr="000B25F3">
        <w:rPr>
          <w:rFonts w:asciiTheme="minorHAnsi" w:hAnsiTheme="minorHAnsi"/>
          <w:i/>
          <w:iCs/>
          <w:spacing w:val="14"/>
          <w:sz w:val="20"/>
          <w:szCs w:val="20"/>
        </w:rPr>
        <w:t xml:space="preserve"> </w:t>
      </w:r>
      <w:r w:rsidRPr="000B25F3">
        <w:rPr>
          <w:rFonts w:asciiTheme="minorHAnsi" w:hAnsiTheme="minorHAnsi"/>
          <w:i/>
          <w:iCs/>
          <w:sz w:val="20"/>
          <w:szCs w:val="20"/>
        </w:rPr>
        <w:t>Effects</w:t>
      </w:r>
      <w:r w:rsidRPr="000B25F3">
        <w:rPr>
          <w:rFonts w:asciiTheme="minorHAnsi" w:hAnsiTheme="minorHAnsi"/>
          <w:i/>
          <w:iCs/>
          <w:spacing w:val="12"/>
          <w:sz w:val="20"/>
          <w:szCs w:val="20"/>
        </w:rPr>
        <w:t xml:space="preserve"> </w:t>
      </w:r>
      <w:r w:rsidRPr="000B25F3">
        <w:rPr>
          <w:rFonts w:asciiTheme="minorHAnsi" w:hAnsiTheme="minorHAnsi"/>
          <w:i/>
          <w:iCs/>
          <w:sz w:val="20"/>
          <w:szCs w:val="20"/>
        </w:rPr>
        <w:t>of</w:t>
      </w:r>
      <w:r w:rsidRPr="000B25F3">
        <w:rPr>
          <w:rFonts w:asciiTheme="minorHAnsi" w:hAnsiTheme="minorHAnsi"/>
          <w:i/>
          <w:iCs/>
          <w:spacing w:val="16"/>
          <w:sz w:val="20"/>
          <w:szCs w:val="20"/>
        </w:rPr>
        <w:t xml:space="preserve"> </w:t>
      </w:r>
      <w:r w:rsidRPr="000B25F3">
        <w:rPr>
          <w:rFonts w:asciiTheme="minorHAnsi" w:hAnsiTheme="minorHAnsi"/>
          <w:i/>
          <w:iCs/>
          <w:sz w:val="20"/>
          <w:szCs w:val="20"/>
        </w:rPr>
        <w:t>Ionizing</w:t>
      </w:r>
      <w:r w:rsidRPr="000B25F3">
        <w:rPr>
          <w:rFonts w:asciiTheme="minorHAnsi" w:hAnsiTheme="minorHAnsi"/>
          <w:i/>
          <w:iCs/>
          <w:spacing w:val="18"/>
          <w:sz w:val="20"/>
          <w:szCs w:val="20"/>
        </w:rPr>
        <w:t xml:space="preserve"> </w:t>
      </w:r>
      <w:r w:rsidRPr="000B25F3">
        <w:rPr>
          <w:rFonts w:asciiTheme="minorHAnsi" w:hAnsiTheme="minorHAnsi"/>
          <w:i/>
          <w:iCs/>
          <w:sz w:val="20"/>
          <w:szCs w:val="20"/>
        </w:rPr>
        <w:t>Radiation,</w:t>
      </w:r>
      <w:r w:rsidRPr="000B25F3">
        <w:rPr>
          <w:rFonts w:asciiTheme="minorHAnsi" w:hAnsiTheme="minorHAnsi"/>
          <w:i/>
          <w:iCs/>
          <w:spacing w:val="32"/>
          <w:sz w:val="20"/>
          <w:szCs w:val="20"/>
        </w:rPr>
        <w:t xml:space="preserve"> </w:t>
      </w:r>
      <w:r w:rsidRPr="000B25F3">
        <w:rPr>
          <w:rFonts w:asciiTheme="minorHAnsi" w:hAnsiTheme="minorHAnsi"/>
          <w:sz w:val="20"/>
          <w:szCs w:val="20"/>
        </w:rPr>
        <w:t>United</w:t>
      </w:r>
      <w:r w:rsidRPr="000B25F3">
        <w:rPr>
          <w:rFonts w:asciiTheme="minorHAnsi" w:hAnsiTheme="minorHAnsi"/>
          <w:spacing w:val="19"/>
          <w:sz w:val="20"/>
          <w:szCs w:val="20"/>
        </w:rPr>
        <w:t xml:space="preserve"> </w:t>
      </w:r>
      <w:proofErr w:type="gramStart"/>
      <w:r w:rsidRPr="000B25F3">
        <w:rPr>
          <w:rFonts w:asciiTheme="minorHAnsi" w:hAnsiTheme="minorHAnsi"/>
          <w:sz w:val="20"/>
          <w:szCs w:val="20"/>
        </w:rPr>
        <w:t>Nations,  New</w:t>
      </w:r>
      <w:proofErr w:type="gramEnd"/>
      <w:r w:rsidRPr="000B25F3">
        <w:rPr>
          <w:rFonts w:asciiTheme="minorHAnsi" w:hAnsiTheme="minorHAnsi"/>
          <w:spacing w:val="49"/>
          <w:sz w:val="20"/>
          <w:szCs w:val="20"/>
        </w:rPr>
        <w:t xml:space="preserve"> </w:t>
      </w:r>
      <w:r w:rsidRPr="000B25F3">
        <w:rPr>
          <w:rFonts w:asciiTheme="minorHAnsi" w:hAnsiTheme="minorHAnsi"/>
          <w:sz w:val="20"/>
          <w:szCs w:val="20"/>
        </w:rPr>
        <w:t xml:space="preserve">York, </w:t>
      </w:r>
      <w:r w:rsidRPr="000B25F3">
        <w:rPr>
          <w:rFonts w:asciiTheme="minorHAnsi" w:hAnsiTheme="minorHAnsi"/>
          <w:spacing w:val="32"/>
          <w:sz w:val="20"/>
          <w:szCs w:val="20"/>
        </w:rPr>
        <w:t xml:space="preserve"> </w:t>
      </w:r>
      <w:r w:rsidRPr="000B25F3">
        <w:rPr>
          <w:rFonts w:asciiTheme="minorHAnsi" w:hAnsiTheme="minorHAnsi"/>
          <w:sz w:val="20"/>
          <w:szCs w:val="20"/>
        </w:rPr>
        <w:t>1993.</w:t>
      </w:r>
    </w:p>
    <w:p w14:paraId="2952A45D" w14:textId="77777777" w:rsidR="003C2113" w:rsidRPr="000B25F3" w:rsidRDefault="003C2113" w:rsidP="000B25F3">
      <w:pPr>
        <w:pStyle w:val="BodyText"/>
        <w:rPr>
          <w:rFonts w:asciiTheme="minorHAnsi" w:hAnsiTheme="minorHAnsi"/>
          <w:sz w:val="20"/>
          <w:szCs w:val="20"/>
        </w:rPr>
        <w:sectPr w:rsidR="003C2113" w:rsidRPr="000B25F3">
          <w:type w:val="continuous"/>
          <w:pgSz w:w="12380" w:h="15960"/>
          <w:pgMar w:top="1000" w:right="840" w:bottom="280" w:left="1400" w:header="720" w:footer="720" w:gutter="0"/>
          <w:cols w:space="720" w:equalWidth="0">
            <w:col w:w="10140"/>
          </w:cols>
          <w:noEndnote/>
        </w:sectPr>
      </w:pPr>
    </w:p>
    <w:p w14:paraId="62784D23" w14:textId="77777777" w:rsidR="003C2113" w:rsidRPr="000B25F3" w:rsidRDefault="003C2113" w:rsidP="000B25F3">
      <w:pPr>
        <w:pStyle w:val="BodyText"/>
        <w:rPr>
          <w:rFonts w:asciiTheme="minorHAnsi" w:hAnsiTheme="minorHAnsi"/>
          <w:sz w:val="20"/>
          <w:szCs w:val="20"/>
        </w:rPr>
      </w:pPr>
    </w:p>
    <w:p w14:paraId="3C343140"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APPENDIX</w:t>
      </w:r>
    </w:p>
    <w:p w14:paraId="39522F8E" w14:textId="77777777" w:rsidR="003C2113" w:rsidRPr="000B25F3" w:rsidRDefault="003C2113" w:rsidP="000B25F3">
      <w:pPr>
        <w:pStyle w:val="BodyText"/>
        <w:rPr>
          <w:rFonts w:asciiTheme="minorHAnsi" w:hAnsiTheme="minorHAnsi"/>
          <w:sz w:val="20"/>
          <w:szCs w:val="20"/>
        </w:rPr>
      </w:pPr>
    </w:p>
    <w:p w14:paraId="20F7231E"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INSTRUCTION</w:t>
      </w:r>
      <w:r w:rsidRPr="000B25F3">
        <w:rPr>
          <w:rFonts w:asciiTheme="minorHAnsi" w:hAnsiTheme="minorHAnsi"/>
          <w:spacing w:val="37"/>
          <w:sz w:val="20"/>
          <w:szCs w:val="20"/>
        </w:rPr>
        <w:t xml:space="preserve"> </w:t>
      </w:r>
      <w:r w:rsidRPr="000B25F3">
        <w:rPr>
          <w:rFonts w:asciiTheme="minorHAnsi" w:hAnsiTheme="minorHAnsi"/>
          <w:sz w:val="20"/>
          <w:szCs w:val="20"/>
        </w:rPr>
        <w:t>CONCERNING</w:t>
      </w:r>
      <w:r w:rsidRPr="000B25F3">
        <w:rPr>
          <w:rFonts w:asciiTheme="minorHAnsi" w:hAnsiTheme="minorHAnsi"/>
          <w:spacing w:val="32"/>
          <w:sz w:val="20"/>
          <w:szCs w:val="20"/>
        </w:rPr>
        <w:t xml:space="preserve"> </w:t>
      </w:r>
      <w:r w:rsidRPr="000B25F3">
        <w:rPr>
          <w:rFonts w:asciiTheme="minorHAnsi" w:hAnsiTheme="minorHAnsi"/>
          <w:sz w:val="20"/>
          <w:szCs w:val="20"/>
        </w:rPr>
        <w:t>RISKS</w:t>
      </w:r>
      <w:r w:rsidRPr="000B25F3">
        <w:rPr>
          <w:rFonts w:asciiTheme="minorHAnsi" w:hAnsiTheme="minorHAnsi"/>
          <w:w w:val="98"/>
          <w:sz w:val="20"/>
          <w:szCs w:val="20"/>
        </w:rPr>
        <w:t xml:space="preserve"> </w:t>
      </w:r>
      <w:r w:rsidRPr="000B25F3">
        <w:rPr>
          <w:rFonts w:asciiTheme="minorHAnsi" w:hAnsiTheme="minorHAnsi"/>
          <w:sz w:val="20"/>
          <w:szCs w:val="20"/>
        </w:rPr>
        <w:t>FROM</w:t>
      </w:r>
      <w:r w:rsidRPr="000B25F3">
        <w:rPr>
          <w:rFonts w:asciiTheme="minorHAnsi" w:hAnsiTheme="minorHAnsi"/>
          <w:spacing w:val="-1"/>
          <w:sz w:val="20"/>
          <w:szCs w:val="20"/>
        </w:rPr>
        <w:t xml:space="preserve"> </w:t>
      </w:r>
      <w:r w:rsidRPr="000B25F3">
        <w:rPr>
          <w:rFonts w:asciiTheme="minorHAnsi" w:hAnsiTheme="minorHAnsi"/>
          <w:sz w:val="20"/>
          <w:szCs w:val="20"/>
        </w:rPr>
        <w:t>OCCUPATIONAL</w:t>
      </w:r>
      <w:r w:rsidRPr="000B25F3">
        <w:rPr>
          <w:rFonts w:asciiTheme="minorHAnsi" w:hAnsiTheme="minorHAnsi"/>
          <w:spacing w:val="5"/>
          <w:sz w:val="20"/>
          <w:szCs w:val="20"/>
        </w:rPr>
        <w:t xml:space="preserve"> </w:t>
      </w:r>
      <w:r w:rsidRPr="000B25F3">
        <w:rPr>
          <w:rFonts w:asciiTheme="minorHAnsi" w:hAnsiTheme="minorHAnsi"/>
          <w:sz w:val="20"/>
          <w:szCs w:val="20"/>
        </w:rPr>
        <w:t>RADIATION</w:t>
      </w:r>
      <w:r w:rsidRPr="000B25F3">
        <w:rPr>
          <w:rFonts w:asciiTheme="minorHAnsi" w:hAnsiTheme="minorHAnsi"/>
          <w:spacing w:val="10"/>
          <w:sz w:val="20"/>
          <w:szCs w:val="20"/>
        </w:rPr>
        <w:t xml:space="preserve"> </w:t>
      </w:r>
      <w:r w:rsidRPr="000B25F3">
        <w:rPr>
          <w:rFonts w:asciiTheme="minorHAnsi" w:hAnsiTheme="minorHAnsi"/>
          <w:sz w:val="20"/>
          <w:szCs w:val="20"/>
        </w:rPr>
        <w:t>EXPOSURE</w:t>
      </w:r>
    </w:p>
    <w:p w14:paraId="440B0925" w14:textId="77777777" w:rsidR="003C2113" w:rsidRPr="000B25F3" w:rsidRDefault="003C2113" w:rsidP="000B25F3">
      <w:pPr>
        <w:pStyle w:val="BodyText"/>
        <w:rPr>
          <w:rFonts w:asciiTheme="minorHAnsi" w:hAnsiTheme="minorHAnsi"/>
          <w:sz w:val="20"/>
          <w:szCs w:val="20"/>
        </w:rPr>
      </w:pPr>
    </w:p>
    <w:p w14:paraId="766AA2B6"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This</w:t>
      </w:r>
      <w:r w:rsidRPr="000B25F3">
        <w:rPr>
          <w:rFonts w:asciiTheme="minorHAnsi" w:hAnsiTheme="minorHAnsi"/>
          <w:spacing w:val="32"/>
          <w:sz w:val="20"/>
          <w:szCs w:val="20"/>
        </w:rPr>
        <w:t xml:space="preserve"> </w:t>
      </w:r>
      <w:r w:rsidRPr="000B25F3">
        <w:rPr>
          <w:rFonts w:asciiTheme="minorHAnsi" w:hAnsiTheme="minorHAnsi"/>
          <w:sz w:val="20"/>
          <w:szCs w:val="20"/>
        </w:rPr>
        <w:t>instructional material</w:t>
      </w:r>
      <w:r w:rsidRPr="000B25F3">
        <w:rPr>
          <w:rFonts w:asciiTheme="minorHAnsi" w:hAnsiTheme="minorHAnsi"/>
          <w:spacing w:val="38"/>
          <w:sz w:val="20"/>
          <w:szCs w:val="20"/>
        </w:rPr>
        <w:t xml:space="preserve"> </w:t>
      </w:r>
      <w:r w:rsidRPr="000B25F3">
        <w:rPr>
          <w:rFonts w:asciiTheme="minorHAnsi" w:hAnsiTheme="minorHAnsi"/>
          <w:sz w:val="20"/>
          <w:szCs w:val="20"/>
        </w:rPr>
        <w:t>is</w:t>
      </w:r>
      <w:r w:rsidRPr="000B25F3">
        <w:rPr>
          <w:rFonts w:asciiTheme="minorHAnsi" w:hAnsiTheme="minorHAnsi"/>
          <w:spacing w:val="32"/>
          <w:sz w:val="20"/>
          <w:szCs w:val="20"/>
        </w:rPr>
        <w:t xml:space="preserve"> </w:t>
      </w:r>
      <w:r w:rsidRPr="000B25F3">
        <w:rPr>
          <w:rFonts w:asciiTheme="minorHAnsi" w:hAnsiTheme="minorHAnsi"/>
          <w:sz w:val="20"/>
          <w:szCs w:val="20"/>
        </w:rPr>
        <w:t>intended</w:t>
      </w:r>
      <w:r w:rsidRPr="000B25F3">
        <w:rPr>
          <w:rFonts w:asciiTheme="minorHAnsi" w:hAnsiTheme="minorHAnsi"/>
          <w:spacing w:val="43"/>
          <w:sz w:val="20"/>
          <w:szCs w:val="20"/>
        </w:rPr>
        <w:t xml:space="preserve"> </w:t>
      </w:r>
      <w:r w:rsidRPr="000B25F3">
        <w:rPr>
          <w:rFonts w:asciiTheme="minorHAnsi" w:hAnsiTheme="minorHAnsi"/>
          <w:sz w:val="20"/>
          <w:szCs w:val="20"/>
        </w:rPr>
        <w:t>to</w:t>
      </w:r>
      <w:r w:rsidRPr="000B25F3">
        <w:rPr>
          <w:rFonts w:asciiTheme="minorHAnsi" w:hAnsiTheme="minorHAnsi"/>
          <w:spacing w:val="16"/>
          <w:sz w:val="20"/>
          <w:szCs w:val="20"/>
        </w:rPr>
        <w:t xml:space="preserve"> </w:t>
      </w:r>
      <w:r w:rsidRPr="000B25F3">
        <w:rPr>
          <w:rFonts w:asciiTheme="minorHAnsi" w:hAnsiTheme="minorHAnsi"/>
          <w:sz w:val="20"/>
          <w:szCs w:val="20"/>
        </w:rPr>
        <w:t>provide the</w:t>
      </w:r>
      <w:r w:rsidRPr="000B25F3">
        <w:rPr>
          <w:rFonts w:asciiTheme="minorHAnsi" w:hAnsiTheme="minorHAnsi"/>
          <w:spacing w:val="20"/>
          <w:sz w:val="20"/>
          <w:szCs w:val="20"/>
        </w:rPr>
        <w:t xml:space="preserve"> </w:t>
      </w:r>
      <w:r w:rsidRPr="000B25F3">
        <w:rPr>
          <w:rFonts w:asciiTheme="minorHAnsi" w:hAnsiTheme="minorHAnsi"/>
          <w:sz w:val="20"/>
          <w:szCs w:val="20"/>
        </w:rPr>
        <w:t>user</w:t>
      </w:r>
      <w:r w:rsidRPr="000B25F3">
        <w:rPr>
          <w:rFonts w:asciiTheme="minorHAnsi" w:hAnsiTheme="minorHAnsi"/>
          <w:spacing w:val="30"/>
          <w:sz w:val="20"/>
          <w:szCs w:val="20"/>
        </w:rPr>
        <w:t xml:space="preserve"> </w:t>
      </w:r>
      <w:r w:rsidRPr="000B25F3">
        <w:rPr>
          <w:rFonts w:asciiTheme="minorHAnsi" w:hAnsiTheme="minorHAnsi"/>
          <w:sz w:val="20"/>
          <w:szCs w:val="20"/>
        </w:rPr>
        <w:t>with</w:t>
      </w:r>
      <w:r w:rsidRPr="000B25F3">
        <w:rPr>
          <w:rFonts w:asciiTheme="minorHAnsi" w:hAnsiTheme="minorHAnsi"/>
          <w:spacing w:val="25"/>
          <w:sz w:val="20"/>
          <w:szCs w:val="20"/>
        </w:rPr>
        <w:t xml:space="preserve"> </w:t>
      </w:r>
      <w:r w:rsidRPr="000B25F3">
        <w:rPr>
          <w:rFonts w:asciiTheme="minorHAnsi" w:hAnsiTheme="minorHAnsi"/>
          <w:sz w:val="20"/>
          <w:szCs w:val="20"/>
        </w:rPr>
        <w:t>the</w:t>
      </w:r>
      <w:r w:rsidRPr="000B25F3">
        <w:rPr>
          <w:rFonts w:asciiTheme="minorHAnsi" w:hAnsiTheme="minorHAnsi"/>
          <w:spacing w:val="26"/>
          <w:sz w:val="20"/>
          <w:szCs w:val="20"/>
        </w:rPr>
        <w:t xml:space="preserve"> </w:t>
      </w:r>
      <w:r w:rsidRPr="000B25F3">
        <w:rPr>
          <w:rFonts w:asciiTheme="minorHAnsi" w:hAnsiTheme="minorHAnsi"/>
          <w:sz w:val="20"/>
          <w:szCs w:val="20"/>
        </w:rPr>
        <w:t>best</w:t>
      </w:r>
      <w:r w:rsidRPr="000B25F3">
        <w:rPr>
          <w:rFonts w:asciiTheme="minorHAnsi" w:hAnsiTheme="minorHAnsi"/>
          <w:spacing w:val="36"/>
          <w:sz w:val="20"/>
          <w:szCs w:val="20"/>
        </w:rPr>
        <w:t xml:space="preserve"> </w:t>
      </w:r>
      <w:r w:rsidRPr="000B25F3">
        <w:rPr>
          <w:rFonts w:asciiTheme="minorHAnsi" w:hAnsiTheme="minorHAnsi"/>
          <w:sz w:val="20"/>
          <w:szCs w:val="20"/>
        </w:rPr>
        <w:t>available</w:t>
      </w:r>
      <w:r w:rsidRPr="000B25F3">
        <w:rPr>
          <w:rFonts w:asciiTheme="minorHAnsi" w:hAnsiTheme="minorHAnsi"/>
          <w:spacing w:val="27"/>
          <w:sz w:val="20"/>
          <w:szCs w:val="20"/>
        </w:rPr>
        <w:t xml:space="preserve"> </w:t>
      </w:r>
      <w:r w:rsidRPr="000B25F3">
        <w:rPr>
          <w:rFonts w:asciiTheme="minorHAnsi" w:hAnsiTheme="minorHAnsi"/>
          <w:sz w:val="20"/>
          <w:szCs w:val="20"/>
        </w:rPr>
        <w:t>information</w:t>
      </w:r>
      <w:r w:rsidRPr="000B25F3">
        <w:rPr>
          <w:rFonts w:asciiTheme="minorHAnsi" w:hAnsiTheme="minorHAnsi"/>
          <w:spacing w:val="38"/>
          <w:sz w:val="20"/>
          <w:szCs w:val="20"/>
        </w:rPr>
        <w:t xml:space="preserve"> </w:t>
      </w:r>
      <w:r w:rsidRPr="000B25F3">
        <w:rPr>
          <w:rFonts w:asciiTheme="minorHAnsi" w:hAnsiTheme="minorHAnsi"/>
          <w:sz w:val="20"/>
          <w:szCs w:val="20"/>
        </w:rPr>
        <w:t>about</w:t>
      </w:r>
      <w:r w:rsidRPr="000B25F3">
        <w:rPr>
          <w:rFonts w:asciiTheme="minorHAnsi" w:hAnsiTheme="minorHAnsi"/>
          <w:spacing w:val="20"/>
          <w:sz w:val="20"/>
          <w:szCs w:val="20"/>
        </w:rPr>
        <w:t xml:space="preserve"> </w:t>
      </w:r>
      <w:r w:rsidRPr="000B25F3">
        <w:rPr>
          <w:rFonts w:asciiTheme="minorHAnsi" w:hAnsiTheme="minorHAnsi"/>
          <w:sz w:val="20"/>
          <w:szCs w:val="20"/>
        </w:rPr>
        <w:t>the</w:t>
      </w:r>
      <w:r w:rsidRPr="000B25F3">
        <w:rPr>
          <w:rFonts w:asciiTheme="minorHAnsi" w:hAnsiTheme="minorHAnsi"/>
          <w:w w:val="104"/>
          <w:sz w:val="20"/>
          <w:szCs w:val="20"/>
        </w:rPr>
        <w:t xml:space="preserve"> </w:t>
      </w:r>
      <w:r w:rsidRPr="000B25F3">
        <w:rPr>
          <w:rFonts w:asciiTheme="minorHAnsi" w:hAnsiTheme="minorHAnsi"/>
          <w:sz w:val="20"/>
          <w:szCs w:val="20"/>
        </w:rPr>
        <w:t>health</w:t>
      </w:r>
      <w:r w:rsidRPr="000B25F3">
        <w:rPr>
          <w:rFonts w:asciiTheme="minorHAnsi" w:hAnsiTheme="minorHAnsi"/>
          <w:spacing w:val="13"/>
          <w:sz w:val="20"/>
          <w:szCs w:val="20"/>
        </w:rPr>
        <w:t xml:space="preserve"> </w:t>
      </w:r>
      <w:r w:rsidRPr="000B25F3">
        <w:rPr>
          <w:rFonts w:asciiTheme="minorHAnsi" w:hAnsiTheme="minorHAnsi"/>
          <w:sz w:val="20"/>
          <w:szCs w:val="20"/>
        </w:rPr>
        <w:t>risks</w:t>
      </w:r>
      <w:r w:rsidRPr="000B25F3">
        <w:rPr>
          <w:rFonts w:asciiTheme="minorHAnsi" w:hAnsiTheme="minorHAnsi"/>
          <w:spacing w:val="16"/>
          <w:sz w:val="20"/>
          <w:szCs w:val="20"/>
        </w:rPr>
        <w:t xml:space="preserve"> </w:t>
      </w:r>
      <w:r w:rsidRPr="000B25F3">
        <w:rPr>
          <w:rFonts w:asciiTheme="minorHAnsi" w:hAnsiTheme="minorHAnsi"/>
          <w:sz w:val="20"/>
          <w:szCs w:val="20"/>
        </w:rPr>
        <w:t>from</w:t>
      </w:r>
      <w:r w:rsidRPr="000B25F3">
        <w:rPr>
          <w:rFonts w:asciiTheme="minorHAnsi" w:hAnsiTheme="minorHAnsi"/>
          <w:spacing w:val="6"/>
          <w:sz w:val="20"/>
          <w:szCs w:val="20"/>
        </w:rPr>
        <w:t xml:space="preserve"> </w:t>
      </w:r>
      <w:r w:rsidRPr="000B25F3">
        <w:rPr>
          <w:rFonts w:asciiTheme="minorHAnsi" w:hAnsiTheme="minorHAnsi"/>
          <w:sz w:val="20"/>
          <w:szCs w:val="20"/>
        </w:rPr>
        <w:t>occupational</w:t>
      </w:r>
      <w:r w:rsidRPr="000B25F3">
        <w:rPr>
          <w:rFonts w:asciiTheme="minorHAnsi" w:hAnsiTheme="minorHAnsi"/>
          <w:spacing w:val="33"/>
          <w:sz w:val="20"/>
          <w:szCs w:val="20"/>
        </w:rPr>
        <w:t xml:space="preserve"> </w:t>
      </w:r>
      <w:r w:rsidRPr="000B25F3">
        <w:rPr>
          <w:rFonts w:asciiTheme="minorHAnsi" w:hAnsiTheme="minorHAnsi"/>
          <w:sz w:val="20"/>
          <w:szCs w:val="20"/>
        </w:rPr>
        <w:t>exposure</w:t>
      </w:r>
      <w:r w:rsidRPr="000B25F3">
        <w:rPr>
          <w:rFonts w:asciiTheme="minorHAnsi" w:hAnsiTheme="minorHAnsi"/>
          <w:spacing w:val="7"/>
          <w:sz w:val="20"/>
          <w:szCs w:val="20"/>
        </w:rPr>
        <w:t xml:space="preserve"> </w:t>
      </w:r>
      <w:r w:rsidRPr="000B25F3">
        <w:rPr>
          <w:rFonts w:asciiTheme="minorHAnsi" w:hAnsiTheme="minorHAnsi"/>
          <w:sz w:val="20"/>
          <w:szCs w:val="20"/>
        </w:rPr>
        <w:t>to</w:t>
      </w:r>
      <w:r w:rsidRPr="000B25F3">
        <w:rPr>
          <w:rFonts w:asciiTheme="minorHAnsi" w:hAnsiTheme="minorHAnsi"/>
          <w:spacing w:val="11"/>
          <w:sz w:val="20"/>
          <w:szCs w:val="20"/>
        </w:rPr>
        <w:t xml:space="preserve"> </w:t>
      </w:r>
      <w:r w:rsidRPr="000B25F3">
        <w:rPr>
          <w:rFonts w:asciiTheme="minorHAnsi" w:hAnsiTheme="minorHAnsi"/>
          <w:sz w:val="20"/>
          <w:szCs w:val="20"/>
        </w:rPr>
        <w:t>ionizing</w:t>
      </w:r>
      <w:r w:rsidRPr="000B25F3">
        <w:rPr>
          <w:rFonts w:asciiTheme="minorHAnsi" w:hAnsiTheme="minorHAnsi"/>
          <w:spacing w:val="4"/>
          <w:sz w:val="20"/>
          <w:szCs w:val="20"/>
        </w:rPr>
        <w:t xml:space="preserve"> </w:t>
      </w:r>
      <w:r w:rsidRPr="000B25F3">
        <w:rPr>
          <w:rFonts w:asciiTheme="minorHAnsi" w:hAnsiTheme="minorHAnsi"/>
          <w:sz w:val="20"/>
          <w:szCs w:val="20"/>
        </w:rPr>
        <w:t>radiation.</w:t>
      </w:r>
      <w:r w:rsidRPr="000B25F3">
        <w:rPr>
          <w:rFonts w:asciiTheme="minorHAnsi" w:hAnsiTheme="minorHAnsi"/>
          <w:spacing w:val="35"/>
          <w:sz w:val="20"/>
          <w:szCs w:val="20"/>
        </w:rPr>
        <w:t xml:space="preserve"> </w:t>
      </w:r>
      <w:r w:rsidRPr="000B25F3">
        <w:rPr>
          <w:rFonts w:asciiTheme="minorHAnsi" w:hAnsiTheme="minorHAnsi"/>
          <w:sz w:val="20"/>
          <w:szCs w:val="20"/>
        </w:rPr>
        <w:t>Ionizing</w:t>
      </w:r>
      <w:r w:rsidRPr="000B25F3">
        <w:rPr>
          <w:rFonts w:asciiTheme="minorHAnsi" w:hAnsiTheme="minorHAnsi"/>
          <w:spacing w:val="29"/>
          <w:sz w:val="20"/>
          <w:szCs w:val="20"/>
        </w:rPr>
        <w:t xml:space="preserve"> </w:t>
      </w:r>
      <w:r w:rsidRPr="000B25F3">
        <w:rPr>
          <w:rFonts w:asciiTheme="minorHAnsi" w:hAnsiTheme="minorHAnsi"/>
          <w:sz w:val="20"/>
          <w:szCs w:val="20"/>
        </w:rPr>
        <w:t>radiation</w:t>
      </w:r>
      <w:r w:rsidRPr="000B25F3">
        <w:rPr>
          <w:rFonts w:asciiTheme="minorHAnsi" w:hAnsiTheme="minorHAnsi"/>
          <w:spacing w:val="37"/>
          <w:sz w:val="20"/>
          <w:szCs w:val="20"/>
        </w:rPr>
        <w:t xml:space="preserve"> </w:t>
      </w:r>
      <w:r w:rsidRPr="000B25F3">
        <w:rPr>
          <w:rFonts w:asciiTheme="minorHAnsi" w:hAnsiTheme="minorHAnsi"/>
          <w:sz w:val="20"/>
          <w:szCs w:val="20"/>
        </w:rPr>
        <w:t>consists</w:t>
      </w:r>
      <w:r w:rsidRPr="000B25F3">
        <w:rPr>
          <w:rFonts w:asciiTheme="minorHAnsi" w:hAnsiTheme="minorHAnsi"/>
          <w:spacing w:val="27"/>
          <w:sz w:val="20"/>
          <w:szCs w:val="20"/>
        </w:rPr>
        <w:t xml:space="preserve"> </w:t>
      </w:r>
      <w:r w:rsidRPr="000B25F3">
        <w:rPr>
          <w:rFonts w:asciiTheme="minorHAnsi" w:hAnsiTheme="minorHAnsi"/>
          <w:sz w:val="20"/>
          <w:szCs w:val="20"/>
        </w:rPr>
        <w:t>of</w:t>
      </w:r>
      <w:r w:rsidRPr="000B25F3">
        <w:rPr>
          <w:rFonts w:asciiTheme="minorHAnsi" w:hAnsiTheme="minorHAnsi"/>
          <w:spacing w:val="37"/>
          <w:sz w:val="20"/>
          <w:szCs w:val="20"/>
        </w:rPr>
        <w:t xml:space="preserve"> </w:t>
      </w:r>
      <w:r w:rsidRPr="000B25F3">
        <w:rPr>
          <w:rFonts w:asciiTheme="minorHAnsi" w:hAnsiTheme="minorHAnsi"/>
          <w:sz w:val="20"/>
          <w:szCs w:val="20"/>
        </w:rPr>
        <w:t>energy</w:t>
      </w:r>
      <w:r w:rsidRPr="000B25F3">
        <w:rPr>
          <w:rFonts w:asciiTheme="minorHAnsi" w:hAnsiTheme="minorHAnsi"/>
          <w:spacing w:val="29"/>
          <w:sz w:val="20"/>
          <w:szCs w:val="20"/>
        </w:rPr>
        <w:t xml:space="preserve"> </w:t>
      </w:r>
      <w:r w:rsidRPr="000B25F3">
        <w:rPr>
          <w:rFonts w:asciiTheme="minorHAnsi" w:hAnsiTheme="minorHAnsi"/>
          <w:sz w:val="20"/>
          <w:szCs w:val="20"/>
        </w:rPr>
        <w:t>or</w:t>
      </w:r>
      <w:r w:rsidRPr="000B25F3">
        <w:rPr>
          <w:rFonts w:asciiTheme="minorHAnsi" w:hAnsiTheme="minorHAnsi"/>
          <w:spacing w:val="22"/>
          <w:sz w:val="20"/>
          <w:szCs w:val="20"/>
        </w:rPr>
        <w:t xml:space="preserve"> </w:t>
      </w:r>
      <w:r w:rsidRPr="000B25F3">
        <w:rPr>
          <w:rFonts w:asciiTheme="minorHAnsi" w:hAnsiTheme="minorHAnsi"/>
          <w:sz w:val="20"/>
          <w:szCs w:val="20"/>
        </w:rPr>
        <w:t>small</w:t>
      </w:r>
      <w:r w:rsidRPr="000B25F3">
        <w:rPr>
          <w:rFonts w:asciiTheme="minorHAnsi" w:hAnsiTheme="minorHAnsi"/>
          <w:w w:val="97"/>
          <w:sz w:val="20"/>
          <w:szCs w:val="20"/>
        </w:rPr>
        <w:t xml:space="preserve"> </w:t>
      </w:r>
      <w:r w:rsidRPr="000B25F3">
        <w:rPr>
          <w:rFonts w:asciiTheme="minorHAnsi" w:hAnsiTheme="minorHAnsi"/>
          <w:sz w:val="20"/>
          <w:szCs w:val="20"/>
        </w:rPr>
        <w:t>particles,</w:t>
      </w:r>
      <w:r w:rsidRPr="000B25F3">
        <w:rPr>
          <w:rFonts w:asciiTheme="minorHAnsi" w:hAnsiTheme="minorHAnsi"/>
          <w:spacing w:val="38"/>
          <w:sz w:val="20"/>
          <w:szCs w:val="20"/>
        </w:rPr>
        <w:t xml:space="preserve"> </w:t>
      </w:r>
      <w:r w:rsidRPr="000B25F3">
        <w:rPr>
          <w:rFonts w:asciiTheme="minorHAnsi" w:hAnsiTheme="minorHAnsi"/>
          <w:sz w:val="20"/>
          <w:szCs w:val="20"/>
        </w:rPr>
        <w:t>such</w:t>
      </w:r>
      <w:r w:rsidRPr="000B25F3">
        <w:rPr>
          <w:rFonts w:asciiTheme="minorHAnsi" w:hAnsiTheme="minorHAnsi"/>
          <w:spacing w:val="16"/>
          <w:sz w:val="20"/>
          <w:szCs w:val="20"/>
        </w:rPr>
        <w:t xml:space="preserve"> </w:t>
      </w:r>
      <w:r w:rsidRPr="000B25F3">
        <w:rPr>
          <w:rFonts w:asciiTheme="minorHAnsi" w:hAnsiTheme="minorHAnsi"/>
          <w:sz w:val="20"/>
          <w:szCs w:val="20"/>
        </w:rPr>
        <w:t>as</w:t>
      </w:r>
      <w:r w:rsidRPr="000B25F3">
        <w:rPr>
          <w:rFonts w:asciiTheme="minorHAnsi" w:hAnsiTheme="minorHAnsi"/>
          <w:spacing w:val="6"/>
          <w:sz w:val="20"/>
          <w:szCs w:val="20"/>
        </w:rPr>
        <w:t xml:space="preserve"> </w:t>
      </w:r>
      <w:r w:rsidRPr="000B25F3">
        <w:rPr>
          <w:rFonts w:asciiTheme="minorHAnsi" w:hAnsiTheme="minorHAnsi"/>
          <w:sz w:val="20"/>
          <w:szCs w:val="20"/>
        </w:rPr>
        <w:t>gamma</w:t>
      </w:r>
      <w:r w:rsidRPr="000B25F3">
        <w:rPr>
          <w:rFonts w:asciiTheme="minorHAnsi" w:hAnsiTheme="minorHAnsi"/>
          <w:spacing w:val="23"/>
          <w:sz w:val="20"/>
          <w:szCs w:val="20"/>
        </w:rPr>
        <w:t xml:space="preserve"> </w:t>
      </w:r>
      <w:r w:rsidRPr="000B25F3">
        <w:rPr>
          <w:rFonts w:asciiTheme="minorHAnsi" w:hAnsiTheme="minorHAnsi"/>
          <w:sz w:val="20"/>
          <w:szCs w:val="20"/>
        </w:rPr>
        <w:t>rays</w:t>
      </w:r>
      <w:r w:rsidRPr="000B25F3">
        <w:rPr>
          <w:rFonts w:asciiTheme="minorHAnsi" w:hAnsiTheme="minorHAnsi"/>
          <w:spacing w:val="23"/>
          <w:sz w:val="20"/>
          <w:szCs w:val="20"/>
        </w:rPr>
        <w:t xml:space="preserve"> </w:t>
      </w:r>
      <w:r w:rsidRPr="000B25F3">
        <w:rPr>
          <w:rFonts w:asciiTheme="minorHAnsi" w:hAnsiTheme="minorHAnsi"/>
          <w:sz w:val="20"/>
          <w:szCs w:val="20"/>
        </w:rPr>
        <w:t>and</w:t>
      </w:r>
      <w:r w:rsidRPr="000B25F3">
        <w:rPr>
          <w:rFonts w:asciiTheme="minorHAnsi" w:hAnsiTheme="minorHAnsi"/>
          <w:spacing w:val="12"/>
          <w:sz w:val="20"/>
          <w:szCs w:val="20"/>
        </w:rPr>
        <w:t xml:space="preserve"> </w:t>
      </w:r>
      <w:r w:rsidRPr="000B25F3">
        <w:rPr>
          <w:rFonts w:asciiTheme="minorHAnsi" w:hAnsiTheme="minorHAnsi"/>
          <w:sz w:val="20"/>
          <w:szCs w:val="20"/>
        </w:rPr>
        <w:t>beta</w:t>
      </w:r>
      <w:r w:rsidRPr="000B25F3">
        <w:rPr>
          <w:rFonts w:asciiTheme="minorHAnsi" w:hAnsiTheme="minorHAnsi"/>
          <w:spacing w:val="28"/>
          <w:sz w:val="20"/>
          <w:szCs w:val="20"/>
        </w:rPr>
        <w:t xml:space="preserve"> </w:t>
      </w:r>
      <w:r w:rsidRPr="000B25F3">
        <w:rPr>
          <w:rFonts w:asciiTheme="minorHAnsi" w:hAnsiTheme="minorHAnsi"/>
          <w:sz w:val="20"/>
          <w:szCs w:val="20"/>
        </w:rPr>
        <w:t>and</w:t>
      </w:r>
      <w:r w:rsidRPr="000B25F3">
        <w:rPr>
          <w:rFonts w:asciiTheme="minorHAnsi" w:hAnsiTheme="minorHAnsi"/>
          <w:spacing w:val="23"/>
          <w:sz w:val="20"/>
          <w:szCs w:val="20"/>
        </w:rPr>
        <w:t xml:space="preserve"> </w:t>
      </w:r>
      <w:r w:rsidRPr="000B25F3">
        <w:rPr>
          <w:rFonts w:asciiTheme="minorHAnsi" w:hAnsiTheme="minorHAnsi"/>
          <w:sz w:val="20"/>
          <w:szCs w:val="20"/>
        </w:rPr>
        <w:t>alpha</w:t>
      </w:r>
      <w:r w:rsidRPr="000B25F3">
        <w:rPr>
          <w:rFonts w:asciiTheme="minorHAnsi" w:hAnsiTheme="minorHAnsi"/>
          <w:spacing w:val="13"/>
          <w:sz w:val="20"/>
          <w:szCs w:val="20"/>
        </w:rPr>
        <w:t xml:space="preserve"> </w:t>
      </w:r>
      <w:r w:rsidRPr="000B25F3">
        <w:rPr>
          <w:rFonts w:asciiTheme="minorHAnsi" w:hAnsiTheme="minorHAnsi"/>
          <w:sz w:val="20"/>
          <w:szCs w:val="20"/>
        </w:rPr>
        <w:t>particles,</w:t>
      </w:r>
      <w:r w:rsidRPr="000B25F3">
        <w:rPr>
          <w:rFonts w:asciiTheme="minorHAnsi" w:hAnsiTheme="minorHAnsi"/>
          <w:spacing w:val="8"/>
          <w:sz w:val="20"/>
          <w:szCs w:val="20"/>
        </w:rPr>
        <w:t xml:space="preserve"> </w:t>
      </w:r>
      <w:r w:rsidRPr="000B25F3">
        <w:rPr>
          <w:rFonts w:asciiTheme="minorHAnsi" w:hAnsiTheme="minorHAnsi"/>
          <w:sz w:val="20"/>
          <w:szCs w:val="20"/>
        </w:rPr>
        <w:t>emitted</w:t>
      </w:r>
      <w:r w:rsidRPr="000B25F3">
        <w:rPr>
          <w:rFonts w:asciiTheme="minorHAnsi" w:hAnsiTheme="minorHAnsi"/>
          <w:spacing w:val="50"/>
          <w:sz w:val="20"/>
          <w:szCs w:val="20"/>
        </w:rPr>
        <w:t xml:space="preserve"> </w:t>
      </w:r>
      <w:r w:rsidRPr="000B25F3">
        <w:rPr>
          <w:rFonts w:asciiTheme="minorHAnsi" w:hAnsiTheme="minorHAnsi"/>
          <w:sz w:val="20"/>
          <w:szCs w:val="20"/>
        </w:rPr>
        <w:t>from</w:t>
      </w:r>
      <w:r w:rsidRPr="000B25F3">
        <w:rPr>
          <w:rFonts w:asciiTheme="minorHAnsi" w:hAnsiTheme="minorHAnsi"/>
          <w:spacing w:val="38"/>
          <w:sz w:val="20"/>
          <w:szCs w:val="20"/>
        </w:rPr>
        <w:t xml:space="preserve"> </w:t>
      </w:r>
      <w:r w:rsidRPr="000B25F3">
        <w:rPr>
          <w:rFonts w:asciiTheme="minorHAnsi" w:hAnsiTheme="minorHAnsi"/>
          <w:sz w:val="20"/>
          <w:szCs w:val="20"/>
        </w:rPr>
        <w:t>radioactive</w:t>
      </w:r>
      <w:r w:rsidRPr="000B25F3">
        <w:rPr>
          <w:rFonts w:asciiTheme="minorHAnsi" w:hAnsiTheme="minorHAnsi"/>
          <w:spacing w:val="48"/>
          <w:sz w:val="20"/>
          <w:szCs w:val="20"/>
        </w:rPr>
        <w:t xml:space="preserve"> </w:t>
      </w:r>
      <w:r w:rsidRPr="000B25F3">
        <w:rPr>
          <w:rFonts w:asciiTheme="minorHAnsi" w:hAnsiTheme="minorHAnsi"/>
          <w:sz w:val="20"/>
          <w:szCs w:val="20"/>
        </w:rPr>
        <w:t>materials,</w:t>
      </w:r>
      <w:r w:rsidRPr="000B25F3">
        <w:rPr>
          <w:rFonts w:asciiTheme="minorHAnsi" w:hAnsiTheme="minorHAnsi"/>
          <w:spacing w:val="8"/>
          <w:sz w:val="20"/>
          <w:szCs w:val="20"/>
        </w:rPr>
        <w:t xml:space="preserve"> </w:t>
      </w:r>
      <w:r w:rsidRPr="000B25F3">
        <w:rPr>
          <w:rFonts w:asciiTheme="minorHAnsi" w:hAnsiTheme="minorHAnsi"/>
          <w:sz w:val="20"/>
          <w:szCs w:val="20"/>
        </w:rPr>
        <w:t>which</w:t>
      </w:r>
      <w:r w:rsidRPr="000B25F3">
        <w:rPr>
          <w:rFonts w:asciiTheme="minorHAnsi" w:hAnsiTheme="minorHAnsi"/>
          <w:spacing w:val="43"/>
          <w:sz w:val="20"/>
          <w:szCs w:val="20"/>
        </w:rPr>
        <w:t xml:space="preserve"> </w:t>
      </w:r>
      <w:r w:rsidRPr="000B25F3">
        <w:rPr>
          <w:rFonts w:asciiTheme="minorHAnsi" w:hAnsiTheme="minorHAnsi"/>
          <w:sz w:val="20"/>
          <w:szCs w:val="20"/>
        </w:rPr>
        <w:t>can</w:t>
      </w:r>
      <w:r w:rsidRPr="000B25F3">
        <w:rPr>
          <w:rFonts w:asciiTheme="minorHAnsi" w:hAnsiTheme="minorHAnsi"/>
          <w:w w:val="105"/>
          <w:sz w:val="20"/>
          <w:szCs w:val="20"/>
        </w:rPr>
        <w:t xml:space="preserve"> </w:t>
      </w:r>
      <w:r w:rsidRPr="000B25F3">
        <w:rPr>
          <w:rFonts w:asciiTheme="minorHAnsi" w:hAnsiTheme="minorHAnsi"/>
          <w:sz w:val="20"/>
          <w:szCs w:val="20"/>
        </w:rPr>
        <w:t>cause</w:t>
      </w:r>
      <w:r w:rsidRPr="000B25F3">
        <w:rPr>
          <w:rFonts w:asciiTheme="minorHAnsi" w:hAnsiTheme="minorHAnsi"/>
          <w:spacing w:val="20"/>
          <w:sz w:val="20"/>
          <w:szCs w:val="20"/>
        </w:rPr>
        <w:t xml:space="preserve"> </w:t>
      </w:r>
      <w:r w:rsidRPr="000B25F3">
        <w:rPr>
          <w:rFonts w:asciiTheme="minorHAnsi" w:hAnsiTheme="minorHAnsi"/>
          <w:sz w:val="20"/>
          <w:szCs w:val="20"/>
        </w:rPr>
        <w:t>chemical</w:t>
      </w:r>
      <w:r w:rsidRPr="000B25F3">
        <w:rPr>
          <w:rFonts w:asciiTheme="minorHAnsi" w:hAnsiTheme="minorHAnsi"/>
          <w:spacing w:val="23"/>
          <w:sz w:val="20"/>
          <w:szCs w:val="20"/>
        </w:rPr>
        <w:t xml:space="preserve"> </w:t>
      </w:r>
      <w:r w:rsidRPr="000B25F3">
        <w:rPr>
          <w:rFonts w:asciiTheme="minorHAnsi" w:hAnsiTheme="minorHAnsi"/>
          <w:sz w:val="20"/>
          <w:szCs w:val="20"/>
        </w:rPr>
        <w:t>or</w:t>
      </w:r>
      <w:r w:rsidRPr="000B25F3">
        <w:rPr>
          <w:rFonts w:asciiTheme="minorHAnsi" w:hAnsiTheme="minorHAnsi"/>
          <w:spacing w:val="12"/>
          <w:sz w:val="20"/>
          <w:szCs w:val="20"/>
        </w:rPr>
        <w:t xml:space="preserve"> </w:t>
      </w:r>
      <w:r w:rsidRPr="000B25F3">
        <w:rPr>
          <w:rFonts w:asciiTheme="minorHAnsi" w:hAnsiTheme="minorHAnsi"/>
          <w:sz w:val="20"/>
          <w:szCs w:val="20"/>
        </w:rPr>
        <w:t>physical</w:t>
      </w:r>
      <w:r w:rsidRPr="000B25F3">
        <w:rPr>
          <w:rFonts w:asciiTheme="minorHAnsi" w:hAnsiTheme="minorHAnsi"/>
          <w:spacing w:val="34"/>
          <w:sz w:val="20"/>
          <w:szCs w:val="20"/>
        </w:rPr>
        <w:t xml:space="preserve"> </w:t>
      </w:r>
      <w:r w:rsidRPr="000B25F3">
        <w:rPr>
          <w:rFonts w:asciiTheme="minorHAnsi" w:hAnsiTheme="minorHAnsi"/>
          <w:sz w:val="20"/>
          <w:szCs w:val="20"/>
        </w:rPr>
        <w:t>damage</w:t>
      </w:r>
      <w:r w:rsidRPr="000B25F3">
        <w:rPr>
          <w:rFonts w:asciiTheme="minorHAnsi" w:hAnsiTheme="minorHAnsi"/>
          <w:spacing w:val="17"/>
          <w:sz w:val="20"/>
          <w:szCs w:val="20"/>
        </w:rPr>
        <w:t xml:space="preserve"> </w:t>
      </w:r>
      <w:r w:rsidRPr="000B25F3">
        <w:rPr>
          <w:rFonts w:asciiTheme="minorHAnsi" w:hAnsiTheme="minorHAnsi"/>
          <w:sz w:val="20"/>
          <w:szCs w:val="20"/>
        </w:rPr>
        <w:t>when</w:t>
      </w:r>
      <w:r w:rsidRPr="000B25F3">
        <w:rPr>
          <w:rFonts w:asciiTheme="minorHAnsi" w:hAnsiTheme="minorHAnsi"/>
          <w:spacing w:val="22"/>
          <w:sz w:val="20"/>
          <w:szCs w:val="20"/>
        </w:rPr>
        <w:t xml:space="preserve"> </w:t>
      </w:r>
      <w:r w:rsidRPr="000B25F3">
        <w:rPr>
          <w:rFonts w:asciiTheme="minorHAnsi" w:hAnsiTheme="minorHAnsi"/>
          <w:sz w:val="20"/>
          <w:szCs w:val="20"/>
        </w:rPr>
        <w:t>they</w:t>
      </w:r>
      <w:r w:rsidRPr="000B25F3">
        <w:rPr>
          <w:rFonts w:asciiTheme="minorHAnsi" w:hAnsiTheme="minorHAnsi"/>
          <w:spacing w:val="18"/>
          <w:sz w:val="20"/>
          <w:szCs w:val="20"/>
        </w:rPr>
        <w:t xml:space="preserve"> </w:t>
      </w:r>
      <w:r w:rsidRPr="000B25F3">
        <w:rPr>
          <w:rFonts w:asciiTheme="minorHAnsi" w:hAnsiTheme="minorHAnsi"/>
          <w:sz w:val="20"/>
          <w:szCs w:val="20"/>
        </w:rPr>
        <w:t>deposit energy</w:t>
      </w:r>
      <w:r w:rsidRPr="000B25F3">
        <w:rPr>
          <w:rFonts w:asciiTheme="minorHAnsi" w:hAnsiTheme="minorHAnsi"/>
          <w:spacing w:val="-4"/>
          <w:sz w:val="20"/>
          <w:szCs w:val="20"/>
        </w:rPr>
        <w:t xml:space="preserve"> </w:t>
      </w:r>
      <w:r w:rsidRPr="000B25F3">
        <w:rPr>
          <w:rFonts w:asciiTheme="minorHAnsi" w:hAnsiTheme="minorHAnsi"/>
          <w:sz w:val="20"/>
          <w:szCs w:val="20"/>
        </w:rPr>
        <w:t>in</w:t>
      </w:r>
      <w:r w:rsidRPr="000B25F3">
        <w:rPr>
          <w:rFonts w:asciiTheme="minorHAnsi" w:hAnsiTheme="minorHAnsi"/>
          <w:spacing w:val="-9"/>
          <w:sz w:val="20"/>
          <w:szCs w:val="20"/>
        </w:rPr>
        <w:t xml:space="preserve"> </w:t>
      </w:r>
      <w:r w:rsidRPr="000B25F3">
        <w:rPr>
          <w:rFonts w:asciiTheme="minorHAnsi" w:hAnsiTheme="minorHAnsi"/>
          <w:sz w:val="20"/>
          <w:szCs w:val="20"/>
        </w:rPr>
        <w:t>living</w:t>
      </w:r>
      <w:r w:rsidRPr="000B25F3">
        <w:rPr>
          <w:rFonts w:asciiTheme="minorHAnsi" w:hAnsiTheme="minorHAnsi"/>
          <w:spacing w:val="-2"/>
          <w:sz w:val="20"/>
          <w:szCs w:val="20"/>
        </w:rPr>
        <w:t xml:space="preserve"> </w:t>
      </w:r>
      <w:r w:rsidRPr="000B25F3">
        <w:rPr>
          <w:rFonts w:asciiTheme="minorHAnsi" w:hAnsiTheme="minorHAnsi"/>
          <w:sz w:val="20"/>
          <w:szCs w:val="20"/>
        </w:rPr>
        <w:t>tissue.</w:t>
      </w:r>
      <w:r w:rsidRPr="000B25F3">
        <w:rPr>
          <w:rFonts w:asciiTheme="minorHAnsi" w:hAnsiTheme="minorHAnsi"/>
          <w:spacing w:val="6"/>
          <w:sz w:val="20"/>
          <w:szCs w:val="20"/>
        </w:rPr>
        <w:t xml:space="preserve"> </w:t>
      </w:r>
      <w:r w:rsidRPr="000B25F3">
        <w:rPr>
          <w:rFonts w:asciiTheme="minorHAnsi" w:hAnsiTheme="minorHAnsi"/>
          <w:sz w:val="20"/>
          <w:szCs w:val="20"/>
        </w:rPr>
        <w:t>A question</w:t>
      </w:r>
      <w:r w:rsidRPr="000B25F3">
        <w:rPr>
          <w:rFonts w:asciiTheme="minorHAnsi" w:hAnsiTheme="minorHAnsi"/>
          <w:spacing w:val="9"/>
          <w:sz w:val="20"/>
          <w:szCs w:val="20"/>
        </w:rPr>
        <w:t xml:space="preserve"> </w:t>
      </w:r>
      <w:r w:rsidRPr="000B25F3">
        <w:rPr>
          <w:rFonts w:asciiTheme="minorHAnsi" w:hAnsiTheme="minorHAnsi"/>
          <w:sz w:val="20"/>
          <w:szCs w:val="20"/>
        </w:rPr>
        <w:t>and answer</w:t>
      </w:r>
      <w:r w:rsidRPr="000B25F3">
        <w:rPr>
          <w:rFonts w:asciiTheme="minorHAnsi" w:hAnsiTheme="minorHAnsi"/>
          <w:spacing w:val="15"/>
          <w:sz w:val="20"/>
          <w:szCs w:val="20"/>
        </w:rPr>
        <w:t xml:space="preserve"> </w:t>
      </w:r>
      <w:r w:rsidRPr="000B25F3">
        <w:rPr>
          <w:rFonts w:asciiTheme="minorHAnsi" w:hAnsiTheme="minorHAnsi"/>
          <w:sz w:val="20"/>
          <w:szCs w:val="20"/>
        </w:rPr>
        <w:t>format</w:t>
      </w:r>
      <w:r w:rsidRPr="000B25F3">
        <w:rPr>
          <w:rFonts w:asciiTheme="minorHAnsi" w:hAnsiTheme="minorHAnsi"/>
          <w:spacing w:val="1"/>
          <w:sz w:val="20"/>
          <w:szCs w:val="20"/>
        </w:rPr>
        <w:t xml:space="preserve"> </w:t>
      </w:r>
      <w:r w:rsidRPr="000B25F3">
        <w:rPr>
          <w:rFonts w:asciiTheme="minorHAnsi" w:hAnsiTheme="minorHAnsi"/>
          <w:sz w:val="20"/>
          <w:szCs w:val="20"/>
        </w:rPr>
        <w:t>is</w:t>
      </w:r>
      <w:r w:rsidRPr="000B25F3">
        <w:rPr>
          <w:rFonts w:asciiTheme="minorHAnsi" w:hAnsiTheme="minorHAnsi"/>
          <w:w w:val="91"/>
          <w:sz w:val="20"/>
          <w:szCs w:val="20"/>
        </w:rPr>
        <w:t xml:space="preserve"> </w:t>
      </w:r>
      <w:r w:rsidRPr="000B25F3">
        <w:rPr>
          <w:rFonts w:asciiTheme="minorHAnsi" w:hAnsiTheme="minorHAnsi"/>
          <w:sz w:val="20"/>
          <w:szCs w:val="20"/>
        </w:rPr>
        <w:t>used.</w:t>
      </w:r>
      <w:r w:rsidRPr="000B25F3">
        <w:rPr>
          <w:rFonts w:asciiTheme="minorHAnsi" w:hAnsiTheme="minorHAnsi"/>
          <w:spacing w:val="2"/>
          <w:sz w:val="20"/>
          <w:szCs w:val="20"/>
        </w:rPr>
        <w:t xml:space="preserve"> </w:t>
      </w:r>
      <w:r w:rsidRPr="000B25F3">
        <w:rPr>
          <w:rFonts w:asciiTheme="minorHAnsi" w:hAnsiTheme="minorHAnsi"/>
          <w:sz w:val="20"/>
          <w:szCs w:val="20"/>
        </w:rPr>
        <w:t>Many</w:t>
      </w:r>
      <w:r w:rsidRPr="000B25F3">
        <w:rPr>
          <w:rFonts w:asciiTheme="minorHAnsi" w:hAnsiTheme="minorHAnsi"/>
          <w:spacing w:val="49"/>
          <w:sz w:val="20"/>
          <w:szCs w:val="20"/>
        </w:rPr>
        <w:t xml:space="preserve"> </w:t>
      </w:r>
      <w:r w:rsidRPr="000B25F3">
        <w:rPr>
          <w:rFonts w:asciiTheme="minorHAnsi" w:hAnsiTheme="minorHAnsi"/>
          <w:sz w:val="20"/>
          <w:szCs w:val="20"/>
        </w:rPr>
        <w:t>of</w:t>
      </w:r>
      <w:r w:rsidRPr="000B25F3">
        <w:rPr>
          <w:rFonts w:asciiTheme="minorHAnsi" w:hAnsiTheme="minorHAnsi"/>
          <w:spacing w:val="46"/>
          <w:sz w:val="20"/>
          <w:szCs w:val="20"/>
        </w:rPr>
        <w:t xml:space="preserve"> </w:t>
      </w:r>
      <w:r w:rsidRPr="000B25F3">
        <w:rPr>
          <w:rFonts w:asciiTheme="minorHAnsi" w:hAnsiTheme="minorHAnsi"/>
          <w:sz w:val="20"/>
          <w:szCs w:val="20"/>
        </w:rPr>
        <w:t>the</w:t>
      </w:r>
      <w:r w:rsidRPr="000B25F3">
        <w:rPr>
          <w:rFonts w:asciiTheme="minorHAnsi" w:hAnsiTheme="minorHAnsi"/>
          <w:spacing w:val="40"/>
          <w:sz w:val="20"/>
          <w:szCs w:val="20"/>
        </w:rPr>
        <w:t xml:space="preserve"> </w:t>
      </w:r>
      <w:r w:rsidRPr="000B25F3">
        <w:rPr>
          <w:rFonts w:asciiTheme="minorHAnsi" w:hAnsiTheme="minorHAnsi"/>
          <w:sz w:val="20"/>
          <w:szCs w:val="20"/>
        </w:rPr>
        <w:t>questions</w:t>
      </w:r>
      <w:r w:rsidRPr="000B25F3">
        <w:rPr>
          <w:rFonts w:asciiTheme="minorHAnsi" w:hAnsiTheme="minorHAnsi"/>
          <w:spacing w:val="48"/>
          <w:sz w:val="20"/>
          <w:szCs w:val="20"/>
        </w:rPr>
        <w:t xml:space="preserve"> </w:t>
      </w:r>
      <w:r w:rsidRPr="000B25F3">
        <w:rPr>
          <w:rFonts w:asciiTheme="minorHAnsi" w:hAnsiTheme="minorHAnsi"/>
          <w:sz w:val="20"/>
          <w:szCs w:val="20"/>
        </w:rPr>
        <w:t>or</w:t>
      </w:r>
      <w:r w:rsidRPr="000B25F3">
        <w:rPr>
          <w:rFonts w:asciiTheme="minorHAnsi" w:hAnsiTheme="minorHAnsi"/>
          <w:spacing w:val="31"/>
          <w:sz w:val="20"/>
          <w:szCs w:val="20"/>
        </w:rPr>
        <w:t xml:space="preserve"> </w:t>
      </w:r>
      <w:r w:rsidRPr="000B25F3">
        <w:rPr>
          <w:rFonts w:asciiTheme="minorHAnsi" w:hAnsiTheme="minorHAnsi"/>
          <w:sz w:val="20"/>
          <w:szCs w:val="20"/>
        </w:rPr>
        <w:t>subjects</w:t>
      </w:r>
      <w:r w:rsidRPr="000B25F3">
        <w:rPr>
          <w:rFonts w:asciiTheme="minorHAnsi" w:hAnsiTheme="minorHAnsi"/>
          <w:spacing w:val="35"/>
          <w:sz w:val="20"/>
          <w:szCs w:val="20"/>
        </w:rPr>
        <w:t xml:space="preserve"> </w:t>
      </w:r>
      <w:r w:rsidRPr="000B25F3">
        <w:rPr>
          <w:rFonts w:asciiTheme="minorHAnsi" w:hAnsiTheme="minorHAnsi"/>
          <w:sz w:val="20"/>
          <w:szCs w:val="20"/>
        </w:rPr>
        <w:t>were</w:t>
      </w:r>
      <w:r w:rsidRPr="000B25F3">
        <w:rPr>
          <w:rFonts w:asciiTheme="minorHAnsi" w:hAnsiTheme="minorHAnsi"/>
          <w:spacing w:val="48"/>
          <w:sz w:val="20"/>
          <w:szCs w:val="20"/>
        </w:rPr>
        <w:t xml:space="preserve"> </w:t>
      </w:r>
      <w:r w:rsidRPr="000B25F3">
        <w:rPr>
          <w:rFonts w:asciiTheme="minorHAnsi" w:hAnsiTheme="minorHAnsi"/>
          <w:sz w:val="20"/>
          <w:szCs w:val="20"/>
        </w:rPr>
        <w:t>developed</w:t>
      </w:r>
      <w:r w:rsidRPr="000B25F3">
        <w:rPr>
          <w:rFonts w:asciiTheme="minorHAnsi" w:hAnsiTheme="minorHAnsi"/>
          <w:spacing w:val="30"/>
          <w:sz w:val="20"/>
          <w:szCs w:val="20"/>
        </w:rPr>
        <w:t xml:space="preserve"> </w:t>
      </w:r>
      <w:r w:rsidRPr="000B25F3">
        <w:rPr>
          <w:rFonts w:asciiTheme="minorHAnsi" w:hAnsiTheme="minorHAnsi"/>
          <w:sz w:val="20"/>
          <w:szCs w:val="20"/>
        </w:rPr>
        <w:t>by</w:t>
      </w:r>
      <w:r w:rsidRPr="000B25F3">
        <w:rPr>
          <w:rFonts w:asciiTheme="minorHAnsi" w:hAnsiTheme="minorHAnsi"/>
          <w:spacing w:val="29"/>
          <w:sz w:val="20"/>
          <w:szCs w:val="20"/>
        </w:rPr>
        <w:t xml:space="preserve"> </w:t>
      </w:r>
      <w:r w:rsidRPr="000B25F3">
        <w:rPr>
          <w:rFonts w:asciiTheme="minorHAnsi" w:hAnsiTheme="minorHAnsi"/>
          <w:sz w:val="20"/>
          <w:szCs w:val="20"/>
        </w:rPr>
        <w:t>the</w:t>
      </w:r>
      <w:r w:rsidRPr="000B25F3">
        <w:rPr>
          <w:rFonts w:asciiTheme="minorHAnsi" w:hAnsiTheme="minorHAnsi"/>
          <w:spacing w:val="36"/>
          <w:sz w:val="20"/>
          <w:szCs w:val="20"/>
        </w:rPr>
        <w:t xml:space="preserve"> </w:t>
      </w:r>
      <w:r w:rsidRPr="000B25F3">
        <w:rPr>
          <w:rFonts w:asciiTheme="minorHAnsi" w:hAnsiTheme="minorHAnsi"/>
          <w:sz w:val="20"/>
          <w:szCs w:val="20"/>
        </w:rPr>
        <w:t>NRC</w:t>
      </w:r>
      <w:r w:rsidRPr="000B25F3">
        <w:rPr>
          <w:rFonts w:asciiTheme="minorHAnsi" w:hAnsiTheme="minorHAnsi"/>
          <w:spacing w:val="39"/>
          <w:sz w:val="20"/>
          <w:szCs w:val="20"/>
        </w:rPr>
        <w:t xml:space="preserve"> </w:t>
      </w:r>
      <w:r w:rsidRPr="000B25F3">
        <w:rPr>
          <w:rFonts w:asciiTheme="minorHAnsi" w:hAnsiTheme="minorHAnsi"/>
          <w:sz w:val="20"/>
          <w:szCs w:val="20"/>
        </w:rPr>
        <w:t>staff</w:t>
      </w:r>
      <w:r w:rsidRPr="000B25F3">
        <w:rPr>
          <w:rFonts w:asciiTheme="minorHAnsi" w:hAnsiTheme="minorHAnsi"/>
          <w:spacing w:val="42"/>
          <w:sz w:val="20"/>
          <w:szCs w:val="20"/>
        </w:rPr>
        <w:t xml:space="preserve"> </w:t>
      </w:r>
      <w:r w:rsidRPr="000B25F3">
        <w:rPr>
          <w:rFonts w:asciiTheme="minorHAnsi" w:hAnsiTheme="minorHAnsi"/>
          <w:sz w:val="20"/>
          <w:szCs w:val="20"/>
        </w:rPr>
        <w:t>in</w:t>
      </w:r>
      <w:r w:rsidRPr="000B25F3">
        <w:rPr>
          <w:rFonts w:asciiTheme="minorHAnsi" w:hAnsiTheme="minorHAnsi"/>
          <w:spacing w:val="31"/>
          <w:sz w:val="20"/>
          <w:szCs w:val="20"/>
        </w:rPr>
        <w:t xml:space="preserve"> </w:t>
      </w:r>
      <w:r w:rsidRPr="000B25F3">
        <w:rPr>
          <w:rFonts w:asciiTheme="minorHAnsi" w:hAnsiTheme="minorHAnsi"/>
          <w:sz w:val="20"/>
          <w:szCs w:val="20"/>
        </w:rPr>
        <w:t>consultation</w:t>
      </w:r>
      <w:r w:rsidRPr="000B25F3">
        <w:rPr>
          <w:rFonts w:asciiTheme="minorHAnsi" w:hAnsiTheme="minorHAnsi"/>
          <w:spacing w:val="46"/>
          <w:sz w:val="20"/>
          <w:szCs w:val="20"/>
        </w:rPr>
        <w:t xml:space="preserve"> </w:t>
      </w:r>
      <w:r w:rsidRPr="000B25F3">
        <w:rPr>
          <w:rFonts w:asciiTheme="minorHAnsi" w:hAnsiTheme="minorHAnsi"/>
          <w:sz w:val="20"/>
          <w:szCs w:val="20"/>
        </w:rPr>
        <w:t>with</w:t>
      </w:r>
      <w:r w:rsidRPr="000B25F3">
        <w:rPr>
          <w:rFonts w:asciiTheme="minorHAnsi" w:hAnsiTheme="minorHAnsi"/>
          <w:spacing w:val="36"/>
          <w:sz w:val="20"/>
          <w:szCs w:val="20"/>
        </w:rPr>
        <w:t xml:space="preserve"> </w:t>
      </w:r>
      <w:r w:rsidRPr="000B25F3">
        <w:rPr>
          <w:rFonts w:asciiTheme="minorHAnsi" w:hAnsiTheme="minorHAnsi"/>
          <w:sz w:val="20"/>
          <w:szCs w:val="20"/>
        </w:rPr>
        <w:t>workers,</w:t>
      </w:r>
      <w:r w:rsidRPr="000B25F3">
        <w:rPr>
          <w:rFonts w:asciiTheme="minorHAnsi" w:hAnsiTheme="minorHAnsi"/>
          <w:w w:val="99"/>
          <w:sz w:val="20"/>
          <w:szCs w:val="20"/>
        </w:rPr>
        <w:t xml:space="preserve"> </w:t>
      </w:r>
      <w:r w:rsidRPr="000B25F3">
        <w:rPr>
          <w:rFonts w:asciiTheme="minorHAnsi" w:hAnsiTheme="minorHAnsi"/>
          <w:sz w:val="20"/>
          <w:szCs w:val="20"/>
        </w:rPr>
        <w:t>union</w:t>
      </w:r>
      <w:r w:rsidRPr="000B25F3">
        <w:rPr>
          <w:rFonts w:asciiTheme="minorHAnsi" w:hAnsiTheme="minorHAnsi"/>
          <w:spacing w:val="23"/>
          <w:sz w:val="20"/>
          <w:szCs w:val="20"/>
        </w:rPr>
        <w:t xml:space="preserve"> </w:t>
      </w:r>
      <w:r w:rsidRPr="000B25F3">
        <w:rPr>
          <w:rFonts w:asciiTheme="minorHAnsi" w:hAnsiTheme="minorHAnsi"/>
          <w:sz w:val="20"/>
          <w:szCs w:val="20"/>
        </w:rPr>
        <w:t>representatives,</w:t>
      </w:r>
      <w:r w:rsidRPr="000B25F3">
        <w:rPr>
          <w:rFonts w:asciiTheme="minorHAnsi" w:hAnsiTheme="minorHAnsi"/>
          <w:spacing w:val="4"/>
          <w:sz w:val="20"/>
          <w:szCs w:val="20"/>
        </w:rPr>
        <w:t xml:space="preserve"> </w:t>
      </w:r>
      <w:r w:rsidRPr="000B25F3">
        <w:rPr>
          <w:rFonts w:asciiTheme="minorHAnsi" w:hAnsiTheme="minorHAnsi"/>
          <w:sz w:val="20"/>
          <w:szCs w:val="20"/>
        </w:rPr>
        <w:t>and</w:t>
      </w:r>
      <w:r w:rsidRPr="000B25F3">
        <w:rPr>
          <w:rFonts w:asciiTheme="minorHAnsi" w:hAnsiTheme="minorHAnsi"/>
          <w:spacing w:val="18"/>
          <w:sz w:val="20"/>
          <w:szCs w:val="20"/>
        </w:rPr>
        <w:t xml:space="preserve"> </w:t>
      </w:r>
      <w:r w:rsidRPr="000B25F3">
        <w:rPr>
          <w:rFonts w:asciiTheme="minorHAnsi" w:hAnsiTheme="minorHAnsi"/>
          <w:sz w:val="20"/>
          <w:szCs w:val="20"/>
        </w:rPr>
        <w:t>licensee</w:t>
      </w:r>
      <w:r w:rsidRPr="000B25F3">
        <w:rPr>
          <w:rFonts w:asciiTheme="minorHAnsi" w:hAnsiTheme="minorHAnsi"/>
          <w:spacing w:val="19"/>
          <w:sz w:val="20"/>
          <w:szCs w:val="20"/>
        </w:rPr>
        <w:t xml:space="preserve"> </w:t>
      </w:r>
      <w:r w:rsidRPr="000B25F3">
        <w:rPr>
          <w:rFonts w:asciiTheme="minorHAnsi" w:hAnsiTheme="minorHAnsi"/>
          <w:sz w:val="20"/>
          <w:szCs w:val="20"/>
        </w:rPr>
        <w:t>representatives</w:t>
      </w:r>
      <w:r w:rsidRPr="000B25F3">
        <w:rPr>
          <w:rFonts w:asciiTheme="minorHAnsi" w:hAnsiTheme="minorHAnsi"/>
          <w:spacing w:val="26"/>
          <w:sz w:val="20"/>
          <w:szCs w:val="20"/>
        </w:rPr>
        <w:t xml:space="preserve"> </w:t>
      </w:r>
      <w:r w:rsidRPr="000B25F3">
        <w:rPr>
          <w:rFonts w:asciiTheme="minorHAnsi" w:hAnsiTheme="minorHAnsi"/>
          <w:sz w:val="20"/>
          <w:szCs w:val="20"/>
        </w:rPr>
        <w:t>experienced</w:t>
      </w:r>
      <w:r w:rsidRPr="000B25F3">
        <w:rPr>
          <w:rFonts w:asciiTheme="minorHAnsi" w:hAnsiTheme="minorHAnsi"/>
          <w:spacing w:val="22"/>
          <w:sz w:val="20"/>
          <w:szCs w:val="20"/>
        </w:rPr>
        <w:t xml:space="preserve"> </w:t>
      </w:r>
      <w:r w:rsidRPr="000B25F3">
        <w:rPr>
          <w:rFonts w:asciiTheme="minorHAnsi" w:hAnsiTheme="minorHAnsi"/>
          <w:sz w:val="20"/>
          <w:szCs w:val="20"/>
        </w:rPr>
        <w:t>in</w:t>
      </w:r>
      <w:r w:rsidRPr="000B25F3">
        <w:rPr>
          <w:rFonts w:asciiTheme="minorHAnsi" w:hAnsiTheme="minorHAnsi"/>
          <w:spacing w:val="42"/>
          <w:sz w:val="20"/>
          <w:szCs w:val="20"/>
        </w:rPr>
        <w:t xml:space="preserve"> </w:t>
      </w:r>
      <w:r w:rsidR="00E20E66" w:rsidRPr="000B25F3">
        <w:rPr>
          <w:rFonts w:asciiTheme="minorHAnsi" w:hAnsiTheme="minorHAnsi"/>
          <w:sz w:val="20"/>
          <w:szCs w:val="20"/>
        </w:rPr>
        <w:t>radiation</w:t>
      </w:r>
      <w:r w:rsidRPr="000B25F3">
        <w:rPr>
          <w:rFonts w:asciiTheme="minorHAnsi" w:hAnsiTheme="minorHAnsi"/>
          <w:spacing w:val="5"/>
          <w:sz w:val="20"/>
          <w:szCs w:val="20"/>
        </w:rPr>
        <w:t xml:space="preserve"> </w:t>
      </w:r>
      <w:r w:rsidRPr="000B25F3">
        <w:rPr>
          <w:rFonts w:asciiTheme="minorHAnsi" w:hAnsiTheme="minorHAnsi"/>
          <w:sz w:val="20"/>
          <w:szCs w:val="20"/>
        </w:rPr>
        <w:t>protecti</w:t>
      </w:r>
      <w:r w:rsidR="00C20018" w:rsidRPr="000B25F3">
        <w:rPr>
          <w:rFonts w:asciiTheme="minorHAnsi" w:hAnsiTheme="minorHAnsi"/>
          <w:sz w:val="20"/>
          <w:szCs w:val="20"/>
        </w:rPr>
        <w:t>on</w:t>
      </w:r>
      <w:r w:rsidRPr="000B25F3">
        <w:rPr>
          <w:rFonts w:asciiTheme="minorHAnsi" w:hAnsiTheme="minorHAnsi"/>
          <w:spacing w:val="12"/>
          <w:sz w:val="20"/>
          <w:szCs w:val="20"/>
        </w:rPr>
        <w:t xml:space="preserve"> </w:t>
      </w:r>
      <w:r w:rsidR="00350535" w:rsidRPr="000B25F3">
        <w:rPr>
          <w:rFonts w:asciiTheme="minorHAnsi" w:hAnsiTheme="minorHAnsi"/>
          <w:sz w:val="20"/>
          <w:szCs w:val="20"/>
        </w:rPr>
        <w:t>training.</w:t>
      </w:r>
    </w:p>
    <w:p w14:paraId="73F10AE3" w14:textId="77777777" w:rsidR="007A26B4" w:rsidRDefault="003C2113" w:rsidP="000B25F3">
      <w:pPr>
        <w:pStyle w:val="BodyText"/>
        <w:rPr>
          <w:rFonts w:asciiTheme="minorHAnsi" w:hAnsiTheme="minorHAnsi"/>
          <w:sz w:val="20"/>
          <w:szCs w:val="20"/>
        </w:rPr>
      </w:pPr>
      <w:r w:rsidRPr="000B25F3">
        <w:rPr>
          <w:rFonts w:asciiTheme="minorHAnsi" w:hAnsiTheme="minorHAnsi"/>
          <w:sz w:val="20"/>
          <w:szCs w:val="20"/>
        </w:rPr>
        <w:t>This</w:t>
      </w:r>
      <w:r w:rsidRPr="000B25F3">
        <w:rPr>
          <w:rFonts w:asciiTheme="minorHAnsi" w:hAnsiTheme="minorHAnsi"/>
          <w:spacing w:val="15"/>
          <w:sz w:val="20"/>
          <w:szCs w:val="20"/>
        </w:rPr>
        <w:t xml:space="preserve"> </w:t>
      </w:r>
      <w:r w:rsidRPr="000B25F3">
        <w:rPr>
          <w:rFonts w:asciiTheme="minorHAnsi" w:hAnsiTheme="minorHAnsi"/>
          <w:sz w:val="20"/>
          <w:szCs w:val="20"/>
        </w:rPr>
        <w:t>Revision</w:t>
      </w:r>
      <w:r w:rsidRPr="000B25F3">
        <w:rPr>
          <w:rFonts w:asciiTheme="minorHAnsi" w:hAnsiTheme="minorHAnsi"/>
          <w:spacing w:val="42"/>
          <w:sz w:val="20"/>
          <w:szCs w:val="20"/>
        </w:rPr>
        <w:t xml:space="preserve"> </w:t>
      </w:r>
      <w:r w:rsidRPr="000B25F3">
        <w:rPr>
          <w:rFonts w:asciiTheme="minorHAnsi" w:hAnsiTheme="minorHAnsi"/>
          <w:sz w:val="20"/>
          <w:szCs w:val="20"/>
        </w:rPr>
        <w:t>1</w:t>
      </w:r>
      <w:r w:rsidRPr="000B25F3">
        <w:rPr>
          <w:rFonts w:asciiTheme="minorHAnsi" w:hAnsiTheme="minorHAnsi"/>
          <w:spacing w:val="-31"/>
          <w:sz w:val="20"/>
          <w:szCs w:val="20"/>
        </w:rPr>
        <w:t xml:space="preserve"> </w:t>
      </w:r>
      <w:r w:rsidRPr="000B25F3">
        <w:rPr>
          <w:rFonts w:asciiTheme="minorHAnsi" w:hAnsiTheme="minorHAnsi"/>
          <w:sz w:val="20"/>
          <w:szCs w:val="20"/>
        </w:rPr>
        <w:t>to</w:t>
      </w:r>
      <w:r w:rsidRPr="000B25F3">
        <w:rPr>
          <w:rFonts w:asciiTheme="minorHAnsi" w:hAnsiTheme="minorHAnsi"/>
          <w:spacing w:val="15"/>
          <w:sz w:val="20"/>
          <w:szCs w:val="20"/>
        </w:rPr>
        <w:t xml:space="preserve"> </w:t>
      </w:r>
      <w:r w:rsidRPr="000B25F3">
        <w:rPr>
          <w:rFonts w:asciiTheme="minorHAnsi" w:hAnsiTheme="minorHAnsi"/>
          <w:sz w:val="20"/>
          <w:szCs w:val="20"/>
        </w:rPr>
        <w:t>Regulatory</w:t>
      </w:r>
      <w:r w:rsidRPr="000B25F3">
        <w:rPr>
          <w:rFonts w:asciiTheme="minorHAnsi" w:hAnsiTheme="minorHAnsi"/>
          <w:spacing w:val="35"/>
          <w:sz w:val="20"/>
          <w:szCs w:val="20"/>
        </w:rPr>
        <w:t xml:space="preserve"> </w:t>
      </w:r>
      <w:r w:rsidRPr="000B25F3">
        <w:rPr>
          <w:rFonts w:asciiTheme="minorHAnsi" w:hAnsiTheme="minorHAnsi"/>
          <w:sz w:val="20"/>
          <w:szCs w:val="20"/>
        </w:rPr>
        <w:t>Guide</w:t>
      </w:r>
      <w:r w:rsidRPr="000B25F3">
        <w:rPr>
          <w:rFonts w:asciiTheme="minorHAnsi" w:hAnsiTheme="minorHAnsi"/>
          <w:spacing w:val="32"/>
          <w:sz w:val="20"/>
          <w:szCs w:val="20"/>
        </w:rPr>
        <w:t xml:space="preserve"> </w:t>
      </w:r>
      <w:r w:rsidRPr="000B25F3">
        <w:rPr>
          <w:rFonts w:asciiTheme="minorHAnsi" w:hAnsiTheme="minorHAnsi"/>
          <w:sz w:val="20"/>
          <w:szCs w:val="20"/>
        </w:rPr>
        <w:t>8.29</w:t>
      </w:r>
      <w:r w:rsidRPr="000B25F3">
        <w:rPr>
          <w:rFonts w:asciiTheme="minorHAnsi" w:hAnsiTheme="minorHAnsi"/>
          <w:spacing w:val="1"/>
          <w:sz w:val="20"/>
          <w:szCs w:val="20"/>
        </w:rPr>
        <w:t xml:space="preserve"> </w:t>
      </w:r>
      <w:r w:rsidRPr="000B25F3">
        <w:rPr>
          <w:rFonts w:asciiTheme="minorHAnsi" w:hAnsiTheme="minorHAnsi"/>
          <w:sz w:val="20"/>
          <w:szCs w:val="20"/>
        </w:rPr>
        <w:t>updates</w:t>
      </w:r>
      <w:r w:rsidRPr="000B25F3">
        <w:rPr>
          <w:rFonts w:asciiTheme="minorHAnsi" w:hAnsiTheme="minorHAnsi"/>
          <w:w w:val="102"/>
          <w:sz w:val="20"/>
          <w:szCs w:val="20"/>
        </w:rPr>
        <w:t xml:space="preserve"> </w:t>
      </w:r>
      <w:r w:rsidRPr="000B25F3">
        <w:rPr>
          <w:rFonts w:asciiTheme="minorHAnsi" w:hAnsiTheme="minorHAnsi"/>
          <w:sz w:val="20"/>
          <w:szCs w:val="20"/>
        </w:rPr>
        <w:t>the</w:t>
      </w:r>
      <w:r w:rsidRPr="000B25F3">
        <w:rPr>
          <w:rFonts w:asciiTheme="minorHAnsi" w:hAnsiTheme="minorHAnsi"/>
          <w:spacing w:val="27"/>
          <w:sz w:val="20"/>
          <w:szCs w:val="20"/>
        </w:rPr>
        <w:t xml:space="preserve"> </w:t>
      </w:r>
      <w:r w:rsidRPr="000B25F3">
        <w:rPr>
          <w:rFonts w:asciiTheme="minorHAnsi" w:hAnsiTheme="minorHAnsi"/>
          <w:sz w:val="20"/>
          <w:szCs w:val="20"/>
        </w:rPr>
        <w:t>material</w:t>
      </w:r>
      <w:r w:rsidRPr="000B25F3">
        <w:rPr>
          <w:rFonts w:asciiTheme="minorHAnsi" w:hAnsiTheme="minorHAnsi"/>
          <w:spacing w:val="33"/>
          <w:sz w:val="20"/>
          <w:szCs w:val="20"/>
        </w:rPr>
        <w:t xml:space="preserve"> </w:t>
      </w:r>
      <w:r w:rsidRPr="000B25F3">
        <w:rPr>
          <w:rFonts w:asciiTheme="minorHAnsi" w:hAnsiTheme="minorHAnsi"/>
          <w:sz w:val="20"/>
          <w:szCs w:val="20"/>
        </w:rPr>
        <w:t>in</w:t>
      </w:r>
      <w:r w:rsidRPr="000B25F3">
        <w:rPr>
          <w:rFonts w:asciiTheme="minorHAnsi" w:hAnsiTheme="minorHAnsi"/>
          <w:spacing w:val="17"/>
          <w:sz w:val="20"/>
          <w:szCs w:val="20"/>
        </w:rPr>
        <w:t xml:space="preserve"> </w:t>
      </w:r>
      <w:r w:rsidRPr="000B25F3">
        <w:rPr>
          <w:rFonts w:asciiTheme="minorHAnsi" w:hAnsiTheme="minorHAnsi"/>
          <w:sz w:val="20"/>
          <w:szCs w:val="20"/>
        </w:rPr>
        <w:t>the</w:t>
      </w:r>
      <w:r w:rsidRPr="000B25F3">
        <w:rPr>
          <w:rFonts w:asciiTheme="minorHAnsi" w:hAnsiTheme="minorHAnsi"/>
          <w:spacing w:val="22"/>
          <w:sz w:val="20"/>
          <w:szCs w:val="20"/>
        </w:rPr>
        <w:t xml:space="preserve"> </w:t>
      </w:r>
      <w:r w:rsidRPr="000B25F3">
        <w:rPr>
          <w:rFonts w:asciiTheme="minorHAnsi" w:hAnsiTheme="minorHAnsi"/>
          <w:sz w:val="20"/>
          <w:szCs w:val="20"/>
        </w:rPr>
        <w:t>original</w:t>
      </w:r>
      <w:r w:rsidRPr="000B25F3">
        <w:rPr>
          <w:rFonts w:asciiTheme="minorHAnsi" w:hAnsiTheme="minorHAnsi"/>
          <w:spacing w:val="22"/>
          <w:sz w:val="20"/>
          <w:szCs w:val="20"/>
        </w:rPr>
        <w:t xml:space="preserve"> </w:t>
      </w:r>
      <w:r w:rsidRPr="000B25F3">
        <w:rPr>
          <w:rFonts w:asciiTheme="minorHAnsi" w:hAnsiTheme="minorHAnsi"/>
          <w:sz w:val="20"/>
          <w:szCs w:val="20"/>
        </w:rPr>
        <w:t>guide</w:t>
      </w:r>
      <w:r w:rsidRPr="000B25F3">
        <w:rPr>
          <w:rFonts w:asciiTheme="minorHAnsi" w:hAnsiTheme="minorHAnsi"/>
          <w:spacing w:val="21"/>
          <w:sz w:val="20"/>
          <w:szCs w:val="20"/>
        </w:rPr>
        <w:t xml:space="preserve"> </w:t>
      </w:r>
      <w:r w:rsidRPr="000B25F3">
        <w:rPr>
          <w:rFonts w:asciiTheme="minorHAnsi" w:hAnsiTheme="minorHAnsi"/>
          <w:sz w:val="20"/>
          <w:szCs w:val="20"/>
        </w:rPr>
        <w:t>on</w:t>
      </w:r>
      <w:r w:rsidRPr="000B25F3">
        <w:rPr>
          <w:rFonts w:asciiTheme="minorHAnsi" w:hAnsiTheme="minorHAnsi"/>
          <w:spacing w:val="16"/>
          <w:sz w:val="20"/>
          <w:szCs w:val="20"/>
        </w:rPr>
        <w:t xml:space="preserve"> </w:t>
      </w:r>
      <w:r w:rsidRPr="000B25F3">
        <w:rPr>
          <w:rFonts w:asciiTheme="minorHAnsi" w:hAnsiTheme="minorHAnsi"/>
          <w:sz w:val="20"/>
          <w:szCs w:val="20"/>
        </w:rPr>
        <w:t>biological</w:t>
      </w:r>
      <w:r w:rsidRPr="000B25F3">
        <w:rPr>
          <w:rFonts w:asciiTheme="minorHAnsi" w:hAnsiTheme="minorHAnsi"/>
          <w:spacing w:val="35"/>
          <w:sz w:val="20"/>
          <w:szCs w:val="20"/>
        </w:rPr>
        <w:t xml:space="preserve"> </w:t>
      </w:r>
      <w:r w:rsidRPr="000B25F3">
        <w:rPr>
          <w:rFonts w:asciiTheme="minorHAnsi" w:hAnsiTheme="minorHAnsi"/>
          <w:sz w:val="20"/>
          <w:szCs w:val="20"/>
        </w:rPr>
        <w:t>effects and</w:t>
      </w:r>
      <w:r w:rsidRPr="000B25F3">
        <w:rPr>
          <w:rFonts w:asciiTheme="minorHAnsi" w:hAnsiTheme="minorHAnsi"/>
          <w:spacing w:val="20"/>
          <w:sz w:val="20"/>
          <w:szCs w:val="20"/>
        </w:rPr>
        <w:t xml:space="preserve"> </w:t>
      </w:r>
      <w:r w:rsidRPr="000B25F3">
        <w:rPr>
          <w:rFonts w:asciiTheme="minorHAnsi" w:hAnsiTheme="minorHAnsi"/>
          <w:sz w:val="20"/>
          <w:szCs w:val="20"/>
        </w:rPr>
        <w:t>risks</w:t>
      </w:r>
      <w:r w:rsidRPr="000B25F3">
        <w:rPr>
          <w:rFonts w:asciiTheme="minorHAnsi" w:hAnsiTheme="minorHAnsi"/>
          <w:spacing w:val="19"/>
          <w:sz w:val="20"/>
          <w:szCs w:val="20"/>
        </w:rPr>
        <w:t xml:space="preserve"> </w:t>
      </w:r>
      <w:r w:rsidRPr="000B25F3">
        <w:rPr>
          <w:rFonts w:asciiTheme="minorHAnsi" w:hAnsiTheme="minorHAnsi"/>
          <w:sz w:val="20"/>
          <w:szCs w:val="20"/>
        </w:rPr>
        <w:t>and</w:t>
      </w:r>
      <w:r w:rsidRPr="000B25F3">
        <w:rPr>
          <w:rFonts w:asciiTheme="minorHAnsi" w:hAnsiTheme="minorHAnsi"/>
          <w:spacing w:val="16"/>
          <w:sz w:val="20"/>
          <w:szCs w:val="20"/>
        </w:rPr>
        <w:t xml:space="preserve"> </w:t>
      </w:r>
      <w:r w:rsidRPr="000B25F3">
        <w:rPr>
          <w:rFonts w:asciiTheme="minorHAnsi" w:hAnsiTheme="minorHAnsi"/>
          <w:sz w:val="20"/>
          <w:szCs w:val="20"/>
        </w:rPr>
        <w:t>on</w:t>
      </w:r>
      <w:r w:rsidRPr="000B25F3">
        <w:rPr>
          <w:rFonts w:asciiTheme="minorHAnsi" w:hAnsiTheme="minorHAnsi"/>
          <w:spacing w:val="5"/>
          <w:sz w:val="20"/>
          <w:szCs w:val="20"/>
        </w:rPr>
        <w:t xml:space="preserve"> </w:t>
      </w:r>
      <w:r w:rsidRPr="000B25F3">
        <w:rPr>
          <w:rFonts w:asciiTheme="minorHAnsi" w:hAnsiTheme="minorHAnsi"/>
          <w:sz w:val="20"/>
          <w:szCs w:val="20"/>
        </w:rPr>
        <w:t>typical</w:t>
      </w:r>
      <w:r w:rsidRPr="000B25F3">
        <w:rPr>
          <w:rFonts w:asciiTheme="minorHAnsi" w:hAnsiTheme="minorHAnsi"/>
          <w:spacing w:val="30"/>
          <w:sz w:val="20"/>
          <w:szCs w:val="20"/>
        </w:rPr>
        <w:t xml:space="preserve"> </w:t>
      </w:r>
      <w:r w:rsidRPr="000B25F3">
        <w:rPr>
          <w:rFonts w:asciiTheme="minorHAnsi" w:hAnsiTheme="minorHAnsi"/>
          <w:sz w:val="20"/>
          <w:szCs w:val="20"/>
        </w:rPr>
        <w:t>occupational</w:t>
      </w:r>
      <w:r w:rsidRPr="000B25F3">
        <w:rPr>
          <w:rFonts w:asciiTheme="minorHAnsi" w:hAnsiTheme="minorHAnsi"/>
          <w:spacing w:val="40"/>
          <w:sz w:val="20"/>
          <w:szCs w:val="20"/>
        </w:rPr>
        <w:t xml:space="preserve"> </w:t>
      </w:r>
      <w:r w:rsidRPr="000B25F3">
        <w:rPr>
          <w:rFonts w:asciiTheme="minorHAnsi" w:hAnsiTheme="minorHAnsi"/>
          <w:sz w:val="20"/>
          <w:szCs w:val="20"/>
        </w:rPr>
        <w:t>exposure.</w:t>
      </w:r>
      <w:r w:rsidRPr="000B25F3">
        <w:rPr>
          <w:rFonts w:asciiTheme="minorHAnsi" w:hAnsiTheme="minorHAnsi"/>
          <w:spacing w:val="33"/>
          <w:sz w:val="20"/>
          <w:szCs w:val="20"/>
        </w:rPr>
        <w:t xml:space="preserve"> </w:t>
      </w:r>
      <w:r w:rsidRPr="000B25F3">
        <w:rPr>
          <w:rFonts w:asciiTheme="minorHAnsi" w:hAnsiTheme="minorHAnsi"/>
          <w:sz w:val="20"/>
          <w:szCs w:val="20"/>
        </w:rPr>
        <w:t>Additionally,</w:t>
      </w:r>
      <w:r w:rsidRPr="000B25F3">
        <w:rPr>
          <w:rFonts w:asciiTheme="minorHAnsi" w:hAnsiTheme="minorHAnsi"/>
          <w:spacing w:val="10"/>
          <w:sz w:val="20"/>
          <w:szCs w:val="20"/>
        </w:rPr>
        <w:t xml:space="preserve"> </w:t>
      </w:r>
      <w:r w:rsidRPr="000B25F3">
        <w:rPr>
          <w:rFonts w:asciiTheme="minorHAnsi" w:hAnsiTheme="minorHAnsi"/>
          <w:sz w:val="20"/>
          <w:szCs w:val="20"/>
        </w:rPr>
        <w:t>it</w:t>
      </w:r>
      <w:r w:rsidRPr="000B25F3">
        <w:rPr>
          <w:rFonts w:asciiTheme="minorHAnsi" w:hAnsiTheme="minorHAnsi"/>
          <w:spacing w:val="42"/>
          <w:sz w:val="20"/>
          <w:szCs w:val="20"/>
        </w:rPr>
        <w:t xml:space="preserve"> </w:t>
      </w:r>
      <w:r w:rsidRPr="000B25F3">
        <w:rPr>
          <w:rFonts w:asciiTheme="minorHAnsi" w:hAnsiTheme="minorHAnsi"/>
          <w:sz w:val="20"/>
          <w:szCs w:val="20"/>
        </w:rPr>
        <w:t>conforms</w:t>
      </w:r>
      <w:r w:rsidRPr="000B25F3">
        <w:rPr>
          <w:rFonts w:asciiTheme="minorHAnsi" w:hAnsiTheme="minorHAnsi"/>
          <w:spacing w:val="41"/>
          <w:sz w:val="20"/>
          <w:szCs w:val="20"/>
        </w:rPr>
        <w:t xml:space="preserve"> </w:t>
      </w:r>
      <w:r w:rsidRPr="000B25F3">
        <w:rPr>
          <w:rFonts w:asciiTheme="minorHAnsi" w:hAnsiTheme="minorHAnsi"/>
          <w:sz w:val="20"/>
          <w:szCs w:val="20"/>
        </w:rPr>
        <w:t>to</w:t>
      </w:r>
      <w:r w:rsidRPr="000B25F3">
        <w:rPr>
          <w:rFonts w:asciiTheme="minorHAnsi" w:hAnsiTheme="minorHAnsi"/>
          <w:spacing w:val="34"/>
          <w:sz w:val="20"/>
          <w:szCs w:val="20"/>
        </w:rPr>
        <w:t xml:space="preserve"> </w:t>
      </w:r>
      <w:r w:rsidRPr="000B25F3">
        <w:rPr>
          <w:rFonts w:asciiTheme="minorHAnsi" w:hAnsiTheme="minorHAnsi"/>
          <w:sz w:val="20"/>
          <w:szCs w:val="20"/>
        </w:rPr>
        <w:t>the</w:t>
      </w:r>
      <w:r w:rsidRPr="000B25F3">
        <w:rPr>
          <w:rFonts w:asciiTheme="minorHAnsi" w:hAnsiTheme="minorHAnsi"/>
          <w:spacing w:val="34"/>
          <w:sz w:val="20"/>
          <w:szCs w:val="20"/>
        </w:rPr>
        <w:t xml:space="preserve"> </w:t>
      </w:r>
      <w:r w:rsidRPr="000B25F3">
        <w:rPr>
          <w:rFonts w:asciiTheme="minorHAnsi" w:hAnsiTheme="minorHAnsi"/>
          <w:sz w:val="20"/>
          <w:szCs w:val="20"/>
        </w:rPr>
        <w:t>revised</w:t>
      </w:r>
      <w:r w:rsidRPr="000B25F3">
        <w:rPr>
          <w:rFonts w:asciiTheme="minorHAnsi" w:hAnsiTheme="minorHAnsi"/>
          <w:spacing w:val="22"/>
          <w:sz w:val="20"/>
          <w:szCs w:val="20"/>
        </w:rPr>
        <w:t xml:space="preserve"> </w:t>
      </w:r>
      <w:r w:rsidRPr="000B25F3">
        <w:rPr>
          <w:rFonts w:asciiTheme="minorHAnsi" w:hAnsiTheme="minorHAnsi"/>
          <w:sz w:val="20"/>
          <w:szCs w:val="20"/>
        </w:rPr>
        <w:t>10</w:t>
      </w:r>
      <w:r w:rsidRPr="000B25F3">
        <w:rPr>
          <w:rFonts w:asciiTheme="minorHAnsi" w:hAnsiTheme="minorHAnsi"/>
          <w:spacing w:val="16"/>
          <w:sz w:val="20"/>
          <w:szCs w:val="20"/>
        </w:rPr>
        <w:t xml:space="preserve"> </w:t>
      </w:r>
      <w:r w:rsidRPr="000B25F3">
        <w:rPr>
          <w:rFonts w:asciiTheme="minorHAnsi" w:hAnsiTheme="minorHAnsi"/>
          <w:sz w:val="20"/>
          <w:szCs w:val="20"/>
        </w:rPr>
        <w:t>CFR</w:t>
      </w:r>
      <w:r w:rsidRPr="000B25F3">
        <w:rPr>
          <w:rFonts w:asciiTheme="minorHAnsi" w:hAnsiTheme="minorHAnsi"/>
          <w:spacing w:val="41"/>
          <w:sz w:val="20"/>
          <w:szCs w:val="20"/>
        </w:rPr>
        <w:t xml:space="preserve"> </w:t>
      </w:r>
      <w:r w:rsidRPr="000B25F3">
        <w:rPr>
          <w:rFonts w:asciiTheme="minorHAnsi" w:hAnsiTheme="minorHAnsi"/>
          <w:sz w:val="20"/>
          <w:szCs w:val="20"/>
        </w:rPr>
        <w:t>Part</w:t>
      </w:r>
      <w:r w:rsidRPr="000B25F3">
        <w:rPr>
          <w:rFonts w:asciiTheme="minorHAnsi" w:hAnsiTheme="minorHAnsi"/>
          <w:spacing w:val="46"/>
          <w:sz w:val="20"/>
          <w:szCs w:val="20"/>
        </w:rPr>
        <w:t xml:space="preserve"> </w:t>
      </w:r>
      <w:r w:rsidRPr="000B25F3">
        <w:rPr>
          <w:rFonts w:asciiTheme="minorHAnsi" w:hAnsiTheme="minorHAnsi"/>
          <w:sz w:val="20"/>
          <w:szCs w:val="20"/>
        </w:rPr>
        <w:t>20,</w:t>
      </w:r>
      <w:r w:rsidRPr="000B25F3">
        <w:rPr>
          <w:rFonts w:asciiTheme="minorHAnsi" w:hAnsiTheme="minorHAnsi"/>
          <w:w w:val="102"/>
          <w:sz w:val="20"/>
          <w:szCs w:val="20"/>
        </w:rPr>
        <w:t xml:space="preserve"> </w:t>
      </w:r>
      <w:r w:rsidRPr="000B25F3">
        <w:rPr>
          <w:rFonts w:asciiTheme="minorHAnsi" w:hAnsiTheme="minorHAnsi"/>
          <w:sz w:val="20"/>
          <w:szCs w:val="20"/>
        </w:rPr>
        <w:t>"Standards</w:t>
      </w:r>
      <w:r w:rsidRPr="000B25F3">
        <w:rPr>
          <w:rFonts w:asciiTheme="minorHAnsi" w:hAnsiTheme="minorHAnsi"/>
          <w:spacing w:val="47"/>
          <w:sz w:val="20"/>
          <w:szCs w:val="20"/>
        </w:rPr>
        <w:t xml:space="preserve"> </w:t>
      </w:r>
      <w:r w:rsidRPr="000B25F3">
        <w:rPr>
          <w:rFonts w:asciiTheme="minorHAnsi" w:hAnsiTheme="minorHAnsi"/>
          <w:sz w:val="20"/>
          <w:szCs w:val="20"/>
        </w:rPr>
        <w:t>for</w:t>
      </w:r>
      <w:r w:rsidRPr="000B25F3">
        <w:rPr>
          <w:rFonts w:asciiTheme="minorHAnsi" w:hAnsiTheme="minorHAnsi"/>
          <w:spacing w:val="47"/>
          <w:sz w:val="20"/>
          <w:szCs w:val="20"/>
        </w:rPr>
        <w:t xml:space="preserve"> </w:t>
      </w:r>
      <w:r w:rsidRPr="000B25F3">
        <w:rPr>
          <w:rFonts w:asciiTheme="minorHAnsi" w:hAnsiTheme="minorHAnsi"/>
          <w:sz w:val="20"/>
          <w:szCs w:val="20"/>
        </w:rPr>
        <w:t>Protection</w:t>
      </w:r>
      <w:r w:rsidRPr="000B25F3">
        <w:rPr>
          <w:rFonts w:asciiTheme="minorHAnsi" w:hAnsiTheme="minorHAnsi"/>
          <w:spacing w:val="4"/>
          <w:sz w:val="20"/>
          <w:szCs w:val="20"/>
        </w:rPr>
        <w:t xml:space="preserve"> </w:t>
      </w:r>
      <w:r w:rsidRPr="000B25F3">
        <w:rPr>
          <w:rFonts w:asciiTheme="minorHAnsi" w:hAnsiTheme="minorHAnsi"/>
          <w:sz w:val="20"/>
          <w:szCs w:val="20"/>
        </w:rPr>
        <w:t>Against</w:t>
      </w:r>
      <w:r w:rsidR="00E20E66" w:rsidRPr="000B25F3">
        <w:rPr>
          <w:rFonts w:asciiTheme="minorHAnsi" w:hAnsiTheme="minorHAnsi"/>
          <w:spacing w:val="51"/>
          <w:sz w:val="20"/>
          <w:szCs w:val="20"/>
        </w:rPr>
        <w:t xml:space="preserve"> </w:t>
      </w:r>
      <w:r w:rsidRPr="000B25F3">
        <w:rPr>
          <w:rFonts w:asciiTheme="minorHAnsi" w:hAnsiTheme="minorHAnsi"/>
          <w:sz w:val="20"/>
          <w:szCs w:val="20"/>
        </w:rPr>
        <w:t>Radiation,"</w:t>
      </w:r>
      <w:r w:rsidRPr="000B25F3">
        <w:rPr>
          <w:rFonts w:asciiTheme="minorHAnsi" w:hAnsiTheme="minorHAnsi"/>
          <w:spacing w:val="16"/>
          <w:sz w:val="20"/>
          <w:szCs w:val="20"/>
        </w:rPr>
        <w:t xml:space="preserve"> </w:t>
      </w:r>
      <w:r w:rsidRPr="000B25F3">
        <w:rPr>
          <w:rFonts w:asciiTheme="minorHAnsi" w:hAnsiTheme="minorHAnsi"/>
          <w:sz w:val="20"/>
          <w:szCs w:val="20"/>
        </w:rPr>
        <w:t>which</w:t>
      </w:r>
      <w:r w:rsidRPr="000B25F3">
        <w:rPr>
          <w:rFonts w:asciiTheme="minorHAnsi" w:hAnsiTheme="minorHAnsi"/>
          <w:w w:val="96"/>
          <w:sz w:val="20"/>
          <w:szCs w:val="20"/>
        </w:rPr>
        <w:t xml:space="preserve"> </w:t>
      </w:r>
      <w:r w:rsidRPr="000B25F3">
        <w:rPr>
          <w:rFonts w:asciiTheme="minorHAnsi" w:hAnsiTheme="minorHAnsi"/>
          <w:sz w:val="20"/>
          <w:szCs w:val="20"/>
        </w:rPr>
        <w:t>was</w:t>
      </w:r>
      <w:r w:rsidRPr="000B25F3">
        <w:rPr>
          <w:rFonts w:asciiTheme="minorHAnsi" w:hAnsiTheme="minorHAnsi"/>
          <w:spacing w:val="30"/>
          <w:sz w:val="20"/>
          <w:szCs w:val="20"/>
        </w:rPr>
        <w:t xml:space="preserve"> </w:t>
      </w:r>
      <w:r w:rsidRPr="000B25F3">
        <w:rPr>
          <w:rFonts w:asciiTheme="minorHAnsi" w:hAnsiTheme="minorHAnsi"/>
          <w:sz w:val="20"/>
          <w:szCs w:val="20"/>
        </w:rPr>
        <w:t>required</w:t>
      </w:r>
      <w:r w:rsidRPr="000B25F3">
        <w:rPr>
          <w:rFonts w:asciiTheme="minorHAnsi" w:hAnsiTheme="minorHAnsi"/>
          <w:spacing w:val="33"/>
          <w:sz w:val="20"/>
          <w:szCs w:val="20"/>
        </w:rPr>
        <w:t xml:space="preserve"> </w:t>
      </w:r>
      <w:r w:rsidRPr="000B25F3">
        <w:rPr>
          <w:rFonts w:asciiTheme="minorHAnsi" w:hAnsiTheme="minorHAnsi"/>
          <w:sz w:val="20"/>
          <w:szCs w:val="20"/>
        </w:rPr>
        <w:t>to</w:t>
      </w:r>
      <w:r w:rsidRPr="000B25F3">
        <w:rPr>
          <w:rFonts w:asciiTheme="minorHAnsi" w:hAnsiTheme="minorHAnsi"/>
          <w:spacing w:val="25"/>
          <w:sz w:val="20"/>
          <w:szCs w:val="20"/>
        </w:rPr>
        <w:t xml:space="preserve"> </w:t>
      </w:r>
      <w:r w:rsidRPr="000B25F3">
        <w:rPr>
          <w:rFonts w:asciiTheme="minorHAnsi" w:hAnsiTheme="minorHAnsi"/>
          <w:sz w:val="20"/>
          <w:szCs w:val="20"/>
        </w:rPr>
        <w:t>be</w:t>
      </w:r>
      <w:r w:rsidRPr="000B25F3">
        <w:rPr>
          <w:rFonts w:asciiTheme="minorHAnsi" w:hAnsiTheme="minorHAnsi"/>
          <w:spacing w:val="33"/>
          <w:sz w:val="20"/>
          <w:szCs w:val="20"/>
        </w:rPr>
        <w:t xml:space="preserve"> </w:t>
      </w:r>
      <w:r w:rsidRPr="000B25F3">
        <w:rPr>
          <w:rFonts w:asciiTheme="minorHAnsi" w:hAnsiTheme="minorHAnsi"/>
          <w:sz w:val="20"/>
          <w:szCs w:val="20"/>
        </w:rPr>
        <w:t>implemented</w:t>
      </w:r>
      <w:r w:rsidRPr="000B25F3">
        <w:rPr>
          <w:rFonts w:asciiTheme="minorHAnsi" w:hAnsiTheme="minorHAnsi"/>
          <w:spacing w:val="39"/>
          <w:sz w:val="20"/>
          <w:szCs w:val="20"/>
        </w:rPr>
        <w:t xml:space="preserve"> </w:t>
      </w:r>
      <w:r w:rsidRPr="000B25F3">
        <w:rPr>
          <w:rFonts w:asciiTheme="minorHAnsi" w:hAnsiTheme="minorHAnsi"/>
          <w:sz w:val="20"/>
          <w:szCs w:val="20"/>
        </w:rPr>
        <w:t>by</w:t>
      </w:r>
      <w:r w:rsidRPr="000B25F3">
        <w:rPr>
          <w:rFonts w:asciiTheme="minorHAnsi" w:hAnsiTheme="minorHAnsi"/>
          <w:spacing w:val="30"/>
          <w:sz w:val="20"/>
          <w:szCs w:val="20"/>
        </w:rPr>
        <w:t xml:space="preserve"> </w:t>
      </w:r>
      <w:r w:rsidRPr="000B25F3">
        <w:rPr>
          <w:rFonts w:asciiTheme="minorHAnsi" w:hAnsiTheme="minorHAnsi"/>
          <w:sz w:val="20"/>
          <w:szCs w:val="20"/>
        </w:rPr>
        <w:t>licensees</w:t>
      </w:r>
      <w:r w:rsidRPr="000B25F3">
        <w:rPr>
          <w:rFonts w:asciiTheme="minorHAnsi" w:hAnsiTheme="minorHAnsi"/>
          <w:spacing w:val="33"/>
          <w:sz w:val="20"/>
          <w:szCs w:val="20"/>
        </w:rPr>
        <w:t xml:space="preserve"> </w:t>
      </w:r>
      <w:r w:rsidRPr="000B25F3">
        <w:rPr>
          <w:rFonts w:asciiTheme="minorHAnsi" w:hAnsiTheme="minorHAnsi"/>
          <w:sz w:val="20"/>
          <w:szCs w:val="20"/>
        </w:rPr>
        <w:t>no</w:t>
      </w:r>
      <w:r w:rsidRPr="000B25F3">
        <w:rPr>
          <w:rFonts w:asciiTheme="minorHAnsi" w:hAnsiTheme="minorHAnsi"/>
          <w:spacing w:val="16"/>
          <w:sz w:val="20"/>
          <w:szCs w:val="20"/>
        </w:rPr>
        <w:t xml:space="preserve"> </w:t>
      </w:r>
      <w:r w:rsidRPr="000B25F3">
        <w:rPr>
          <w:rFonts w:asciiTheme="minorHAnsi" w:hAnsiTheme="minorHAnsi"/>
          <w:sz w:val="20"/>
          <w:szCs w:val="20"/>
        </w:rPr>
        <w:t>later</w:t>
      </w:r>
      <w:r w:rsidRPr="000B25F3">
        <w:rPr>
          <w:rFonts w:asciiTheme="minorHAnsi" w:hAnsiTheme="minorHAnsi"/>
          <w:w w:val="102"/>
          <w:sz w:val="20"/>
          <w:szCs w:val="20"/>
        </w:rPr>
        <w:t xml:space="preserve"> </w:t>
      </w:r>
      <w:r w:rsidRPr="000B25F3">
        <w:rPr>
          <w:rFonts w:asciiTheme="minorHAnsi" w:hAnsiTheme="minorHAnsi"/>
          <w:sz w:val="20"/>
          <w:szCs w:val="20"/>
        </w:rPr>
        <w:t>than</w:t>
      </w:r>
      <w:r w:rsidRPr="000B25F3">
        <w:rPr>
          <w:rFonts w:asciiTheme="minorHAnsi" w:hAnsiTheme="minorHAnsi"/>
          <w:spacing w:val="37"/>
          <w:sz w:val="20"/>
          <w:szCs w:val="20"/>
        </w:rPr>
        <w:t xml:space="preserve"> </w:t>
      </w:r>
      <w:r w:rsidRPr="000B25F3">
        <w:rPr>
          <w:rFonts w:asciiTheme="minorHAnsi" w:hAnsiTheme="minorHAnsi"/>
          <w:sz w:val="20"/>
          <w:szCs w:val="20"/>
        </w:rPr>
        <w:t>January</w:t>
      </w:r>
      <w:r w:rsidRPr="000B25F3">
        <w:rPr>
          <w:rFonts w:asciiTheme="minorHAnsi" w:hAnsiTheme="minorHAnsi"/>
          <w:spacing w:val="18"/>
          <w:sz w:val="20"/>
          <w:szCs w:val="20"/>
        </w:rPr>
        <w:t xml:space="preserve"> </w:t>
      </w:r>
      <w:r w:rsidRPr="000B25F3">
        <w:rPr>
          <w:rFonts w:asciiTheme="minorHAnsi" w:hAnsiTheme="minorHAnsi"/>
          <w:sz w:val="20"/>
          <w:szCs w:val="20"/>
        </w:rPr>
        <w:t>1,</w:t>
      </w:r>
      <w:r w:rsidRPr="000B25F3">
        <w:rPr>
          <w:rFonts w:asciiTheme="minorHAnsi" w:hAnsiTheme="minorHAnsi"/>
          <w:spacing w:val="42"/>
          <w:sz w:val="20"/>
          <w:szCs w:val="20"/>
        </w:rPr>
        <w:t xml:space="preserve"> </w:t>
      </w:r>
      <w:r w:rsidRPr="000B25F3">
        <w:rPr>
          <w:rFonts w:asciiTheme="minorHAnsi" w:hAnsiTheme="minorHAnsi"/>
          <w:sz w:val="20"/>
          <w:szCs w:val="20"/>
        </w:rPr>
        <w:t>1994.</w:t>
      </w:r>
      <w:r w:rsidRPr="000B25F3">
        <w:rPr>
          <w:rFonts w:asciiTheme="minorHAnsi" w:hAnsiTheme="minorHAnsi"/>
          <w:spacing w:val="3"/>
          <w:sz w:val="20"/>
          <w:szCs w:val="20"/>
        </w:rPr>
        <w:t xml:space="preserve"> </w:t>
      </w:r>
      <w:r w:rsidRPr="000B25F3">
        <w:rPr>
          <w:rFonts w:asciiTheme="minorHAnsi" w:hAnsiTheme="minorHAnsi"/>
          <w:sz w:val="20"/>
          <w:szCs w:val="20"/>
        </w:rPr>
        <w:t>The</w:t>
      </w:r>
      <w:r w:rsidRPr="000B25F3">
        <w:rPr>
          <w:rFonts w:asciiTheme="minorHAnsi" w:hAnsiTheme="minorHAnsi"/>
          <w:spacing w:val="36"/>
          <w:sz w:val="20"/>
          <w:szCs w:val="20"/>
        </w:rPr>
        <w:t xml:space="preserve"> </w:t>
      </w:r>
      <w:r w:rsidRPr="000B25F3">
        <w:rPr>
          <w:rFonts w:asciiTheme="minorHAnsi" w:hAnsiTheme="minorHAnsi"/>
          <w:sz w:val="20"/>
          <w:szCs w:val="20"/>
        </w:rPr>
        <w:t>information</w:t>
      </w:r>
      <w:r w:rsidRPr="000B25F3">
        <w:rPr>
          <w:rFonts w:asciiTheme="minorHAnsi" w:hAnsiTheme="minorHAnsi"/>
          <w:spacing w:val="37"/>
          <w:sz w:val="20"/>
          <w:szCs w:val="20"/>
        </w:rPr>
        <w:t xml:space="preserve"> </w:t>
      </w:r>
      <w:r w:rsidRPr="000B25F3">
        <w:rPr>
          <w:rFonts w:asciiTheme="minorHAnsi" w:hAnsiTheme="minorHAnsi"/>
          <w:sz w:val="20"/>
          <w:szCs w:val="20"/>
        </w:rPr>
        <w:t>in</w:t>
      </w:r>
      <w:r w:rsidRPr="000B25F3">
        <w:rPr>
          <w:rFonts w:asciiTheme="minorHAnsi" w:hAnsiTheme="minorHAnsi"/>
          <w:spacing w:val="26"/>
          <w:sz w:val="20"/>
          <w:szCs w:val="20"/>
        </w:rPr>
        <w:t xml:space="preserve"> </w:t>
      </w:r>
      <w:r w:rsidRPr="000B25F3">
        <w:rPr>
          <w:rFonts w:asciiTheme="minorHAnsi" w:hAnsiTheme="minorHAnsi"/>
          <w:sz w:val="20"/>
          <w:szCs w:val="20"/>
        </w:rPr>
        <w:t>this</w:t>
      </w:r>
      <w:r w:rsidRPr="000B25F3">
        <w:rPr>
          <w:rFonts w:asciiTheme="minorHAnsi" w:hAnsiTheme="minorHAnsi"/>
          <w:spacing w:val="29"/>
          <w:sz w:val="20"/>
          <w:szCs w:val="20"/>
        </w:rPr>
        <w:t xml:space="preserve"> </w:t>
      </w:r>
      <w:r w:rsidRPr="000B25F3">
        <w:rPr>
          <w:rFonts w:asciiTheme="minorHAnsi" w:hAnsiTheme="minorHAnsi"/>
          <w:sz w:val="20"/>
          <w:szCs w:val="20"/>
        </w:rPr>
        <w:t>appendix</w:t>
      </w:r>
      <w:r w:rsidRPr="000B25F3">
        <w:rPr>
          <w:rFonts w:asciiTheme="minorHAnsi" w:hAnsiTheme="minorHAnsi"/>
          <w:spacing w:val="8"/>
          <w:sz w:val="20"/>
          <w:szCs w:val="20"/>
        </w:rPr>
        <w:t xml:space="preserve"> </w:t>
      </w:r>
      <w:r w:rsidRPr="000B25F3">
        <w:rPr>
          <w:rFonts w:asciiTheme="minorHAnsi" w:hAnsiTheme="minorHAnsi"/>
          <w:sz w:val="20"/>
          <w:szCs w:val="20"/>
        </w:rPr>
        <w:t>is</w:t>
      </w:r>
      <w:r w:rsidRPr="000B25F3">
        <w:rPr>
          <w:rFonts w:asciiTheme="minorHAnsi" w:hAnsiTheme="minorHAnsi"/>
          <w:spacing w:val="13"/>
          <w:sz w:val="20"/>
          <w:szCs w:val="20"/>
        </w:rPr>
        <w:t xml:space="preserve"> </w:t>
      </w:r>
      <w:r w:rsidRPr="000B25F3">
        <w:rPr>
          <w:rFonts w:asciiTheme="minorHAnsi" w:hAnsiTheme="minorHAnsi"/>
          <w:sz w:val="20"/>
          <w:szCs w:val="20"/>
        </w:rPr>
        <w:t>intended</w:t>
      </w:r>
      <w:r w:rsidRPr="000B25F3">
        <w:rPr>
          <w:rFonts w:asciiTheme="minorHAnsi" w:hAnsiTheme="minorHAnsi"/>
          <w:spacing w:val="24"/>
          <w:sz w:val="20"/>
          <w:szCs w:val="20"/>
        </w:rPr>
        <w:t xml:space="preserve"> </w:t>
      </w:r>
      <w:r w:rsidRPr="000B25F3">
        <w:rPr>
          <w:rFonts w:asciiTheme="minorHAnsi" w:hAnsiTheme="minorHAnsi"/>
          <w:sz w:val="20"/>
          <w:szCs w:val="20"/>
        </w:rPr>
        <w:t>to</w:t>
      </w:r>
      <w:r w:rsidRPr="000B25F3">
        <w:rPr>
          <w:rFonts w:asciiTheme="minorHAnsi" w:hAnsiTheme="minorHAnsi"/>
          <w:spacing w:val="12"/>
          <w:sz w:val="20"/>
          <w:szCs w:val="20"/>
        </w:rPr>
        <w:t xml:space="preserve"> </w:t>
      </w:r>
      <w:r w:rsidRPr="000B25F3">
        <w:rPr>
          <w:rFonts w:asciiTheme="minorHAnsi" w:hAnsiTheme="minorHAnsi"/>
          <w:sz w:val="20"/>
          <w:szCs w:val="20"/>
        </w:rPr>
        <w:t>help</w:t>
      </w:r>
      <w:r w:rsidRPr="000B25F3">
        <w:rPr>
          <w:rFonts w:asciiTheme="minorHAnsi" w:hAnsiTheme="minorHAnsi"/>
          <w:spacing w:val="24"/>
          <w:sz w:val="20"/>
          <w:szCs w:val="20"/>
        </w:rPr>
        <w:t xml:space="preserve"> </w:t>
      </w:r>
      <w:r w:rsidRPr="000B25F3">
        <w:rPr>
          <w:rFonts w:asciiTheme="minorHAnsi" w:hAnsiTheme="minorHAnsi"/>
          <w:sz w:val="20"/>
          <w:szCs w:val="20"/>
        </w:rPr>
        <w:t>develop</w:t>
      </w:r>
      <w:r w:rsidRPr="000B25F3">
        <w:rPr>
          <w:rFonts w:asciiTheme="minorHAnsi" w:hAnsiTheme="minorHAnsi"/>
          <w:spacing w:val="19"/>
          <w:sz w:val="20"/>
          <w:szCs w:val="20"/>
        </w:rPr>
        <w:t xml:space="preserve"> </w:t>
      </w:r>
      <w:r w:rsidRPr="000B25F3">
        <w:rPr>
          <w:rFonts w:asciiTheme="minorHAnsi" w:hAnsiTheme="minorHAnsi"/>
          <w:sz w:val="20"/>
          <w:szCs w:val="20"/>
        </w:rPr>
        <w:t>respect</w:t>
      </w:r>
      <w:r w:rsidRPr="000B25F3">
        <w:rPr>
          <w:rFonts w:asciiTheme="minorHAnsi" w:hAnsiTheme="minorHAnsi"/>
          <w:spacing w:val="23"/>
          <w:sz w:val="20"/>
          <w:szCs w:val="20"/>
        </w:rPr>
        <w:t xml:space="preserve"> </w:t>
      </w:r>
      <w:r w:rsidRPr="000B25F3">
        <w:rPr>
          <w:rFonts w:asciiTheme="minorHAnsi" w:hAnsiTheme="minorHAnsi"/>
          <w:sz w:val="20"/>
          <w:szCs w:val="20"/>
        </w:rPr>
        <w:t>by</w:t>
      </w:r>
      <w:r w:rsidRPr="000B25F3">
        <w:rPr>
          <w:rFonts w:asciiTheme="minorHAnsi" w:hAnsiTheme="minorHAnsi"/>
          <w:spacing w:val="28"/>
          <w:sz w:val="20"/>
          <w:szCs w:val="20"/>
        </w:rPr>
        <w:t xml:space="preserve"> </w:t>
      </w:r>
      <w:r w:rsidRPr="000B25F3">
        <w:rPr>
          <w:rFonts w:asciiTheme="minorHAnsi" w:hAnsiTheme="minorHAnsi"/>
          <w:sz w:val="20"/>
          <w:szCs w:val="20"/>
        </w:rPr>
        <w:t>workers</w:t>
      </w:r>
      <w:r w:rsidRPr="000B25F3">
        <w:rPr>
          <w:rFonts w:asciiTheme="minorHAnsi" w:hAnsiTheme="minorHAnsi"/>
          <w:spacing w:val="30"/>
          <w:sz w:val="20"/>
          <w:szCs w:val="20"/>
        </w:rPr>
        <w:t xml:space="preserve"> </w:t>
      </w:r>
      <w:r w:rsidRPr="000B25F3">
        <w:rPr>
          <w:rFonts w:asciiTheme="minorHAnsi" w:hAnsiTheme="minorHAnsi"/>
          <w:sz w:val="20"/>
          <w:szCs w:val="20"/>
        </w:rPr>
        <w:t>for the</w:t>
      </w:r>
      <w:r w:rsidRPr="000B25F3">
        <w:rPr>
          <w:rFonts w:asciiTheme="minorHAnsi" w:hAnsiTheme="minorHAnsi"/>
          <w:spacing w:val="11"/>
          <w:sz w:val="20"/>
          <w:szCs w:val="20"/>
        </w:rPr>
        <w:t xml:space="preserve"> </w:t>
      </w:r>
      <w:r w:rsidRPr="000B25F3">
        <w:rPr>
          <w:rFonts w:asciiTheme="minorHAnsi" w:hAnsiTheme="minorHAnsi"/>
          <w:sz w:val="20"/>
          <w:szCs w:val="20"/>
        </w:rPr>
        <w:t>risks</w:t>
      </w:r>
      <w:r w:rsidRPr="000B25F3">
        <w:rPr>
          <w:rFonts w:asciiTheme="minorHAnsi" w:hAnsiTheme="minorHAnsi"/>
          <w:spacing w:val="19"/>
          <w:sz w:val="20"/>
          <w:szCs w:val="20"/>
        </w:rPr>
        <w:t xml:space="preserve"> </w:t>
      </w:r>
      <w:r w:rsidRPr="000B25F3">
        <w:rPr>
          <w:rFonts w:asciiTheme="minorHAnsi" w:hAnsiTheme="minorHAnsi"/>
          <w:sz w:val="20"/>
          <w:szCs w:val="20"/>
        </w:rPr>
        <w:t>associated</w:t>
      </w:r>
      <w:r w:rsidRPr="000B25F3">
        <w:rPr>
          <w:rFonts w:asciiTheme="minorHAnsi" w:hAnsiTheme="minorHAnsi"/>
          <w:spacing w:val="22"/>
          <w:sz w:val="20"/>
          <w:szCs w:val="20"/>
        </w:rPr>
        <w:t xml:space="preserve"> </w:t>
      </w:r>
      <w:r w:rsidRPr="000B25F3">
        <w:rPr>
          <w:rFonts w:asciiTheme="minorHAnsi" w:hAnsiTheme="minorHAnsi"/>
          <w:sz w:val="20"/>
          <w:szCs w:val="20"/>
        </w:rPr>
        <w:t>with</w:t>
      </w:r>
      <w:r w:rsidRPr="000B25F3">
        <w:rPr>
          <w:rFonts w:asciiTheme="minorHAnsi" w:hAnsiTheme="minorHAnsi"/>
          <w:spacing w:val="26"/>
          <w:sz w:val="20"/>
          <w:szCs w:val="20"/>
        </w:rPr>
        <w:t xml:space="preserve"> </w:t>
      </w:r>
      <w:r w:rsidRPr="000B25F3">
        <w:rPr>
          <w:rFonts w:asciiTheme="minorHAnsi" w:hAnsiTheme="minorHAnsi"/>
          <w:sz w:val="20"/>
          <w:szCs w:val="20"/>
        </w:rPr>
        <w:t>radiation,</w:t>
      </w:r>
      <w:r w:rsidRPr="000B25F3">
        <w:rPr>
          <w:rFonts w:asciiTheme="minorHAnsi" w:hAnsiTheme="minorHAnsi"/>
          <w:spacing w:val="34"/>
          <w:sz w:val="20"/>
          <w:szCs w:val="20"/>
        </w:rPr>
        <w:t xml:space="preserve"> </w:t>
      </w:r>
      <w:r w:rsidRPr="000B25F3">
        <w:rPr>
          <w:rFonts w:asciiTheme="minorHAnsi" w:hAnsiTheme="minorHAnsi"/>
          <w:sz w:val="20"/>
          <w:szCs w:val="20"/>
        </w:rPr>
        <w:t>rather</w:t>
      </w:r>
      <w:r w:rsidRPr="000B25F3">
        <w:rPr>
          <w:rFonts w:asciiTheme="minorHAnsi" w:hAnsiTheme="minorHAnsi"/>
          <w:spacing w:val="20"/>
          <w:sz w:val="20"/>
          <w:szCs w:val="20"/>
        </w:rPr>
        <w:t xml:space="preserve"> </w:t>
      </w:r>
      <w:r w:rsidRPr="000B25F3">
        <w:rPr>
          <w:rFonts w:asciiTheme="minorHAnsi" w:hAnsiTheme="minorHAnsi"/>
          <w:sz w:val="20"/>
          <w:szCs w:val="20"/>
        </w:rPr>
        <w:t>than</w:t>
      </w:r>
      <w:r w:rsidRPr="000B25F3">
        <w:rPr>
          <w:rFonts w:asciiTheme="minorHAnsi" w:hAnsiTheme="minorHAnsi"/>
          <w:spacing w:val="5"/>
          <w:sz w:val="20"/>
          <w:szCs w:val="20"/>
        </w:rPr>
        <w:t xml:space="preserve"> </w:t>
      </w:r>
      <w:r w:rsidRPr="000B25F3">
        <w:rPr>
          <w:rFonts w:asciiTheme="minorHAnsi" w:hAnsiTheme="minorHAnsi"/>
          <w:sz w:val="20"/>
          <w:szCs w:val="20"/>
        </w:rPr>
        <w:t>unjustified</w:t>
      </w:r>
      <w:r w:rsidRPr="000B25F3">
        <w:rPr>
          <w:rFonts w:asciiTheme="minorHAnsi" w:hAnsiTheme="minorHAnsi"/>
          <w:spacing w:val="23"/>
          <w:sz w:val="20"/>
          <w:szCs w:val="20"/>
        </w:rPr>
        <w:t xml:space="preserve"> </w:t>
      </w:r>
      <w:r w:rsidRPr="000B25F3">
        <w:rPr>
          <w:rFonts w:asciiTheme="minorHAnsi" w:hAnsiTheme="minorHAnsi"/>
          <w:sz w:val="20"/>
          <w:szCs w:val="20"/>
        </w:rPr>
        <w:t>fear</w:t>
      </w:r>
      <w:r w:rsidRPr="000B25F3">
        <w:rPr>
          <w:rFonts w:asciiTheme="minorHAnsi" w:hAnsiTheme="minorHAnsi"/>
          <w:spacing w:val="15"/>
          <w:sz w:val="20"/>
          <w:szCs w:val="20"/>
        </w:rPr>
        <w:t xml:space="preserve"> </w:t>
      </w:r>
      <w:r w:rsidRPr="000B25F3">
        <w:rPr>
          <w:rFonts w:asciiTheme="minorHAnsi" w:hAnsiTheme="minorHAnsi"/>
          <w:sz w:val="20"/>
          <w:szCs w:val="20"/>
        </w:rPr>
        <w:t>or</w:t>
      </w:r>
      <w:r w:rsidRPr="000B25F3">
        <w:rPr>
          <w:rFonts w:asciiTheme="minorHAnsi" w:hAnsiTheme="minorHAnsi"/>
          <w:spacing w:val="14"/>
          <w:sz w:val="20"/>
          <w:szCs w:val="20"/>
        </w:rPr>
        <w:t xml:space="preserve"> </w:t>
      </w:r>
      <w:r w:rsidRPr="000B25F3">
        <w:rPr>
          <w:rFonts w:asciiTheme="minorHAnsi" w:hAnsiTheme="minorHAnsi"/>
          <w:sz w:val="20"/>
          <w:szCs w:val="20"/>
        </w:rPr>
        <w:t>lack</w:t>
      </w:r>
      <w:r w:rsidRPr="000B25F3">
        <w:rPr>
          <w:rFonts w:asciiTheme="minorHAnsi" w:hAnsiTheme="minorHAnsi"/>
          <w:spacing w:val="23"/>
          <w:sz w:val="20"/>
          <w:szCs w:val="20"/>
        </w:rPr>
        <w:t xml:space="preserve"> </w:t>
      </w:r>
      <w:r w:rsidRPr="000B25F3">
        <w:rPr>
          <w:rFonts w:asciiTheme="minorHAnsi" w:hAnsiTheme="minorHAnsi"/>
          <w:sz w:val="20"/>
          <w:szCs w:val="20"/>
        </w:rPr>
        <w:t>of</w:t>
      </w:r>
      <w:r w:rsidRPr="000B25F3">
        <w:rPr>
          <w:rFonts w:asciiTheme="minorHAnsi" w:hAnsiTheme="minorHAnsi"/>
          <w:spacing w:val="34"/>
          <w:sz w:val="20"/>
          <w:szCs w:val="20"/>
        </w:rPr>
        <w:t xml:space="preserve"> </w:t>
      </w:r>
      <w:r w:rsidRPr="000B25F3">
        <w:rPr>
          <w:rFonts w:asciiTheme="minorHAnsi" w:hAnsiTheme="minorHAnsi"/>
          <w:sz w:val="20"/>
          <w:szCs w:val="20"/>
        </w:rPr>
        <w:t>concern.</w:t>
      </w:r>
      <w:r w:rsidRPr="000B25F3">
        <w:rPr>
          <w:rFonts w:asciiTheme="minorHAnsi" w:hAnsiTheme="minorHAnsi"/>
          <w:spacing w:val="19"/>
          <w:sz w:val="20"/>
          <w:szCs w:val="20"/>
        </w:rPr>
        <w:t xml:space="preserve"> </w:t>
      </w:r>
      <w:r w:rsidRPr="000B25F3">
        <w:rPr>
          <w:rFonts w:asciiTheme="minorHAnsi" w:hAnsiTheme="minorHAnsi"/>
          <w:sz w:val="20"/>
          <w:szCs w:val="20"/>
        </w:rPr>
        <w:t>Additional</w:t>
      </w:r>
      <w:r w:rsidRPr="000B25F3">
        <w:rPr>
          <w:rFonts w:asciiTheme="minorHAnsi" w:hAnsiTheme="minorHAnsi"/>
          <w:spacing w:val="32"/>
          <w:sz w:val="20"/>
          <w:szCs w:val="20"/>
        </w:rPr>
        <w:t xml:space="preserve"> </w:t>
      </w:r>
      <w:r w:rsidRPr="000B25F3">
        <w:rPr>
          <w:rFonts w:asciiTheme="minorHAnsi" w:hAnsiTheme="minorHAnsi"/>
          <w:sz w:val="20"/>
          <w:szCs w:val="20"/>
        </w:rPr>
        <w:t>guidance</w:t>
      </w:r>
      <w:r w:rsidRPr="000B25F3">
        <w:rPr>
          <w:rFonts w:asciiTheme="minorHAnsi" w:hAnsiTheme="minorHAnsi"/>
          <w:spacing w:val="20"/>
          <w:sz w:val="20"/>
          <w:szCs w:val="20"/>
        </w:rPr>
        <w:t xml:space="preserve"> </w:t>
      </w:r>
      <w:r w:rsidRPr="000B25F3">
        <w:rPr>
          <w:rFonts w:asciiTheme="minorHAnsi" w:hAnsiTheme="minorHAnsi"/>
          <w:sz w:val="20"/>
          <w:szCs w:val="20"/>
        </w:rPr>
        <w:t>concerning</w:t>
      </w:r>
      <w:r w:rsidRPr="000B25F3">
        <w:rPr>
          <w:rFonts w:asciiTheme="minorHAnsi" w:hAnsiTheme="minorHAnsi"/>
          <w:spacing w:val="27"/>
          <w:sz w:val="20"/>
          <w:szCs w:val="20"/>
        </w:rPr>
        <w:t xml:space="preserve"> </w:t>
      </w:r>
      <w:r w:rsidRPr="000B25F3">
        <w:rPr>
          <w:rFonts w:asciiTheme="minorHAnsi" w:hAnsiTheme="minorHAnsi"/>
          <w:sz w:val="20"/>
          <w:szCs w:val="20"/>
        </w:rPr>
        <w:t>other</w:t>
      </w:r>
      <w:r w:rsidRPr="000B25F3">
        <w:rPr>
          <w:rFonts w:asciiTheme="minorHAnsi" w:hAnsiTheme="minorHAnsi"/>
          <w:spacing w:val="21"/>
          <w:sz w:val="20"/>
          <w:szCs w:val="20"/>
        </w:rPr>
        <w:t xml:space="preserve"> </w:t>
      </w:r>
      <w:r w:rsidRPr="000B25F3">
        <w:rPr>
          <w:rFonts w:asciiTheme="minorHAnsi" w:hAnsiTheme="minorHAnsi"/>
          <w:sz w:val="20"/>
          <w:szCs w:val="20"/>
        </w:rPr>
        <w:t>topics</w:t>
      </w:r>
      <w:r w:rsidRPr="000B25F3">
        <w:rPr>
          <w:rFonts w:asciiTheme="minorHAnsi" w:hAnsiTheme="minorHAnsi"/>
          <w:spacing w:val="29"/>
          <w:sz w:val="20"/>
          <w:szCs w:val="20"/>
        </w:rPr>
        <w:t xml:space="preserve"> </w:t>
      </w:r>
      <w:r w:rsidRPr="000B25F3">
        <w:rPr>
          <w:rFonts w:asciiTheme="minorHAnsi" w:hAnsiTheme="minorHAnsi"/>
          <w:sz w:val="20"/>
          <w:szCs w:val="20"/>
        </w:rPr>
        <w:t>in</w:t>
      </w:r>
      <w:r w:rsidRPr="000B25F3">
        <w:rPr>
          <w:rFonts w:asciiTheme="minorHAnsi" w:hAnsiTheme="minorHAnsi"/>
          <w:spacing w:val="32"/>
          <w:sz w:val="20"/>
          <w:szCs w:val="20"/>
        </w:rPr>
        <w:t xml:space="preserve"> </w:t>
      </w:r>
      <w:r w:rsidRPr="000B25F3">
        <w:rPr>
          <w:rFonts w:asciiTheme="minorHAnsi" w:hAnsiTheme="minorHAnsi"/>
          <w:sz w:val="20"/>
          <w:szCs w:val="20"/>
        </w:rPr>
        <w:t>radiation</w:t>
      </w:r>
      <w:r w:rsidRPr="000B25F3">
        <w:rPr>
          <w:rFonts w:asciiTheme="minorHAnsi" w:hAnsiTheme="minorHAnsi"/>
          <w:spacing w:val="29"/>
          <w:sz w:val="20"/>
          <w:szCs w:val="20"/>
        </w:rPr>
        <w:t xml:space="preserve"> </w:t>
      </w:r>
      <w:r w:rsidRPr="000B25F3">
        <w:rPr>
          <w:rFonts w:asciiTheme="minorHAnsi" w:hAnsiTheme="minorHAnsi"/>
          <w:sz w:val="20"/>
          <w:szCs w:val="20"/>
        </w:rPr>
        <w:t>protection</w:t>
      </w:r>
      <w:r w:rsidRPr="000B25F3">
        <w:rPr>
          <w:rFonts w:asciiTheme="minorHAnsi" w:hAnsiTheme="minorHAnsi"/>
          <w:spacing w:val="44"/>
          <w:sz w:val="20"/>
          <w:szCs w:val="20"/>
        </w:rPr>
        <w:t xml:space="preserve"> </w:t>
      </w:r>
      <w:r w:rsidRPr="000B25F3">
        <w:rPr>
          <w:rFonts w:asciiTheme="minorHAnsi" w:hAnsiTheme="minorHAnsi"/>
          <w:sz w:val="20"/>
          <w:szCs w:val="20"/>
        </w:rPr>
        <w:t>training</w:t>
      </w:r>
      <w:r w:rsidRPr="000B25F3">
        <w:rPr>
          <w:rFonts w:asciiTheme="minorHAnsi" w:hAnsiTheme="minorHAnsi"/>
          <w:spacing w:val="33"/>
          <w:sz w:val="20"/>
          <w:szCs w:val="20"/>
        </w:rPr>
        <w:t xml:space="preserve"> </w:t>
      </w:r>
      <w:r w:rsidRPr="000B25F3">
        <w:rPr>
          <w:rFonts w:asciiTheme="minorHAnsi" w:hAnsiTheme="minorHAnsi"/>
          <w:sz w:val="20"/>
          <w:szCs w:val="20"/>
        </w:rPr>
        <w:t>is</w:t>
      </w:r>
      <w:r w:rsidRPr="000B25F3">
        <w:rPr>
          <w:rFonts w:asciiTheme="minorHAnsi" w:hAnsiTheme="minorHAnsi"/>
          <w:w w:val="91"/>
          <w:sz w:val="20"/>
          <w:szCs w:val="20"/>
        </w:rPr>
        <w:t xml:space="preserve"> </w:t>
      </w:r>
      <w:r w:rsidRPr="000B25F3">
        <w:rPr>
          <w:rFonts w:asciiTheme="minorHAnsi" w:hAnsiTheme="minorHAnsi"/>
          <w:sz w:val="20"/>
          <w:szCs w:val="20"/>
        </w:rPr>
        <w:t>provided</w:t>
      </w:r>
      <w:r w:rsidRPr="000B25F3">
        <w:rPr>
          <w:rFonts w:asciiTheme="minorHAnsi" w:hAnsiTheme="minorHAnsi"/>
          <w:spacing w:val="42"/>
          <w:sz w:val="20"/>
          <w:szCs w:val="20"/>
        </w:rPr>
        <w:t xml:space="preserve"> </w:t>
      </w:r>
      <w:r w:rsidRPr="000B25F3">
        <w:rPr>
          <w:rFonts w:asciiTheme="minorHAnsi" w:hAnsiTheme="minorHAnsi"/>
          <w:sz w:val="20"/>
          <w:szCs w:val="20"/>
        </w:rPr>
        <w:t>in</w:t>
      </w:r>
      <w:r w:rsidRPr="000B25F3">
        <w:rPr>
          <w:rFonts w:asciiTheme="minorHAnsi" w:hAnsiTheme="minorHAnsi"/>
          <w:spacing w:val="31"/>
          <w:sz w:val="20"/>
          <w:szCs w:val="20"/>
        </w:rPr>
        <w:t xml:space="preserve"> </w:t>
      </w:r>
      <w:r w:rsidRPr="000B25F3">
        <w:rPr>
          <w:rFonts w:asciiTheme="minorHAnsi" w:hAnsiTheme="minorHAnsi"/>
          <w:sz w:val="20"/>
          <w:szCs w:val="20"/>
        </w:rPr>
        <w:t>other</w:t>
      </w:r>
      <w:r w:rsidRPr="000B25F3">
        <w:rPr>
          <w:rFonts w:asciiTheme="minorHAnsi" w:hAnsiTheme="minorHAnsi"/>
          <w:spacing w:val="34"/>
          <w:sz w:val="20"/>
          <w:szCs w:val="20"/>
        </w:rPr>
        <w:t xml:space="preserve"> </w:t>
      </w:r>
      <w:r w:rsidRPr="000B25F3">
        <w:rPr>
          <w:rFonts w:asciiTheme="minorHAnsi" w:hAnsiTheme="minorHAnsi"/>
          <w:sz w:val="20"/>
          <w:szCs w:val="20"/>
        </w:rPr>
        <w:t>NRC</w:t>
      </w:r>
      <w:r w:rsidRPr="000B25F3">
        <w:rPr>
          <w:rFonts w:asciiTheme="minorHAnsi" w:hAnsiTheme="minorHAnsi"/>
          <w:spacing w:val="40"/>
          <w:sz w:val="20"/>
          <w:szCs w:val="20"/>
        </w:rPr>
        <w:t xml:space="preserve"> </w:t>
      </w:r>
      <w:r w:rsidRPr="000B25F3">
        <w:rPr>
          <w:rFonts w:asciiTheme="minorHAnsi" w:hAnsiTheme="minorHAnsi"/>
          <w:sz w:val="20"/>
          <w:szCs w:val="20"/>
        </w:rPr>
        <w:t>regulatory</w:t>
      </w:r>
      <w:r w:rsidRPr="000B25F3">
        <w:rPr>
          <w:rFonts w:asciiTheme="minorHAnsi" w:hAnsiTheme="minorHAnsi"/>
          <w:spacing w:val="48"/>
          <w:sz w:val="20"/>
          <w:szCs w:val="20"/>
        </w:rPr>
        <w:t xml:space="preserve"> </w:t>
      </w:r>
      <w:r w:rsidR="007A26B4">
        <w:rPr>
          <w:rFonts w:asciiTheme="minorHAnsi" w:hAnsiTheme="minorHAnsi"/>
          <w:sz w:val="20"/>
          <w:szCs w:val="20"/>
        </w:rPr>
        <w:t>guides.</w:t>
      </w:r>
    </w:p>
    <w:p w14:paraId="013BA087" w14:textId="77777777" w:rsidR="007A26B4" w:rsidRPr="000B25F3" w:rsidRDefault="007A26B4" w:rsidP="000B25F3">
      <w:pPr>
        <w:pStyle w:val="BodyText"/>
        <w:rPr>
          <w:rFonts w:asciiTheme="minorHAnsi" w:hAnsiTheme="minorHAnsi"/>
          <w:sz w:val="20"/>
          <w:szCs w:val="20"/>
        </w:rPr>
      </w:pPr>
    </w:p>
    <w:p w14:paraId="678A0A78"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b/>
          <w:w w:val="105"/>
          <w:sz w:val="20"/>
          <w:szCs w:val="20"/>
        </w:rPr>
        <w:t>What</w:t>
      </w:r>
      <w:r w:rsidRPr="000B25F3">
        <w:rPr>
          <w:rFonts w:asciiTheme="minorHAnsi" w:hAnsiTheme="minorHAnsi"/>
          <w:b/>
          <w:spacing w:val="45"/>
          <w:w w:val="105"/>
          <w:sz w:val="20"/>
          <w:szCs w:val="20"/>
        </w:rPr>
        <w:t xml:space="preserve"> </w:t>
      </w:r>
      <w:r w:rsidRPr="000B25F3">
        <w:rPr>
          <w:rFonts w:asciiTheme="minorHAnsi" w:hAnsiTheme="minorHAnsi"/>
          <w:b/>
          <w:w w:val="105"/>
          <w:sz w:val="20"/>
          <w:szCs w:val="20"/>
        </w:rPr>
        <w:t>is</w:t>
      </w:r>
      <w:r w:rsidRPr="000B25F3">
        <w:rPr>
          <w:rFonts w:asciiTheme="minorHAnsi" w:hAnsiTheme="minorHAnsi"/>
          <w:b/>
          <w:spacing w:val="38"/>
          <w:w w:val="105"/>
          <w:sz w:val="20"/>
          <w:szCs w:val="20"/>
        </w:rPr>
        <w:t xml:space="preserve"> </w:t>
      </w:r>
      <w:r w:rsidRPr="000B25F3">
        <w:rPr>
          <w:rFonts w:asciiTheme="minorHAnsi" w:hAnsiTheme="minorHAnsi"/>
          <w:b/>
          <w:w w:val="105"/>
          <w:sz w:val="20"/>
          <w:szCs w:val="20"/>
        </w:rPr>
        <w:t>meant</w:t>
      </w:r>
      <w:r w:rsidRPr="000B25F3">
        <w:rPr>
          <w:rFonts w:asciiTheme="minorHAnsi" w:hAnsiTheme="minorHAnsi"/>
          <w:b/>
          <w:spacing w:val="50"/>
          <w:w w:val="105"/>
          <w:sz w:val="20"/>
          <w:szCs w:val="20"/>
        </w:rPr>
        <w:t xml:space="preserve"> </w:t>
      </w:r>
      <w:r w:rsidRPr="000B25F3">
        <w:rPr>
          <w:rFonts w:asciiTheme="minorHAnsi" w:hAnsiTheme="minorHAnsi"/>
          <w:b/>
          <w:w w:val="105"/>
          <w:sz w:val="20"/>
          <w:szCs w:val="20"/>
        </w:rPr>
        <w:t>by</w:t>
      </w:r>
      <w:r w:rsidRPr="000B25F3">
        <w:rPr>
          <w:rFonts w:asciiTheme="minorHAnsi" w:hAnsiTheme="minorHAnsi"/>
          <w:b/>
          <w:spacing w:val="50"/>
          <w:w w:val="105"/>
          <w:sz w:val="20"/>
          <w:szCs w:val="20"/>
        </w:rPr>
        <w:t xml:space="preserve"> </w:t>
      </w:r>
      <w:r w:rsidRPr="000B25F3">
        <w:rPr>
          <w:rFonts w:asciiTheme="minorHAnsi" w:hAnsiTheme="minorHAnsi"/>
          <w:b/>
          <w:w w:val="105"/>
          <w:sz w:val="20"/>
          <w:szCs w:val="20"/>
        </w:rPr>
        <w:t>health</w:t>
      </w:r>
      <w:r w:rsidRPr="000B25F3">
        <w:rPr>
          <w:rFonts w:asciiTheme="minorHAnsi" w:hAnsiTheme="minorHAnsi"/>
          <w:b/>
          <w:spacing w:val="54"/>
          <w:w w:val="105"/>
          <w:sz w:val="20"/>
          <w:szCs w:val="20"/>
        </w:rPr>
        <w:t xml:space="preserve"> </w:t>
      </w:r>
      <w:r w:rsidRPr="000B25F3">
        <w:rPr>
          <w:rFonts w:asciiTheme="minorHAnsi" w:hAnsiTheme="minorHAnsi"/>
          <w:b/>
          <w:w w:val="105"/>
          <w:sz w:val="20"/>
          <w:szCs w:val="20"/>
        </w:rPr>
        <w:t>risk?</w:t>
      </w:r>
    </w:p>
    <w:p w14:paraId="35C09CF9"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A</w:t>
      </w:r>
      <w:r w:rsidRPr="000B25F3">
        <w:rPr>
          <w:rFonts w:asciiTheme="minorHAnsi" w:hAnsiTheme="minorHAnsi"/>
          <w:spacing w:val="15"/>
          <w:sz w:val="20"/>
          <w:szCs w:val="20"/>
        </w:rPr>
        <w:t xml:space="preserve"> </w:t>
      </w:r>
      <w:r w:rsidRPr="000B25F3">
        <w:rPr>
          <w:rFonts w:asciiTheme="minorHAnsi" w:hAnsiTheme="minorHAnsi"/>
          <w:sz w:val="20"/>
          <w:szCs w:val="20"/>
        </w:rPr>
        <w:t>health</w:t>
      </w:r>
      <w:r w:rsidRPr="000B25F3">
        <w:rPr>
          <w:rFonts w:asciiTheme="minorHAnsi" w:hAnsiTheme="minorHAnsi"/>
          <w:spacing w:val="12"/>
          <w:sz w:val="20"/>
          <w:szCs w:val="20"/>
        </w:rPr>
        <w:t xml:space="preserve"> </w:t>
      </w:r>
      <w:r w:rsidRPr="000B25F3">
        <w:rPr>
          <w:rFonts w:asciiTheme="minorHAnsi" w:hAnsiTheme="minorHAnsi"/>
          <w:sz w:val="20"/>
          <w:szCs w:val="20"/>
        </w:rPr>
        <w:t>risk</w:t>
      </w:r>
      <w:r w:rsidRPr="000B25F3">
        <w:rPr>
          <w:rFonts w:asciiTheme="minorHAnsi" w:hAnsiTheme="minorHAnsi"/>
          <w:spacing w:val="23"/>
          <w:sz w:val="20"/>
          <w:szCs w:val="20"/>
        </w:rPr>
        <w:t xml:space="preserve"> </w:t>
      </w:r>
      <w:r w:rsidRPr="000B25F3">
        <w:rPr>
          <w:rFonts w:asciiTheme="minorHAnsi" w:hAnsiTheme="minorHAnsi"/>
          <w:sz w:val="20"/>
          <w:szCs w:val="20"/>
        </w:rPr>
        <w:t>is</w:t>
      </w:r>
      <w:r w:rsidRPr="000B25F3">
        <w:rPr>
          <w:rFonts w:asciiTheme="minorHAnsi" w:hAnsiTheme="minorHAnsi"/>
          <w:spacing w:val="6"/>
          <w:sz w:val="20"/>
          <w:szCs w:val="20"/>
        </w:rPr>
        <w:t xml:space="preserve"> </w:t>
      </w:r>
      <w:r w:rsidRPr="000B25F3">
        <w:rPr>
          <w:rFonts w:asciiTheme="minorHAnsi" w:hAnsiTheme="minorHAnsi"/>
          <w:sz w:val="20"/>
          <w:szCs w:val="20"/>
        </w:rPr>
        <w:t>generally</w:t>
      </w:r>
      <w:r w:rsidRPr="000B25F3">
        <w:rPr>
          <w:rFonts w:asciiTheme="minorHAnsi" w:hAnsiTheme="minorHAnsi"/>
          <w:spacing w:val="23"/>
          <w:sz w:val="20"/>
          <w:szCs w:val="20"/>
        </w:rPr>
        <w:t xml:space="preserve"> </w:t>
      </w:r>
      <w:r w:rsidRPr="000B25F3">
        <w:rPr>
          <w:rFonts w:asciiTheme="minorHAnsi" w:hAnsiTheme="minorHAnsi"/>
          <w:sz w:val="20"/>
          <w:szCs w:val="20"/>
        </w:rPr>
        <w:t>thought</w:t>
      </w:r>
      <w:r w:rsidRPr="000B25F3">
        <w:rPr>
          <w:rFonts w:asciiTheme="minorHAnsi" w:hAnsiTheme="minorHAnsi"/>
          <w:spacing w:val="24"/>
          <w:sz w:val="20"/>
          <w:szCs w:val="20"/>
        </w:rPr>
        <w:t xml:space="preserve"> </w:t>
      </w:r>
      <w:r w:rsidRPr="000B25F3">
        <w:rPr>
          <w:rFonts w:asciiTheme="minorHAnsi" w:hAnsiTheme="minorHAnsi"/>
          <w:sz w:val="20"/>
          <w:szCs w:val="20"/>
        </w:rPr>
        <w:t>of</w:t>
      </w:r>
      <w:r w:rsidRPr="000B25F3">
        <w:rPr>
          <w:rFonts w:asciiTheme="minorHAnsi" w:hAnsiTheme="minorHAnsi"/>
          <w:spacing w:val="32"/>
          <w:sz w:val="20"/>
          <w:szCs w:val="20"/>
        </w:rPr>
        <w:t xml:space="preserve"> </w:t>
      </w:r>
      <w:r w:rsidRPr="000B25F3">
        <w:rPr>
          <w:rFonts w:asciiTheme="minorHAnsi" w:hAnsiTheme="minorHAnsi"/>
          <w:sz w:val="20"/>
          <w:szCs w:val="20"/>
        </w:rPr>
        <w:t>as</w:t>
      </w:r>
      <w:r w:rsidRPr="000B25F3">
        <w:rPr>
          <w:rFonts w:asciiTheme="minorHAnsi" w:hAnsiTheme="minorHAnsi"/>
          <w:spacing w:val="5"/>
          <w:sz w:val="20"/>
          <w:szCs w:val="20"/>
        </w:rPr>
        <w:t xml:space="preserve"> </w:t>
      </w:r>
      <w:r w:rsidRPr="000B25F3">
        <w:rPr>
          <w:rFonts w:asciiTheme="minorHAnsi" w:hAnsiTheme="minorHAnsi"/>
          <w:sz w:val="20"/>
          <w:szCs w:val="20"/>
        </w:rPr>
        <w:t>something that</w:t>
      </w:r>
      <w:r w:rsidRPr="000B25F3">
        <w:rPr>
          <w:rFonts w:asciiTheme="minorHAnsi" w:hAnsiTheme="minorHAnsi"/>
          <w:spacing w:val="1"/>
          <w:sz w:val="20"/>
          <w:szCs w:val="20"/>
        </w:rPr>
        <w:t xml:space="preserve"> </w:t>
      </w:r>
      <w:r w:rsidRPr="000B25F3">
        <w:rPr>
          <w:rFonts w:asciiTheme="minorHAnsi" w:hAnsiTheme="minorHAnsi"/>
          <w:sz w:val="20"/>
          <w:szCs w:val="20"/>
        </w:rPr>
        <w:t>may</w:t>
      </w:r>
      <w:r w:rsidRPr="000B25F3">
        <w:rPr>
          <w:rFonts w:asciiTheme="minorHAnsi" w:hAnsiTheme="minorHAnsi"/>
          <w:spacing w:val="5"/>
          <w:sz w:val="20"/>
          <w:szCs w:val="20"/>
        </w:rPr>
        <w:t xml:space="preserve"> </w:t>
      </w:r>
      <w:r w:rsidRPr="000B25F3">
        <w:rPr>
          <w:rFonts w:asciiTheme="minorHAnsi" w:hAnsiTheme="minorHAnsi"/>
          <w:sz w:val="20"/>
          <w:szCs w:val="20"/>
        </w:rPr>
        <w:t>endanger</w:t>
      </w:r>
      <w:r w:rsidRPr="000B25F3">
        <w:rPr>
          <w:rFonts w:asciiTheme="minorHAnsi" w:hAnsiTheme="minorHAnsi"/>
          <w:spacing w:val="8"/>
          <w:sz w:val="20"/>
          <w:szCs w:val="20"/>
        </w:rPr>
        <w:t xml:space="preserve"> </w:t>
      </w:r>
      <w:r w:rsidRPr="000B25F3">
        <w:rPr>
          <w:rFonts w:asciiTheme="minorHAnsi" w:hAnsiTheme="minorHAnsi"/>
          <w:sz w:val="20"/>
          <w:szCs w:val="20"/>
        </w:rPr>
        <w:t>health.</w:t>
      </w:r>
      <w:r w:rsidRPr="000B25F3">
        <w:rPr>
          <w:rFonts w:asciiTheme="minorHAnsi" w:hAnsiTheme="minorHAnsi"/>
          <w:spacing w:val="9"/>
          <w:sz w:val="20"/>
          <w:szCs w:val="20"/>
        </w:rPr>
        <w:t xml:space="preserve"> </w:t>
      </w:r>
      <w:r w:rsidRPr="000B25F3">
        <w:rPr>
          <w:rFonts w:asciiTheme="minorHAnsi" w:hAnsiTheme="minorHAnsi"/>
          <w:sz w:val="20"/>
          <w:szCs w:val="20"/>
        </w:rPr>
        <w:t>Scientists</w:t>
      </w:r>
      <w:r w:rsidRPr="000B25F3">
        <w:rPr>
          <w:rFonts w:asciiTheme="minorHAnsi" w:hAnsiTheme="minorHAnsi"/>
          <w:spacing w:val="51"/>
          <w:sz w:val="20"/>
          <w:szCs w:val="20"/>
        </w:rPr>
        <w:t xml:space="preserve"> </w:t>
      </w:r>
      <w:r w:rsidR="00986EBF" w:rsidRPr="000B25F3">
        <w:rPr>
          <w:rFonts w:asciiTheme="minorHAnsi" w:hAnsiTheme="minorHAnsi"/>
          <w:sz w:val="20"/>
          <w:szCs w:val="20"/>
        </w:rPr>
        <w:t>consider</w:t>
      </w:r>
      <w:r w:rsidRPr="000B25F3">
        <w:rPr>
          <w:rFonts w:asciiTheme="minorHAnsi" w:hAnsiTheme="minorHAnsi"/>
          <w:spacing w:val="1"/>
          <w:sz w:val="20"/>
          <w:szCs w:val="20"/>
        </w:rPr>
        <w:t xml:space="preserve"> </w:t>
      </w:r>
      <w:r w:rsidRPr="000B25F3">
        <w:rPr>
          <w:rFonts w:asciiTheme="minorHAnsi" w:hAnsiTheme="minorHAnsi"/>
          <w:sz w:val="20"/>
          <w:szCs w:val="20"/>
        </w:rPr>
        <w:t>health</w:t>
      </w:r>
      <w:r w:rsidRPr="000B25F3">
        <w:rPr>
          <w:rFonts w:asciiTheme="minorHAnsi" w:hAnsiTheme="minorHAnsi"/>
          <w:w w:val="104"/>
          <w:sz w:val="20"/>
          <w:szCs w:val="20"/>
        </w:rPr>
        <w:t xml:space="preserve"> </w:t>
      </w:r>
      <w:r w:rsidRPr="000B25F3">
        <w:rPr>
          <w:rFonts w:asciiTheme="minorHAnsi" w:hAnsiTheme="minorHAnsi"/>
          <w:sz w:val="20"/>
          <w:szCs w:val="20"/>
        </w:rPr>
        <w:t>risk</w:t>
      </w:r>
      <w:r w:rsidRPr="000B25F3">
        <w:rPr>
          <w:rFonts w:asciiTheme="minorHAnsi" w:hAnsiTheme="minorHAnsi"/>
          <w:spacing w:val="2"/>
          <w:sz w:val="20"/>
          <w:szCs w:val="20"/>
        </w:rPr>
        <w:t xml:space="preserve"> </w:t>
      </w:r>
      <w:r w:rsidRPr="000B25F3">
        <w:rPr>
          <w:rFonts w:asciiTheme="minorHAnsi" w:hAnsiTheme="minorHAnsi"/>
          <w:sz w:val="20"/>
          <w:szCs w:val="20"/>
        </w:rPr>
        <w:t>to</w:t>
      </w:r>
      <w:r w:rsidRPr="000B25F3">
        <w:rPr>
          <w:rFonts w:asciiTheme="minorHAnsi" w:hAnsiTheme="minorHAnsi"/>
          <w:spacing w:val="41"/>
          <w:sz w:val="20"/>
          <w:szCs w:val="20"/>
        </w:rPr>
        <w:t xml:space="preserve"> </w:t>
      </w:r>
      <w:r w:rsidRPr="000B25F3">
        <w:rPr>
          <w:rFonts w:asciiTheme="minorHAnsi" w:hAnsiTheme="minorHAnsi"/>
          <w:sz w:val="20"/>
          <w:szCs w:val="20"/>
        </w:rPr>
        <w:t>be</w:t>
      </w:r>
      <w:r w:rsidRPr="000B25F3">
        <w:rPr>
          <w:rFonts w:asciiTheme="minorHAnsi" w:hAnsiTheme="minorHAnsi"/>
          <w:spacing w:val="52"/>
          <w:sz w:val="20"/>
          <w:szCs w:val="20"/>
        </w:rPr>
        <w:t xml:space="preserve"> </w:t>
      </w:r>
      <w:r w:rsidRPr="000B25F3">
        <w:rPr>
          <w:rFonts w:asciiTheme="minorHAnsi" w:hAnsiTheme="minorHAnsi"/>
          <w:sz w:val="20"/>
          <w:szCs w:val="20"/>
        </w:rPr>
        <w:t>the</w:t>
      </w:r>
      <w:r w:rsidRPr="000B25F3">
        <w:rPr>
          <w:rFonts w:asciiTheme="minorHAnsi" w:hAnsiTheme="minorHAnsi"/>
          <w:spacing w:val="50"/>
          <w:sz w:val="20"/>
          <w:szCs w:val="20"/>
        </w:rPr>
        <w:t xml:space="preserve"> </w:t>
      </w:r>
      <w:r w:rsidRPr="000B25F3">
        <w:rPr>
          <w:rFonts w:asciiTheme="minorHAnsi" w:hAnsiTheme="minorHAnsi"/>
          <w:sz w:val="20"/>
          <w:szCs w:val="20"/>
        </w:rPr>
        <w:t>statistical</w:t>
      </w:r>
      <w:r w:rsidRPr="000B25F3">
        <w:rPr>
          <w:rFonts w:asciiTheme="minorHAnsi" w:hAnsiTheme="minorHAnsi"/>
          <w:spacing w:val="43"/>
          <w:sz w:val="20"/>
          <w:szCs w:val="20"/>
        </w:rPr>
        <w:t xml:space="preserve"> </w:t>
      </w:r>
      <w:r w:rsidRPr="000B25F3">
        <w:rPr>
          <w:rFonts w:asciiTheme="minorHAnsi" w:hAnsiTheme="minorHAnsi"/>
          <w:sz w:val="20"/>
          <w:szCs w:val="20"/>
        </w:rPr>
        <w:t>probability</w:t>
      </w:r>
      <w:r w:rsidRPr="000B25F3">
        <w:rPr>
          <w:rFonts w:asciiTheme="minorHAnsi" w:hAnsiTheme="minorHAnsi"/>
          <w:spacing w:val="23"/>
          <w:sz w:val="20"/>
          <w:szCs w:val="20"/>
        </w:rPr>
        <w:t xml:space="preserve"> </w:t>
      </w:r>
      <w:r w:rsidRPr="000B25F3">
        <w:rPr>
          <w:rFonts w:asciiTheme="minorHAnsi" w:hAnsiTheme="minorHAnsi"/>
          <w:sz w:val="20"/>
          <w:szCs w:val="20"/>
        </w:rPr>
        <w:t>or</w:t>
      </w:r>
      <w:r w:rsidRPr="000B25F3">
        <w:rPr>
          <w:rFonts w:asciiTheme="minorHAnsi" w:hAnsiTheme="minorHAnsi"/>
          <w:spacing w:val="46"/>
          <w:sz w:val="20"/>
          <w:szCs w:val="20"/>
        </w:rPr>
        <w:t xml:space="preserve"> </w:t>
      </w:r>
      <w:r w:rsidRPr="000B25F3">
        <w:rPr>
          <w:rFonts w:asciiTheme="minorHAnsi" w:hAnsiTheme="minorHAnsi"/>
          <w:sz w:val="20"/>
          <w:szCs w:val="20"/>
        </w:rPr>
        <w:t>mathematical</w:t>
      </w:r>
      <w:r w:rsidRPr="000B25F3">
        <w:rPr>
          <w:rFonts w:asciiTheme="minorHAnsi" w:hAnsiTheme="minorHAnsi"/>
          <w:w w:val="101"/>
          <w:sz w:val="20"/>
          <w:szCs w:val="20"/>
        </w:rPr>
        <w:t xml:space="preserve"> </w:t>
      </w:r>
      <w:r w:rsidRPr="000B25F3">
        <w:rPr>
          <w:rFonts w:asciiTheme="minorHAnsi" w:hAnsiTheme="minorHAnsi"/>
          <w:sz w:val="20"/>
          <w:szCs w:val="20"/>
        </w:rPr>
        <w:t>chance</w:t>
      </w:r>
      <w:r w:rsidRPr="000B25F3">
        <w:rPr>
          <w:rFonts w:asciiTheme="minorHAnsi" w:hAnsiTheme="minorHAnsi"/>
          <w:spacing w:val="29"/>
          <w:sz w:val="20"/>
          <w:szCs w:val="20"/>
        </w:rPr>
        <w:t xml:space="preserve"> </w:t>
      </w:r>
      <w:r w:rsidRPr="000B25F3">
        <w:rPr>
          <w:rFonts w:asciiTheme="minorHAnsi" w:hAnsiTheme="minorHAnsi"/>
          <w:sz w:val="20"/>
          <w:szCs w:val="20"/>
        </w:rPr>
        <w:t>that</w:t>
      </w:r>
      <w:r w:rsidRPr="000B25F3">
        <w:rPr>
          <w:rFonts w:asciiTheme="minorHAnsi" w:hAnsiTheme="minorHAnsi"/>
          <w:spacing w:val="29"/>
          <w:sz w:val="20"/>
          <w:szCs w:val="20"/>
        </w:rPr>
        <w:t xml:space="preserve"> </w:t>
      </w:r>
      <w:r w:rsidRPr="000B25F3">
        <w:rPr>
          <w:rFonts w:asciiTheme="minorHAnsi" w:hAnsiTheme="minorHAnsi"/>
          <w:sz w:val="20"/>
          <w:szCs w:val="20"/>
        </w:rPr>
        <w:t>personal</w:t>
      </w:r>
      <w:r w:rsidRPr="000B25F3">
        <w:rPr>
          <w:rFonts w:asciiTheme="minorHAnsi" w:hAnsiTheme="minorHAnsi"/>
          <w:spacing w:val="43"/>
          <w:sz w:val="20"/>
          <w:szCs w:val="20"/>
        </w:rPr>
        <w:t xml:space="preserve"> </w:t>
      </w:r>
      <w:r w:rsidRPr="000B25F3">
        <w:rPr>
          <w:rFonts w:asciiTheme="minorHAnsi" w:hAnsiTheme="minorHAnsi"/>
          <w:sz w:val="20"/>
          <w:szCs w:val="20"/>
        </w:rPr>
        <w:t>injury,</w:t>
      </w:r>
      <w:r w:rsidRPr="000B25F3">
        <w:rPr>
          <w:rFonts w:asciiTheme="minorHAnsi" w:hAnsiTheme="minorHAnsi"/>
          <w:spacing w:val="39"/>
          <w:sz w:val="20"/>
          <w:szCs w:val="20"/>
        </w:rPr>
        <w:t xml:space="preserve"> </w:t>
      </w:r>
      <w:r w:rsidRPr="000B25F3">
        <w:rPr>
          <w:rFonts w:asciiTheme="minorHAnsi" w:hAnsiTheme="minorHAnsi"/>
          <w:sz w:val="20"/>
          <w:szCs w:val="20"/>
        </w:rPr>
        <w:t>illness,</w:t>
      </w:r>
      <w:r w:rsidRPr="000B25F3">
        <w:rPr>
          <w:rFonts w:asciiTheme="minorHAnsi" w:hAnsiTheme="minorHAnsi"/>
          <w:spacing w:val="46"/>
          <w:sz w:val="20"/>
          <w:szCs w:val="20"/>
        </w:rPr>
        <w:t xml:space="preserve"> </w:t>
      </w:r>
      <w:r w:rsidRPr="000B25F3">
        <w:rPr>
          <w:rFonts w:asciiTheme="minorHAnsi" w:hAnsiTheme="minorHAnsi"/>
          <w:sz w:val="20"/>
          <w:szCs w:val="20"/>
        </w:rPr>
        <w:t>or</w:t>
      </w:r>
      <w:r w:rsidRPr="000B25F3">
        <w:rPr>
          <w:rFonts w:asciiTheme="minorHAnsi" w:hAnsiTheme="minorHAnsi"/>
          <w:spacing w:val="27"/>
          <w:sz w:val="20"/>
          <w:szCs w:val="20"/>
        </w:rPr>
        <w:t xml:space="preserve"> </w:t>
      </w:r>
      <w:r w:rsidRPr="000B25F3">
        <w:rPr>
          <w:rFonts w:asciiTheme="minorHAnsi" w:hAnsiTheme="minorHAnsi"/>
          <w:sz w:val="20"/>
          <w:szCs w:val="20"/>
        </w:rPr>
        <w:t>death</w:t>
      </w:r>
      <w:r w:rsidRPr="000B25F3">
        <w:rPr>
          <w:rFonts w:asciiTheme="minorHAnsi" w:hAnsiTheme="minorHAnsi"/>
          <w:spacing w:val="41"/>
          <w:sz w:val="20"/>
          <w:szCs w:val="20"/>
        </w:rPr>
        <w:t xml:space="preserve"> </w:t>
      </w:r>
      <w:r w:rsidRPr="000B25F3">
        <w:rPr>
          <w:rFonts w:asciiTheme="minorHAnsi" w:hAnsiTheme="minorHAnsi"/>
          <w:sz w:val="20"/>
          <w:szCs w:val="20"/>
        </w:rPr>
        <w:t>may</w:t>
      </w:r>
      <w:r w:rsidRPr="000B25F3">
        <w:rPr>
          <w:rFonts w:asciiTheme="minorHAnsi" w:hAnsiTheme="minorHAnsi"/>
          <w:spacing w:val="48"/>
          <w:sz w:val="20"/>
          <w:szCs w:val="20"/>
        </w:rPr>
        <w:t xml:space="preserve"> </w:t>
      </w:r>
      <w:r w:rsidRPr="000B25F3">
        <w:rPr>
          <w:rFonts w:asciiTheme="minorHAnsi" w:hAnsiTheme="minorHAnsi"/>
          <w:sz w:val="20"/>
          <w:szCs w:val="20"/>
        </w:rPr>
        <w:t>result</w:t>
      </w:r>
      <w:r w:rsidRPr="000B25F3">
        <w:rPr>
          <w:rFonts w:asciiTheme="minorHAnsi" w:hAnsiTheme="minorHAnsi"/>
          <w:spacing w:val="19"/>
          <w:sz w:val="20"/>
          <w:szCs w:val="20"/>
        </w:rPr>
        <w:t xml:space="preserve"> </w:t>
      </w:r>
      <w:r w:rsidRPr="000B25F3">
        <w:rPr>
          <w:rFonts w:asciiTheme="minorHAnsi" w:hAnsiTheme="minorHAnsi"/>
          <w:sz w:val="20"/>
          <w:szCs w:val="20"/>
        </w:rPr>
        <w:t>from</w:t>
      </w:r>
      <w:r w:rsidRPr="000B25F3">
        <w:rPr>
          <w:rFonts w:asciiTheme="minorHAnsi" w:hAnsiTheme="minorHAnsi"/>
          <w:spacing w:val="12"/>
          <w:sz w:val="20"/>
          <w:szCs w:val="20"/>
        </w:rPr>
        <w:t xml:space="preserve"> </w:t>
      </w:r>
      <w:r w:rsidRPr="000B25F3">
        <w:rPr>
          <w:rFonts w:asciiTheme="minorHAnsi" w:hAnsiTheme="minorHAnsi"/>
          <w:sz w:val="20"/>
          <w:szCs w:val="20"/>
        </w:rPr>
        <w:t>some</w:t>
      </w:r>
      <w:r w:rsidRPr="000B25F3">
        <w:rPr>
          <w:rFonts w:asciiTheme="minorHAnsi" w:hAnsiTheme="minorHAnsi"/>
          <w:spacing w:val="8"/>
          <w:sz w:val="20"/>
          <w:szCs w:val="20"/>
        </w:rPr>
        <w:t xml:space="preserve"> </w:t>
      </w:r>
      <w:r w:rsidRPr="000B25F3">
        <w:rPr>
          <w:rFonts w:asciiTheme="minorHAnsi" w:hAnsiTheme="minorHAnsi"/>
          <w:sz w:val="20"/>
          <w:szCs w:val="20"/>
        </w:rPr>
        <w:t>action.</w:t>
      </w:r>
      <w:r w:rsidRPr="000B25F3">
        <w:rPr>
          <w:rFonts w:asciiTheme="minorHAnsi" w:hAnsiTheme="minorHAnsi"/>
          <w:spacing w:val="26"/>
          <w:sz w:val="20"/>
          <w:szCs w:val="20"/>
        </w:rPr>
        <w:t xml:space="preserve"> </w:t>
      </w:r>
      <w:r w:rsidRPr="000B25F3">
        <w:rPr>
          <w:rFonts w:asciiTheme="minorHAnsi" w:hAnsiTheme="minorHAnsi"/>
          <w:sz w:val="20"/>
          <w:szCs w:val="20"/>
        </w:rPr>
        <w:t>Most</w:t>
      </w:r>
      <w:r w:rsidRPr="000B25F3">
        <w:rPr>
          <w:rFonts w:asciiTheme="minorHAnsi" w:hAnsiTheme="minorHAnsi"/>
          <w:spacing w:val="9"/>
          <w:sz w:val="20"/>
          <w:szCs w:val="20"/>
        </w:rPr>
        <w:t xml:space="preserve"> </w:t>
      </w:r>
      <w:r w:rsidRPr="000B25F3">
        <w:rPr>
          <w:rFonts w:asciiTheme="minorHAnsi" w:hAnsiTheme="minorHAnsi"/>
          <w:sz w:val="20"/>
          <w:szCs w:val="20"/>
        </w:rPr>
        <w:t>people</w:t>
      </w:r>
      <w:r w:rsidRPr="000B25F3">
        <w:rPr>
          <w:rFonts w:asciiTheme="minorHAnsi" w:hAnsiTheme="minorHAnsi"/>
          <w:spacing w:val="25"/>
          <w:sz w:val="20"/>
          <w:szCs w:val="20"/>
        </w:rPr>
        <w:t xml:space="preserve"> </w:t>
      </w:r>
      <w:r w:rsidRPr="000B25F3">
        <w:rPr>
          <w:rFonts w:asciiTheme="minorHAnsi" w:hAnsiTheme="minorHAnsi"/>
          <w:sz w:val="20"/>
          <w:szCs w:val="20"/>
        </w:rPr>
        <w:t>do</w:t>
      </w:r>
      <w:r w:rsidRPr="000B25F3">
        <w:rPr>
          <w:rFonts w:asciiTheme="minorHAnsi" w:hAnsiTheme="minorHAnsi"/>
          <w:spacing w:val="-2"/>
          <w:sz w:val="20"/>
          <w:szCs w:val="20"/>
        </w:rPr>
        <w:t xml:space="preserve"> </w:t>
      </w:r>
      <w:r w:rsidRPr="000B25F3">
        <w:rPr>
          <w:rFonts w:asciiTheme="minorHAnsi" w:hAnsiTheme="minorHAnsi"/>
          <w:sz w:val="20"/>
          <w:szCs w:val="20"/>
        </w:rPr>
        <w:t>not</w:t>
      </w:r>
      <w:r w:rsidRPr="000B25F3">
        <w:rPr>
          <w:rFonts w:asciiTheme="minorHAnsi" w:hAnsiTheme="minorHAnsi"/>
          <w:spacing w:val="7"/>
          <w:sz w:val="20"/>
          <w:szCs w:val="20"/>
        </w:rPr>
        <w:t xml:space="preserve"> </w:t>
      </w:r>
      <w:r w:rsidRPr="000B25F3">
        <w:rPr>
          <w:rFonts w:asciiTheme="minorHAnsi" w:hAnsiTheme="minorHAnsi"/>
          <w:sz w:val="20"/>
          <w:szCs w:val="20"/>
        </w:rPr>
        <w:t>think</w:t>
      </w:r>
      <w:r w:rsidRPr="000B25F3">
        <w:rPr>
          <w:rFonts w:asciiTheme="minorHAnsi" w:hAnsiTheme="minorHAnsi"/>
          <w:spacing w:val="23"/>
          <w:sz w:val="20"/>
          <w:szCs w:val="20"/>
        </w:rPr>
        <w:t xml:space="preserve"> </w:t>
      </w:r>
      <w:r w:rsidRPr="000B25F3">
        <w:rPr>
          <w:rFonts w:asciiTheme="minorHAnsi" w:hAnsiTheme="minorHAnsi"/>
          <w:sz w:val="20"/>
          <w:szCs w:val="20"/>
        </w:rPr>
        <w:t>about</w:t>
      </w:r>
      <w:r w:rsidRPr="000B25F3">
        <w:rPr>
          <w:rFonts w:asciiTheme="minorHAnsi" w:hAnsiTheme="minorHAnsi"/>
          <w:w w:val="103"/>
          <w:sz w:val="20"/>
          <w:szCs w:val="20"/>
        </w:rPr>
        <w:t xml:space="preserve"> </w:t>
      </w:r>
      <w:r w:rsidRPr="000B25F3">
        <w:rPr>
          <w:rFonts w:asciiTheme="minorHAnsi" w:hAnsiTheme="minorHAnsi"/>
          <w:sz w:val="20"/>
          <w:szCs w:val="20"/>
        </w:rPr>
        <w:t>health</w:t>
      </w:r>
      <w:r w:rsidRPr="000B25F3">
        <w:rPr>
          <w:rFonts w:asciiTheme="minorHAnsi" w:hAnsiTheme="minorHAnsi"/>
          <w:spacing w:val="21"/>
          <w:sz w:val="20"/>
          <w:szCs w:val="20"/>
        </w:rPr>
        <w:t xml:space="preserve"> </w:t>
      </w:r>
      <w:r w:rsidRPr="000B25F3">
        <w:rPr>
          <w:rFonts w:asciiTheme="minorHAnsi" w:hAnsiTheme="minorHAnsi"/>
          <w:sz w:val="20"/>
          <w:szCs w:val="20"/>
        </w:rPr>
        <w:t>risks</w:t>
      </w:r>
      <w:r w:rsidRPr="000B25F3">
        <w:rPr>
          <w:rFonts w:asciiTheme="minorHAnsi" w:hAnsiTheme="minorHAnsi"/>
          <w:spacing w:val="20"/>
          <w:sz w:val="20"/>
          <w:szCs w:val="20"/>
        </w:rPr>
        <w:t xml:space="preserve"> </w:t>
      </w:r>
      <w:r w:rsidRPr="000B25F3">
        <w:rPr>
          <w:rFonts w:asciiTheme="minorHAnsi" w:hAnsiTheme="minorHAnsi"/>
          <w:sz w:val="20"/>
          <w:szCs w:val="20"/>
        </w:rPr>
        <w:t>in</w:t>
      </w:r>
      <w:r w:rsidRPr="000B25F3">
        <w:rPr>
          <w:rFonts w:asciiTheme="minorHAnsi" w:hAnsiTheme="minorHAnsi"/>
          <w:spacing w:val="7"/>
          <w:sz w:val="20"/>
          <w:szCs w:val="20"/>
        </w:rPr>
        <w:t xml:space="preserve"> </w:t>
      </w:r>
      <w:r w:rsidRPr="000B25F3">
        <w:rPr>
          <w:rFonts w:asciiTheme="minorHAnsi" w:hAnsiTheme="minorHAnsi"/>
          <w:sz w:val="20"/>
          <w:szCs w:val="20"/>
        </w:rPr>
        <w:t>terms</w:t>
      </w:r>
      <w:r w:rsidRPr="000B25F3">
        <w:rPr>
          <w:rFonts w:asciiTheme="minorHAnsi" w:hAnsiTheme="minorHAnsi"/>
          <w:spacing w:val="27"/>
          <w:sz w:val="20"/>
          <w:szCs w:val="20"/>
        </w:rPr>
        <w:t xml:space="preserve"> </w:t>
      </w:r>
      <w:r w:rsidRPr="000B25F3">
        <w:rPr>
          <w:rFonts w:asciiTheme="minorHAnsi" w:hAnsiTheme="minorHAnsi"/>
          <w:sz w:val="20"/>
          <w:szCs w:val="20"/>
        </w:rPr>
        <w:t>of</w:t>
      </w:r>
      <w:r w:rsidRPr="000B25F3">
        <w:rPr>
          <w:rFonts w:asciiTheme="minorHAnsi" w:hAnsiTheme="minorHAnsi"/>
          <w:spacing w:val="28"/>
          <w:sz w:val="20"/>
          <w:szCs w:val="20"/>
        </w:rPr>
        <w:t xml:space="preserve"> </w:t>
      </w:r>
      <w:r w:rsidRPr="000B25F3">
        <w:rPr>
          <w:rFonts w:asciiTheme="minorHAnsi" w:hAnsiTheme="minorHAnsi"/>
          <w:sz w:val="20"/>
          <w:szCs w:val="20"/>
        </w:rPr>
        <w:t>mathematics.</w:t>
      </w:r>
      <w:r w:rsidRPr="000B25F3">
        <w:rPr>
          <w:rFonts w:asciiTheme="minorHAnsi" w:hAnsiTheme="minorHAnsi"/>
          <w:spacing w:val="3"/>
          <w:sz w:val="20"/>
          <w:szCs w:val="20"/>
        </w:rPr>
        <w:t xml:space="preserve"> </w:t>
      </w:r>
      <w:r w:rsidRPr="000B25F3">
        <w:rPr>
          <w:rFonts w:asciiTheme="minorHAnsi" w:hAnsiTheme="minorHAnsi"/>
          <w:sz w:val="20"/>
          <w:szCs w:val="20"/>
        </w:rPr>
        <w:t>Instead,</w:t>
      </w:r>
      <w:r w:rsidRPr="000B25F3">
        <w:rPr>
          <w:rFonts w:asciiTheme="minorHAnsi" w:hAnsiTheme="minorHAnsi"/>
          <w:spacing w:val="24"/>
          <w:sz w:val="20"/>
          <w:szCs w:val="20"/>
        </w:rPr>
        <w:t xml:space="preserve"> </w:t>
      </w:r>
      <w:r w:rsidRPr="000B25F3">
        <w:rPr>
          <w:rFonts w:asciiTheme="minorHAnsi" w:hAnsiTheme="minorHAnsi"/>
          <w:sz w:val="20"/>
          <w:szCs w:val="20"/>
        </w:rPr>
        <w:t>most</w:t>
      </w:r>
      <w:r w:rsidRPr="000B25F3">
        <w:rPr>
          <w:rFonts w:asciiTheme="minorHAnsi" w:hAnsiTheme="minorHAnsi"/>
          <w:spacing w:val="22"/>
          <w:sz w:val="20"/>
          <w:szCs w:val="20"/>
        </w:rPr>
        <w:t xml:space="preserve"> </w:t>
      </w:r>
      <w:r w:rsidRPr="000B25F3">
        <w:rPr>
          <w:rFonts w:asciiTheme="minorHAnsi" w:hAnsiTheme="minorHAnsi"/>
          <w:sz w:val="20"/>
          <w:szCs w:val="20"/>
        </w:rPr>
        <w:t>of</w:t>
      </w:r>
      <w:r w:rsidRPr="000B25F3">
        <w:rPr>
          <w:rFonts w:asciiTheme="minorHAnsi" w:hAnsiTheme="minorHAnsi"/>
          <w:w w:val="89"/>
          <w:sz w:val="20"/>
          <w:szCs w:val="20"/>
        </w:rPr>
        <w:t xml:space="preserve"> </w:t>
      </w:r>
      <w:r w:rsidRPr="000B25F3">
        <w:rPr>
          <w:rFonts w:asciiTheme="minorHAnsi" w:hAnsiTheme="minorHAnsi"/>
          <w:sz w:val="20"/>
          <w:szCs w:val="20"/>
        </w:rPr>
        <w:t>us</w:t>
      </w:r>
      <w:r w:rsidRPr="000B25F3">
        <w:rPr>
          <w:rFonts w:asciiTheme="minorHAnsi" w:hAnsiTheme="minorHAnsi"/>
          <w:spacing w:val="51"/>
          <w:sz w:val="20"/>
          <w:szCs w:val="20"/>
        </w:rPr>
        <w:t xml:space="preserve"> </w:t>
      </w:r>
      <w:r w:rsidRPr="000B25F3">
        <w:rPr>
          <w:rFonts w:asciiTheme="minorHAnsi" w:hAnsiTheme="minorHAnsi"/>
          <w:sz w:val="20"/>
          <w:szCs w:val="20"/>
        </w:rPr>
        <w:t>consider the</w:t>
      </w:r>
      <w:r w:rsidRPr="000B25F3">
        <w:rPr>
          <w:rFonts w:asciiTheme="minorHAnsi" w:hAnsiTheme="minorHAnsi"/>
          <w:spacing w:val="2"/>
          <w:sz w:val="20"/>
          <w:szCs w:val="20"/>
        </w:rPr>
        <w:t xml:space="preserve"> </w:t>
      </w:r>
      <w:r w:rsidRPr="000B25F3">
        <w:rPr>
          <w:rFonts w:asciiTheme="minorHAnsi" w:hAnsiTheme="minorHAnsi"/>
          <w:sz w:val="20"/>
          <w:szCs w:val="20"/>
        </w:rPr>
        <w:t>health</w:t>
      </w:r>
      <w:r w:rsidRPr="000B25F3">
        <w:rPr>
          <w:rFonts w:asciiTheme="minorHAnsi" w:hAnsiTheme="minorHAnsi"/>
          <w:spacing w:val="8"/>
          <w:sz w:val="20"/>
          <w:szCs w:val="20"/>
        </w:rPr>
        <w:t xml:space="preserve"> </w:t>
      </w:r>
      <w:r w:rsidRPr="000B25F3">
        <w:rPr>
          <w:rFonts w:asciiTheme="minorHAnsi" w:hAnsiTheme="minorHAnsi"/>
          <w:sz w:val="20"/>
          <w:szCs w:val="20"/>
        </w:rPr>
        <w:t>risk of</w:t>
      </w:r>
      <w:r w:rsidRPr="000B25F3">
        <w:rPr>
          <w:rFonts w:asciiTheme="minorHAnsi" w:hAnsiTheme="minorHAnsi"/>
          <w:spacing w:val="12"/>
          <w:sz w:val="20"/>
          <w:szCs w:val="20"/>
        </w:rPr>
        <w:t xml:space="preserve"> </w:t>
      </w:r>
      <w:r w:rsidRPr="000B25F3">
        <w:rPr>
          <w:rFonts w:asciiTheme="minorHAnsi" w:hAnsiTheme="minorHAnsi"/>
          <w:sz w:val="20"/>
          <w:szCs w:val="20"/>
        </w:rPr>
        <w:t>a</w:t>
      </w:r>
      <w:r w:rsidRPr="000B25F3">
        <w:rPr>
          <w:rFonts w:asciiTheme="minorHAnsi" w:hAnsiTheme="minorHAnsi"/>
          <w:spacing w:val="45"/>
          <w:sz w:val="20"/>
          <w:szCs w:val="20"/>
        </w:rPr>
        <w:t xml:space="preserve"> </w:t>
      </w:r>
      <w:r w:rsidRPr="000B25F3">
        <w:rPr>
          <w:rFonts w:asciiTheme="minorHAnsi" w:hAnsiTheme="minorHAnsi"/>
          <w:sz w:val="20"/>
          <w:szCs w:val="20"/>
        </w:rPr>
        <w:t>particular</w:t>
      </w:r>
      <w:r w:rsidRPr="000B25F3">
        <w:rPr>
          <w:rFonts w:asciiTheme="minorHAnsi" w:hAnsiTheme="minorHAnsi"/>
          <w:spacing w:val="24"/>
          <w:sz w:val="20"/>
          <w:szCs w:val="20"/>
        </w:rPr>
        <w:t xml:space="preserve"> </w:t>
      </w:r>
      <w:r w:rsidRPr="000B25F3">
        <w:rPr>
          <w:rFonts w:asciiTheme="minorHAnsi" w:hAnsiTheme="minorHAnsi"/>
          <w:sz w:val="20"/>
          <w:szCs w:val="20"/>
        </w:rPr>
        <w:t>action in</w:t>
      </w:r>
      <w:r w:rsidRPr="000B25F3">
        <w:rPr>
          <w:rFonts w:asciiTheme="minorHAnsi" w:hAnsiTheme="minorHAnsi"/>
          <w:w w:val="98"/>
          <w:sz w:val="20"/>
          <w:szCs w:val="20"/>
        </w:rPr>
        <w:t xml:space="preserve"> </w:t>
      </w:r>
      <w:r w:rsidRPr="000B25F3">
        <w:rPr>
          <w:rFonts w:asciiTheme="minorHAnsi" w:hAnsiTheme="minorHAnsi"/>
          <w:sz w:val="20"/>
          <w:szCs w:val="20"/>
        </w:rPr>
        <w:t>terms</w:t>
      </w:r>
      <w:r w:rsidRPr="000B25F3">
        <w:rPr>
          <w:rFonts w:asciiTheme="minorHAnsi" w:hAnsiTheme="minorHAnsi"/>
          <w:spacing w:val="13"/>
          <w:sz w:val="20"/>
          <w:szCs w:val="20"/>
        </w:rPr>
        <w:t xml:space="preserve"> </w:t>
      </w:r>
      <w:r w:rsidRPr="000B25F3">
        <w:rPr>
          <w:rFonts w:asciiTheme="minorHAnsi" w:hAnsiTheme="minorHAnsi"/>
          <w:sz w:val="20"/>
          <w:szCs w:val="20"/>
        </w:rPr>
        <w:t>of</w:t>
      </w:r>
      <w:r w:rsidRPr="000B25F3">
        <w:rPr>
          <w:rFonts w:asciiTheme="minorHAnsi" w:hAnsiTheme="minorHAnsi"/>
          <w:spacing w:val="20"/>
          <w:sz w:val="20"/>
          <w:szCs w:val="20"/>
        </w:rPr>
        <w:t xml:space="preserve"> </w:t>
      </w:r>
      <w:r w:rsidRPr="000B25F3">
        <w:rPr>
          <w:rFonts w:asciiTheme="minorHAnsi" w:hAnsiTheme="minorHAnsi"/>
          <w:sz w:val="20"/>
          <w:szCs w:val="20"/>
        </w:rPr>
        <w:t>whether</w:t>
      </w:r>
      <w:r w:rsidRPr="000B25F3">
        <w:rPr>
          <w:rFonts w:asciiTheme="minorHAnsi" w:hAnsiTheme="minorHAnsi"/>
          <w:spacing w:val="14"/>
          <w:sz w:val="20"/>
          <w:szCs w:val="20"/>
        </w:rPr>
        <w:t xml:space="preserve"> </w:t>
      </w:r>
      <w:r w:rsidRPr="000B25F3">
        <w:rPr>
          <w:rFonts w:asciiTheme="minorHAnsi" w:hAnsiTheme="minorHAnsi"/>
          <w:sz w:val="20"/>
          <w:szCs w:val="20"/>
        </w:rPr>
        <w:t>we</w:t>
      </w:r>
      <w:r w:rsidRPr="000B25F3">
        <w:rPr>
          <w:rFonts w:asciiTheme="minorHAnsi" w:hAnsiTheme="minorHAnsi"/>
          <w:spacing w:val="7"/>
          <w:sz w:val="20"/>
          <w:szCs w:val="20"/>
        </w:rPr>
        <w:t xml:space="preserve"> </w:t>
      </w:r>
      <w:r w:rsidRPr="000B25F3">
        <w:rPr>
          <w:rFonts w:asciiTheme="minorHAnsi" w:hAnsiTheme="minorHAnsi"/>
          <w:sz w:val="20"/>
          <w:szCs w:val="20"/>
        </w:rPr>
        <w:t>believe</w:t>
      </w:r>
      <w:r w:rsidRPr="000B25F3">
        <w:rPr>
          <w:rFonts w:asciiTheme="minorHAnsi" w:hAnsiTheme="minorHAnsi"/>
          <w:spacing w:val="8"/>
          <w:sz w:val="20"/>
          <w:szCs w:val="20"/>
        </w:rPr>
        <w:t xml:space="preserve"> </w:t>
      </w:r>
      <w:r w:rsidRPr="000B25F3">
        <w:rPr>
          <w:rFonts w:asciiTheme="minorHAnsi" w:hAnsiTheme="minorHAnsi"/>
          <w:sz w:val="20"/>
          <w:szCs w:val="20"/>
        </w:rPr>
        <w:t>that</w:t>
      </w:r>
      <w:r w:rsidRPr="000B25F3">
        <w:rPr>
          <w:rFonts w:asciiTheme="minorHAnsi" w:hAnsiTheme="minorHAnsi"/>
          <w:spacing w:val="2"/>
          <w:sz w:val="20"/>
          <w:szCs w:val="20"/>
        </w:rPr>
        <w:t xml:space="preserve"> </w:t>
      </w:r>
      <w:r w:rsidRPr="000B25F3">
        <w:rPr>
          <w:rFonts w:asciiTheme="minorHAnsi" w:hAnsiTheme="minorHAnsi"/>
          <w:sz w:val="20"/>
          <w:szCs w:val="20"/>
        </w:rPr>
        <w:t>particular</w:t>
      </w:r>
      <w:r w:rsidRPr="000B25F3">
        <w:rPr>
          <w:rFonts w:asciiTheme="minorHAnsi" w:hAnsiTheme="minorHAnsi"/>
          <w:spacing w:val="28"/>
          <w:sz w:val="20"/>
          <w:szCs w:val="20"/>
        </w:rPr>
        <w:t xml:space="preserve"> </w:t>
      </w:r>
      <w:r w:rsidRPr="000B25F3">
        <w:rPr>
          <w:rFonts w:asciiTheme="minorHAnsi" w:hAnsiTheme="minorHAnsi"/>
          <w:sz w:val="20"/>
          <w:szCs w:val="20"/>
        </w:rPr>
        <w:t>action</w:t>
      </w:r>
      <w:r w:rsidRPr="000B25F3">
        <w:rPr>
          <w:rFonts w:asciiTheme="minorHAnsi" w:hAnsiTheme="minorHAnsi"/>
          <w:spacing w:val="4"/>
          <w:sz w:val="20"/>
          <w:szCs w:val="20"/>
        </w:rPr>
        <w:t xml:space="preserve"> </w:t>
      </w:r>
      <w:r w:rsidRPr="000B25F3">
        <w:rPr>
          <w:rFonts w:asciiTheme="minorHAnsi" w:hAnsiTheme="minorHAnsi"/>
          <w:sz w:val="20"/>
          <w:szCs w:val="20"/>
        </w:rPr>
        <w:t>will,</w:t>
      </w:r>
      <w:r w:rsidRPr="000B25F3">
        <w:rPr>
          <w:rFonts w:asciiTheme="minorHAnsi" w:hAnsiTheme="minorHAnsi"/>
          <w:w w:val="88"/>
          <w:sz w:val="20"/>
          <w:szCs w:val="20"/>
        </w:rPr>
        <w:t xml:space="preserve"> </w:t>
      </w:r>
      <w:r w:rsidRPr="000B25F3">
        <w:rPr>
          <w:rFonts w:asciiTheme="minorHAnsi" w:hAnsiTheme="minorHAnsi"/>
          <w:sz w:val="20"/>
          <w:szCs w:val="20"/>
        </w:rPr>
        <w:t>or</w:t>
      </w:r>
      <w:r w:rsidRPr="000B25F3">
        <w:rPr>
          <w:rFonts w:asciiTheme="minorHAnsi" w:hAnsiTheme="minorHAnsi"/>
          <w:spacing w:val="10"/>
          <w:sz w:val="20"/>
          <w:szCs w:val="20"/>
        </w:rPr>
        <w:t xml:space="preserve"> </w:t>
      </w:r>
      <w:r w:rsidRPr="000B25F3">
        <w:rPr>
          <w:rFonts w:asciiTheme="minorHAnsi" w:hAnsiTheme="minorHAnsi"/>
          <w:sz w:val="20"/>
          <w:szCs w:val="20"/>
        </w:rPr>
        <w:t>will</w:t>
      </w:r>
      <w:r w:rsidRPr="000B25F3">
        <w:rPr>
          <w:rFonts w:asciiTheme="minorHAnsi" w:hAnsiTheme="minorHAnsi"/>
          <w:spacing w:val="15"/>
          <w:sz w:val="20"/>
          <w:szCs w:val="20"/>
        </w:rPr>
        <w:t xml:space="preserve"> </w:t>
      </w:r>
      <w:r w:rsidRPr="000B25F3">
        <w:rPr>
          <w:rFonts w:asciiTheme="minorHAnsi" w:hAnsiTheme="minorHAnsi"/>
          <w:sz w:val="20"/>
          <w:szCs w:val="20"/>
        </w:rPr>
        <w:t>not,</w:t>
      </w:r>
      <w:r w:rsidRPr="000B25F3">
        <w:rPr>
          <w:rFonts w:asciiTheme="minorHAnsi" w:hAnsiTheme="minorHAnsi"/>
          <w:spacing w:val="28"/>
          <w:sz w:val="20"/>
          <w:szCs w:val="20"/>
        </w:rPr>
        <w:t xml:space="preserve"> </w:t>
      </w:r>
      <w:r w:rsidRPr="000B25F3">
        <w:rPr>
          <w:rFonts w:asciiTheme="minorHAnsi" w:hAnsiTheme="minorHAnsi"/>
          <w:sz w:val="20"/>
          <w:szCs w:val="20"/>
        </w:rPr>
        <w:t>cause</w:t>
      </w:r>
      <w:r w:rsidRPr="000B25F3">
        <w:rPr>
          <w:rFonts w:asciiTheme="minorHAnsi" w:hAnsiTheme="minorHAnsi"/>
          <w:spacing w:val="10"/>
          <w:sz w:val="20"/>
          <w:szCs w:val="20"/>
        </w:rPr>
        <w:t xml:space="preserve"> </w:t>
      </w:r>
      <w:r w:rsidRPr="000B25F3">
        <w:rPr>
          <w:rFonts w:asciiTheme="minorHAnsi" w:hAnsiTheme="minorHAnsi"/>
          <w:sz w:val="20"/>
          <w:szCs w:val="20"/>
        </w:rPr>
        <w:t>us</w:t>
      </w:r>
      <w:r w:rsidRPr="000B25F3">
        <w:rPr>
          <w:rFonts w:asciiTheme="minorHAnsi" w:hAnsiTheme="minorHAnsi"/>
          <w:spacing w:val="20"/>
          <w:sz w:val="20"/>
          <w:szCs w:val="20"/>
        </w:rPr>
        <w:t xml:space="preserve"> </w:t>
      </w:r>
      <w:r w:rsidRPr="000B25F3">
        <w:rPr>
          <w:rFonts w:asciiTheme="minorHAnsi" w:hAnsiTheme="minorHAnsi"/>
          <w:sz w:val="20"/>
          <w:szCs w:val="20"/>
        </w:rPr>
        <w:t>some</w:t>
      </w:r>
      <w:r w:rsidRPr="000B25F3">
        <w:rPr>
          <w:rFonts w:asciiTheme="minorHAnsi" w:hAnsiTheme="minorHAnsi"/>
          <w:spacing w:val="9"/>
          <w:sz w:val="20"/>
          <w:szCs w:val="20"/>
        </w:rPr>
        <w:t xml:space="preserve"> </w:t>
      </w:r>
      <w:r w:rsidRPr="000B25F3">
        <w:rPr>
          <w:rFonts w:asciiTheme="minorHAnsi" w:hAnsiTheme="minorHAnsi"/>
          <w:sz w:val="20"/>
          <w:szCs w:val="20"/>
        </w:rPr>
        <w:t>harm.</w:t>
      </w:r>
      <w:r w:rsidRPr="000B25F3">
        <w:rPr>
          <w:rFonts w:asciiTheme="minorHAnsi" w:hAnsiTheme="minorHAnsi"/>
          <w:spacing w:val="21"/>
          <w:sz w:val="20"/>
          <w:szCs w:val="20"/>
        </w:rPr>
        <w:t xml:space="preserve"> </w:t>
      </w:r>
      <w:r w:rsidRPr="000B25F3">
        <w:rPr>
          <w:rFonts w:asciiTheme="minorHAnsi" w:hAnsiTheme="minorHAnsi"/>
          <w:sz w:val="20"/>
          <w:szCs w:val="20"/>
        </w:rPr>
        <w:t>The</w:t>
      </w:r>
      <w:r w:rsidRPr="000B25F3">
        <w:rPr>
          <w:rFonts w:asciiTheme="minorHAnsi" w:hAnsiTheme="minorHAnsi"/>
          <w:spacing w:val="16"/>
          <w:sz w:val="20"/>
          <w:szCs w:val="20"/>
        </w:rPr>
        <w:t xml:space="preserve"> </w:t>
      </w:r>
      <w:r w:rsidRPr="000B25F3">
        <w:rPr>
          <w:rFonts w:asciiTheme="minorHAnsi" w:hAnsiTheme="minorHAnsi"/>
          <w:sz w:val="20"/>
          <w:szCs w:val="20"/>
        </w:rPr>
        <w:t>intent</w:t>
      </w:r>
      <w:r w:rsidRPr="000B25F3">
        <w:rPr>
          <w:rFonts w:asciiTheme="minorHAnsi" w:hAnsiTheme="minorHAnsi"/>
          <w:spacing w:val="18"/>
          <w:sz w:val="20"/>
          <w:szCs w:val="20"/>
        </w:rPr>
        <w:t xml:space="preserve"> </w:t>
      </w:r>
      <w:r w:rsidRPr="000B25F3">
        <w:rPr>
          <w:rFonts w:asciiTheme="minorHAnsi" w:hAnsiTheme="minorHAnsi"/>
          <w:sz w:val="20"/>
          <w:szCs w:val="20"/>
        </w:rPr>
        <w:t>of</w:t>
      </w:r>
      <w:r w:rsidRPr="000B25F3">
        <w:rPr>
          <w:rFonts w:asciiTheme="minorHAnsi" w:hAnsiTheme="minorHAnsi"/>
          <w:spacing w:val="15"/>
          <w:sz w:val="20"/>
          <w:szCs w:val="20"/>
        </w:rPr>
        <w:t xml:space="preserve"> </w:t>
      </w:r>
      <w:r w:rsidRPr="000B25F3">
        <w:rPr>
          <w:rFonts w:asciiTheme="minorHAnsi" w:hAnsiTheme="minorHAnsi"/>
          <w:sz w:val="20"/>
          <w:szCs w:val="20"/>
        </w:rPr>
        <w:t>this</w:t>
      </w:r>
      <w:r w:rsidRPr="000B25F3">
        <w:rPr>
          <w:rFonts w:asciiTheme="minorHAnsi" w:hAnsiTheme="minorHAnsi"/>
          <w:spacing w:val="16"/>
          <w:sz w:val="20"/>
          <w:szCs w:val="20"/>
        </w:rPr>
        <w:t xml:space="preserve"> </w:t>
      </w:r>
      <w:r w:rsidRPr="000B25F3">
        <w:rPr>
          <w:rFonts w:asciiTheme="minorHAnsi" w:hAnsiTheme="minorHAnsi"/>
          <w:sz w:val="20"/>
          <w:szCs w:val="20"/>
        </w:rPr>
        <w:t>appendix</w:t>
      </w:r>
      <w:r w:rsidRPr="000B25F3">
        <w:rPr>
          <w:rFonts w:asciiTheme="minorHAnsi" w:hAnsiTheme="minorHAnsi"/>
          <w:spacing w:val="14"/>
          <w:sz w:val="20"/>
          <w:szCs w:val="20"/>
        </w:rPr>
        <w:t xml:space="preserve"> </w:t>
      </w:r>
      <w:r w:rsidRPr="000B25F3">
        <w:rPr>
          <w:rFonts w:asciiTheme="minorHAnsi" w:hAnsiTheme="minorHAnsi"/>
          <w:sz w:val="20"/>
          <w:szCs w:val="20"/>
        </w:rPr>
        <w:t>is</w:t>
      </w:r>
      <w:r w:rsidRPr="000B25F3">
        <w:rPr>
          <w:rFonts w:asciiTheme="minorHAnsi" w:hAnsiTheme="minorHAnsi"/>
          <w:spacing w:val="-7"/>
          <w:sz w:val="20"/>
          <w:szCs w:val="20"/>
        </w:rPr>
        <w:t xml:space="preserve"> </w:t>
      </w:r>
      <w:r w:rsidRPr="000B25F3">
        <w:rPr>
          <w:rFonts w:asciiTheme="minorHAnsi" w:hAnsiTheme="minorHAnsi"/>
          <w:sz w:val="20"/>
          <w:szCs w:val="20"/>
        </w:rPr>
        <w:t>to</w:t>
      </w:r>
      <w:r w:rsidRPr="000B25F3">
        <w:rPr>
          <w:rFonts w:asciiTheme="minorHAnsi" w:hAnsiTheme="minorHAnsi"/>
          <w:spacing w:val="-9"/>
          <w:sz w:val="20"/>
          <w:szCs w:val="20"/>
        </w:rPr>
        <w:t xml:space="preserve"> </w:t>
      </w:r>
      <w:r w:rsidRPr="000B25F3">
        <w:rPr>
          <w:rFonts w:asciiTheme="minorHAnsi" w:hAnsiTheme="minorHAnsi"/>
          <w:sz w:val="20"/>
          <w:szCs w:val="20"/>
        </w:rPr>
        <w:t>provide</w:t>
      </w:r>
      <w:r w:rsidRPr="000B25F3">
        <w:rPr>
          <w:rFonts w:asciiTheme="minorHAnsi" w:hAnsiTheme="minorHAnsi"/>
          <w:spacing w:val="22"/>
          <w:sz w:val="20"/>
          <w:szCs w:val="20"/>
        </w:rPr>
        <w:t xml:space="preserve"> </w:t>
      </w:r>
      <w:r w:rsidRPr="000B25F3">
        <w:rPr>
          <w:rFonts w:asciiTheme="minorHAnsi" w:hAnsiTheme="minorHAnsi"/>
          <w:sz w:val="20"/>
          <w:szCs w:val="20"/>
        </w:rPr>
        <w:t>estimates</w:t>
      </w:r>
      <w:r w:rsidRPr="000B25F3">
        <w:rPr>
          <w:rFonts w:asciiTheme="minorHAnsi" w:hAnsiTheme="minorHAnsi"/>
          <w:spacing w:val="15"/>
          <w:sz w:val="20"/>
          <w:szCs w:val="20"/>
        </w:rPr>
        <w:t xml:space="preserve"> </w:t>
      </w:r>
      <w:r w:rsidRPr="000B25F3">
        <w:rPr>
          <w:rFonts w:asciiTheme="minorHAnsi" w:hAnsiTheme="minorHAnsi"/>
          <w:sz w:val="20"/>
          <w:szCs w:val="20"/>
        </w:rPr>
        <w:t>of,</w:t>
      </w:r>
      <w:r w:rsidRPr="000B25F3">
        <w:rPr>
          <w:rFonts w:asciiTheme="minorHAnsi" w:hAnsiTheme="minorHAnsi"/>
          <w:spacing w:val="14"/>
          <w:sz w:val="20"/>
          <w:szCs w:val="20"/>
        </w:rPr>
        <w:t xml:space="preserve"> </w:t>
      </w:r>
      <w:r w:rsidRPr="000B25F3">
        <w:rPr>
          <w:rFonts w:asciiTheme="minorHAnsi" w:hAnsiTheme="minorHAnsi"/>
          <w:sz w:val="20"/>
          <w:szCs w:val="20"/>
        </w:rPr>
        <w:t>and</w:t>
      </w:r>
      <w:r w:rsidRPr="000B25F3">
        <w:rPr>
          <w:rFonts w:asciiTheme="minorHAnsi" w:hAnsiTheme="minorHAnsi"/>
          <w:spacing w:val="8"/>
          <w:sz w:val="20"/>
          <w:szCs w:val="20"/>
        </w:rPr>
        <w:t xml:space="preserve"> </w:t>
      </w:r>
      <w:r w:rsidRPr="000B25F3">
        <w:rPr>
          <w:rFonts w:asciiTheme="minorHAnsi" w:hAnsiTheme="minorHAnsi"/>
          <w:sz w:val="20"/>
          <w:szCs w:val="20"/>
        </w:rPr>
        <w:t>explain</w:t>
      </w:r>
      <w:r w:rsidRPr="000B25F3">
        <w:rPr>
          <w:rFonts w:asciiTheme="minorHAnsi" w:hAnsiTheme="minorHAnsi"/>
          <w:spacing w:val="9"/>
          <w:sz w:val="20"/>
          <w:szCs w:val="20"/>
        </w:rPr>
        <w:t xml:space="preserve"> </w:t>
      </w:r>
      <w:r w:rsidRPr="000B25F3">
        <w:rPr>
          <w:rFonts w:asciiTheme="minorHAnsi" w:hAnsiTheme="minorHAnsi"/>
          <w:sz w:val="20"/>
          <w:szCs w:val="20"/>
        </w:rPr>
        <w:t>the</w:t>
      </w:r>
      <w:r w:rsidRPr="000B25F3">
        <w:rPr>
          <w:rFonts w:asciiTheme="minorHAnsi" w:hAnsiTheme="minorHAnsi"/>
          <w:spacing w:val="1"/>
          <w:sz w:val="20"/>
          <w:szCs w:val="20"/>
        </w:rPr>
        <w:t xml:space="preserve"> </w:t>
      </w:r>
      <w:r w:rsidRPr="000B25F3">
        <w:rPr>
          <w:rFonts w:asciiTheme="minorHAnsi" w:hAnsiTheme="minorHAnsi"/>
          <w:sz w:val="20"/>
          <w:szCs w:val="20"/>
        </w:rPr>
        <w:t>bases</w:t>
      </w:r>
      <w:r w:rsidRPr="000B25F3">
        <w:rPr>
          <w:rFonts w:asciiTheme="minorHAnsi" w:hAnsiTheme="minorHAnsi"/>
          <w:w w:val="99"/>
          <w:sz w:val="20"/>
          <w:szCs w:val="20"/>
        </w:rPr>
        <w:t xml:space="preserve"> </w:t>
      </w:r>
      <w:r w:rsidRPr="000B25F3">
        <w:rPr>
          <w:rFonts w:asciiTheme="minorHAnsi" w:hAnsiTheme="minorHAnsi"/>
          <w:sz w:val="20"/>
          <w:szCs w:val="20"/>
        </w:rPr>
        <w:t>for,</w:t>
      </w:r>
      <w:r w:rsidRPr="000B25F3">
        <w:rPr>
          <w:rFonts w:asciiTheme="minorHAnsi" w:hAnsiTheme="minorHAnsi"/>
          <w:spacing w:val="32"/>
          <w:sz w:val="20"/>
          <w:szCs w:val="20"/>
        </w:rPr>
        <w:t xml:space="preserve"> </w:t>
      </w:r>
      <w:r w:rsidRPr="000B25F3">
        <w:rPr>
          <w:rFonts w:asciiTheme="minorHAnsi" w:hAnsiTheme="minorHAnsi"/>
          <w:sz w:val="20"/>
          <w:szCs w:val="20"/>
        </w:rPr>
        <w:t>the</w:t>
      </w:r>
      <w:r w:rsidRPr="000B25F3">
        <w:rPr>
          <w:rFonts w:asciiTheme="minorHAnsi" w:hAnsiTheme="minorHAnsi"/>
          <w:spacing w:val="37"/>
          <w:sz w:val="20"/>
          <w:szCs w:val="20"/>
        </w:rPr>
        <w:t xml:space="preserve"> </w:t>
      </w:r>
      <w:r w:rsidRPr="000B25F3">
        <w:rPr>
          <w:rFonts w:asciiTheme="minorHAnsi" w:hAnsiTheme="minorHAnsi"/>
          <w:sz w:val="20"/>
          <w:szCs w:val="20"/>
        </w:rPr>
        <w:t>risk</w:t>
      </w:r>
      <w:r w:rsidRPr="000B25F3">
        <w:rPr>
          <w:rFonts w:asciiTheme="minorHAnsi" w:hAnsiTheme="minorHAnsi"/>
          <w:spacing w:val="41"/>
          <w:sz w:val="20"/>
          <w:szCs w:val="20"/>
        </w:rPr>
        <w:t xml:space="preserve"> </w:t>
      </w:r>
      <w:r w:rsidRPr="000B25F3">
        <w:rPr>
          <w:rFonts w:asciiTheme="minorHAnsi" w:hAnsiTheme="minorHAnsi"/>
          <w:sz w:val="20"/>
          <w:szCs w:val="20"/>
        </w:rPr>
        <w:t>of</w:t>
      </w:r>
      <w:r w:rsidRPr="000B25F3">
        <w:rPr>
          <w:rFonts w:asciiTheme="minorHAnsi" w:hAnsiTheme="minorHAnsi"/>
          <w:spacing w:val="44"/>
          <w:sz w:val="20"/>
          <w:szCs w:val="20"/>
        </w:rPr>
        <w:t xml:space="preserve"> </w:t>
      </w:r>
      <w:r w:rsidRPr="000B25F3">
        <w:rPr>
          <w:rFonts w:asciiTheme="minorHAnsi" w:hAnsiTheme="minorHAnsi"/>
          <w:sz w:val="20"/>
          <w:szCs w:val="20"/>
        </w:rPr>
        <w:t>injury,</w:t>
      </w:r>
      <w:r w:rsidRPr="000B25F3">
        <w:rPr>
          <w:rFonts w:asciiTheme="minorHAnsi" w:hAnsiTheme="minorHAnsi"/>
          <w:spacing w:val="38"/>
          <w:sz w:val="20"/>
          <w:szCs w:val="20"/>
        </w:rPr>
        <w:t xml:space="preserve"> </w:t>
      </w:r>
      <w:r w:rsidRPr="000B25F3">
        <w:rPr>
          <w:rFonts w:asciiTheme="minorHAnsi" w:hAnsiTheme="minorHAnsi"/>
          <w:sz w:val="20"/>
          <w:szCs w:val="20"/>
        </w:rPr>
        <w:t>illness,</w:t>
      </w:r>
      <w:r w:rsidRPr="000B25F3">
        <w:rPr>
          <w:rFonts w:asciiTheme="minorHAnsi" w:hAnsiTheme="minorHAnsi"/>
          <w:spacing w:val="50"/>
          <w:sz w:val="20"/>
          <w:szCs w:val="20"/>
        </w:rPr>
        <w:t xml:space="preserve"> </w:t>
      </w:r>
      <w:r w:rsidRPr="000B25F3">
        <w:rPr>
          <w:rFonts w:asciiTheme="minorHAnsi" w:hAnsiTheme="minorHAnsi"/>
          <w:sz w:val="20"/>
          <w:szCs w:val="20"/>
        </w:rPr>
        <w:t>or</w:t>
      </w:r>
      <w:r w:rsidRPr="000B25F3">
        <w:rPr>
          <w:rFonts w:asciiTheme="minorHAnsi" w:hAnsiTheme="minorHAnsi"/>
          <w:spacing w:val="28"/>
          <w:sz w:val="20"/>
          <w:szCs w:val="20"/>
        </w:rPr>
        <w:t xml:space="preserve"> </w:t>
      </w:r>
      <w:r w:rsidRPr="000B25F3">
        <w:rPr>
          <w:rFonts w:asciiTheme="minorHAnsi" w:hAnsiTheme="minorHAnsi"/>
          <w:sz w:val="20"/>
          <w:szCs w:val="20"/>
        </w:rPr>
        <w:t>death</w:t>
      </w:r>
      <w:r w:rsidRPr="000B25F3">
        <w:rPr>
          <w:rFonts w:asciiTheme="minorHAnsi" w:hAnsiTheme="minorHAnsi"/>
          <w:spacing w:val="40"/>
          <w:sz w:val="20"/>
          <w:szCs w:val="20"/>
        </w:rPr>
        <w:t xml:space="preserve"> </w:t>
      </w:r>
      <w:r w:rsidRPr="000B25F3">
        <w:rPr>
          <w:rFonts w:asciiTheme="minorHAnsi" w:hAnsiTheme="minorHAnsi"/>
          <w:sz w:val="20"/>
          <w:szCs w:val="20"/>
        </w:rPr>
        <w:t>from</w:t>
      </w:r>
      <w:r w:rsidRPr="000B25F3">
        <w:rPr>
          <w:rFonts w:asciiTheme="minorHAnsi" w:hAnsiTheme="minorHAnsi"/>
          <w:spacing w:val="24"/>
          <w:sz w:val="20"/>
          <w:szCs w:val="20"/>
        </w:rPr>
        <w:t xml:space="preserve"> </w:t>
      </w:r>
      <w:r w:rsidRPr="000B25F3">
        <w:rPr>
          <w:rFonts w:asciiTheme="minorHAnsi" w:hAnsiTheme="minorHAnsi"/>
          <w:sz w:val="20"/>
          <w:szCs w:val="20"/>
        </w:rPr>
        <w:t>occupational</w:t>
      </w:r>
      <w:r w:rsidRPr="000B25F3">
        <w:rPr>
          <w:rFonts w:asciiTheme="minorHAnsi" w:hAnsiTheme="minorHAnsi"/>
          <w:spacing w:val="50"/>
          <w:sz w:val="20"/>
          <w:szCs w:val="20"/>
        </w:rPr>
        <w:t xml:space="preserve"> </w:t>
      </w:r>
      <w:r w:rsidRPr="000B25F3">
        <w:rPr>
          <w:rFonts w:asciiTheme="minorHAnsi" w:hAnsiTheme="minorHAnsi"/>
          <w:sz w:val="20"/>
          <w:szCs w:val="20"/>
        </w:rPr>
        <w:t>radiation</w:t>
      </w:r>
      <w:r w:rsidRPr="000B25F3">
        <w:rPr>
          <w:rFonts w:asciiTheme="minorHAnsi" w:hAnsiTheme="minorHAnsi"/>
          <w:spacing w:val="19"/>
          <w:sz w:val="20"/>
          <w:szCs w:val="20"/>
        </w:rPr>
        <w:t xml:space="preserve"> </w:t>
      </w:r>
      <w:r w:rsidRPr="000B25F3">
        <w:rPr>
          <w:rFonts w:asciiTheme="minorHAnsi" w:hAnsiTheme="minorHAnsi"/>
          <w:sz w:val="20"/>
          <w:szCs w:val="20"/>
        </w:rPr>
        <w:t>exposure.</w:t>
      </w:r>
      <w:r w:rsidRPr="000B25F3">
        <w:rPr>
          <w:rFonts w:asciiTheme="minorHAnsi" w:hAnsiTheme="minorHAnsi"/>
          <w:spacing w:val="13"/>
          <w:sz w:val="20"/>
          <w:szCs w:val="20"/>
        </w:rPr>
        <w:t xml:space="preserve"> </w:t>
      </w:r>
      <w:r w:rsidRPr="000B25F3">
        <w:rPr>
          <w:rFonts w:asciiTheme="minorHAnsi" w:hAnsiTheme="minorHAnsi"/>
          <w:sz w:val="20"/>
          <w:szCs w:val="20"/>
        </w:rPr>
        <w:t>Risk</w:t>
      </w:r>
      <w:r w:rsidRPr="000B25F3">
        <w:rPr>
          <w:rFonts w:asciiTheme="minorHAnsi" w:hAnsiTheme="minorHAnsi"/>
          <w:spacing w:val="5"/>
          <w:sz w:val="20"/>
          <w:szCs w:val="20"/>
        </w:rPr>
        <w:t xml:space="preserve"> </w:t>
      </w:r>
      <w:r w:rsidRPr="000B25F3">
        <w:rPr>
          <w:rFonts w:asciiTheme="minorHAnsi" w:hAnsiTheme="minorHAnsi"/>
          <w:sz w:val="20"/>
          <w:szCs w:val="20"/>
        </w:rPr>
        <w:t>can</w:t>
      </w:r>
      <w:r w:rsidRPr="000B25F3">
        <w:rPr>
          <w:rFonts w:asciiTheme="minorHAnsi" w:hAnsiTheme="minorHAnsi"/>
          <w:spacing w:val="44"/>
          <w:sz w:val="20"/>
          <w:szCs w:val="20"/>
        </w:rPr>
        <w:t xml:space="preserve"> </w:t>
      </w:r>
      <w:r w:rsidRPr="000B25F3">
        <w:rPr>
          <w:rFonts w:asciiTheme="minorHAnsi" w:hAnsiTheme="minorHAnsi"/>
          <w:sz w:val="20"/>
          <w:szCs w:val="20"/>
        </w:rPr>
        <w:t>be</w:t>
      </w:r>
      <w:r w:rsidRPr="000B25F3">
        <w:rPr>
          <w:rFonts w:asciiTheme="minorHAnsi" w:hAnsiTheme="minorHAnsi"/>
          <w:spacing w:val="14"/>
          <w:sz w:val="20"/>
          <w:szCs w:val="20"/>
        </w:rPr>
        <w:t xml:space="preserve"> </w:t>
      </w:r>
      <w:r w:rsidRPr="000B25F3">
        <w:rPr>
          <w:rFonts w:asciiTheme="minorHAnsi" w:hAnsiTheme="minorHAnsi"/>
          <w:sz w:val="20"/>
          <w:szCs w:val="20"/>
        </w:rPr>
        <w:t>quantified</w:t>
      </w:r>
      <w:r w:rsidRPr="000B25F3">
        <w:rPr>
          <w:rFonts w:asciiTheme="minorHAnsi" w:hAnsiTheme="minorHAnsi"/>
          <w:spacing w:val="9"/>
          <w:sz w:val="20"/>
          <w:szCs w:val="20"/>
        </w:rPr>
        <w:t xml:space="preserve"> </w:t>
      </w:r>
      <w:r w:rsidRPr="000B25F3">
        <w:rPr>
          <w:rFonts w:asciiTheme="minorHAnsi" w:hAnsiTheme="minorHAnsi"/>
          <w:sz w:val="20"/>
          <w:szCs w:val="20"/>
        </w:rPr>
        <w:t>in</w:t>
      </w:r>
      <w:r w:rsidRPr="000B25F3">
        <w:rPr>
          <w:rFonts w:asciiTheme="minorHAnsi" w:hAnsiTheme="minorHAnsi"/>
          <w:w w:val="101"/>
          <w:sz w:val="20"/>
          <w:szCs w:val="20"/>
        </w:rPr>
        <w:t xml:space="preserve"> </w:t>
      </w:r>
      <w:r w:rsidRPr="000B25F3">
        <w:rPr>
          <w:rFonts w:asciiTheme="minorHAnsi" w:hAnsiTheme="minorHAnsi"/>
          <w:sz w:val="20"/>
          <w:szCs w:val="20"/>
        </w:rPr>
        <w:t>terms</w:t>
      </w:r>
      <w:r w:rsidRPr="000B25F3">
        <w:rPr>
          <w:rFonts w:asciiTheme="minorHAnsi" w:hAnsiTheme="minorHAnsi"/>
          <w:spacing w:val="34"/>
          <w:sz w:val="20"/>
          <w:szCs w:val="20"/>
        </w:rPr>
        <w:t xml:space="preserve"> </w:t>
      </w:r>
      <w:r w:rsidRPr="000B25F3">
        <w:rPr>
          <w:rFonts w:asciiTheme="minorHAnsi" w:hAnsiTheme="minorHAnsi"/>
          <w:sz w:val="20"/>
          <w:szCs w:val="20"/>
        </w:rPr>
        <w:t>of</w:t>
      </w:r>
      <w:r w:rsidRPr="000B25F3">
        <w:rPr>
          <w:rFonts w:asciiTheme="minorHAnsi" w:hAnsiTheme="minorHAnsi"/>
          <w:spacing w:val="30"/>
          <w:sz w:val="20"/>
          <w:szCs w:val="20"/>
        </w:rPr>
        <w:t xml:space="preserve"> </w:t>
      </w:r>
      <w:r w:rsidRPr="000B25F3">
        <w:rPr>
          <w:rFonts w:asciiTheme="minorHAnsi" w:hAnsiTheme="minorHAnsi"/>
          <w:sz w:val="20"/>
          <w:szCs w:val="20"/>
        </w:rPr>
        <w:t>the</w:t>
      </w:r>
      <w:r w:rsidRPr="000B25F3">
        <w:rPr>
          <w:rFonts w:asciiTheme="minorHAnsi" w:hAnsiTheme="minorHAnsi"/>
          <w:spacing w:val="25"/>
          <w:sz w:val="20"/>
          <w:szCs w:val="20"/>
        </w:rPr>
        <w:t xml:space="preserve"> </w:t>
      </w:r>
      <w:r w:rsidRPr="000B25F3">
        <w:rPr>
          <w:rFonts w:asciiTheme="minorHAnsi" w:hAnsiTheme="minorHAnsi"/>
          <w:sz w:val="20"/>
          <w:szCs w:val="20"/>
        </w:rPr>
        <w:t>probability</w:t>
      </w:r>
      <w:r w:rsidRPr="000B25F3">
        <w:rPr>
          <w:rFonts w:asciiTheme="minorHAnsi" w:hAnsiTheme="minorHAnsi"/>
          <w:spacing w:val="45"/>
          <w:sz w:val="20"/>
          <w:szCs w:val="20"/>
        </w:rPr>
        <w:t xml:space="preserve"> </w:t>
      </w:r>
      <w:r w:rsidRPr="000B25F3">
        <w:rPr>
          <w:rFonts w:asciiTheme="minorHAnsi" w:hAnsiTheme="minorHAnsi"/>
          <w:sz w:val="20"/>
          <w:szCs w:val="20"/>
        </w:rPr>
        <w:t>of</w:t>
      </w:r>
      <w:r w:rsidRPr="000B25F3">
        <w:rPr>
          <w:rFonts w:asciiTheme="minorHAnsi" w:hAnsiTheme="minorHAnsi"/>
          <w:spacing w:val="46"/>
          <w:sz w:val="20"/>
          <w:szCs w:val="20"/>
        </w:rPr>
        <w:t xml:space="preserve"> </w:t>
      </w:r>
      <w:r w:rsidRPr="000B25F3">
        <w:rPr>
          <w:rFonts w:asciiTheme="minorHAnsi" w:hAnsiTheme="minorHAnsi"/>
          <w:sz w:val="20"/>
          <w:szCs w:val="20"/>
        </w:rPr>
        <w:t>a</w:t>
      </w:r>
      <w:r w:rsidRPr="000B25F3">
        <w:rPr>
          <w:rFonts w:asciiTheme="minorHAnsi" w:hAnsiTheme="minorHAnsi"/>
          <w:spacing w:val="27"/>
          <w:sz w:val="20"/>
          <w:szCs w:val="20"/>
        </w:rPr>
        <w:t xml:space="preserve"> </w:t>
      </w:r>
      <w:r w:rsidRPr="000B25F3">
        <w:rPr>
          <w:rFonts w:asciiTheme="minorHAnsi" w:hAnsiTheme="minorHAnsi"/>
          <w:sz w:val="20"/>
          <w:szCs w:val="20"/>
        </w:rPr>
        <w:t>health</w:t>
      </w:r>
      <w:r w:rsidRPr="000B25F3">
        <w:rPr>
          <w:rFonts w:asciiTheme="minorHAnsi" w:hAnsiTheme="minorHAnsi"/>
          <w:spacing w:val="33"/>
          <w:sz w:val="20"/>
          <w:szCs w:val="20"/>
        </w:rPr>
        <w:t xml:space="preserve"> </w:t>
      </w:r>
      <w:r w:rsidRPr="000B25F3">
        <w:rPr>
          <w:rFonts w:asciiTheme="minorHAnsi" w:hAnsiTheme="minorHAnsi"/>
          <w:sz w:val="20"/>
          <w:szCs w:val="20"/>
        </w:rPr>
        <w:t>effect</w:t>
      </w:r>
      <w:r w:rsidRPr="000B25F3">
        <w:rPr>
          <w:rFonts w:asciiTheme="minorHAnsi" w:hAnsiTheme="minorHAnsi"/>
          <w:spacing w:val="23"/>
          <w:sz w:val="20"/>
          <w:szCs w:val="20"/>
        </w:rPr>
        <w:t xml:space="preserve"> </w:t>
      </w:r>
      <w:r w:rsidRPr="000B25F3">
        <w:rPr>
          <w:rFonts w:asciiTheme="minorHAnsi" w:hAnsiTheme="minorHAnsi"/>
          <w:sz w:val="20"/>
          <w:szCs w:val="20"/>
        </w:rPr>
        <w:t>per</w:t>
      </w:r>
      <w:r w:rsidRPr="000B25F3">
        <w:rPr>
          <w:rFonts w:asciiTheme="minorHAnsi" w:hAnsiTheme="minorHAnsi"/>
          <w:spacing w:val="30"/>
          <w:sz w:val="20"/>
          <w:szCs w:val="20"/>
        </w:rPr>
        <w:t xml:space="preserve"> </w:t>
      </w:r>
      <w:r w:rsidRPr="000B25F3">
        <w:rPr>
          <w:rFonts w:asciiTheme="minorHAnsi" w:hAnsiTheme="minorHAnsi"/>
          <w:sz w:val="20"/>
          <w:szCs w:val="20"/>
        </w:rPr>
        <w:t>unit</w:t>
      </w:r>
      <w:r w:rsidRPr="000B25F3">
        <w:rPr>
          <w:rFonts w:asciiTheme="minorHAnsi" w:hAnsiTheme="minorHAnsi"/>
          <w:spacing w:val="35"/>
          <w:sz w:val="20"/>
          <w:szCs w:val="20"/>
        </w:rPr>
        <w:t xml:space="preserve"> </w:t>
      </w:r>
      <w:r w:rsidRPr="000B25F3">
        <w:rPr>
          <w:rFonts w:asciiTheme="minorHAnsi" w:hAnsiTheme="minorHAnsi"/>
          <w:sz w:val="20"/>
          <w:szCs w:val="20"/>
        </w:rPr>
        <w:t>of</w:t>
      </w:r>
      <w:r w:rsidRPr="000B25F3">
        <w:rPr>
          <w:rFonts w:asciiTheme="minorHAnsi" w:hAnsiTheme="minorHAnsi"/>
          <w:w w:val="89"/>
          <w:sz w:val="20"/>
          <w:szCs w:val="20"/>
        </w:rPr>
        <w:t xml:space="preserve"> </w:t>
      </w:r>
      <w:r w:rsidRPr="000B25F3">
        <w:rPr>
          <w:rFonts w:asciiTheme="minorHAnsi" w:hAnsiTheme="minorHAnsi"/>
          <w:sz w:val="20"/>
          <w:szCs w:val="20"/>
        </w:rPr>
        <w:t>dose recei</w:t>
      </w:r>
      <w:r w:rsidR="00350535" w:rsidRPr="000B25F3">
        <w:rPr>
          <w:rFonts w:asciiTheme="minorHAnsi" w:hAnsiTheme="minorHAnsi"/>
          <w:sz w:val="20"/>
          <w:szCs w:val="20"/>
        </w:rPr>
        <w:t>ved.</w:t>
      </w:r>
    </w:p>
    <w:p w14:paraId="3952D9AB"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When</w:t>
      </w:r>
      <w:r w:rsidRPr="000B25F3">
        <w:rPr>
          <w:rFonts w:asciiTheme="minorHAnsi" w:hAnsiTheme="minorHAnsi"/>
          <w:spacing w:val="25"/>
          <w:sz w:val="20"/>
          <w:szCs w:val="20"/>
        </w:rPr>
        <w:t xml:space="preserve"> </w:t>
      </w:r>
      <w:r w:rsidRPr="000B25F3">
        <w:rPr>
          <w:rFonts w:asciiTheme="minorHAnsi" w:hAnsiTheme="minorHAnsi"/>
          <w:sz w:val="20"/>
          <w:szCs w:val="20"/>
        </w:rPr>
        <w:t>x-rays,</w:t>
      </w:r>
      <w:r w:rsidRPr="000B25F3">
        <w:rPr>
          <w:rFonts w:asciiTheme="minorHAnsi" w:hAnsiTheme="minorHAnsi"/>
          <w:spacing w:val="45"/>
          <w:sz w:val="20"/>
          <w:szCs w:val="20"/>
        </w:rPr>
        <w:t xml:space="preserve"> </w:t>
      </w:r>
      <w:r w:rsidRPr="000B25F3">
        <w:rPr>
          <w:rFonts w:asciiTheme="minorHAnsi" w:hAnsiTheme="minorHAnsi"/>
          <w:sz w:val="20"/>
          <w:szCs w:val="20"/>
        </w:rPr>
        <w:t>gamma</w:t>
      </w:r>
      <w:r w:rsidRPr="000B25F3">
        <w:rPr>
          <w:rFonts w:asciiTheme="minorHAnsi" w:hAnsiTheme="minorHAnsi"/>
          <w:spacing w:val="44"/>
          <w:sz w:val="20"/>
          <w:szCs w:val="20"/>
        </w:rPr>
        <w:t xml:space="preserve"> </w:t>
      </w:r>
      <w:r w:rsidRPr="000B25F3">
        <w:rPr>
          <w:rFonts w:asciiTheme="minorHAnsi" w:hAnsiTheme="minorHAnsi"/>
          <w:sz w:val="20"/>
          <w:szCs w:val="20"/>
        </w:rPr>
        <w:t>rays,</w:t>
      </w:r>
      <w:r w:rsidRPr="000B25F3">
        <w:rPr>
          <w:rFonts w:asciiTheme="minorHAnsi" w:hAnsiTheme="minorHAnsi"/>
          <w:spacing w:val="37"/>
          <w:sz w:val="20"/>
          <w:szCs w:val="20"/>
        </w:rPr>
        <w:t xml:space="preserve"> </w:t>
      </w:r>
      <w:r w:rsidRPr="000B25F3">
        <w:rPr>
          <w:rFonts w:asciiTheme="minorHAnsi" w:hAnsiTheme="minorHAnsi"/>
          <w:sz w:val="20"/>
          <w:szCs w:val="20"/>
        </w:rPr>
        <w:t>and</w:t>
      </w:r>
      <w:r w:rsidRPr="000B25F3">
        <w:rPr>
          <w:rFonts w:asciiTheme="minorHAnsi" w:hAnsiTheme="minorHAnsi"/>
          <w:spacing w:val="30"/>
          <w:sz w:val="20"/>
          <w:szCs w:val="20"/>
        </w:rPr>
        <w:t xml:space="preserve"> </w:t>
      </w:r>
      <w:r w:rsidRPr="000B25F3">
        <w:rPr>
          <w:rFonts w:asciiTheme="minorHAnsi" w:hAnsiTheme="minorHAnsi"/>
          <w:sz w:val="20"/>
          <w:szCs w:val="20"/>
        </w:rPr>
        <w:t>ionizing</w:t>
      </w:r>
      <w:r w:rsidRPr="000B25F3">
        <w:rPr>
          <w:rFonts w:asciiTheme="minorHAnsi" w:hAnsiTheme="minorHAnsi"/>
          <w:spacing w:val="24"/>
          <w:sz w:val="20"/>
          <w:szCs w:val="20"/>
        </w:rPr>
        <w:t xml:space="preserve"> </w:t>
      </w:r>
      <w:r w:rsidRPr="000B25F3">
        <w:rPr>
          <w:rFonts w:asciiTheme="minorHAnsi" w:hAnsiTheme="minorHAnsi"/>
          <w:sz w:val="20"/>
          <w:szCs w:val="20"/>
        </w:rPr>
        <w:t>particles interact</w:t>
      </w:r>
      <w:r w:rsidRPr="000B25F3">
        <w:rPr>
          <w:rFonts w:asciiTheme="minorHAnsi" w:hAnsiTheme="minorHAnsi"/>
          <w:spacing w:val="35"/>
          <w:sz w:val="20"/>
          <w:szCs w:val="20"/>
        </w:rPr>
        <w:t xml:space="preserve"> </w:t>
      </w:r>
      <w:r w:rsidRPr="000B25F3">
        <w:rPr>
          <w:rFonts w:asciiTheme="minorHAnsi" w:hAnsiTheme="minorHAnsi"/>
          <w:sz w:val="20"/>
          <w:szCs w:val="20"/>
        </w:rPr>
        <w:t>with</w:t>
      </w:r>
      <w:r w:rsidRPr="000B25F3">
        <w:rPr>
          <w:rFonts w:asciiTheme="minorHAnsi" w:hAnsiTheme="minorHAnsi"/>
          <w:spacing w:val="30"/>
          <w:sz w:val="20"/>
          <w:szCs w:val="20"/>
        </w:rPr>
        <w:t xml:space="preserve"> </w:t>
      </w:r>
      <w:r w:rsidRPr="000B25F3">
        <w:rPr>
          <w:rFonts w:asciiTheme="minorHAnsi" w:hAnsiTheme="minorHAnsi"/>
          <w:sz w:val="20"/>
          <w:szCs w:val="20"/>
        </w:rPr>
        <w:t>living</w:t>
      </w:r>
      <w:r w:rsidRPr="000B25F3">
        <w:rPr>
          <w:rFonts w:asciiTheme="minorHAnsi" w:hAnsiTheme="minorHAnsi"/>
          <w:spacing w:val="25"/>
          <w:sz w:val="20"/>
          <w:szCs w:val="20"/>
        </w:rPr>
        <w:t xml:space="preserve"> </w:t>
      </w:r>
      <w:r w:rsidRPr="000B25F3">
        <w:rPr>
          <w:rFonts w:asciiTheme="minorHAnsi" w:hAnsiTheme="minorHAnsi"/>
          <w:sz w:val="20"/>
          <w:szCs w:val="20"/>
        </w:rPr>
        <w:t>materials</w:t>
      </w:r>
      <w:r w:rsidRPr="000B25F3">
        <w:rPr>
          <w:rFonts w:asciiTheme="minorHAnsi" w:hAnsiTheme="minorHAnsi"/>
          <w:spacing w:val="25"/>
          <w:sz w:val="20"/>
          <w:szCs w:val="20"/>
        </w:rPr>
        <w:t xml:space="preserve"> </w:t>
      </w:r>
      <w:r w:rsidRPr="000B25F3">
        <w:rPr>
          <w:rFonts w:asciiTheme="minorHAnsi" w:hAnsiTheme="minorHAnsi"/>
          <w:sz w:val="20"/>
          <w:szCs w:val="20"/>
        </w:rPr>
        <w:t>such</w:t>
      </w:r>
      <w:r w:rsidRPr="000B25F3">
        <w:rPr>
          <w:rFonts w:asciiTheme="minorHAnsi" w:hAnsiTheme="minorHAnsi"/>
          <w:spacing w:val="27"/>
          <w:sz w:val="20"/>
          <w:szCs w:val="20"/>
        </w:rPr>
        <w:t xml:space="preserve"> </w:t>
      </w:r>
      <w:r w:rsidRPr="000B25F3">
        <w:rPr>
          <w:rFonts w:asciiTheme="minorHAnsi" w:hAnsiTheme="minorHAnsi"/>
          <w:sz w:val="20"/>
          <w:szCs w:val="20"/>
        </w:rPr>
        <w:t>as</w:t>
      </w:r>
      <w:r w:rsidRPr="000B25F3">
        <w:rPr>
          <w:rFonts w:asciiTheme="minorHAnsi" w:hAnsiTheme="minorHAnsi"/>
          <w:spacing w:val="20"/>
          <w:sz w:val="20"/>
          <w:szCs w:val="20"/>
        </w:rPr>
        <w:t xml:space="preserve"> </w:t>
      </w:r>
      <w:r w:rsidRPr="000B25F3">
        <w:rPr>
          <w:rFonts w:asciiTheme="minorHAnsi" w:hAnsiTheme="minorHAnsi"/>
          <w:sz w:val="20"/>
          <w:szCs w:val="20"/>
        </w:rPr>
        <w:t>our</w:t>
      </w:r>
      <w:r w:rsidRPr="000B25F3">
        <w:rPr>
          <w:rFonts w:asciiTheme="minorHAnsi" w:hAnsiTheme="minorHAnsi"/>
          <w:spacing w:val="22"/>
          <w:sz w:val="20"/>
          <w:szCs w:val="20"/>
        </w:rPr>
        <w:t xml:space="preserve"> </w:t>
      </w:r>
      <w:r w:rsidRPr="000B25F3">
        <w:rPr>
          <w:rFonts w:asciiTheme="minorHAnsi" w:hAnsiTheme="minorHAnsi"/>
          <w:sz w:val="20"/>
          <w:szCs w:val="20"/>
        </w:rPr>
        <w:t>bodies,</w:t>
      </w:r>
      <w:r w:rsidRPr="000B25F3">
        <w:rPr>
          <w:rFonts w:asciiTheme="minorHAnsi" w:hAnsiTheme="minorHAnsi"/>
          <w:spacing w:val="38"/>
          <w:sz w:val="20"/>
          <w:szCs w:val="20"/>
        </w:rPr>
        <w:t xml:space="preserve"> </w:t>
      </w:r>
      <w:r w:rsidRPr="000B25F3">
        <w:rPr>
          <w:rFonts w:asciiTheme="minorHAnsi" w:hAnsiTheme="minorHAnsi"/>
          <w:sz w:val="20"/>
          <w:szCs w:val="20"/>
        </w:rPr>
        <w:t>they</w:t>
      </w:r>
      <w:r w:rsidRPr="000B25F3">
        <w:rPr>
          <w:rFonts w:asciiTheme="minorHAnsi" w:hAnsiTheme="minorHAnsi"/>
          <w:w w:val="101"/>
          <w:sz w:val="20"/>
          <w:szCs w:val="20"/>
        </w:rPr>
        <w:t xml:space="preserve"> </w:t>
      </w:r>
      <w:r w:rsidRPr="000B25F3">
        <w:rPr>
          <w:rFonts w:asciiTheme="minorHAnsi" w:hAnsiTheme="minorHAnsi"/>
          <w:sz w:val="20"/>
          <w:szCs w:val="20"/>
        </w:rPr>
        <w:t>may</w:t>
      </w:r>
      <w:r w:rsidRPr="000B25F3">
        <w:rPr>
          <w:rFonts w:asciiTheme="minorHAnsi" w:hAnsiTheme="minorHAnsi"/>
          <w:spacing w:val="46"/>
          <w:sz w:val="20"/>
          <w:szCs w:val="20"/>
        </w:rPr>
        <w:t xml:space="preserve"> </w:t>
      </w:r>
      <w:r w:rsidRPr="000B25F3">
        <w:rPr>
          <w:rFonts w:asciiTheme="minorHAnsi" w:hAnsiTheme="minorHAnsi"/>
          <w:sz w:val="20"/>
          <w:szCs w:val="20"/>
        </w:rPr>
        <w:t>deposit</w:t>
      </w:r>
      <w:r w:rsidRPr="000B25F3">
        <w:rPr>
          <w:rFonts w:asciiTheme="minorHAnsi" w:hAnsiTheme="minorHAnsi"/>
          <w:spacing w:val="50"/>
          <w:sz w:val="20"/>
          <w:szCs w:val="20"/>
        </w:rPr>
        <w:t xml:space="preserve"> </w:t>
      </w:r>
      <w:r w:rsidRPr="000B25F3">
        <w:rPr>
          <w:rFonts w:asciiTheme="minorHAnsi" w:hAnsiTheme="minorHAnsi"/>
          <w:sz w:val="20"/>
          <w:szCs w:val="20"/>
        </w:rPr>
        <w:t>enough</w:t>
      </w:r>
      <w:r w:rsidRPr="000B25F3">
        <w:rPr>
          <w:rFonts w:asciiTheme="minorHAnsi" w:hAnsiTheme="minorHAnsi"/>
          <w:spacing w:val="40"/>
          <w:sz w:val="20"/>
          <w:szCs w:val="20"/>
        </w:rPr>
        <w:t xml:space="preserve"> </w:t>
      </w:r>
      <w:r w:rsidRPr="000B25F3">
        <w:rPr>
          <w:rFonts w:asciiTheme="minorHAnsi" w:hAnsiTheme="minorHAnsi"/>
          <w:sz w:val="20"/>
          <w:szCs w:val="20"/>
        </w:rPr>
        <w:t>energy</w:t>
      </w:r>
      <w:r w:rsidRPr="000B25F3">
        <w:rPr>
          <w:rFonts w:asciiTheme="minorHAnsi" w:hAnsiTheme="minorHAnsi"/>
          <w:spacing w:val="28"/>
          <w:sz w:val="20"/>
          <w:szCs w:val="20"/>
        </w:rPr>
        <w:t xml:space="preserve"> </w:t>
      </w:r>
      <w:r w:rsidRPr="000B25F3">
        <w:rPr>
          <w:rFonts w:asciiTheme="minorHAnsi" w:hAnsiTheme="minorHAnsi"/>
          <w:sz w:val="20"/>
          <w:szCs w:val="20"/>
        </w:rPr>
        <w:t>to</w:t>
      </w:r>
      <w:r w:rsidRPr="000B25F3">
        <w:rPr>
          <w:rFonts w:asciiTheme="minorHAnsi" w:hAnsiTheme="minorHAnsi"/>
          <w:spacing w:val="31"/>
          <w:sz w:val="20"/>
          <w:szCs w:val="20"/>
        </w:rPr>
        <w:t xml:space="preserve"> </w:t>
      </w:r>
      <w:r w:rsidRPr="000B25F3">
        <w:rPr>
          <w:rFonts w:asciiTheme="minorHAnsi" w:hAnsiTheme="minorHAnsi"/>
          <w:sz w:val="20"/>
          <w:szCs w:val="20"/>
        </w:rPr>
        <w:t>cause</w:t>
      </w:r>
      <w:r w:rsidRPr="000B25F3">
        <w:rPr>
          <w:rFonts w:asciiTheme="minorHAnsi" w:hAnsiTheme="minorHAnsi"/>
          <w:spacing w:val="35"/>
          <w:sz w:val="20"/>
          <w:szCs w:val="20"/>
        </w:rPr>
        <w:t xml:space="preserve"> </w:t>
      </w:r>
      <w:r w:rsidRPr="000B25F3">
        <w:rPr>
          <w:rFonts w:asciiTheme="minorHAnsi" w:hAnsiTheme="minorHAnsi"/>
          <w:sz w:val="20"/>
          <w:szCs w:val="20"/>
        </w:rPr>
        <w:t>biological</w:t>
      </w:r>
      <w:r w:rsidRPr="000B25F3">
        <w:rPr>
          <w:rFonts w:asciiTheme="minorHAnsi" w:hAnsiTheme="minorHAnsi"/>
          <w:spacing w:val="49"/>
          <w:sz w:val="20"/>
          <w:szCs w:val="20"/>
        </w:rPr>
        <w:t xml:space="preserve"> </w:t>
      </w:r>
      <w:r w:rsidR="00E20E66" w:rsidRPr="000B25F3">
        <w:rPr>
          <w:rFonts w:asciiTheme="minorHAnsi" w:hAnsiTheme="minorHAnsi"/>
          <w:sz w:val="20"/>
          <w:szCs w:val="20"/>
        </w:rPr>
        <w:t>dam</w:t>
      </w:r>
      <w:r w:rsidRPr="000B25F3">
        <w:rPr>
          <w:rFonts w:asciiTheme="minorHAnsi" w:hAnsiTheme="minorHAnsi"/>
          <w:sz w:val="20"/>
          <w:szCs w:val="20"/>
        </w:rPr>
        <w:t>age.</w:t>
      </w:r>
      <w:r w:rsidRPr="000B25F3">
        <w:rPr>
          <w:rFonts w:asciiTheme="minorHAnsi" w:hAnsiTheme="minorHAnsi"/>
          <w:spacing w:val="18"/>
          <w:sz w:val="20"/>
          <w:szCs w:val="20"/>
        </w:rPr>
        <w:t xml:space="preserve"> </w:t>
      </w:r>
      <w:r w:rsidRPr="000B25F3">
        <w:rPr>
          <w:rFonts w:asciiTheme="minorHAnsi" w:hAnsiTheme="minorHAnsi"/>
          <w:sz w:val="20"/>
          <w:szCs w:val="20"/>
        </w:rPr>
        <w:t>Radiation</w:t>
      </w:r>
      <w:r w:rsidRPr="000B25F3">
        <w:rPr>
          <w:rFonts w:asciiTheme="minorHAnsi" w:hAnsiTheme="minorHAnsi"/>
          <w:spacing w:val="26"/>
          <w:sz w:val="20"/>
          <w:szCs w:val="20"/>
        </w:rPr>
        <w:t xml:space="preserve"> </w:t>
      </w:r>
      <w:r w:rsidRPr="000B25F3">
        <w:rPr>
          <w:rFonts w:asciiTheme="minorHAnsi" w:hAnsiTheme="minorHAnsi"/>
          <w:sz w:val="20"/>
          <w:szCs w:val="20"/>
        </w:rPr>
        <w:t>can</w:t>
      </w:r>
      <w:r w:rsidRPr="000B25F3">
        <w:rPr>
          <w:rFonts w:asciiTheme="minorHAnsi" w:hAnsiTheme="minorHAnsi"/>
          <w:spacing w:val="12"/>
          <w:sz w:val="20"/>
          <w:szCs w:val="20"/>
        </w:rPr>
        <w:t xml:space="preserve"> </w:t>
      </w:r>
      <w:r w:rsidRPr="000B25F3">
        <w:rPr>
          <w:rFonts w:asciiTheme="minorHAnsi" w:hAnsiTheme="minorHAnsi"/>
          <w:sz w:val="20"/>
          <w:szCs w:val="20"/>
        </w:rPr>
        <w:t>cause</w:t>
      </w:r>
      <w:r w:rsidRPr="000B25F3">
        <w:rPr>
          <w:rFonts w:asciiTheme="minorHAnsi" w:hAnsiTheme="minorHAnsi"/>
          <w:spacing w:val="17"/>
          <w:sz w:val="20"/>
          <w:szCs w:val="20"/>
        </w:rPr>
        <w:t xml:space="preserve"> </w:t>
      </w:r>
      <w:r w:rsidRPr="000B25F3">
        <w:rPr>
          <w:rFonts w:asciiTheme="minorHAnsi" w:hAnsiTheme="minorHAnsi"/>
          <w:sz w:val="20"/>
          <w:szCs w:val="20"/>
        </w:rPr>
        <w:t>several</w:t>
      </w:r>
      <w:r w:rsidRPr="000B25F3">
        <w:rPr>
          <w:rFonts w:asciiTheme="minorHAnsi" w:hAnsiTheme="minorHAnsi"/>
          <w:spacing w:val="2"/>
          <w:sz w:val="20"/>
          <w:szCs w:val="20"/>
        </w:rPr>
        <w:t xml:space="preserve"> </w:t>
      </w:r>
      <w:r w:rsidRPr="000B25F3">
        <w:rPr>
          <w:rFonts w:asciiTheme="minorHAnsi" w:hAnsiTheme="minorHAnsi"/>
          <w:sz w:val="20"/>
          <w:szCs w:val="20"/>
        </w:rPr>
        <w:t>different</w:t>
      </w:r>
      <w:r w:rsidRPr="000B25F3">
        <w:rPr>
          <w:rFonts w:asciiTheme="minorHAnsi" w:hAnsiTheme="minorHAnsi"/>
          <w:spacing w:val="13"/>
          <w:sz w:val="20"/>
          <w:szCs w:val="20"/>
        </w:rPr>
        <w:t xml:space="preserve"> </w:t>
      </w:r>
      <w:r w:rsidRPr="000B25F3">
        <w:rPr>
          <w:rFonts w:asciiTheme="minorHAnsi" w:hAnsiTheme="minorHAnsi"/>
          <w:sz w:val="20"/>
          <w:szCs w:val="20"/>
        </w:rPr>
        <w:t>types</w:t>
      </w:r>
      <w:r w:rsidRPr="000B25F3">
        <w:rPr>
          <w:rFonts w:asciiTheme="minorHAnsi" w:hAnsiTheme="minorHAnsi"/>
          <w:spacing w:val="16"/>
          <w:sz w:val="20"/>
          <w:szCs w:val="20"/>
        </w:rPr>
        <w:t xml:space="preserve"> </w:t>
      </w:r>
      <w:r w:rsidRPr="000B25F3">
        <w:rPr>
          <w:rFonts w:asciiTheme="minorHAnsi" w:hAnsiTheme="minorHAnsi"/>
          <w:sz w:val="20"/>
          <w:szCs w:val="20"/>
        </w:rPr>
        <w:t>of</w:t>
      </w:r>
      <w:r w:rsidRPr="000B25F3">
        <w:rPr>
          <w:rFonts w:asciiTheme="minorHAnsi" w:hAnsiTheme="minorHAnsi"/>
          <w:w w:val="89"/>
          <w:sz w:val="20"/>
          <w:szCs w:val="20"/>
        </w:rPr>
        <w:t xml:space="preserve"> </w:t>
      </w:r>
      <w:r w:rsidRPr="000B25F3">
        <w:rPr>
          <w:rFonts w:asciiTheme="minorHAnsi" w:hAnsiTheme="minorHAnsi"/>
          <w:sz w:val="20"/>
          <w:szCs w:val="20"/>
        </w:rPr>
        <w:t>events</w:t>
      </w:r>
      <w:r w:rsidRPr="000B25F3">
        <w:rPr>
          <w:rFonts w:asciiTheme="minorHAnsi" w:hAnsiTheme="minorHAnsi"/>
          <w:spacing w:val="11"/>
          <w:sz w:val="20"/>
          <w:szCs w:val="20"/>
        </w:rPr>
        <w:t xml:space="preserve"> </w:t>
      </w:r>
      <w:r w:rsidRPr="000B25F3">
        <w:rPr>
          <w:rFonts w:asciiTheme="minorHAnsi" w:hAnsiTheme="minorHAnsi"/>
          <w:sz w:val="20"/>
          <w:szCs w:val="20"/>
        </w:rPr>
        <w:t>such</w:t>
      </w:r>
      <w:r w:rsidRPr="000B25F3">
        <w:rPr>
          <w:rFonts w:asciiTheme="minorHAnsi" w:hAnsiTheme="minorHAnsi"/>
          <w:spacing w:val="13"/>
          <w:sz w:val="20"/>
          <w:szCs w:val="20"/>
        </w:rPr>
        <w:t xml:space="preserve"> </w:t>
      </w:r>
      <w:r w:rsidRPr="000B25F3">
        <w:rPr>
          <w:rFonts w:asciiTheme="minorHAnsi" w:hAnsiTheme="minorHAnsi"/>
          <w:sz w:val="20"/>
          <w:szCs w:val="20"/>
        </w:rPr>
        <w:t>as</w:t>
      </w:r>
      <w:r w:rsidRPr="000B25F3">
        <w:rPr>
          <w:rFonts w:asciiTheme="minorHAnsi" w:hAnsiTheme="minorHAnsi"/>
          <w:spacing w:val="-1"/>
          <w:sz w:val="20"/>
          <w:szCs w:val="20"/>
        </w:rPr>
        <w:t xml:space="preserve"> </w:t>
      </w:r>
      <w:r w:rsidRPr="000B25F3">
        <w:rPr>
          <w:rFonts w:asciiTheme="minorHAnsi" w:hAnsiTheme="minorHAnsi"/>
          <w:sz w:val="20"/>
          <w:szCs w:val="20"/>
        </w:rPr>
        <w:t>the</w:t>
      </w:r>
      <w:r w:rsidRPr="000B25F3">
        <w:rPr>
          <w:rFonts w:asciiTheme="minorHAnsi" w:hAnsiTheme="minorHAnsi"/>
          <w:spacing w:val="17"/>
          <w:sz w:val="20"/>
          <w:szCs w:val="20"/>
        </w:rPr>
        <w:t xml:space="preserve"> </w:t>
      </w:r>
      <w:r w:rsidRPr="000B25F3">
        <w:rPr>
          <w:rFonts w:asciiTheme="minorHAnsi" w:hAnsiTheme="minorHAnsi"/>
          <w:sz w:val="20"/>
          <w:szCs w:val="20"/>
        </w:rPr>
        <w:t>very</w:t>
      </w:r>
      <w:r w:rsidRPr="000B25F3">
        <w:rPr>
          <w:rFonts w:asciiTheme="minorHAnsi" w:hAnsiTheme="minorHAnsi"/>
          <w:spacing w:val="19"/>
          <w:sz w:val="20"/>
          <w:szCs w:val="20"/>
        </w:rPr>
        <w:t xml:space="preserve"> </w:t>
      </w:r>
      <w:r w:rsidRPr="000B25F3">
        <w:rPr>
          <w:rFonts w:asciiTheme="minorHAnsi" w:hAnsiTheme="minorHAnsi"/>
          <w:sz w:val="20"/>
          <w:szCs w:val="20"/>
        </w:rPr>
        <w:t>small</w:t>
      </w:r>
      <w:r w:rsidRPr="000B25F3">
        <w:rPr>
          <w:rFonts w:asciiTheme="minorHAnsi" w:hAnsiTheme="minorHAnsi"/>
          <w:spacing w:val="-1"/>
          <w:sz w:val="20"/>
          <w:szCs w:val="20"/>
        </w:rPr>
        <w:t xml:space="preserve"> </w:t>
      </w:r>
      <w:r w:rsidRPr="000B25F3">
        <w:rPr>
          <w:rFonts w:asciiTheme="minorHAnsi" w:hAnsiTheme="minorHAnsi"/>
          <w:sz w:val="20"/>
          <w:szCs w:val="20"/>
        </w:rPr>
        <w:t>physical</w:t>
      </w:r>
      <w:r w:rsidRPr="000B25F3">
        <w:rPr>
          <w:rFonts w:asciiTheme="minorHAnsi" w:hAnsiTheme="minorHAnsi"/>
          <w:spacing w:val="23"/>
          <w:sz w:val="20"/>
          <w:szCs w:val="20"/>
        </w:rPr>
        <w:t xml:space="preserve"> </w:t>
      </w:r>
      <w:r w:rsidRPr="000B25F3">
        <w:rPr>
          <w:rFonts w:asciiTheme="minorHAnsi" w:hAnsiTheme="minorHAnsi"/>
          <w:sz w:val="20"/>
          <w:szCs w:val="20"/>
        </w:rPr>
        <w:t>displacement</w:t>
      </w:r>
      <w:r w:rsidRPr="000B25F3">
        <w:rPr>
          <w:rFonts w:asciiTheme="minorHAnsi" w:hAnsiTheme="minorHAnsi"/>
          <w:spacing w:val="29"/>
          <w:sz w:val="20"/>
          <w:szCs w:val="20"/>
        </w:rPr>
        <w:t xml:space="preserve"> </w:t>
      </w:r>
      <w:r w:rsidRPr="000B25F3">
        <w:rPr>
          <w:rFonts w:asciiTheme="minorHAnsi" w:hAnsiTheme="minorHAnsi"/>
          <w:sz w:val="20"/>
          <w:szCs w:val="20"/>
        </w:rPr>
        <w:t>of</w:t>
      </w:r>
      <w:r w:rsidRPr="000B25F3">
        <w:rPr>
          <w:rFonts w:asciiTheme="minorHAnsi" w:hAnsiTheme="minorHAnsi"/>
          <w:w w:val="89"/>
          <w:sz w:val="20"/>
          <w:szCs w:val="20"/>
        </w:rPr>
        <w:t xml:space="preserve"> </w:t>
      </w:r>
      <w:r w:rsidRPr="000B25F3">
        <w:rPr>
          <w:rFonts w:asciiTheme="minorHAnsi" w:hAnsiTheme="minorHAnsi"/>
          <w:sz w:val="20"/>
          <w:szCs w:val="20"/>
        </w:rPr>
        <w:t>molecules,</w:t>
      </w:r>
      <w:r w:rsidRPr="000B25F3">
        <w:rPr>
          <w:rFonts w:asciiTheme="minorHAnsi" w:hAnsiTheme="minorHAnsi"/>
          <w:spacing w:val="31"/>
          <w:sz w:val="20"/>
          <w:szCs w:val="20"/>
        </w:rPr>
        <w:t xml:space="preserve"> </w:t>
      </w:r>
      <w:r w:rsidRPr="000B25F3">
        <w:rPr>
          <w:rFonts w:asciiTheme="minorHAnsi" w:hAnsiTheme="minorHAnsi"/>
          <w:sz w:val="20"/>
          <w:szCs w:val="20"/>
        </w:rPr>
        <w:t>changing</w:t>
      </w:r>
      <w:r w:rsidRPr="000B25F3">
        <w:rPr>
          <w:rFonts w:asciiTheme="minorHAnsi" w:hAnsiTheme="minorHAnsi"/>
          <w:spacing w:val="13"/>
          <w:sz w:val="20"/>
          <w:szCs w:val="20"/>
        </w:rPr>
        <w:t xml:space="preserve"> </w:t>
      </w:r>
      <w:r w:rsidRPr="000B25F3">
        <w:rPr>
          <w:rFonts w:asciiTheme="minorHAnsi" w:hAnsiTheme="minorHAnsi"/>
          <w:sz w:val="20"/>
          <w:szCs w:val="20"/>
        </w:rPr>
        <w:t>a</w:t>
      </w:r>
      <w:r w:rsidRPr="000B25F3">
        <w:rPr>
          <w:rFonts w:asciiTheme="minorHAnsi" w:hAnsiTheme="minorHAnsi"/>
          <w:spacing w:val="9"/>
          <w:sz w:val="20"/>
          <w:szCs w:val="20"/>
        </w:rPr>
        <w:t xml:space="preserve"> </w:t>
      </w:r>
      <w:r w:rsidRPr="000B25F3">
        <w:rPr>
          <w:rFonts w:asciiTheme="minorHAnsi" w:hAnsiTheme="minorHAnsi"/>
          <w:sz w:val="20"/>
          <w:szCs w:val="20"/>
        </w:rPr>
        <w:t>molecule</w:t>
      </w:r>
      <w:r w:rsidRPr="000B25F3">
        <w:rPr>
          <w:rFonts w:asciiTheme="minorHAnsi" w:hAnsiTheme="minorHAnsi"/>
          <w:spacing w:val="10"/>
          <w:sz w:val="20"/>
          <w:szCs w:val="20"/>
        </w:rPr>
        <w:t xml:space="preserve"> </w:t>
      </w:r>
      <w:r w:rsidRPr="000B25F3">
        <w:rPr>
          <w:rFonts w:asciiTheme="minorHAnsi" w:hAnsiTheme="minorHAnsi"/>
          <w:sz w:val="20"/>
          <w:szCs w:val="20"/>
        </w:rPr>
        <w:t>to</w:t>
      </w:r>
      <w:r w:rsidRPr="000B25F3">
        <w:rPr>
          <w:rFonts w:asciiTheme="minorHAnsi" w:hAnsiTheme="minorHAnsi"/>
          <w:spacing w:val="9"/>
          <w:sz w:val="20"/>
          <w:szCs w:val="20"/>
        </w:rPr>
        <w:t xml:space="preserve"> </w:t>
      </w:r>
      <w:r w:rsidRPr="000B25F3">
        <w:rPr>
          <w:rFonts w:asciiTheme="minorHAnsi" w:hAnsiTheme="minorHAnsi"/>
          <w:sz w:val="20"/>
          <w:szCs w:val="20"/>
        </w:rPr>
        <w:t>a</w:t>
      </w:r>
      <w:r w:rsidRPr="000B25F3">
        <w:rPr>
          <w:rFonts w:asciiTheme="minorHAnsi" w:hAnsiTheme="minorHAnsi"/>
          <w:spacing w:val="8"/>
          <w:sz w:val="20"/>
          <w:szCs w:val="20"/>
        </w:rPr>
        <w:t xml:space="preserve"> </w:t>
      </w:r>
      <w:r w:rsidRPr="000B25F3">
        <w:rPr>
          <w:rFonts w:asciiTheme="minorHAnsi" w:hAnsiTheme="minorHAnsi"/>
          <w:sz w:val="20"/>
          <w:szCs w:val="20"/>
        </w:rPr>
        <w:t>different</w:t>
      </w:r>
      <w:r w:rsidRPr="000B25F3">
        <w:rPr>
          <w:rFonts w:asciiTheme="minorHAnsi" w:hAnsiTheme="minorHAnsi"/>
          <w:spacing w:val="29"/>
          <w:sz w:val="20"/>
          <w:szCs w:val="20"/>
        </w:rPr>
        <w:t xml:space="preserve"> </w:t>
      </w:r>
      <w:r w:rsidRPr="000B25F3">
        <w:rPr>
          <w:rFonts w:asciiTheme="minorHAnsi" w:hAnsiTheme="minorHAnsi"/>
          <w:sz w:val="20"/>
          <w:szCs w:val="20"/>
        </w:rPr>
        <w:t>form,</w:t>
      </w:r>
      <w:r w:rsidRPr="000B25F3">
        <w:rPr>
          <w:rFonts w:asciiTheme="minorHAnsi" w:hAnsiTheme="minorHAnsi"/>
          <w:spacing w:val="21"/>
          <w:sz w:val="20"/>
          <w:szCs w:val="20"/>
        </w:rPr>
        <w:t xml:space="preserve"> </w:t>
      </w:r>
      <w:r w:rsidRPr="000B25F3">
        <w:rPr>
          <w:rFonts w:asciiTheme="minorHAnsi" w:hAnsiTheme="minorHAnsi"/>
          <w:sz w:val="20"/>
          <w:szCs w:val="20"/>
        </w:rPr>
        <w:t>or</w:t>
      </w:r>
      <w:r w:rsidRPr="000B25F3">
        <w:rPr>
          <w:rFonts w:asciiTheme="minorHAnsi" w:hAnsiTheme="minorHAnsi"/>
          <w:w w:val="102"/>
          <w:sz w:val="20"/>
          <w:szCs w:val="20"/>
        </w:rPr>
        <w:t xml:space="preserve"> </w:t>
      </w:r>
      <w:r w:rsidRPr="000B25F3">
        <w:rPr>
          <w:rFonts w:asciiTheme="minorHAnsi" w:hAnsiTheme="minorHAnsi"/>
          <w:sz w:val="20"/>
          <w:szCs w:val="20"/>
        </w:rPr>
        <w:t>ionization,</w:t>
      </w:r>
      <w:r w:rsidRPr="000B25F3">
        <w:rPr>
          <w:rFonts w:asciiTheme="minorHAnsi" w:hAnsiTheme="minorHAnsi"/>
          <w:spacing w:val="30"/>
          <w:sz w:val="20"/>
          <w:szCs w:val="20"/>
        </w:rPr>
        <w:t xml:space="preserve"> </w:t>
      </w:r>
      <w:r w:rsidRPr="000B25F3">
        <w:rPr>
          <w:rFonts w:asciiTheme="minorHAnsi" w:hAnsiTheme="minorHAnsi"/>
          <w:sz w:val="20"/>
          <w:szCs w:val="20"/>
        </w:rPr>
        <w:t>which</w:t>
      </w:r>
      <w:r w:rsidRPr="000B25F3">
        <w:rPr>
          <w:rFonts w:asciiTheme="minorHAnsi" w:hAnsiTheme="minorHAnsi"/>
          <w:spacing w:val="23"/>
          <w:sz w:val="20"/>
          <w:szCs w:val="20"/>
        </w:rPr>
        <w:t xml:space="preserve"> </w:t>
      </w:r>
      <w:r w:rsidRPr="000B25F3">
        <w:rPr>
          <w:rFonts w:asciiTheme="minorHAnsi" w:hAnsiTheme="minorHAnsi"/>
          <w:sz w:val="20"/>
          <w:szCs w:val="20"/>
        </w:rPr>
        <w:t>is</w:t>
      </w:r>
      <w:r w:rsidRPr="000B25F3">
        <w:rPr>
          <w:rFonts w:asciiTheme="minorHAnsi" w:hAnsiTheme="minorHAnsi"/>
          <w:spacing w:val="51"/>
          <w:sz w:val="20"/>
          <w:szCs w:val="20"/>
        </w:rPr>
        <w:t xml:space="preserve"> </w:t>
      </w:r>
      <w:r w:rsidRPr="000B25F3">
        <w:rPr>
          <w:rFonts w:asciiTheme="minorHAnsi" w:hAnsiTheme="minorHAnsi"/>
          <w:sz w:val="20"/>
          <w:szCs w:val="20"/>
        </w:rPr>
        <w:t>the</w:t>
      </w:r>
      <w:r w:rsidRPr="000B25F3">
        <w:rPr>
          <w:rFonts w:asciiTheme="minorHAnsi" w:hAnsiTheme="minorHAnsi"/>
          <w:spacing w:val="17"/>
          <w:sz w:val="20"/>
          <w:szCs w:val="20"/>
        </w:rPr>
        <w:t xml:space="preserve"> </w:t>
      </w:r>
      <w:r w:rsidRPr="000B25F3">
        <w:rPr>
          <w:rFonts w:asciiTheme="minorHAnsi" w:hAnsiTheme="minorHAnsi"/>
          <w:sz w:val="20"/>
          <w:szCs w:val="20"/>
        </w:rPr>
        <w:t>removal</w:t>
      </w:r>
      <w:r w:rsidRPr="000B25F3">
        <w:rPr>
          <w:rFonts w:asciiTheme="minorHAnsi" w:hAnsiTheme="minorHAnsi"/>
          <w:spacing w:val="24"/>
          <w:sz w:val="20"/>
          <w:szCs w:val="20"/>
        </w:rPr>
        <w:t xml:space="preserve"> </w:t>
      </w:r>
      <w:r w:rsidRPr="000B25F3">
        <w:rPr>
          <w:rFonts w:asciiTheme="minorHAnsi" w:hAnsiTheme="minorHAnsi"/>
          <w:sz w:val="20"/>
          <w:szCs w:val="20"/>
        </w:rPr>
        <w:t>of</w:t>
      </w:r>
      <w:r w:rsidRPr="000B25F3">
        <w:rPr>
          <w:rFonts w:asciiTheme="minorHAnsi" w:hAnsiTheme="minorHAnsi"/>
          <w:spacing w:val="27"/>
          <w:sz w:val="20"/>
          <w:szCs w:val="20"/>
        </w:rPr>
        <w:t xml:space="preserve"> </w:t>
      </w:r>
      <w:r w:rsidRPr="000B25F3">
        <w:rPr>
          <w:rFonts w:asciiTheme="minorHAnsi" w:hAnsiTheme="minorHAnsi"/>
          <w:sz w:val="20"/>
          <w:szCs w:val="20"/>
        </w:rPr>
        <w:t>electrons</w:t>
      </w:r>
      <w:r w:rsidRPr="000B25F3">
        <w:rPr>
          <w:rFonts w:asciiTheme="minorHAnsi" w:hAnsiTheme="minorHAnsi"/>
          <w:spacing w:val="18"/>
          <w:sz w:val="20"/>
          <w:szCs w:val="20"/>
        </w:rPr>
        <w:t xml:space="preserve"> </w:t>
      </w:r>
      <w:r w:rsidRPr="000B25F3">
        <w:rPr>
          <w:rFonts w:asciiTheme="minorHAnsi" w:hAnsiTheme="minorHAnsi"/>
          <w:sz w:val="20"/>
          <w:szCs w:val="20"/>
        </w:rPr>
        <w:t>from atoms</w:t>
      </w:r>
      <w:r w:rsidRPr="000B25F3">
        <w:rPr>
          <w:rFonts w:asciiTheme="minorHAnsi" w:hAnsiTheme="minorHAnsi"/>
          <w:spacing w:val="23"/>
          <w:sz w:val="20"/>
          <w:szCs w:val="20"/>
        </w:rPr>
        <w:t xml:space="preserve"> </w:t>
      </w:r>
      <w:r w:rsidRPr="000B25F3">
        <w:rPr>
          <w:rFonts w:asciiTheme="minorHAnsi" w:hAnsiTheme="minorHAnsi"/>
          <w:sz w:val="20"/>
          <w:szCs w:val="20"/>
        </w:rPr>
        <w:t>and</w:t>
      </w:r>
      <w:r w:rsidRPr="000B25F3">
        <w:rPr>
          <w:rFonts w:asciiTheme="minorHAnsi" w:hAnsiTheme="minorHAnsi"/>
          <w:spacing w:val="31"/>
          <w:sz w:val="20"/>
          <w:szCs w:val="20"/>
        </w:rPr>
        <w:t xml:space="preserve"> </w:t>
      </w:r>
      <w:r w:rsidRPr="000B25F3">
        <w:rPr>
          <w:rFonts w:asciiTheme="minorHAnsi" w:hAnsiTheme="minorHAnsi"/>
          <w:sz w:val="20"/>
          <w:szCs w:val="20"/>
        </w:rPr>
        <w:t>molecules.</w:t>
      </w:r>
      <w:r w:rsidRPr="000B25F3">
        <w:rPr>
          <w:rFonts w:asciiTheme="minorHAnsi" w:hAnsiTheme="minorHAnsi"/>
          <w:spacing w:val="44"/>
          <w:sz w:val="20"/>
          <w:szCs w:val="20"/>
        </w:rPr>
        <w:t xml:space="preserve"> </w:t>
      </w:r>
      <w:r w:rsidRPr="000B25F3">
        <w:rPr>
          <w:rFonts w:asciiTheme="minorHAnsi" w:hAnsiTheme="minorHAnsi"/>
          <w:sz w:val="20"/>
          <w:szCs w:val="20"/>
        </w:rPr>
        <w:t>When</w:t>
      </w:r>
      <w:r w:rsidRPr="000B25F3">
        <w:rPr>
          <w:rFonts w:asciiTheme="minorHAnsi" w:hAnsiTheme="minorHAnsi"/>
          <w:spacing w:val="40"/>
          <w:sz w:val="20"/>
          <w:szCs w:val="20"/>
        </w:rPr>
        <w:t xml:space="preserve"> </w:t>
      </w:r>
      <w:r w:rsidRPr="000B25F3">
        <w:rPr>
          <w:rFonts w:asciiTheme="minorHAnsi" w:hAnsiTheme="minorHAnsi"/>
          <w:sz w:val="20"/>
          <w:szCs w:val="20"/>
        </w:rPr>
        <w:t>the</w:t>
      </w:r>
      <w:r w:rsidRPr="000B25F3">
        <w:rPr>
          <w:rFonts w:asciiTheme="minorHAnsi" w:hAnsiTheme="minorHAnsi"/>
          <w:spacing w:val="28"/>
          <w:sz w:val="20"/>
          <w:szCs w:val="20"/>
        </w:rPr>
        <w:t xml:space="preserve"> </w:t>
      </w:r>
      <w:r w:rsidRPr="000B25F3">
        <w:rPr>
          <w:rFonts w:asciiTheme="minorHAnsi" w:hAnsiTheme="minorHAnsi"/>
          <w:sz w:val="20"/>
          <w:szCs w:val="20"/>
        </w:rPr>
        <w:t>quantity</w:t>
      </w:r>
      <w:r w:rsidRPr="000B25F3">
        <w:rPr>
          <w:rFonts w:asciiTheme="minorHAnsi" w:hAnsiTheme="minorHAnsi"/>
          <w:spacing w:val="33"/>
          <w:sz w:val="20"/>
          <w:szCs w:val="20"/>
        </w:rPr>
        <w:t xml:space="preserve"> </w:t>
      </w:r>
      <w:r w:rsidRPr="000B25F3">
        <w:rPr>
          <w:rFonts w:asciiTheme="minorHAnsi" w:hAnsiTheme="minorHAnsi"/>
          <w:sz w:val="20"/>
          <w:szCs w:val="20"/>
        </w:rPr>
        <w:t>of</w:t>
      </w:r>
      <w:r w:rsidRPr="000B25F3">
        <w:rPr>
          <w:rFonts w:asciiTheme="minorHAnsi" w:hAnsiTheme="minorHAnsi"/>
          <w:spacing w:val="39"/>
          <w:sz w:val="20"/>
          <w:szCs w:val="20"/>
        </w:rPr>
        <w:t xml:space="preserve"> </w:t>
      </w:r>
      <w:r w:rsidRPr="000B25F3">
        <w:rPr>
          <w:rFonts w:asciiTheme="minorHAnsi" w:hAnsiTheme="minorHAnsi"/>
          <w:sz w:val="20"/>
          <w:szCs w:val="20"/>
        </w:rPr>
        <w:t>radiation</w:t>
      </w:r>
      <w:r w:rsidRPr="000B25F3">
        <w:rPr>
          <w:rFonts w:asciiTheme="minorHAnsi" w:hAnsiTheme="minorHAnsi"/>
          <w:w w:val="102"/>
          <w:sz w:val="20"/>
          <w:szCs w:val="20"/>
        </w:rPr>
        <w:t xml:space="preserve"> </w:t>
      </w:r>
      <w:r w:rsidRPr="000B25F3">
        <w:rPr>
          <w:rFonts w:asciiTheme="minorHAnsi" w:hAnsiTheme="minorHAnsi"/>
          <w:sz w:val="20"/>
          <w:szCs w:val="20"/>
        </w:rPr>
        <w:t>energy deposited</w:t>
      </w:r>
      <w:r w:rsidRPr="000B25F3">
        <w:rPr>
          <w:rFonts w:asciiTheme="minorHAnsi" w:hAnsiTheme="minorHAnsi"/>
          <w:spacing w:val="1"/>
          <w:sz w:val="20"/>
          <w:szCs w:val="20"/>
        </w:rPr>
        <w:t xml:space="preserve"> </w:t>
      </w:r>
      <w:r w:rsidRPr="000B25F3">
        <w:rPr>
          <w:rFonts w:asciiTheme="minorHAnsi" w:hAnsiTheme="minorHAnsi"/>
          <w:sz w:val="20"/>
          <w:szCs w:val="20"/>
        </w:rPr>
        <w:t>in</w:t>
      </w:r>
      <w:r w:rsidRPr="000B25F3">
        <w:rPr>
          <w:rFonts w:asciiTheme="minorHAnsi" w:hAnsiTheme="minorHAnsi"/>
          <w:spacing w:val="-3"/>
          <w:sz w:val="20"/>
          <w:szCs w:val="20"/>
        </w:rPr>
        <w:t xml:space="preserve"> </w:t>
      </w:r>
      <w:r w:rsidRPr="000B25F3">
        <w:rPr>
          <w:rFonts w:asciiTheme="minorHAnsi" w:hAnsiTheme="minorHAnsi"/>
          <w:sz w:val="20"/>
          <w:szCs w:val="20"/>
        </w:rPr>
        <w:t>living</w:t>
      </w:r>
      <w:r w:rsidRPr="000B25F3">
        <w:rPr>
          <w:rFonts w:asciiTheme="minorHAnsi" w:hAnsiTheme="minorHAnsi"/>
          <w:spacing w:val="-14"/>
          <w:sz w:val="20"/>
          <w:szCs w:val="20"/>
        </w:rPr>
        <w:t xml:space="preserve"> </w:t>
      </w:r>
      <w:r w:rsidRPr="000B25F3">
        <w:rPr>
          <w:rFonts w:asciiTheme="minorHAnsi" w:hAnsiTheme="minorHAnsi"/>
          <w:sz w:val="20"/>
          <w:szCs w:val="20"/>
        </w:rPr>
        <w:t>tissue</w:t>
      </w:r>
      <w:r w:rsidRPr="000B25F3">
        <w:rPr>
          <w:rFonts w:asciiTheme="minorHAnsi" w:hAnsiTheme="minorHAnsi"/>
          <w:spacing w:val="3"/>
          <w:sz w:val="20"/>
          <w:szCs w:val="20"/>
        </w:rPr>
        <w:t xml:space="preserve"> </w:t>
      </w:r>
      <w:r w:rsidRPr="000B25F3">
        <w:rPr>
          <w:rFonts w:asciiTheme="minorHAnsi" w:hAnsiTheme="minorHAnsi"/>
          <w:sz w:val="20"/>
          <w:szCs w:val="20"/>
        </w:rPr>
        <w:t>is</w:t>
      </w:r>
      <w:r w:rsidRPr="000B25F3">
        <w:rPr>
          <w:rFonts w:asciiTheme="minorHAnsi" w:hAnsiTheme="minorHAnsi"/>
          <w:spacing w:val="-12"/>
          <w:sz w:val="20"/>
          <w:szCs w:val="20"/>
        </w:rPr>
        <w:t xml:space="preserve"> </w:t>
      </w:r>
      <w:r w:rsidRPr="000B25F3">
        <w:rPr>
          <w:rFonts w:asciiTheme="minorHAnsi" w:hAnsiTheme="minorHAnsi"/>
          <w:sz w:val="20"/>
          <w:szCs w:val="20"/>
        </w:rPr>
        <w:t>high</w:t>
      </w:r>
      <w:r w:rsidRPr="000B25F3">
        <w:rPr>
          <w:rFonts w:asciiTheme="minorHAnsi" w:hAnsiTheme="minorHAnsi"/>
          <w:spacing w:val="9"/>
          <w:sz w:val="20"/>
          <w:szCs w:val="20"/>
        </w:rPr>
        <w:t xml:space="preserve"> </w:t>
      </w:r>
      <w:r w:rsidRPr="000B25F3">
        <w:rPr>
          <w:rFonts w:asciiTheme="minorHAnsi" w:hAnsiTheme="minorHAnsi"/>
          <w:sz w:val="20"/>
          <w:szCs w:val="20"/>
        </w:rPr>
        <w:t>enough,</w:t>
      </w:r>
      <w:r w:rsidRPr="000B25F3">
        <w:rPr>
          <w:rFonts w:asciiTheme="minorHAnsi" w:hAnsiTheme="minorHAnsi"/>
          <w:spacing w:val="-3"/>
          <w:sz w:val="20"/>
          <w:szCs w:val="20"/>
        </w:rPr>
        <w:t xml:space="preserve"> </w:t>
      </w:r>
      <w:r w:rsidRPr="000B25F3">
        <w:rPr>
          <w:rFonts w:asciiTheme="minorHAnsi" w:hAnsiTheme="minorHAnsi"/>
          <w:sz w:val="20"/>
          <w:szCs w:val="20"/>
        </w:rPr>
        <w:t>biological</w:t>
      </w:r>
      <w:r w:rsidRPr="000B25F3">
        <w:rPr>
          <w:rFonts w:asciiTheme="minorHAnsi" w:hAnsiTheme="minorHAnsi"/>
          <w:spacing w:val="37"/>
          <w:sz w:val="20"/>
          <w:szCs w:val="20"/>
        </w:rPr>
        <w:t xml:space="preserve"> </w:t>
      </w:r>
      <w:r w:rsidRPr="000B25F3">
        <w:rPr>
          <w:rFonts w:asciiTheme="minorHAnsi" w:hAnsiTheme="minorHAnsi"/>
          <w:sz w:val="20"/>
          <w:szCs w:val="20"/>
        </w:rPr>
        <w:t>damage</w:t>
      </w:r>
      <w:r w:rsidRPr="000B25F3">
        <w:rPr>
          <w:rFonts w:asciiTheme="minorHAnsi" w:hAnsiTheme="minorHAnsi"/>
          <w:spacing w:val="43"/>
          <w:sz w:val="20"/>
          <w:szCs w:val="20"/>
        </w:rPr>
        <w:t xml:space="preserve"> </w:t>
      </w:r>
      <w:r w:rsidRPr="000B25F3">
        <w:rPr>
          <w:rFonts w:asciiTheme="minorHAnsi" w:hAnsiTheme="minorHAnsi"/>
          <w:sz w:val="20"/>
          <w:szCs w:val="20"/>
        </w:rPr>
        <w:t>can</w:t>
      </w:r>
      <w:r w:rsidRPr="000B25F3">
        <w:rPr>
          <w:rFonts w:asciiTheme="minorHAnsi" w:hAnsiTheme="minorHAnsi"/>
          <w:spacing w:val="37"/>
          <w:sz w:val="20"/>
          <w:szCs w:val="20"/>
        </w:rPr>
        <w:t xml:space="preserve"> </w:t>
      </w:r>
      <w:r w:rsidRPr="000B25F3">
        <w:rPr>
          <w:rFonts w:asciiTheme="minorHAnsi" w:hAnsiTheme="minorHAnsi"/>
          <w:sz w:val="20"/>
          <w:szCs w:val="20"/>
        </w:rPr>
        <w:t>occur</w:t>
      </w:r>
      <w:r w:rsidRPr="000B25F3">
        <w:rPr>
          <w:rFonts w:asciiTheme="minorHAnsi" w:hAnsiTheme="minorHAnsi"/>
          <w:spacing w:val="38"/>
          <w:sz w:val="20"/>
          <w:szCs w:val="20"/>
        </w:rPr>
        <w:t xml:space="preserve"> </w:t>
      </w:r>
      <w:r w:rsidRPr="000B25F3">
        <w:rPr>
          <w:rFonts w:asciiTheme="minorHAnsi" w:hAnsiTheme="minorHAnsi"/>
          <w:sz w:val="20"/>
          <w:szCs w:val="20"/>
        </w:rPr>
        <w:t>as</w:t>
      </w:r>
      <w:r w:rsidRPr="000B25F3">
        <w:rPr>
          <w:rFonts w:asciiTheme="minorHAnsi" w:hAnsiTheme="minorHAnsi"/>
          <w:spacing w:val="34"/>
          <w:sz w:val="20"/>
          <w:szCs w:val="20"/>
        </w:rPr>
        <w:t xml:space="preserve"> </w:t>
      </w:r>
      <w:r w:rsidRPr="000B25F3">
        <w:rPr>
          <w:rFonts w:asciiTheme="minorHAnsi" w:hAnsiTheme="minorHAnsi"/>
          <w:sz w:val="20"/>
          <w:szCs w:val="20"/>
        </w:rPr>
        <w:t>a</w:t>
      </w:r>
      <w:r w:rsidRPr="000B25F3">
        <w:rPr>
          <w:rFonts w:asciiTheme="minorHAnsi" w:hAnsiTheme="minorHAnsi"/>
          <w:spacing w:val="31"/>
          <w:sz w:val="20"/>
          <w:szCs w:val="20"/>
        </w:rPr>
        <w:t xml:space="preserve"> </w:t>
      </w:r>
      <w:r w:rsidRPr="000B25F3">
        <w:rPr>
          <w:rFonts w:asciiTheme="minorHAnsi" w:hAnsiTheme="minorHAnsi"/>
          <w:sz w:val="20"/>
          <w:szCs w:val="20"/>
        </w:rPr>
        <w:t>result</w:t>
      </w:r>
      <w:r w:rsidRPr="000B25F3">
        <w:rPr>
          <w:rFonts w:asciiTheme="minorHAnsi" w:hAnsiTheme="minorHAnsi"/>
          <w:spacing w:val="42"/>
          <w:sz w:val="20"/>
          <w:szCs w:val="20"/>
        </w:rPr>
        <w:t xml:space="preserve"> </w:t>
      </w:r>
      <w:r w:rsidRPr="000B25F3">
        <w:rPr>
          <w:rFonts w:asciiTheme="minorHAnsi" w:hAnsiTheme="minorHAnsi"/>
          <w:sz w:val="20"/>
          <w:szCs w:val="20"/>
        </w:rPr>
        <w:t>of</w:t>
      </w:r>
      <w:r w:rsidRPr="000B25F3">
        <w:rPr>
          <w:rFonts w:asciiTheme="minorHAnsi" w:hAnsiTheme="minorHAnsi"/>
          <w:spacing w:val="50"/>
          <w:sz w:val="20"/>
          <w:szCs w:val="20"/>
        </w:rPr>
        <w:t xml:space="preserve"> </w:t>
      </w:r>
      <w:r w:rsidRPr="000B25F3">
        <w:rPr>
          <w:rFonts w:asciiTheme="minorHAnsi" w:hAnsiTheme="minorHAnsi"/>
          <w:sz w:val="20"/>
          <w:szCs w:val="20"/>
        </w:rPr>
        <w:t>chemical</w:t>
      </w:r>
      <w:r w:rsidRPr="000B25F3">
        <w:rPr>
          <w:rFonts w:asciiTheme="minorHAnsi" w:hAnsiTheme="minorHAnsi"/>
          <w:spacing w:val="36"/>
          <w:sz w:val="20"/>
          <w:szCs w:val="20"/>
        </w:rPr>
        <w:t xml:space="preserve"> </w:t>
      </w:r>
      <w:r w:rsidRPr="000B25F3">
        <w:rPr>
          <w:rFonts w:asciiTheme="minorHAnsi" w:hAnsiTheme="minorHAnsi"/>
          <w:sz w:val="20"/>
          <w:szCs w:val="20"/>
        </w:rPr>
        <w:t>bonds</w:t>
      </w:r>
      <w:r w:rsidRPr="000B25F3">
        <w:rPr>
          <w:rFonts w:asciiTheme="minorHAnsi" w:hAnsiTheme="minorHAnsi"/>
          <w:w w:val="104"/>
          <w:sz w:val="20"/>
          <w:szCs w:val="20"/>
        </w:rPr>
        <w:t xml:space="preserve"> </w:t>
      </w:r>
      <w:r w:rsidRPr="000B25F3">
        <w:rPr>
          <w:rFonts w:asciiTheme="minorHAnsi" w:hAnsiTheme="minorHAnsi"/>
          <w:sz w:val="20"/>
          <w:szCs w:val="20"/>
        </w:rPr>
        <w:t>being</w:t>
      </w:r>
      <w:r w:rsidRPr="000B25F3">
        <w:rPr>
          <w:rFonts w:asciiTheme="minorHAnsi" w:hAnsiTheme="minorHAnsi"/>
          <w:spacing w:val="12"/>
          <w:sz w:val="20"/>
          <w:szCs w:val="20"/>
        </w:rPr>
        <w:t xml:space="preserve"> </w:t>
      </w:r>
      <w:r w:rsidRPr="000B25F3">
        <w:rPr>
          <w:rFonts w:asciiTheme="minorHAnsi" w:hAnsiTheme="minorHAnsi"/>
          <w:sz w:val="20"/>
          <w:szCs w:val="20"/>
        </w:rPr>
        <w:t>broken</w:t>
      </w:r>
      <w:r w:rsidRPr="000B25F3">
        <w:rPr>
          <w:rFonts w:asciiTheme="minorHAnsi" w:hAnsiTheme="minorHAnsi"/>
          <w:spacing w:val="24"/>
          <w:sz w:val="20"/>
          <w:szCs w:val="20"/>
        </w:rPr>
        <w:t xml:space="preserve"> </w:t>
      </w:r>
      <w:r w:rsidRPr="000B25F3">
        <w:rPr>
          <w:rFonts w:asciiTheme="minorHAnsi" w:hAnsiTheme="minorHAnsi"/>
          <w:sz w:val="20"/>
          <w:szCs w:val="20"/>
        </w:rPr>
        <w:t>and</w:t>
      </w:r>
      <w:r w:rsidRPr="000B25F3">
        <w:rPr>
          <w:rFonts w:asciiTheme="minorHAnsi" w:hAnsiTheme="minorHAnsi"/>
          <w:spacing w:val="12"/>
          <w:sz w:val="20"/>
          <w:szCs w:val="20"/>
        </w:rPr>
        <w:t xml:space="preserve"> </w:t>
      </w:r>
      <w:r w:rsidRPr="000B25F3">
        <w:rPr>
          <w:rFonts w:asciiTheme="minorHAnsi" w:hAnsiTheme="minorHAnsi"/>
          <w:sz w:val="20"/>
          <w:szCs w:val="20"/>
        </w:rPr>
        <w:t>cells</w:t>
      </w:r>
      <w:r w:rsidRPr="000B25F3">
        <w:rPr>
          <w:rFonts w:asciiTheme="minorHAnsi" w:hAnsiTheme="minorHAnsi"/>
          <w:spacing w:val="-3"/>
          <w:sz w:val="20"/>
          <w:szCs w:val="20"/>
        </w:rPr>
        <w:t xml:space="preserve"> </w:t>
      </w:r>
      <w:r w:rsidRPr="000B25F3">
        <w:rPr>
          <w:rFonts w:asciiTheme="minorHAnsi" w:hAnsiTheme="minorHAnsi"/>
          <w:sz w:val="20"/>
          <w:szCs w:val="20"/>
        </w:rPr>
        <w:t>being</w:t>
      </w:r>
      <w:r w:rsidRPr="000B25F3">
        <w:rPr>
          <w:rFonts w:asciiTheme="minorHAnsi" w:hAnsiTheme="minorHAnsi"/>
          <w:spacing w:val="12"/>
          <w:sz w:val="20"/>
          <w:szCs w:val="20"/>
        </w:rPr>
        <w:t xml:space="preserve"> </w:t>
      </w:r>
      <w:r w:rsidRPr="000B25F3">
        <w:rPr>
          <w:rFonts w:asciiTheme="minorHAnsi" w:hAnsiTheme="minorHAnsi"/>
          <w:sz w:val="20"/>
          <w:szCs w:val="20"/>
        </w:rPr>
        <w:t>damaged</w:t>
      </w:r>
      <w:r w:rsidRPr="000B25F3">
        <w:rPr>
          <w:rFonts w:asciiTheme="minorHAnsi" w:hAnsiTheme="minorHAnsi"/>
          <w:spacing w:val="19"/>
          <w:sz w:val="20"/>
          <w:szCs w:val="20"/>
        </w:rPr>
        <w:t xml:space="preserve"> </w:t>
      </w:r>
      <w:r w:rsidRPr="000B25F3">
        <w:rPr>
          <w:rFonts w:asciiTheme="minorHAnsi" w:hAnsiTheme="minorHAnsi"/>
          <w:sz w:val="20"/>
          <w:szCs w:val="20"/>
        </w:rPr>
        <w:t>or</w:t>
      </w:r>
      <w:r w:rsidRPr="000B25F3">
        <w:rPr>
          <w:rFonts w:asciiTheme="minorHAnsi" w:hAnsiTheme="minorHAnsi"/>
          <w:spacing w:val="9"/>
          <w:sz w:val="20"/>
          <w:szCs w:val="20"/>
        </w:rPr>
        <w:t xml:space="preserve"> </w:t>
      </w:r>
      <w:r w:rsidRPr="000B25F3">
        <w:rPr>
          <w:rFonts w:asciiTheme="minorHAnsi" w:hAnsiTheme="minorHAnsi"/>
          <w:sz w:val="20"/>
          <w:szCs w:val="20"/>
        </w:rPr>
        <w:t>killed.</w:t>
      </w:r>
      <w:r w:rsidRPr="000B25F3">
        <w:rPr>
          <w:rFonts w:asciiTheme="minorHAnsi" w:hAnsiTheme="minorHAnsi"/>
          <w:spacing w:val="20"/>
          <w:sz w:val="20"/>
          <w:szCs w:val="20"/>
        </w:rPr>
        <w:t xml:space="preserve"> </w:t>
      </w:r>
      <w:r w:rsidRPr="000B25F3">
        <w:rPr>
          <w:rFonts w:asciiTheme="minorHAnsi" w:hAnsiTheme="minorHAnsi"/>
          <w:sz w:val="20"/>
          <w:szCs w:val="20"/>
        </w:rPr>
        <w:t>These</w:t>
      </w:r>
      <w:r w:rsidRPr="000B25F3">
        <w:rPr>
          <w:rFonts w:asciiTheme="minorHAnsi" w:hAnsiTheme="minorHAnsi"/>
          <w:w w:val="103"/>
          <w:sz w:val="20"/>
          <w:szCs w:val="20"/>
        </w:rPr>
        <w:t xml:space="preserve"> </w:t>
      </w:r>
      <w:r w:rsidRPr="000B25F3">
        <w:rPr>
          <w:rFonts w:asciiTheme="minorHAnsi" w:hAnsiTheme="minorHAnsi"/>
          <w:sz w:val="20"/>
          <w:szCs w:val="20"/>
        </w:rPr>
        <w:t>effects</w:t>
      </w:r>
      <w:r w:rsidRPr="000B25F3">
        <w:rPr>
          <w:rFonts w:asciiTheme="minorHAnsi" w:hAnsiTheme="minorHAnsi"/>
          <w:spacing w:val="35"/>
          <w:sz w:val="20"/>
          <w:szCs w:val="20"/>
        </w:rPr>
        <w:t xml:space="preserve"> </w:t>
      </w:r>
      <w:r w:rsidRPr="000B25F3">
        <w:rPr>
          <w:rFonts w:asciiTheme="minorHAnsi" w:hAnsiTheme="minorHAnsi"/>
          <w:sz w:val="20"/>
          <w:szCs w:val="20"/>
        </w:rPr>
        <w:t>can</w:t>
      </w:r>
      <w:r w:rsidRPr="000B25F3">
        <w:rPr>
          <w:rFonts w:asciiTheme="minorHAnsi" w:hAnsiTheme="minorHAnsi"/>
          <w:spacing w:val="36"/>
          <w:sz w:val="20"/>
          <w:szCs w:val="20"/>
        </w:rPr>
        <w:t xml:space="preserve"> </w:t>
      </w:r>
      <w:r w:rsidRPr="000B25F3">
        <w:rPr>
          <w:rFonts w:asciiTheme="minorHAnsi" w:hAnsiTheme="minorHAnsi"/>
          <w:sz w:val="20"/>
          <w:szCs w:val="20"/>
        </w:rPr>
        <w:t>result</w:t>
      </w:r>
      <w:r w:rsidRPr="000B25F3">
        <w:rPr>
          <w:rFonts w:asciiTheme="minorHAnsi" w:hAnsiTheme="minorHAnsi"/>
          <w:spacing w:val="39"/>
          <w:sz w:val="20"/>
          <w:szCs w:val="20"/>
        </w:rPr>
        <w:t xml:space="preserve"> </w:t>
      </w:r>
      <w:r w:rsidRPr="000B25F3">
        <w:rPr>
          <w:rFonts w:asciiTheme="minorHAnsi" w:hAnsiTheme="minorHAnsi"/>
          <w:sz w:val="20"/>
          <w:szCs w:val="20"/>
        </w:rPr>
        <w:t>in</w:t>
      </w:r>
      <w:r w:rsidRPr="000B25F3">
        <w:rPr>
          <w:rFonts w:asciiTheme="minorHAnsi" w:hAnsiTheme="minorHAnsi"/>
          <w:spacing w:val="29"/>
          <w:sz w:val="20"/>
          <w:szCs w:val="20"/>
        </w:rPr>
        <w:t xml:space="preserve"> </w:t>
      </w:r>
      <w:r w:rsidRPr="000B25F3">
        <w:rPr>
          <w:rFonts w:asciiTheme="minorHAnsi" w:hAnsiTheme="minorHAnsi"/>
          <w:sz w:val="20"/>
          <w:szCs w:val="20"/>
        </w:rPr>
        <w:t>observable</w:t>
      </w:r>
      <w:r w:rsidRPr="000B25F3">
        <w:rPr>
          <w:rFonts w:asciiTheme="minorHAnsi" w:hAnsiTheme="minorHAnsi"/>
          <w:spacing w:val="44"/>
          <w:sz w:val="20"/>
          <w:szCs w:val="20"/>
        </w:rPr>
        <w:t xml:space="preserve"> </w:t>
      </w:r>
      <w:r w:rsidRPr="000B25F3">
        <w:rPr>
          <w:rFonts w:asciiTheme="minorHAnsi" w:hAnsiTheme="minorHAnsi"/>
          <w:sz w:val="20"/>
          <w:szCs w:val="20"/>
        </w:rPr>
        <w:t>clinical</w:t>
      </w:r>
      <w:r w:rsidRPr="000B25F3">
        <w:rPr>
          <w:rFonts w:asciiTheme="minorHAnsi" w:hAnsiTheme="minorHAnsi"/>
          <w:spacing w:val="37"/>
          <w:sz w:val="20"/>
          <w:szCs w:val="20"/>
        </w:rPr>
        <w:t xml:space="preserve"> </w:t>
      </w:r>
      <w:r w:rsidR="00350535" w:rsidRPr="000B25F3">
        <w:rPr>
          <w:rFonts w:asciiTheme="minorHAnsi" w:hAnsiTheme="minorHAnsi"/>
          <w:sz w:val="20"/>
          <w:szCs w:val="20"/>
        </w:rPr>
        <w:t>symptoms.</w:t>
      </w:r>
    </w:p>
    <w:p w14:paraId="3A754D76"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The basic</w:t>
      </w:r>
      <w:r w:rsidRPr="000B25F3">
        <w:rPr>
          <w:rFonts w:asciiTheme="minorHAnsi" w:hAnsiTheme="minorHAnsi"/>
          <w:spacing w:val="18"/>
          <w:sz w:val="20"/>
          <w:szCs w:val="20"/>
        </w:rPr>
        <w:t xml:space="preserve"> </w:t>
      </w:r>
      <w:r w:rsidRPr="000B25F3">
        <w:rPr>
          <w:rFonts w:asciiTheme="minorHAnsi" w:hAnsiTheme="minorHAnsi"/>
          <w:sz w:val="20"/>
          <w:szCs w:val="20"/>
        </w:rPr>
        <w:t>unit</w:t>
      </w:r>
      <w:r w:rsidRPr="000B25F3">
        <w:rPr>
          <w:rFonts w:asciiTheme="minorHAnsi" w:hAnsiTheme="minorHAnsi"/>
          <w:spacing w:val="13"/>
          <w:sz w:val="20"/>
          <w:szCs w:val="20"/>
        </w:rPr>
        <w:t xml:space="preserve"> </w:t>
      </w:r>
      <w:r w:rsidRPr="000B25F3">
        <w:rPr>
          <w:rFonts w:asciiTheme="minorHAnsi" w:hAnsiTheme="minorHAnsi"/>
          <w:sz w:val="20"/>
          <w:szCs w:val="20"/>
        </w:rPr>
        <w:t>for</w:t>
      </w:r>
      <w:r w:rsidRPr="000B25F3">
        <w:rPr>
          <w:rFonts w:asciiTheme="minorHAnsi" w:hAnsiTheme="minorHAnsi"/>
          <w:spacing w:val="10"/>
          <w:sz w:val="20"/>
          <w:szCs w:val="20"/>
        </w:rPr>
        <w:t xml:space="preserve"> </w:t>
      </w:r>
      <w:r w:rsidRPr="000B25F3">
        <w:rPr>
          <w:rFonts w:asciiTheme="minorHAnsi" w:hAnsiTheme="minorHAnsi"/>
          <w:sz w:val="20"/>
          <w:szCs w:val="20"/>
        </w:rPr>
        <w:t>measuring</w:t>
      </w:r>
      <w:r w:rsidRPr="000B25F3">
        <w:rPr>
          <w:rFonts w:asciiTheme="minorHAnsi" w:hAnsiTheme="minorHAnsi"/>
          <w:spacing w:val="19"/>
          <w:sz w:val="20"/>
          <w:szCs w:val="20"/>
        </w:rPr>
        <w:t xml:space="preserve"> </w:t>
      </w:r>
      <w:r w:rsidRPr="000B25F3">
        <w:rPr>
          <w:rFonts w:asciiTheme="minorHAnsi" w:hAnsiTheme="minorHAnsi"/>
          <w:sz w:val="20"/>
          <w:szCs w:val="20"/>
        </w:rPr>
        <w:t>absorbed</w:t>
      </w:r>
      <w:r w:rsidRPr="000B25F3">
        <w:rPr>
          <w:rFonts w:asciiTheme="minorHAnsi" w:hAnsiTheme="minorHAnsi"/>
          <w:spacing w:val="23"/>
          <w:sz w:val="20"/>
          <w:szCs w:val="20"/>
        </w:rPr>
        <w:t xml:space="preserve"> </w:t>
      </w:r>
      <w:r w:rsidRPr="000B25F3">
        <w:rPr>
          <w:rFonts w:asciiTheme="minorHAnsi" w:hAnsiTheme="minorHAnsi"/>
          <w:sz w:val="20"/>
          <w:szCs w:val="20"/>
        </w:rPr>
        <w:t>radiation</w:t>
      </w:r>
      <w:r w:rsidRPr="000B25F3">
        <w:rPr>
          <w:rFonts w:asciiTheme="minorHAnsi" w:hAnsiTheme="minorHAnsi"/>
          <w:spacing w:val="18"/>
          <w:sz w:val="20"/>
          <w:szCs w:val="20"/>
        </w:rPr>
        <w:t xml:space="preserve"> </w:t>
      </w:r>
      <w:r w:rsidRPr="000B25F3">
        <w:rPr>
          <w:rFonts w:asciiTheme="minorHAnsi" w:hAnsiTheme="minorHAnsi"/>
          <w:sz w:val="20"/>
          <w:szCs w:val="20"/>
        </w:rPr>
        <w:t>is</w:t>
      </w:r>
      <w:r w:rsidRPr="000B25F3">
        <w:rPr>
          <w:rFonts w:asciiTheme="minorHAnsi" w:hAnsiTheme="minorHAnsi"/>
          <w:w w:val="95"/>
          <w:sz w:val="20"/>
          <w:szCs w:val="20"/>
        </w:rPr>
        <w:t xml:space="preserve"> </w:t>
      </w:r>
      <w:r w:rsidRPr="000B25F3">
        <w:rPr>
          <w:rFonts w:asciiTheme="minorHAnsi" w:hAnsiTheme="minorHAnsi"/>
          <w:sz w:val="20"/>
          <w:szCs w:val="20"/>
        </w:rPr>
        <w:t>the</w:t>
      </w:r>
      <w:r w:rsidRPr="000B25F3">
        <w:rPr>
          <w:rFonts w:asciiTheme="minorHAnsi" w:hAnsiTheme="minorHAnsi"/>
          <w:spacing w:val="38"/>
          <w:sz w:val="20"/>
          <w:szCs w:val="20"/>
        </w:rPr>
        <w:t xml:space="preserve"> </w:t>
      </w:r>
      <w:r w:rsidRPr="000B25F3">
        <w:rPr>
          <w:rFonts w:asciiTheme="minorHAnsi" w:hAnsiTheme="minorHAnsi"/>
          <w:sz w:val="20"/>
          <w:szCs w:val="20"/>
        </w:rPr>
        <w:t>rad.</w:t>
      </w:r>
      <w:r w:rsidRPr="000B25F3">
        <w:rPr>
          <w:rFonts w:asciiTheme="minorHAnsi" w:hAnsiTheme="minorHAnsi"/>
          <w:spacing w:val="39"/>
          <w:sz w:val="20"/>
          <w:szCs w:val="20"/>
        </w:rPr>
        <w:t xml:space="preserve"> </w:t>
      </w:r>
      <w:r w:rsidRPr="000B25F3">
        <w:rPr>
          <w:rFonts w:asciiTheme="minorHAnsi" w:hAnsiTheme="minorHAnsi"/>
          <w:sz w:val="20"/>
          <w:szCs w:val="20"/>
        </w:rPr>
        <w:t>One</w:t>
      </w:r>
      <w:r w:rsidRPr="000B25F3">
        <w:rPr>
          <w:rFonts w:asciiTheme="minorHAnsi" w:hAnsiTheme="minorHAnsi"/>
          <w:spacing w:val="32"/>
          <w:sz w:val="20"/>
          <w:szCs w:val="20"/>
        </w:rPr>
        <w:t xml:space="preserve"> </w:t>
      </w:r>
      <w:r w:rsidRPr="000B25F3">
        <w:rPr>
          <w:rFonts w:asciiTheme="minorHAnsi" w:hAnsiTheme="minorHAnsi"/>
          <w:sz w:val="20"/>
          <w:szCs w:val="20"/>
        </w:rPr>
        <w:t>rad</w:t>
      </w:r>
      <w:r w:rsidRPr="000B25F3">
        <w:rPr>
          <w:rFonts w:asciiTheme="minorHAnsi" w:hAnsiTheme="minorHAnsi"/>
          <w:spacing w:val="10"/>
          <w:sz w:val="20"/>
          <w:szCs w:val="20"/>
        </w:rPr>
        <w:t xml:space="preserve"> </w:t>
      </w:r>
      <w:r w:rsidRPr="000B25F3">
        <w:rPr>
          <w:rFonts w:asciiTheme="minorHAnsi" w:hAnsiTheme="minorHAnsi"/>
          <w:sz w:val="20"/>
          <w:szCs w:val="20"/>
        </w:rPr>
        <w:t>(0.01</w:t>
      </w:r>
      <w:r w:rsidRPr="000B25F3">
        <w:rPr>
          <w:rFonts w:asciiTheme="minorHAnsi" w:hAnsiTheme="minorHAnsi"/>
          <w:spacing w:val="13"/>
          <w:sz w:val="20"/>
          <w:szCs w:val="20"/>
        </w:rPr>
        <w:t xml:space="preserve"> </w:t>
      </w:r>
      <w:r w:rsidRPr="000B25F3">
        <w:rPr>
          <w:rFonts w:asciiTheme="minorHAnsi" w:hAnsiTheme="minorHAnsi"/>
          <w:sz w:val="20"/>
          <w:szCs w:val="20"/>
        </w:rPr>
        <w:t>gray</w:t>
      </w:r>
      <w:r w:rsidRPr="000B25F3">
        <w:rPr>
          <w:rFonts w:asciiTheme="minorHAnsi" w:hAnsiTheme="minorHAnsi"/>
          <w:spacing w:val="40"/>
          <w:sz w:val="20"/>
          <w:szCs w:val="20"/>
        </w:rPr>
        <w:t xml:space="preserve"> </w:t>
      </w:r>
      <w:r w:rsidRPr="000B25F3">
        <w:rPr>
          <w:rFonts w:asciiTheme="minorHAnsi" w:hAnsiTheme="minorHAnsi"/>
          <w:sz w:val="20"/>
          <w:szCs w:val="20"/>
        </w:rPr>
        <w:t>in</w:t>
      </w:r>
      <w:r w:rsidRPr="000B25F3">
        <w:rPr>
          <w:rFonts w:asciiTheme="minorHAnsi" w:hAnsiTheme="minorHAnsi"/>
          <w:spacing w:val="20"/>
          <w:sz w:val="20"/>
          <w:szCs w:val="20"/>
        </w:rPr>
        <w:t xml:space="preserve"> </w:t>
      </w:r>
      <w:r w:rsidRPr="000B25F3">
        <w:rPr>
          <w:rFonts w:asciiTheme="minorHAnsi" w:hAnsiTheme="minorHAnsi"/>
          <w:sz w:val="20"/>
          <w:szCs w:val="20"/>
        </w:rPr>
        <w:t>the</w:t>
      </w:r>
      <w:r w:rsidRPr="000B25F3">
        <w:rPr>
          <w:rFonts w:asciiTheme="minorHAnsi" w:hAnsiTheme="minorHAnsi"/>
          <w:spacing w:val="42"/>
          <w:sz w:val="20"/>
          <w:szCs w:val="20"/>
        </w:rPr>
        <w:t xml:space="preserve"> </w:t>
      </w:r>
      <w:r w:rsidRPr="000B25F3">
        <w:rPr>
          <w:rFonts w:asciiTheme="minorHAnsi" w:hAnsiTheme="minorHAnsi"/>
          <w:sz w:val="20"/>
          <w:szCs w:val="20"/>
        </w:rPr>
        <w:t>International</w:t>
      </w:r>
      <w:r w:rsidRPr="000B25F3">
        <w:rPr>
          <w:rFonts w:asciiTheme="minorHAnsi" w:hAnsiTheme="minorHAnsi"/>
          <w:spacing w:val="5"/>
          <w:sz w:val="20"/>
          <w:szCs w:val="20"/>
        </w:rPr>
        <w:t xml:space="preserve"> </w:t>
      </w:r>
      <w:r w:rsidR="00E20E66" w:rsidRPr="000B25F3">
        <w:rPr>
          <w:rFonts w:asciiTheme="minorHAnsi" w:hAnsiTheme="minorHAnsi"/>
          <w:sz w:val="20"/>
          <w:szCs w:val="20"/>
        </w:rPr>
        <w:t>Sys</w:t>
      </w:r>
      <w:r w:rsidRPr="000B25F3">
        <w:rPr>
          <w:rFonts w:asciiTheme="minorHAnsi" w:hAnsiTheme="minorHAnsi"/>
          <w:sz w:val="20"/>
          <w:szCs w:val="20"/>
        </w:rPr>
        <w:t>tem</w:t>
      </w:r>
      <w:r w:rsidRPr="000B25F3">
        <w:rPr>
          <w:rFonts w:asciiTheme="minorHAnsi" w:hAnsiTheme="minorHAnsi"/>
          <w:spacing w:val="5"/>
          <w:sz w:val="20"/>
          <w:szCs w:val="20"/>
        </w:rPr>
        <w:t xml:space="preserve"> </w:t>
      </w:r>
      <w:r w:rsidRPr="000B25F3">
        <w:rPr>
          <w:rFonts w:asciiTheme="minorHAnsi" w:hAnsiTheme="minorHAnsi"/>
          <w:sz w:val="20"/>
          <w:szCs w:val="20"/>
        </w:rPr>
        <w:t>of</w:t>
      </w:r>
      <w:r w:rsidRPr="000B25F3">
        <w:rPr>
          <w:rFonts w:asciiTheme="minorHAnsi" w:hAnsiTheme="minorHAnsi"/>
          <w:spacing w:val="3"/>
          <w:sz w:val="20"/>
          <w:szCs w:val="20"/>
        </w:rPr>
        <w:t xml:space="preserve"> </w:t>
      </w:r>
      <w:r w:rsidRPr="000B25F3">
        <w:rPr>
          <w:rFonts w:asciiTheme="minorHAnsi" w:hAnsiTheme="minorHAnsi"/>
          <w:sz w:val="20"/>
          <w:szCs w:val="20"/>
        </w:rPr>
        <w:t>units)</w:t>
      </w:r>
      <w:r w:rsidRPr="000B25F3">
        <w:rPr>
          <w:rFonts w:asciiTheme="minorHAnsi" w:hAnsiTheme="minorHAnsi"/>
          <w:spacing w:val="19"/>
          <w:sz w:val="20"/>
          <w:szCs w:val="20"/>
        </w:rPr>
        <w:t xml:space="preserve"> </w:t>
      </w:r>
      <w:r w:rsidRPr="000B25F3">
        <w:rPr>
          <w:rFonts w:asciiTheme="minorHAnsi" w:hAnsiTheme="minorHAnsi"/>
          <w:sz w:val="20"/>
          <w:szCs w:val="20"/>
        </w:rPr>
        <w:t>equals</w:t>
      </w:r>
      <w:r w:rsidRPr="000B25F3">
        <w:rPr>
          <w:rFonts w:asciiTheme="minorHAnsi" w:hAnsiTheme="minorHAnsi"/>
          <w:spacing w:val="-6"/>
          <w:sz w:val="20"/>
          <w:szCs w:val="20"/>
        </w:rPr>
        <w:t xml:space="preserve"> </w:t>
      </w:r>
      <w:r w:rsidRPr="000B25F3">
        <w:rPr>
          <w:rFonts w:asciiTheme="minorHAnsi" w:hAnsiTheme="minorHAnsi"/>
          <w:sz w:val="20"/>
          <w:szCs w:val="20"/>
        </w:rPr>
        <w:t>the</w:t>
      </w:r>
      <w:r w:rsidRPr="000B25F3">
        <w:rPr>
          <w:rFonts w:asciiTheme="minorHAnsi" w:hAnsiTheme="minorHAnsi"/>
          <w:spacing w:val="5"/>
          <w:sz w:val="20"/>
          <w:szCs w:val="20"/>
        </w:rPr>
        <w:t xml:space="preserve"> </w:t>
      </w:r>
      <w:r w:rsidRPr="000B25F3">
        <w:rPr>
          <w:rFonts w:asciiTheme="minorHAnsi" w:hAnsiTheme="minorHAnsi"/>
          <w:sz w:val="20"/>
          <w:szCs w:val="20"/>
        </w:rPr>
        <w:t>absorption</w:t>
      </w:r>
      <w:r w:rsidRPr="000B25F3">
        <w:rPr>
          <w:rFonts w:asciiTheme="minorHAnsi" w:hAnsiTheme="minorHAnsi"/>
          <w:spacing w:val="7"/>
          <w:sz w:val="20"/>
          <w:szCs w:val="20"/>
        </w:rPr>
        <w:t xml:space="preserve"> </w:t>
      </w:r>
      <w:r w:rsidRPr="000B25F3">
        <w:rPr>
          <w:rFonts w:asciiTheme="minorHAnsi" w:hAnsiTheme="minorHAnsi"/>
          <w:sz w:val="20"/>
          <w:szCs w:val="20"/>
        </w:rPr>
        <w:t>of</w:t>
      </w:r>
      <w:r w:rsidRPr="000B25F3">
        <w:rPr>
          <w:rFonts w:asciiTheme="minorHAnsi" w:hAnsiTheme="minorHAnsi"/>
          <w:spacing w:val="31"/>
          <w:sz w:val="20"/>
          <w:szCs w:val="20"/>
        </w:rPr>
        <w:t xml:space="preserve"> </w:t>
      </w:r>
      <w:r w:rsidRPr="000B25F3">
        <w:rPr>
          <w:rFonts w:asciiTheme="minorHAnsi" w:hAnsiTheme="minorHAnsi"/>
          <w:sz w:val="20"/>
          <w:szCs w:val="20"/>
        </w:rPr>
        <w:t>100</w:t>
      </w:r>
      <w:r w:rsidRPr="000B25F3">
        <w:rPr>
          <w:rFonts w:asciiTheme="minorHAnsi" w:hAnsiTheme="minorHAnsi"/>
          <w:spacing w:val="-18"/>
          <w:sz w:val="20"/>
          <w:szCs w:val="20"/>
        </w:rPr>
        <w:t xml:space="preserve"> </w:t>
      </w:r>
      <w:r w:rsidRPr="000B25F3">
        <w:rPr>
          <w:rFonts w:asciiTheme="minorHAnsi" w:hAnsiTheme="minorHAnsi"/>
          <w:sz w:val="20"/>
          <w:szCs w:val="20"/>
        </w:rPr>
        <w:t>ergs</w:t>
      </w:r>
      <w:r w:rsidRPr="000B25F3">
        <w:rPr>
          <w:rFonts w:asciiTheme="minorHAnsi" w:hAnsiTheme="minorHAnsi"/>
          <w:spacing w:val="20"/>
          <w:sz w:val="20"/>
          <w:szCs w:val="20"/>
        </w:rPr>
        <w:t xml:space="preserve"> </w:t>
      </w:r>
      <w:r w:rsidRPr="000B25F3">
        <w:rPr>
          <w:rFonts w:asciiTheme="minorHAnsi" w:hAnsiTheme="minorHAnsi"/>
          <w:sz w:val="20"/>
          <w:szCs w:val="20"/>
        </w:rPr>
        <w:t>(a</w:t>
      </w:r>
      <w:r w:rsidRPr="000B25F3">
        <w:rPr>
          <w:rFonts w:asciiTheme="minorHAnsi" w:hAnsiTheme="minorHAnsi"/>
          <w:spacing w:val="-4"/>
          <w:sz w:val="20"/>
          <w:szCs w:val="20"/>
        </w:rPr>
        <w:t xml:space="preserve"> </w:t>
      </w:r>
      <w:r w:rsidRPr="000B25F3">
        <w:rPr>
          <w:rFonts w:asciiTheme="minorHAnsi" w:hAnsiTheme="minorHAnsi"/>
          <w:sz w:val="20"/>
          <w:szCs w:val="20"/>
        </w:rPr>
        <w:t>small</w:t>
      </w:r>
      <w:r w:rsidRPr="000B25F3">
        <w:rPr>
          <w:rFonts w:asciiTheme="minorHAnsi" w:hAnsiTheme="minorHAnsi"/>
          <w:w w:val="99"/>
          <w:sz w:val="20"/>
          <w:szCs w:val="20"/>
        </w:rPr>
        <w:t xml:space="preserve"> </w:t>
      </w:r>
      <w:r w:rsidRPr="000B25F3">
        <w:rPr>
          <w:rFonts w:asciiTheme="minorHAnsi" w:hAnsiTheme="minorHAnsi"/>
          <w:sz w:val="20"/>
          <w:szCs w:val="20"/>
        </w:rPr>
        <w:t>but</w:t>
      </w:r>
      <w:r w:rsidRPr="000B25F3">
        <w:rPr>
          <w:rFonts w:asciiTheme="minorHAnsi" w:hAnsiTheme="minorHAnsi"/>
          <w:spacing w:val="4"/>
          <w:sz w:val="20"/>
          <w:szCs w:val="20"/>
        </w:rPr>
        <w:t xml:space="preserve"> </w:t>
      </w:r>
      <w:r w:rsidRPr="000B25F3">
        <w:rPr>
          <w:rFonts w:asciiTheme="minorHAnsi" w:hAnsiTheme="minorHAnsi"/>
          <w:sz w:val="20"/>
          <w:szCs w:val="20"/>
        </w:rPr>
        <w:t>measurable</w:t>
      </w:r>
      <w:r w:rsidRPr="000B25F3">
        <w:rPr>
          <w:rFonts w:asciiTheme="minorHAnsi" w:hAnsiTheme="minorHAnsi"/>
          <w:spacing w:val="12"/>
          <w:sz w:val="20"/>
          <w:szCs w:val="20"/>
        </w:rPr>
        <w:t xml:space="preserve"> </w:t>
      </w:r>
      <w:r w:rsidRPr="000B25F3">
        <w:rPr>
          <w:rFonts w:asciiTheme="minorHAnsi" w:hAnsiTheme="minorHAnsi"/>
          <w:sz w:val="20"/>
          <w:szCs w:val="20"/>
        </w:rPr>
        <w:t>amount of</w:t>
      </w:r>
      <w:r w:rsidRPr="000B25F3">
        <w:rPr>
          <w:rFonts w:asciiTheme="minorHAnsi" w:hAnsiTheme="minorHAnsi"/>
          <w:spacing w:val="13"/>
          <w:sz w:val="20"/>
          <w:szCs w:val="20"/>
        </w:rPr>
        <w:t xml:space="preserve"> </w:t>
      </w:r>
      <w:r w:rsidRPr="000B25F3">
        <w:rPr>
          <w:rFonts w:asciiTheme="minorHAnsi" w:hAnsiTheme="minorHAnsi"/>
          <w:sz w:val="20"/>
          <w:szCs w:val="20"/>
        </w:rPr>
        <w:t>energy)</w:t>
      </w:r>
      <w:r w:rsidRPr="000B25F3">
        <w:rPr>
          <w:rFonts w:asciiTheme="minorHAnsi" w:hAnsiTheme="minorHAnsi"/>
          <w:spacing w:val="10"/>
          <w:sz w:val="20"/>
          <w:szCs w:val="20"/>
        </w:rPr>
        <w:t xml:space="preserve"> </w:t>
      </w:r>
      <w:r w:rsidRPr="000B25F3">
        <w:rPr>
          <w:rFonts w:asciiTheme="minorHAnsi" w:hAnsiTheme="minorHAnsi"/>
          <w:sz w:val="20"/>
          <w:szCs w:val="20"/>
        </w:rPr>
        <w:t>in</w:t>
      </w:r>
      <w:r w:rsidRPr="000B25F3">
        <w:rPr>
          <w:rFonts w:asciiTheme="minorHAnsi" w:hAnsiTheme="minorHAnsi"/>
          <w:spacing w:val="6"/>
          <w:sz w:val="20"/>
          <w:szCs w:val="20"/>
        </w:rPr>
        <w:t xml:space="preserve"> </w:t>
      </w:r>
      <w:r w:rsidRPr="000B25F3">
        <w:rPr>
          <w:rFonts w:asciiTheme="minorHAnsi" w:hAnsiTheme="minorHAnsi"/>
          <w:sz w:val="20"/>
          <w:szCs w:val="20"/>
        </w:rPr>
        <w:t>a gram</w:t>
      </w:r>
      <w:r w:rsidRPr="000B25F3">
        <w:rPr>
          <w:rFonts w:asciiTheme="minorHAnsi" w:hAnsiTheme="minorHAnsi"/>
          <w:spacing w:val="8"/>
          <w:sz w:val="20"/>
          <w:szCs w:val="20"/>
        </w:rPr>
        <w:t xml:space="preserve"> </w:t>
      </w:r>
      <w:r w:rsidRPr="000B25F3">
        <w:rPr>
          <w:rFonts w:asciiTheme="minorHAnsi" w:hAnsiTheme="minorHAnsi"/>
          <w:sz w:val="20"/>
          <w:szCs w:val="20"/>
        </w:rPr>
        <w:t>of</w:t>
      </w:r>
      <w:r w:rsidRPr="000B25F3">
        <w:rPr>
          <w:rFonts w:asciiTheme="minorHAnsi" w:hAnsiTheme="minorHAnsi"/>
          <w:spacing w:val="9"/>
          <w:sz w:val="20"/>
          <w:szCs w:val="20"/>
        </w:rPr>
        <w:t xml:space="preserve"> </w:t>
      </w:r>
      <w:r w:rsidRPr="000B25F3">
        <w:rPr>
          <w:rFonts w:asciiTheme="minorHAnsi" w:hAnsiTheme="minorHAnsi"/>
          <w:sz w:val="20"/>
          <w:szCs w:val="20"/>
        </w:rPr>
        <w:t>material</w:t>
      </w:r>
      <w:r w:rsidRPr="000B25F3">
        <w:rPr>
          <w:rFonts w:asciiTheme="minorHAnsi" w:hAnsiTheme="minorHAnsi"/>
          <w:spacing w:val="21"/>
          <w:sz w:val="20"/>
          <w:szCs w:val="20"/>
        </w:rPr>
        <w:t xml:space="preserve"> </w:t>
      </w:r>
      <w:r w:rsidRPr="000B25F3">
        <w:rPr>
          <w:rFonts w:asciiTheme="minorHAnsi" w:hAnsiTheme="minorHAnsi"/>
          <w:sz w:val="20"/>
          <w:szCs w:val="20"/>
        </w:rPr>
        <w:t>such</w:t>
      </w:r>
      <w:r w:rsidRPr="000B25F3">
        <w:rPr>
          <w:rFonts w:asciiTheme="minorHAnsi" w:hAnsiTheme="minorHAnsi"/>
          <w:spacing w:val="25"/>
          <w:sz w:val="20"/>
          <w:szCs w:val="20"/>
        </w:rPr>
        <w:t xml:space="preserve"> </w:t>
      </w:r>
      <w:r w:rsidRPr="000B25F3">
        <w:rPr>
          <w:rFonts w:asciiTheme="minorHAnsi" w:hAnsiTheme="minorHAnsi"/>
          <w:sz w:val="20"/>
          <w:szCs w:val="20"/>
        </w:rPr>
        <w:t>as</w:t>
      </w:r>
      <w:r w:rsidRPr="000B25F3">
        <w:rPr>
          <w:rFonts w:asciiTheme="minorHAnsi" w:hAnsiTheme="minorHAnsi"/>
          <w:spacing w:val="14"/>
          <w:sz w:val="20"/>
          <w:szCs w:val="20"/>
        </w:rPr>
        <w:t xml:space="preserve"> </w:t>
      </w:r>
      <w:r w:rsidRPr="000B25F3">
        <w:rPr>
          <w:rFonts w:asciiTheme="minorHAnsi" w:hAnsiTheme="minorHAnsi"/>
          <w:sz w:val="20"/>
          <w:szCs w:val="20"/>
        </w:rPr>
        <w:t>tissue</w:t>
      </w:r>
      <w:r w:rsidRPr="000B25F3">
        <w:rPr>
          <w:rFonts w:asciiTheme="minorHAnsi" w:hAnsiTheme="minorHAnsi"/>
          <w:spacing w:val="38"/>
          <w:sz w:val="20"/>
          <w:szCs w:val="20"/>
        </w:rPr>
        <w:t xml:space="preserve"> </w:t>
      </w:r>
      <w:r w:rsidRPr="000B25F3">
        <w:rPr>
          <w:rFonts w:asciiTheme="minorHAnsi" w:hAnsiTheme="minorHAnsi"/>
          <w:sz w:val="20"/>
          <w:szCs w:val="20"/>
        </w:rPr>
        <w:t>exposed</w:t>
      </w:r>
      <w:r w:rsidRPr="000B25F3">
        <w:rPr>
          <w:rFonts w:asciiTheme="minorHAnsi" w:hAnsiTheme="minorHAnsi"/>
          <w:spacing w:val="31"/>
          <w:sz w:val="20"/>
          <w:szCs w:val="20"/>
        </w:rPr>
        <w:t xml:space="preserve"> </w:t>
      </w:r>
      <w:r w:rsidRPr="000B25F3">
        <w:rPr>
          <w:rFonts w:asciiTheme="minorHAnsi" w:hAnsiTheme="minorHAnsi"/>
          <w:sz w:val="20"/>
          <w:szCs w:val="20"/>
        </w:rPr>
        <w:t>to</w:t>
      </w:r>
      <w:r w:rsidRPr="000B25F3">
        <w:rPr>
          <w:rFonts w:asciiTheme="minorHAnsi" w:hAnsiTheme="minorHAnsi"/>
          <w:spacing w:val="18"/>
          <w:sz w:val="20"/>
          <w:szCs w:val="20"/>
        </w:rPr>
        <w:t xml:space="preserve"> </w:t>
      </w:r>
      <w:r w:rsidRPr="000B25F3">
        <w:rPr>
          <w:rFonts w:asciiTheme="minorHAnsi" w:hAnsiTheme="minorHAnsi"/>
          <w:sz w:val="20"/>
          <w:szCs w:val="20"/>
        </w:rPr>
        <w:t>radiation.</w:t>
      </w:r>
      <w:r w:rsidRPr="000B25F3">
        <w:rPr>
          <w:rFonts w:asciiTheme="minorHAnsi" w:hAnsiTheme="minorHAnsi"/>
          <w:spacing w:val="41"/>
          <w:sz w:val="20"/>
          <w:szCs w:val="20"/>
        </w:rPr>
        <w:t xml:space="preserve"> </w:t>
      </w:r>
      <w:r w:rsidRPr="000B25F3">
        <w:rPr>
          <w:rFonts w:asciiTheme="minorHAnsi" w:hAnsiTheme="minorHAnsi"/>
          <w:sz w:val="20"/>
          <w:szCs w:val="20"/>
        </w:rPr>
        <w:t>To</w:t>
      </w:r>
      <w:r w:rsidRPr="000B25F3">
        <w:rPr>
          <w:rFonts w:asciiTheme="minorHAnsi" w:hAnsiTheme="minorHAnsi"/>
          <w:spacing w:val="26"/>
          <w:sz w:val="20"/>
          <w:szCs w:val="20"/>
        </w:rPr>
        <w:t xml:space="preserve"> </w:t>
      </w:r>
      <w:r w:rsidRPr="000B25F3">
        <w:rPr>
          <w:rFonts w:asciiTheme="minorHAnsi" w:hAnsiTheme="minorHAnsi"/>
          <w:sz w:val="20"/>
          <w:szCs w:val="20"/>
        </w:rPr>
        <w:t>reflect</w:t>
      </w:r>
      <w:r w:rsidRPr="000B25F3">
        <w:rPr>
          <w:rFonts w:asciiTheme="minorHAnsi" w:hAnsiTheme="minorHAnsi"/>
          <w:spacing w:val="31"/>
          <w:sz w:val="20"/>
          <w:szCs w:val="20"/>
        </w:rPr>
        <w:t xml:space="preserve"> </w:t>
      </w:r>
      <w:r w:rsidR="00E20E66" w:rsidRPr="000B25F3">
        <w:rPr>
          <w:rFonts w:asciiTheme="minorHAnsi" w:hAnsiTheme="minorHAnsi"/>
          <w:sz w:val="20"/>
          <w:szCs w:val="20"/>
        </w:rPr>
        <w:t>bio</w:t>
      </w:r>
      <w:r w:rsidRPr="000B25F3">
        <w:rPr>
          <w:rFonts w:asciiTheme="minorHAnsi" w:hAnsiTheme="minorHAnsi"/>
          <w:sz w:val="20"/>
          <w:szCs w:val="20"/>
        </w:rPr>
        <w:t>logical</w:t>
      </w:r>
      <w:r w:rsidRPr="000B25F3">
        <w:rPr>
          <w:rFonts w:asciiTheme="minorHAnsi" w:hAnsiTheme="minorHAnsi"/>
          <w:spacing w:val="10"/>
          <w:sz w:val="20"/>
          <w:szCs w:val="20"/>
        </w:rPr>
        <w:t xml:space="preserve"> </w:t>
      </w:r>
      <w:r w:rsidRPr="000B25F3">
        <w:rPr>
          <w:rFonts w:asciiTheme="minorHAnsi" w:hAnsiTheme="minorHAnsi"/>
          <w:sz w:val="20"/>
          <w:szCs w:val="20"/>
        </w:rPr>
        <w:t>risk,</w:t>
      </w:r>
      <w:r w:rsidRPr="000B25F3">
        <w:rPr>
          <w:rFonts w:asciiTheme="minorHAnsi" w:hAnsiTheme="minorHAnsi"/>
          <w:spacing w:val="28"/>
          <w:sz w:val="20"/>
          <w:szCs w:val="20"/>
        </w:rPr>
        <w:t xml:space="preserve"> </w:t>
      </w:r>
      <w:proofErr w:type="spellStart"/>
      <w:r w:rsidRPr="000B25F3">
        <w:rPr>
          <w:rFonts w:asciiTheme="minorHAnsi" w:hAnsiTheme="minorHAnsi"/>
          <w:sz w:val="20"/>
          <w:szCs w:val="20"/>
        </w:rPr>
        <w:t>rads</w:t>
      </w:r>
      <w:proofErr w:type="spellEnd"/>
      <w:r w:rsidRPr="000B25F3">
        <w:rPr>
          <w:rFonts w:asciiTheme="minorHAnsi" w:hAnsiTheme="minorHAnsi"/>
          <w:spacing w:val="21"/>
          <w:sz w:val="20"/>
          <w:szCs w:val="20"/>
        </w:rPr>
        <w:t xml:space="preserve"> </w:t>
      </w:r>
      <w:r w:rsidRPr="000B25F3">
        <w:rPr>
          <w:rFonts w:asciiTheme="minorHAnsi" w:hAnsiTheme="minorHAnsi"/>
          <w:sz w:val="20"/>
          <w:szCs w:val="20"/>
        </w:rPr>
        <w:t>must</w:t>
      </w:r>
      <w:r w:rsidRPr="000B25F3">
        <w:rPr>
          <w:rFonts w:asciiTheme="minorHAnsi" w:hAnsiTheme="minorHAnsi"/>
          <w:spacing w:val="16"/>
          <w:sz w:val="20"/>
          <w:szCs w:val="20"/>
        </w:rPr>
        <w:t xml:space="preserve"> </w:t>
      </w:r>
      <w:r w:rsidRPr="000B25F3">
        <w:rPr>
          <w:rFonts w:asciiTheme="minorHAnsi" w:hAnsiTheme="minorHAnsi"/>
          <w:sz w:val="20"/>
          <w:szCs w:val="20"/>
        </w:rPr>
        <w:t>be</w:t>
      </w:r>
      <w:r w:rsidRPr="000B25F3">
        <w:rPr>
          <w:rFonts w:asciiTheme="minorHAnsi" w:hAnsiTheme="minorHAnsi"/>
          <w:spacing w:val="17"/>
          <w:sz w:val="20"/>
          <w:szCs w:val="20"/>
        </w:rPr>
        <w:t xml:space="preserve"> </w:t>
      </w:r>
      <w:r w:rsidRPr="000B25F3">
        <w:rPr>
          <w:rFonts w:asciiTheme="minorHAnsi" w:hAnsiTheme="minorHAnsi"/>
          <w:sz w:val="20"/>
          <w:szCs w:val="20"/>
        </w:rPr>
        <w:t>converted</w:t>
      </w:r>
      <w:r w:rsidRPr="000B25F3">
        <w:rPr>
          <w:rFonts w:asciiTheme="minorHAnsi" w:hAnsiTheme="minorHAnsi"/>
          <w:spacing w:val="20"/>
          <w:sz w:val="20"/>
          <w:szCs w:val="20"/>
        </w:rPr>
        <w:t xml:space="preserve"> </w:t>
      </w:r>
      <w:r w:rsidRPr="000B25F3">
        <w:rPr>
          <w:rFonts w:asciiTheme="minorHAnsi" w:hAnsiTheme="minorHAnsi"/>
          <w:sz w:val="20"/>
          <w:szCs w:val="20"/>
        </w:rPr>
        <w:t>to</w:t>
      </w:r>
      <w:r w:rsidRPr="000B25F3">
        <w:rPr>
          <w:rFonts w:asciiTheme="minorHAnsi" w:hAnsiTheme="minorHAnsi"/>
          <w:spacing w:val="8"/>
          <w:sz w:val="20"/>
          <w:szCs w:val="20"/>
        </w:rPr>
        <w:t xml:space="preserve"> </w:t>
      </w:r>
      <w:r w:rsidRPr="000B25F3">
        <w:rPr>
          <w:rFonts w:asciiTheme="minorHAnsi" w:hAnsiTheme="minorHAnsi"/>
          <w:sz w:val="20"/>
          <w:szCs w:val="20"/>
        </w:rPr>
        <w:t>rems.</w:t>
      </w:r>
      <w:r w:rsidRPr="000B25F3">
        <w:rPr>
          <w:rFonts w:asciiTheme="minorHAnsi" w:hAnsiTheme="minorHAnsi"/>
          <w:spacing w:val="31"/>
          <w:sz w:val="20"/>
          <w:szCs w:val="20"/>
        </w:rPr>
        <w:t xml:space="preserve"> </w:t>
      </w:r>
      <w:r w:rsidRPr="000B25F3">
        <w:rPr>
          <w:rFonts w:asciiTheme="minorHAnsi" w:hAnsiTheme="minorHAnsi"/>
          <w:sz w:val="20"/>
          <w:szCs w:val="20"/>
        </w:rPr>
        <w:t>The</w:t>
      </w:r>
      <w:r w:rsidRPr="000B25F3">
        <w:rPr>
          <w:rFonts w:asciiTheme="minorHAnsi" w:hAnsiTheme="minorHAnsi"/>
          <w:spacing w:val="18"/>
          <w:sz w:val="20"/>
          <w:szCs w:val="20"/>
        </w:rPr>
        <w:t xml:space="preserve"> </w:t>
      </w:r>
      <w:r w:rsidR="000C67BF" w:rsidRPr="000B25F3">
        <w:rPr>
          <w:rFonts w:asciiTheme="minorHAnsi" w:hAnsiTheme="minorHAnsi"/>
          <w:sz w:val="20"/>
          <w:szCs w:val="20"/>
        </w:rPr>
        <w:t xml:space="preserve">new </w:t>
      </w:r>
      <w:r w:rsidRPr="000B25F3">
        <w:rPr>
          <w:rFonts w:asciiTheme="minorHAnsi" w:hAnsiTheme="minorHAnsi"/>
          <w:sz w:val="20"/>
          <w:szCs w:val="20"/>
        </w:rPr>
        <w:t>international</w:t>
      </w:r>
      <w:r w:rsidRPr="000B25F3">
        <w:rPr>
          <w:rFonts w:asciiTheme="minorHAnsi" w:hAnsiTheme="minorHAnsi"/>
          <w:spacing w:val="19"/>
          <w:sz w:val="20"/>
          <w:szCs w:val="20"/>
        </w:rPr>
        <w:t xml:space="preserve"> </w:t>
      </w:r>
      <w:r w:rsidRPr="000B25F3">
        <w:rPr>
          <w:rFonts w:asciiTheme="minorHAnsi" w:hAnsiTheme="minorHAnsi"/>
          <w:sz w:val="20"/>
          <w:szCs w:val="20"/>
        </w:rPr>
        <w:t>unit</w:t>
      </w:r>
      <w:r w:rsidRPr="000B25F3">
        <w:rPr>
          <w:rFonts w:asciiTheme="minorHAnsi" w:hAnsiTheme="minorHAnsi"/>
          <w:spacing w:val="10"/>
          <w:sz w:val="20"/>
          <w:szCs w:val="20"/>
        </w:rPr>
        <w:t xml:space="preserve"> </w:t>
      </w:r>
      <w:r w:rsidRPr="000B25F3">
        <w:rPr>
          <w:rFonts w:asciiTheme="minorHAnsi" w:hAnsiTheme="minorHAnsi"/>
          <w:sz w:val="20"/>
          <w:szCs w:val="20"/>
        </w:rPr>
        <w:t>is</w:t>
      </w:r>
      <w:r w:rsidRPr="000B25F3">
        <w:rPr>
          <w:rFonts w:asciiTheme="minorHAnsi" w:hAnsiTheme="minorHAnsi"/>
          <w:spacing w:val="-5"/>
          <w:sz w:val="20"/>
          <w:szCs w:val="20"/>
        </w:rPr>
        <w:t xml:space="preserve"> </w:t>
      </w:r>
      <w:r w:rsidRPr="000B25F3">
        <w:rPr>
          <w:rFonts w:asciiTheme="minorHAnsi" w:hAnsiTheme="minorHAnsi"/>
          <w:sz w:val="20"/>
          <w:szCs w:val="20"/>
        </w:rPr>
        <w:t>the</w:t>
      </w:r>
      <w:r w:rsidRPr="000B25F3">
        <w:rPr>
          <w:rFonts w:asciiTheme="minorHAnsi" w:hAnsiTheme="minorHAnsi"/>
          <w:spacing w:val="6"/>
          <w:sz w:val="20"/>
          <w:szCs w:val="20"/>
        </w:rPr>
        <w:t xml:space="preserve"> </w:t>
      </w:r>
      <w:r w:rsidRPr="000B25F3">
        <w:rPr>
          <w:rFonts w:asciiTheme="minorHAnsi" w:hAnsiTheme="minorHAnsi"/>
          <w:sz w:val="20"/>
          <w:szCs w:val="20"/>
        </w:rPr>
        <w:t>Sievert</w:t>
      </w:r>
      <w:r w:rsidRPr="000B25F3">
        <w:rPr>
          <w:rFonts w:asciiTheme="minorHAnsi" w:hAnsiTheme="minorHAnsi"/>
          <w:spacing w:val="23"/>
          <w:sz w:val="20"/>
          <w:szCs w:val="20"/>
        </w:rPr>
        <w:t xml:space="preserve"> </w:t>
      </w:r>
      <w:r w:rsidRPr="000B25F3">
        <w:rPr>
          <w:rFonts w:asciiTheme="minorHAnsi" w:hAnsiTheme="minorHAnsi"/>
          <w:sz w:val="20"/>
          <w:szCs w:val="20"/>
        </w:rPr>
        <w:t>(100</w:t>
      </w:r>
      <w:r w:rsidRPr="000B25F3">
        <w:rPr>
          <w:rFonts w:asciiTheme="minorHAnsi" w:hAnsiTheme="minorHAnsi"/>
          <w:spacing w:val="-3"/>
          <w:sz w:val="20"/>
          <w:szCs w:val="20"/>
        </w:rPr>
        <w:t xml:space="preserve"> </w:t>
      </w:r>
      <w:r w:rsidRPr="000B25F3">
        <w:rPr>
          <w:rFonts w:asciiTheme="minorHAnsi" w:hAnsiTheme="minorHAnsi"/>
          <w:sz w:val="20"/>
          <w:szCs w:val="20"/>
        </w:rPr>
        <w:t>rems</w:t>
      </w:r>
      <w:r w:rsidRPr="000B25F3">
        <w:rPr>
          <w:rFonts w:asciiTheme="minorHAnsi" w:hAnsiTheme="minorHAnsi"/>
          <w:spacing w:val="7"/>
          <w:sz w:val="20"/>
          <w:szCs w:val="20"/>
        </w:rPr>
        <w:t xml:space="preserve"> </w:t>
      </w:r>
      <w:r w:rsidRPr="000B25F3">
        <w:rPr>
          <w:rFonts w:asciiTheme="minorHAnsi" w:hAnsiTheme="minorHAnsi"/>
          <w:w w:val="90"/>
          <w:sz w:val="20"/>
          <w:szCs w:val="20"/>
        </w:rPr>
        <w:t>=</w:t>
      </w:r>
      <w:r w:rsidRPr="000B25F3">
        <w:rPr>
          <w:rFonts w:asciiTheme="minorHAnsi" w:hAnsiTheme="minorHAnsi"/>
          <w:spacing w:val="10"/>
          <w:w w:val="90"/>
          <w:sz w:val="20"/>
          <w:szCs w:val="20"/>
        </w:rPr>
        <w:t xml:space="preserve"> </w:t>
      </w:r>
      <w:r w:rsidRPr="000B25F3">
        <w:rPr>
          <w:rFonts w:asciiTheme="minorHAnsi" w:hAnsiTheme="minorHAnsi"/>
          <w:sz w:val="20"/>
          <w:szCs w:val="20"/>
        </w:rPr>
        <w:t>1</w:t>
      </w:r>
      <w:r w:rsidRPr="000B25F3">
        <w:rPr>
          <w:rFonts w:asciiTheme="minorHAnsi" w:hAnsiTheme="minorHAnsi"/>
          <w:spacing w:val="-30"/>
          <w:sz w:val="20"/>
          <w:szCs w:val="20"/>
        </w:rPr>
        <w:t xml:space="preserve"> </w:t>
      </w:r>
      <w:proofErr w:type="spellStart"/>
      <w:r w:rsidRPr="000B25F3">
        <w:rPr>
          <w:rFonts w:asciiTheme="minorHAnsi" w:hAnsiTheme="minorHAnsi"/>
          <w:sz w:val="20"/>
          <w:szCs w:val="20"/>
        </w:rPr>
        <w:t>Sv</w:t>
      </w:r>
      <w:proofErr w:type="spellEnd"/>
      <w:r w:rsidRPr="000B25F3">
        <w:rPr>
          <w:rFonts w:asciiTheme="minorHAnsi" w:hAnsiTheme="minorHAnsi"/>
          <w:sz w:val="20"/>
          <w:szCs w:val="20"/>
        </w:rPr>
        <w:t>).</w:t>
      </w:r>
      <w:r w:rsidRPr="000B25F3">
        <w:rPr>
          <w:rFonts w:asciiTheme="minorHAnsi" w:hAnsiTheme="minorHAnsi"/>
          <w:spacing w:val="-7"/>
          <w:sz w:val="20"/>
          <w:szCs w:val="20"/>
        </w:rPr>
        <w:t xml:space="preserve"> </w:t>
      </w:r>
      <w:r w:rsidR="000C67BF" w:rsidRPr="000B25F3">
        <w:rPr>
          <w:rFonts w:asciiTheme="minorHAnsi" w:hAnsiTheme="minorHAnsi"/>
          <w:sz w:val="20"/>
          <w:szCs w:val="20"/>
        </w:rPr>
        <w:t xml:space="preserve">This </w:t>
      </w:r>
      <w:r w:rsidR="00E20E66" w:rsidRPr="000B25F3">
        <w:rPr>
          <w:rFonts w:asciiTheme="minorHAnsi" w:hAnsiTheme="minorHAnsi"/>
          <w:sz w:val="20"/>
          <w:szCs w:val="20"/>
        </w:rPr>
        <w:t>conversion</w:t>
      </w:r>
      <w:r w:rsidRPr="000B25F3">
        <w:rPr>
          <w:rFonts w:asciiTheme="minorHAnsi" w:hAnsiTheme="minorHAnsi"/>
          <w:spacing w:val="4"/>
          <w:sz w:val="20"/>
          <w:szCs w:val="20"/>
        </w:rPr>
        <w:t xml:space="preserve"> </w:t>
      </w:r>
      <w:proofErr w:type="gramStart"/>
      <w:r w:rsidRPr="000B25F3">
        <w:rPr>
          <w:rFonts w:asciiTheme="minorHAnsi" w:hAnsiTheme="minorHAnsi"/>
          <w:sz w:val="20"/>
          <w:szCs w:val="20"/>
        </w:rPr>
        <w:t>accounts  for</w:t>
      </w:r>
      <w:proofErr w:type="gramEnd"/>
      <w:r w:rsidRPr="000B25F3">
        <w:rPr>
          <w:rFonts w:asciiTheme="minorHAnsi" w:hAnsiTheme="minorHAnsi"/>
          <w:spacing w:val="37"/>
          <w:sz w:val="20"/>
          <w:szCs w:val="20"/>
        </w:rPr>
        <w:t xml:space="preserve"> </w:t>
      </w:r>
      <w:r w:rsidRPr="000B25F3">
        <w:rPr>
          <w:rFonts w:asciiTheme="minorHAnsi" w:hAnsiTheme="minorHAnsi"/>
          <w:sz w:val="20"/>
          <w:szCs w:val="20"/>
        </w:rPr>
        <w:t>the</w:t>
      </w:r>
      <w:r w:rsidRPr="000B25F3">
        <w:rPr>
          <w:rFonts w:asciiTheme="minorHAnsi" w:hAnsiTheme="minorHAnsi"/>
          <w:spacing w:val="46"/>
          <w:sz w:val="20"/>
          <w:szCs w:val="20"/>
        </w:rPr>
        <w:t xml:space="preserve"> </w:t>
      </w:r>
      <w:r w:rsidRPr="000B25F3">
        <w:rPr>
          <w:rFonts w:asciiTheme="minorHAnsi" w:hAnsiTheme="minorHAnsi"/>
          <w:sz w:val="20"/>
          <w:szCs w:val="20"/>
        </w:rPr>
        <w:t>differences</w:t>
      </w:r>
      <w:r w:rsidRPr="000B25F3">
        <w:rPr>
          <w:rFonts w:asciiTheme="minorHAnsi" w:hAnsiTheme="minorHAnsi"/>
          <w:spacing w:val="46"/>
          <w:sz w:val="20"/>
          <w:szCs w:val="20"/>
        </w:rPr>
        <w:t xml:space="preserve"> </w:t>
      </w:r>
      <w:r w:rsidRPr="000B25F3">
        <w:rPr>
          <w:rFonts w:asciiTheme="minorHAnsi" w:hAnsiTheme="minorHAnsi"/>
          <w:sz w:val="20"/>
          <w:szCs w:val="20"/>
        </w:rPr>
        <w:t>in</w:t>
      </w:r>
      <w:r w:rsidRPr="000B25F3">
        <w:rPr>
          <w:rFonts w:asciiTheme="minorHAnsi" w:hAnsiTheme="minorHAnsi"/>
          <w:spacing w:val="39"/>
          <w:sz w:val="20"/>
          <w:szCs w:val="20"/>
        </w:rPr>
        <w:t xml:space="preserve"> </w:t>
      </w:r>
      <w:r w:rsidRPr="000B25F3">
        <w:rPr>
          <w:rFonts w:asciiTheme="minorHAnsi" w:hAnsiTheme="minorHAnsi"/>
          <w:sz w:val="20"/>
          <w:szCs w:val="20"/>
        </w:rPr>
        <w:t>the</w:t>
      </w:r>
      <w:r w:rsidRPr="000B25F3">
        <w:rPr>
          <w:rFonts w:asciiTheme="minorHAnsi" w:hAnsiTheme="minorHAnsi"/>
          <w:spacing w:val="40"/>
          <w:sz w:val="20"/>
          <w:szCs w:val="20"/>
        </w:rPr>
        <w:t xml:space="preserve"> </w:t>
      </w:r>
      <w:r w:rsidRPr="000B25F3">
        <w:rPr>
          <w:rFonts w:asciiTheme="minorHAnsi" w:hAnsiTheme="minorHAnsi"/>
          <w:sz w:val="20"/>
          <w:szCs w:val="20"/>
        </w:rPr>
        <w:t>effectiveness</w:t>
      </w:r>
      <w:r w:rsidRPr="000B25F3">
        <w:rPr>
          <w:rFonts w:asciiTheme="minorHAnsi" w:hAnsiTheme="minorHAnsi"/>
          <w:spacing w:val="8"/>
          <w:sz w:val="20"/>
          <w:szCs w:val="20"/>
        </w:rPr>
        <w:t xml:space="preserve"> </w:t>
      </w:r>
      <w:r w:rsidRPr="000B25F3">
        <w:rPr>
          <w:rFonts w:asciiTheme="minorHAnsi" w:hAnsiTheme="minorHAnsi"/>
          <w:sz w:val="20"/>
          <w:szCs w:val="20"/>
        </w:rPr>
        <w:t>of</w:t>
      </w:r>
      <w:r w:rsidRPr="000B25F3">
        <w:rPr>
          <w:rFonts w:asciiTheme="minorHAnsi" w:hAnsiTheme="minorHAnsi"/>
          <w:spacing w:val="16"/>
          <w:sz w:val="20"/>
          <w:szCs w:val="20"/>
        </w:rPr>
        <w:t xml:space="preserve"> </w:t>
      </w:r>
      <w:r w:rsidRPr="000B25F3">
        <w:rPr>
          <w:rFonts w:asciiTheme="minorHAnsi" w:hAnsiTheme="minorHAnsi"/>
          <w:sz w:val="20"/>
          <w:szCs w:val="20"/>
        </w:rPr>
        <w:t>different</w:t>
      </w:r>
      <w:r w:rsidRPr="000B25F3">
        <w:rPr>
          <w:rFonts w:asciiTheme="minorHAnsi" w:hAnsiTheme="minorHAnsi"/>
          <w:spacing w:val="3"/>
          <w:sz w:val="20"/>
          <w:szCs w:val="20"/>
        </w:rPr>
        <w:t xml:space="preserve"> </w:t>
      </w:r>
      <w:r w:rsidRPr="000B25F3">
        <w:rPr>
          <w:rFonts w:asciiTheme="minorHAnsi" w:hAnsiTheme="minorHAnsi"/>
          <w:sz w:val="20"/>
          <w:szCs w:val="20"/>
        </w:rPr>
        <w:t>types</w:t>
      </w:r>
      <w:r w:rsidRPr="000B25F3">
        <w:rPr>
          <w:rFonts w:asciiTheme="minorHAnsi" w:hAnsiTheme="minorHAnsi"/>
          <w:spacing w:val="5"/>
          <w:sz w:val="20"/>
          <w:szCs w:val="20"/>
        </w:rPr>
        <w:t xml:space="preserve"> </w:t>
      </w:r>
      <w:r w:rsidRPr="000B25F3">
        <w:rPr>
          <w:rFonts w:asciiTheme="minorHAnsi" w:hAnsiTheme="minorHAnsi"/>
          <w:sz w:val="20"/>
          <w:szCs w:val="20"/>
        </w:rPr>
        <w:t>of</w:t>
      </w:r>
      <w:r w:rsidRPr="000B25F3">
        <w:rPr>
          <w:rFonts w:asciiTheme="minorHAnsi" w:hAnsiTheme="minorHAnsi"/>
          <w:spacing w:val="7"/>
          <w:sz w:val="20"/>
          <w:szCs w:val="20"/>
        </w:rPr>
        <w:t xml:space="preserve"> </w:t>
      </w:r>
      <w:r w:rsidRPr="000B25F3">
        <w:rPr>
          <w:rFonts w:asciiTheme="minorHAnsi" w:hAnsiTheme="minorHAnsi"/>
          <w:sz w:val="20"/>
          <w:szCs w:val="20"/>
        </w:rPr>
        <w:t>radiation</w:t>
      </w:r>
      <w:r w:rsidRPr="000B25F3">
        <w:rPr>
          <w:rFonts w:asciiTheme="minorHAnsi" w:hAnsiTheme="minorHAnsi"/>
          <w:spacing w:val="9"/>
          <w:sz w:val="20"/>
          <w:szCs w:val="20"/>
        </w:rPr>
        <w:t xml:space="preserve"> </w:t>
      </w:r>
      <w:r w:rsidRPr="000B25F3">
        <w:rPr>
          <w:rFonts w:asciiTheme="minorHAnsi" w:hAnsiTheme="minorHAnsi"/>
          <w:sz w:val="20"/>
          <w:szCs w:val="20"/>
        </w:rPr>
        <w:t>in</w:t>
      </w:r>
      <w:r w:rsidRPr="000B25F3">
        <w:rPr>
          <w:rFonts w:asciiTheme="minorHAnsi" w:hAnsiTheme="minorHAnsi"/>
          <w:spacing w:val="-3"/>
          <w:sz w:val="20"/>
          <w:szCs w:val="20"/>
        </w:rPr>
        <w:t xml:space="preserve"> </w:t>
      </w:r>
      <w:r w:rsidRPr="000B25F3">
        <w:rPr>
          <w:rFonts w:asciiTheme="minorHAnsi" w:hAnsiTheme="minorHAnsi"/>
          <w:sz w:val="20"/>
          <w:szCs w:val="20"/>
        </w:rPr>
        <w:t>causing</w:t>
      </w:r>
      <w:r w:rsidRPr="000B25F3">
        <w:rPr>
          <w:rFonts w:asciiTheme="minorHAnsi" w:hAnsiTheme="minorHAnsi"/>
          <w:spacing w:val="50"/>
          <w:sz w:val="20"/>
          <w:szCs w:val="20"/>
        </w:rPr>
        <w:t xml:space="preserve"> </w:t>
      </w:r>
      <w:r w:rsidRPr="000B25F3">
        <w:rPr>
          <w:rFonts w:asciiTheme="minorHAnsi" w:hAnsiTheme="minorHAnsi"/>
          <w:sz w:val="20"/>
          <w:szCs w:val="20"/>
        </w:rPr>
        <w:t>damage.</w:t>
      </w:r>
      <w:r w:rsidRPr="000B25F3">
        <w:rPr>
          <w:rFonts w:asciiTheme="minorHAnsi" w:hAnsiTheme="minorHAnsi"/>
          <w:spacing w:val="26"/>
          <w:sz w:val="20"/>
          <w:szCs w:val="20"/>
        </w:rPr>
        <w:t xml:space="preserve"> </w:t>
      </w:r>
      <w:r w:rsidRPr="000B25F3">
        <w:rPr>
          <w:rFonts w:asciiTheme="minorHAnsi" w:hAnsiTheme="minorHAnsi"/>
          <w:sz w:val="20"/>
          <w:szCs w:val="20"/>
        </w:rPr>
        <w:t>The</w:t>
      </w:r>
      <w:r w:rsidRPr="000B25F3">
        <w:rPr>
          <w:rFonts w:asciiTheme="minorHAnsi" w:hAnsiTheme="minorHAnsi"/>
          <w:spacing w:val="31"/>
          <w:sz w:val="20"/>
          <w:szCs w:val="20"/>
        </w:rPr>
        <w:t xml:space="preserve"> </w:t>
      </w:r>
      <w:r w:rsidRPr="000B25F3">
        <w:rPr>
          <w:rFonts w:asciiTheme="minorHAnsi" w:hAnsiTheme="minorHAnsi"/>
          <w:sz w:val="20"/>
          <w:szCs w:val="20"/>
        </w:rPr>
        <w:t>rem</w:t>
      </w:r>
      <w:r w:rsidRPr="000B25F3">
        <w:rPr>
          <w:rFonts w:asciiTheme="minorHAnsi" w:hAnsiTheme="minorHAnsi"/>
          <w:spacing w:val="41"/>
          <w:sz w:val="20"/>
          <w:szCs w:val="20"/>
        </w:rPr>
        <w:t xml:space="preserve"> </w:t>
      </w:r>
      <w:r w:rsidRPr="000B25F3">
        <w:rPr>
          <w:rFonts w:asciiTheme="minorHAnsi" w:hAnsiTheme="minorHAnsi"/>
          <w:sz w:val="20"/>
          <w:szCs w:val="20"/>
        </w:rPr>
        <w:t>is</w:t>
      </w:r>
      <w:r w:rsidRPr="000B25F3">
        <w:rPr>
          <w:rFonts w:asciiTheme="minorHAnsi" w:hAnsiTheme="minorHAnsi"/>
          <w:spacing w:val="24"/>
          <w:sz w:val="20"/>
          <w:szCs w:val="20"/>
        </w:rPr>
        <w:t xml:space="preserve"> </w:t>
      </w:r>
      <w:r w:rsidRPr="000B25F3">
        <w:rPr>
          <w:rFonts w:asciiTheme="minorHAnsi" w:hAnsiTheme="minorHAnsi"/>
          <w:sz w:val="20"/>
          <w:szCs w:val="20"/>
        </w:rPr>
        <w:t>used</w:t>
      </w:r>
      <w:r w:rsidRPr="000B25F3">
        <w:rPr>
          <w:rFonts w:asciiTheme="minorHAnsi" w:hAnsiTheme="minorHAnsi"/>
          <w:spacing w:val="44"/>
          <w:sz w:val="20"/>
          <w:szCs w:val="20"/>
        </w:rPr>
        <w:t xml:space="preserve"> </w:t>
      </w:r>
      <w:r w:rsidRPr="000B25F3">
        <w:rPr>
          <w:rFonts w:asciiTheme="minorHAnsi" w:hAnsiTheme="minorHAnsi"/>
          <w:sz w:val="20"/>
          <w:szCs w:val="20"/>
        </w:rPr>
        <w:t>to</w:t>
      </w:r>
      <w:r w:rsidRPr="000B25F3">
        <w:rPr>
          <w:rFonts w:asciiTheme="minorHAnsi" w:hAnsiTheme="minorHAnsi"/>
          <w:spacing w:val="32"/>
          <w:sz w:val="20"/>
          <w:szCs w:val="20"/>
        </w:rPr>
        <w:t xml:space="preserve"> </w:t>
      </w:r>
      <w:r w:rsidRPr="000B25F3">
        <w:rPr>
          <w:rFonts w:asciiTheme="minorHAnsi" w:hAnsiTheme="minorHAnsi"/>
          <w:sz w:val="20"/>
          <w:szCs w:val="20"/>
        </w:rPr>
        <w:t>estimate</w:t>
      </w:r>
      <w:r w:rsidRPr="000B25F3">
        <w:rPr>
          <w:rFonts w:asciiTheme="minorHAnsi" w:hAnsiTheme="minorHAnsi"/>
          <w:spacing w:val="29"/>
          <w:sz w:val="20"/>
          <w:szCs w:val="20"/>
        </w:rPr>
        <w:t xml:space="preserve"> </w:t>
      </w:r>
      <w:r w:rsidRPr="000B25F3">
        <w:rPr>
          <w:rFonts w:asciiTheme="minorHAnsi" w:hAnsiTheme="minorHAnsi"/>
          <w:sz w:val="20"/>
          <w:szCs w:val="20"/>
        </w:rPr>
        <w:t>biological</w:t>
      </w:r>
      <w:r w:rsidRPr="000B25F3">
        <w:rPr>
          <w:rFonts w:asciiTheme="minorHAnsi" w:hAnsiTheme="minorHAnsi"/>
          <w:spacing w:val="45"/>
          <w:sz w:val="20"/>
          <w:szCs w:val="20"/>
        </w:rPr>
        <w:t xml:space="preserve"> </w:t>
      </w:r>
      <w:r w:rsidRPr="000B25F3">
        <w:rPr>
          <w:rFonts w:asciiTheme="minorHAnsi" w:hAnsiTheme="minorHAnsi"/>
          <w:sz w:val="20"/>
          <w:szCs w:val="20"/>
        </w:rPr>
        <w:t>risk.</w:t>
      </w:r>
      <w:r w:rsidRPr="000B25F3">
        <w:rPr>
          <w:rFonts w:asciiTheme="minorHAnsi" w:hAnsiTheme="minorHAnsi"/>
          <w:spacing w:val="42"/>
          <w:sz w:val="20"/>
          <w:szCs w:val="20"/>
        </w:rPr>
        <w:t xml:space="preserve"> </w:t>
      </w:r>
      <w:r w:rsidRPr="000B25F3">
        <w:rPr>
          <w:rFonts w:asciiTheme="minorHAnsi" w:hAnsiTheme="minorHAnsi"/>
          <w:sz w:val="20"/>
          <w:szCs w:val="20"/>
        </w:rPr>
        <w:t>For</w:t>
      </w:r>
      <w:r w:rsidRPr="000B25F3">
        <w:rPr>
          <w:rFonts w:asciiTheme="minorHAnsi" w:hAnsiTheme="minorHAnsi"/>
          <w:w w:val="105"/>
          <w:sz w:val="20"/>
          <w:szCs w:val="20"/>
        </w:rPr>
        <w:t xml:space="preserve"> </w:t>
      </w:r>
      <w:r w:rsidRPr="000B25F3">
        <w:rPr>
          <w:rFonts w:asciiTheme="minorHAnsi" w:hAnsiTheme="minorHAnsi"/>
          <w:sz w:val="20"/>
          <w:szCs w:val="20"/>
        </w:rPr>
        <w:t>beta</w:t>
      </w:r>
      <w:r w:rsidRPr="000B25F3">
        <w:rPr>
          <w:rFonts w:asciiTheme="minorHAnsi" w:hAnsiTheme="minorHAnsi"/>
          <w:spacing w:val="37"/>
          <w:sz w:val="20"/>
          <w:szCs w:val="20"/>
        </w:rPr>
        <w:t xml:space="preserve"> </w:t>
      </w:r>
      <w:r w:rsidRPr="000B25F3">
        <w:rPr>
          <w:rFonts w:asciiTheme="minorHAnsi" w:hAnsiTheme="minorHAnsi"/>
          <w:sz w:val="20"/>
          <w:szCs w:val="20"/>
        </w:rPr>
        <w:t>and</w:t>
      </w:r>
      <w:r w:rsidRPr="000B25F3">
        <w:rPr>
          <w:rFonts w:asciiTheme="minorHAnsi" w:hAnsiTheme="minorHAnsi"/>
          <w:spacing w:val="26"/>
          <w:sz w:val="20"/>
          <w:szCs w:val="20"/>
        </w:rPr>
        <w:t xml:space="preserve"> </w:t>
      </w:r>
      <w:r w:rsidRPr="000B25F3">
        <w:rPr>
          <w:rFonts w:asciiTheme="minorHAnsi" w:hAnsiTheme="minorHAnsi"/>
          <w:sz w:val="20"/>
          <w:szCs w:val="20"/>
        </w:rPr>
        <w:t>gamma</w:t>
      </w:r>
      <w:r w:rsidRPr="000B25F3">
        <w:rPr>
          <w:rFonts w:asciiTheme="minorHAnsi" w:hAnsiTheme="minorHAnsi"/>
          <w:spacing w:val="42"/>
          <w:sz w:val="20"/>
          <w:szCs w:val="20"/>
        </w:rPr>
        <w:t xml:space="preserve"> </w:t>
      </w:r>
      <w:r w:rsidRPr="000B25F3">
        <w:rPr>
          <w:rFonts w:asciiTheme="minorHAnsi" w:hAnsiTheme="minorHAnsi"/>
          <w:sz w:val="20"/>
          <w:szCs w:val="20"/>
        </w:rPr>
        <w:t>radiation,</w:t>
      </w:r>
      <w:r w:rsidRPr="000B25F3">
        <w:rPr>
          <w:rFonts w:asciiTheme="minorHAnsi" w:hAnsiTheme="minorHAnsi"/>
          <w:spacing w:val="48"/>
          <w:sz w:val="20"/>
          <w:szCs w:val="20"/>
        </w:rPr>
        <w:t xml:space="preserve"> </w:t>
      </w:r>
      <w:r w:rsidRPr="000B25F3">
        <w:rPr>
          <w:rFonts w:asciiTheme="minorHAnsi" w:hAnsiTheme="minorHAnsi"/>
          <w:sz w:val="20"/>
          <w:szCs w:val="20"/>
        </w:rPr>
        <w:t>a</w:t>
      </w:r>
      <w:r w:rsidRPr="000B25F3">
        <w:rPr>
          <w:rFonts w:asciiTheme="minorHAnsi" w:hAnsiTheme="minorHAnsi"/>
          <w:spacing w:val="31"/>
          <w:sz w:val="20"/>
          <w:szCs w:val="20"/>
        </w:rPr>
        <w:t xml:space="preserve"> </w:t>
      </w:r>
      <w:r w:rsidRPr="000B25F3">
        <w:rPr>
          <w:rFonts w:asciiTheme="minorHAnsi" w:hAnsiTheme="minorHAnsi"/>
          <w:sz w:val="20"/>
          <w:szCs w:val="20"/>
        </w:rPr>
        <w:t>rem</w:t>
      </w:r>
      <w:r w:rsidRPr="000B25F3">
        <w:rPr>
          <w:rFonts w:asciiTheme="minorHAnsi" w:hAnsiTheme="minorHAnsi"/>
          <w:spacing w:val="27"/>
          <w:sz w:val="20"/>
          <w:szCs w:val="20"/>
        </w:rPr>
        <w:t xml:space="preserve"> </w:t>
      </w:r>
      <w:r w:rsidRPr="000B25F3">
        <w:rPr>
          <w:rFonts w:asciiTheme="minorHAnsi" w:hAnsiTheme="minorHAnsi"/>
          <w:sz w:val="20"/>
          <w:szCs w:val="20"/>
        </w:rPr>
        <w:t>is</w:t>
      </w:r>
      <w:r w:rsidRPr="000B25F3">
        <w:rPr>
          <w:rFonts w:asciiTheme="minorHAnsi" w:hAnsiTheme="minorHAnsi"/>
          <w:spacing w:val="26"/>
          <w:sz w:val="20"/>
          <w:szCs w:val="20"/>
        </w:rPr>
        <w:t xml:space="preserve"> </w:t>
      </w:r>
      <w:r w:rsidRPr="000B25F3">
        <w:rPr>
          <w:rFonts w:asciiTheme="minorHAnsi" w:hAnsiTheme="minorHAnsi"/>
          <w:sz w:val="20"/>
          <w:szCs w:val="20"/>
        </w:rPr>
        <w:t>considered</w:t>
      </w:r>
      <w:r w:rsidRPr="000B25F3">
        <w:rPr>
          <w:rFonts w:asciiTheme="minorHAnsi" w:hAnsiTheme="minorHAnsi"/>
          <w:spacing w:val="30"/>
          <w:sz w:val="20"/>
          <w:szCs w:val="20"/>
        </w:rPr>
        <w:t xml:space="preserve"> </w:t>
      </w:r>
      <w:r w:rsidRPr="000B25F3">
        <w:rPr>
          <w:rFonts w:asciiTheme="minorHAnsi" w:hAnsiTheme="minorHAnsi"/>
          <w:sz w:val="20"/>
          <w:szCs w:val="20"/>
        </w:rPr>
        <w:t>equal</w:t>
      </w:r>
      <w:r w:rsidRPr="000B25F3">
        <w:rPr>
          <w:rFonts w:asciiTheme="minorHAnsi" w:hAnsiTheme="minorHAnsi"/>
          <w:w w:val="104"/>
          <w:sz w:val="20"/>
          <w:szCs w:val="20"/>
        </w:rPr>
        <w:t xml:space="preserve"> </w:t>
      </w:r>
      <w:r w:rsidRPr="000B25F3">
        <w:rPr>
          <w:rFonts w:asciiTheme="minorHAnsi" w:hAnsiTheme="minorHAnsi"/>
          <w:sz w:val="20"/>
          <w:szCs w:val="20"/>
        </w:rPr>
        <w:t>to</w:t>
      </w:r>
      <w:r w:rsidRPr="000B25F3">
        <w:rPr>
          <w:rFonts w:asciiTheme="minorHAnsi" w:hAnsiTheme="minorHAnsi"/>
          <w:spacing w:val="45"/>
          <w:sz w:val="20"/>
          <w:szCs w:val="20"/>
        </w:rPr>
        <w:t xml:space="preserve"> </w:t>
      </w:r>
      <w:r w:rsidRPr="000B25F3">
        <w:rPr>
          <w:rFonts w:asciiTheme="minorHAnsi" w:hAnsiTheme="minorHAnsi"/>
          <w:sz w:val="20"/>
          <w:szCs w:val="20"/>
        </w:rPr>
        <w:t>a</w:t>
      </w:r>
      <w:r w:rsidRPr="000B25F3">
        <w:rPr>
          <w:rFonts w:asciiTheme="minorHAnsi" w:hAnsiTheme="minorHAnsi"/>
          <w:spacing w:val="46"/>
          <w:sz w:val="20"/>
          <w:szCs w:val="20"/>
        </w:rPr>
        <w:t xml:space="preserve"> </w:t>
      </w:r>
      <w:r w:rsidR="00E20E66" w:rsidRPr="000B25F3">
        <w:rPr>
          <w:rFonts w:asciiTheme="minorHAnsi" w:hAnsiTheme="minorHAnsi"/>
          <w:sz w:val="20"/>
          <w:szCs w:val="20"/>
        </w:rPr>
        <w:t>rad.</w:t>
      </w:r>
    </w:p>
    <w:p w14:paraId="412987A0" w14:textId="77777777" w:rsidR="003874D0" w:rsidRDefault="003874D0" w:rsidP="000B25F3">
      <w:pPr>
        <w:pStyle w:val="BodyText"/>
        <w:rPr>
          <w:rFonts w:asciiTheme="minorHAnsi" w:hAnsiTheme="minorHAnsi"/>
          <w:b/>
          <w:w w:val="110"/>
          <w:sz w:val="20"/>
          <w:szCs w:val="20"/>
        </w:rPr>
      </w:pPr>
    </w:p>
    <w:p w14:paraId="7144E435" w14:textId="77777777" w:rsidR="003C2113" w:rsidRPr="000B25F3" w:rsidRDefault="003C2113" w:rsidP="000B25F3">
      <w:pPr>
        <w:pStyle w:val="BodyText"/>
        <w:rPr>
          <w:rFonts w:asciiTheme="minorHAnsi" w:hAnsiTheme="minorHAnsi"/>
          <w:b/>
          <w:sz w:val="20"/>
          <w:szCs w:val="20"/>
        </w:rPr>
      </w:pPr>
      <w:r w:rsidRPr="000B25F3">
        <w:rPr>
          <w:rFonts w:asciiTheme="minorHAnsi" w:hAnsiTheme="minorHAnsi"/>
          <w:b/>
          <w:w w:val="110"/>
          <w:sz w:val="20"/>
          <w:szCs w:val="20"/>
        </w:rPr>
        <w:t>What</w:t>
      </w:r>
      <w:r w:rsidRPr="000B25F3">
        <w:rPr>
          <w:rFonts w:asciiTheme="minorHAnsi" w:hAnsiTheme="minorHAnsi"/>
          <w:b/>
          <w:spacing w:val="23"/>
          <w:w w:val="110"/>
          <w:sz w:val="20"/>
          <w:szCs w:val="20"/>
        </w:rPr>
        <w:t xml:space="preserve"> </w:t>
      </w:r>
      <w:r w:rsidRPr="000B25F3">
        <w:rPr>
          <w:rFonts w:asciiTheme="minorHAnsi" w:hAnsiTheme="minorHAnsi"/>
          <w:b/>
          <w:w w:val="110"/>
          <w:sz w:val="20"/>
          <w:szCs w:val="20"/>
        </w:rPr>
        <w:t>are</w:t>
      </w:r>
      <w:r w:rsidRPr="000B25F3">
        <w:rPr>
          <w:rFonts w:asciiTheme="minorHAnsi" w:hAnsiTheme="minorHAnsi"/>
          <w:b/>
          <w:spacing w:val="12"/>
          <w:w w:val="110"/>
          <w:sz w:val="20"/>
          <w:szCs w:val="20"/>
        </w:rPr>
        <w:t xml:space="preserve"> </w:t>
      </w:r>
      <w:r w:rsidRPr="000B25F3">
        <w:rPr>
          <w:rFonts w:asciiTheme="minorHAnsi" w:hAnsiTheme="minorHAnsi"/>
          <w:b/>
          <w:w w:val="110"/>
          <w:sz w:val="20"/>
          <w:szCs w:val="20"/>
        </w:rPr>
        <w:t>the</w:t>
      </w:r>
      <w:r w:rsidRPr="000B25F3">
        <w:rPr>
          <w:rFonts w:asciiTheme="minorHAnsi" w:hAnsiTheme="minorHAnsi"/>
          <w:b/>
          <w:spacing w:val="17"/>
          <w:w w:val="110"/>
          <w:sz w:val="20"/>
          <w:szCs w:val="20"/>
        </w:rPr>
        <w:t xml:space="preserve"> </w:t>
      </w:r>
      <w:r w:rsidRPr="000B25F3">
        <w:rPr>
          <w:rFonts w:asciiTheme="minorHAnsi" w:hAnsiTheme="minorHAnsi"/>
          <w:b/>
          <w:w w:val="110"/>
          <w:sz w:val="20"/>
          <w:szCs w:val="20"/>
        </w:rPr>
        <w:t>possible</w:t>
      </w:r>
      <w:r w:rsidRPr="000B25F3">
        <w:rPr>
          <w:rFonts w:asciiTheme="minorHAnsi" w:hAnsiTheme="minorHAnsi"/>
          <w:b/>
          <w:spacing w:val="23"/>
          <w:w w:val="110"/>
          <w:sz w:val="20"/>
          <w:szCs w:val="20"/>
        </w:rPr>
        <w:t xml:space="preserve"> </w:t>
      </w:r>
      <w:r w:rsidRPr="000B25F3">
        <w:rPr>
          <w:rFonts w:asciiTheme="minorHAnsi" w:hAnsiTheme="minorHAnsi"/>
          <w:b/>
          <w:w w:val="110"/>
          <w:sz w:val="20"/>
          <w:szCs w:val="20"/>
        </w:rPr>
        <w:t>health</w:t>
      </w:r>
      <w:r w:rsidRPr="000B25F3">
        <w:rPr>
          <w:rFonts w:asciiTheme="minorHAnsi" w:hAnsiTheme="minorHAnsi"/>
          <w:b/>
          <w:spacing w:val="27"/>
          <w:w w:val="110"/>
          <w:sz w:val="20"/>
          <w:szCs w:val="20"/>
        </w:rPr>
        <w:t xml:space="preserve"> </w:t>
      </w:r>
      <w:r w:rsidRPr="000B25F3">
        <w:rPr>
          <w:rFonts w:asciiTheme="minorHAnsi" w:hAnsiTheme="minorHAnsi"/>
          <w:b/>
          <w:w w:val="110"/>
          <w:sz w:val="20"/>
          <w:szCs w:val="20"/>
        </w:rPr>
        <w:t>effects</w:t>
      </w:r>
      <w:r w:rsidRPr="000B25F3">
        <w:rPr>
          <w:rFonts w:asciiTheme="minorHAnsi" w:hAnsiTheme="minorHAnsi"/>
          <w:b/>
          <w:spacing w:val="14"/>
          <w:w w:val="110"/>
          <w:sz w:val="20"/>
          <w:szCs w:val="20"/>
        </w:rPr>
        <w:t xml:space="preserve"> </w:t>
      </w:r>
      <w:r w:rsidRPr="000B25F3">
        <w:rPr>
          <w:rFonts w:asciiTheme="minorHAnsi" w:hAnsiTheme="minorHAnsi"/>
          <w:b/>
          <w:w w:val="110"/>
          <w:sz w:val="20"/>
          <w:szCs w:val="20"/>
        </w:rPr>
        <w:t>of</w:t>
      </w:r>
      <w:r w:rsidRPr="000B25F3">
        <w:rPr>
          <w:rFonts w:asciiTheme="minorHAnsi" w:hAnsiTheme="minorHAnsi"/>
          <w:b/>
          <w:spacing w:val="27"/>
          <w:w w:val="110"/>
          <w:sz w:val="20"/>
          <w:szCs w:val="20"/>
        </w:rPr>
        <w:t xml:space="preserve"> </w:t>
      </w:r>
      <w:r w:rsidRPr="000B25F3">
        <w:rPr>
          <w:rFonts w:asciiTheme="minorHAnsi" w:hAnsiTheme="minorHAnsi"/>
          <w:b/>
          <w:w w:val="110"/>
          <w:sz w:val="20"/>
          <w:szCs w:val="20"/>
        </w:rPr>
        <w:t>exposure</w:t>
      </w:r>
      <w:r w:rsidRPr="000B25F3">
        <w:rPr>
          <w:rFonts w:asciiTheme="minorHAnsi" w:hAnsiTheme="minorHAnsi"/>
          <w:b/>
          <w:spacing w:val="18"/>
          <w:w w:val="110"/>
          <w:sz w:val="20"/>
          <w:szCs w:val="20"/>
        </w:rPr>
        <w:t xml:space="preserve"> </w:t>
      </w:r>
      <w:r w:rsidRPr="000B25F3">
        <w:rPr>
          <w:rFonts w:asciiTheme="minorHAnsi" w:hAnsiTheme="minorHAnsi"/>
          <w:b/>
          <w:w w:val="110"/>
          <w:sz w:val="20"/>
          <w:szCs w:val="20"/>
        </w:rPr>
        <w:t>to</w:t>
      </w:r>
      <w:r w:rsidRPr="000B25F3">
        <w:rPr>
          <w:rFonts w:asciiTheme="minorHAnsi" w:hAnsiTheme="minorHAnsi"/>
          <w:b/>
          <w:spacing w:val="22"/>
          <w:w w:val="110"/>
          <w:sz w:val="20"/>
          <w:szCs w:val="20"/>
        </w:rPr>
        <w:t xml:space="preserve"> </w:t>
      </w:r>
      <w:r w:rsidRPr="000B25F3">
        <w:rPr>
          <w:rFonts w:asciiTheme="minorHAnsi" w:hAnsiTheme="minorHAnsi"/>
          <w:b/>
          <w:w w:val="110"/>
          <w:sz w:val="20"/>
          <w:szCs w:val="20"/>
        </w:rPr>
        <w:t>radiation?</w:t>
      </w:r>
    </w:p>
    <w:p w14:paraId="7AF3B259" w14:textId="77777777" w:rsidR="00E20E66"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Health</w:t>
      </w:r>
      <w:r w:rsidRPr="000B25F3">
        <w:rPr>
          <w:rFonts w:asciiTheme="minorHAnsi" w:hAnsiTheme="minorHAnsi"/>
          <w:spacing w:val="7"/>
          <w:sz w:val="20"/>
          <w:szCs w:val="20"/>
        </w:rPr>
        <w:t xml:space="preserve"> </w:t>
      </w:r>
      <w:r w:rsidRPr="000B25F3">
        <w:rPr>
          <w:rFonts w:asciiTheme="minorHAnsi" w:hAnsiTheme="minorHAnsi"/>
          <w:sz w:val="20"/>
          <w:szCs w:val="20"/>
        </w:rPr>
        <w:t>effects</w:t>
      </w:r>
      <w:r w:rsidRPr="000B25F3">
        <w:rPr>
          <w:rFonts w:asciiTheme="minorHAnsi" w:hAnsiTheme="minorHAnsi"/>
          <w:spacing w:val="47"/>
          <w:sz w:val="20"/>
          <w:szCs w:val="20"/>
        </w:rPr>
        <w:t xml:space="preserve"> </w:t>
      </w:r>
      <w:r w:rsidRPr="000B25F3">
        <w:rPr>
          <w:rFonts w:asciiTheme="minorHAnsi" w:hAnsiTheme="minorHAnsi"/>
          <w:sz w:val="20"/>
          <w:szCs w:val="20"/>
        </w:rPr>
        <w:t>from</w:t>
      </w:r>
      <w:r w:rsidRPr="000B25F3">
        <w:rPr>
          <w:rFonts w:asciiTheme="minorHAnsi" w:hAnsiTheme="minorHAnsi"/>
          <w:spacing w:val="50"/>
          <w:sz w:val="20"/>
          <w:szCs w:val="20"/>
        </w:rPr>
        <w:t xml:space="preserve"> </w:t>
      </w:r>
      <w:r w:rsidRPr="000B25F3">
        <w:rPr>
          <w:rFonts w:asciiTheme="minorHAnsi" w:hAnsiTheme="minorHAnsi"/>
          <w:sz w:val="20"/>
          <w:szCs w:val="20"/>
        </w:rPr>
        <w:t>exposure</w:t>
      </w:r>
      <w:r w:rsidRPr="000B25F3">
        <w:rPr>
          <w:rFonts w:asciiTheme="minorHAnsi" w:hAnsiTheme="minorHAnsi"/>
          <w:spacing w:val="51"/>
          <w:sz w:val="20"/>
          <w:szCs w:val="20"/>
        </w:rPr>
        <w:t xml:space="preserve"> </w:t>
      </w:r>
      <w:r w:rsidRPr="000B25F3">
        <w:rPr>
          <w:rFonts w:asciiTheme="minorHAnsi" w:hAnsiTheme="minorHAnsi"/>
          <w:sz w:val="20"/>
          <w:szCs w:val="20"/>
        </w:rPr>
        <w:t>to</w:t>
      </w:r>
      <w:r w:rsidRPr="000B25F3">
        <w:rPr>
          <w:rFonts w:asciiTheme="minorHAnsi" w:hAnsiTheme="minorHAnsi"/>
          <w:spacing w:val="47"/>
          <w:sz w:val="20"/>
          <w:szCs w:val="20"/>
        </w:rPr>
        <w:t xml:space="preserve"> </w:t>
      </w:r>
      <w:r w:rsidRPr="000B25F3">
        <w:rPr>
          <w:rFonts w:asciiTheme="minorHAnsi" w:hAnsiTheme="minorHAnsi"/>
          <w:sz w:val="20"/>
          <w:szCs w:val="20"/>
        </w:rPr>
        <w:t>radiation</w:t>
      </w:r>
      <w:r w:rsidRPr="000B25F3">
        <w:rPr>
          <w:rFonts w:asciiTheme="minorHAnsi" w:hAnsiTheme="minorHAnsi"/>
          <w:spacing w:val="7"/>
          <w:sz w:val="20"/>
          <w:szCs w:val="20"/>
        </w:rPr>
        <w:t xml:space="preserve"> </w:t>
      </w:r>
      <w:r w:rsidRPr="000B25F3">
        <w:rPr>
          <w:rFonts w:asciiTheme="minorHAnsi" w:hAnsiTheme="minorHAnsi"/>
          <w:sz w:val="20"/>
          <w:szCs w:val="20"/>
        </w:rPr>
        <w:t>range from</w:t>
      </w:r>
      <w:r w:rsidRPr="000B25F3">
        <w:rPr>
          <w:rFonts w:asciiTheme="minorHAnsi" w:hAnsiTheme="minorHAnsi"/>
          <w:spacing w:val="27"/>
          <w:sz w:val="20"/>
          <w:szCs w:val="20"/>
        </w:rPr>
        <w:t xml:space="preserve"> </w:t>
      </w:r>
      <w:r w:rsidRPr="000B25F3">
        <w:rPr>
          <w:rFonts w:asciiTheme="minorHAnsi" w:hAnsiTheme="minorHAnsi"/>
          <w:sz w:val="20"/>
          <w:szCs w:val="20"/>
        </w:rPr>
        <w:t>no</w:t>
      </w:r>
      <w:r w:rsidRPr="000B25F3">
        <w:rPr>
          <w:rFonts w:asciiTheme="minorHAnsi" w:hAnsiTheme="minorHAnsi"/>
          <w:spacing w:val="18"/>
          <w:sz w:val="20"/>
          <w:szCs w:val="20"/>
        </w:rPr>
        <w:t xml:space="preserve"> </w:t>
      </w:r>
      <w:r w:rsidRPr="000B25F3">
        <w:rPr>
          <w:rFonts w:asciiTheme="minorHAnsi" w:hAnsiTheme="minorHAnsi"/>
          <w:sz w:val="20"/>
          <w:szCs w:val="20"/>
        </w:rPr>
        <w:t>effect</w:t>
      </w:r>
      <w:r w:rsidRPr="000B25F3">
        <w:rPr>
          <w:rFonts w:asciiTheme="minorHAnsi" w:hAnsiTheme="minorHAnsi"/>
          <w:spacing w:val="26"/>
          <w:sz w:val="20"/>
          <w:szCs w:val="20"/>
        </w:rPr>
        <w:t xml:space="preserve"> </w:t>
      </w:r>
      <w:r w:rsidRPr="000B25F3">
        <w:rPr>
          <w:rFonts w:asciiTheme="minorHAnsi" w:hAnsiTheme="minorHAnsi"/>
          <w:sz w:val="20"/>
          <w:szCs w:val="20"/>
        </w:rPr>
        <w:t>at</w:t>
      </w:r>
      <w:r w:rsidRPr="000B25F3">
        <w:rPr>
          <w:rFonts w:asciiTheme="minorHAnsi" w:hAnsiTheme="minorHAnsi"/>
          <w:spacing w:val="18"/>
          <w:sz w:val="20"/>
          <w:szCs w:val="20"/>
        </w:rPr>
        <w:t xml:space="preserve"> </w:t>
      </w:r>
      <w:r w:rsidRPr="000B25F3">
        <w:rPr>
          <w:rFonts w:asciiTheme="minorHAnsi" w:hAnsiTheme="minorHAnsi"/>
          <w:sz w:val="20"/>
          <w:szCs w:val="20"/>
        </w:rPr>
        <w:t>all</w:t>
      </w:r>
      <w:r w:rsidRPr="000B25F3">
        <w:rPr>
          <w:rFonts w:asciiTheme="minorHAnsi" w:hAnsiTheme="minorHAnsi"/>
          <w:spacing w:val="9"/>
          <w:sz w:val="20"/>
          <w:szCs w:val="20"/>
        </w:rPr>
        <w:t xml:space="preserve"> </w:t>
      </w:r>
      <w:r w:rsidRPr="000B25F3">
        <w:rPr>
          <w:rFonts w:asciiTheme="minorHAnsi" w:hAnsiTheme="minorHAnsi"/>
          <w:sz w:val="20"/>
          <w:szCs w:val="20"/>
        </w:rPr>
        <w:t>to</w:t>
      </w:r>
      <w:r w:rsidRPr="000B25F3">
        <w:rPr>
          <w:rFonts w:asciiTheme="minorHAnsi" w:hAnsiTheme="minorHAnsi"/>
          <w:spacing w:val="20"/>
          <w:sz w:val="20"/>
          <w:szCs w:val="20"/>
        </w:rPr>
        <w:t xml:space="preserve"> </w:t>
      </w:r>
      <w:r w:rsidRPr="000B25F3">
        <w:rPr>
          <w:rFonts w:asciiTheme="minorHAnsi" w:hAnsiTheme="minorHAnsi"/>
          <w:sz w:val="20"/>
          <w:szCs w:val="20"/>
        </w:rPr>
        <w:t>death,</w:t>
      </w:r>
      <w:r w:rsidRPr="000B25F3">
        <w:rPr>
          <w:rFonts w:asciiTheme="minorHAnsi" w:hAnsiTheme="minorHAnsi"/>
          <w:spacing w:val="34"/>
          <w:sz w:val="20"/>
          <w:szCs w:val="20"/>
        </w:rPr>
        <w:t xml:space="preserve"> </w:t>
      </w:r>
      <w:r w:rsidRPr="000B25F3">
        <w:rPr>
          <w:rFonts w:asciiTheme="minorHAnsi" w:hAnsiTheme="minorHAnsi"/>
          <w:sz w:val="20"/>
          <w:szCs w:val="20"/>
        </w:rPr>
        <w:t>including</w:t>
      </w:r>
      <w:r w:rsidRPr="000B25F3">
        <w:rPr>
          <w:rFonts w:asciiTheme="minorHAnsi" w:hAnsiTheme="minorHAnsi"/>
          <w:spacing w:val="29"/>
          <w:sz w:val="20"/>
          <w:szCs w:val="20"/>
        </w:rPr>
        <w:t xml:space="preserve"> </w:t>
      </w:r>
      <w:r w:rsidRPr="000B25F3">
        <w:rPr>
          <w:rFonts w:asciiTheme="minorHAnsi" w:hAnsiTheme="minorHAnsi"/>
          <w:sz w:val="20"/>
          <w:szCs w:val="20"/>
        </w:rPr>
        <w:t>diseases</w:t>
      </w:r>
      <w:r w:rsidRPr="000B25F3">
        <w:rPr>
          <w:rFonts w:asciiTheme="minorHAnsi" w:hAnsiTheme="minorHAnsi"/>
          <w:spacing w:val="23"/>
          <w:sz w:val="20"/>
          <w:szCs w:val="20"/>
        </w:rPr>
        <w:t xml:space="preserve"> </w:t>
      </w:r>
      <w:r w:rsidRPr="000B25F3">
        <w:rPr>
          <w:rFonts w:asciiTheme="minorHAnsi" w:hAnsiTheme="minorHAnsi"/>
          <w:sz w:val="20"/>
          <w:szCs w:val="20"/>
        </w:rPr>
        <w:t>such</w:t>
      </w:r>
      <w:r w:rsidRPr="000B25F3">
        <w:rPr>
          <w:rFonts w:asciiTheme="minorHAnsi" w:hAnsiTheme="minorHAnsi"/>
          <w:w w:val="103"/>
          <w:sz w:val="20"/>
          <w:szCs w:val="20"/>
        </w:rPr>
        <w:t xml:space="preserve"> </w:t>
      </w:r>
      <w:r w:rsidRPr="000B25F3">
        <w:rPr>
          <w:rFonts w:asciiTheme="minorHAnsi" w:hAnsiTheme="minorHAnsi"/>
          <w:sz w:val="20"/>
          <w:szCs w:val="20"/>
        </w:rPr>
        <w:t>as</w:t>
      </w:r>
      <w:r w:rsidRPr="000B25F3">
        <w:rPr>
          <w:rFonts w:asciiTheme="minorHAnsi" w:hAnsiTheme="minorHAnsi"/>
          <w:spacing w:val="34"/>
          <w:sz w:val="20"/>
          <w:szCs w:val="20"/>
        </w:rPr>
        <w:t xml:space="preserve"> </w:t>
      </w:r>
      <w:r w:rsidRPr="000B25F3">
        <w:rPr>
          <w:rFonts w:asciiTheme="minorHAnsi" w:hAnsiTheme="minorHAnsi"/>
          <w:sz w:val="20"/>
          <w:szCs w:val="20"/>
        </w:rPr>
        <w:t>leukemia</w:t>
      </w:r>
      <w:r w:rsidRPr="000B25F3">
        <w:rPr>
          <w:rFonts w:asciiTheme="minorHAnsi" w:hAnsiTheme="minorHAnsi"/>
          <w:spacing w:val="10"/>
          <w:sz w:val="20"/>
          <w:szCs w:val="20"/>
        </w:rPr>
        <w:t xml:space="preserve"> </w:t>
      </w:r>
      <w:r w:rsidRPr="000B25F3">
        <w:rPr>
          <w:rFonts w:asciiTheme="minorHAnsi" w:hAnsiTheme="minorHAnsi"/>
          <w:sz w:val="20"/>
          <w:szCs w:val="20"/>
        </w:rPr>
        <w:t>or</w:t>
      </w:r>
      <w:r w:rsidRPr="000B25F3">
        <w:rPr>
          <w:rFonts w:asciiTheme="minorHAnsi" w:hAnsiTheme="minorHAnsi"/>
          <w:spacing w:val="45"/>
          <w:sz w:val="20"/>
          <w:szCs w:val="20"/>
        </w:rPr>
        <w:t xml:space="preserve"> </w:t>
      </w:r>
      <w:r w:rsidRPr="000B25F3">
        <w:rPr>
          <w:rFonts w:asciiTheme="minorHAnsi" w:hAnsiTheme="minorHAnsi"/>
          <w:sz w:val="20"/>
          <w:szCs w:val="20"/>
        </w:rPr>
        <w:t>bone,</w:t>
      </w:r>
      <w:r w:rsidRPr="000B25F3">
        <w:rPr>
          <w:rFonts w:asciiTheme="minorHAnsi" w:hAnsiTheme="minorHAnsi"/>
          <w:spacing w:val="7"/>
          <w:sz w:val="20"/>
          <w:szCs w:val="20"/>
        </w:rPr>
        <w:t xml:space="preserve"> </w:t>
      </w:r>
      <w:r w:rsidRPr="000B25F3">
        <w:rPr>
          <w:rFonts w:asciiTheme="minorHAnsi" w:hAnsiTheme="minorHAnsi"/>
          <w:sz w:val="20"/>
          <w:szCs w:val="20"/>
        </w:rPr>
        <w:t>breast,</w:t>
      </w:r>
      <w:r w:rsidRPr="000B25F3">
        <w:rPr>
          <w:rFonts w:asciiTheme="minorHAnsi" w:hAnsiTheme="minorHAnsi"/>
          <w:spacing w:val="22"/>
          <w:sz w:val="20"/>
          <w:szCs w:val="20"/>
        </w:rPr>
        <w:t xml:space="preserve"> </w:t>
      </w:r>
      <w:r w:rsidRPr="000B25F3">
        <w:rPr>
          <w:rFonts w:asciiTheme="minorHAnsi" w:hAnsiTheme="minorHAnsi"/>
          <w:sz w:val="20"/>
          <w:szCs w:val="20"/>
        </w:rPr>
        <w:t>and</w:t>
      </w:r>
      <w:r w:rsidRPr="000B25F3">
        <w:rPr>
          <w:rFonts w:asciiTheme="minorHAnsi" w:hAnsiTheme="minorHAnsi"/>
          <w:spacing w:val="41"/>
          <w:sz w:val="20"/>
          <w:szCs w:val="20"/>
        </w:rPr>
        <w:t xml:space="preserve"> </w:t>
      </w:r>
      <w:r w:rsidRPr="000B25F3">
        <w:rPr>
          <w:rFonts w:asciiTheme="minorHAnsi" w:hAnsiTheme="minorHAnsi"/>
          <w:sz w:val="20"/>
          <w:szCs w:val="20"/>
        </w:rPr>
        <w:t>lung</w:t>
      </w:r>
      <w:r w:rsidRPr="000B25F3">
        <w:rPr>
          <w:rFonts w:asciiTheme="minorHAnsi" w:hAnsiTheme="minorHAnsi"/>
          <w:spacing w:val="46"/>
          <w:sz w:val="20"/>
          <w:szCs w:val="20"/>
        </w:rPr>
        <w:t xml:space="preserve"> </w:t>
      </w:r>
      <w:r w:rsidRPr="000B25F3">
        <w:rPr>
          <w:rFonts w:asciiTheme="minorHAnsi" w:hAnsiTheme="minorHAnsi"/>
          <w:sz w:val="20"/>
          <w:szCs w:val="20"/>
        </w:rPr>
        <w:t>cancer.</w:t>
      </w:r>
      <w:r w:rsidRPr="000B25F3">
        <w:rPr>
          <w:rFonts w:asciiTheme="minorHAnsi" w:hAnsiTheme="minorHAnsi"/>
          <w:spacing w:val="47"/>
          <w:sz w:val="20"/>
          <w:szCs w:val="20"/>
        </w:rPr>
        <w:t xml:space="preserve"> </w:t>
      </w:r>
      <w:r w:rsidRPr="000B25F3">
        <w:rPr>
          <w:rFonts w:asciiTheme="minorHAnsi" w:hAnsiTheme="minorHAnsi"/>
          <w:sz w:val="20"/>
          <w:szCs w:val="20"/>
        </w:rPr>
        <w:t>Very</w:t>
      </w:r>
      <w:r w:rsidRPr="000B25F3">
        <w:rPr>
          <w:rFonts w:asciiTheme="minorHAnsi" w:hAnsiTheme="minorHAnsi"/>
          <w:w w:val="99"/>
          <w:sz w:val="20"/>
          <w:szCs w:val="20"/>
        </w:rPr>
        <w:t xml:space="preserve"> </w:t>
      </w:r>
      <w:r w:rsidRPr="000B25F3">
        <w:rPr>
          <w:rFonts w:asciiTheme="minorHAnsi" w:hAnsiTheme="minorHAnsi"/>
          <w:sz w:val="20"/>
          <w:szCs w:val="20"/>
        </w:rPr>
        <w:t>high</w:t>
      </w:r>
      <w:r w:rsidRPr="000B25F3">
        <w:rPr>
          <w:rFonts w:asciiTheme="minorHAnsi" w:hAnsiTheme="minorHAnsi"/>
          <w:spacing w:val="29"/>
          <w:sz w:val="20"/>
          <w:szCs w:val="20"/>
        </w:rPr>
        <w:t xml:space="preserve"> </w:t>
      </w:r>
      <w:r w:rsidRPr="000B25F3">
        <w:rPr>
          <w:rFonts w:asciiTheme="minorHAnsi" w:hAnsiTheme="minorHAnsi"/>
          <w:sz w:val="20"/>
          <w:szCs w:val="20"/>
        </w:rPr>
        <w:t>(100s</w:t>
      </w:r>
      <w:r w:rsidRPr="000B25F3">
        <w:rPr>
          <w:rFonts w:asciiTheme="minorHAnsi" w:hAnsiTheme="minorHAnsi"/>
          <w:spacing w:val="9"/>
          <w:sz w:val="20"/>
          <w:szCs w:val="20"/>
        </w:rPr>
        <w:t xml:space="preserve"> </w:t>
      </w:r>
      <w:r w:rsidRPr="000B25F3">
        <w:rPr>
          <w:rFonts w:asciiTheme="minorHAnsi" w:hAnsiTheme="minorHAnsi"/>
          <w:sz w:val="20"/>
          <w:szCs w:val="20"/>
        </w:rPr>
        <w:t>of</w:t>
      </w:r>
      <w:r w:rsidRPr="000B25F3">
        <w:rPr>
          <w:rFonts w:asciiTheme="minorHAnsi" w:hAnsiTheme="minorHAnsi"/>
          <w:spacing w:val="15"/>
          <w:sz w:val="20"/>
          <w:szCs w:val="20"/>
        </w:rPr>
        <w:t xml:space="preserve"> </w:t>
      </w:r>
      <w:proofErr w:type="spellStart"/>
      <w:r w:rsidRPr="000B25F3">
        <w:rPr>
          <w:rFonts w:asciiTheme="minorHAnsi" w:hAnsiTheme="minorHAnsi"/>
          <w:sz w:val="20"/>
          <w:szCs w:val="20"/>
        </w:rPr>
        <w:t>rads</w:t>
      </w:r>
      <w:proofErr w:type="spellEnd"/>
      <w:r w:rsidRPr="000B25F3">
        <w:rPr>
          <w:rFonts w:asciiTheme="minorHAnsi" w:hAnsiTheme="minorHAnsi"/>
          <w:sz w:val="20"/>
          <w:szCs w:val="20"/>
        </w:rPr>
        <w:t>),</w:t>
      </w:r>
      <w:r w:rsidRPr="000B25F3">
        <w:rPr>
          <w:rFonts w:asciiTheme="minorHAnsi" w:hAnsiTheme="minorHAnsi"/>
          <w:spacing w:val="10"/>
          <w:sz w:val="20"/>
          <w:szCs w:val="20"/>
        </w:rPr>
        <w:t xml:space="preserve"> </w:t>
      </w:r>
      <w:r w:rsidRPr="000B25F3">
        <w:rPr>
          <w:rFonts w:asciiTheme="minorHAnsi" w:hAnsiTheme="minorHAnsi"/>
          <w:sz w:val="20"/>
          <w:szCs w:val="20"/>
        </w:rPr>
        <w:t>short-term</w:t>
      </w:r>
      <w:r w:rsidRPr="000B25F3">
        <w:rPr>
          <w:rFonts w:asciiTheme="minorHAnsi" w:hAnsiTheme="minorHAnsi"/>
          <w:spacing w:val="13"/>
          <w:sz w:val="20"/>
          <w:szCs w:val="20"/>
        </w:rPr>
        <w:t xml:space="preserve"> </w:t>
      </w:r>
      <w:r w:rsidRPr="000B25F3">
        <w:rPr>
          <w:rFonts w:asciiTheme="minorHAnsi" w:hAnsiTheme="minorHAnsi"/>
          <w:sz w:val="20"/>
          <w:szCs w:val="20"/>
        </w:rPr>
        <w:t>doses</w:t>
      </w:r>
      <w:r w:rsidRPr="000B25F3">
        <w:rPr>
          <w:rFonts w:asciiTheme="minorHAnsi" w:hAnsiTheme="minorHAnsi"/>
          <w:spacing w:val="1"/>
          <w:sz w:val="20"/>
          <w:szCs w:val="20"/>
        </w:rPr>
        <w:t xml:space="preserve"> </w:t>
      </w:r>
      <w:r w:rsidRPr="000B25F3">
        <w:rPr>
          <w:rFonts w:asciiTheme="minorHAnsi" w:hAnsiTheme="minorHAnsi"/>
          <w:sz w:val="20"/>
          <w:szCs w:val="20"/>
        </w:rPr>
        <w:t>of</w:t>
      </w:r>
      <w:r w:rsidRPr="000B25F3">
        <w:rPr>
          <w:rFonts w:asciiTheme="minorHAnsi" w:hAnsiTheme="minorHAnsi"/>
          <w:spacing w:val="15"/>
          <w:sz w:val="20"/>
          <w:szCs w:val="20"/>
        </w:rPr>
        <w:t xml:space="preserve"> </w:t>
      </w:r>
      <w:r w:rsidRPr="000B25F3">
        <w:rPr>
          <w:rFonts w:asciiTheme="minorHAnsi" w:hAnsiTheme="minorHAnsi"/>
          <w:sz w:val="20"/>
          <w:szCs w:val="20"/>
        </w:rPr>
        <w:t>radiation</w:t>
      </w:r>
      <w:r w:rsidRPr="000B25F3">
        <w:rPr>
          <w:rFonts w:asciiTheme="minorHAnsi" w:hAnsiTheme="minorHAnsi"/>
          <w:spacing w:val="13"/>
          <w:sz w:val="20"/>
          <w:szCs w:val="20"/>
        </w:rPr>
        <w:t xml:space="preserve"> </w:t>
      </w:r>
      <w:r w:rsidRPr="000B25F3">
        <w:rPr>
          <w:rFonts w:asciiTheme="minorHAnsi" w:hAnsiTheme="minorHAnsi"/>
          <w:sz w:val="20"/>
          <w:szCs w:val="20"/>
        </w:rPr>
        <w:t>have</w:t>
      </w:r>
      <w:r w:rsidRPr="000B25F3">
        <w:rPr>
          <w:rFonts w:asciiTheme="minorHAnsi" w:hAnsiTheme="minorHAnsi"/>
          <w:w w:val="101"/>
          <w:sz w:val="20"/>
          <w:szCs w:val="20"/>
        </w:rPr>
        <w:t xml:space="preserve"> </w:t>
      </w:r>
      <w:r w:rsidRPr="000B25F3">
        <w:rPr>
          <w:rFonts w:asciiTheme="minorHAnsi" w:hAnsiTheme="minorHAnsi"/>
          <w:sz w:val="20"/>
          <w:szCs w:val="20"/>
        </w:rPr>
        <w:t>been</w:t>
      </w:r>
      <w:r w:rsidRPr="000B25F3">
        <w:rPr>
          <w:rFonts w:asciiTheme="minorHAnsi" w:hAnsiTheme="minorHAnsi"/>
          <w:spacing w:val="10"/>
          <w:sz w:val="20"/>
          <w:szCs w:val="20"/>
        </w:rPr>
        <w:t xml:space="preserve"> </w:t>
      </w:r>
      <w:r w:rsidRPr="000B25F3">
        <w:rPr>
          <w:rFonts w:asciiTheme="minorHAnsi" w:hAnsiTheme="minorHAnsi"/>
          <w:sz w:val="20"/>
          <w:szCs w:val="20"/>
        </w:rPr>
        <w:t>known</w:t>
      </w:r>
      <w:r w:rsidRPr="000B25F3">
        <w:rPr>
          <w:rFonts w:asciiTheme="minorHAnsi" w:hAnsiTheme="minorHAnsi"/>
          <w:spacing w:val="9"/>
          <w:sz w:val="20"/>
          <w:szCs w:val="20"/>
        </w:rPr>
        <w:t xml:space="preserve"> </w:t>
      </w:r>
      <w:r w:rsidRPr="000B25F3">
        <w:rPr>
          <w:rFonts w:asciiTheme="minorHAnsi" w:hAnsiTheme="minorHAnsi"/>
          <w:sz w:val="20"/>
          <w:szCs w:val="20"/>
        </w:rPr>
        <w:t>to</w:t>
      </w:r>
      <w:r w:rsidRPr="000B25F3">
        <w:rPr>
          <w:rFonts w:asciiTheme="minorHAnsi" w:hAnsiTheme="minorHAnsi"/>
          <w:spacing w:val="1"/>
          <w:sz w:val="20"/>
          <w:szCs w:val="20"/>
        </w:rPr>
        <w:t xml:space="preserve"> </w:t>
      </w:r>
      <w:r w:rsidRPr="000B25F3">
        <w:rPr>
          <w:rFonts w:asciiTheme="minorHAnsi" w:hAnsiTheme="minorHAnsi"/>
          <w:sz w:val="20"/>
          <w:szCs w:val="20"/>
        </w:rPr>
        <w:t>cause</w:t>
      </w:r>
      <w:r w:rsidRPr="000B25F3">
        <w:rPr>
          <w:rFonts w:asciiTheme="minorHAnsi" w:hAnsiTheme="minorHAnsi"/>
          <w:spacing w:val="-1"/>
          <w:sz w:val="20"/>
          <w:szCs w:val="20"/>
        </w:rPr>
        <w:t xml:space="preserve"> </w:t>
      </w:r>
      <w:r w:rsidRPr="000B25F3">
        <w:rPr>
          <w:rFonts w:asciiTheme="minorHAnsi" w:hAnsiTheme="minorHAnsi"/>
          <w:sz w:val="20"/>
          <w:szCs w:val="20"/>
        </w:rPr>
        <w:t>prompt</w:t>
      </w:r>
      <w:r w:rsidRPr="000B25F3">
        <w:rPr>
          <w:rFonts w:asciiTheme="minorHAnsi" w:hAnsiTheme="minorHAnsi"/>
          <w:spacing w:val="39"/>
          <w:sz w:val="20"/>
          <w:szCs w:val="20"/>
        </w:rPr>
        <w:t xml:space="preserve"> </w:t>
      </w:r>
      <w:r w:rsidRPr="000B25F3">
        <w:rPr>
          <w:rFonts w:asciiTheme="minorHAnsi" w:hAnsiTheme="minorHAnsi"/>
          <w:sz w:val="20"/>
          <w:szCs w:val="20"/>
        </w:rPr>
        <w:t>(or</w:t>
      </w:r>
      <w:r w:rsidRPr="000B25F3">
        <w:rPr>
          <w:rFonts w:asciiTheme="minorHAnsi" w:hAnsiTheme="minorHAnsi"/>
          <w:spacing w:val="5"/>
          <w:sz w:val="20"/>
          <w:szCs w:val="20"/>
        </w:rPr>
        <w:t xml:space="preserve"> </w:t>
      </w:r>
      <w:r w:rsidRPr="000B25F3">
        <w:rPr>
          <w:rFonts w:asciiTheme="minorHAnsi" w:hAnsiTheme="minorHAnsi"/>
          <w:sz w:val="20"/>
          <w:szCs w:val="20"/>
        </w:rPr>
        <w:t>early)</w:t>
      </w:r>
      <w:r w:rsidRPr="000B25F3">
        <w:rPr>
          <w:rFonts w:asciiTheme="minorHAnsi" w:hAnsiTheme="minorHAnsi"/>
          <w:spacing w:val="20"/>
          <w:sz w:val="20"/>
          <w:szCs w:val="20"/>
        </w:rPr>
        <w:t xml:space="preserve"> </w:t>
      </w:r>
      <w:r w:rsidRPr="000B25F3">
        <w:rPr>
          <w:rFonts w:asciiTheme="minorHAnsi" w:hAnsiTheme="minorHAnsi"/>
          <w:sz w:val="20"/>
          <w:szCs w:val="20"/>
        </w:rPr>
        <w:t>effects,</w:t>
      </w:r>
      <w:r w:rsidRPr="000B25F3">
        <w:rPr>
          <w:rFonts w:asciiTheme="minorHAnsi" w:hAnsiTheme="minorHAnsi"/>
          <w:spacing w:val="18"/>
          <w:sz w:val="20"/>
          <w:szCs w:val="20"/>
        </w:rPr>
        <w:t xml:space="preserve"> </w:t>
      </w:r>
      <w:r w:rsidRPr="000B25F3">
        <w:rPr>
          <w:rFonts w:asciiTheme="minorHAnsi" w:hAnsiTheme="minorHAnsi"/>
          <w:sz w:val="20"/>
          <w:szCs w:val="20"/>
        </w:rPr>
        <w:t>such</w:t>
      </w:r>
      <w:r w:rsidRPr="000B25F3">
        <w:rPr>
          <w:rFonts w:asciiTheme="minorHAnsi" w:hAnsiTheme="minorHAnsi"/>
          <w:spacing w:val="2"/>
          <w:sz w:val="20"/>
          <w:szCs w:val="20"/>
        </w:rPr>
        <w:t xml:space="preserve"> </w:t>
      </w:r>
      <w:r w:rsidRPr="000B25F3">
        <w:rPr>
          <w:rFonts w:asciiTheme="minorHAnsi" w:hAnsiTheme="minorHAnsi"/>
          <w:sz w:val="20"/>
          <w:szCs w:val="20"/>
        </w:rPr>
        <w:t>as</w:t>
      </w:r>
      <w:r w:rsidRPr="000B25F3">
        <w:rPr>
          <w:rFonts w:asciiTheme="minorHAnsi" w:hAnsiTheme="minorHAnsi"/>
          <w:w w:val="101"/>
          <w:sz w:val="20"/>
          <w:szCs w:val="20"/>
        </w:rPr>
        <w:t xml:space="preserve"> </w:t>
      </w:r>
      <w:r w:rsidRPr="000B25F3">
        <w:rPr>
          <w:rFonts w:asciiTheme="minorHAnsi" w:hAnsiTheme="minorHAnsi"/>
          <w:sz w:val="20"/>
          <w:szCs w:val="20"/>
        </w:rPr>
        <w:t>vomiting</w:t>
      </w:r>
      <w:r w:rsidRPr="000B25F3">
        <w:rPr>
          <w:rFonts w:asciiTheme="minorHAnsi" w:hAnsiTheme="minorHAnsi"/>
          <w:spacing w:val="31"/>
          <w:sz w:val="20"/>
          <w:szCs w:val="20"/>
        </w:rPr>
        <w:t xml:space="preserve"> </w:t>
      </w:r>
      <w:r w:rsidRPr="000B25F3">
        <w:rPr>
          <w:rFonts w:asciiTheme="minorHAnsi" w:hAnsiTheme="minorHAnsi"/>
          <w:sz w:val="20"/>
          <w:szCs w:val="20"/>
        </w:rPr>
        <w:t>and</w:t>
      </w:r>
      <w:r w:rsidRPr="000B25F3">
        <w:rPr>
          <w:rFonts w:asciiTheme="minorHAnsi" w:hAnsiTheme="minorHAnsi"/>
          <w:spacing w:val="33"/>
          <w:sz w:val="20"/>
          <w:szCs w:val="20"/>
        </w:rPr>
        <w:t xml:space="preserve"> </w:t>
      </w:r>
      <w:r w:rsidRPr="000B25F3">
        <w:rPr>
          <w:rFonts w:asciiTheme="minorHAnsi" w:hAnsiTheme="minorHAnsi"/>
          <w:sz w:val="20"/>
          <w:szCs w:val="20"/>
        </w:rPr>
        <w:t>diarrhea</w:t>
      </w:r>
      <w:proofErr w:type="gramStart"/>
      <w:r w:rsidR="00C20018" w:rsidRPr="000B25F3">
        <w:rPr>
          <w:rFonts w:asciiTheme="minorHAnsi" w:hAnsiTheme="minorHAnsi"/>
          <w:sz w:val="20"/>
          <w:szCs w:val="20"/>
          <w:vertAlign w:val="superscript"/>
        </w:rPr>
        <w:t>1</w:t>
      </w:r>
      <w:r w:rsidRPr="000B25F3">
        <w:rPr>
          <w:rFonts w:asciiTheme="minorHAnsi" w:hAnsiTheme="minorHAnsi"/>
          <w:sz w:val="20"/>
          <w:szCs w:val="20"/>
        </w:rPr>
        <w:t>,</w:t>
      </w:r>
      <w:r w:rsidRPr="000B25F3">
        <w:rPr>
          <w:rFonts w:asciiTheme="minorHAnsi" w:hAnsiTheme="minorHAnsi"/>
          <w:spacing w:val="-26"/>
          <w:sz w:val="20"/>
          <w:szCs w:val="20"/>
        </w:rPr>
        <w:t xml:space="preserve"> </w:t>
      </w:r>
      <w:r w:rsidRPr="000B25F3">
        <w:rPr>
          <w:rFonts w:asciiTheme="minorHAnsi" w:hAnsiTheme="minorHAnsi"/>
          <w:spacing w:val="32"/>
          <w:w w:val="110"/>
          <w:sz w:val="20"/>
          <w:szCs w:val="20"/>
        </w:rPr>
        <w:t xml:space="preserve"> </w:t>
      </w:r>
      <w:r w:rsidRPr="000B25F3">
        <w:rPr>
          <w:rFonts w:asciiTheme="minorHAnsi" w:hAnsiTheme="minorHAnsi"/>
          <w:sz w:val="20"/>
          <w:szCs w:val="20"/>
        </w:rPr>
        <w:t>skin</w:t>
      </w:r>
      <w:proofErr w:type="gramEnd"/>
      <w:r w:rsidRPr="000B25F3">
        <w:rPr>
          <w:rFonts w:asciiTheme="minorHAnsi" w:hAnsiTheme="minorHAnsi"/>
          <w:spacing w:val="9"/>
          <w:sz w:val="20"/>
          <w:szCs w:val="20"/>
        </w:rPr>
        <w:t xml:space="preserve"> </w:t>
      </w:r>
      <w:r w:rsidRPr="000B25F3">
        <w:rPr>
          <w:rFonts w:asciiTheme="minorHAnsi" w:hAnsiTheme="minorHAnsi"/>
          <w:sz w:val="20"/>
          <w:szCs w:val="20"/>
        </w:rPr>
        <w:t>burns,</w:t>
      </w:r>
      <w:r w:rsidRPr="000B25F3">
        <w:rPr>
          <w:rFonts w:asciiTheme="minorHAnsi" w:hAnsiTheme="minorHAnsi"/>
          <w:spacing w:val="49"/>
          <w:sz w:val="20"/>
          <w:szCs w:val="20"/>
        </w:rPr>
        <w:t xml:space="preserve"> </w:t>
      </w:r>
      <w:r w:rsidRPr="000B25F3">
        <w:rPr>
          <w:rFonts w:asciiTheme="minorHAnsi" w:hAnsiTheme="minorHAnsi"/>
          <w:sz w:val="20"/>
          <w:szCs w:val="20"/>
        </w:rPr>
        <w:t xml:space="preserve">cataracts, </w:t>
      </w:r>
      <w:r w:rsidRPr="000B25F3">
        <w:rPr>
          <w:rFonts w:asciiTheme="minorHAnsi" w:hAnsiTheme="minorHAnsi"/>
          <w:spacing w:val="49"/>
          <w:sz w:val="20"/>
          <w:szCs w:val="20"/>
        </w:rPr>
        <w:t xml:space="preserve"> </w:t>
      </w:r>
      <w:r w:rsidRPr="000B25F3">
        <w:rPr>
          <w:rFonts w:asciiTheme="minorHAnsi" w:hAnsiTheme="minorHAnsi"/>
          <w:sz w:val="20"/>
          <w:szCs w:val="20"/>
        </w:rPr>
        <w:t>and</w:t>
      </w:r>
      <w:r w:rsidRPr="000B25F3">
        <w:rPr>
          <w:rFonts w:asciiTheme="minorHAnsi" w:hAnsiTheme="minorHAnsi"/>
          <w:w w:val="106"/>
          <w:sz w:val="20"/>
          <w:szCs w:val="20"/>
        </w:rPr>
        <w:t xml:space="preserve"> </w:t>
      </w:r>
      <w:r w:rsidRPr="000B25F3">
        <w:rPr>
          <w:rFonts w:asciiTheme="minorHAnsi" w:hAnsiTheme="minorHAnsi"/>
          <w:sz w:val="20"/>
          <w:szCs w:val="20"/>
        </w:rPr>
        <w:t>even</w:t>
      </w:r>
      <w:r w:rsidRPr="000B25F3">
        <w:rPr>
          <w:rFonts w:asciiTheme="minorHAnsi" w:hAnsiTheme="minorHAnsi"/>
          <w:spacing w:val="10"/>
          <w:sz w:val="20"/>
          <w:szCs w:val="20"/>
        </w:rPr>
        <w:t xml:space="preserve"> </w:t>
      </w:r>
      <w:r w:rsidRPr="000B25F3">
        <w:rPr>
          <w:rFonts w:asciiTheme="minorHAnsi" w:hAnsiTheme="minorHAnsi"/>
          <w:sz w:val="20"/>
          <w:szCs w:val="20"/>
        </w:rPr>
        <w:t>death.</w:t>
      </w:r>
      <w:r w:rsidRPr="000B25F3">
        <w:rPr>
          <w:rFonts w:asciiTheme="minorHAnsi" w:hAnsiTheme="minorHAnsi"/>
          <w:spacing w:val="17"/>
          <w:sz w:val="20"/>
          <w:szCs w:val="20"/>
        </w:rPr>
        <w:t xml:space="preserve"> </w:t>
      </w:r>
      <w:r w:rsidRPr="000B25F3">
        <w:rPr>
          <w:rFonts w:asciiTheme="minorHAnsi" w:hAnsiTheme="minorHAnsi"/>
          <w:sz w:val="20"/>
          <w:szCs w:val="20"/>
        </w:rPr>
        <w:t>It</w:t>
      </w:r>
      <w:r w:rsidRPr="000B25F3">
        <w:rPr>
          <w:rFonts w:asciiTheme="minorHAnsi" w:hAnsiTheme="minorHAnsi"/>
          <w:spacing w:val="2"/>
          <w:sz w:val="20"/>
          <w:szCs w:val="20"/>
        </w:rPr>
        <w:t xml:space="preserve"> </w:t>
      </w:r>
      <w:r w:rsidRPr="000B25F3">
        <w:rPr>
          <w:rFonts w:asciiTheme="minorHAnsi" w:hAnsiTheme="minorHAnsi"/>
          <w:sz w:val="20"/>
          <w:szCs w:val="20"/>
        </w:rPr>
        <w:t>is</w:t>
      </w:r>
      <w:r w:rsidRPr="000B25F3">
        <w:rPr>
          <w:rFonts w:asciiTheme="minorHAnsi" w:hAnsiTheme="minorHAnsi"/>
          <w:spacing w:val="-6"/>
          <w:sz w:val="20"/>
          <w:szCs w:val="20"/>
        </w:rPr>
        <w:t xml:space="preserve"> </w:t>
      </w:r>
      <w:r w:rsidRPr="000B25F3">
        <w:rPr>
          <w:rFonts w:asciiTheme="minorHAnsi" w:hAnsiTheme="minorHAnsi"/>
          <w:sz w:val="20"/>
          <w:szCs w:val="20"/>
        </w:rPr>
        <w:t>suspected</w:t>
      </w:r>
      <w:r w:rsidRPr="000B25F3">
        <w:rPr>
          <w:rFonts w:asciiTheme="minorHAnsi" w:hAnsiTheme="minorHAnsi"/>
          <w:spacing w:val="11"/>
          <w:sz w:val="20"/>
          <w:szCs w:val="20"/>
        </w:rPr>
        <w:t xml:space="preserve"> </w:t>
      </w:r>
      <w:r w:rsidRPr="000B25F3">
        <w:rPr>
          <w:rFonts w:asciiTheme="minorHAnsi" w:hAnsiTheme="minorHAnsi"/>
          <w:sz w:val="20"/>
          <w:szCs w:val="20"/>
        </w:rPr>
        <w:t>that</w:t>
      </w:r>
      <w:r w:rsidRPr="000B25F3">
        <w:rPr>
          <w:rFonts w:asciiTheme="minorHAnsi" w:hAnsiTheme="minorHAnsi"/>
          <w:spacing w:val="6"/>
          <w:sz w:val="20"/>
          <w:szCs w:val="20"/>
        </w:rPr>
        <w:t xml:space="preserve"> </w:t>
      </w:r>
      <w:r w:rsidRPr="000B25F3">
        <w:rPr>
          <w:rFonts w:asciiTheme="minorHAnsi" w:hAnsiTheme="minorHAnsi"/>
          <w:sz w:val="20"/>
          <w:szCs w:val="20"/>
        </w:rPr>
        <w:t>radiation</w:t>
      </w:r>
      <w:r w:rsidRPr="000B25F3">
        <w:rPr>
          <w:rFonts w:asciiTheme="minorHAnsi" w:hAnsiTheme="minorHAnsi"/>
          <w:spacing w:val="20"/>
          <w:sz w:val="20"/>
          <w:szCs w:val="20"/>
        </w:rPr>
        <w:t xml:space="preserve"> </w:t>
      </w:r>
      <w:r w:rsidRPr="000B25F3">
        <w:rPr>
          <w:rFonts w:asciiTheme="minorHAnsi" w:hAnsiTheme="minorHAnsi"/>
          <w:sz w:val="20"/>
          <w:szCs w:val="20"/>
        </w:rPr>
        <w:t>exposure</w:t>
      </w:r>
      <w:r w:rsidRPr="000B25F3">
        <w:rPr>
          <w:rFonts w:asciiTheme="minorHAnsi" w:hAnsiTheme="minorHAnsi"/>
          <w:spacing w:val="9"/>
          <w:sz w:val="20"/>
          <w:szCs w:val="20"/>
        </w:rPr>
        <w:t xml:space="preserve"> </w:t>
      </w:r>
      <w:r w:rsidRPr="000B25F3">
        <w:rPr>
          <w:rFonts w:asciiTheme="minorHAnsi" w:hAnsiTheme="minorHAnsi"/>
          <w:sz w:val="20"/>
          <w:szCs w:val="20"/>
        </w:rPr>
        <w:t>may</w:t>
      </w:r>
      <w:r w:rsidRPr="000B25F3">
        <w:rPr>
          <w:rFonts w:asciiTheme="minorHAnsi" w:hAnsiTheme="minorHAnsi"/>
          <w:w w:val="98"/>
          <w:sz w:val="20"/>
          <w:szCs w:val="20"/>
        </w:rPr>
        <w:t xml:space="preserve"> </w:t>
      </w:r>
      <w:r w:rsidRPr="000B25F3">
        <w:rPr>
          <w:rFonts w:asciiTheme="minorHAnsi" w:hAnsiTheme="minorHAnsi"/>
          <w:sz w:val="20"/>
          <w:szCs w:val="20"/>
        </w:rPr>
        <w:t>be</w:t>
      </w:r>
      <w:r w:rsidRPr="000B25F3">
        <w:rPr>
          <w:rFonts w:asciiTheme="minorHAnsi" w:hAnsiTheme="minorHAnsi"/>
          <w:spacing w:val="7"/>
          <w:sz w:val="20"/>
          <w:szCs w:val="20"/>
        </w:rPr>
        <w:t xml:space="preserve"> </w:t>
      </w:r>
      <w:r w:rsidRPr="000B25F3">
        <w:rPr>
          <w:rFonts w:asciiTheme="minorHAnsi" w:hAnsiTheme="minorHAnsi"/>
          <w:sz w:val="20"/>
          <w:szCs w:val="20"/>
        </w:rPr>
        <w:t>linked</w:t>
      </w:r>
      <w:r w:rsidRPr="000B25F3">
        <w:rPr>
          <w:rFonts w:asciiTheme="minorHAnsi" w:hAnsiTheme="minorHAnsi"/>
          <w:spacing w:val="2"/>
          <w:sz w:val="20"/>
          <w:szCs w:val="20"/>
        </w:rPr>
        <w:t xml:space="preserve"> </w:t>
      </w:r>
      <w:r w:rsidRPr="000B25F3">
        <w:rPr>
          <w:rFonts w:asciiTheme="minorHAnsi" w:hAnsiTheme="minorHAnsi"/>
          <w:sz w:val="20"/>
          <w:szCs w:val="20"/>
        </w:rPr>
        <w:t>to</w:t>
      </w:r>
      <w:r w:rsidRPr="000B25F3">
        <w:rPr>
          <w:rFonts w:asciiTheme="minorHAnsi" w:hAnsiTheme="minorHAnsi"/>
          <w:spacing w:val="-8"/>
          <w:sz w:val="20"/>
          <w:szCs w:val="20"/>
        </w:rPr>
        <w:t xml:space="preserve"> </w:t>
      </w:r>
      <w:r w:rsidRPr="000B25F3">
        <w:rPr>
          <w:rFonts w:asciiTheme="minorHAnsi" w:hAnsiTheme="minorHAnsi"/>
          <w:sz w:val="20"/>
          <w:szCs w:val="20"/>
        </w:rPr>
        <w:t>the</w:t>
      </w:r>
      <w:r w:rsidRPr="000B25F3">
        <w:rPr>
          <w:rFonts w:asciiTheme="minorHAnsi" w:hAnsiTheme="minorHAnsi"/>
          <w:spacing w:val="1"/>
          <w:sz w:val="20"/>
          <w:szCs w:val="20"/>
        </w:rPr>
        <w:t xml:space="preserve"> </w:t>
      </w:r>
      <w:r w:rsidRPr="000B25F3">
        <w:rPr>
          <w:rFonts w:asciiTheme="minorHAnsi" w:hAnsiTheme="minorHAnsi"/>
          <w:sz w:val="20"/>
          <w:szCs w:val="20"/>
        </w:rPr>
        <w:t>potential</w:t>
      </w:r>
      <w:r w:rsidRPr="000B25F3">
        <w:rPr>
          <w:rFonts w:asciiTheme="minorHAnsi" w:hAnsiTheme="minorHAnsi"/>
          <w:spacing w:val="29"/>
          <w:sz w:val="20"/>
          <w:szCs w:val="20"/>
        </w:rPr>
        <w:t xml:space="preserve"> </w:t>
      </w:r>
      <w:r w:rsidRPr="000B25F3">
        <w:rPr>
          <w:rFonts w:asciiTheme="minorHAnsi" w:hAnsiTheme="minorHAnsi"/>
          <w:sz w:val="20"/>
          <w:szCs w:val="20"/>
        </w:rPr>
        <w:t>for</w:t>
      </w:r>
      <w:r w:rsidRPr="000B25F3">
        <w:rPr>
          <w:rFonts w:asciiTheme="minorHAnsi" w:hAnsiTheme="minorHAnsi"/>
          <w:spacing w:val="2"/>
          <w:sz w:val="20"/>
          <w:szCs w:val="20"/>
        </w:rPr>
        <w:t xml:space="preserve"> </w:t>
      </w:r>
      <w:r w:rsidRPr="000B25F3">
        <w:rPr>
          <w:rFonts w:asciiTheme="minorHAnsi" w:hAnsiTheme="minorHAnsi"/>
          <w:sz w:val="20"/>
          <w:szCs w:val="20"/>
        </w:rPr>
        <w:t>genetic</w:t>
      </w:r>
      <w:r w:rsidRPr="000B25F3">
        <w:rPr>
          <w:rFonts w:asciiTheme="minorHAnsi" w:hAnsiTheme="minorHAnsi"/>
          <w:spacing w:val="15"/>
          <w:sz w:val="20"/>
          <w:szCs w:val="20"/>
        </w:rPr>
        <w:t xml:space="preserve"> </w:t>
      </w:r>
      <w:r w:rsidRPr="000B25F3">
        <w:rPr>
          <w:rFonts w:asciiTheme="minorHAnsi" w:hAnsiTheme="minorHAnsi"/>
          <w:sz w:val="20"/>
          <w:szCs w:val="20"/>
        </w:rPr>
        <w:t>effects</w:t>
      </w:r>
      <w:r w:rsidRPr="000B25F3">
        <w:rPr>
          <w:rFonts w:asciiTheme="minorHAnsi" w:hAnsiTheme="minorHAnsi"/>
          <w:spacing w:val="6"/>
          <w:sz w:val="20"/>
          <w:szCs w:val="20"/>
        </w:rPr>
        <w:t xml:space="preserve"> </w:t>
      </w:r>
      <w:r w:rsidRPr="000B25F3">
        <w:rPr>
          <w:rFonts w:asciiTheme="minorHAnsi" w:hAnsiTheme="minorHAnsi"/>
          <w:sz w:val="20"/>
          <w:szCs w:val="20"/>
        </w:rPr>
        <w:t>in</w:t>
      </w:r>
      <w:r w:rsidRPr="000B25F3">
        <w:rPr>
          <w:rFonts w:asciiTheme="minorHAnsi" w:hAnsiTheme="minorHAnsi"/>
          <w:spacing w:val="-1"/>
          <w:sz w:val="20"/>
          <w:szCs w:val="20"/>
        </w:rPr>
        <w:t xml:space="preserve"> </w:t>
      </w:r>
      <w:r w:rsidRPr="000B25F3">
        <w:rPr>
          <w:rFonts w:asciiTheme="minorHAnsi" w:hAnsiTheme="minorHAnsi"/>
          <w:sz w:val="20"/>
          <w:szCs w:val="20"/>
        </w:rPr>
        <w:t>the</w:t>
      </w:r>
      <w:r w:rsidRPr="000B25F3">
        <w:rPr>
          <w:rFonts w:asciiTheme="minorHAnsi" w:hAnsiTheme="minorHAnsi"/>
          <w:spacing w:val="11"/>
          <w:sz w:val="20"/>
          <w:szCs w:val="20"/>
        </w:rPr>
        <w:t xml:space="preserve"> </w:t>
      </w:r>
      <w:r w:rsidRPr="000B25F3">
        <w:rPr>
          <w:rFonts w:asciiTheme="minorHAnsi" w:hAnsiTheme="minorHAnsi"/>
          <w:sz w:val="20"/>
          <w:szCs w:val="20"/>
        </w:rPr>
        <w:t>children</w:t>
      </w:r>
      <w:r w:rsidRPr="000B25F3">
        <w:rPr>
          <w:rFonts w:asciiTheme="minorHAnsi" w:hAnsiTheme="minorHAnsi"/>
          <w:spacing w:val="20"/>
          <w:sz w:val="20"/>
          <w:szCs w:val="20"/>
        </w:rPr>
        <w:t xml:space="preserve"> </w:t>
      </w:r>
      <w:r w:rsidRPr="000B25F3">
        <w:rPr>
          <w:rFonts w:asciiTheme="minorHAnsi" w:hAnsiTheme="minorHAnsi"/>
          <w:sz w:val="20"/>
          <w:szCs w:val="20"/>
        </w:rPr>
        <w:t>of</w:t>
      </w:r>
      <w:r w:rsidRPr="000B25F3">
        <w:rPr>
          <w:rFonts w:asciiTheme="minorHAnsi" w:hAnsiTheme="minorHAnsi"/>
          <w:spacing w:val="29"/>
          <w:sz w:val="20"/>
          <w:szCs w:val="20"/>
        </w:rPr>
        <w:t xml:space="preserve"> </w:t>
      </w:r>
      <w:r w:rsidRPr="000B25F3">
        <w:rPr>
          <w:rFonts w:asciiTheme="minorHAnsi" w:hAnsiTheme="minorHAnsi"/>
          <w:sz w:val="20"/>
          <w:szCs w:val="20"/>
        </w:rPr>
        <w:t>exposed</w:t>
      </w:r>
      <w:r w:rsidRPr="000B25F3">
        <w:rPr>
          <w:rFonts w:asciiTheme="minorHAnsi" w:hAnsiTheme="minorHAnsi"/>
          <w:spacing w:val="16"/>
          <w:sz w:val="20"/>
          <w:szCs w:val="20"/>
        </w:rPr>
        <w:t xml:space="preserve"> </w:t>
      </w:r>
      <w:r w:rsidRPr="000B25F3">
        <w:rPr>
          <w:rFonts w:asciiTheme="minorHAnsi" w:hAnsiTheme="minorHAnsi"/>
          <w:sz w:val="20"/>
          <w:szCs w:val="20"/>
        </w:rPr>
        <w:t>parents.</w:t>
      </w:r>
      <w:r w:rsidRPr="000B25F3">
        <w:rPr>
          <w:rFonts w:asciiTheme="minorHAnsi" w:hAnsiTheme="minorHAnsi"/>
          <w:spacing w:val="37"/>
          <w:sz w:val="20"/>
          <w:szCs w:val="20"/>
        </w:rPr>
        <w:t xml:space="preserve"> </w:t>
      </w:r>
      <w:r w:rsidRPr="000B25F3">
        <w:rPr>
          <w:rFonts w:asciiTheme="minorHAnsi" w:hAnsiTheme="minorHAnsi"/>
          <w:sz w:val="20"/>
          <w:szCs w:val="20"/>
        </w:rPr>
        <w:t>Also,</w:t>
      </w:r>
      <w:r w:rsidRPr="000B25F3">
        <w:rPr>
          <w:rFonts w:asciiTheme="minorHAnsi" w:hAnsiTheme="minorHAnsi"/>
          <w:spacing w:val="29"/>
          <w:sz w:val="20"/>
          <w:szCs w:val="20"/>
        </w:rPr>
        <w:t xml:space="preserve"> </w:t>
      </w:r>
      <w:r w:rsidRPr="000B25F3">
        <w:rPr>
          <w:rFonts w:asciiTheme="minorHAnsi" w:hAnsiTheme="minorHAnsi"/>
          <w:sz w:val="20"/>
          <w:szCs w:val="20"/>
        </w:rPr>
        <w:t>children</w:t>
      </w:r>
      <w:r w:rsidRPr="000B25F3">
        <w:rPr>
          <w:rFonts w:asciiTheme="minorHAnsi" w:hAnsiTheme="minorHAnsi"/>
          <w:spacing w:val="23"/>
          <w:sz w:val="20"/>
          <w:szCs w:val="20"/>
        </w:rPr>
        <w:t xml:space="preserve"> </w:t>
      </w:r>
    </w:p>
    <w:p w14:paraId="720DEC27" w14:textId="77777777" w:rsidR="00E20E66" w:rsidRPr="000B25F3" w:rsidRDefault="00E20E66" w:rsidP="000B25F3">
      <w:pPr>
        <w:pStyle w:val="BodyText"/>
        <w:rPr>
          <w:rFonts w:asciiTheme="minorHAnsi" w:hAnsiTheme="minorHAnsi"/>
          <w:sz w:val="20"/>
          <w:szCs w:val="20"/>
        </w:rPr>
      </w:pPr>
      <w:r w:rsidRPr="000B25F3">
        <w:rPr>
          <w:rFonts w:asciiTheme="minorHAnsi" w:hAnsiTheme="minorHAnsi"/>
          <w:noProof/>
          <w:sz w:val="20"/>
          <w:szCs w:val="20"/>
        </w:rPr>
        <mc:AlternateContent>
          <mc:Choice Requires="wps">
            <w:drawing>
              <wp:inline distT="0" distB="0" distL="0" distR="0" wp14:anchorId="1D77A8F6" wp14:editId="1299B266">
                <wp:extent cx="1524635" cy="0"/>
                <wp:effectExtent l="9525" t="13970" r="8890" b="14605"/>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635" cy="0"/>
                        </a:xfrm>
                        <a:custGeom>
                          <a:avLst/>
                          <a:gdLst>
                            <a:gd name="T0" fmla="*/ 0 w 2401"/>
                            <a:gd name="T1" fmla="*/ 0 h 20"/>
                            <a:gd name="T2" fmla="*/ 2401 w 2401"/>
                            <a:gd name="T3" fmla="*/ 0 h 20"/>
                          </a:gdLst>
                          <a:ahLst/>
                          <a:cxnLst>
                            <a:cxn ang="0">
                              <a:pos x="T0" y="T1"/>
                            </a:cxn>
                            <a:cxn ang="0">
                              <a:pos x="T2" y="T3"/>
                            </a:cxn>
                          </a:cxnLst>
                          <a:rect l="0" t="0" r="r" b="b"/>
                          <a:pathLst>
                            <a:path w="2401" h="20">
                              <a:moveTo>
                                <a:pt x="0" y="0"/>
                              </a:moveTo>
                              <a:lnTo>
                                <a:pt x="2401" y="0"/>
                              </a:lnTo>
                            </a:path>
                          </a:pathLst>
                        </a:custGeom>
                        <a:noFill/>
                        <a:ln w="15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id="Freeform 30" o:spid="_x0000_s1026" style="width:120.05pt;height:0;visibility:visible;mso-wrap-style:square;mso-left-percent:-10001;mso-top-percent:-10001;mso-position-horizontal:absolute;mso-position-horizontal-relative:char;mso-position-vertical:absolute;mso-position-vertical-relative:line;mso-left-percent:-10001;mso-top-percent:-10001;v-text-anchor:top" coordsize="24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" path="m,l2401,e" filled="f" strokeweight=".42019mm">
                <v:path arrowok="t" o:connecttype="custom" o:connectlocs="0,0;1524635,0" o:connectangles="0,0"/>
                <w10:anchorlock/>
              </v:shape>
            </w:pict>
          </mc:Fallback>
        </mc:AlternateContent>
      </w:r>
    </w:p>
    <w:p w14:paraId="1B297CB2" w14:textId="77777777" w:rsidR="00E20E66" w:rsidRPr="000B25F3" w:rsidRDefault="00E20E66" w:rsidP="000B25F3">
      <w:pPr>
        <w:pStyle w:val="BodyText"/>
        <w:rPr>
          <w:rFonts w:asciiTheme="minorHAnsi" w:hAnsiTheme="minorHAnsi"/>
          <w:sz w:val="20"/>
          <w:szCs w:val="20"/>
        </w:rPr>
        <w:sectPr w:rsidR="00E20E66" w:rsidRPr="000B25F3">
          <w:type w:val="continuous"/>
          <w:pgSz w:w="12240" w:h="15860"/>
          <w:pgMar w:top="1000" w:right="1300" w:bottom="280" w:left="780" w:header="720" w:footer="720" w:gutter="0"/>
          <w:cols w:space="720" w:equalWidth="0">
            <w:col w:w="10160"/>
          </w:cols>
          <w:noEndnote/>
        </w:sectPr>
      </w:pPr>
      <w:r w:rsidRPr="000B25F3">
        <w:rPr>
          <w:rFonts w:asciiTheme="minorHAnsi" w:hAnsiTheme="minorHAnsi"/>
          <w:spacing w:val="-13"/>
          <w:w w:val="105"/>
          <w:position w:val="5"/>
          <w:sz w:val="20"/>
          <w:szCs w:val="20"/>
        </w:rPr>
        <w:t>1</w:t>
      </w:r>
      <w:r w:rsidRPr="000B25F3">
        <w:rPr>
          <w:rFonts w:asciiTheme="minorHAnsi" w:hAnsiTheme="minorHAnsi"/>
          <w:w w:val="105"/>
          <w:sz w:val="20"/>
          <w:szCs w:val="20"/>
        </w:rPr>
        <w:t>These</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symptoms</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are</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early</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indicators</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what</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referred</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as</w:t>
      </w:r>
      <w:r w:rsidRPr="000B25F3">
        <w:rPr>
          <w:rFonts w:asciiTheme="minorHAnsi" w:hAnsiTheme="minorHAnsi"/>
          <w:w w:val="115"/>
          <w:sz w:val="20"/>
          <w:szCs w:val="20"/>
        </w:rPr>
        <w:t xml:space="preserve"> </w:t>
      </w:r>
      <w:r w:rsidRPr="000B25F3">
        <w:rPr>
          <w:rFonts w:asciiTheme="minorHAnsi" w:hAnsiTheme="minorHAnsi"/>
          <w:w w:val="105"/>
          <w:sz w:val="20"/>
          <w:szCs w:val="20"/>
        </w:rPr>
        <w:t>the</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acute</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radiation</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syndrome,</w:t>
      </w:r>
      <w:r w:rsidRPr="000B25F3">
        <w:rPr>
          <w:rFonts w:asciiTheme="minorHAnsi" w:hAnsiTheme="minorHAnsi"/>
          <w:spacing w:val="41"/>
          <w:w w:val="105"/>
          <w:sz w:val="20"/>
          <w:szCs w:val="20"/>
        </w:rPr>
        <w:t xml:space="preserve"> </w:t>
      </w:r>
      <w:r w:rsidRPr="000B25F3">
        <w:rPr>
          <w:rFonts w:asciiTheme="minorHAnsi" w:hAnsiTheme="minorHAnsi"/>
          <w:w w:val="105"/>
          <w:sz w:val="20"/>
          <w:szCs w:val="20"/>
        </w:rPr>
        <w:t>caused</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by</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high</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doses</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delivered</w:t>
      </w:r>
      <w:r w:rsidRPr="000B25F3">
        <w:rPr>
          <w:rFonts w:asciiTheme="minorHAnsi" w:hAnsiTheme="minorHAnsi"/>
          <w:w w:val="103"/>
          <w:sz w:val="20"/>
          <w:szCs w:val="20"/>
        </w:rPr>
        <w:t xml:space="preserve"> </w:t>
      </w:r>
      <w:r w:rsidRPr="000B25F3">
        <w:rPr>
          <w:rFonts w:asciiTheme="minorHAnsi" w:hAnsiTheme="minorHAnsi"/>
          <w:w w:val="105"/>
          <w:sz w:val="20"/>
          <w:szCs w:val="20"/>
        </w:rPr>
        <w:t>over</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short</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time</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period,</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which</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includes</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damage</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blood­</w:t>
      </w:r>
      <w:r w:rsidRPr="000B25F3">
        <w:rPr>
          <w:rFonts w:asciiTheme="minorHAnsi" w:hAnsiTheme="minorHAnsi"/>
          <w:w w:val="107"/>
          <w:sz w:val="20"/>
          <w:szCs w:val="20"/>
        </w:rPr>
        <w:t xml:space="preserve"> </w:t>
      </w:r>
      <w:r w:rsidRPr="000B25F3">
        <w:rPr>
          <w:rFonts w:asciiTheme="minorHAnsi" w:hAnsiTheme="minorHAnsi"/>
          <w:w w:val="105"/>
          <w:sz w:val="20"/>
          <w:szCs w:val="20"/>
        </w:rPr>
        <w:t>forming</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organs</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such</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as</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bone</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marrow,</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damage</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gastroi</w:t>
      </w:r>
      <w:r w:rsidRPr="000B25F3">
        <w:rPr>
          <w:rFonts w:asciiTheme="minorHAnsi" w:hAnsiTheme="minorHAnsi"/>
          <w:w w:val="110"/>
          <w:sz w:val="20"/>
          <w:szCs w:val="20"/>
        </w:rPr>
        <w:t>n</w:t>
      </w:r>
      <w:r w:rsidRPr="000B25F3">
        <w:rPr>
          <w:rFonts w:asciiTheme="minorHAnsi" w:hAnsiTheme="minorHAnsi"/>
          <w:w w:val="105"/>
          <w:sz w:val="20"/>
          <w:szCs w:val="20"/>
        </w:rPr>
        <w:t>testinal</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system,</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at</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very</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high</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doses,</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can</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include</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damage</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to</w:t>
      </w:r>
      <w:r w:rsidRPr="000B25F3">
        <w:rPr>
          <w:rFonts w:asciiTheme="minorHAnsi" w:hAnsiTheme="minorHAnsi"/>
          <w:w w:val="108"/>
          <w:sz w:val="20"/>
          <w:szCs w:val="20"/>
        </w:rPr>
        <w:t xml:space="preserve"> </w:t>
      </w:r>
      <w:r w:rsidRPr="000B25F3">
        <w:rPr>
          <w:rFonts w:asciiTheme="minorHAnsi" w:hAnsiTheme="minorHAnsi"/>
          <w:w w:val="105"/>
          <w:sz w:val="20"/>
          <w:szCs w:val="20"/>
        </w:rPr>
        <w:t>the</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central</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nervous</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lastRenderedPageBreak/>
        <w:t>system.</w:t>
      </w:r>
    </w:p>
    <w:p w14:paraId="21A17B21" w14:textId="77777777" w:rsidR="003C2113" w:rsidRPr="000B25F3" w:rsidRDefault="00E20E66" w:rsidP="000B25F3">
      <w:pPr>
        <w:pStyle w:val="BodyText"/>
        <w:rPr>
          <w:rFonts w:asciiTheme="minorHAnsi" w:hAnsiTheme="minorHAnsi"/>
          <w:sz w:val="20"/>
          <w:szCs w:val="20"/>
        </w:rPr>
      </w:pPr>
      <w:r w:rsidRPr="000B25F3">
        <w:rPr>
          <w:rFonts w:asciiTheme="minorHAnsi" w:hAnsiTheme="minorHAnsi"/>
          <w:sz w:val="20"/>
          <w:szCs w:val="20"/>
        </w:rPr>
        <w:lastRenderedPageBreak/>
        <w:t>who</w:t>
      </w:r>
      <w:r w:rsidRPr="000B25F3">
        <w:rPr>
          <w:rFonts w:asciiTheme="minorHAnsi" w:hAnsiTheme="minorHAnsi"/>
          <w:spacing w:val="15"/>
          <w:sz w:val="20"/>
          <w:szCs w:val="20"/>
        </w:rPr>
        <w:t xml:space="preserve"> </w:t>
      </w:r>
      <w:r w:rsidRPr="000B25F3">
        <w:rPr>
          <w:rFonts w:asciiTheme="minorHAnsi" w:hAnsiTheme="minorHAnsi"/>
          <w:sz w:val="20"/>
          <w:szCs w:val="20"/>
        </w:rPr>
        <w:t>were</w:t>
      </w:r>
      <w:r w:rsidRPr="000B25F3">
        <w:rPr>
          <w:rFonts w:asciiTheme="minorHAnsi" w:hAnsiTheme="minorHAnsi"/>
          <w:spacing w:val="23"/>
          <w:sz w:val="20"/>
          <w:szCs w:val="20"/>
        </w:rPr>
        <w:t xml:space="preserve"> </w:t>
      </w:r>
      <w:r w:rsidRPr="000B25F3">
        <w:rPr>
          <w:rFonts w:asciiTheme="minorHAnsi" w:hAnsiTheme="minorHAnsi"/>
          <w:sz w:val="20"/>
          <w:szCs w:val="20"/>
        </w:rPr>
        <w:t>exposed</w:t>
      </w:r>
      <w:r w:rsidRPr="000B25F3">
        <w:rPr>
          <w:rFonts w:asciiTheme="minorHAnsi" w:hAnsiTheme="minorHAnsi"/>
          <w:spacing w:val="2"/>
          <w:sz w:val="20"/>
          <w:szCs w:val="20"/>
        </w:rPr>
        <w:t xml:space="preserve"> </w:t>
      </w:r>
      <w:r w:rsidRPr="000B25F3">
        <w:rPr>
          <w:rFonts w:asciiTheme="minorHAnsi" w:hAnsiTheme="minorHAnsi"/>
          <w:sz w:val="20"/>
          <w:szCs w:val="20"/>
        </w:rPr>
        <w:t>to</w:t>
      </w:r>
      <w:r w:rsidRPr="000B25F3">
        <w:rPr>
          <w:rFonts w:asciiTheme="minorHAnsi" w:hAnsiTheme="minorHAnsi"/>
          <w:spacing w:val="43"/>
          <w:sz w:val="20"/>
          <w:szCs w:val="20"/>
        </w:rPr>
        <w:t xml:space="preserve"> </w:t>
      </w:r>
      <w:r w:rsidRPr="000B25F3">
        <w:rPr>
          <w:rFonts w:asciiTheme="minorHAnsi" w:hAnsiTheme="minorHAnsi"/>
          <w:sz w:val="20"/>
          <w:szCs w:val="20"/>
        </w:rPr>
        <w:t>high</w:t>
      </w:r>
      <w:r w:rsidRPr="000B25F3">
        <w:rPr>
          <w:rFonts w:asciiTheme="minorHAnsi" w:hAnsiTheme="minorHAnsi"/>
          <w:spacing w:val="1"/>
          <w:sz w:val="20"/>
          <w:szCs w:val="20"/>
        </w:rPr>
        <w:t xml:space="preserve"> </w:t>
      </w:r>
      <w:r w:rsidRPr="000B25F3">
        <w:rPr>
          <w:rFonts w:asciiTheme="minorHAnsi" w:hAnsiTheme="minorHAnsi"/>
          <w:sz w:val="20"/>
          <w:szCs w:val="20"/>
        </w:rPr>
        <w:t>doses</w:t>
      </w:r>
      <w:r w:rsidRPr="000B25F3">
        <w:rPr>
          <w:rFonts w:asciiTheme="minorHAnsi" w:hAnsiTheme="minorHAnsi"/>
          <w:spacing w:val="17"/>
          <w:sz w:val="20"/>
          <w:szCs w:val="20"/>
        </w:rPr>
        <w:t xml:space="preserve"> </w:t>
      </w:r>
      <w:r w:rsidRPr="000B25F3">
        <w:rPr>
          <w:rFonts w:asciiTheme="minorHAnsi" w:hAnsiTheme="minorHAnsi"/>
          <w:sz w:val="20"/>
          <w:szCs w:val="20"/>
        </w:rPr>
        <w:t>(20</w:t>
      </w:r>
      <w:r w:rsidRPr="000B25F3">
        <w:rPr>
          <w:rFonts w:asciiTheme="minorHAnsi" w:hAnsiTheme="minorHAnsi"/>
          <w:spacing w:val="44"/>
          <w:sz w:val="20"/>
          <w:szCs w:val="20"/>
        </w:rPr>
        <w:t xml:space="preserve"> </w:t>
      </w:r>
      <w:r w:rsidRPr="000B25F3">
        <w:rPr>
          <w:rFonts w:asciiTheme="minorHAnsi" w:hAnsiTheme="minorHAnsi"/>
          <w:sz w:val="20"/>
          <w:szCs w:val="20"/>
        </w:rPr>
        <w:t>or</w:t>
      </w:r>
      <w:r w:rsidRPr="000B25F3">
        <w:rPr>
          <w:rFonts w:asciiTheme="minorHAnsi" w:hAnsiTheme="minorHAnsi"/>
          <w:spacing w:val="47"/>
          <w:sz w:val="20"/>
          <w:szCs w:val="20"/>
        </w:rPr>
        <w:t xml:space="preserve"> </w:t>
      </w:r>
      <w:r w:rsidRPr="000B25F3">
        <w:rPr>
          <w:rFonts w:asciiTheme="minorHAnsi" w:hAnsiTheme="minorHAnsi"/>
          <w:sz w:val="20"/>
          <w:szCs w:val="20"/>
        </w:rPr>
        <w:t>more</w:t>
      </w:r>
      <w:r w:rsidRPr="000B25F3">
        <w:rPr>
          <w:rFonts w:asciiTheme="minorHAnsi" w:hAnsiTheme="minorHAnsi"/>
          <w:spacing w:val="49"/>
          <w:sz w:val="20"/>
          <w:szCs w:val="20"/>
        </w:rPr>
        <w:t xml:space="preserve"> </w:t>
      </w:r>
      <w:proofErr w:type="spellStart"/>
      <w:r w:rsidRPr="000B25F3">
        <w:rPr>
          <w:rFonts w:asciiTheme="minorHAnsi" w:hAnsiTheme="minorHAnsi"/>
          <w:sz w:val="20"/>
          <w:szCs w:val="20"/>
        </w:rPr>
        <w:t>rads</w:t>
      </w:r>
      <w:proofErr w:type="spellEnd"/>
      <w:r w:rsidRPr="000B25F3">
        <w:rPr>
          <w:rFonts w:asciiTheme="minorHAnsi" w:hAnsiTheme="minorHAnsi"/>
          <w:sz w:val="20"/>
          <w:szCs w:val="20"/>
        </w:rPr>
        <w:t>)</w:t>
      </w:r>
      <w:r w:rsidRPr="000B25F3">
        <w:rPr>
          <w:rFonts w:asciiTheme="minorHAnsi" w:hAnsiTheme="minorHAnsi"/>
          <w:spacing w:val="17"/>
          <w:sz w:val="20"/>
          <w:szCs w:val="20"/>
        </w:rPr>
        <w:t xml:space="preserve"> </w:t>
      </w:r>
      <w:r w:rsidRPr="000B25F3">
        <w:rPr>
          <w:rFonts w:asciiTheme="minorHAnsi" w:hAnsiTheme="minorHAnsi"/>
          <w:sz w:val="20"/>
          <w:szCs w:val="20"/>
        </w:rPr>
        <w:t>of radiation</w:t>
      </w:r>
      <w:r w:rsidRPr="000B25F3">
        <w:rPr>
          <w:rFonts w:asciiTheme="minorHAnsi" w:hAnsiTheme="minorHAnsi"/>
          <w:w w:val="103"/>
          <w:sz w:val="20"/>
          <w:szCs w:val="20"/>
        </w:rPr>
        <w:t xml:space="preserve"> </w:t>
      </w:r>
      <w:r w:rsidRPr="000B25F3">
        <w:rPr>
          <w:rFonts w:asciiTheme="minorHAnsi" w:hAnsiTheme="minorHAnsi"/>
          <w:sz w:val="20"/>
          <w:szCs w:val="20"/>
        </w:rPr>
        <w:t>prior</w:t>
      </w:r>
      <w:r w:rsidRPr="000B25F3">
        <w:rPr>
          <w:rFonts w:asciiTheme="minorHAnsi" w:hAnsiTheme="minorHAnsi"/>
          <w:spacing w:val="29"/>
          <w:sz w:val="20"/>
          <w:szCs w:val="20"/>
        </w:rPr>
        <w:t xml:space="preserve"> </w:t>
      </w:r>
      <w:r w:rsidRPr="000B25F3">
        <w:rPr>
          <w:rFonts w:asciiTheme="minorHAnsi" w:hAnsiTheme="minorHAnsi"/>
          <w:sz w:val="20"/>
          <w:szCs w:val="20"/>
        </w:rPr>
        <w:t>to</w:t>
      </w:r>
      <w:r w:rsidRPr="000B25F3">
        <w:rPr>
          <w:rFonts w:asciiTheme="minorHAnsi" w:hAnsiTheme="minorHAnsi"/>
          <w:spacing w:val="15"/>
          <w:sz w:val="20"/>
          <w:szCs w:val="20"/>
        </w:rPr>
        <w:t xml:space="preserve"> </w:t>
      </w:r>
      <w:r w:rsidRPr="000B25F3">
        <w:rPr>
          <w:rFonts w:asciiTheme="minorHAnsi" w:hAnsiTheme="minorHAnsi"/>
          <w:sz w:val="20"/>
          <w:szCs w:val="20"/>
        </w:rPr>
        <w:t>birth (as</w:t>
      </w:r>
      <w:r w:rsidRPr="000B25F3">
        <w:rPr>
          <w:rFonts w:asciiTheme="minorHAnsi" w:hAnsiTheme="minorHAnsi"/>
          <w:spacing w:val="15"/>
          <w:sz w:val="20"/>
          <w:szCs w:val="20"/>
        </w:rPr>
        <w:t xml:space="preserve"> </w:t>
      </w:r>
      <w:r w:rsidRPr="000B25F3">
        <w:rPr>
          <w:rFonts w:asciiTheme="minorHAnsi" w:hAnsiTheme="minorHAnsi"/>
          <w:sz w:val="20"/>
          <w:szCs w:val="20"/>
        </w:rPr>
        <w:t>an</w:t>
      </w:r>
      <w:r w:rsidRPr="000B25F3">
        <w:rPr>
          <w:rFonts w:asciiTheme="minorHAnsi" w:hAnsiTheme="minorHAnsi"/>
          <w:spacing w:val="22"/>
          <w:sz w:val="20"/>
          <w:szCs w:val="20"/>
        </w:rPr>
        <w:t xml:space="preserve"> </w:t>
      </w:r>
      <w:r w:rsidRPr="000B25F3">
        <w:rPr>
          <w:rFonts w:asciiTheme="minorHAnsi" w:hAnsiTheme="minorHAnsi"/>
          <w:sz w:val="20"/>
          <w:szCs w:val="20"/>
        </w:rPr>
        <w:t>embryo/fetus)</w:t>
      </w:r>
      <w:r w:rsidRPr="000B25F3">
        <w:rPr>
          <w:rFonts w:asciiTheme="minorHAnsi" w:hAnsiTheme="minorHAnsi"/>
          <w:spacing w:val="44"/>
          <w:sz w:val="20"/>
          <w:szCs w:val="20"/>
        </w:rPr>
        <w:t xml:space="preserve"> </w:t>
      </w:r>
      <w:r w:rsidRPr="000B25F3">
        <w:rPr>
          <w:rFonts w:asciiTheme="minorHAnsi" w:hAnsiTheme="minorHAnsi"/>
          <w:sz w:val="20"/>
          <w:szCs w:val="20"/>
        </w:rPr>
        <w:t>have</w:t>
      </w:r>
      <w:r w:rsidRPr="000B25F3">
        <w:rPr>
          <w:rFonts w:asciiTheme="minorHAnsi" w:hAnsiTheme="minorHAnsi"/>
          <w:spacing w:val="33"/>
          <w:sz w:val="20"/>
          <w:szCs w:val="20"/>
        </w:rPr>
        <w:t xml:space="preserve"> </w:t>
      </w:r>
      <w:r w:rsidRPr="000B25F3">
        <w:rPr>
          <w:rFonts w:asciiTheme="minorHAnsi" w:hAnsiTheme="minorHAnsi"/>
          <w:sz w:val="20"/>
          <w:szCs w:val="20"/>
        </w:rPr>
        <w:t>shown</w:t>
      </w:r>
      <w:r w:rsidRPr="000B25F3">
        <w:rPr>
          <w:rFonts w:asciiTheme="minorHAnsi" w:hAnsiTheme="minorHAnsi"/>
          <w:spacing w:val="21"/>
          <w:sz w:val="20"/>
          <w:szCs w:val="20"/>
        </w:rPr>
        <w:t xml:space="preserve"> </w:t>
      </w:r>
      <w:r w:rsidRPr="000B25F3">
        <w:rPr>
          <w:rFonts w:asciiTheme="minorHAnsi" w:hAnsiTheme="minorHAnsi"/>
          <w:sz w:val="20"/>
          <w:szCs w:val="20"/>
        </w:rPr>
        <w:t>an</w:t>
      </w:r>
      <w:r w:rsidRPr="000B25F3">
        <w:rPr>
          <w:rFonts w:asciiTheme="minorHAnsi" w:hAnsiTheme="minorHAnsi"/>
          <w:spacing w:val="16"/>
          <w:sz w:val="20"/>
          <w:szCs w:val="20"/>
        </w:rPr>
        <w:t xml:space="preserve"> </w:t>
      </w:r>
      <w:r w:rsidRPr="000B25F3">
        <w:rPr>
          <w:rFonts w:asciiTheme="minorHAnsi" w:hAnsiTheme="minorHAnsi"/>
          <w:sz w:val="20"/>
          <w:szCs w:val="20"/>
        </w:rPr>
        <w:t>increased</w:t>
      </w:r>
      <w:r w:rsidRPr="000B25F3">
        <w:rPr>
          <w:rFonts w:asciiTheme="minorHAnsi" w:hAnsiTheme="minorHAnsi"/>
          <w:spacing w:val="11"/>
          <w:sz w:val="20"/>
          <w:szCs w:val="20"/>
        </w:rPr>
        <w:t xml:space="preserve"> </w:t>
      </w:r>
      <w:r w:rsidRPr="000B25F3">
        <w:rPr>
          <w:rFonts w:asciiTheme="minorHAnsi" w:hAnsiTheme="minorHAnsi"/>
          <w:sz w:val="20"/>
          <w:szCs w:val="20"/>
        </w:rPr>
        <w:t>risk</w:t>
      </w:r>
      <w:r w:rsidRPr="000B25F3">
        <w:rPr>
          <w:rFonts w:asciiTheme="minorHAnsi" w:hAnsiTheme="minorHAnsi"/>
          <w:spacing w:val="10"/>
          <w:sz w:val="20"/>
          <w:szCs w:val="20"/>
        </w:rPr>
        <w:t xml:space="preserve"> </w:t>
      </w:r>
      <w:r w:rsidRPr="000B25F3">
        <w:rPr>
          <w:rFonts w:asciiTheme="minorHAnsi" w:hAnsiTheme="minorHAnsi"/>
          <w:sz w:val="20"/>
          <w:szCs w:val="20"/>
        </w:rPr>
        <w:t>of</w:t>
      </w:r>
      <w:r w:rsidRPr="000B25F3">
        <w:rPr>
          <w:rFonts w:asciiTheme="minorHAnsi" w:hAnsiTheme="minorHAnsi"/>
          <w:spacing w:val="12"/>
          <w:sz w:val="20"/>
          <w:szCs w:val="20"/>
        </w:rPr>
        <w:t xml:space="preserve"> </w:t>
      </w:r>
      <w:r w:rsidRPr="000B25F3">
        <w:rPr>
          <w:rFonts w:asciiTheme="minorHAnsi" w:hAnsiTheme="minorHAnsi"/>
          <w:sz w:val="20"/>
          <w:szCs w:val="20"/>
        </w:rPr>
        <w:t>mental</w:t>
      </w:r>
      <w:r w:rsidRPr="000B25F3">
        <w:rPr>
          <w:rFonts w:asciiTheme="minorHAnsi" w:hAnsiTheme="minorHAnsi"/>
          <w:spacing w:val="13"/>
          <w:sz w:val="20"/>
          <w:szCs w:val="20"/>
        </w:rPr>
        <w:t xml:space="preserve"> </w:t>
      </w:r>
      <w:r w:rsidRPr="000B25F3">
        <w:rPr>
          <w:rFonts w:asciiTheme="minorHAnsi" w:hAnsiTheme="minorHAnsi"/>
          <w:sz w:val="20"/>
          <w:szCs w:val="20"/>
        </w:rPr>
        <w:t>retardation</w:t>
      </w:r>
      <w:r w:rsidRPr="000B25F3">
        <w:rPr>
          <w:rFonts w:asciiTheme="minorHAnsi" w:hAnsiTheme="minorHAnsi"/>
          <w:spacing w:val="23"/>
          <w:sz w:val="20"/>
          <w:szCs w:val="20"/>
        </w:rPr>
        <w:t xml:space="preserve"> </w:t>
      </w:r>
      <w:r w:rsidRPr="000B25F3">
        <w:rPr>
          <w:rFonts w:asciiTheme="minorHAnsi" w:hAnsiTheme="minorHAnsi"/>
          <w:sz w:val="20"/>
          <w:szCs w:val="20"/>
        </w:rPr>
        <w:t>and</w:t>
      </w:r>
      <w:r w:rsidRPr="000B25F3">
        <w:rPr>
          <w:rFonts w:asciiTheme="minorHAnsi" w:hAnsiTheme="minorHAnsi"/>
          <w:spacing w:val="7"/>
          <w:sz w:val="20"/>
          <w:szCs w:val="20"/>
        </w:rPr>
        <w:t xml:space="preserve"> </w:t>
      </w:r>
      <w:r w:rsidRPr="000B25F3">
        <w:rPr>
          <w:rFonts w:asciiTheme="minorHAnsi" w:hAnsiTheme="minorHAnsi"/>
          <w:sz w:val="20"/>
          <w:szCs w:val="20"/>
        </w:rPr>
        <w:t>other</w:t>
      </w:r>
      <w:r w:rsidRPr="000B25F3">
        <w:rPr>
          <w:rFonts w:asciiTheme="minorHAnsi" w:hAnsiTheme="minorHAnsi"/>
          <w:spacing w:val="4"/>
          <w:sz w:val="20"/>
          <w:szCs w:val="20"/>
        </w:rPr>
        <w:t xml:space="preserve"> </w:t>
      </w:r>
      <w:r w:rsidRPr="000B25F3">
        <w:rPr>
          <w:rFonts w:asciiTheme="minorHAnsi" w:hAnsiTheme="minorHAnsi"/>
          <w:sz w:val="20"/>
          <w:szCs w:val="20"/>
        </w:rPr>
        <w:t>congenital malformations.</w:t>
      </w:r>
      <w:r w:rsidRPr="000B25F3">
        <w:rPr>
          <w:rFonts w:asciiTheme="minorHAnsi" w:hAnsiTheme="minorHAnsi"/>
          <w:spacing w:val="11"/>
          <w:sz w:val="20"/>
          <w:szCs w:val="20"/>
        </w:rPr>
        <w:t xml:space="preserve"> </w:t>
      </w:r>
      <w:r w:rsidRPr="000B25F3">
        <w:rPr>
          <w:rFonts w:asciiTheme="minorHAnsi" w:hAnsiTheme="minorHAnsi"/>
          <w:sz w:val="20"/>
          <w:szCs w:val="20"/>
        </w:rPr>
        <w:t>These</w:t>
      </w:r>
      <w:r w:rsidRPr="000B25F3">
        <w:rPr>
          <w:rFonts w:asciiTheme="minorHAnsi" w:hAnsiTheme="minorHAnsi"/>
          <w:spacing w:val="46"/>
          <w:sz w:val="20"/>
          <w:szCs w:val="20"/>
        </w:rPr>
        <w:t xml:space="preserve"> </w:t>
      </w:r>
      <w:r w:rsidRPr="000B25F3">
        <w:rPr>
          <w:rFonts w:asciiTheme="minorHAnsi" w:hAnsiTheme="minorHAnsi"/>
          <w:sz w:val="20"/>
          <w:szCs w:val="20"/>
        </w:rPr>
        <w:t>effects</w:t>
      </w:r>
      <w:r w:rsidRPr="000B25F3">
        <w:rPr>
          <w:rFonts w:asciiTheme="minorHAnsi" w:hAnsiTheme="minorHAnsi"/>
          <w:spacing w:val="13"/>
          <w:sz w:val="20"/>
          <w:szCs w:val="20"/>
        </w:rPr>
        <w:t xml:space="preserve"> </w:t>
      </w:r>
      <w:r w:rsidRPr="000B25F3">
        <w:rPr>
          <w:rFonts w:asciiTheme="minorHAnsi" w:hAnsiTheme="minorHAnsi"/>
          <w:sz w:val="20"/>
          <w:szCs w:val="20"/>
        </w:rPr>
        <w:t>(with</w:t>
      </w:r>
      <w:r w:rsidRPr="000B25F3">
        <w:rPr>
          <w:rFonts w:asciiTheme="minorHAnsi" w:hAnsiTheme="minorHAnsi"/>
          <w:spacing w:val="37"/>
          <w:sz w:val="20"/>
          <w:szCs w:val="20"/>
        </w:rPr>
        <w:t xml:space="preserve"> </w:t>
      </w:r>
      <w:r w:rsidRPr="000B25F3">
        <w:rPr>
          <w:rFonts w:asciiTheme="minorHAnsi" w:hAnsiTheme="minorHAnsi"/>
          <w:sz w:val="20"/>
          <w:szCs w:val="20"/>
        </w:rPr>
        <w:t>the</w:t>
      </w:r>
      <w:r w:rsidRPr="000B25F3">
        <w:rPr>
          <w:rFonts w:asciiTheme="minorHAnsi" w:hAnsiTheme="minorHAnsi"/>
          <w:spacing w:val="50"/>
          <w:sz w:val="20"/>
          <w:szCs w:val="20"/>
        </w:rPr>
        <w:t xml:space="preserve"> </w:t>
      </w:r>
      <w:r w:rsidRPr="000B25F3">
        <w:rPr>
          <w:rFonts w:asciiTheme="minorHAnsi" w:hAnsiTheme="minorHAnsi"/>
          <w:sz w:val="20"/>
          <w:szCs w:val="20"/>
        </w:rPr>
        <w:t>exception</w:t>
      </w:r>
      <w:r w:rsidRPr="000B25F3">
        <w:rPr>
          <w:rFonts w:asciiTheme="minorHAnsi" w:hAnsiTheme="minorHAnsi"/>
          <w:spacing w:val="3"/>
          <w:sz w:val="20"/>
          <w:szCs w:val="20"/>
        </w:rPr>
        <w:t xml:space="preserve"> </w:t>
      </w:r>
      <w:r w:rsidRPr="000B25F3">
        <w:rPr>
          <w:rFonts w:asciiTheme="minorHAnsi" w:hAnsiTheme="minorHAnsi"/>
          <w:sz w:val="20"/>
          <w:szCs w:val="20"/>
        </w:rPr>
        <w:t>of</w:t>
      </w:r>
      <w:r w:rsidRPr="000B25F3">
        <w:rPr>
          <w:rFonts w:asciiTheme="minorHAnsi" w:hAnsiTheme="minorHAnsi"/>
          <w:w w:val="91"/>
          <w:sz w:val="20"/>
          <w:szCs w:val="20"/>
        </w:rPr>
        <w:t xml:space="preserve"> </w:t>
      </w:r>
      <w:r w:rsidRPr="000B25F3">
        <w:rPr>
          <w:rFonts w:asciiTheme="minorHAnsi" w:hAnsiTheme="minorHAnsi"/>
          <w:sz w:val="20"/>
          <w:szCs w:val="20"/>
        </w:rPr>
        <w:t>genetic</w:t>
      </w:r>
      <w:r w:rsidRPr="000B25F3">
        <w:rPr>
          <w:rFonts w:asciiTheme="minorHAnsi" w:hAnsiTheme="minorHAnsi"/>
          <w:spacing w:val="26"/>
          <w:sz w:val="20"/>
          <w:szCs w:val="20"/>
        </w:rPr>
        <w:t xml:space="preserve"> </w:t>
      </w:r>
      <w:r w:rsidRPr="000B25F3">
        <w:rPr>
          <w:rFonts w:asciiTheme="minorHAnsi" w:hAnsiTheme="minorHAnsi"/>
          <w:sz w:val="20"/>
          <w:szCs w:val="20"/>
        </w:rPr>
        <w:t>effects)</w:t>
      </w:r>
      <w:r w:rsidRPr="000B25F3">
        <w:rPr>
          <w:rFonts w:asciiTheme="minorHAnsi" w:hAnsiTheme="minorHAnsi"/>
          <w:spacing w:val="28"/>
          <w:sz w:val="20"/>
          <w:szCs w:val="20"/>
        </w:rPr>
        <w:t xml:space="preserve"> </w:t>
      </w:r>
      <w:r w:rsidRPr="000B25F3">
        <w:rPr>
          <w:rFonts w:asciiTheme="minorHAnsi" w:hAnsiTheme="minorHAnsi"/>
          <w:sz w:val="20"/>
          <w:szCs w:val="20"/>
        </w:rPr>
        <w:t>have</w:t>
      </w:r>
      <w:r w:rsidRPr="000B25F3">
        <w:rPr>
          <w:rFonts w:asciiTheme="minorHAnsi" w:hAnsiTheme="minorHAnsi"/>
          <w:spacing w:val="16"/>
          <w:sz w:val="20"/>
          <w:szCs w:val="20"/>
        </w:rPr>
        <w:t xml:space="preserve"> </w:t>
      </w:r>
      <w:r w:rsidRPr="000B25F3">
        <w:rPr>
          <w:rFonts w:asciiTheme="minorHAnsi" w:hAnsiTheme="minorHAnsi"/>
          <w:sz w:val="20"/>
          <w:szCs w:val="20"/>
        </w:rPr>
        <w:t>been</w:t>
      </w:r>
      <w:r w:rsidRPr="000B25F3">
        <w:rPr>
          <w:rFonts w:asciiTheme="minorHAnsi" w:hAnsiTheme="minorHAnsi"/>
          <w:spacing w:val="26"/>
          <w:sz w:val="20"/>
          <w:szCs w:val="20"/>
        </w:rPr>
        <w:t xml:space="preserve"> </w:t>
      </w:r>
      <w:r w:rsidRPr="000B25F3">
        <w:rPr>
          <w:rFonts w:asciiTheme="minorHAnsi" w:hAnsiTheme="minorHAnsi"/>
          <w:sz w:val="20"/>
          <w:szCs w:val="20"/>
        </w:rPr>
        <w:t>observed</w:t>
      </w:r>
      <w:r w:rsidRPr="000B25F3">
        <w:rPr>
          <w:rFonts w:asciiTheme="minorHAnsi" w:hAnsiTheme="minorHAnsi"/>
          <w:spacing w:val="19"/>
          <w:sz w:val="20"/>
          <w:szCs w:val="20"/>
        </w:rPr>
        <w:t xml:space="preserve"> </w:t>
      </w:r>
      <w:r w:rsidRPr="000B25F3">
        <w:rPr>
          <w:rFonts w:asciiTheme="minorHAnsi" w:hAnsiTheme="minorHAnsi"/>
          <w:sz w:val="20"/>
          <w:szCs w:val="20"/>
        </w:rPr>
        <w:t>in</w:t>
      </w:r>
      <w:r w:rsidRPr="000B25F3">
        <w:rPr>
          <w:rFonts w:asciiTheme="minorHAnsi" w:hAnsiTheme="minorHAnsi"/>
          <w:spacing w:val="16"/>
          <w:sz w:val="20"/>
          <w:szCs w:val="20"/>
        </w:rPr>
        <w:t xml:space="preserve"> </w:t>
      </w:r>
      <w:r w:rsidRPr="000B25F3">
        <w:rPr>
          <w:rFonts w:asciiTheme="minorHAnsi" w:hAnsiTheme="minorHAnsi"/>
          <w:sz w:val="20"/>
          <w:szCs w:val="20"/>
        </w:rPr>
        <w:t>various</w:t>
      </w:r>
      <w:r w:rsidRPr="000B25F3">
        <w:rPr>
          <w:rFonts w:asciiTheme="minorHAnsi" w:hAnsiTheme="minorHAnsi"/>
          <w:spacing w:val="22"/>
          <w:sz w:val="20"/>
          <w:szCs w:val="20"/>
        </w:rPr>
        <w:t xml:space="preserve"> </w:t>
      </w:r>
      <w:r w:rsidRPr="000B25F3">
        <w:rPr>
          <w:rFonts w:asciiTheme="minorHAnsi" w:hAnsiTheme="minorHAnsi"/>
          <w:sz w:val="20"/>
          <w:szCs w:val="20"/>
        </w:rPr>
        <w:t>studies of</w:t>
      </w:r>
      <w:r w:rsidRPr="000B25F3">
        <w:rPr>
          <w:rFonts w:asciiTheme="minorHAnsi" w:hAnsiTheme="minorHAnsi"/>
          <w:spacing w:val="9"/>
          <w:sz w:val="20"/>
          <w:szCs w:val="20"/>
        </w:rPr>
        <w:t xml:space="preserve"> </w:t>
      </w:r>
      <w:r w:rsidRPr="000B25F3">
        <w:rPr>
          <w:rFonts w:asciiTheme="minorHAnsi" w:hAnsiTheme="minorHAnsi"/>
          <w:sz w:val="20"/>
          <w:szCs w:val="20"/>
        </w:rPr>
        <w:t>medical</w:t>
      </w:r>
      <w:r w:rsidRPr="000B25F3">
        <w:rPr>
          <w:rFonts w:asciiTheme="minorHAnsi" w:hAnsiTheme="minorHAnsi"/>
          <w:spacing w:val="10"/>
          <w:sz w:val="20"/>
          <w:szCs w:val="20"/>
        </w:rPr>
        <w:t xml:space="preserve"> </w:t>
      </w:r>
      <w:r w:rsidRPr="000B25F3">
        <w:rPr>
          <w:rFonts w:asciiTheme="minorHAnsi" w:hAnsiTheme="minorHAnsi"/>
          <w:sz w:val="20"/>
          <w:szCs w:val="20"/>
        </w:rPr>
        <w:t>radiologists,</w:t>
      </w:r>
      <w:r w:rsidRPr="000B25F3">
        <w:rPr>
          <w:rFonts w:asciiTheme="minorHAnsi" w:hAnsiTheme="minorHAnsi"/>
          <w:spacing w:val="19"/>
          <w:sz w:val="20"/>
          <w:szCs w:val="20"/>
        </w:rPr>
        <w:t xml:space="preserve"> </w:t>
      </w:r>
      <w:r w:rsidRPr="000B25F3">
        <w:rPr>
          <w:rFonts w:asciiTheme="minorHAnsi" w:hAnsiTheme="minorHAnsi"/>
          <w:sz w:val="20"/>
          <w:szCs w:val="20"/>
        </w:rPr>
        <w:t>uranium</w:t>
      </w:r>
      <w:r w:rsidRPr="000B25F3">
        <w:rPr>
          <w:rFonts w:asciiTheme="minorHAnsi" w:hAnsiTheme="minorHAnsi"/>
          <w:spacing w:val="10"/>
          <w:sz w:val="20"/>
          <w:szCs w:val="20"/>
        </w:rPr>
        <w:t xml:space="preserve"> </w:t>
      </w:r>
      <w:r w:rsidRPr="000B25F3">
        <w:rPr>
          <w:rFonts w:asciiTheme="minorHAnsi" w:hAnsiTheme="minorHAnsi"/>
          <w:sz w:val="20"/>
          <w:szCs w:val="20"/>
        </w:rPr>
        <w:t>miners,</w:t>
      </w:r>
      <w:r w:rsidRPr="000B25F3">
        <w:rPr>
          <w:rFonts w:asciiTheme="minorHAnsi" w:hAnsiTheme="minorHAnsi"/>
          <w:spacing w:val="22"/>
          <w:sz w:val="20"/>
          <w:szCs w:val="20"/>
        </w:rPr>
        <w:t xml:space="preserve"> </w:t>
      </w:r>
      <w:r w:rsidRPr="000B25F3">
        <w:rPr>
          <w:rFonts w:asciiTheme="minorHAnsi" w:hAnsiTheme="minorHAnsi"/>
          <w:sz w:val="20"/>
          <w:szCs w:val="20"/>
        </w:rPr>
        <w:t>radium</w:t>
      </w:r>
      <w:r w:rsidRPr="000B25F3">
        <w:rPr>
          <w:rFonts w:asciiTheme="minorHAnsi" w:hAnsiTheme="minorHAnsi"/>
          <w:spacing w:val="4"/>
          <w:sz w:val="20"/>
          <w:szCs w:val="20"/>
        </w:rPr>
        <w:t xml:space="preserve"> </w:t>
      </w:r>
      <w:r w:rsidRPr="000B25F3">
        <w:rPr>
          <w:rFonts w:asciiTheme="minorHAnsi" w:hAnsiTheme="minorHAnsi"/>
          <w:sz w:val="20"/>
          <w:szCs w:val="20"/>
        </w:rPr>
        <w:t>workers,</w:t>
      </w:r>
      <w:r w:rsidRPr="000B25F3">
        <w:rPr>
          <w:rFonts w:asciiTheme="minorHAnsi" w:hAnsiTheme="minorHAnsi"/>
          <w:spacing w:val="35"/>
          <w:sz w:val="20"/>
          <w:szCs w:val="20"/>
        </w:rPr>
        <w:t xml:space="preserve"> </w:t>
      </w:r>
      <w:r w:rsidRPr="000B25F3">
        <w:rPr>
          <w:rFonts w:asciiTheme="minorHAnsi" w:hAnsiTheme="minorHAnsi"/>
          <w:sz w:val="20"/>
          <w:szCs w:val="20"/>
        </w:rPr>
        <w:t>radiotherapy</w:t>
      </w:r>
      <w:r w:rsidR="003C2113" w:rsidRPr="000B25F3">
        <w:rPr>
          <w:rFonts w:asciiTheme="minorHAnsi" w:hAnsiTheme="minorHAnsi"/>
          <w:spacing w:val="44"/>
          <w:sz w:val="20"/>
          <w:szCs w:val="20"/>
        </w:rPr>
        <w:t xml:space="preserve"> </w:t>
      </w:r>
      <w:r w:rsidR="003C2113" w:rsidRPr="000B25F3">
        <w:rPr>
          <w:rFonts w:asciiTheme="minorHAnsi" w:hAnsiTheme="minorHAnsi"/>
          <w:sz w:val="20"/>
          <w:szCs w:val="20"/>
        </w:rPr>
        <w:t>patients,</w:t>
      </w:r>
      <w:r w:rsidR="003C2113" w:rsidRPr="000B25F3">
        <w:rPr>
          <w:rFonts w:asciiTheme="minorHAnsi" w:hAnsiTheme="minorHAnsi"/>
          <w:spacing w:val="3"/>
          <w:sz w:val="20"/>
          <w:szCs w:val="20"/>
        </w:rPr>
        <w:t xml:space="preserve"> </w:t>
      </w:r>
      <w:r w:rsidR="003C2113" w:rsidRPr="000B25F3">
        <w:rPr>
          <w:rFonts w:asciiTheme="minorHAnsi" w:hAnsiTheme="minorHAnsi"/>
          <w:sz w:val="20"/>
          <w:szCs w:val="20"/>
        </w:rPr>
        <w:t>and</w:t>
      </w:r>
      <w:r w:rsidR="003C2113" w:rsidRPr="000B25F3">
        <w:rPr>
          <w:rFonts w:asciiTheme="minorHAnsi" w:hAnsiTheme="minorHAnsi"/>
          <w:spacing w:val="21"/>
          <w:sz w:val="20"/>
          <w:szCs w:val="20"/>
        </w:rPr>
        <w:t xml:space="preserve"> </w:t>
      </w:r>
      <w:r w:rsidR="003C2113" w:rsidRPr="000B25F3">
        <w:rPr>
          <w:rFonts w:asciiTheme="minorHAnsi" w:hAnsiTheme="minorHAnsi"/>
          <w:sz w:val="20"/>
          <w:szCs w:val="20"/>
        </w:rPr>
        <w:t>the</w:t>
      </w:r>
      <w:r w:rsidR="003C2113" w:rsidRPr="000B25F3">
        <w:rPr>
          <w:rFonts w:asciiTheme="minorHAnsi" w:hAnsiTheme="minorHAnsi"/>
          <w:spacing w:val="26"/>
          <w:sz w:val="20"/>
          <w:szCs w:val="20"/>
        </w:rPr>
        <w:t xml:space="preserve"> </w:t>
      </w:r>
      <w:r w:rsidR="003C2113" w:rsidRPr="000B25F3">
        <w:rPr>
          <w:rFonts w:asciiTheme="minorHAnsi" w:hAnsiTheme="minorHAnsi"/>
          <w:sz w:val="20"/>
          <w:szCs w:val="20"/>
        </w:rPr>
        <w:t>people</w:t>
      </w:r>
      <w:r w:rsidR="003C2113" w:rsidRPr="000B25F3">
        <w:rPr>
          <w:rFonts w:asciiTheme="minorHAnsi" w:hAnsiTheme="minorHAnsi"/>
          <w:spacing w:val="51"/>
          <w:sz w:val="20"/>
          <w:szCs w:val="20"/>
        </w:rPr>
        <w:t xml:space="preserve"> </w:t>
      </w:r>
      <w:r w:rsidR="003C2113" w:rsidRPr="000B25F3">
        <w:rPr>
          <w:rFonts w:asciiTheme="minorHAnsi" w:hAnsiTheme="minorHAnsi"/>
          <w:sz w:val="20"/>
          <w:szCs w:val="20"/>
        </w:rPr>
        <w:t>exposed</w:t>
      </w:r>
      <w:r w:rsidR="003C2113" w:rsidRPr="000B25F3">
        <w:rPr>
          <w:rFonts w:asciiTheme="minorHAnsi" w:hAnsiTheme="minorHAnsi"/>
          <w:spacing w:val="30"/>
          <w:sz w:val="20"/>
          <w:szCs w:val="20"/>
        </w:rPr>
        <w:t xml:space="preserve"> </w:t>
      </w:r>
      <w:r w:rsidR="003C2113" w:rsidRPr="000B25F3">
        <w:rPr>
          <w:rFonts w:asciiTheme="minorHAnsi" w:hAnsiTheme="minorHAnsi"/>
          <w:sz w:val="20"/>
          <w:szCs w:val="20"/>
        </w:rPr>
        <w:t>to</w:t>
      </w:r>
      <w:r w:rsidR="003C2113" w:rsidRPr="000B25F3">
        <w:rPr>
          <w:rFonts w:asciiTheme="minorHAnsi" w:hAnsiTheme="minorHAnsi"/>
          <w:w w:val="108"/>
          <w:sz w:val="20"/>
          <w:szCs w:val="20"/>
        </w:rPr>
        <w:t xml:space="preserve"> </w:t>
      </w:r>
      <w:r w:rsidR="003C2113" w:rsidRPr="000B25F3">
        <w:rPr>
          <w:rFonts w:asciiTheme="minorHAnsi" w:hAnsiTheme="minorHAnsi"/>
          <w:sz w:val="20"/>
          <w:szCs w:val="20"/>
        </w:rPr>
        <w:t>radiation</w:t>
      </w:r>
      <w:r w:rsidR="003C2113" w:rsidRPr="000B25F3">
        <w:rPr>
          <w:rFonts w:asciiTheme="minorHAnsi" w:hAnsiTheme="minorHAnsi"/>
          <w:spacing w:val="21"/>
          <w:sz w:val="20"/>
          <w:szCs w:val="20"/>
        </w:rPr>
        <w:t xml:space="preserve"> </w:t>
      </w:r>
      <w:r w:rsidR="003C2113" w:rsidRPr="000B25F3">
        <w:rPr>
          <w:rFonts w:asciiTheme="minorHAnsi" w:hAnsiTheme="minorHAnsi"/>
          <w:sz w:val="20"/>
          <w:szCs w:val="20"/>
        </w:rPr>
        <w:t>from</w:t>
      </w:r>
      <w:r w:rsidR="003C2113" w:rsidRPr="000B25F3">
        <w:rPr>
          <w:rFonts w:asciiTheme="minorHAnsi" w:hAnsiTheme="minorHAnsi"/>
          <w:spacing w:val="4"/>
          <w:sz w:val="20"/>
          <w:szCs w:val="20"/>
        </w:rPr>
        <w:t xml:space="preserve"> </w:t>
      </w:r>
      <w:r w:rsidR="003C2113" w:rsidRPr="000B25F3">
        <w:rPr>
          <w:rFonts w:asciiTheme="minorHAnsi" w:hAnsiTheme="minorHAnsi"/>
          <w:sz w:val="20"/>
          <w:szCs w:val="20"/>
        </w:rPr>
        <w:t>atomic</w:t>
      </w:r>
      <w:r w:rsidR="003C2113" w:rsidRPr="000B25F3">
        <w:rPr>
          <w:rFonts w:asciiTheme="minorHAnsi" w:hAnsiTheme="minorHAnsi"/>
          <w:spacing w:val="44"/>
          <w:sz w:val="20"/>
          <w:szCs w:val="20"/>
        </w:rPr>
        <w:t xml:space="preserve"> </w:t>
      </w:r>
      <w:r w:rsidR="003C2113" w:rsidRPr="000B25F3">
        <w:rPr>
          <w:rFonts w:asciiTheme="minorHAnsi" w:hAnsiTheme="minorHAnsi"/>
          <w:sz w:val="20"/>
          <w:szCs w:val="20"/>
        </w:rPr>
        <w:t>bombs</w:t>
      </w:r>
      <w:r w:rsidR="003C2113" w:rsidRPr="000B25F3">
        <w:rPr>
          <w:rFonts w:asciiTheme="minorHAnsi" w:hAnsiTheme="minorHAnsi"/>
          <w:spacing w:val="5"/>
          <w:sz w:val="20"/>
          <w:szCs w:val="20"/>
        </w:rPr>
        <w:t xml:space="preserve"> </w:t>
      </w:r>
      <w:r w:rsidR="003C2113" w:rsidRPr="000B25F3">
        <w:rPr>
          <w:rFonts w:asciiTheme="minorHAnsi" w:hAnsiTheme="minorHAnsi"/>
          <w:sz w:val="20"/>
          <w:szCs w:val="20"/>
        </w:rPr>
        <w:t>dropped</w:t>
      </w:r>
      <w:r w:rsidR="003C2113" w:rsidRPr="000B25F3">
        <w:rPr>
          <w:rFonts w:asciiTheme="minorHAnsi" w:hAnsiTheme="minorHAnsi"/>
          <w:spacing w:val="9"/>
          <w:sz w:val="20"/>
          <w:szCs w:val="20"/>
        </w:rPr>
        <w:t xml:space="preserve"> </w:t>
      </w:r>
      <w:r w:rsidR="003C2113" w:rsidRPr="000B25F3">
        <w:rPr>
          <w:rFonts w:asciiTheme="minorHAnsi" w:hAnsiTheme="minorHAnsi"/>
          <w:sz w:val="20"/>
          <w:szCs w:val="20"/>
        </w:rPr>
        <w:t>on</w:t>
      </w:r>
      <w:r w:rsidR="003C2113" w:rsidRPr="000B25F3">
        <w:rPr>
          <w:rFonts w:asciiTheme="minorHAnsi" w:hAnsiTheme="minorHAnsi"/>
          <w:spacing w:val="51"/>
          <w:sz w:val="20"/>
          <w:szCs w:val="20"/>
        </w:rPr>
        <w:t xml:space="preserve"> </w:t>
      </w:r>
      <w:r w:rsidR="003C2113" w:rsidRPr="000B25F3">
        <w:rPr>
          <w:rFonts w:asciiTheme="minorHAnsi" w:hAnsiTheme="minorHAnsi"/>
          <w:sz w:val="20"/>
          <w:szCs w:val="20"/>
        </w:rPr>
        <w:t>Japan.</w:t>
      </w:r>
      <w:r w:rsidR="003C2113" w:rsidRPr="000B25F3">
        <w:rPr>
          <w:rFonts w:asciiTheme="minorHAnsi" w:hAnsiTheme="minorHAnsi"/>
          <w:spacing w:val="17"/>
          <w:sz w:val="20"/>
          <w:szCs w:val="20"/>
        </w:rPr>
        <w:t xml:space="preserve"> </w:t>
      </w:r>
      <w:r w:rsidR="003C2113" w:rsidRPr="000B25F3">
        <w:rPr>
          <w:rFonts w:asciiTheme="minorHAnsi" w:hAnsiTheme="minorHAnsi"/>
          <w:sz w:val="20"/>
          <w:szCs w:val="20"/>
        </w:rPr>
        <w:t>In</w:t>
      </w:r>
      <w:r w:rsidR="003C2113" w:rsidRPr="000B25F3">
        <w:rPr>
          <w:rFonts w:asciiTheme="minorHAnsi" w:hAnsiTheme="minorHAnsi"/>
          <w:w w:val="103"/>
          <w:sz w:val="20"/>
          <w:szCs w:val="20"/>
        </w:rPr>
        <w:t xml:space="preserve"> </w:t>
      </w:r>
      <w:r w:rsidR="003C2113" w:rsidRPr="000B25F3">
        <w:rPr>
          <w:rFonts w:asciiTheme="minorHAnsi" w:hAnsiTheme="minorHAnsi"/>
          <w:sz w:val="20"/>
          <w:szCs w:val="20"/>
        </w:rPr>
        <w:t>addition,</w:t>
      </w:r>
      <w:r w:rsidR="003C2113" w:rsidRPr="000B25F3">
        <w:rPr>
          <w:rFonts w:asciiTheme="minorHAnsi" w:hAnsiTheme="minorHAnsi"/>
          <w:spacing w:val="31"/>
          <w:sz w:val="20"/>
          <w:szCs w:val="20"/>
        </w:rPr>
        <w:t xml:space="preserve"> </w:t>
      </w:r>
      <w:r w:rsidR="003C2113" w:rsidRPr="000B25F3">
        <w:rPr>
          <w:rFonts w:asciiTheme="minorHAnsi" w:hAnsiTheme="minorHAnsi"/>
          <w:sz w:val="20"/>
          <w:szCs w:val="20"/>
        </w:rPr>
        <w:t>radiation</w:t>
      </w:r>
      <w:r w:rsidR="003C2113" w:rsidRPr="000B25F3">
        <w:rPr>
          <w:rFonts w:asciiTheme="minorHAnsi" w:hAnsiTheme="minorHAnsi"/>
          <w:spacing w:val="36"/>
          <w:sz w:val="20"/>
          <w:szCs w:val="20"/>
        </w:rPr>
        <w:t xml:space="preserve"> </w:t>
      </w:r>
      <w:r w:rsidR="003C2113" w:rsidRPr="000B25F3">
        <w:rPr>
          <w:rFonts w:asciiTheme="minorHAnsi" w:hAnsiTheme="minorHAnsi"/>
          <w:sz w:val="20"/>
          <w:szCs w:val="20"/>
        </w:rPr>
        <w:t>effects</w:t>
      </w:r>
      <w:r w:rsidR="003C2113" w:rsidRPr="000B25F3">
        <w:rPr>
          <w:rFonts w:asciiTheme="minorHAnsi" w:hAnsiTheme="minorHAnsi"/>
          <w:spacing w:val="24"/>
          <w:sz w:val="20"/>
          <w:szCs w:val="20"/>
        </w:rPr>
        <w:t xml:space="preserve"> </w:t>
      </w:r>
      <w:r w:rsidR="003C2113" w:rsidRPr="000B25F3">
        <w:rPr>
          <w:rFonts w:asciiTheme="minorHAnsi" w:hAnsiTheme="minorHAnsi"/>
          <w:sz w:val="20"/>
          <w:szCs w:val="20"/>
        </w:rPr>
        <w:t>studies</w:t>
      </w:r>
      <w:r w:rsidR="003C2113" w:rsidRPr="000B25F3">
        <w:rPr>
          <w:rFonts w:asciiTheme="minorHAnsi" w:hAnsiTheme="minorHAnsi"/>
          <w:spacing w:val="15"/>
          <w:sz w:val="20"/>
          <w:szCs w:val="20"/>
        </w:rPr>
        <w:t xml:space="preserve"> </w:t>
      </w:r>
      <w:r w:rsidR="003C2113" w:rsidRPr="000B25F3">
        <w:rPr>
          <w:rFonts w:asciiTheme="minorHAnsi" w:hAnsiTheme="minorHAnsi"/>
          <w:sz w:val="20"/>
          <w:szCs w:val="20"/>
        </w:rPr>
        <w:t>with</w:t>
      </w:r>
      <w:r w:rsidR="003C2113" w:rsidRPr="000B25F3">
        <w:rPr>
          <w:rFonts w:asciiTheme="minorHAnsi" w:hAnsiTheme="minorHAnsi"/>
          <w:spacing w:val="33"/>
          <w:sz w:val="20"/>
          <w:szCs w:val="20"/>
        </w:rPr>
        <w:t xml:space="preserve"> </w:t>
      </w:r>
      <w:r w:rsidR="003C2113" w:rsidRPr="000B25F3">
        <w:rPr>
          <w:rFonts w:asciiTheme="minorHAnsi" w:hAnsiTheme="minorHAnsi"/>
          <w:sz w:val="20"/>
          <w:szCs w:val="20"/>
        </w:rPr>
        <w:t>laboratory</w:t>
      </w:r>
      <w:r w:rsidR="003C2113" w:rsidRPr="000B25F3">
        <w:rPr>
          <w:rFonts w:asciiTheme="minorHAnsi" w:hAnsiTheme="minorHAnsi"/>
          <w:spacing w:val="30"/>
          <w:sz w:val="20"/>
          <w:szCs w:val="20"/>
        </w:rPr>
        <w:t xml:space="preserve"> </w:t>
      </w:r>
      <w:r w:rsidR="003C2113" w:rsidRPr="000B25F3">
        <w:rPr>
          <w:rFonts w:asciiTheme="minorHAnsi" w:hAnsiTheme="minorHAnsi"/>
          <w:sz w:val="20"/>
          <w:szCs w:val="20"/>
        </w:rPr>
        <w:t>animals,</w:t>
      </w:r>
      <w:r w:rsidR="003C2113" w:rsidRPr="000B25F3">
        <w:rPr>
          <w:rFonts w:asciiTheme="minorHAnsi" w:hAnsiTheme="minorHAnsi"/>
          <w:spacing w:val="28"/>
          <w:sz w:val="20"/>
          <w:szCs w:val="20"/>
        </w:rPr>
        <w:t xml:space="preserve"> </w:t>
      </w:r>
      <w:r w:rsidR="003C2113" w:rsidRPr="000B25F3">
        <w:rPr>
          <w:rFonts w:asciiTheme="minorHAnsi" w:hAnsiTheme="minorHAnsi"/>
          <w:sz w:val="20"/>
          <w:szCs w:val="20"/>
        </w:rPr>
        <w:t>in</w:t>
      </w:r>
      <w:r w:rsidR="003C2113" w:rsidRPr="000B25F3">
        <w:rPr>
          <w:rFonts w:asciiTheme="minorHAnsi" w:hAnsiTheme="minorHAnsi"/>
          <w:spacing w:val="14"/>
          <w:sz w:val="20"/>
          <w:szCs w:val="20"/>
        </w:rPr>
        <w:t xml:space="preserve"> </w:t>
      </w:r>
      <w:r w:rsidR="003C2113" w:rsidRPr="000B25F3">
        <w:rPr>
          <w:rFonts w:asciiTheme="minorHAnsi" w:hAnsiTheme="minorHAnsi"/>
          <w:sz w:val="20"/>
          <w:szCs w:val="20"/>
        </w:rPr>
        <w:t>which</w:t>
      </w:r>
      <w:r w:rsidR="003C2113" w:rsidRPr="000B25F3">
        <w:rPr>
          <w:rFonts w:asciiTheme="minorHAnsi" w:hAnsiTheme="minorHAnsi"/>
          <w:spacing w:val="19"/>
          <w:sz w:val="20"/>
          <w:szCs w:val="20"/>
        </w:rPr>
        <w:t xml:space="preserve"> </w:t>
      </w:r>
      <w:r w:rsidR="003C2113" w:rsidRPr="000B25F3">
        <w:rPr>
          <w:rFonts w:asciiTheme="minorHAnsi" w:hAnsiTheme="minorHAnsi"/>
          <w:sz w:val="20"/>
          <w:szCs w:val="20"/>
        </w:rPr>
        <w:t>the</w:t>
      </w:r>
      <w:r w:rsidR="003C2113" w:rsidRPr="000B25F3">
        <w:rPr>
          <w:rFonts w:asciiTheme="minorHAnsi" w:hAnsiTheme="minorHAnsi"/>
          <w:spacing w:val="19"/>
          <w:sz w:val="20"/>
          <w:szCs w:val="20"/>
        </w:rPr>
        <w:t xml:space="preserve"> </w:t>
      </w:r>
      <w:r w:rsidR="003C2113" w:rsidRPr="000B25F3">
        <w:rPr>
          <w:rFonts w:asciiTheme="minorHAnsi" w:hAnsiTheme="minorHAnsi"/>
          <w:sz w:val="20"/>
          <w:szCs w:val="20"/>
        </w:rPr>
        <w:t>animals</w:t>
      </w:r>
      <w:r w:rsidR="003C2113" w:rsidRPr="000B25F3">
        <w:rPr>
          <w:rFonts w:asciiTheme="minorHAnsi" w:hAnsiTheme="minorHAnsi"/>
          <w:spacing w:val="22"/>
          <w:sz w:val="20"/>
          <w:szCs w:val="20"/>
        </w:rPr>
        <w:t xml:space="preserve"> </w:t>
      </w:r>
      <w:r w:rsidR="003C2113" w:rsidRPr="000B25F3">
        <w:rPr>
          <w:rFonts w:asciiTheme="minorHAnsi" w:hAnsiTheme="minorHAnsi"/>
          <w:sz w:val="20"/>
          <w:szCs w:val="20"/>
        </w:rPr>
        <w:t>were</w:t>
      </w:r>
      <w:r w:rsidR="003C2113" w:rsidRPr="000B25F3">
        <w:rPr>
          <w:rFonts w:asciiTheme="minorHAnsi" w:hAnsiTheme="minorHAnsi"/>
          <w:spacing w:val="25"/>
          <w:sz w:val="20"/>
          <w:szCs w:val="20"/>
        </w:rPr>
        <w:t xml:space="preserve"> </w:t>
      </w:r>
      <w:r w:rsidR="003C2113" w:rsidRPr="000B25F3">
        <w:rPr>
          <w:rFonts w:asciiTheme="minorHAnsi" w:hAnsiTheme="minorHAnsi"/>
          <w:sz w:val="20"/>
          <w:szCs w:val="20"/>
        </w:rPr>
        <w:t>given</w:t>
      </w:r>
      <w:r w:rsidR="003C2113" w:rsidRPr="000B25F3">
        <w:rPr>
          <w:rFonts w:asciiTheme="minorHAnsi" w:hAnsiTheme="minorHAnsi"/>
          <w:spacing w:val="26"/>
          <w:sz w:val="20"/>
          <w:szCs w:val="20"/>
        </w:rPr>
        <w:t xml:space="preserve"> </w:t>
      </w:r>
      <w:r w:rsidR="003C2113" w:rsidRPr="000B25F3">
        <w:rPr>
          <w:rFonts w:asciiTheme="minorHAnsi" w:hAnsiTheme="minorHAnsi"/>
          <w:sz w:val="20"/>
          <w:szCs w:val="20"/>
        </w:rPr>
        <w:t>relatively</w:t>
      </w:r>
      <w:r w:rsidR="003C2113" w:rsidRPr="000B25F3">
        <w:rPr>
          <w:rFonts w:asciiTheme="minorHAnsi" w:hAnsiTheme="minorHAnsi"/>
          <w:spacing w:val="26"/>
          <w:sz w:val="20"/>
          <w:szCs w:val="20"/>
        </w:rPr>
        <w:t xml:space="preserve"> </w:t>
      </w:r>
      <w:r w:rsidR="003C2113" w:rsidRPr="000B25F3">
        <w:rPr>
          <w:rFonts w:asciiTheme="minorHAnsi" w:hAnsiTheme="minorHAnsi"/>
          <w:sz w:val="20"/>
          <w:szCs w:val="20"/>
        </w:rPr>
        <w:t>high</w:t>
      </w:r>
      <w:r w:rsidR="003C2113" w:rsidRPr="000B25F3">
        <w:rPr>
          <w:rFonts w:asciiTheme="minorHAnsi" w:hAnsiTheme="minorHAnsi"/>
          <w:w w:val="97"/>
          <w:sz w:val="20"/>
          <w:szCs w:val="20"/>
        </w:rPr>
        <w:t xml:space="preserve"> </w:t>
      </w:r>
      <w:r w:rsidR="003C2113" w:rsidRPr="000B25F3">
        <w:rPr>
          <w:rFonts w:asciiTheme="minorHAnsi" w:hAnsiTheme="minorHAnsi"/>
          <w:sz w:val="20"/>
          <w:szCs w:val="20"/>
        </w:rPr>
        <w:t>doses,</w:t>
      </w:r>
      <w:r w:rsidR="003C2113" w:rsidRPr="000B25F3">
        <w:rPr>
          <w:rFonts w:asciiTheme="minorHAnsi" w:hAnsiTheme="minorHAnsi"/>
          <w:spacing w:val="46"/>
          <w:sz w:val="20"/>
          <w:szCs w:val="20"/>
        </w:rPr>
        <w:t xml:space="preserve"> </w:t>
      </w:r>
      <w:r w:rsidR="003C2113" w:rsidRPr="000B25F3">
        <w:rPr>
          <w:rFonts w:asciiTheme="minorHAnsi" w:hAnsiTheme="minorHAnsi"/>
          <w:sz w:val="20"/>
          <w:szCs w:val="20"/>
        </w:rPr>
        <w:t>have</w:t>
      </w:r>
      <w:r w:rsidR="003C2113" w:rsidRPr="000B25F3">
        <w:rPr>
          <w:rFonts w:asciiTheme="minorHAnsi" w:hAnsiTheme="minorHAnsi"/>
          <w:spacing w:val="41"/>
          <w:sz w:val="20"/>
          <w:szCs w:val="20"/>
        </w:rPr>
        <w:t xml:space="preserve"> </w:t>
      </w:r>
      <w:r w:rsidR="003C2113" w:rsidRPr="000B25F3">
        <w:rPr>
          <w:rFonts w:asciiTheme="minorHAnsi" w:hAnsiTheme="minorHAnsi"/>
          <w:sz w:val="20"/>
          <w:szCs w:val="20"/>
        </w:rPr>
        <w:t>provided</w:t>
      </w:r>
      <w:r w:rsidR="003C2113" w:rsidRPr="000B25F3">
        <w:rPr>
          <w:rFonts w:asciiTheme="minorHAnsi" w:hAnsiTheme="minorHAnsi"/>
          <w:spacing w:val="13"/>
          <w:sz w:val="20"/>
          <w:szCs w:val="20"/>
        </w:rPr>
        <w:t xml:space="preserve"> </w:t>
      </w:r>
      <w:r w:rsidR="003C2113" w:rsidRPr="000B25F3">
        <w:rPr>
          <w:rFonts w:asciiTheme="minorHAnsi" w:hAnsiTheme="minorHAnsi"/>
          <w:sz w:val="20"/>
          <w:szCs w:val="20"/>
        </w:rPr>
        <w:t>extensive</w:t>
      </w:r>
      <w:r w:rsidR="003C2113" w:rsidRPr="000B25F3">
        <w:rPr>
          <w:rFonts w:asciiTheme="minorHAnsi" w:hAnsiTheme="minorHAnsi"/>
          <w:spacing w:val="51"/>
          <w:sz w:val="20"/>
          <w:szCs w:val="20"/>
        </w:rPr>
        <w:t xml:space="preserve"> </w:t>
      </w:r>
      <w:r w:rsidR="003C2113" w:rsidRPr="000B25F3">
        <w:rPr>
          <w:rFonts w:asciiTheme="minorHAnsi" w:hAnsiTheme="minorHAnsi"/>
          <w:sz w:val="20"/>
          <w:szCs w:val="20"/>
        </w:rPr>
        <w:t>data</w:t>
      </w:r>
      <w:r w:rsidR="003C2113" w:rsidRPr="000B25F3">
        <w:rPr>
          <w:rFonts w:asciiTheme="minorHAnsi" w:hAnsiTheme="minorHAnsi"/>
          <w:spacing w:val="46"/>
          <w:sz w:val="20"/>
          <w:szCs w:val="20"/>
        </w:rPr>
        <w:t xml:space="preserve"> </w:t>
      </w:r>
      <w:r w:rsidR="003C2113" w:rsidRPr="000B25F3">
        <w:rPr>
          <w:rFonts w:asciiTheme="minorHAnsi" w:hAnsiTheme="minorHAnsi"/>
          <w:sz w:val="20"/>
          <w:szCs w:val="20"/>
        </w:rPr>
        <w:t>on</w:t>
      </w:r>
      <w:r w:rsidR="003C2113" w:rsidRPr="000B25F3">
        <w:rPr>
          <w:rFonts w:asciiTheme="minorHAnsi" w:hAnsiTheme="minorHAnsi"/>
          <w:spacing w:val="31"/>
          <w:sz w:val="20"/>
          <w:szCs w:val="20"/>
        </w:rPr>
        <w:t xml:space="preserve"> </w:t>
      </w:r>
      <w:r w:rsidR="003C2113" w:rsidRPr="000B25F3">
        <w:rPr>
          <w:rFonts w:asciiTheme="minorHAnsi" w:hAnsiTheme="minorHAnsi"/>
          <w:sz w:val="20"/>
          <w:szCs w:val="20"/>
        </w:rPr>
        <w:t>radiation-induced</w:t>
      </w:r>
      <w:r w:rsidR="003C2113" w:rsidRPr="000B25F3">
        <w:rPr>
          <w:rFonts w:asciiTheme="minorHAnsi" w:hAnsiTheme="minorHAnsi"/>
          <w:spacing w:val="35"/>
          <w:sz w:val="20"/>
          <w:szCs w:val="20"/>
        </w:rPr>
        <w:t xml:space="preserve"> </w:t>
      </w:r>
      <w:r w:rsidR="003C2113" w:rsidRPr="000B25F3">
        <w:rPr>
          <w:rFonts w:asciiTheme="minorHAnsi" w:hAnsiTheme="minorHAnsi"/>
          <w:sz w:val="20"/>
          <w:szCs w:val="20"/>
        </w:rPr>
        <w:t>health</w:t>
      </w:r>
      <w:r w:rsidR="003C2113" w:rsidRPr="000B25F3">
        <w:rPr>
          <w:rFonts w:asciiTheme="minorHAnsi" w:hAnsiTheme="minorHAnsi"/>
          <w:spacing w:val="43"/>
          <w:sz w:val="20"/>
          <w:szCs w:val="20"/>
        </w:rPr>
        <w:t xml:space="preserve"> </w:t>
      </w:r>
      <w:r w:rsidR="003C2113" w:rsidRPr="000B25F3">
        <w:rPr>
          <w:rFonts w:asciiTheme="minorHAnsi" w:hAnsiTheme="minorHAnsi"/>
          <w:sz w:val="20"/>
          <w:szCs w:val="20"/>
        </w:rPr>
        <w:t>effects,</w:t>
      </w:r>
      <w:r w:rsidR="003C2113" w:rsidRPr="000B25F3">
        <w:rPr>
          <w:rFonts w:asciiTheme="minorHAnsi" w:hAnsiTheme="minorHAnsi"/>
          <w:spacing w:val="44"/>
          <w:sz w:val="20"/>
          <w:szCs w:val="20"/>
        </w:rPr>
        <w:t xml:space="preserve"> </w:t>
      </w:r>
      <w:r w:rsidR="003C2113" w:rsidRPr="000B25F3">
        <w:rPr>
          <w:rFonts w:asciiTheme="minorHAnsi" w:hAnsiTheme="minorHAnsi"/>
          <w:sz w:val="20"/>
          <w:szCs w:val="20"/>
        </w:rPr>
        <w:t>including</w:t>
      </w:r>
      <w:r w:rsidR="003C2113" w:rsidRPr="000B25F3">
        <w:rPr>
          <w:rFonts w:asciiTheme="minorHAnsi" w:hAnsiTheme="minorHAnsi"/>
          <w:spacing w:val="42"/>
          <w:sz w:val="20"/>
          <w:szCs w:val="20"/>
        </w:rPr>
        <w:t xml:space="preserve"> </w:t>
      </w:r>
      <w:r w:rsidR="003C2113" w:rsidRPr="000B25F3">
        <w:rPr>
          <w:rFonts w:asciiTheme="minorHAnsi" w:hAnsiTheme="minorHAnsi"/>
          <w:sz w:val="20"/>
          <w:szCs w:val="20"/>
        </w:rPr>
        <w:t>genetic</w:t>
      </w:r>
      <w:r w:rsidR="003C2113" w:rsidRPr="000B25F3">
        <w:rPr>
          <w:rFonts w:asciiTheme="minorHAnsi" w:hAnsiTheme="minorHAnsi"/>
          <w:spacing w:val="41"/>
          <w:sz w:val="20"/>
          <w:szCs w:val="20"/>
        </w:rPr>
        <w:t xml:space="preserve"> </w:t>
      </w:r>
      <w:r w:rsidR="00350535" w:rsidRPr="000B25F3">
        <w:rPr>
          <w:rFonts w:asciiTheme="minorHAnsi" w:hAnsiTheme="minorHAnsi"/>
          <w:sz w:val="20"/>
          <w:szCs w:val="20"/>
        </w:rPr>
        <w:t>effects.</w:t>
      </w:r>
    </w:p>
    <w:p w14:paraId="4AFD58E2"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It</w:t>
      </w:r>
      <w:r w:rsidRPr="000B25F3">
        <w:rPr>
          <w:rFonts w:asciiTheme="minorHAnsi" w:hAnsiTheme="minorHAnsi"/>
          <w:spacing w:val="32"/>
          <w:sz w:val="20"/>
          <w:szCs w:val="20"/>
        </w:rPr>
        <w:t xml:space="preserve"> </w:t>
      </w:r>
      <w:r w:rsidRPr="000B25F3">
        <w:rPr>
          <w:rFonts w:asciiTheme="minorHAnsi" w:hAnsiTheme="minorHAnsi"/>
          <w:sz w:val="20"/>
          <w:szCs w:val="20"/>
        </w:rPr>
        <w:t>is</w:t>
      </w:r>
      <w:r w:rsidRPr="000B25F3">
        <w:rPr>
          <w:rFonts w:asciiTheme="minorHAnsi" w:hAnsiTheme="minorHAnsi"/>
          <w:spacing w:val="24"/>
          <w:sz w:val="20"/>
          <w:szCs w:val="20"/>
        </w:rPr>
        <w:t xml:space="preserve"> </w:t>
      </w:r>
      <w:r w:rsidRPr="000B25F3">
        <w:rPr>
          <w:rFonts w:asciiTheme="minorHAnsi" w:hAnsiTheme="minorHAnsi"/>
          <w:sz w:val="20"/>
          <w:szCs w:val="20"/>
        </w:rPr>
        <w:t>important</w:t>
      </w:r>
      <w:r w:rsidRPr="000B25F3">
        <w:rPr>
          <w:rFonts w:asciiTheme="minorHAnsi" w:hAnsiTheme="minorHAnsi"/>
          <w:spacing w:val="39"/>
          <w:sz w:val="20"/>
          <w:szCs w:val="20"/>
        </w:rPr>
        <w:t xml:space="preserve"> </w:t>
      </w:r>
      <w:r w:rsidRPr="000B25F3">
        <w:rPr>
          <w:rFonts w:asciiTheme="minorHAnsi" w:hAnsiTheme="minorHAnsi"/>
          <w:sz w:val="20"/>
          <w:szCs w:val="20"/>
        </w:rPr>
        <w:t>to</w:t>
      </w:r>
      <w:r w:rsidRPr="000B25F3">
        <w:rPr>
          <w:rFonts w:asciiTheme="minorHAnsi" w:hAnsiTheme="minorHAnsi"/>
          <w:spacing w:val="33"/>
          <w:sz w:val="20"/>
          <w:szCs w:val="20"/>
        </w:rPr>
        <w:t xml:space="preserve"> </w:t>
      </w:r>
      <w:r w:rsidRPr="000B25F3">
        <w:rPr>
          <w:rFonts w:asciiTheme="minorHAnsi" w:hAnsiTheme="minorHAnsi"/>
          <w:sz w:val="20"/>
          <w:szCs w:val="20"/>
        </w:rPr>
        <w:t>note</w:t>
      </w:r>
      <w:r w:rsidRPr="000B25F3">
        <w:rPr>
          <w:rFonts w:asciiTheme="minorHAnsi" w:hAnsiTheme="minorHAnsi"/>
          <w:spacing w:val="36"/>
          <w:sz w:val="20"/>
          <w:szCs w:val="20"/>
        </w:rPr>
        <w:t xml:space="preserve"> </w:t>
      </w:r>
      <w:r w:rsidRPr="000B25F3">
        <w:rPr>
          <w:rFonts w:asciiTheme="minorHAnsi" w:hAnsiTheme="minorHAnsi"/>
          <w:sz w:val="20"/>
          <w:szCs w:val="20"/>
        </w:rPr>
        <w:t>that</w:t>
      </w:r>
      <w:r w:rsidRPr="000B25F3">
        <w:rPr>
          <w:rFonts w:asciiTheme="minorHAnsi" w:hAnsiTheme="minorHAnsi"/>
          <w:spacing w:val="34"/>
          <w:sz w:val="20"/>
          <w:szCs w:val="20"/>
        </w:rPr>
        <w:t xml:space="preserve"> </w:t>
      </w:r>
      <w:r w:rsidRPr="000B25F3">
        <w:rPr>
          <w:rFonts w:asciiTheme="minorHAnsi" w:hAnsiTheme="minorHAnsi"/>
          <w:sz w:val="20"/>
          <w:szCs w:val="20"/>
        </w:rPr>
        <w:t>these</w:t>
      </w:r>
      <w:r w:rsidRPr="000B25F3">
        <w:rPr>
          <w:rFonts w:asciiTheme="minorHAnsi" w:hAnsiTheme="minorHAnsi"/>
          <w:spacing w:val="40"/>
          <w:sz w:val="20"/>
          <w:szCs w:val="20"/>
        </w:rPr>
        <w:t xml:space="preserve"> </w:t>
      </w:r>
      <w:r w:rsidRPr="000B25F3">
        <w:rPr>
          <w:rFonts w:asciiTheme="minorHAnsi" w:hAnsiTheme="minorHAnsi"/>
          <w:sz w:val="20"/>
          <w:szCs w:val="20"/>
        </w:rPr>
        <w:t>kinds</w:t>
      </w:r>
      <w:r w:rsidRPr="000B25F3">
        <w:rPr>
          <w:rFonts w:asciiTheme="minorHAnsi" w:hAnsiTheme="minorHAnsi"/>
          <w:spacing w:val="39"/>
          <w:sz w:val="20"/>
          <w:szCs w:val="20"/>
        </w:rPr>
        <w:t xml:space="preserve"> </w:t>
      </w:r>
      <w:r w:rsidRPr="000B25F3">
        <w:rPr>
          <w:rFonts w:asciiTheme="minorHAnsi" w:hAnsiTheme="minorHAnsi"/>
          <w:sz w:val="20"/>
          <w:szCs w:val="20"/>
        </w:rPr>
        <w:t>of</w:t>
      </w:r>
      <w:r w:rsidRPr="000B25F3">
        <w:rPr>
          <w:rFonts w:asciiTheme="minorHAnsi" w:hAnsiTheme="minorHAnsi"/>
          <w:spacing w:val="48"/>
          <w:sz w:val="20"/>
          <w:szCs w:val="20"/>
        </w:rPr>
        <w:t xml:space="preserve"> </w:t>
      </w:r>
      <w:r w:rsidRPr="000B25F3">
        <w:rPr>
          <w:rFonts w:asciiTheme="minorHAnsi" w:hAnsiTheme="minorHAnsi"/>
          <w:sz w:val="20"/>
          <w:szCs w:val="20"/>
        </w:rPr>
        <w:t>health</w:t>
      </w:r>
      <w:r w:rsidRPr="000B25F3">
        <w:rPr>
          <w:rFonts w:asciiTheme="minorHAnsi" w:hAnsiTheme="minorHAnsi"/>
          <w:w w:val="104"/>
          <w:sz w:val="20"/>
          <w:szCs w:val="20"/>
        </w:rPr>
        <w:t xml:space="preserve"> </w:t>
      </w:r>
      <w:r w:rsidRPr="000B25F3">
        <w:rPr>
          <w:rFonts w:asciiTheme="minorHAnsi" w:hAnsiTheme="minorHAnsi"/>
          <w:sz w:val="20"/>
          <w:szCs w:val="20"/>
        </w:rPr>
        <w:t>effects</w:t>
      </w:r>
      <w:r w:rsidRPr="000B25F3">
        <w:rPr>
          <w:rFonts w:asciiTheme="minorHAnsi" w:hAnsiTheme="minorHAnsi"/>
          <w:spacing w:val="38"/>
          <w:sz w:val="20"/>
          <w:szCs w:val="20"/>
        </w:rPr>
        <w:t xml:space="preserve"> </w:t>
      </w:r>
      <w:r w:rsidRPr="000B25F3">
        <w:rPr>
          <w:rFonts w:asciiTheme="minorHAnsi" w:hAnsiTheme="minorHAnsi"/>
          <w:sz w:val="20"/>
          <w:szCs w:val="20"/>
        </w:rPr>
        <w:t>result</w:t>
      </w:r>
      <w:r w:rsidRPr="000B25F3">
        <w:rPr>
          <w:rFonts w:asciiTheme="minorHAnsi" w:hAnsiTheme="minorHAnsi"/>
          <w:spacing w:val="8"/>
          <w:sz w:val="20"/>
          <w:szCs w:val="20"/>
        </w:rPr>
        <w:t xml:space="preserve"> </w:t>
      </w:r>
      <w:r w:rsidRPr="000B25F3">
        <w:rPr>
          <w:rFonts w:asciiTheme="minorHAnsi" w:hAnsiTheme="minorHAnsi"/>
          <w:sz w:val="20"/>
          <w:szCs w:val="20"/>
        </w:rPr>
        <w:t>from</w:t>
      </w:r>
      <w:r w:rsidRPr="000B25F3">
        <w:rPr>
          <w:rFonts w:asciiTheme="minorHAnsi" w:hAnsiTheme="minorHAnsi"/>
          <w:spacing w:val="32"/>
          <w:sz w:val="20"/>
          <w:szCs w:val="20"/>
        </w:rPr>
        <w:t xml:space="preserve"> </w:t>
      </w:r>
      <w:r w:rsidRPr="000B25F3">
        <w:rPr>
          <w:rFonts w:asciiTheme="minorHAnsi" w:hAnsiTheme="minorHAnsi"/>
          <w:sz w:val="20"/>
          <w:szCs w:val="20"/>
        </w:rPr>
        <w:t>high</w:t>
      </w:r>
      <w:r w:rsidRPr="000B25F3">
        <w:rPr>
          <w:rFonts w:asciiTheme="minorHAnsi" w:hAnsiTheme="minorHAnsi"/>
          <w:spacing w:val="1"/>
          <w:sz w:val="20"/>
          <w:szCs w:val="20"/>
        </w:rPr>
        <w:t xml:space="preserve"> </w:t>
      </w:r>
      <w:r w:rsidRPr="000B25F3">
        <w:rPr>
          <w:rFonts w:asciiTheme="minorHAnsi" w:hAnsiTheme="minorHAnsi"/>
          <w:sz w:val="20"/>
          <w:szCs w:val="20"/>
        </w:rPr>
        <w:t>doses,</w:t>
      </w:r>
      <w:r w:rsidRPr="000B25F3">
        <w:rPr>
          <w:rFonts w:asciiTheme="minorHAnsi" w:hAnsiTheme="minorHAnsi"/>
          <w:spacing w:val="50"/>
          <w:sz w:val="20"/>
          <w:szCs w:val="20"/>
        </w:rPr>
        <w:t xml:space="preserve"> </w:t>
      </w:r>
      <w:r w:rsidRPr="000B25F3">
        <w:rPr>
          <w:rFonts w:asciiTheme="minorHAnsi" w:hAnsiTheme="minorHAnsi"/>
          <w:sz w:val="20"/>
          <w:szCs w:val="20"/>
        </w:rPr>
        <w:t>compared</w:t>
      </w:r>
      <w:r w:rsidRPr="000B25F3">
        <w:rPr>
          <w:rFonts w:asciiTheme="minorHAnsi" w:hAnsiTheme="minorHAnsi"/>
          <w:spacing w:val="47"/>
          <w:sz w:val="20"/>
          <w:szCs w:val="20"/>
        </w:rPr>
        <w:t xml:space="preserve"> </w:t>
      </w:r>
      <w:r w:rsidRPr="000B25F3">
        <w:rPr>
          <w:rFonts w:asciiTheme="minorHAnsi" w:hAnsiTheme="minorHAnsi"/>
          <w:sz w:val="20"/>
          <w:szCs w:val="20"/>
        </w:rPr>
        <w:t>to</w:t>
      </w:r>
      <w:r w:rsidRPr="000B25F3">
        <w:rPr>
          <w:rFonts w:asciiTheme="minorHAnsi" w:hAnsiTheme="minorHAnsi"/>
          <w:spacing w:val="38"/>
          <w:sz w:val="20"/>
          <w:szCs w:val="20"/>
        </w:rPr>
        <w:t xml:space="preserve"> </w:t>
      </w:r>
      <w:r w:rsidRPr="000B25F3">
        <w:rPr>
          <w:rFonts w:asciiTheme="minorHAnsi" w:hAnsiTheme="minorHAnsi"/>
          <w:sz w:val="20"/>
          <w:szCs w:val="20"/>
        </w:rPr>
        <w:t>occupational</w:t>
      </w:r>
      <w:r w:rsidRPr="000B25F3">
        <w:rPr>
          <w:rFonts w:asciiTheme="minorHAnsi" w:hAnsiTheme="minorHAnsi"/>
          <w:spacing w:val="2"/>
          <w:sz w:val="20"/>
          <w:szCs w:val="20"/>
        </w:rPr>
        <w:t xml:space="preserve"> </w:t>
      </w:r>
      <w:r w:rsidRPr="000B25F3">
        <w:rPr>
          <w:rFonts w:asciiTheme="minorHAnsi" w:hAnsiTheme="minorHAnsi"/>
          <w:sz w:val="20"/>
          <w:szCs w:val="20"/>
        </w:rPr>
        <w:t>levels,</w:t>
      </w:r>
      <w:r w:rsidRPr="000B25F3">
        <w:rPr>
          <w:rFonts w:asciiTheme="minorHAnsi" w:hAnsiTheme="minorHAnsi"/>
          <w:spacing w:val="11"/>
          <w:sz w:val="20"/>
          <w:szCs w:val="20"/>
        </w:rPr>
        <w:t xml:space="preserve"> </w:t>
      </w:r>
      <w:r w:rsidRPr="000B25F3">
        <w:rPr>
          <w:rFonts w:asciiTheme="minorHAnsi" w:hAnsiTheme="minorHAnsi"/>
          <w:sz w:val="20"/>
          <w:szCs w:val="20"/>
        </w:rPr>
        <w:t>delivered</w:t>
      </w:r>
      <w:r w:rsidRPr="000B25F3">
        <w:rPr>
          <w:rFonts w:asciiTheme="minorHAnsi" w:hAnsiTheme="minorHAnsi"/>
          <w:spacing w:val="14"/>
          <w:sz w:val="20"/>
          <w:szCs w:val="20"/>
        </w:rPr>
        <w:t xml:space="preserve"> </w:t>
      </w:r>
      <w:r w:rsidRPr="000B25F3">
        <w:rPr>
          <w:rFonts w:asciiTheme="minorHAnsi" w:hAnsiTheme="minorHAnsi"/>
          <w:sz w:val="20"/>
          <w:szCs w:val="20"/>
        </w:rPr>
        <w:t>over</w:t>
      </w:r>
      <w:r w:rsidRPr="000B25F3">
        <w:rPr>
          <w:rFonts w:asciiTheme="minorHAnsi" w:hAnsiTheme="minorHAnsi"/>
          <w:spacing w:val="1"/>
          <w:sz w:val="20"/>
          <w:szCs w:val="20"/>
        </w:rPr>
        <w:t xml:space="preserve"> </w:t>
      </w:r>
      <w:r w:rsidRPr="000B25F3">
        <w:rPr>
          <w:rFonts w:asciiTheme="minorHAnsi" w:hAnsiTheme="minorHAnsi"/>
          <w:sz w:val="20"/>
          <w:szCs w:val="20"/>
        </w:rPr>
        <w:t>a</w:t>
      </w:r>
      <w:r w:rsidRPr="000B25F3">
        <w:rPr>
          <w:rFonts w:asciiTheme="minorHAnsi" w:hAnsiTheme="minorHAnsi"/>
          <w:spacing w:val="2"/>
          <w:sz w:val="20"/>
          <w:szCs w:val="20"/>
        </w:rPr>
        <w:t xml:space="preserve"> </w:t>
      </w:r>
      <w:r w:rsidRPr="000B25F3">
        <w:rPr>
          <w:rFonts w:asciiTheme="minorHAnsi" w:hAnsiTheme="minorHAnsi"/>
          <w:sz w:val="20"/>
          <w:szCs w:val="20"/>
        </w:rPr>
        <w:t>relatively</w:t>
      </w:r>
      <w:r w:rsidRPr="000B25F3">
        <w:rPr>
          <w:rFonts w:asciiTheme="minorHAnsi" w:hAnsiTheme="minorHAnsi"/>
          <w:spacing w:val="19"/>
          <w:sz w:val="20"/>
          <w:szCs w:val="20"/>
        </w:rPr>
        <w:t xml:space="preserve"> </w:t>
      </w:r>
      <w:r w:rsidRPr="000B25F3">
        <w:rPr>
          <w:rFonts w:asciiTheme="minorHAnsi" w:hAnsiTheme="minorHAnsi"/>
          <w:sz w:val="20"/>
          <w:szCs w:val="20"/>
        </w:rPr>
        <w:t>short</w:t>
      </w:r>
      <w:r w:rsidRPr="000B25F3">
        <w:rPr>
          <w:rFonts w:asciiTheme="minorHAnsi" w:hAnsiTheme="minorHAnsi"/>
          <w:spacing w:val="-3"/>
          <w:sz w:val="20"/>
          <w:szCs w:val="20"/>
        </w:rPr>
        <w:t xml:space="preserve"> </w:t>
      </w:r>
      <w:r w:rsidRPr="000B25F3">
        <w:rPr>
          <w:rFonts w:asciiTheme="minorHAnsi" w:hAnsiTheme="minorHAnsi"/>
          <w:sz w:val="20"/>
          <w:szCs w:val="20"/>
        </w:rPr>
        <w:t>period</w:t>
      </w:r>
      <w:r w:rsidRPr="000B25F3">
        <w:rPr>
          <w:rFonts w:asciiTheme="minorHAnsi" w:hAnsiTheme="minorHAnsi"/>
          <w:spacing w:val="17"/>
          <w:sz w:val="20"/>
          <w:szCs w:val="20"/>
        </w:rPr>
        <w:t xml:space="preserve"> </w:t>
      </w:r>
      <w:r w:rsidRPr="000B25F3">
        <w:rPr>
          <w:rFonts w:asciiTheme="minorHAnsi" w:hAnsiTheme="minorHAnsi"/>
          <w:sz w:val="20"/>
          <w:szCs w:val="20"/>
        </w:rPr>
        <w:t>of</w:t>
      </w:r>
      <w:r w:rsidRPr="000B25F3">
        <w:rPr>
          <w:rFonts w:asciiTheme="minorHAnsi" w:hAnsiTheme="minorHAnsi"/>
          <w:w w:val="89"/>
          <w:sz w:val="20"/>
          <w:szCs w:val="20"/>
        </w:rPr>
        <w:t xml:space="preserve"> </w:t>
      </w:r>
      <w:r w:rsidR="00350535" w:rsidRPr="000B25F3">
        <w:rPr>
          <w:rFonts w:asciiTheme="minorHAnsi" w:hAnsiTheme="minorHAnsi"/>
          <w:sz w:val="20"/>
          <w:szCs w:val="20"/>
        </w:rPr>
        <w:t>time.</w:t>
      </w:r>
    </w:p>
    <w:p w14:paraId="7447C345"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Although</w:t>
      </w:r>
      <w:r w:rsidRPr="000B25F3">
        <w:rPr>
          <w:rFonts w:asciiTheme="minorHAnsi" w:hAnsiTheme="minorHAnsi"/>
          <w:spacing w:val="39"/>
          <w:sz w:val="20"/>
          <w:szCs w:val="20"/>
        </w:rPr>
        <w:t xml:space="preserve"> </w:t>
      </w:r>
      <w:r w:rsidRPr="000B25F3">
        <w:rPr>
          <w:rFonts w:asciiTheme="minorHAnsi" w:hAnsiTheme="minorHAnsi"/>
          <w:sz w:val="20"/>
          <w:szCs w:val="20"/>
        </w:rPr>
        <w:t>studies</w:t>
      </w:r>
      <w:r w:rsidRPr="000B25F3">
        <w:rPr>
          <w:rFonts w:asciiTheme="minorHAnsi" w:hAnsiTheme="minorHAnsi"/>
          <w:spacing w:val="19"/>
          <w:sz w:val="20"/>
          <w:szCs w:val="20"/>
        </w:rPr>
        <w:t xml:space="preserve"> </w:t>
      </w:r>
      <w:r w:rsidRPr="000B25F3">
        <w:rPr>
          <w:rFonts w:asciiTheme="minorHAnsi" w:hAnsiTheme="minorHAnsi"/>
          <w:sz w:val="20"/>
          <w:szCs w:val="20"/>
        </w:rPr>
        <w:t>have</w:t>
      </w:r>
      <w:r w:rsidRPr="000B25F3">
        <w:rPr>
          <w:rFonts w:asciiTheme="minorHAnsi" w:hAnsiTheme="minorHAnsi"/>
          <w:spacing w:val="25"/>
          <w:sz w:val="20"/>
          <w:szCs w:val="20"/>
        </w:rPr>
        <w:t xml:space="preserve"> </w:t>
      </w:r>
      <w:r w:rsidRPr="000B25F3">
        <w:rPr>
          <w:rFonts w:asciiTheme="minorHAnsi" w:hAnsiTheme="minorHAnsi"/>
          <w:sz w:val="20"/>
          <w:szCs w:val="20"/>
        </w:rPr>
        <w:t>not</w:t>
      </w:r>
      <w:r w:rsidRPr="000B25F3">
        <w:rPr>
          <w:rFonts w:asciiTheme="minorHAnsi" w:hAnsiTheme="minorHAnsi"/>
          <w:spacing w:val="25"/>
          <w:sz w:val="20"/>
          <w:szCs w:val="20"/>
        </w:rPr>
        <w:t xml:space="preserve"> </w:t>
      </w:r>
      <w:r w:rsidRPr="000B25F3">
        <w:rPr>
          <w:rFonts w:asciiTheme="minorHAnsi" w:hAnsiTheme="minorHAnsi"/>
          <w:sz w:val="20"/>
          <w:szCs w:val="20"/>
        </w:rPr>
        <w:t>shown</w:t>
      </w:r>
      <w:r w:rsidRPr="000B25F3">
        <w:rPr>
          <w:rFonts w:asciiTheme="minorHAnsi" w:hAnsiTheme="minorHAnsi"/>
          <w:spacing w:val="25"/>
          <w:sz w:val="20"/>
          <w:szCs w:val="20"/>
        </w:rPr>
        <w:t xml:space="preserve"> </w:t>
      </w:r>
      <w:r w:rsidRPr="000B25F3">
        <w:rPr>
          <w:rFonts w:asciiTheme="minorHAnsi" w:hAnsiTheme="minorHAnsi"/>
          <w:sz w:val="20"/>
          <w:szCs w:val="20"/>
        </w:rPr>
        <w:t>a</w:t>
      </w:r>
      <w:r w:rsidRPr="000B25F3">
        <w:rPr>
          <w:rFonts w:asciiTheme="minorHAnsi" w:hAnsiTheme="minorHAnsi"/>
          <w:spacing w:val="20"/>
          <w:sz w:val="20"/>
          <w:szCs w:val="20"/>
        </w:rPr>
        <w:t xml:space="preserve"> </w:t>
      </w:r>
      <w:r w:rsidRPr="000B25F3">
        <w:rPr>
          <w:rFonts w:asciiTheme="minorHAnsi" w:hAnsiTheme="minorHAnsi"/>
          <w:sz w:val="20"/>
          <w:szCs w:val="20"/>
        </w:rPr>
        <w:t>consistent</w:t>
      </w:r>
      <w:r w:rsidRPr="000B25F3">
        <w:rPr>
          <w:rFonts w:asciiTheme="minorHAnsi" w:hAnsiTheme="minorHAnsi"/>
          <w:w w:val="101"/>
          <w:sz w:val="20"/>
          <w:szCs w:val="20"/>
        </w:rPr>
        <w:t xml:space="preserve"> </w:t>
      </w:r>
      <w:r w:rsidRPr="000B25F3">
        <w:rPr>
          <w:rFonts w:asciiTheme="minorHAnsi" w:hAnsiTheme="minorHAnsi"/>
          <w:sz w:val="20"/>
          <w:szCs w:val="20"/>
        </w:rPr>
        <w:t>cause-and-effect</w:t>
      </w:r>
      <w:r w:rsidRPr="000B25F3">
        <w:rPr>
          <w:rFonts w:asciiTheme="minorHAnsi" w:hAnsiTheme="minorHAnsi"/>
          <w:spacing w:val="27"/>
          <w:sz w:val="20"/>
          <w:szCs w:val="20"/>
        </w:rPr>
        <w:t xml:space="preserve"> </w:t>
      </w:r>
      <w:r w:rsidRPr="000B25F3">
        <w:rPr>
          <w:rFonts w:asciiTheme="minorHAnsi" w:hAnsiTheme="minorHAnsi"/>
          <w:sz w:val="20"/>
          <w:szCs w:val="20"/>
        </w:rPr>
        <w:t>relationship</w:t>
      </w:r>
      <w:r w:rsidRPr="000B25F3">
        <w:rPr>
          <w:rFonts w:asciiTheme="minorHAnsi" w:hAnsiTheme="minorHAnsi"/>
          <w:spacing w:val="17"/>
          <w:sz w:val="20"/>
          <w:szCs w:val="20"/>
        </w:rPr>
        <w:t xml:space="preserve"> </w:t>
      </w:r>
      <w:r w:rsidRPr="000B25F3">
        <w:rPr>
          <w:rFonts w:asciiTheme="minorHAnsi" w:hAnsiTheme="minorHAnsi"/>
          <w:sz w:val="20"/>
          <w:szCs w:val="20"/>
        </w:rPr>
        <w:t>between</w:t>
      </w:r>
      <w:r w:rsidRPr="000B25F3">
        <w:rPr>
          <w:rFonts w:asciiTheme="minorHAnsi" w:hAnsiTheme="minorHAnsi"/>
          <w:spacing w:val="16"/>
          <w:sz w:val="20"/>
          <w:szCs w:val="20"/>
        </w:rPr>
        <w:t xml:space="preserve"> </w:t>
      </w:r>
      <w:r w:rsidRPr="000B25F3">
        <w:rPr>
          <w:rFonts w:asciiTheme="minorHAnsi" w:hAnsiTheme="minorHAnsi"/>
          <w:sz w:val="20"/>
          <w:szCs w:val="20"/>
        </w:rPr>
        <w:t>current</w:t>
      </w:r>
      <w:r w:rsidRPr="000B25F3">
        <w:rPr>
          <w:rFonts w:asciiTheme="minorHAnsi" w:hAnsiTheme="minorHAnsi"/>
          <w:spacing w:val="6"/>
          <w:sz w:val="20"/>
          <w:szCs w:val="20"/>
        </w:rPr>
        <w:t xml:space="preserve"> </w:t>
      </w:r>
      <w:r w:rsidRPr="000B25F3">
        <w:rPr>
          <w:rFonts w:asciiTheme="minorHAnsi" w:hAnsiTheme="minorHAnsi"/>
          <w:sz w:val="20"/>
          <w:szCs w:val="20"/>
        </w:rPr>
        <w:t>levels of</w:t>
      </w:r>
      <w:r w:rsidRPr="000B25F3">
        <w:rPr>
          <w:rFonts w:asciiTheme="minorHAnsi" w:hAnsiTheme="minorHAnsi"/>
          <w:w w:val="91"/>
          <w:sz w:val="20"/>
          <w:szCs w:val="20"/>
        </w:rPr>
        <w:t xml:space="preserve"> </w:t>
      </w:r>
      <w:r w:rsidRPr="000B25F3">
        <w:rPr>
          <w:rFonts w:asciiTheme="minorHAnsi" w:hAnsiTheme="minorHAnsi"/>
          <w:sz w:val="20"/>
          <w:szCs w:val="20"/>
        </w:rPr>
        <w:t>occupational</w:t>
      </w:r>
      <w:r w:rsidRPr="000B25F3">
        <w:rPr>
          <w:rFonts w:asciiTheme="minorHAnsi" w:hAnsiTheme="minorHAnsi"/>
          <w:spacing w:val="13"/>
          <w:sz w:val="20"/>
          <w:szCs w:val="20"/>
        </w:rPr>
        <w:t xml:space="preserve"> </w:t>
      </w:r>
      <w:r w:rsidRPr="000B25F3">
        <w:rPr>
          <w:rFonts w:asciiTheme="minorHAnsi" w:hAnsiTheme="minorHAnsi"/>
          <w:sz w:val="20"/>
          <w:szCs w:val="20"/>
        </w:rPr>
        <w:t>radiation</w:t>
      </w:r>
      <w:r w:rsidRPr="000B25F3">
        <w:rPr>
          <w:rFonts w:asciiTheme="minorHAnsi" w:hAnsiTheme="minorHAnsi"/>
          <w:spacing w:val="20"/>
          <w:sz w:val="20"/>
          <w:szCs w:val="20"/>
        </w:rPr>
        <w:t xml:space="preserve"> </w:t>
      </w:r>
      <w:r w:rsidRPr="000B25F3">
        <w:rPr>
          <w:rFonts w:asciiTheme="minorHAnsi" w:hAnsiTheme="minorHAnsi"/>
          <w:sz w:val="20"/>
          <w:szCs w:val="20"/>
        </w:rPr>
        <w:t>exposure</w:t>
      </w:r>
      <w:r w:rsidRPr="000B25F3">
        <w:rPr>
          <w:rFonts w:asciiTheme="minorHAnsi" w:hAnsiTheme="minorHAnsi"/>
          <w:spacing w:val="15"/>
          <w:sz w:val="20"/>
          <w:szCs w:val="20"/>
        </w:rPr>
        <w:t xml:space="preserve"> </w:t>
      </w:r>
      <w:r w:rsidRPr="000B25F3">
        <w:rPr>
          <w:rFonts w:asciiTheme="minorHAnsi" w:hAnsiTheme="minorHAnsi"/>
          <w:sz w:val="20"/>
          <w:szCs w:val="20"/>
        </w:rPr>
        <w:t>and</w:t>
      </w:r>
      <w:r w:rsidRPr="000B25F3">
        <w:rPr>
          <w:rFonts w:asciiTheme="minorHAnsi" w:hAnsiTheme="minorHAnsi"/>
          <w:spacing w:val="6"/>
          <w:sz w:val="20"/>
          <w:szCs w:val="20"/>
        </w:rPr>
        <w:t xml:space="preserve"> </w:t>
      </w:r>
      <w:r w:rsidRPr="000B25F3">
        <w:rPr>
          <w:rFonts w:asciiTheme="minorHAnsi" w:hAnsiTheme="minorHAnsi"/>
          <w:sz w:val="20"/>
          <w:szCs w:val="20"/>
        </w:rPr>
        <w:t>biological</w:t>
      </w:r>
      <w:r w:rsidRPr="000B25F3">
        <w:rPr>
          <w:rFonts w:asciiTheme="minorHAnsi" w:hAnsiTheme="minorHAnsi"/>
          <w:spacing w:val="16"/>
          <w:sz w:val="20"/>
          <w:szCs w:val="20"/>
        </w:rPr>
        <w:t xml:space="preserve"> </w:t>
      </w:r>
      <w:r w:rsidRPr="000B25F3">
        <w:rPr>
          <w:rFonts w:asciiTheme="minorHAnsi" w:hAnsiTheme="minorHAnsi"/>
          <w:sz w:val="20"/>
          <w:szCs w:val="20"/>
        </w:rPr>
        <w:t>effects,</w:t>
      </w:r>
      <w:r w:rsidRPr="000B25F3">
        <w:rPr>
          <w:rFonts w:asciiTheme="minorHAnsi" w:hAnsiTheme="minorHAnsi"/>
          <w:w w:val="101"/>
          <w:sz w:val="20"/>
          <w:szCs w:val="20"/>
        </w:rPr>
        <w:t xml:space="preserve"> </w:t>
      </w:r>
      <w:r w:rsidRPr="000B25F3">
        <w:rPr>
          <w:rFonts w:asciiTheme="minorHAnsi" w:hAnsiTheme="minorHAnsi"/>
          <w:sz w:val="20"/>
          <w:szCs w:val="20"/>
        </w:rPr>
        <w:t>it</w:t>
      </w:r>
      <w:r w:rsidRPr="000B25F3">
        <w:rPr>
          <w:rFonts w:asciiTheme="minorHAnsi" w:hAnsiTheme="minorHAnsi"/>
          <w:spacing w:val="26"/>
          <w:sz w:val="20"/>
          <w:szCs w:val="20"/>
        </w:rPr>
        <w:t xml:space="preserve"> </w:t>
      </w:r>
      <w:r w:rsidRPr="000B25F3">
        <w:rPr>
          <w:rFonts w:asciiTheme="minorHAnsi" w:hAnsiTheme="minorHAnsi"/>
          <w:sz w:val="20"/>
          <w:szCs w:val="20"/>
        </w:rPr>
        <w:t>is</w:t>
      </w:r>
      <w:r w:rsidRPr="000B25F3">
        <w:rPr>
          <w:rFonts w:asciiTheme="minorHAnsi" w:hAnsiTheme="minorHAnsi"/>
          <w:spacing w:val="16"/>
          <w:sz w:val="20"/>
          <w:szCs w:val="20"/>
        </w:rPr>
        <w:t xml:space="preserve"> </w:t>
      </w:r>
      <w:r w:rsidRPr="000B25F3">
        <w:rPr>
          <w:rFonts w:asciiTheme="minorHAnsi" w:hAnsiTheme="minorHAnsi"/>
          <w:sz w:val="20"/>
          <w:szCs w:val="20"/>
        </w:rPr>
        <w:t>prudent</w:t>
      </w:r>
      <w:r w:rsidRPr="000B25F3">
        <w:rPr>
          <w:rFonts w:asciiTheme="minorHAnsi" w:hAnsiTheme="minorHAnsi"/>
          <w:spacing w:val="47"/>
          <w:sz w:val="20"/>
          <w:szCs w:val="20"/>
        </w:rPr>
        <w:t xml:space="preserve"> </w:t>
      </w:r>
      <w:r w:rsidRPr="000B25F3">
        <w:rPr>
          <w:rFonts w:asciiTheme="minorHAnsi" w:hAnsiTheme="minorHAnsi"/>
          <w:sz w:val="20"/>
          <w:szCs w:val="20"/>
        </w:rPr>
        <w:t>from</w:t>
      </w:r>
      <w:r w:rsidRPr="000B25F3">
        <w:rPr>
          <w:rFonts w:asciiTheme="minorHAnsi" w:hAnsiTheme="minorHAnsi"/>
          <w:spacing w:val="32"/>
          <w:sz w:val="20"/>
          <w:szCs w:val="20"/>
        </w:rPr>
        <w:t xml:space="preserve"> </w:t>
      </w:r>
      <w:r w:rsidRPr="000B25F3">
        <w:rPr>
          <w:rFonts w:asciiTheme="minorHAnsi" w:hAnsiTheme="minorHAnsi"/>
          <w:sz w:val="20"/>
          <w:szCs w:val="20"/>
        </w:rPr>
        <w:t>a</w:t>
      </w:r>
      <w:r w:rsidRPr="000B25F3">
        <w:rPr>
          <w:rFonts w:asciiTheme="minorHAnsi" w:hAnsiTheme="minorHAnsi"/>
          <w:spacing w:val="35"/>
          <w:sz w:val="20"/>
          <w:szCs w:val="20"/>
        </w:rPr>
        <w:t xml:space="preserve"> </w:t>
      </w:r>
      <w:r w:rsidRPr="000B25F3">
        <w:rPr>
          <w:rFonts w:asciiTheme="minorHAnsi" w:hAnsiTheme="minorHAnsi"/>
          <w:sz w:val="20"/>
          <w:szCs w:val="20"/>
        </w:rPr>
        <w:t>worker</w:t>
      </w:r>
      <w:r w:rsidRPr="000B25F3">
        <w:rPr>
          <w:rFonts w:asciiTheme="minorHAnsi" w:hAnsiTheme="minorHAnsi"/>
          <w:spacing w:val="37"/>
          <w:sz w:val="20"/>
          <w:szCs w:val="20"/>
        </w:rPr>
        <w:t xml:space="preserve"> </w:t>
      </w:r>
      <w:r w:rsidRPr="000B25F3">
        <w:rPr>
          <w:rFonts w:asciiTheme="minorHAnsi" w:hAnsiTheme="minorHAnsi"/>
          <w:sz w:val="20"/>
          <w:szCs w:val="20"/>
        </w:rPr>
        <w:t>protection</w:t>
      </w:r>
      <w:r w:rsidRPr="000B25F3">
        <w:rPr>
          <w:rFonts w:asciiTheme="minorHAnsi" w:hAnsiTheme="minorHAnsi"/>
          <w:spacing w:val="1"/>
          <w:sz w:val="20"/>
          <w:szCs w:val="20"/>
        </w:rPr>
        <w:t xml:space="preserve"> </w:t>
      </w:r>
      <w:r w:rsidRPr="000B25F3">
        <w:rPr>
          <w:rFonts w:asciiTheme="minorHAnsi" w:hAnsiTheme="minorHAnsi"/>
          <w:sz w:val="20"/>
          <w:szCs w:val="20"/>
        </w:rPr>
        <w:t>perspective</w:t>
      </w:r>
      <w:r w:rsidRPr="000B25F3">
        <w:rPr>
          <w:rFonts w:asciiTheme="minorHAnsi" w:hAnsiTheme="minorHAnsi"/>
          <w:spacing w:val="46"/>
          <w:sz w:val="20"/>
          <w:szCs w:val="20"/>
        </w:rPr>
        <w:t xml:space="preserve"> </w:t>
      </w:r>
      <w:r w:rsidRPr="000B25F3">
        <w:rPr>
          <w:rFonts w:asciiTheme="minorHAnsi" w:hAnsiTheme="minorHAnsi"/>
          <w:sz w:val="20"/>
          <w:szCs w:val="20"/>
        </w:rPr>
        <w:t>to</w:t>
      </w:r>
      <w:r w:rsidRPr="000B25F3">
        <w:rPr>
          <w:rFonts w:asciiTheme="minorHAnsi" w:hAnsiTheme="minorHAnsi"/>
          <w:w w:val="108"/>
          <w:sz w:val="20"/>
          <w:szCs w:val="20"/>
        </w:rPr>
        <w:t xml:space="preserve"> </w:t>
      </w:r>
      <w:r w:rsidRPr="000B25F3">
        <w:rPr>
          <w:rFonts w:asciiTheme="minorHAnsi" w:hAnsiTheme="minorHAnsi"/>
          <w:sz w:val="20"/>
          <w:szCs w:val="20"/>
        </w:rPr>
        <w:t>assume</w:t>
      </w:r>
      <w:r w:rsidRPr="000B25F3">
        <w:rPr>
          <w:rFonts w:asciiTheme="minorHAnsi" w:hAnsiTheme="minorHAnsi"/>
          <w:spacing w:val="32"/>
          <w:sz w:val="20"/>
          <w:szCs w:val="20"/>
        </w:rPr>
        <w:t xml:space="preserve"> </w:t>
      </w:r>
      <w:r w:rsidRPr="000B25F3">
        <w:rPr>
          <w:rFonts w:asciiTheme="minorHAnsi" w:hAnsiTheme="minorHAnsi"/>
          <w:sz w:val="20"/>
          <w:szCs w:val="20"/>
        </w:rPr>
        <w:t>that</w:t>
      </w:r>
      <w:r w:rsidRPr="000B25F3">
        <w:rPr>
          <w:rFonts w:asciiTheme="minorHAnsi" w:hAnsiTheme="minorHAnsi"/>
          <w:spacing w:val="41"/>
          <w:sz w:val="20"/>
          <w:szCs w:val="20"/>
        </w:rPr>
        <w:t xml:space="preserve"> </w:t>
      </w:r>
      <w:r w:rsidRPr="000B25F3">
        <w:rPr>
          <w:rFonts w:asciiTheme="minorHAnsi" w:hAnsiTheme="minorHAnsi"/>
          <w:sz w:val="20"/>
          <w:szCs w:val="20"/>
        </w:rPr>
        <w:t>some</w:t>
      </w:r>
      <w:r w:rsidRPr="000B25F3">
        <w:rPr>
          <w:rFonts w:asciiTheme="minorHAnsi" w:hAnsiTheme="minorHAnsi"/>
          <w:spacing w:val="32"/>
          <w:sz w:val="20"/>
          <w:szCs w:val="20"/>
        </w:rPr>
        <w:t xml:space="preserve"> </w:t>
      </w:r>
      <w:r w:rsidRPr="000B25F3">
        <w:rPr>
          <w:rFonts w:asciiTheme="minorHAnsi" w:hAnsiTheme="minorHAnsi"/>
          <w:sz w:val="20"/>
          <w:szCs w:val="20"/>
        </w:rPr>
        <w:t>effects</w:t>
      </w:r>
      <w:r w:rsidRPr="000B25F3">
        <w:rPr>
          <w:rFonts w:asciiTheme="minorHAnsi" w:hAnsiTheme="minorHAnsi"/>
          <w:spacing w:val="34"/>
          <w:sz w:val="20"/>
          <w:szCs w:val="20"/>
        </w:rPr>
        <w:t xml:space="preserve"> </w:t>
      </w:r>
      <w:r w:rsidRPr="000B25F3">
        <w:rPr>
          <w:rFonts w:asciiTheme="minorHAnsi" w:hAnsiTheme="minorHAnsi"/>
          <w:sz w:val="20"/>
          <w:szCs w:val="20"/>
        </w:rPr>
        <w:t>may</w:t>
      </w:r>
      <w:r w:rsidRPr="000B25F3">
        <w:rPr>
          <w:rFonts w:asciiTheme="minorHAnsi" w:hAnsiTheme="minorHAnsi"/>
          <w:spacing w:val="42"/>
          <w:sz w:val="20"/>
          <w:szCs w:val="20"/>
        </w:rPr>
        <w:t xml:space="preserve"> </w:t>
      </w:r>
      <w:r w:rsidR="00C20018" w:rsidRPr="000B25F3">
        <w:rPr>
          <w:rFonts w:asciiTheme="minorHAnsi" w:hAnsiTheme="minorHAnsi"/>
          <w:sz w:val="20"/>
          <w:szCs w:val="20"/>
        </w:rPr>
        <w:t>occur.</w:t>
      </w:r>
    </w:p>
    <w:p w14:paraId="001B20DC" w14:textId="77777777" w:rsidR="003874D0" w:rsidRDefault="003874D0" w:rsidP="000B25F3">
      <w:pPr>
        <w:pStyle w:val="BodyText"/>
        <w:rPr>
          <w:rFonts w:asciiTheme="minorHAnsi" w:hAnsiTheme="minorHAnsi"/>
          <w:b/>
          <w:w w:val="110"/>
          <w:sz w:val="20"/>
          <w:szCs w:val="20"/>
        </w:rPr>
      </w:pPr>
    </w:p>
    <w:p w14:paraId="2BC855E4" w14:textId="77777777" w:rsidR="003874D0" w:rsidRDefault="003874D0" w:rsidP="000B25F3">
      <w:pPr>
        <w:pStyle w:val="BodyText"/>
        <w:rPr>
          <w:rFonts w:asciiTheme="minorHAnsi" w:hAnsiTheme="minorHAnsi"/>
          <w:b/>
          <w:w w:val="110"/>
          <w:sz w:val="20"/>
          <w:szCs w:val="20"/>
        </w:rPr>
      </w:pPr>
    </w:p>
    <w:p w14:paraId="3F93C79F" w14:textId="77777777" w:rsidR="003C2113" w:rsidRPr="000B25F3" w:rsidRDefault="003C2113" w:rsidP="000B25F3">
      <w:pPr>
        <w:pStyle w:val="BodyText"/>
        <w:rPr>
          <w:rFonts w:asciiTheme="minorHAnsi" w:hAnsiTheme="minorHAnsi"/>
          <w:b/>
          <w:sz w:val="20"/>
          <w:szCs w:val="20"/>
        </w:rPr>
      </w:pPr>
      <w:r w:rsidRPr="000B25F3">
        <w:rPr>
          <w:rFonts w:asciiTheme="minorHAnsi" w:hAnsiTheme="minorHAnsi"/>
          <w:b/>
          <w:w w:val="110"/>
          <w:sz w:val="20"/>
          <w:szCs w:val="20"/>
        </w:rPr>
        <w:t>What</w:t>
      </w:r>
      <w:r w:rsidRPr="000B25F3">
        <w:rPr>
          <w:rFonts w:asciiTheme="minorHAnsi" w:hAnsiTheme="minorHAnsi"/>
          <w:b/>
          <w:spacing w:val="53"/>
          <w:w w:val="110"/>
          <w:sz w:val="20"/>
          <w:szCs w:val="20"/>
        </w:rPr>
        <w:t xml:space="preserve"> </w:t>
      </w:r>
      <w:r w:rsidRPr="000B25F3">
        <w:rPr>
          <w:rFonts w:asciiTheme="minorHAnsi" w:hAnsiTheme="minorHAnsi"/>
          <w:b/>
          <w:w w:val="110"/>
          <w:sz w:val="20"/>
          <w:szCs w:val="20"/>
        </w:rPr>
        <w:t>is</w:t>
      </w:r>
      <w:r w:rsidRPr="000B25F3">
        <w:rPr>
          <w:rFonts w:asciiTheme="minorHAnsi" w:hAnsiTheme="minorHAnsi"/>
          <w:b/>
          <w:spacing w:val="37"/>
          <w:w w:val="110"/>
          <w:sz w:val="20"/>
          <w:szCs w:val="20"/>
        </w:rPr>
        <w:t xml:space="preserve"> </w:t>
      </w:r>
      <w:r w:rsidR="000C67BF" w:rsidRPr="000B25F3">
        <w:rPr>
          <w:rFonts w:asciiTheme="minorHAnsi" w:hAnsiTheme="minorHAnsi"/>
          <w:b/>
          <w:w w:val="110"/>
          <w:sz w:val="20"/>
          <w:szCs w:val="20"/>
        </w:rPr>
        <w:t xml:space="preserve">meant </w:t>
      </w:r>
      <w:r w:rsidRPr="000B25F3">
        <w:rPr>
          <w:rFonts w:asciiTheme="minorHAnsi" w:hAnsiTheme="minorHAnsi"/>
          <w:b/>
          <w:w w:val="110"/>
          <w:sz w:val="20"/>
          <w:szCs w:val="20"/>
        </w:rPr>
        <w:t>by</w:t>
      </w:r>
      <w:r w:rsidRPr="000B25F3">
        <w:rPr>
          <w:rFonts w:asciiTheme="minorHAnsi" w:hAnsiTheme="minorHAnsi"/>
          <w:b/>
          <w:spacing w:val="43"/>
          <w:w w:val="110"/>
          <w:sz w:val="20"/>
          <w:szCs w:val="20"/>
        </w:rPr>
        <w:t xml:space="preserve"> </w:t>
      </w:r>
      <w:r w:rsidRPr="000B25F3">
        <w:rPr>
          <w:rFonts w:asciiTheme="minorHAnsi" w:hAnsiTheme="minorHAnsi"/>
          <w:b/>
          <w:w w:val="110"/>
          <w:sz w:val="20"/>
          <w:szCs w:val="20"/>
        </w:rPr>
        <w:t>early</w:t>
      </w:r>
      <w:r w:rsidRPr="000B25F3">
        <w:rPr>
          <w:rFonts w:asciiTheme="minorHAnsi" w:hAnsiTheme="minorHAnsi"/>
          <w:b/>
          <w:spacing w:val="42"/>
          <w:w w:val="110"/>
          <w:sz w:val="20"/>
          <w:szCs w:val="20"/>
        </w:rPr>
        <w:t xml:space="preserve"> </w:t>
      </w:r>
      <w:r w:rsidRPr="000B25F3">
        <w:rPr>
          <w:rFonts w:asciiTheme="minorHAnsi" w:hAnsiTheme="minorHAnsi"/>
          <w:b/>
          <w:w w:val="110"/>
          <w:sz w:val="20"/>
          <w:szCs w:val="20"/>
        </w:rPr>
        <w:t>effects</w:t>
      </w:r>
      <w:r w:rsidRPr="000B25F3">
        <w:rPr>
          <w:rFonts w:asciiTheme="minorHAnsi" w:hAnsiTheme="minorHAnsi"/>
          <w:b/>
          <w:spacing w:val="35"/>
          <w:w w:val="110"/>
          <w:sz w:val="20"/>
          <w:szCs w:val="20"/>
        </w:rPr>
        <w:t xml:space="preserve"> </w:t>
      </w:r>
      <w:r w:rsidRPr="000B25F3">
        <w:rPr>
          <w:rFonts w:asciiTheme="minorHAnsi" w:hAnsiTheme="minorHAnsi"/>
          <w:b/>
          <w:w w:val="110"/>
          <w:sz w:val="20"/>
          <w:szCs w:val="20"/>
        </w:rPr>
        <w:t>and</w:t>
      </w:r>
      <w:r w:rsidRPr="000B25F3">
        <w:rPr>
          <w:rFonts w:asciiTheme="minorHAnsi" w:hAnsiTheme="minorHAnsi"/>
          <w:b/>
          <w:spacing w:val="48"/>
          <w:w w:val="110"/>
          <w:sz w:val="20"/>
          <w:szCs w:val="20"/>
        </w:rPr>
        <w:t xml:space="preserve"> </w:t>
      </w:r>
      <w:r w:rsidRPr="000B25F3">
        <w:rPr>
          <w:rFonts w:asciiTheme="minorHAnsi" w:hAnsiTheme="minorHAnsi"/>
          <w:b/>
          <w:w w:val="110"/>
          <w:sz w:val="20"/>
          <w:szCs w:val="20"/>
        </w:rPr>
        <w:t>delayed</w:t>
      </w:r>
      <w:r w:rsidRPr="000B25F3">
        <w:rPr>
          <w:rFonts w:asciiTheme="minorHAnsi" w:hAnsiTheme="minorHAnsi"/>
          <w:b/>
          <w:spacing w:val="7"/>
          <w:w w:val="110"/>
          <w:sz w:val="20"/>
          <w:szCs w:val="20"/>
        </w:rPr>
        <w:t xml:space="preserve"> </w:t>
      </w:r>
      <w:r w:rsidRPr="000B25F3">
        <w:rPr>
          <w:rFonts w:asciiTheme="minorHAnsi" w:hAnsiTheme="minorHAnsi"/>
          <w:b/>
          <w:w w:val="110"/>
          <w:sz w:val="20"/>
          <w:szCs w:val="20"/>
        </w:rPr>
        <w:t>or</w:t>
      </w:r>
      <w:r w:rsidRPr="000B25F3">
        <w:rPr>
          <w:rFonts w:asciiTheme="minorHAnsi" w:hAnsiTheme="minorHAnsi"/>
          <w:b/>
          <w:spacing w:val="-13"/>
          <w:sz w:val="20"/>
          <w:szCs w:val="20"/>
        </w:rPr>
        <w:t xml:space="preserve"> </w:t>
      </w:r>
      <w:r w:rsidRPr="000B25F3">
        <w:rPr>
          <w:rFonts w:asciiTheme="minorHAnsi" w:hAnsiTheme="minorHAnsi"/>
          <w:b/>
          <w:w w:val="110"/>
          <w:sz w:val="20"/>
          <w:szCs w:val="20"/>
        </w:rPr>
        <w:t>late</w:t>
      </w:r>
      <w:r w:rsidRPr="000B25F3">
        <w:rPr>
          <w:rFonts w:asciiTheme="minorHAnsi" w:hAnsiTheme="minorHAnsi"/>
          <w:b/>
          <w:spacing w:val="46"/>
          <w:w w:val="110"/>
          <w:sz w:val="20"/>
          <w:szCs w:val="20"/>
        </w:rPr>
        <w:t xml:space="preserve"> </w:t>
      </w:r>
      <w:r w:rsidRPr="000B25F3">
        <w:rPr>
          <w:rFonts w:asciiTheme="minorHAnsi" w:hAnsiTheme="minorHAnsi"/>
          <w:b/>
          <w:w w:val="110"/>
          <w:sz w:val="20"/>
          <w:szCs w:val="20"/>
        </w:rPr>
        <w:t>effects?</w:t>
      </w:r>
      <w:r w:rsidR="00350535" w:rsidRPr="000B25F3">
        <w:rPr>
          <w:rFonts w:asciiTheme="minorHAnsi" w:hAnsiTheme="minorHAnsi"/>
          <w:sz w:val="20"/>
          <w:szCs w:val="20"/>
        </w:rPr>
        <w:tab/>
      </w:r>
    </w:p>
    <w:p w14:paraId="235E050A" w14:textId="77777777" w:rsidR="003C2113" w:rsidRPr="000B25F3" w:rsidRDefault="000C67BF" w:rsidP="000B25F3">
      <w:pPr>
        <w:pStyle w:val="BodyText"/>
        <w:rPr>
          <w:rFonts w:asciiTheme="minorHAnsi" w:hAnsiTheme="minorHAnsi"/>
          <w:sz w:val="20"/>
          <w:szCs w:val="20"/>
        </w:rPr>
      </w:pPr>
      <w:r w:rsidRPr="000B25F3">
        <w:rPr>
          <w:rFonts w:asciiTheme="minorHAnsi" w:hAnsiTheme="minorHAnsi"/>
          <w:w w:val="105"/>
          <w:sz w:val="20"/>
          <w:szCs w:val="20"/>
        </w:rPr>
        <w:t>EARLY</w:t>
      </w:r>
      <w:r w:rsidR="003C2113" w:rsidRPr="000B25F3">
        <w:rPr>
          <w:rFonts w:asciiTheme="minorHAnsi" w:hAnsiTheme="minorHAnsi"/>
          <w:spacing w:val="5"/>
          <w:w w:val="105"/>
          <w:sz w:val="20"/>
          <w:szCs w:val="20"/>
        </w:rPr>
        <w:t xml:space="preserve"> </w:t>
      </w:r>
      <w:r w:rsidR="003C2113" w:rsidRPr="000B25F3">
        <w:rPr>
          <w:rFonts w:asciiTheme="minorHAnsi" w:hAnsiTheme="minorHAnsi"/>
          <w:w w:val="105"/>
          <w:sz w:val="20"/>
          <w:szCs w:val="20"/>
        </w:rPr>
        <w:t>EFFECTS</w:t>
      </w:r>
    </w:p>
    <w:p w14:paraId="68F42826"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w w:val="105"/>
          <w:sz w:val="20"/>
          <w:szCs w:val="20"/>
        </w:rPr>
        <w:t>Early</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which</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are</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also</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called</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immediate</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or</w:t>
      </w:r>
      <w:r w:rsidRPr="000B25F3">
        <w:rPr>
          <w:rFonts w:asciiTheme="minorHAnsi" w:hAnsiTheme="minorHAnsi"/>
          <w:w w:val="108"/>
          <w:sz w:val="20"/>
          <w:szCs w:val="20"/>
        </w:rPr>
        <w:t xml:space="preserve"> </w:t>
      </w:r>
      <w:r w:rsidRPr="000B25F3">
        <w:rPr>
          <w:rFonts w:asciiTheme="minorHAnsi" w:hAnsiTheme="minorHAnsi"/>
          <w:w w:val="105"/>
          <w:sz w:val="20"/>
          <w:szCs w:val="20"/>
        </w:rPr>
        <w:t>prompt</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are</w:t>
      </w:r>
      <w:r w:rsidRPr="000B25F3">
        <w:rPr>
          <w:rFonts w:asciiTheme="minorHAnsi" w:hAnsiTheme="minorHAnsi"/>
          <w:spacing w:val="50"/>
          <w:w w:val="105"/>
          <w:sz w:val="20"/>
          <w:szCs w:val="20"/>
        </w:rPr>
        <w:t xml:space="preserve"> </w:t>
      </w:r>
      <w:r w:rsidRPr="000B25F3">
        <w:rPr>
          <w:rFonts w:asciiTheme="minorHAnsi" w:hAnsiTheme="minorHAnsi"/>
          <w:w w:val="105"/>
          <w:sz w:val="20"/>
          <w:szCs w:val="20"/>
        </w:rPr>
        <w:t>those</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that</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occur</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shortly</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after</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a</w:t>
      </w:r>
      <w:r w:rsidRPr="000B25F3">
        <w:rPr>
          <w:rFonts w:asciiTheme="minorHAnsi" w:hAnsiTheme="minorHAnsi"/>
          <w:w w:val="103"/>
          <w:sz w:val="20"/>
          <w:szCs w:val="20"/>
        </w:rPr>
        <w:t xml:space="preserve"> </w:t>
      </w:r>
      <w:r w:rsidRPr="000B25F3">
        <w:rPr>
          <w:rFonts w:asciiTheme="minorHAnsi" w:hAnsiTheme="minorHAnsi"/>
          <w:w w:val="105"/>
          <w:sz w:val="20"/>
          <w:szCs w:val="20"/>
        </w:rPr>
        <w:t>large</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exposure</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that</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delivered</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within</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hours</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few</w:t>
      </w:r>
      <w:r w:rsidRPr="000B25F3">
        <w:rPr>
          <w:rFonts w:asciiTheme="minorHAnsi" w:hAnsiTheme="minorHAnsi"/>
          <w:w w:val="99"/>
          <w:sz w:val="20"/>
          <w:szCs w:val="20"/>
        </w:rPr>
        <w:t xml:space="preserve"> </w:t>
      </w:r>
      <w:r w:rsidRPr="000B25F3">
        <w:rPr>
          <w:rFonts w:asciiTheme="minorHAnsi" w:hAnsiTheme="minorHAnsi"/>
          <w:w w:val="105"/>
          <w:sz w:val="20"/>
          <w:szCs w:val="20"/>
        </w:rPr>
        <w:t>days.</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They</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are</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observable</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after</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receiving</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very</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large dose</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short</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period</w:t>
      </w:r>
      <w:r w:rsidRPr="000B25F3">
        <w:rPr>
          <w:rFonts w:asciiTheme="minorHAnsi" w:hAnsiTheme="minorHAnsi"/>
          <w:spacing w:val="42"/>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time,</w:t>
      </w:r>
      <w:r w:rsidRPr="000B25F3">
        <w:rPr>
          <w:rFonts w:asciiTheme="minorHAnsi" w:hAnsiTheme="minorHAnsi"/>
          <w:spacing w:val="42"/>
          <w:w w:val="105"/>
          <w:sz w:val="20"/>
          <w:szCs w:val="20"/>
        </w:rPr>
        <w:t xml:space="preserve"> </w:t>
      </w:r>
      <w:r w:rsidRPr="000B25F3">
        <w:rPr>
          <w:rFonts w:asciiTheme="minorHAnsi" w:hAnsiTheme="minorHAnsi"/>
          <w:w w:val="105"/>
          <w:sz w:val="20"/>
          <w:szCs w:val="20"/>
        </w:rPr>
        <w:t>for</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example,</w:t>
      </w:r>
      <w:r w:rsidRPr="000B25F3">
        <w:rPr>
          <w:rFonts w:asciiTheme="minorHAnsi" w:hAnsiTheme="minorHAnsi"/>
          <w:spacing w:val="49"/>
          <w:w w:val="105"/>
          <w:sz w:val="20"/>
          <w:szCs w:val="20"/>
        </w:rPr>
        <w:t xml:space="preserve"> </w:t>
      </w:r>
      <w:r w:rsidRPr="000B25F3">
        <w:rPr>
          <w:rFonts w:asciiTheme="minorHAnsi" w:hAnsiTheme="minorHAnsi"/>
          <w:w w:val="105"/>
          <w:sz w:val="20"/>
          <w:szCs w:val="20"/>
        </w:rPr>
        <w:t>300</w:t>
      </w:r>
      <w:r w:rsidRPr="000B25F3">
        <w:rPr>
          <w:rFonts w:asciiTheme="minorHAnsi" w:hAnsiTheme="minorHAnsi"/>
          <w:spacing w:val="22"/>
          <w:w w:val="105"/>
          <w:sz w:val="20"/>
          <w:szCs w:val="20"/>
        </w:rPr>
        <w:t xml:space="preserve"> </w:t>
      </w:r>
      <w:proofErr w:type="spellStart"/>
      <w:r w:rsidRPr="000B25F3">
        <w:rPr>
          <w:rFonts w:asciiTheme="minorHAnsi" w:hAnsiTheme="minorHAnsi"/>
          <w:w w:val="105"/>
          <w:sz w:val="20"/>
          <w:szCs w:val="20"/>
        </w:rPr>
        <w:t>rads</w:t>
      </w:r>
      <w:proofErr w:type="spellEnd"/>
      <w:r w:rsidRPr="000B25F3">
        <w:rPr>
          <w:rFonts w:asciiTheme="minorHAnsi" w:hAnsiTheme="minorHAnsi"/>
          <w:w w:val="109"/>
          <w:sz w:val="20"/>
          <w:szCs w:val="20"/>
        </w:rPr>
        <w:t xml:space="preserve"> </w:t>
      </w:r>
      <w:r w:rsidRPr="000B25F3">
        <w:rPr>
          <w:rFonts w:asciiTheme="minorHAnsi" w:hAnsiTheme="minorHAnsi"/>
          <w:w w:val="105"/>
          <w:sz w:val="20"/>
          <w:szCs w:val="20"/>
        </w:rPr>
        <w:t>(3</w:t>
      </w:r>
      <w:r w:rsidRPr="000B25F3">
        <w:rPr>
          <w:rFonts w:asciiTheme="minorHAnsi" w:hAnsiTheme="minorHAnsi"/>
          <w:spacing w:val="9"/>
          <w:w w:val="105"/>
          <w:sz w:val="20"/>
          <w:szCs w:val="20"/>
        </w:rPr>
        <w:t xml:space="preserve"> </w:t>
      </w:r>
      <w:proofErr w:type="spellStart"/>
      <w:r w:rsidRPr="000B25F3">
        <w:rPr>
          <w:rFonts w:asciiTheme="minorHAnsi" w:hAnsiTheme="minorHAnsi"/>
          <w:w w:val="105"/>
          <w:sz w:val="20"/>
          <w:szCs w:val="20"/>
        </w:rPr>
        <w:t>Gy</w:t>
      </w:r>
      <w:proofErr w:type="spellEnd"/>
      <w:r w:rsidRPr="000B25F3">
        <w:rPr>
          <w:rFonts w:asciiTheme="minorHAnsi" w:hAnsiTheme="minorHAnsi"/>
          <w:w w:val="105"/>
          <w:sz w:val="20"/>
          <w:szCs w:val="20"/>
        </w:rPr>
        <w:t>)</w:t>
      </w:r>
      <w:r w:rsidRPr="000B25F3">
        <w:rPr>
          <w:rFonts w:asciiTheme="minorHAnsi" w:hAnsiTheme="minorHAnsi"/>
          <w:spacing w:val="43"/>
          <w:w w:val="105"/>
          <w:sz w:val="20"/>
          <w:szCs w:val="20"/>
        </w:rPr>
        <w:t xml:space="preserve"> </w:t>
      </w:r>
      <w:r w:rsidRPr="000B25F3">
        <w:rPr>
          <w:rFonts w:asciiTheme="minorHAnsi" w:hAnsiTheme="minorHAnsi"/>
          <w:w w:val="105"/>
          <w:sz w:val="20"/>
          <w:szCs w:val="20"/>
        </w:rPr>
        <w:t>received</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within</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few</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minutes</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43"/>
          <w:w w:val="105"/>
          <w:sz w:val="20"/>
          <w:szCs w:val="20"/>
        </w:rPr>
        <w:t xml:space="preserve"> </w:t>
      </w:r>
      <w:r w:rsidRPr="000B25F3">
        <w:rPr>
          <w:rFonts w:asciiTheme="minorHAnsi" w:hAnsiTheme="minorHAnsi"/>
          <w:w w:val="105"/>
          <w:sz w:val="20"/>
          <w:szCs w:val="20"/>
        </w:rPr>
        <w:t>few</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days.</w:t>
      </w:r>
      <w:r w:rsidRPr="000B25F3">
        <w:rPr>
          <w:rFonts w:asciiTheme="minorHAnsi" w:hAnsiTheme="minorHAnsi"/>
          <w:w w:val="106"/>
          <w:sz w:val="20"/>
          <w:szCs w:val="20"/>
        </w:rPr>
        <w:t xml:space="preserve"> </w:t>
      </w:r>
      <w:r w:rsidRPr="000B25F3">
        <w:rPr>
          <w:rFonts w:asciiTheme="minorHAnsi" w:hAnsiTheme="minorHAnsi"/>
          <w:w w:val="105"/>
          <w:sz w:val="20"/>
          <w:szCs w:val="20"/>
        </w:rPr>
        <w:t>Early</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are</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not</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caused</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at</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levels</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radiation</w:t>
      </w:r>
      <w:r w:rsidRPr="000B25F3">
        <w:rPr>
          <w:rFonts w:asciiTheme="minorHAnsi" w:hAnsiTheme="minorHAnsi"/>
          <w:w w:val="108"/>
          <w:sz w:val="20"/>
          <w:szCs w:val="20"/>
        </w:rPr>
        <w:t xml:space="preserve"> </w:t>
      </w:r>
      <w:r w:rsidRPr="000B25F3">
        <w:rPr>
          <w:rFonts w:asciiTheme="minorHAnsi" w:hAnsiTheme="minorHAnsi"/>
          <w:w w:val="105"/>
          <w:sz w:val="20"/>
          <w:szCs w:val="20"/>
        </w:rPr>
        <w:t>exposure</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allowed</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under</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NRC's</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occupational</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limits.</w:t>
      </w:r>
    </w:p>
    <w:p w14:paraId="79B519A3"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w w:val="105"/>
          <w:sz w:val="20"/>
          <w:szCs w:val="20"/>
        </w:rPr>
        <w:t>Early</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occur</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when</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radiation</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dose is</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large enough</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cause</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extensive</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biological</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damage</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to cells</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so that</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large</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numbers</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cells</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are</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killed.</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For</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early</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effects to</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occur,</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this</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radiation</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must</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received</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within</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a</w:t>
      </w:r>
      <w:r w:rsidRPr="000B25F3">
        <w:rPr>
          <w:rFonts w:asciiTheme="minorHAnsi" w:hAnsiTheme="minorHAnsi"/>
          <w:w w:val="109"/>
          <w:sz w:val="20"/>
          <w:szCs w:val="20"/>
        </w:rPr>
        <w:t xml:space="preserve"> </w:t>
      </w:r>
      <w:r w:rsidRPr="000B25F3">
        <w:rPr>
          <w:rFonts w:asciiTheme="minorHAnsi" w:hAnsiTheme="minorHAnsi"/>
          <w:w w:val="105"/>
          <w:sz w:val="20"/>
          <w:szCs w:val="20"/>
        </w:rPr>
        <w:t>short</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time</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period.</w:t>
      </w:r>
      <w:r w:rsidRPr="000B25F3">
        <w:rPr>
          <w:rFonts w:asciiTheme="minorHAnsi" w:hAnsiTheme="minorHAnsi"/>
          <w:spacing w:val="34"/>
          <w:w w:val="105"/>
          <w:sz w:val="20"/>
          <w:szCs w:val="20"/>
        </w:rPr>
        <w:t xml:space="preserve"> </w:t>
      </w:r>
      <w:r w:rsidRPr="000B25F3">
        <w:rPr>
          <w:rFonts w:asciiTheme="minorHAnsi" w:hAnsiTheme="minorHAnsi"/>
          <w:w w:val="105"/>
          <w:sz w:val="20"/>
          <w:szCs w:val="20"/>
        </w:rPr>
        <w:t>This</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type</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called</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an</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acute</w:t>
      </w:r>
      <w:r w:rsidRPr="000B25F3">
        <w:rPr>
          <w:rFonts w:asciiTheme="minorHAnsi" w:hAnsiTheme="minorHAnsi"/>
          <w:w w:val="109"/>
          <w:sz w:val="20"/>
          <w:szCs w:val="20"/>
        </w:rPr>
        <w:t xml:space="preserve"> </w:t>
      </w:r>
      <w:r w:rsidRPr="000B25F3">
        <w:rPr>
          <w:rFonts w:asciiTheme="minorHAnsi" w:hAnsiTheme="minorHAnsi"/>
          <w:w w:val="105"/>
          <w:sz w:val="20"/>
          <w:szCs w:val="20"/>
        </w:rPr>
        <w:t>dose</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or</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acute</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exposure.</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The same</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received</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over</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a</w:t>
      </w:r>
      <w:r w:rsidRPr="000B25F3">
        <w:rPr>
          <w:rFonts w:asciiTheme="minorHAnsi" w:hAnsiTheme="minorHAnsi"/>
          <w:w w:val="109"/>
          <w:sz w:val="20"/>
          <w:szCs w:val="20"/>
        </w:rPr>
        <w:t xml:space="preserve"> </w:t>
      </w:r>
      <w:proofErr w:type="gramStart"/>
      <w:r w:rsidRPr="000B25F3">
        <w:rPr>
          <w:rFonts w:asciiTheme="minorHAnsi" w:hAnsiTheme="minorHAnsi"/>
          <w:w w:val="105"/>
          <w:sz w:val="20"/>
          <w:szCs w:val="20"/>
        </w:rPr>
        <w:t>long</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time</w:t>
      </w:r>
      <w:proofErr w:type="gramEnd"/>
      <w:r w:rsidRPr="000B25F3">
        <w:rPr>
          <w:rFonts w:asciiTheme="minorHAnsi" w:hAnsiTheme="minorHAnsi"/>
          <w:spacing w:val="6"/>
          <w:w w:val="105"/>
          <w:sz w:val="20"/>
          <w:szCs w:val="20"/>
        </w:rPr>
        <w:t xml:space="preserve"> </w:t>
      </w:r>
      <w:r w:rsidRPr="000B25F3">
        <w:rPr>
          <w:rFonts w:asciiTheme="minorHAnsi" w:hAnsiTheme="minorHAnsi"/>
          <w:w w:val="105"/>
          <w:sz w:val="20"/>
          <w:szCs w:val="20"/>
        </w:rPr>
        <w:t>period</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would</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not</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cause</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same</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effect.</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Our</w:t>
      </w:r>
      <w:r w:rsidRPr="000B25F3">
        <w:rPr>
          <w:rFonts w:asciiTheme="minorHAnsi" w:hAnsiTheme="minorHAnsi"/>
          <w:w w:val="108"/>
          <w:sz w:val="20"/>
          <w:szCs w:val="20"/>
        </w:rPr>
        <w:t xml:space="preserve"> </w:t>
      </w:r>
      <w:r w:rsidRPr="000B25F3">
        <w:rPr>
          <w:rFonts w:asciiTheme="minorHAnsi" w:hAnsiTheme="minorHAnsi"/>
          <w:w w:val="105"/>
          <w:sz w:val="20"/>
          <w:szCs w:val="20"/>
        </w:rPr>
        <w:t>body's</w:t>
      </w:r>
      <w:r w:rsidRPr="000B25F3">
        <w:rPr>
          <w:rFonts w:asciiTheme="minorHAnsi" w:hAnsiTheme="minorHAnsi"/>
          <w:spacing w:val="44"/>
          <w:w w:val="105"/>
          <w:sz w:val="20"/>
          <w:szCs w:val="20"/>
        </w:rPr>
        <w:t xml:space="preserve"> </w:t>
      </w:r>
      <w:r w:rsidRPr="000B25F3">
        <w:rPr>
          <w:rFonts w:asciiTheme="minorHAnsi" w:hAnsiTheme="minorHAnsi"/>
          <w:w w:val="105"/>
          <w:sz w:val="20"/>
          <w:szCs w:val="20"/>
        </w:rPr>
        <w:t>natural</w:t>
      </w:r>
      <w:r w:rsidRPr="000B25F3">
        <w:rPr>
          <w:rFonts w:asciiTheme="minorHAnsi" w:hAnsiTheme="minorHAnsi"/>
          <w:spacing w:val="41"/>
          <w:w w:val="105"/>
          <w:sz w:val="20"/>
          <w:szCs w:val="20"/>
        </w:rPr>
        <w:t xml:space="preserve"> </w:t>
      </w:r>
      <w:r w:rsidRPr="000B25F3">
        <w:rPr>
          <w:rFonts w:asciiTheme="minorHAnsi" w:hAnsiTheme="minorHAnsi"/>
          <w:w w:val="105"/>
          <w:sz w:val="20"/>
          <w:szCs w:val="20"/>
        </w:rPr>
        <w:t>biological</w:t>
      </w:r>
      <w:r w:rsidRPr="000B25F3">
        <w:rPr>
          <w:rFonts w:asciiTheme="minorHAnsi" w:hAnsiTheme="minorHAnsi"/>
          <w:spacing w:val="43"/>
          <w:w w:val="105"/>
          <w:sz w:val="20"/>
          <w:szCs w:val="20"/>
        </w:rPr>
        <w:t xml:space="preserve"> </w:t>
      </w:r>
      <w:r w:rsidRPr="000B25F3">
        <w:rPr>
          <w:rFonts w:asciiTheme="minorHAnsi" w:hAnsiTheme="minorHAnsi"/>
          <w:w w:val="105"/>
          <w:sz w:val="20"/>
          <w:szCs w:val="20"/>
        </w:rPr>
        <w:t>processes</w:t>
      </w:r>
      <w:r w:rsidRPr="000B25F3">
        <w:rPr>
          <w:rFonts w:asciiTheme="minorHAnsi" w:hAnsiTheme="minorHAnsi"/>
          <w:spacing w:val="51"/>
          <w:w w:val="105"/>
          <w:sz w:val="20"/>
          <w:szCs w:val="20"/>
        </w:rPr>
        <w:t xml:space="preserve"> </w:t>
      </w:r>
      <w:r w:rsidRPr="000B25F3">
        <w:rPr>
          <w:rFonts w:asciiTheme="minorHAnsi" w:hAnsiTheme="minorHAnsi"/>
          <w:w w:val="105"/>
          <w:sz w:val="20"/>
          <w:szCs w:val="20"/>
        </w:rPr>
        <w:t>are</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constantly</w:t>
      </w:r>
      <w:r w:rsidRPr="000B25F3">
        <w:rPr>
          <w:rFonts w:asciiTheme="minorHAnsi" w:hAnsiTheme="minorHAnsi"/>
          <w:spacing w:val="49"/>
          <w:w w:val="105"/>
          <w:sz w:val="20"/>
          <w:szCs w:val="20"/>
        </w:rPr>
        <w:t xml:space="preserve"> </w:t>
      </w:r>
      <w:r w:rsidR="00E20E66" w:rsidRPr="000B25F3">
        <w:rPr>
          <w:rFonts w:asciiTheme="minorHAnsi" w:hAnsiTheme="minorHAnsi"/>
          <w:w w:val="105"/>
          <w:sz w:val="20"/>
          <w:szCs w:val="20"/>
        </w:rPr>
        <w:t>re</w:t>
      </w:r>
      <w:r w:rsidRPr="000B25F3">
        <w:rPr>
          <w:rFonts w:asciiTheme="minorHAnsi" w:hAnsiTheme="minorHAnsi"/>
          <w:w w:val="105"/>
          <w:sz w:val="20"/>
          <w:szCs w:val="20"/>
        </w:rPr>
        <w:t>pairing</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damaged</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cells</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replacing</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dead</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cells;</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if</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the</w:t>
      </w:r>
      <w:r w:rsidRPr="000B25F3">
        <w:rPr>
          <w:rFonts w:asciiTheme="minorHAnsi" w:hAnsiTheme="minorHAnsi"/>
          <w:w w:val="114"/>
          <w:sz w:val="20"/>
          <w:szCs w:val="20"/>
        </w:rPr>
        <w:t xml:space="preserve"> </w:t>
      </w:r>
      <w:r w:rsidRPr="000B25F3">
        <w:rPr>
          <w:rFonts w:asciiTheme="minorHAnsi" w:hAnsiTheme="minorHAnsi"/>
          <w:w w:val="105"/>
          <w:sz w:val="20"/>
          <w:szCs w:val="20"/>
        </w:rPr>
        <w:t>cell</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damage</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spread</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over</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time,</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our</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body</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capable</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of</w:t>
      </w:r>
      <w:r w:rsidRPr="000B25F3">
        <w:rPr>
          <w:rFonts w:asciiTheme="minorHAnsi" w:hAnsiTheme="minorHAnsi"/>
          <w:w w:val="96"/>
          <w:sz w:val="20"/>
          <w:szCs w:val="20"/>
        </w:rPr>
        <w:t xml:space="preserve"> </w:t>
      </w:r>
      <w:r w:rsidRPr="000B25F3">
        <w:rPr>
          <w:rFonts w:asciiTheme="minorHAnsi" w:hAnsiTheme="minorHAnsi"/>
          <w:w w:val="105"/>
          <w:sz w:val="20"/>
          <w:szCs w:val="20"/>
        </w:rPr>
        <w:t>repairing</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or</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replacing</w:t>
      </w:r>
      <w:r w:rsidRPr="000B25F3">
        <w:rPr>
          <w:rFonts w:asciiTheme="minorHAnsi" w:hAnsiTheme="minorHAnsi"/>
          <w:spacing w:val="41"/>
          <w:w w:val="105"/>
          <w:sz w:val="20"/>
          <w:szCs w:val="20"/>
        </w:rPr>
        <w:t xml:space="preserve"> </w:t>
      </w:r>
      <w:r w:rsidRPr="000B25F3">
        <w:rPr>
          <w:rFonts w:asciiTheme="minorHAnsi" w:hAnsiTheme="minorHAnsi"/>
          <w:w w:val="105"/>
          <w:sz w:val="20"/>
          <w:szCs w:val="20"/>
        </w:rPr>
        <w:t>some</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damaged</w:t>
      </w:r>
      <w:r w:rsidRPr="000B25F3">
        <w:rPr>
          <w:rFonts w:asciiTheme="minorHAnsi" w:hAnsiTheme="minorHAnsi"/>
          <w:spacing w:val="43"/>
          <w:w w:val="105"/>
          <w:sz w:val="20"/>
          <w:szCs w:val="20"/>
        </w:rPr>
        <w:t xml:space="preserve"> </w:t>
      </w:r>
      <w:r w:rsidRPr="000B25F3">
        <w:rPr>
          <w:rFonts w:asciiTheme="minorHAnsi" w:hAnsiTheme="minorHAnsi"/>
          <w:w w:val="105"/>
          <w:sz w:val="20"/>
          <w:szCs w:val="20"/>
        </w:rPr>
        <w:t>cells,</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reducing</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47"/>
          <w:w w:val="105"/>
          <w:sz w:val="20"/>
          <w:szCs w:val="20"/>
        </w:rPr>
        <w:t xml:space="preserve"> </w:t>
      </w:r>
      <w:r w:rsidRPr="000B25F3">
        <w:rPr>
          <w:rFonts w:asciiTheme="minorHAnsi" w:hAnsiTheme="minorHAnsi"/>
          <w:w w:val="105"/>
          <w:sz w:val="20"/>
          <w:szCs w:val="20"/>
        </w:rPr>
        <w:t>observable</w:t>
      </w:r>
      <w:r w:rsidRPr="000B25F3">
        <w:rPr>
          <w:rFonts w:asciiTheme="minorHAnsi" w:hAnsiTheme="minorHAnsi"/>
          <w:spacing w:val="51"/>
          <w:w w:val="105"/>
          <w:sz w:val="20"/>
          <w:szCs w:val="20"/>
        </w:rPr>
        <w:t xml:space="preserve"> </w:t>
      </w:r>
      <w:r w:rsidRPr="000B25F3">
        <w:rPr>
          <w:rFonts w:asciiTheme="minorHAnsi" w:hAnsiTheme="minorHAnsi"/>
          <w:w w:val="105"/>
          <w:sz w:val="20"/>
          <w:szCs w:val="20"/>
        </w:rPr>
        <w:t>adverse</w:t>
      </w:r>
      <w:r w:rsidRPr="000B25F3">
        <w:rPr>
          <w:rFonts w:asciiTheme="minorHAnsi" w:hAnsiTheme="minorHAnsi"/>
          <w:spacing w:val="43"/>
          <w:w w:val="105"/>
          <w:sz w:val="20"/>
          <w:szCs w:val="20"/>
        </w:rPr>
        <w:t xml:space="preserve"> </w:t>
      </w:r>
      <w:r w:rsidRPr="000B25F3">
        <w:rPr>
          <w:rFonts w:asciiTheme="minorHAnsi" w:hAnsiTheme="minorHAnsi"/>
          <w:w w:val="105"/>
          <w:sz w:val="20"/>
          <w:szCs w:val="20"/>
        </w:rPr>
        <w:t>conditions.</w:t>
      </w:r>
    </w:p>
    <w:p w14:paraId="33A56845"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w w:val="105"/>
          <w:sz w:val="20"/>
          <w:szCs w:val="20"/>
        </w:rPr>
        <w:t>For</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example,</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34"/>
          <w:w w:val="105"/>
          <w:sz w:val="20"/>
          <w:szCs w:val="20"/>
        </w:rPr>
        <w:t xml:space="preserve"> </w:t>
      </w:r>
      <w:r w:rsidRPr="000B25F3">
        <w:rPr>
          <w:rFonts w:asciiTheme="minorHAnsi" w:hAnsiTheme="minorHAnsi"/>
          <w:w w:val="105"/>
          <w:sz w:val="20"/>
          <w:szCs w:val="20"/>
        </w:rPr>
        <w:t>whole</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body</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about</w:t>
      </w:r>
      <w:r w:rsidRPr="000B25F3">
        <w:rPr>
          <w:rFonts w:asciiTheme="minorHAnsi" w:hAnsiTheme="minorHAnsi"/>
          <w:w w:val="108"/>
          <w:sz w:val="20"/>
          <w:szCs w:val="20"/>
        </w:rPr>
        <w:t xml:space="preserve"> </w:t>
      </w:r>
      <w:r w:rsidRPr="000B25F3">
        <w:rPr>
          <w:rFonts w:asciiTheme="minorHAnsi" w:hAnsiTheme="minorHAnsi"/>
          <w:w w:val="105"/>
          <w:sz w:val="20"/>
          <w:szCs w:val="20"/>
        </w:rPr>
        <w:t>300-500</w:t>
      </w:r>
      <w:r w:rsidRPr="000B25F3">
        <w:rPr>
          <w:rFonts w:asciiTheme="minorHAnsi" w:hAnsiTheme="minorHAnsi"/>
          <w:spacing w:val="23"/>
          <w:w w:val="105"/>
          <w:sz w:val="20"/>
          <w:szCs w:val="20"/>
        </w:rPr>
        <w:t xml:space="preserve"> </w:t>
      </w:r>
      <w:proofErr w:type="spellStart"/>
      <w:r w:rsidRPr="000B25F3">
        <w:rPr>
          <w:rFonts w:asciiTheme="minorHAnsi" w:hAnsiTheme="minorHAnsi"/>
          <w:w w:val="105"/>
          <w:sz w:val="20"/>
          <w:szCs w:val="20"/>
        </w:rPr>
        <w:t>rads</w:t>
      </w:r>
      <w:proofErr w:type="spellEnd"/>
      <w:r w:rsidRPr="000B25F3">
        <w:rPr>
          <w:rFonts w:asciiTheme="minorHAnsi" w:hAnsiTheme="minorHAnsi"/>
          <w:spacing w:val="46"/>
          <w:w w:val="105"/>
          <w:sz w:val="20"/>
          <w:szCs w:val="20"/>
        </w:rPr>
        <w:t xml:space="preserve"> </w:t>
      </w:r>
      <w:r w:rsidRPr="000B25F3">
        <w:rPr>
          <w:rFonts w:asciiTheme="minorHAnsi" w:hAnsiTheme="minorHAnsi"/>
          <w:w w:val="105"/>
          <w:sz w:val="20"/>
          <w:szCs w:val="20"/>
        </w:rPr>
        <w:t>(3-5</w:t>
      </w:r>
      <w:r w:rsidRPr="000B25F3">
        <w:rPr>
          <w:rFonts w:asciiTheme="minorHAnsi" w:hAnsiTheme="minorHAnsi"/>
          <w:spacing w:val="15"/>
          <w:w w:val="105"/>
          <w:sz w:val="20"/>
          <w:szCs w:val="20"/>
        </w:rPr>
        <w:t xml:space="preserve"> </w:t>
      </w:r>
      <w:proofErr w:type="spellStart"/>
      <w:r w:rsidRPr="000B25F3">
        <w:rPr>
          <w:rFonts w:asciiTheme="minorHAnsi" w:hAnsiTheme="minorHAnsi"/>
          <w:w w:val="105"/>
          <w:sz w:val="20"/>
          <w:szCs w:val="20"/>
        </w:rPr>
        <w:t>Gy</w:t>
      </w:r>
      <w:proofErr w:type="spellEnd"/>
      <w:r w:rsidRPr="000B25F3">
        <w:rPr>
          <w:rFonts w:asciiTheme="minorHAnsi" w:hAnsiTheme="minorHAnsi"/>
          <w:w w:val="105"/>
          <w:sz w:val="20"/>
          <w:szCs w:val="20"/>
        </w:rPr>
        <w:t>),</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more</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than</w:t>
      </w:r>
      <w:r w:rsidRPr="000B25F3">
        <w:rPr>
          <w:rFonts w:asciiTheme="minorHAnsi" w:hAnsiTheme="minorHAnsi"/>
          <w:spacing w:val="46"/>
          <w:w w:val="105"/>
          <w:sz w:val="20"/>
          <w:szCs w:val="20"/>
        </w:rPr>
        <w:t xml:space="preserve"> </w:t>
      </w:r>
      <w:r w:rsidRPr="000B25F3">
        <w:rPr>
          <w:rFonts w:asciiTheme="minorHAnsi" w:hAnsiTheme="minorHAnsi"/>
          <w:w w:val="105"/>
          <w:sz w:val="20"/>
          <w:szCs w:val="20"/>
        </w:rPr>
        <w:t>60</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times</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annual</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occupational</w:t>
      </w:r>
      <w:r w:rsidRPr="000B25F3">
        <w:rPr>
          <w:rFonts w:asciiTheme="minorHAnsi" w:hAnsiTheme="minorHAnsi"/>
          <w:spacing w:val="44"/>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limit,</w:t>
      </w:r>
      <w:r w:rsidRPr="000B25F3">
        <w:rPr>
          <w:rFonts w:asciiTheme="minorHAnsi" w:hAnsiTheme="minorHAnsi"/>
          <w:spacing w:val="41"/>
          <w:w w:val="105"/>
          <w:sz w:val="20"/>
          <w:szCs w:val="20"/>
        </w:rPr>
        <w:t xml:space="preserve"> </w:t>
      </w:r>
      <w:r w:rsidRPr="000B25F3">
        <w:rPr>
          <w:rFonts w:asciiTheme="minorHAnsi" w:hAnsiTheme="minorHAnsi"/>
          <w:w w:val="105"/>
          <w:sz w:val="20"/>
          <w:szCs w:val="20"/>
        </w:rPr>
        <w:t>if</w:t>
      </w:r>
      <w:r w:rsidRPr="000B25F3">
        <w:rPr>
          <w:rFonts w:asciiTheme="minorHAnsi" w:hAnsiTheme="minorHAnsi"/>
          <w:spacing w:val="46"/>
          <w:w w:val="105"/>
          <w:sz w:val="20"/>
          <w:szCs w:val="20"/>
        </w:rPr>
        <w:t xml:space="preserve"> </w:t>
      </w:r>
      <w:r w:rsidRPr="000B25F3">
        <w:rPr>
          <w:rFonts w:asciiTheme="minorHAnsi" w:hAnsiTheme="minorHAnsi"/>
          <w:w w:val="105"/>
          <w:sz w:val="20"/>
          <w:szCs w:val="20"/>
        </w:rPr>
        <w:t>received</w:t>
      </w:r>
      <w:r w:rsidRPr="000B25F3">
        <w:rPr>
          <w:rFonts w:asciiTheme="minorHAnsi" w:hAnsiTheme="minorHAnsi"/>
          <w:spacing w:val="48"/>
          <w:w w:val="105"/>
          <w:sz w:val="20"/>
          <w:szCs w:val="20"/>
        </w:rPr>
        <w:t xml:space="preserve"> </w:t>
      </w:r>
      <w:r w:rsidRPr="000B25F3">
        <w:rPr>
          <w:rFonts w:asciiTheme="minorHAnsi" w:hAnsiTheme="minorHAnsi"/>
          <w:w w:val="105"/>
          <w:sz w:val="20"/>
          <w:szCs w:val="20"/>
        </w:rPr>
        <w:t>within</w:t>
      </w:r>
      <w:r w:rsidRPr="000B25F3">
        <w:rPr>
          <w:rFonts w:asciiTheme="minorHAnsi" w:hAnsiTheme="minorHAnsi"/>
          <w:spacing w:val="51"/>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short</w:t>
      </w:r>
      <w:r w:rsidRPr="000B25F3">
        <w:rPr>
          <w:rFonts w:asciiTheme="minorHAnsi" w:hAnsiTheme="minorHAnsi"/>
          <w:w w:val="110"/>
          <w:sz w:val="20"/>
          <w:szCs w:val="20"/>
        </w:rPr>
        <w:t xml:space="preserve"> </w:t>
      </w:r>
      <w:r w:rsidRPr="000B25F3">
        <w:rPr>
          <w:rFonts w:asciiTheme="minorHAnsi" w:hAnsiTheme="minorHAnsi"/>
          <w:w w:val="105"/>
          <w:sz w:val="20"/>
          <w:szCs w:val="20"/>
        </w:rPr>
        <w:t>time</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period</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(e.g.,</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few</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hours)</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will</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cause</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vomiting</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and</w:t>
      </w:r>
      <w:r w:rsidRPr="000B25F3">
        <w:rPr>
          <w:rFonts w:asciiTheme="minorHAnsi" w:hAnsiTheme="minorHAnsi"/>
          <w:w w:val="112"/>
          <w:sz w:val="20"/>
          <w:szCs w:val="20"/>
        </w:rPr>
        <w:t xml:space="preserve"> </w:t>
      </w:r>
      <w:r w:rsidRPr="000B25F3">
        <w:rPr>
          <w:rFonts w:asciiTheme="minorHAnsi" w:hAnsiTheme="minorHAnsi"/>
          <w:w w:val="105"/>
          <w:sz w:val="20"/>
          <w:szCs w:val="20"/>
        </w:rPr>
        <w:t>diarrhea</w:t>
      </w:r>
      <w:r w:rsidRPr="000B25F3">
        <w:rPr>
          <w:rFonts w:asciiTheme="minorHAnsi" w:hAnsiTheme="minorHAnsi"/>
          <w:spacing w:val="48"/>
          <w:w w:val="105"/>
          <w:sz w:val="20"/>
          <w:szCs w:val="20"/>
        </w:rPr>
        <w:t xml:space="preserve"> </w:t>
      </w:r>
      <w:r w:rsidRPr="000B25F3">
        <w:rPr>
          <w:rFonts w:asciiTheme="minorHAnsi" w:hAnsiTheme="minorHAnsi"/>
          <w:w w:val="105"/>
          <w:sz w:val="20"/>
          <w:szCs w:val="20"/>
        </w:rPr>
        <w:t>within</w:t>
      </w:r>
      <w:r w:rsidRPr="000B25F3">
        <w:rPr>
          <w:rFonts w:asciiTheme="minorHAnsi" w:hAnsiTheme="minorHAnsi"/>
          <w:spacing w:val="43"/>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46"/>
          <w:w w:val="105"/>
          <w:sz w:val="20"/>
          <w:szCs w:val="20"/>
        </w:rPr>
        <w:t xml:space="preserve"> </w:t>
      </w:r>
      <w:r w:rsidRPr="000B25F3">
        <w:rPr>
          <w:rFonts w:asciiTheme="minorHAnsi" w:hAnsiTheme="minorHAnsi"/>
          <w:w w:val="105"/>
          <w:sz w:val="20"/>
          <w:szCs w:val="20"/>
        </w:rPr>
        <w:t>few</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hours;</w:t>
      </w:r>
      <w:r w:rsidRPr="000B25F3">
        <w:rPr>
          <w:rFonts w:asciiTheme="minorHAnsi" w:hAnsiTheme="minorHAnsi"/>
          <w:spacing w:val="48"/>
          <w:w w:val="105"/>
          <w:sz w:val="20"/>
          <w:szCs w:val="20"/>
        </w:rPr>
        <w:t xml:space="preserve"> </w:t>
      </w:r>
      <w:r w:rsidRPr="000B25F3">
        <w:rPr>
          <w:rFonts w:asciiTheme="minorHAnsi" w:hAnsiTheme="minorHAnsi"/>
          <w:w w:val="105"/>
          <w:sz w:val="20"/>
          <w:szCs w:val="20"/>
        </w:rPr>
        <w:t>loss</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hair,</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fever,</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and</w:t>
      </w:r>
      <w:r w:rsidRPr="000B25F3">
        <w:rPr>
          <w:rFonts w:asciiTheme="minorHAnsi" w:hAnsiTheme="minorHAnsi"/>
          <w:w w:val="112"/>
          <w:sz w:val="20"/>
          <w:szCs w:val="20"/>
        </w:rPr>
        <w:t xml:space="preserve"> </w:t>
      </w:r>
      <w:r w:rsidRPr="000B25F3">
        <w:rPr>
          <w:rFonts w:asciiTheme="minorHAnsi" w:hAnsiTheme="minorHAnsi"/>
          <w:w w:val="105"/>
          <w:sz w:val="20"/>
          <w:szCs w:val="20"/>
        </w:rPr>
        <w:t>weight</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loss</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within</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few</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weeks;</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about</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11"/>
          <w:w w:val="105"/>
          <w:sz w:val="20"/>
          <w:szCs w:val="20"/>
        </w:rPr>
        <w:t xml:space="preserve"> </w:t>
      </w:r>
      <w:r w:rsidRPr="000B25F3">
        <w:rPr>
          <w:rFonts w:asciiTheme="minorHAnsi" w:hAnsiTheme="minorHAnsi"/>
          <w:i/>
          <w:iCs/>
          <w:w w:val="105"/>
          <w:sz w:val="20"/>
          <w:szCs w:val="20"/>
        </w:rPr>
        <w:t>50</w:t>
      </w:r>
      <w:r w:rsidRPr="000B25F3">
        <w:rPr>
          <w:rFonts w:asciiTheme="minorHAnsi" w:hAnsiTheme="minorHAnsi"/>
          <w:i/>
          <w:iCs/>
          <w:spacing w:val="-14"/>
          <w:w w:val="105"/>
          <w:sz w:val="20"/>
          <w:szCs w:val="20"/>
        </w:rPr>
        <w:t xml:space="preserve"> </w:t>
      </w:r>
      <w:r w:rsidRPr="000B25F3">
        <w:rPr>
          <w:rFonts w:asciiTheme="minorHAnsi" w:hAnsiTheme="minorHAnsi"/>
          <w:w w:val="105"/>
          <w:sz w:val="20"/>
          <w:szCs w:val="20"/>
        </w:rPr>
        <w:t>percent</w:t>
      </w:r>
      <w:r w:rsidRPr="000B25F3">
        <w:rPr>
          <w:rFonts w:asciiTheme="minorHAnsi" w:hAnsiTheme="minorHAnsi"/>
          <w:w w:val="110"/>
          <w:sz w:val="20"/>
          <w:szCs w:val="20"/>
        </w:rPr>
        <w:t xml:space="preserve"> </w:t>
      </w:r>
      <w:r w:rsidRPr="000B25F3">
        <w:rPr>
          <w:rFonts w:asciiTheme="minorHAnsi" w:hAnsiTheme="minorHAnsi"/>
          <w:w w:val="105"/>
          <w:sz w:val="20"/>
          <w:szCs w:val="20"/>
        </w:rPr>
        <w:t>chance</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death</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if</w:t>
      </w:r>
      <w:r w:rsidRPr="000B25F3">
        <w:rPr>
          <w:rFonts w:asciiTheme="minorHAnsi" w:hAnsiTheme="minorHAnsi"/>
          <w:spacing w:val="41"/>
          <w:w w:val="105"/>
          <w:sz w:val="20"/>
          <w:szCs w:val="20"/>
        </w:rPr>
        <w:t xml:space="preserve"> </w:t>
      </w:r>
      <w:r w:rsidRPr="000B25F3">
        <w:rPr>
          <w:rFonts w:asciiTheme="minorHAnsi" w:hAnsiTheme="minorHAnsi"/>
          <w:w w:val="105"/>
          <w:sz w:val="20"/>
          <w:szCs w:val="20"/>
        </w:rPr>
        <w:t>medical</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treatment</w:t>
      </w:r>
      <w:r w:rsidRPr="000B25F3">
        <w:rPr>
          <w:rFonts w:asciiTheme="minorHAnsi" w:hAnsiTheme="minorHAnsi"/>
          <w:spacing w:val="41"/>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not</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provided.</w:t>
      </w:r>
      <w:r w:rsidRPr="000B25F3">
        <w:rPr>
          <w:rFonts w:asciiTheme="minorHAnsi" w:hAnsiTheme="minorHAnsi"/>
          <w:w w:val="108"/>
          <w:sz w:val="20"/>
          <w:szCs w:val="20"/>
        </w:rPr>
        <w:t xml:space="preserve"> </w:t>
      </w:r>
      <w:r w:rsidRPr="000B25F3">
        <w:rPr>
          <w:rFonts w:asciiTheme="minorHAnsi" w:hAnsiTheme="minorHAnsi"/>
          <w:w w:val="105"/>
          <w:sz w:val="20"/>
          <w:szCs w:val="20"/>
        </w:rPr>
        <w:t>These</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would</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not</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occur</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if</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same</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were</w:t>
      </w:r>
      <w:r w:rsidRPr="000B25F3">
        <w:rPr>
          <w:rFonts w:asciiTheme="minorHAnsi" w:hAnsiTheme="minorHAnsi"/>
          <w:w w:val="102"/>
          <w:sz w:val="20"/>
          <w:szCs w:val="20"/>
        </w:rPr>
        <w:t xml:space="preserve"> </w:t>
      </w:r>
      <w:r w:rsidRPr="000B25F3">
        <w:rPr>
          <w:rFonts w:asciiTheme="minorHAnsi" w:hAnsiTheme="minorHAnsi"/>
          <w:w w:val="105"/>
          <w:sz w:val="20"/>
          <w:szCs w:val="20"/>
        </w:rPr>
        <w:t>accumulated</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gradually</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over</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many</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weeks</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or</w:t>
      </w:r>
      <w:r w:rsidRPr="000B25F3">
        <w:rPr>
          <w:rFonts w:asciiTheme="minorHAnsi" w:hAnsiTheme="minorHAnsi"/>
          <w:spacing w:val="50"/>
          <w:w w:val="105"/>
          <w:sz w:val="20"/>
          <w:szCs w:val="20"/>
        </w:rPr>
        <w:t xml:space="preserve"> </w:t>
      </w:r>
      <w:r w:rsidRPr="000B25F3">
        <w:rPr>
          <w:rFonts w:asciiTheme="minorHAnsi" w:hAnsiTheme="minorHAnsi"/>
          <w:w w:val="105"/>
          <w:sz w:val="20"/>
          <w:szCs w:val="20"/>
        </w:rPr>
        <w:t>months</w:t>
      </w:r>
      <w:r w:rsidRPr="000B25F3">
        <w:rPr>
          <w:rFonts w:asciiTheme="minorHAnsi" w:hAnsiTheme="minorHAnsi"/>
          <w:w w:val="108"/>
          <w:sz w:val="20"/>
          <w:szCs w:val="20"/>
        </w:rPr>
        <w:t xml:space="preserve"> </w:t>
      </w:r>
      <w:r w:rsidRPr="000B25F3">
        <w:rPr>
          <w:rFonts w:asciiTheme="minorHAnsi" w:hAnsiTheme="minorHAnsi"/>
          <w:w w:val="105"/>
          <w:sz w:val="20"/>
          <w:szCs w:val="20"/>
        </w:rPr>
        <w:t>(Refs.</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1</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2).</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Thus,</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one</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justifications</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for</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establishing</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annual</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limits</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ensure</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that</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occup</w:t>
      </w:r>
      <w:r w:rsidRPr="000B25F3">
        <w:rPr>
          <w:rFonts w:asciiTheme="minorHAnsi" w:hAnsiTheme="minorHAnsi"/>
          <w:w w:val="108"/>
          <w:sz w:val="20"/>
          <w:szCs w:val="20"/>
        </w:rPr>
        <w:t>a</w:t>
      </w:r>
      <w:r w:rsidRPr="000B25F3">
        <w:rPr>
          <w:rFonts w:asciiTheme="minorHAnsi" w:hAnsiTheme="minorHAnsi"/>
          <w:w w:val="105"/>
          <w:sz w:val="20"/>
          <w:szCs w:val="20"/>
        </w:rPr>
        <w:t>tional</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spread</w:t>
      </w:r>
      <w:r w:rsidRPr="000B25F3">
        <w:rPr>
          <w:rFonts w:asciiTheme="minorHAnsi" w:hAnsiTheme="minorHAnsi"/>
          <w:spacing w:val="46"/>
          <w:w w:val="105"/>
          <w:sz w:val="20"/>
          <w:szCs w:val="20"/>
        </w:rPr>
        <w:t xml:space="preserve"> </w:t>
      </w:r>
      <w:r w:rsidRPr="000B25F3">
        <w:rPr>
          <w:rFonts w:asciiTheme="minorHAnsi" w:hAnsiTheme="minorHAnsi"/>
          <w:w w:val="105"/>
          <w:sz w:val="20"/>
          <w:szCs w:val="20"/>
        </w:rPr>
        <w:t>out</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time.</w:t>
      </w:r>
    </w:p>
    <w:p w14:paraId="6B9DE1D3"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w w:val="105"/>
          <w:sz w:val="20"/>
          <w:szCs w:val="20"/>
        </w:rPr>
        <w:t>It</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important</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distinguish</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between</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whole</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body</w:t>
      </w:r>
      <w:r w:rsidRPr="000B25F3">
        <w:rPr>
          <w:rFonts w:asciiTheme="minorHAnsi" w:hAnsiTheme="minorHAnsi"/>
          <w:w w:val="106"/>
          <w:sz w:val="20"/>
          <w:szCs w:val="20"/>
        </w:rPr>
        <w:t xml:space="preserve"> </w:t>
      </w:r>
      <w:r w:rsidRPr="000B25F3">
        <w:rPr>
          <w:rFonts w:asciiTheme="minorHAnsi" w:hAnsiTheme="minorHAnsi"/>
          <w:w w:val="105"/>
          <w:sz w:val="20"/>
          <w:szCs w:val="20"/>
        </w:rPr>
        <w:t>and</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partial</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body</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exposure.</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localized</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small</w:t>
      </w:r>
      <w:r w:rsidRPr="000B25F3">
        <w:rPr>
          <w:rFonts w:asciiTheme="minorHAnsi" w:hAnsiTheme="minorHAnsi"/>
          <w:w w:val="103"/>
          <w:sz w:val="20"/>
          <w:szCs w:val="20"/>
        </w:rPr>
        <w:t xml:space="preserve"> </w:t>
      </w:r>
      <w:r w:rsidRPr="000B25F3">
        <w:rPr>
          <w:rFonts w:asciiTheme="minorHAnsi" w:hAnsiTheme="minorHAnsi"/>
          <w:w w:val="105"/>
          <w:sz w:val="20"/>
          <w:szCs w:val="20"/>
        </w:rPr>
        <w:t>volume</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body</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would</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not</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produce</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same</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effect</w:t>
      </w:r>
      <w:r w:rsidRPr="000B25F3">
        <w:rPr>
          <w:rFonts w:asciiTheme="minorHAnsi" w:hAnsiTheme="minorHAnsi"/>
          <w:w w:val="106"/>
          <w:sz w:val="20"/>
          <w:szCs w:val="20"/>
        </w:rPr>
        <w:t xml:space="preserve"> </w:t>
      </w:r>
      <w:r w:rsidRPr="000B25F3">
        <w:rPr>
          <w:rFonts w:asciiTheme="minorHAnsi" w:hAnsiTheme="minorHAnsi"/>
          <w:w w:val="105"/>
          <w:sz w:val="20"/>
          <w:szCs w:val="20"/>
        </w:rPr>
        <w:t>as</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14"/>
          <w:w w:val="105"/>
          <w:sz w:val="20"/>
          <w:szCs w:val="20"/>
        </w:rPr>
        <w:t xml:space="preserve"> </w:t>
      </w:r>
      <w:proofErr w:type="gramStart"/>
      <w:r w:rsidRPr="000B25F3">
        <w:rPr>
          <w:rFonts w:asciiTheme="minorHAnsi" w:hAnsiTheme="minorHAnsi"/>
          <w:w w:val="105"/>
          <w:sz w:val="20"/>
          <w:szCs w:val="20"/>
        </w:rPr>
        <w:t>whole</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body</w:t>
      </w:r>
      <w:proofErr w:type="gramEnd"/>
      <w:r w:rsidRPr="000B25F3">
        <w:rPr>
          <w:rFonts w:asciiTheme="minorHAnsi" w:hAnsiTheme="minorHAnsi"/>
          <w:spacing w:val="28"/>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same</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magnitude.</w:t>
      </w:r>
      <w:r w:rsidRPr="000B25F3">
        <w:rPr>
          <w:rFonts w:asciiTheme="minorHAnsi" w:hAnsiTheme="minorHAnsi"/>
          <w:spacing w:val="44"/>
          <w:w w:val="105"/>
          <w:sz w:val="20"/>
          <w:szCs w:val="20"/>
        </w:rPr>
        <w:t xml:space="preserve"> </w:t>
      </w:r>
      <w:r w:rsidRPr="000B25F3">
        <w:rPr>
          <w:rFonts w:asciiTheme="minorHAnsi" w:hAnsiTheme="minorHAnsi"/>
          <w:w w:val="105"/>
          <w:sz w:val="20"/>
          <w:szCs w:val="20"/>
        </w:rPr>
        <w:t>For</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ex­</w:t>
      </w:r>
      <w:r w:rsidRPr="000B25F3">
        <w:rPr>
          <w:rFonts w:asciiTheme="minorHAnsi" w:hAnsiTheme="minorHAnsi"/>
          <w:w w:val="107"/>
          <w:sz w:val="20"/>
          <w:szCs w:val="20"/>
        </w:rPr>
        <w:t xml:space="preserve"> </w:t>
      </w:r>
      <w:r w:rsidRPr="000B25F3">
        <w:rPr>
          <w:rFonts w:asciiTheme="minorHAnsi" w:hAnsiTheme="minorHAnsi"/>
          <w:w w:val="105"/>
          <w:sz w:val="20"/>
          <w:szCs w:val="20"/>
        </w:rPr>
        <w:t>ample,</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if</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only</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hand</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were</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exposed,</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effect</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would</w:t>
      </w:r>
      <w:r w:rsidRPr="000B25F3">
        <w:rPr>
          <w:rFonts w:asciiTheme="minorHAnsi" w:hAnsiTheme="minorHAnsi"/>
          <w:sz w:val="20"/>
          <w:szCs w:val="20"/>
        </w:rPr>
        <w:t xml:space="preserve"> </w:t>
      </w:r>
      <w:r w:rsidRPr="000B25F3">
        <w:rPr>
          <w:rFonts w:asciiTheme="minorHAnsi" w:hAnsiTheme="minorHAnsi"/>
          <w:w w:val="105"/>
          <w:sz w:val="20"/>
          <w:szCs w:val="20"/>
        </w:rPr>
        <w:t>mainly</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limited</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skin</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underlying</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tissue</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of</w:t>
      </w:r>
      <w:r w:rsidRPr="000B25F3">
        <w:rPr>
          <w:rFonts w:asciiTheme="minorHAnsi" w:hAnsiTheme="minorHAnsi"/>
          <w:w w:val="96"/>
          <w:sz w:val="20"/>
          <w:szCs w:val="20"/>
        </w:rPr>
        <w:t xml:space="preserve"> </w:t>
      </w:r>
      <w:r w:rsidRPr="000B25F3">
        <w:rPr>
          <w:rFonts w:asciiTheme="minorHAnsi" w:hAnsiTheme="minorHAnsi"/>
          <w:w w:val="105"/>
          <w:sz w:val="20"/>
          <w:szCs w:val="20"/>
        </w:rPr>
        <w:t>the</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hand.</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An</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acute</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44"/>
          <w:w w:val="105"/>
          <w:sz w:val="20"/>
          <w:szCs w:val="20"/>
        </w:rPr>
        <w:t xml:space="preserve"> </w:t>
      </w:r>
      <w:r w:rsidRPr="000B25F3">
        <w:rPr>
          <w:rFonts w:asciiTheme="minorHAnsi" w:hAnsiTheme="minorHAnsi"/>
          <w:w w:val="105"/>
          <w:sz w:val="20"/>
          <w:szCs w:val="20"/>
        </w:rPr>
        <w:t>400</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600</w:t>
      </w:r>
      <w:r w:rsidRPr="000B25F3">
        <w:rPr>
          <w:rFonts w:asciiTheme="minorHAnsi" w:hAnsiTheme="minorHAnsi"/>
          <w:spacing w:val="10"/>
          <w:w w:val="105"/>
          <w:sz w:val="20"/>
          <w:szCs w:val="20"/>
        </w:rPr>
        <w:t xml:space="preserve"> </w:t>
      </w:r>
      <w:proofErr w:type="spellStart"/>
      <w:r w:rsidRPr="000B25F3">
        <w:rPr>
          <w:rFonts w:asciiTheme="minorHAnsi" w:hAnsiTheme="minorHAnsi"/>
          <w:w w:val="105"/>
          <w:sz w:val="20"/>
          <w:szCs w:val="20"/>
        </w:rPr>
        <w:t>rads</w:t>
      </w:r>
      <w:proofErr w:type="spellEnd"/>
      <w:r w:rsidRPr="000B25F3">
        <w:rPr>
          <w:rFonts w:asciiTheme="minorHAnsi" w:hAnsiTheme="minorHAnsi"/>
          <w:spacing w:val="2"/>
          <w:w w:val="105"/>
          <w:sz w:val="20"/>
          <w:szCs w:val="20"/>
        </w:rPr>
        <w:t xml:space="preserve"> </w:t>
      </w:r>
      <w:r w:rsidRPr="000B25F3">
        <w:rPr>
          <w:rFonts w:asciiTheme="minorHAnsi" w:hAnsiTheme="minorHAnsi"/>
          <w:w w:val="105"/>
          <w:sz w:val="20"/>
          <w:szCs w:val="20"/>
        </w:rPr>
        <w:t>(4-6</w:t>
      </w:r>
      <w:r w:rsidRPr="000B25F3">
        <w:rPr>
          <w:rFonts w:asciiTheme="minorHAnsi" w:hAnsiTheme="minorHAnsi"/>
          <w:spacing w:val="14"/>
          <w:w w:val="105"/>
          <w:sz w:val="20"/>
          <w:szCs w:val="20"/>
        </w:rPr>
        <w:t xml:space="preserve"> </w:t>
      </w:r>
      <w:proofErr w:type="spellStart"/>
      <w:r w:rsidRPr="000B25F3">
        <w:rPr>
          <w:rFonts w:asciiTheme="minorHAnsi" w:hAnsiTheme="minorHAnsi"/>
          <w:w w:val="105"/>
          <w:sz w:val="20"/>
          <w:szCs w:val="20"/>
        </w:rPr>
        <w:t>Gy</w:t>
      </w:r>
      <w:proofErr w:type="spellEnd"/>
      <w:r w:rsidRPr="000B25F3">
        <w:rPr>
          <w:rFonts w:asciiTheme="minorHAnsi" w:hAnsiTheme="minorHAnsi"/>
          <w:w w:val="105"/>
          <w:sz w:val="20"/>
          <w:szCs w:val="20"/>
        </w:rPr>
        <w:t>)</w:t>
      </w:r>
      <w:r w:rsidRPr="000B25F3">
        <w:rPr>
          <w:rFonts w:asciiTheme="minorHAnsi" w:hAnsiTheme="minorHAnsi"/>
          <w:w w:val="102"/>
          <w:sz w:val="20"/>
          <w:szCs w:val="20"/>
        </w:rPr>
        <w:t xml:space="preserve"> </w:t>
      </w:r>
      <w:r w:rsidRPr="000B25F3">
        <w:rPr>
          <w:rFonts w:asciiTheme="minorHAnsi" w:hAnsiTheme="minorHAnsi"/>
          <w:w w:val="105"/>
          <w:sz w:val="20"/>
          <w:szCs w:val="20"/>
        </w:rPr>
        <w:t>to</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hand</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would</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cause</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skin</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reddening;</w:t>
      </w:r>
      <w:r w:rsidRPr="000B25F3">
        <w:rPr>
          <w:rFonts w:asciiTheme="minorHAnsi" w:hAnsiTheme="minorHAnsi"/>
          <w:spacing w:val="34"/>
          <w:w w:val="105"/>
          <w:sz w:val="20"/>
          <w:szCs w:val="20"/>
        </w:rPr>
        <w:t xml:space="preserve"> </w:t>
      </w:r>
      <w:r w:rsidRPr="000B25F3">
        <w:rPr>
          <w:rFonts w:asciiTheme="minorHAnsi" w:hAnsiTheme="minorHAnsi"/>
          <w:w w:val="105"/>
          <w:sz w:val="20"/>
          <w:szCs w:val="20"/>
        </w:rPr>
        <w:t>recovery</w:t>
      </w:r>
      <w:r w:rsidRPr="000B25F3">
        <w:rPr>
          <w:rFonts w:asciiTheme="minorHAnsi" w:hAnsiTheme="minorHAnsi"/>
          <w:w w:val="104"/>
          <w:sz w:val="20"/>
          <w:szCs w:val="20"/>
        </w:rPr>
        <w:t xml:space="preserve"> </w:t>
      </w:r>
      <w:r w:rsidRPr="000B25F3">
        <w:rPr>
          <w:rFonts w:asciiTheme="minorHAnsi" w:hAnsiTheme="minorHAnsi"/>
          <w:w w:val="105"/>
          <w:sz w:val="20"/>
          <w:szCs w:val="20"/>
        </w:rPr>
        <w:t>would</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occur</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over</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following</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months</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no</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long­</w:t>
      </w:r>
      <w:r w:rsidRPr="000B25F3">
        <w:rPr>
          <w:rFonts w:asciiTheme="minorHAnsi" w:hAnsiTheme="minorHAnsi"/>
          <w:w w:val="101"/>
          <w:sz w:val="20"/>
          <w:szCs w:val="20"/>
        </w:rPr>
        <w:t xml:space="preserve"> </w:t>
      </w:r>
      <w:r w:rsidRPr="000B25F3">
        <w:rPr>
          <w:rFonts w:asciiTheme="minorHAnsi" w:hAnsiTheme="minorHAnsi"/>
          <w:w w:val="105"/>
          <w:sz w:val="20"/>
          <w:szCs w:val="20"/>
        </w:rPr>
        <w:t>term</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damage</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would</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expected.</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An</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acute</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this</w:t>
      </w:r>
      <w:r w:rsidRPr="000B25F3">
        <w:rPr>
          <w:rFonts w:asciiTheme="minorHAnsi" w:hAnsiTheme="minorHAnsi"/>
          <w:w w:val="107"/>
          <w:sz w:val="20"/>
          <w:szCs w:val="20"/>
        </w:rPr>
        <w:t xml:space="preserve"> </w:t>
      </w:r>
      <w:r w:rsidRPr="000B25F3">
        <w:rPr>
          <w:rFonts w:asciiTheme="minorHAnsi" w:hAnsiTheme="minorHAnsi"/>
          <w:w w:val="105"/>
          <w:sz w:val="20"/>
          <w:szCs w:val="20"/>
        </w:rPr>
        <w:t>magnitude</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whole</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body</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could</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cause</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death</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within</w:t>
      </w:r>
      <w:r w:rsidRPr="000B25F3">
        <w:rPr>
          <w:rFonts w:asciiTheme="minorHAnsi" w:hAnsiTheme="minorHAnsi"/>
          <w:w w:val="101"/>
          <w:sz w:val="20"/>
          <w:szCs w:val="20"/>
        </w:rPr>
        <w:t xml:space="preserve"> </w:t>
      </w:r>
      <w:r w:rsidRPr="000B25F3">
        <w:rPr>
          <w:rFonts w:asciiTheme="minorHAnsi" w:hAnsiTheme="minorHAnsi"/>
          <w:w w:val="105"/>
          <w:sz w:val="20"/>
          <w:szCs w:val="20"/>
        </w:rPr>
        <w:t>a</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short</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time</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without</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medical</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treatment.</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Medical</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treatment</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would</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lessen</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magnitude</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the</w:t>
      </w:r>
      <w:r w:rsidRPr="000B25F3">
        <w:rPr>
          <w:rFonts w:asciiTheme="minorHAnsi" w:hAnsiTheme="minorHAnsi"/>
          <w:w w:val="112"/>
          <w:sz w:val="20"/>
          <w:szCs w:val="20"/>
        </w:rPr>
        <w:t xml:space="preserve"> </w:t>
      </w:r>
      <w:r w:rsidRPr="000B25F3">
        <w:rPr>
          <w:rFonts w:asciiTheme="minorHAnsi" w:hAnsiTheme="minorHAnsi"/>
          <w:w w:val="105"/>
          <w:sz w:val="20"/>
          <w:szCs w:val="20"/>
        </w:rPr>
        <w:t>chance</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death;</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however,</w:t>
      </w:r>
      <w:r w:rsidRPr="000B25F3">
        <w:rPr>
          <w:rFonts w:asciiTheme="minorHAnsi" w:hAnsiTheme="minorHAnsi"/>
          <w:spacing w:val="46"/>
          <w:w w:val="105"/>
          <w:sz w:val="20"/>
          <w:szCs w:val="20"/>
        </w:rPr>
        <w:t xml:space="preserve"> </w:t>
      </w:r>
      <w:r w:rsidRPr="000B25F3">
        <w:rPr>
          <w:rFonts w:asciiTheme="minorHAnsi" w:hAnsiTheme="minorHAnsi"/>
          <w:w w:val="105"/>
          <w:sz w:val="20"/>
          <w:szCs w:val="20"/>
        </w:rPr>
        <w:t>it</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would</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not</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totally</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eliminate</w:t>
      </w:r>
      <w:r w:rsidRPr="000B25F3">
        <w:rPr>
          <w:rFonts w:asciiTheme="minorHAnsi" w:hAnsiTheme="minorHAnsi"/>
          <w:spacing w:val="46"/>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51"/>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50"/>
          <w:w w:val="105"/>
          <w:sz w:val="20"/>
          <w:szCs w:val="20"/>
        </w:rPr>
        <w:t xml:space="preserve"> </w:t>
      </w:r>
      <w:r w:rsidRPr="000B25F3">
        <w:rPr>
          <w:rFonts w:asciiTheme="minorHAnsi" w:hAnsiTheme="minorHAnsi"/>
          <w:w w:val="105"/>
          <w:sz w:val="20"/>
          <w:szCs w:val="20"/>
        </w:rPr>
        <w:t>or</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51"/>
          <w:w w:val="105"/>
          <w:sz w:val="20"/>
          <w:szCs w:val="20"/>
        </w:rPr>
        <w:t xml:space="preserve"> </w:t>
      </w:r>
      <w:r w:rsidR="00E20E66" w:rsidRPr="000B25F3">
        <w:rPr>
          <w:rFonts w:asciiTheme="minorHAnsi" w:hAnsiTheme="minorHAnsi"/>
          <w:w w:val="105"/>
          <w:sz w:val="20"/>
          <w:szCs w:val="20"/>
        </w:rPr>
        <w:t xml:space="preserve">chance </w:t>
      </w:r>
      <w:r w:rsidR="000B25F3" w:rsidRPr="000B25F3">
        <w:rPr>
          <w:rFonts w:asciiTheme="minorHAnsi" w:hAnsiTheme="minorHAnsi"/>
          <w:w w:val="105"/>
          <w:sz w:val="20"/>
          <w:szCs w:val="20"/>
        </w:rPr>
        <w:t>of</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death.</w:t>
      </w:r>
    </w:p>
    <w:p w14:paraId="22ED55CA" w14:textId="77777777" w:rsidR="003C2113" w:rsidRPr="000B25F3" w:rsidRDefault="000C67BF" w:rsidP="000B25F3">
      <w:pPr>
        <w:pStyle w:val="BodyText"/>
        <w:rPr>
          <w:rFonts w:asciiTheme="minorHAnsi" w:hAnsiTheme="minorHAnsi"/>
          <w:sz w:val="20"/>
          <w:szCs w:val="20"/>
        </w:rPr>
      </w:pPr>
      <w:r w:rsidRPr="000B25F3">
        <w:rPr>
          <w:rFonts w:asciiTheme="minorHAnsi" w:hAnsiTheme="minorHAnsi"/>
          <w:w w:val="105"/>
          <w:sz w:val="20"/>
          <w:szCs w:val="20"/>
        </w:rPr>
        <w:t>DELAYED</w:t>
      </w:r>
      <w:r w:rsidR="003C2113" w:rsidRPr="000B25F3">
        <w:rPr>
          <w:rFonts w:asciiTheme="minorHAnsi" w:hAnsiTheme="minorHAnsi"/>
          <w:spacing w:val="14"/>
          <w:w w:val="105"/>
          <w:sz w:val="20"/>
          <w:szCs w:val="20"/>
        </w:rPr>
        <w:t xml:space="preserve"> </w:t>
      </w:r>
      <w:r w:rsidR="003C2113" w:rsidRPr="000B25F3">
        <w:rPr>
          <w:rFonts w:asciiTheme="minorHAnsi" w:hAnsiTheme="minorHAnsi"/>
          <w:w w:val="105"/>
          <w:sz w:val="20"/>
          <w:szCs w:val="20"/>
        </w:rPr>
        <w:t>EFFECTS</w:t>
      </w:r>
    </w:p>
    <w:p w14:paraId="0600DCDC"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w w:val="105"/>
          <w:sz w:val="20"/>
          <w:szCs w:val="20"/>
        </w:rPr>
        <w:t>Delayed</w:t>
      </w:r>
      <w:r w:rsidRPr="000B25F3">
        <w:rPr>
          <w:rFonts w:asciiTheme="minorHAnsi" w:hAnsiTheme="minorHAnsi"/>
          <w:spacing w:val="51"/>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may</w:t>
      </w:r>
      <w:r w:rsidRPr="000B25F3">
        <w:rPr>
          <w:rFonts w:asciiTheme="minorHAnsi" w:hAnsiTheme="minorHAnsi"/>
          <w:spacing w:val="48"/>
          <w:w w:val="105"/>
          <w:sz w:val="20"/>
          <w:szCs w:val="20"/>
        </w:rPr>
        <w:t xml:space="preserve"> </w:t>
      </w:r>
      <w:r w:rsidRPr="000B25F3">
        <w:rPr>
          <w:rFonts w:asciiTheme="minorHAnsi" w:hAnsiTheme="minorHAnsi"/>
          <w:w w:val="105"/>
          <w:sz w:val="20"/>
          <w:szCs w:val="20"/>
        </w:rPr>
        <w:t>occur</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years</w:t>
      </w:r>
      <w:r w:rsidRPr="000B25F3">
        <w:rPr>
          <w:rFonts w:asciiTheme="minorHAnsi" w:hAnsiTheme="minorHAnsi"/>
          <w:spacing w:val="46"/>
          <w:w w:val="105"/>
          <w:sz w:val="20"/>
          <w:szCs w:val="20"/>
        </w:rPr>
        <w:t xml:space="preserve"> </w:t>
      </w:r>
      <w:r w:rsidRPr="000B25F3">
        <w:rPr>
          <w:rFonts w:asciiTheme="minorHAnsi" w:hAnsiTheme="minorHAnsi"/>
          <w:w w:val="105"/>
          <w:sz w:val="20"/>
          <w:szCs w:val="20"/>
        </w:rPr>
        <w:t>after</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exposure.</w:t>
      </w:r>
      <w:r w:rsidRPr="000B25F3">
        <w:rPr>
          <w:rFonts w:asciiTheme="minorHAnsi" w:hAnsiTheme="minorHAnsi"/>
          <w:w w:val="108"/>
          <w:sz w:val="20"/>
          <w:szCs w:val="20"/>
        </w:rPr>
        <w:t xml:space="preserve"> </w:t>
      </w:r>
      <w:r w:rsidRPr="000B25F3">
        <w:rPr>
          <w:rFonts w:asciiTheme="minorHAnsi" w:hAnsiTheme="minorHAnsi"/>
          <w:w w:val="105"/>
          <w:sz w:val="20"/>
          <w:szCs w:val="20"/>
        </w:rPr>
        <w:t>These</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are</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caused</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indirectly</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when</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radiation</w:t>
      </w:r>
      <w:r w:rsidRPr="000B25F3">
        <w:rPr>
          <w:rFonts w:asciiTheme="minorHAnsi" w:hAnsiTheme="minorHAnsi"/>
          <w:w w:val="107"/>
          <w:sz w:val="20"/>
          <w:szCs w:val="20"/>
        </w:rPr>
        <w:t xml:space="preserve"> </w:t>
      </w:r>
      <w:r w:rsidRPr="000B25F3">
        <w:rPr>
          <w:rFonts w:asciiTheme="minorHAnsi" w:hAnsiTheme="minorHAnsi"/>
          <w:w w:val="105"/>
          <w:sz w:val="20"/>
          <w:szCs w:val="20"/>
        </w:rPr>
        <w:t>changes</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parts</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cells</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body,</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which</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causes</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the</w:t>
      </w:r>
      <w:r w:rsidRPr="000B25F3">
        <w:rPr>
          <w:rFonts w:asciiTheme="minorHAnsi" w:hAnsiTheme="minorHAnsi"/>
          <w:w w:val="112"/>
          <w:sz w:val="20"/>
          <w:szCs w:val="20"/>
        </w:rPr>
        <w:t xml:space="preserve"> </w:t>
      </w:r>
      <w:r w:rsidRPr="000B25F3">
        <w:rPr>
          <w:rFonts w:asciiTheme="minorHAnsi" w:hAnsiTheme="minorHAnsi"/>
          <w:w w:val="105"/>
          <w:sz w:val="20"/>
          <w:szCs w:val="20"/>
        </w:rPr>
        <w:t xml:space="preserve">normal </w:t>
      </w:r>
      <w:proofErr w:type="gramStart"/>
      <w:r w:rsidRPr="000B25F3">
        <w:rPr>
          <w:rFonts w:asciiTheme="minorHAnsi" w:hAnsiTheme="minorHAnsi"/>
          <w:w w:val="105"/>
          <w:sz w:val="20"/>
          <w:szCs w:val="20"/>
        </w:rPr>
        <w:t xml:space="preserve">function </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of</w:t>
      </w:r>
      <w:proofErr w:type="gramEnd"/>
      <w:r w:rsidRPr="000B25F3">
        <w:rPr>
          <w:rFonts w:asciiTheme="minorHAnsi" w:hAnsiTheme="minorHAnsi"/>
          <w:w w:val="105"/>
          <w:sz w:val="20"/>
          <w:szCs w:val="20"/>
        </w:rPr>
        <w:t xml:space="preserve">  the</w:t>
      </w:r>
      <w:r w:rsidRPr="000B25F3">
        <w:rPr>
          <w:rFonts w:asciiTheme="minorHAnsi" w:hAnsiTheme="minorHAnsi"/>
          <w:spacing w:val="51"/>
          <w:w w:val="105"/>
          <w:sz w:val="20"/>
          <w:szCs w:val="20"/>
        </w:rPr>
        <w:t xml:space="preserve"> </w:t>
      </w:r>
      <w:r w:rsidRPr="000B25F3">
        <w:rPr>
          <w:rFonts w:asciiTheme="minorHAnsi" w:hAnsiTheme="minorHAnsi"/>
          <w:w w:val="105"/>
          <w:sz w:val="20"/>
          <w:szCs w:val="20"/>
        </w:rPr>
        <w:t>cell</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43"/>
          <w:w w:val="105"/>
          <w:sz w:val="20"/>
          <w:szCs w:val="20"/>
        </w:rPr>
        <w:t xml:space="preserve"> </w:t>
      </w:r>
      <w:r w:rsidRPr="000B25F3">
        <w:rPr>
          <w:rFonts w:asciiTheme="minorHAnsi" w:hAnsiTheme="minorHAnsi"/>
          <w:w w:val="105"/>
          <w:sz w:val="20"/>
          <w:szCs w:val="20"/>
        </w:rPr>
        <w:t xml:space="preserve">change, </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for</w:t>
      </w:r>
      <w:r w:rsidRPr="000B25F3">
        <w:rPr>
          <w:rFonts w:asciiTheme="minorHAnsi" w:hAnsiTheme="minorHAnsi"/>
          <w:spacing w:val="42"/>
          <w:w w:val="105"/>
          <w:sz w:val="20"/>
          <w:szCs w:val="20"/>
        </w:rPr>
        <w:t xml:space="preserve"> </w:t>
      </w:r>
      <w:r w:rsidRPr="000B25F3">
        <w:rPr>
          <w:rFonts w:asciiTheme="minorHAnsi" w:hAnsiTheme="minorHAnsi"/>
          <w:w w:val="105"/>
          <w:sz w:val="20"/>
          <w:szCs w:val="20"/>
        </w:rPr>
        <w:t>example,</w:t>
      </w:r>
      <w:r w:rsidRPr="000B25F3">
        <w:rPr>
          <w:rFonts w:asciiTheme="minorHAnsi" w:hAnsiTheme="minorHAnsi"/>
          <w:sz w:val="20"/>
          <w:szCs w:val="20"/>
        </w:rPr>
        <w:t xml:space="preserve"> </w:t>
      </w:r>
      <w:r w:rsidRPr="000B25F3">
        <w:rPr>
          <w:rFonts w:asciiTheme="minorHAnsi" w:hAnsiTheme="minorHAnsi"/>
          <w:w w:val="105"/>
          <w:sz w:val="20"/>
          <w:szCs w:val="20"/>
        </w:rPr>
        <w:t>normal</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healthy</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cells</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turn</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into</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cancer</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cells.</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potential</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for</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these</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delayed</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health</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one</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main</w:t>
      </w:r>
      <w:r w:rsidRPr="000B25F3">
        <w:rPr>
          <w:rFonts w:asciiTheme="minorHAnsi" w:hAnsiTheme="minorHAnsi"/>
          <w:w w:val="106"/>
          <w:sz w:val="20"/>
          <w:szCs w:val="20"/>
        </w:rPr>
        <w:t xml:space="preserve"> </w:t>
      </w:r>
      <w:r w:rsidRPr="000B25F3">
        <w:rPr>
          <w:rFonts w:asciiTheme="minorHAnsi" w:hAnsiTheme="minorHAnsi"/>
          <w:w w:val="105"/>
          <w:sz w:val="20"/>
          <w:szCs w:val="20"/>
        </w:rPr>
        <w:t>concerns</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addressed</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when</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setting</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limits</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on</w:t>
      </w:r>
      <w:r w:rsidRPr="000B25F3">
        <w:rPr>
          <w:rFonts w:asciiTheme="minorHAnsi" w:hAnsiTheme="minorHAnsi"/>
          <w:spacing w:val="16"/>
          <w:w w:val="105"/>
          <w:sz w:val="20"/>
          <w:szCs w:val="20"/>
        </w:rPr>
        <w:t xml:space="preserve"> </w:t>
      </w:r>
      <w:r w:rsidR="00E20E66" w:rsidRPr="000B25F3">
        <w:rPr>
          <w:rFonts w:asciiTheme="minorHAnsi" w:hAnsiTheme="minorHAnsi"/>
          <w:w w:val="105"/>
          <w:sz w:val="20"/>
          <w:szCs w:val="20"/>
        </w:rPr>
        <w:t>occupation</w:t>
      </w:r>
      <w:r w:rsidRPr="000B25F3">
        <w:rPr>
          <w:rFonts w:asciiTheme="minorHAnsi" w:hAnsiTheme="minorHAnsi"/>
          <w:w w:val="105"/>
          <w:sz w:val="20"/>
          <w:szCs w:val="20"/>
        </w:rPr>
        <w:t>al</w:t>
      </w:r>
      <w:r w:rsidRPr="000B25F3">
        <w:rPr>
          <w:rFonts w:asciiTheme="minorHAnsi" w:hAnsiTheme="minorHAnsi"/>
          <w:spacing w:val="43"/>
          <w:w w:val="105"/>
          <w:sz w:val="20"/>
          <w:szCs w:val="20"/>
        </w:rPr>
        <w:t xml:space="preserve"> </w:t>
      </w:r>
      <w:r w:rsidRPr="000B25F3">
        <w:rPr>
          <w:rFonts w:asciiTheme="minorHAnsi" w:hAnsiTheme="minorHAnsi"/>
          <w:w w:val="105"/>
          <w:sz w:val="20"/>
          <w:szCs w:val="20"/>
        </w:rPr>
        <w:t>doses.</w:t>
      </w:r>
    </w:p>
    <w:p w14:paraId="6A25996B"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w w:val="110"/>
          <w:sz w:val="20"/>
          <w:szCs w:val="20"/>
        </w:rPr>
        <w:t>A</w:t>
      </w:r>
      <w:r w:rsidRPr="000B25F3">
        <w:rPr>
          <w:rFonts w:asciiTheme="minorHAnsi" w:hAnsiTheme="minorHAnsi"/>
          <w:spacing w:val="18"/>
          <w:w w:val="110"/>
          <w:sz w:val="20"/>
          <w:szCs w:val="20"/>
        </w:rPr>
        <w:t xml:space="preserve"> </w:t>
      </w:r>
      <w:r w:rsidRPr="000B25F3">
        <w:rPr>
          <w:rFonts w:asciiTheme="minorHAnsi" w:hAnsiTheme="minorHAnsi"/>
          <w:w w:val="110"/>
          <w:sz w:val="20"/>
          <w:szCs w:val="20"/>
        </w:rPr>
        <w:t>delayed</w:t>
      </w:r>
      <w:r w:rsidRPr="000B25F3">
        <w:rPr>
          <w:rFonts w:asciiTheme="minorHAnsi" w:hAnsiTheme="minorHAnsi"/>
          <w:spacing w:val="16"/>
          <w:w w:val="110"/>
          <w:sz w:val="20"/>
          <w:szCs w:val="20"/>
        </w:rPr>
        <w:t xml:space="preserve"> </w:t>
      </w:r>
      <w:r w:rsidRPr="000B25F3">
        <w:rPr>
          <w:rFonts w:asciiTheme="minorHAnsi" w:hAnsiTheme="minorHAnsi"/>
          <w:w w:val="110"/>
          <w:sz w:val="20"/>
          <w:szCs w:val="20"/>
        </w:rPr>
        <w:t>effect</w:t>
      </w:r>
      <w:r w:rsidRPr="000B25F3">
        <w:rPr>
          <w:rFonts w:asciiTheme="minorHAnsi" w:hAnsiTheme="minorHAnsi"/>
          <w:spacing w:val="14"/>
          <w:w w:val="110"/>
          <w:sz w:val="20"/>
          <w:szCs w:val="20"/>
        </w:rPr>
        <w:t xml:space="preserve"> </w:t>
      </w:r>
      <w:r w:rsidRPr="000B25F3">
        <w:rPr>
          <w:rFonts w:asciiTheme="minorHAnsi" w:hAnsiTheme="minorHAnsi"/>
          <w:w w:val="110"/>
          <w:sz w:val="20"/>
          <w:szCs w:val="20"/>
        </w:rPr>
        <w:t>of</w:t>
      </w:r>
      <w:r w:rsidRPr="000B25F3">
        <w:rPr>
          <w:rFonts w:asciiTheme="minorHAnsi" w:hAnsiTheme="minorHAnsi"/>
          <w:spacing w:val="22"/>
          <w:w w:val="110"/>
          <w:sz w:val="20"/>
          <w:szCs w:val="20"/>
        </w:rPr>
        <w:t xml:space="preserve"> </w:t>
      </w:r>
      <w:r w:rsidRPr="000B25F3">
        <w:rPr>
          <w:rFonts w:asciiTheme="minorHAnsi" w:hAnsiTheme="minorHAnsi"/>
          <w:w w:val="110"/>
          <w:sz w:val="20"/>
          <w:szCs w:val="20"/>
        </w:rPr>
        <w:t>special</w:t>
      </w:r>
      <w:r w:rsidRPr="000B25F3">
        <w:rPr>
          <w:rFonts w:asciiTheme="minorHAnsi" w:hAnsiTheme="minorHAnsi"/>
          <w:spacing w:val="9"/>
          <w:w w:val="110"/>
          <w:sz w:val="20"/>
          <w:szCs w:val="20"/>
        </w:rPr>
        <w:t xml:space="preserve"> </w:t>
      </w:r>
      <w:r w:rsidRPr="000B25F3">
        <w:rPr>
          <w:rFonts w:asciiTheme="minorHAnsi" w:hAnsiTheme="minorHAnsi"/>
          <w:w w:val="110"/>
          <w:sz w:val="20"/>
          <w:szCs w:val="20"/>
        </w:rPr>
        <w:t>interest</w:t>
      </w:r>
      <w:r w:rsidRPr="000B25F3">
        <w:rPr>
          <w:rFonts w:asciiTheme="minorHAnsi" w:hAnsiTheme="minorHAnsi"/>
          <w:spacing w:val="13"/>
          <w:w w:val="110"/>
          <w:sz w:val="20"/>
          <w:szCs w:val="20"/>
        </w:rPr>
        <w:t xml:space="preserve"> </w:t>
      </w:r>
      <w:r w:rsidRPr="000B25F3">
        <w:rPr>
          <w:rFonts w:asciiTheme="minorHAnsi" w:hAnsiTheme="minorHAnsi"/>
          <w:w w:val="110"/>
          <w:sz w:val="20"/>
          <w:szCs w:val="20"/>
        </w:rPr>
        <w:t>is</w:t>
      </w:r>
      <w:r w:rsidRPr="000B25F3">
        <w:rPr>
          <w:rFonts w:asciiTheme="minorHAnsi" w:hAnsiTheme="minorHAnsi"/>
          <w:spacing w:val="11"/>
          <w:w w:val="110"/>
          <w:sz w:val="20"/>
          <w:szCs w:val="20"/>
        </w:rPr>
        <w:t xml:space="preserve"> </w:t>
      </w:r>
      <w:r w:rsidRPr="000B25F3">
        <w:rPr>
          <w:rFonts w:asciiTheme="minorHAnsi" w:hAnsiTheme="minorHAnsi"/>
          <w:w w:val="110"/>
          <w:sz w:val="20"/>
          <w:szCs w:val="20"/>
        </w:rPr>
        <w:t>genetic</w:t>
      </w:r>
      <w:r w:rsidRPr="000B25F3">
        <w:rPr>
          <w:rFonts w:asciiTheme="minorHAnsi" w:hAnsiTheme="minorHAnsi"/>
          <w:spacing w:val="10"/>
          <w:w w:val="110"/>
          <w:sz w:val="20"/>
          <w:szCs w:val="20"/>
        </w:rPr>
        <w:t xml:space="preserve"> </w:t>
      </w:r>
      <w:r w:rsidRPr="000B25F3">
        <w:rPr>
          <w:rFonts w:asciiTheme="minorHAnsi" w:hAnsiTheme="minorHAnsi"/>
          <w:w w:val="110"/>
          <w:sz w:val="20"/>
          <w:szCs w:val="20"/>
        </w:rPr>
        <w:t>effects.</w:t>
      </w:r>
      <w:r w:rsidRPr="000B25F3">
        <w:rPr>
          <w:rFonts w:asciiTheme="minorHAnsi" w:hAnsiTheme="minorHAnsi"/>
          <w:spacing w:val="22"/>
          <w:w w:val="110"/>
          <w:sz w:val="20"/>
          <w:szCs w:val="20"/>
        </w:rPr>
        <w:t xml:space="preserve"> </w:t>
      </w:r>
      <w:r w:rsidRPr="000B25F3">
        <w:rPr>
          <w:rFonts w:asciiTheme="minorHAnsi" w:hAnsiTheme="minorHAnsi"/>
          <w:w w:val="110"/>
          <w:sz w:val="20"/>
          <w:szCs w:val="20"/>
        </w:rPr>
        <w:t>Genetic</w:t>
      </w:r>
      <w:r w:rsidRPr="000B25F3">
        <w:rPr>
          <w:rFonts w:asciiTheme="minorHAnsi" w:hAnsiTheme="minorHAnsi"/>
          <w:spacing w:val="22"/>
          <w:w w:val="110"/>
          <w:sz w:val="20"/>
          <w:szCs w:val="20"/>
        </w:rPr>
        <w:t xml:space="preserve"> </w:t>
      </w:r>
      <w:r w:rsidRPr="000B25F3">
        <w:rPr>
          <w:rFonts w:asciiTheme="minorHAnsi" w:hAnsiTheme="minorHAnsi"/>
          <w:w w:val="110"/>
          <w:sz w:val="20"/>
          <w:szCs w:val="20"/>
        </w:rPr>
        <w:t>effects</w:t>
      </w:r>
      <w:r w:rsidRPr="000B25F3">
        <w:rPr>
          <w:rFonts w:asciiTheme="minorHAnsi" w:hAnsiTheme="minorHAnsi"/>
          <w:spacing w:val="16"/>
          <w:w w:val="110"/>
          <w:sz w:val="20"/>
          <w:szCs w:val="20"/>
        </w:rPr>
        <w:t xml:space="preserve"> </w:t>
      </w:r>
      <w:r w:rsidRPr="000B25F3">
        <w:rPr>
          <w:rFonts w:asciiTheme="minorHAnsi" w:hAnsiTheme="minorHAnsi"/>
          <w:w w:val="110"/>
          <w:sz w:val="20"/>
          <w:szCs w:val="20"/>
        </w:rPr>
        <w:t>may</w:t>
      </w:r>
      <w:r w:rsidRPr="000B25F3">
        <w:rPr>
          <w:rFonts w:asciiTheme="minorHAnsi" w:hAnsiTheme="minorHAnsi"/>
          <w:spacing w:val="28"/>
          <w:w w:val="110"/>
          <w:sz w:val="20"/>
          <w:szCs w:val="20"/>
        </w:rPr>
        <w:t xml:space="preserve"> </w:t>
      </w:r>
      <w:r w:rsidRPr="000B25F3">
        <w:rPr>
          <w:rFonts w:asciiTheme="minorHAnsi" w:hAnsiTheme="minorHAnsi"/>
          <w:w w:val="110"/>
          <w:sz w:val="20"/>
          <w:szCs w:val="20"/>
        </w:rPr>
        <w:t>occur</w:t>
      </w:r>
      <w:r w:rsidRPr="000B25F3">
        <w:rPr>
          <w:rFonts w:asciiTheme="minorHAnsi" w:hAnsiTheme="minorHAnsi"/>
          <w:spacing w:val="24"/>
          <w:w w:val="110"/>
          <w:sz w:val="20"/>
          <w:szCs w:val="20"/>
        </w:rPr>
        <w:t xml:space="preserve"> </w:t>
      </w:r>
      <w:r w:rsidRPr="000B25F3">
        <w:rPr>
          <w:rFonts w:asciiTheme="minorHAnsi" w:hAnsiTheme="minorHAnsi"/>
          <w:w w:val="110"/>
          <w:sz w:val="20"/>
          <w:szCs w:val="20"/>
        </w:rPr>
        <w:t>if</w:t>
      </w:r>
      <w:r w:rsidRPr="000B25F3">
        <w:rPr>
          <w:rFonts w:asciiTheme="minorHAnsi" w:hAnsiTheme="minorHAnsi"/>
          <w:spacing w:val="20"/>
          <w:w w:val="110"/>
          <w:sz w:val="20"/>
          <w:szCs w:val="20"/>
        </w:rPr>
        <w:t xml:space="preserve"> </w:t>
      </w:r>
      <w:r w:rsidRPr="000B25F3">
        <w:rPr>
          <w:rFonts w:asciiTheme="minorHAnsi" w:hAnsiTheme="minorHAnsi"/>
          <w:w w:val="110"/>
          <w:sz w:val="20"/>
          <w:szCs w:val="20"/>
        </w:rPr>
        <w:t>there</w:t>
      </w:r>
      <w:r w:rsidRPr="000B25F3">
        <w:rPr>
          <w:rFonts w:asciiTheme="minorHAnsi" w:hAnsiTheme="minorHAnsi"/>
          <w:spacing w:val="23"/>
          <w:w w:val="110"/>
          <w:sz w:val="20"/>
          <w:szCs w:val="20"/>
        </w:rPr>
        <w:t xml:space="preserve"> </w:t>
      </w:r>
      <w:r w:rsidRPr="000B25F3">
        <w:rPr>
          <w:rFonts w:asciiTheme="minorHAnsi" w:hAnsiTheme="minorHAnsi"/>
          <w:w w:val="110"/>
          <w:sz w:val="20"/>
          <w:szCs w:val="20"/>
        </w:rPr>
        <w:t>is</w:t>
      </w:r>
      <w:r w:rsidRPr="000B25F3">
        <w:rPr>
          <w:rFonts w:asciiTheme="minorHAnsi" w:hAnsiTheme="minorHAnsi"/>
          <w:spacing w:val="7"/>
          <w:w w:val="110"/>
          <w:sz w:val="20"/>
          <w:szCs w:val="20"/>
        </w:rPr>
        <w:t xml:space="preserve"> </w:t>
      </w:r>
      <w:r w:rsidRPr="000B25F3">
        <w:rPr>
          <w:rFonts w:asciiTheme="minorHAnsi" w:hAnsiTheme="minorHAnsi"/>
          <w:w w:val="110"/>
          <w:sz w:val="20"/>
          <w:szCs w:val="20"/>
        </w:rPr>
        <w:t>radiation</w:t>
      </w:r>
      <w:r w:rsidRPr="000B25F3">
        <w:rPr>
          <w:rFonts w:asciiTheme="minorHAnsi" w:hAnsiTheme="minorHAnsi"/>
          <w:w w:val="107"/>
          <w:sz w:val="20"/>
          <w:szCs w:val="20"/>
        </w:rPr>
        <w:t xml:space="preserve"> </w:t>
      </w:r>
      <w:r w:rsidRPr="000B25F3">
        <w:rPr>
          <w:rFonts w:asciiTheme="minorHAnsi" w:hAnsiTheme="minorHAnsi"/>
          <w:w w:val="110"/>
          <w:sz w:val="20"/>
          <w:szCs w:val="20"/>
        </w:rPr>
        <w:t>damage</w:t>
      </w:r>
      <w:r w:rsidRPr="000B25F3">
        <w:rPr>
          <w:rFonts w:asciiTheme="minorHAnsi" w:hAnsiTheme="minorHAnsi"/>
          <w:spacing w:val="34"/>
          <w:w w:val="110"/>
          <w:sz w:val="20"/>
          <w:szCs w:val="20"/>
        </w:rPr>
        <w:t xml:space="preserve"> </w:t>
      </w:r>
      <w:r w:rsidRPr="000B25F3">
        <w:rPr>
          <w:rFonts w:asciiTheme="minorHAnsi" w:hAnsiTheme="minorHAnsi"/>
          <w:w w:val="110"/>
          <w:sz w:val="20"/>
          <w:szCs w:val="20"/>
        </w:rPr>
        <w:t>to</w:t>
      </w:r>
      <w:r w:rsidRPr="000B25F3">
        <w:rPr>
          <w:rFonts w:asciiTheme="minorHAnsi" w:hAnsiTheme="minorHAnsi"/>
          <w:spacing w:val="24"/>
          <w:w w:val="110"/>
          <w:sz w:val="20"/>
          <w:szCs w:val="20"/>
        </w:rPr>
        <w:t xml:space="preserve"> </w:t>
      </w:r>
      <w:r w:rsidRPr="000B25F3">
        <w:rPr>
          <w:rFonts w:asciiTheme="minorHAnsi" w:hAnsiTheme="minorHAnsi"/>
          <w:w w:val="110"/>
          <w:sz w:val="20"/>
          <w:szCs w:val="20"/>
        </w:rPr>
        <w:t>the</w:t>
      </w:r>
      <w:r w:rsidRPr="000B25F3">
        <w:rPr>
          <w:rFonts w:asciiTheme="minorHAnsi" w:hAnsiTheme="minorHAnsi"/>
          <w:spacing w:val="31"/>
          <w:w w:val="110"/>
          <w:sz w:val="20"/>
          <w:szCs w:val="20"/>
        </w:rPr>
        <w:t xml:space="preserve"> </w:t>
      </w:r>
      <w:r w:rsidRPr="000B25F3">
        <w:rPr>
          <w:rFonts w:asciiTheme="minorHAnsi" w:hAnsiTheme="minorHAnsi"/>
          <w:w w:val="110"/>
          <w:sz w:val="20"/>
          <w:szCs w:val="20"/>
        </w:rPr>
        <w:t>cells</w:t>
      </w:r>
      <w:r w:rsidRPr="000B25F3">
        <w:rPr>
          <w:rFonts w:asciiTheme="minorHAnsi" w:hAnsiTheme="minorHAnsi"/>
          <w:spacing w:val="32"/>
          <w:w w:val="110"/>
          <w:sz w:val="20"/>
          <w:szCs w:val="20"/>
        </w:rPr>
        <w:t xml:space="preserve"> </w:t>
      </w:r>
      <w:r w:rsidRPr="000B25F3">
        <w:rPr>
          <w:rFonts w:asciiTheme="minorHAnsi" w:hAnsiTheme="minorHAnsi"/>
          <w:w w:val="110"/>
          <w:sz w:val="20"/>
          <w:szCs w:val="20"/>
        </w:rPr>
        <w:t>of</w:t>
      </w:r>
      <w:r w:rsidRPr="000B25F3">
        <w:rPr>
          <w:rFonts w:asciiTheme="minorHAnsi" w:hAnsiTheme="minorHAnsi"/>
          <w:spacing w:val="36"/>
          <w:w w:val="110"/>
          <w:sz w:val="20"/>
          <w:szCs w:val="20"/>
        </w:rPr>
        <w:t xml:space="preserve"> </w:t>
      </w:r>
      <w:r w:rsidRPr="000B25F3">
        <w:rPr>
          <w:rFonts w:asciiTheme="minorHAnsi" w:hAnsiTheme="minorHAnsi"/>
          <w:w w:val="110"/>
          <w:sz w:val="20"/>
          <w:szCs w:val="20"/>
        </w:rPr>
        <w:t>the</w:t>
      </w:r>
      <w:r w:rsidRPr="000B25F3">
        <w:rPr>
          <w:rFonts w:asciiTheme="minorHAnsi" w:hAnsiTheme="minorHAnsi"/>
          <w:spacing w:val="35"/>
          <w:w w:val="110"/>
          <w:sz w:val="20"/>
          <w:szCs w:val="20"/>
        </w:rPr>
        <w:t xml:space="preserve"> </w:t>
      </w:r>
      <w:r w:rsidRPr="000B25F3">
        <w:rPr>
          <w:rFonts w:asciiTheme="minorHAnsi" w:hAnsiTheme="minorHAnsi"/>
          <w:w w:val="110"/>
          <w:sz w:val="20"/>
          <w:szCs w:val="20"/>
        </w:rPr>
        <w:t>gonads</w:t>
      </w:r>
      <w:r w:rsidRPr="000B25F3">
        <w:rPr>
          <w:rFonts w:asciiTheme="minorHAnsi" w:hAnsiTheme="minorHAnsi"/>
          <w:spacing w:val="52"/>
          <w:w w:val="110"/>
          <w:sz w:val="20"/>
          <w:szCs w:val="20"/>
        </w:rPr>
        <w:t xml:space="preserve"> </w:t>
      </w:r>
      <w:r w:rsidRPr="000B25F3">
        <w:rPr>
          <w:rFonts w:asciiTheme="minorHAnsi" w:hAnsiTheme="minorHAnsi"/>
          <w:w w:val="110"/>
          <w:sz w:val="20"/>
          <w:szCs w:val="20"/>
        </w:rPr>
        <w:t>(sperm</w:t>
      </w:r>
      <w:r w:rsidRPr="000B25F3">
        <w:rPr>
          <w:rFonts w:asciiTheme="minorHAnsi" w:hAnsiTheme="minorHAnsi"/>
          <w:spacing w:val="34"/>
          <w:w w:val="110"/>
          <w:sz w:val="20"/>
          <w:szCs w:val="20"/>
        </w:rPr>
        <w:t xml:space="preserve"> </w:t>
      </w:r>
      <w:r w:rsidRPr="000B25F3">
        <w:rPr>
          <w:rFonts w:asciiTheme="minorHAnsi" w:hAnsiTheme="minorHAnsi"/>
          <w:w w:val="110"/>
          <w:sz w:val="20"/>
          <w:szCs w:val="20"/>
        </w:rPr>
        <w:t>or</w:t>
      </w:r>
      <w:r w:rsidRPr="000B25F3">
        <w:rPr>
          <w:rFonts w:asciiTheme="minorHAnsi" w:hAnsiTheme="minorHAnsi"/>
          <w:spacing w:val="23"/>
          <w:w w:val="110"/>
          <w:sz w:val="20"/>
          <w:szCs w:val="20"/>
        </w:rPr>
        <w:t xml:space="preserve"> </w:t>
      </w:r>
      <w:r w:rsidRPr="000B25F3">
        <w:rPr>
          <w:rFonts w:asciiTheme="minorHAnsi" w:hAnsiTheme="minorHAnsi"/>
          <w:w w:val="110"/>
          <w:sz w:val="20"/>
          <w:szCs w:val="20"/>
        </w:rPr>
        <w:t>eggs).</w:t>
      </w:r>
      <w:r w:rsidRPr="000B25F3">
        <w:rPr>
          <w:rFonts w:asciiTheme="minorHAnsi" w:hAnsiTheme="minorHAnsi"/>
          <w:w w:val="103"/>
          <w:sz w:val="20"/>
          <w:szCs w:val="20"/>
        </w:rPr>
        <w:t xml:space="preserve"> </w:t>
      </w:r>
      <w:r w:rsidRPr="000B25F3">
        <w:rPr>
          <w:rFonts w:asciiTheme="minorHAnsi" w:hAnsiTheme="minorHAnsi"/>
          <w:w w:val="110"/>
          <w:sz w:val="20"/>
          <w:szCs w:val="20"/>
        </w:rPr>
        <w:t>These</w:t>
      </w:r>
      <w:r w:rsidRPr="000B25F3">
        <w:rPr>
          <w:rFonts w:asciiTheme="minorHAnsi" w:hAnsiTheme="minorHAnsi"/>
          <w:spacing w:val="30"/>
          <w:w w:val="110"/>
          <w:sz w:val="20"/>
          <w:szCs w:val="20"/>
        </w:rPr>
        <w:t xml:space="preserve"> </w:t>
      </w:r>
      <w:r w:rsidRPr="000B25F3">
        <w:rPr>
          <w:rFonts w:asciiTheme="minorHAnsi" w:hAnsiTheme="minorHAnsi"/>
          <w:w w:val="110"/>
          <w:sz w:val="20"/>
          <w:szCs w:val="20"/>
        </w:rPr>
        <w:t>effects</w:t>
      </w:r>
      <w:r w:rsidRPr="000B25F3">
        <w:rPr>
          <w:rFonts w:asciiTheme="minorHAnsi" w:hAnsiTheme="minorHAnsi"/>
          <w:spacing w:val="22"/>
          <w:w w:val="110"/>
          <w:sz w:val="20"/>
          <w:szCs w:val="20"/>
        </w:rPr>
        <w:t xml:space="preserve"> </w:t>
      </w:r>
      <w:r w:rsidRPr="000B25F3">
        <w:rPr>
          <w:rFonts w:asciiTheme="minorHAnsi" w:hAnsiTheme="minorHAnsi"/>
          <w:w w:val="110"/>
          <w:sz w:val="20"/>
          <w:szCs w:val="20"/>
        </w:rPr>
        <w:t>may</w:t>
      </w:r>
      <w:r w:rsidRPr="000B25F3">
        <w:rPr>
          <w:rFonts w:asciiTheme="minorHAnsi" w:hAnsiTheme="minorHAnsi"/>
          <w:spacing w:val="25"/>
          <w:w w:val="110"/>
          <w:sz w:val="20"/>
          <w:szCs w:val="20"/>
        </w:rPr>
        <w:t xml:space="preserve"> </w:t>
      </w:r>
      <w:r w:rsidRPr="000B25F3">
        <w:rPr>
          <w:rFonts w:asciiTheme="minorHAnsi" w:hAnsiTheme="minorHAnsi"/>
          <w:w w:val="110"/>
          <w:sz w:val="20"/>
          <w:szCs w:val="20"/>
        </w:rPr>
        <w:t>show</w:t>
      </w:r>
      <w:r w:rsidRPr="000B25F3">
        <w:rPr>
          <w:rFonts w:asciiTheme="minorHAnsi" w:hAnsiTheme="minorHAnsi"/>
          <w:spacing w:val="15"/>
          <w:w w:val="110"/>
          <w:sz w:val="20"/>
          <w:szCs w:val="20"/>
        </w:rPr>
        <w:t xml:space="preserve"> </w:t>
      </w:r>
      <w:r w:rsidRPr="000B25F3">
        <w:rPr>
          <w:rFonts w:asciiTheme="minorHAnsi" w:hAnsiTheme="minorHAnsi"/>
          <w:w w:val="110"/>
          <w:sz w:val="20"/>
          <w:szCs w:val="20"/>
        </w:rPr>
        <w:t>up</w:t>
      </w:r>
      <w:r w:rsidRPr="000B25F3">
        <w:rPr>
          <w:rFonts w:asciiTheme="minorHAnsi" w:hAnsiTheme="minorHAnsi"/>
          <w:spacing w:val="26"/>
          <w:w w:val="110"/>
          <w:sz w:val="20"/>
          <w:szCs w:val="20"/>
        </w:rPr>
        <w:t xml:space="preserve"> </w:t>
      </w:r>
      <w:r w:rsidRPr="000B25F3">
        <w:rPr>
          <w:rFonts w:asciiTheme="minorHAnsi" w:hAnsiTheme="minorHAnsi"/>
          <w:w w:val="110"/>
          <w:sz w:val="20"/>
          <w:szCs w:val="20"/>
        </w:rPr>
        <w:t>as</w:t>
      </w:r>
      <w:r w:rsidRPr="000B25F3">
        <w:rPr>
          <w:rFonts w:asciiTheme="minorHAnsi" w:hAnsiTheme="minorHAnsi"/>
          <w:spacing w:val="19"/>
          <w:w w:val="110"/>
          <w:sz w:val="20"/>
          <w:szCs w:val="20"/>
        </w:rPr>
        <w:t xml:space="preserve"> </w:t>
      </w:r>
      <w:r w:rsidRPr="000B25F3">
        <w:rPr>
          <w:rFonts w:asciiTheme="minorHAnsi" w:hAnsiTheme="minorHAnsi"/>
          <w:w w:val="110"/>
          <w:sz w:val="20"/>
          <w:szCs w:val="20"/>
        </w:rPr>
        <w:t>genetic</w:t>
      </w:r>
      <w:r w:rsidRPr="000B25F3">
        <w:rPr>
          <w:rFonts w:asciiTheme="minorHAnsi" w:hAnsiTheme="minorHAnsi"/>
          <w:spacing w:val="18"/>
          <w:w w:val="110"/>
          <w:sz w:val="20"/>
          <w:szCs w:val="20"/>
        </w:rPr>
        <w:t xml:space="preserve"> </w:t>
      </w:r>
      <w:r w:rsidRPr="000B25F3">
        <w:rPr>
          <w:rFonts w:asciiTheme="minorHAnsi" w:hAnsiTheme="minorHAnsi"/>
          <w:w w:val="110"/>
          <w:sz w:val="20"/>
          <w:szCs w:val="20"/>
        </w:rPr>
        <w:t>defects</w:t>
      </w:r>
      <w:r w:rsidRPr="000B25F3">
        <w:rPr>
          <w:rFonts w:asciiTheme="minorHAnsi" w:hAnsiTheme="minorHAnsi"/>
          <w:spacing w:val="23"/>
          <w:w w:val="110"/>
          <w:sz w:val="20"/>
          <w:szCs w:val="20"/>
        </w:rPr>
        <w:t xml:space="preserve"> </w:t>
      </w:r>
      <w:r w:rsidRPr="000B25F3">
        <w:rPr>
          <w:rFonts w:asciiTheme="minorHAnsi" w:hAnsiTheme="minorHAnsi"/>
          <w:w w:val="110"/>
          <w:sz w:val="20"/>
          <w:szCs w:val="20"/>
        </w:rPr>
        <w:t>in</w:t>
      </w:r>
      <w:r w:rsidRPr="000B25F3">
        <w:rPr>
          <w:rFonts w:asciiTheme="minorHAnsi" w:hAnsiTheme="minorHAnsi"/>
          <w:spacing w:val="9"/>
          <w:w w:val="110"/>
          <w:sz w:val="20"/>
          <w:szCs w:val="20"/>
        </w:rPr>
        <w:t xml:space="preserve"> </w:t>
      </w:r>
      <w:r w:rsidRPr="000B25F3">
        <w:rPr>
          <w:rFonts w:asciiTheme="minorHAnsi" w:hAnsiTheme="minorHAnsi"/>
          <w:w w:val="110"/>
          <w:sz w:val="20"/>
          <w:szCs w:val="20"/>
        </w:rPr>
        <w:t>the</w:t>
      </w:r>
      <w:r w:rsidRPr="000B25F3">
        <w:rPr>
          <w:rFonts w:asciiTheme="minorHAnsi" w:hAnsiTheme="minorHAnsi"/>
          <w:w w:val="112"/>
          <w:sz w:val="20"/>
          <w:szCs w:val="20"/>
        </w:rPr>
        <w:t xml:space="preserve"> </w:t>
      </w:r>
      <w:r w:rsidRPr="000B25F3">
        <w:rPr>
          <w:rFonts w:asciiTheme="minorHAnsi" w:hAnsiTheme="minorHAnsi"/>
          <w:w w:val="110"/>
          <w:sz w:val="20"/>
          <w:szCs w:val="20"/>
        </w:rPr>
        <w:t>children</w:t>
      </w:r>
      <w:r w:rsidRPr="000B25F3">
        <w:rPr>
          <w:rFonts w:asciiTheme="minorHAnsi" w:hAnsiTheme="minorHAnsi"/>
          <w:spacing w:val="-14"/>
          <w:w w:val="110"/>
          <w:sz w:val="20"/>
          <w:szCs w:val="20"/>
        </w:rPr>
        <w:t xml:space="preserve"> </w:t>
      </w:r>
      <w:r w:rsidRPr="000B25F3">
        <w:rPr>
          <w:rFonts w:asciiTheme="minorHAnsi" w:hAnsiTheme="minorHAnsi"/>
          <w:w w:val="110"/>
          <w:sz w:val="20"/>
          <w:szCs w:val="20"/>
        </w:rPr>
        <w:t>of</w:t>
      </w:r>
      <w:r w:rsidRPr="000B25F3">
        <w:rPr>
          <w:rFonts w:asciiTheme="minorHAnsi" w:hAnsiTheme="minorHAnsi"/>
          <w:spacing w:val="-15"/>
          <w:w w:val="110"/>
          <w:sz w:val="20"/>
          <w:szCs w:val="20"/>
        </w:rPr>
        <w:t xml:space="preserve"> </w:t>
      </w:r>
      <w:r w:rsidRPr="000B25F3">
        <w:rPr>
          <w:rFonts w:asciiTheme="minorHAnsi" w:hAnsiTheme="minorHAnsi"/>
          <w:w w:val="110"/>
          <w:sz w:val="20"/>
          <w:szCs w:val="20"/>
        </w:rPr>
        <w:t>the</w:t>
      </w:r>
      <w:r w:rsidRPr="000B25F3">
        <w:rPr>
          <w:rFonts w:asciiTheme="minorHAnsi" w:hAnsiTheme="minorHAnsi"/>
          <w:spacing w:val="-19"/>
          <w:w w:val="110"/>
          <w:sz w:val="20"/>
          <w:szCs w:val="20"/>
        </w:rPr>
        <w:t xml:space="preserve"> </w:t>
      </w:r>
      <w:r w:rsidRPr="000B25F3">
        <w:rPr>
          <w:rFonts w:asciiTheme="minorHAnsi" w:hAnsiTheme="minorHAnsi"/>
          <w:w w:val="110"/>
          <w:sz w:val="20"/>
          <w:szCs w:val="20"/>
        </w:rPr>
        <w:t>exposed</w:t>
      </w:r>
      <w:r w:rsidRPr="000B25F3">
        <w:rPr>
          <w:rFonts w:asciiTheme="minorHAnsi" w:hAnsiTheme="minorHAnsi"/>
          <w:spacing w:val="-16"/>
          <w:w w:val="110"/>
          <w:sz w:val="20"/>
          <w:szCs w:val="20"/>
        </w:rPr>
        <w:t xml:space="preserve"> </w:t>
      </w:r>
      <w:r w:rsidRPr="000B25F3">
        <w:rPr>
          <w:rFonts w:asciiTheme="minorHAnsi" w:hAnsiTheme="minorHAnsi"/>
          <w:w w:val="110"/>
          <w:sz w:val="20"/>
          <w:szCs w:val="20"/>
        </w:rPr>
        <w:t>individual</w:t>
      </w:r>
      <w:r w:rsidRPr="000B25F3">
        <w:rPr>
          <w:rFonts w:asciiTheme="minorHAnsi" w:hAnsiTheme="minorHAnsi"/>
          <w:spacing w:val="-22"/>
          <w:w w:val="110"/>
          <w:sz w:val="20"/>
          <w:szCs w:val="20"/>
        </w:rPr>
        <w:t xml:space="preserve"> </w:t>
      </w:r>
      <w:r w:rsidRPr="000B25F3">
        <w:rPr>
          <w:rFonts w:asciiTheme="minorHAnsi" w:hAnsiTheme="minorHAnsi"/>
          <w:w w:val="110"/>
          <w:sz w:val="20"/>
          <w:szCs w:val="20"/>
        </w:rPr>
        <w:t>and</w:t>
      </w:r>
      <w:r w:rsidRPr="000B25F3">
        <w:rPr>
          <w:rFonts w:asciiTheme="minorHAnsi" w:hAnsiTheme="minorHAnsi"/>
          <w:spacing w:val="-17"/>
          <w:w w:val="110"/>
          <w:sz w:val="20"/>
          <w:szCs w:val="20"/>
        </w:rPr>
        <w:t xml:space="preserve"> </w:t>
      </w:r>
      <w:r w:rsidRPr="000B25F3">
        <w:rPr>
          <w:rFonts w:asciiTheme="minorHAnsi" w:hAnsiTheme="minorHAnsi"/>
          <w:w w:val="110"/>
          <w:sz w:val="20"/>
          <w:szCs w:val="20"/>
        </w:rPr>
        <w:t>succeeding</w:t>
      </w:r>
      <w:r w:rsidRPr="000B25F3">
        <w:rPr>
          <w:rFonts w:asciiTheme="minorHAnsi" w:hAnsiTheme="minorHAnsi"/>
          <w:spacing w:val="-16"/>
          <w:w w:val="110"/>
          <w:sz w:val="20"/>
          <w:szCs w:val="20"/>
        </w:rPr>
        <w:t xml:space="preserve"> </w:t>
      </w:r>
      <w:r w:rsidRPr="000B25F3">
        <w:rPr>
          <w:rFonts w:asciiTheme="minorHAnsi" w:hAnsiTheme="minorHAnsi"/>
          <w:w w:val="110"/>
          <w:sz w:val="20"/>
          <w:szCs w:val="20"/>
        </w:rPr>
        <w:t>generations.</w:t>
      </w:r>
      <w:r w:rsidRPr="000B25F3">
        <w:rPr>
          <w:rFonts w:asciiTheme="minorHAnsi" w:hAnsiTheme="minorHAnsi"/>
          <w:spacing w:val="12"/>
          <w:w w:val="110"/>
          <w:sz w:val="20"/>
          <w:szCs w:val="20"/>
        </w:rPr>
        <w:t xml:space="preserve"> </w:t>
      </w:r>
      <w:r w:rsidRPr="000B25F3">
        <w:rPr>
          <w:rFonts w:asciiTheme="minorHAnsi" w:hAnsiTheme="minorHAnsi"/>
          <w:w w:val="110"/>
          <w:sz w:val="20"/>
          <w:szCs w:val="20"/>
        </w:rPr>
        <w:t>However,</w:t>
      </w:r>
      <w:r w:rsidRPr="000B25F3">
        <w:rPr>
          <w:rFonts w:asciiTheme="minorHAnsi" w:hAnsiTheme="minorHAnsi"/>
          <w:spacing w:val="13"/>
          <w:w w:val="110"/>
          <w:sz w:val="20"/>
          <w:szCs w:val="20"/>
        </w:rPr>
        <w:t xml:space="preserve"> </w:t>
      </w:r>
      <w:r w:rsidRPr="000B25F3">
        <w:rPr>
          <w:rFonts w:asciiTheme="minorHAnsi" w:hAnsiTheme="minorHAnsi"/>
          <w:w w:val="110"/>
          <w:sz w:val="20"/>
          <w:szCs w:val="20"/>
        </w:rPr>
        <w:t>if</w:t>
      </w:r>
      <w:r w:rsidRPr="000B25F3">
        <w:rPr>
          <w:rFonts w:asciiTheme="minorHAnsi" w:hAnsiTheme="minorHAnsi"/>
          <w:spacing w:val="12"/>
          <w:w w:val="110"/>
          <w:sz w:val="20"/>
          <w:szCs w:val="20"/>
        </w:rPr>
        <w:t xml:space="preserve"> </w:t>
      </w:r>
      <w:r w:rsidRPr="000B25F3">
        <w:rPr>
          <w:rFonts w:asciiTheme="minorHAnsi" w:hAnsiTheme="minorHAnsi"/>
          <w:w w:val="110"/>
          <w:sz w:val="20"/>
          <w:szCs w:val="20"/>
        </w:rPr>
        <w:t>any</w:t>
      </w:r>
      <w:r w:rsidRPr="000B25F3">
        <w:rPr>
          <w:rFonts w:asciiTheme="minorHAnsi" w:hAnsiTheme="minorHAnsi"/>
          <w:spacing w:val="6"/>
          <w:w w:val="110"/>
          <w:sz w:val="20"/>
          <w:szCs w:val="20"/>
        </w:rPr>
        <w:t xml:space="preserve"> </w:t>
      </w:r>
      <w:r w:rsidRPr="000B25F3">
        <w:rPr>
          <w:rFonts w:asciiTheme="minorHAnsi" w:hAnsiTheme="minorHAnsi"/>
          <w:w w:val="110"/>
          <w:sz w:val="20"/>
          <w:szCs w:val="20"/>
        </w:rPr>
        <w:t>genetic</w:t>
      </w:r>
      <w:r w:rsidRPr="000B25F3">
        <w:rPr>
          <w:rFonts w:asciiTheme="minorHAnsi" w:hAnsiTheme="minorHAnsi"/>
          <w:spacing w:val="5"/>
          <w:w w:val="110"/>
          <w:sz w:val="20"/>
          <w:szCs w:val="20"/>
        </w:rPr>
        <w:t xml:space="preserve"> </w:t>
      </w:r>
      <w:r w:rsidRPr="000B25F3">
        <w:rPr>
          <w:rFonts w:asciiTheme="minorHAnsi" w:hAnsiTheme="minorHAnsi"/>
          <w:w w:val="110"/>
          <w:sz w:val="20"/>
          <w:szCs w:val="20"/>
        </w:rPr>
        <w:t>effects</w:t>
      </w:r>
      <w:r w:rsidRPr="000B25F3">
        <w:rPr>
          <w:rFonts w:asciiTheme="minorHAnsi" w:hAnsiTheme="minorHAnsi"/>
          <w:spacing w:val="19"/>
          <w:w w:val="110"/>
          <w:sz w:val="20"/>
          <w:szCs w:val="20"/>
        </w:rPr>
        <w:t xml:space="preserve"> </w:t>
      </w:r>
      <w:r w:rsidRPr="000B25F3">
        <w:rPr>
          <w:rFonts w:asciiTheme="minorHAnsi" w:hAnsiTheme="minorHAnsi"/>
          <w:w w:val="110"/>
          <w:sz w:val="20"/>
          <w:szCs w:val="20"/>
        </w:rPr>
        <w:t>(i.e.,</w:t>
      </w:r>
      <w:r w:rsidRPr="000B25F3">
        <w:rPr>
          <w:rFonts w:asciiTheme="minorHAnsi" w:hAnsiTheme="minorHAnsi"/>
          <w:spacing w:val="9"/>
          <w:w w:val="110"/>
          <w:sz w:val="20"/>
          <w:szCs w:val="20"/>
        </w:rPr>
        <w:t xml:space="preserve"> </w:t>
      </w:r>
      <w:r w:rsidRPr="000B25F3">
        <w:rPr>
          <w:rFonts w:asciiTheme="minorHAnsi" w:hAnsiTheme="minorHAnsi"/>
          <w:w w:val="110"/>
          <w:sz w:val="20"/>
          <w:szCs w:val="20"/>
        </w:rPr>
        <w:t>effects</w:t>
      </w:r>
      <w:r w:rsidRPr="000B25F3">
        <w:rPr>
          <w:rFonts w:asciiTheme="minorHAnsi" w:hAnsiTheme="minorHAnsi"/>
          <w:w w:val="104"/>
          <w:sz w:val="20"/>
          <w:szCs w:val="20"/>
        </w:rPr>
        <w:t xml:space="preserve"> </w:t>
      </w:r>
      <w:r w:rsidRPr="000B25F3">
        <w:rPr>
          <w:rFonts w:asciiTheme="minorHAnsi" w:hAnsiTheme="minorHAnsi"/>
          <w:w w:val="110"/>
          <w:sz w:val="20"/>
          <w:szCs w:val="20"/>
        </w:rPr>
        <w:t>in</w:t>
      </w:r>
      <w:r w:rsidRPr="000B25F3">
        <w:rPr>
          <w:rFonts w:asciiTheme="minorHAnsi" w:hAnsiTheme="minorHAnsi"/>
          <w:spacing w:val="-14"/>
          <w:w w:val="110"/>
          <w:sz w:val="20"/>
          <w:szCs w:val="20"/>
        </w:rPr>
        <w:t xml:space="preserve"> </w:t>
      </w:r>
      <w:r w:rsidRPr="000B25F3">
        <w:rPr>
          <w:rFonts w:asciiTheme="minorHAnsi" w:hAnsiTheme="minorHAnsi"/>
          <w:w w:val="110"/>
          <w:sz w:val="20"/>
          <w:szCs w:val="20"/>
        </w:rPr>
        <w:t>addition</w:t>
      </w:r>
      <w:r w:rsidRPr="000B25F3">
        <w:rPr>
          <w:rFonts w:asciiTheme="minorHAnsi" w:hAnsiTheme="minorHAnsi"/>
          <w:spacing w:val="-6"/>
          <w:w w:val="110"/>
          <w:sz w:val="20"/>
          <w:szCs w:val="20"/>
        </w:rPr>
        <w:t xml:space="preserve"> </w:t>
      </w:r>
      <w:r w:rsidRPr="000B25F3">
        <w:rPr>
          <w:rFonts w:asciiTheme="minorHAnsi" w:hAnsiTheme="minorHAnsi"/>
          <w:w w:val="110"/>
          <w:sz w:val="20"/>
          <w:szCs w:val="20"/>
        </w:rPr>
        <w:t>to</w:t>
      </w:r>
      <w:r w:rsidRPr="000B25F3">
        <w:rPr>
          <w:rFonts w:asciiTheme="minorHAnsi" w:hAnsiTheme="minorHAnsi"/>
          <w:spacing w:val="-14"/>
          <w:w w:val="110"/>
          <w:sz w:val="20"/>
          <w:szCs w:val="20"/>
        </w:rPr>
        <w:t xml:space="preserve"> </w:t>
      </w:r>
      <w:r w:rsidRPr="000B25F3">
        <w:rPr>
          <w:rFonts w:asciiTheme="minorHAnsi" w:hAnsiTheme="minorHAnsi"/>
          <w:w w:val="110"/>
          <w:sz w:val="20"/>
          <w:szCs w:val="20"/>
        </w:rPr>
        <w:t>the</w:t>
      </w:r>
      <w:r w:rsidRPr="000B25F3">
        <w:rPr>
          <w:rFonts w:asciiTheme="minorHAnsi" w:hAnsiTheme="minorHAnsi"/>
          <w:spacing w:val="-7"/>
          <w:w w:val="110"/>
          <w:sz w:val="20"/>
          <w:szCs w:val="20"/>
        </w:rPr>
        <w:t xml:space="preserve"> </w:t>
      </w:r>
      <w:r w:rsidRPr="000B25F3">
        <w:rPr>
          <w:rFonts w:asciiTheme="minorHAnsi" w:hAnsiTheme="minorHAnsi"/>
          <w:w w:val="110"/>
          <w:sz w:val="20"/>
          <w:szCs w:val="20"/>
        </w:rPr>
        <w:t>normal</w:t>
      </w:r>
      <w:r w:rsidRPr="000B25F3">
        <w:rPr>
          <w:rFonts w:asciiTheme="minorHAnsi" w:hAnsiTheme="minorHAnsi"/>
          <w:spacing w:val="1"/>
          <w:w w:val="110"/>
          <w:sz w:val="20"/>
          <w:szCs w:val="20"/>
        </w:rPr>
        <w:t xml:space="preserve"> </w:t>
      </w:r>
      <w:r w:rsidRPr="000B25F3">
        <w:rPr>
          <w:rFonts w:asciiTheme="minorHAnsi" w:hAnsiTheme="minorHAnsi"/>
          <w:w w:val="110"/>
          <w:sz w:val="20"/>
          <w:szCs w:val="20"/>
        </w:rPr>
        <w:t>expected</w:t>
      </w:r>
      <w:r w:rsidRPr="000B25F3">
        <w:rPr>
          <w:rFonts w:asciiTheme="minorHAnsi" w:hAnsiTheme="minorHAnsi"/>
          <w:spacing w:val="2"/>
          <w:w w:val="110"/>
          <w:sz w:val="20"/>
          <w:szCs w:val="20"/>
        </w:rPr>
        <w:t xml:space="preserve"> </w:t>
      </w:r>
      <w:r w:rsidRPr="000B25F3">
        <w:rPr>
          <w:rFonts w:asciiTheme="minorHAnsi" w:hAnsiTheme="minorHAnsi"/>
          <w:w w:val="110"/>
          <w:sz w:val="20"/>
          <w:szCs w:val="20"/>
        </w:rPr>
        <w:t>number)</w:t>
      </w:r>
      <w:r w:rsidRPr="000B25F3">
        <w:rPr>
          <w:rFonts w:asciiTheme="minorHAnsi" w:hAnsiTheme="minorHAnsi"/>
          <w:spacing w:val="10"/>
          <w:w w:val="110"/>
          <w:sz w:val="20"/>
          <w:szCs w:val="20"/>
        </w:rPr>
        <w:t xml:space="preserve"> </w:t>
      </w:r>
      <w:r w:rsidRPr="000B25F3">
        <w:rPr>
          <w:rFonts w:asciiTheme="minorHAnsi" w:hAnsiTheme="minorHAnsi"/>
          <w:w w:val="110"/>
          <w:sz w:val="20"/>
          <w:szCs w:val="20"/>
        </w:rPr>
        <w:t>have</w:t>
      </w:r>
      <w:r w:rsidRPr="000B25F3">
        <w:rPr>
          <w:rFonts w:asciiTheme="minorHAnsi" w:hAnsiTheme="minorHAnsi"/>
          <w:spacing w:val="-9"/>
          <w:w w:val="110"/>
          <w:sz w:val="20"/>
          <w:szCs w:val="20"/>
        </w:rPr>
        <w:t xml:space="preserve"> </w:t>
      </w:r>
      <w:r w:rsidRPr="000B25F3">
        <w:rPr>
          <w:rFonts w:asciiTheme="minorHAnsi" w:hAnsiTheme="minorHAnsi"/>
          <w:w w:val="110"/>
          <w:sz w:val="20"/>
          <w:szCs w:val="20"/>
        </w:rPr>
        <w:t>been caused</w:t>
      </w:r>
      <w:r w:rsidRPr="000B25F3">
        <w:rPr>
          <w:rFonts w:asciiTheme="minorHAnsi" w:hAnsiTheme="minorHAnsi"/>
          <w:spacing w:val="-7"/>
          <w:w w:val="110"/>
          <w:sz w:val="20"/>
          <w:szCs w:val="20"/>
        </w:rPr>
        <w:t xml:space="preserve"> </w:t>
      </w:r>
      <w:r w:rsidRPr="000B25F3">
        <w:rPr>
          <w:rFonts w:asciiTheme="minorHAnsi" w:hAnsiTheme="minorHAnsi"/>
          <w:w w:val="110"/>
          <w:sz w:val="20"/>
          <w:szCs w:val="20"/>
        </w:rPr>
        <w:t>by</w:t>
      </w:r>
      <w:r w:rsidRPr="000B25F3">
        <w:rPr>
          <w:rFonts w:asciiTheme="minorHAnsi" w:hAnsiTheme="minorHAnsi"/>
          <w:spacing w:val="-2"/>
          <w:w w:val="110"/>
          <w:sz w:val="20"/>
          <w:szCs w:val="20"/>
        </w:rPr>
        <w:t xml:space="preserve"> </w:t>
      </w:r>
      <w:r w:rsidRPr="000B25F3">
        <w:rPr>
          <w:rFonts w:asciiTheme="minorHAnsi" w:hAnsiTheme="minorHAnsi"/>
          <w:w w:val="110"/>
          <w:sz w:val="20"/>
          <w:szCs w:val="20"/>
        </w:rPr>
        <w:t>radiation,</w:t>
      </w:r>
      <w:r w:rsidRPr="000B25F3">
        <w:rPr>
          <w:rFonts w:asciiTheme="minorHAnsi" w:hAnsiTheme="minorHAnsi"/>
          <w:spacing w:val="4"/>
          <w:w w:val="110"/>
          <w:sz w:val="20"/>
          <w:szCs w:val="20"/>
        </w:rPr>
        <w:t xml:space="preserve"> </w:t>
      </w:r>
      <w:r w:rsidRPr="000B25F3">
        <w:rPr>
          <w:rFonts w:asciiTheme="minorHAnsi" w:hAnsiTheme="minorHAnsi"/>
          <w:w w:val="110"/>
          <w:sz w:val="20"/>
          <w:szCs w:val="20"/>
        </w:rPr>
        <w:t>the</w:t>
      </w:r>
      <w:r w:rsidRPr="000B25F3">
        <w:rPr>
          <w:rFonts w:asciiTheme="minorHAnsi" w:hAnsiTheme="minorHAnsi"/>
          <w:spacing w:val="-6"/>
          <w:w w:val="110"/>
          <w:sz w:val="20"/>
          <w:szCs w:val="20"/>
        </w:rPr>
        <w:t xml:space="preserve"> </w:t>
      </w:r>
      <w:r w:rsidRPr="000B25F3">
        <w:rPr>
          <w:rFonts w:asciiTheme="minorHAnsi" w:hAnsiTheme="minorHAnsi"/>
          <w:w w:val="110"/>
          <w:sz w:val="20"/>
          <w:szCs w:val="20"/>
        </w:rPr>
        <w:t>numbers</w:t>
      </w:r>
      <w:r w:rsidRPr="000B25F3">
        <w:rPr>
          <w:rFonts w:asciiTheme="minorHAnsi" w:hAnsiTheme="minorHAnsi"/>
          <w:spacing w:val="-7"/>
          <w:w w:val="110"/>
          <w:sz w:val="20"/>
          <w:szCs w:val="20"/>
        </w:rPr>
        <w:t xml:space="preserve"> </w:t>
      </w:r>
      <w:r w:rsidRPr="000B25F3">
        <w:rPr>
          <w:rFonts w:asciiTheme="minorHAnsi" w:hAnsiTheme="minorHAnsi"/>
          <w:w w:val="110"/>
          <w:sz w:val="20"/>
          <w:szCs w:val="20"/>
        </w:rPr>
        <w:t>are</w:t>
      </w:r>
      <w:r w:rsidRPr="000B25F3">
        <w:rPr>
          <w:rFonts w:asciiTheme="minorHAnsi" w:hAnsiTheme="minorHAnsi"/>
          <w:spacing w:val="-12"/>
          <w:w w:val="110"/>
          <w:sz w:val="20"/>
          <w:szCs w:val="20"/>
        </w:rPr>
        <w:t xml:space="preserve"> </w:t>
      </w:r>
      <w:r w:rsidRPr="000B25F3">
        <w:rPr>
          <w:rFonts w:asciiTheme="minorHAnsi" w:hAnsiTheme="minorHAnsi"/>
          <w:w w:val="110"/>
          <w:sz w:val="20"/>
          <w:szCs w:val="20"/>
        </w:rPr>
        <w:t>too</w:t>
      </w:r>
      <w:r w:rsidRPr="000B25F3">
        <w:rPr>
          <w:rFonts w:asciiTheme="minorHAnsi" w:hAnsiTheme="minorHAnsi"/>
          <w:spacing w:val="-11"/>
          <w:w w:val="110"/>
          <w:sz w:val="20"/>
          <w:szCs w:val="20"/>
        </w:rPr>
        <w:t xml:space="preserve"> </w:t>
      </w:r>
      <w:r w:rsidRPr="000B25F3">
        <w:rPr>
          <w:rFonts w:asciiTheme="minorHAnsi" w:hAnsiTheme="minorHAnsi"/>
          <w:w w:val="110"/>
          <w:sz w:val="20"/>
          <w:szCs w:val="20"/>
        </w:rPr>
        <w:t>small</w:t>
      </w:r>
      <w:r w:rsidRPr="000B25F3">
        <w:rPr>
          <w:rFonts w:asciiTheme="minorHAnsi" w:hAnsiTheme="minorHAnsi"/>
          <w:spacing w:val="-12"/>
          <w:w w:val="110"/>
          <w:sz w:val="20"/>
          <w:szCs w:val="20"/>
        </w:rPr>
        <w:t xml:space="preserve"> </w:t>
      </w:r>
      <w:r w:rsidRPr="000B25F3">
        <w:rPr>
          <w:rFonts w:asciiTheme="minorHAnsi" w:hAnsiTheme="minorHAnsi"/>
          <w:w w:val="110"/>
          <w:sz w:val="20"/>
          <w:szCs w:val="20"/>
        </w:rPr>
        <w:t>to</w:t>
      </w:r>
      <w:r w:rsidRPr="000B25F3">
        <w:rPr>
          <w:rFonts w:asciiTheme="minorHAnsi" w:hAnsiTheme="minorHAnsi"/>
          <w:spacing w:val="-14"/>
          <w:w w:val="110"/>
          <w:sz w:val="20"/>
          <w:szCs w:val="20"/>
        </w:rPr>
        <w:t xml:space="preserve"> </w:t>
      </w:r>
      <w:r w:rsidRPr="000B25F3">
        <w:rPr>
          <w:rFonts w:asciiTheme="minorHAnsi" w:hAnsiTheme="minorHAnsi"/>
          <w:w w:val="110"/>
          <w:sz w:val="20"/>
          <w:szCs w:val="20"/>
        </w:rPr>
        <w:t>have</w:t>
      </w:r>
      <w:r w:rsidRPr="000B25F3">
        <w:rPr>
          <w:rFonts w:asciiTheme="minorHAnsi" w:hAnsiTheme="minorHAnsi"/>
          <w:w w:val="106"/>
          <w:sz w:val="20"/>
          <w:szCs w:val="20"/>
        </w:rPr>
        <w:t xml:space="preserve"> </w:t>
      </w:r>
      <w:r w:rsidRPr="000B25F3">
        <w:rPr>
          <w:rFonts w:asciiTheme="minorHAnsi" w:hAnsiTheme="minorHAnsi"/>
          <w:w w:val="110"/>
          <w:sz w:val="20"/>
          <w:szCs w:val="20"/>
        </w:rPr>
        <w:t>been</w:t>
      </w:r>
      <w:r w:rsidRPr="000B25F3">
        <w:rPr>
          <w:rFonts w:asciiTheme="minorHAnsi" w:hAnsiTheme="minorHAnsi"/>
          <w:spacing w:val="6"/>
          <w:w w:val="110"/>
          <w:sz w:val="20"/>
          <w:szCs w:val="20"/>
        </w:rPr>
        <w:t xml:space="preserve"> </w:t>
      </w:r>
      <w:r w:rsidRPr="000B25F3">
        <w:rPr>
          <w:rFonts w:asciiTheme="minorHAnsi" w:hAnsiTheme="minorHAnsi"/>
          <w:w w:val="110"/>
          <w:sz w:val="20"/>
          <w:szCs w:val="20"/>
        </w:rPr>
        <w:t>observed</w:t>
      </w:r>
      <w:r w:rsidRPr="000B25F3">
        <w:rPr>
          <w:rFonts w:asciiTheme="minorHAnsi" w:hAnsiTheme="minorHAnsi"/>
          <w:spacing w:val="8"/>
          <w:w w:val="110"/>
          <w:sz w:val="20"/>
          <w:szCs w:val="20"/>
        </w:rPr>
        <w:t xml:space="preserve"> </w:t>
      </w:r>
      <w:r w:rsidRPr="000B25F3">
        <w:rPr>
          <w:rFonts w:asciiTheme="minorHAnsi" w:hAnsiTheme="minorHAnsi"/>
          <w:w w:val="110"/>
          <w:sz w:val="20"/>
          <w:szCs w:val="20"/>
        </w:rPr>
        <w:t>in</w:t>
      </w:r>
      <w:r w:rsidRPr="000B25F3">
        <w:rPr>
          <w:rFonts w:asciiTheme="minorHAnsi" w:hAnsiTheme="minorHAnsi"/>
          <w:spacing w:val="-4"/>
          <w:w w:val="110"/>
          <w:sz w:val="20"/>
          <w:szCs w:val="20"/>
        </w:rPr>
        <w:t xml:space="preserve"> </w:t>
      </w:r>
      <w:r w:rsidRPr="000B25F3">
        <w:rPr>
          <w:rFonts w:asciiTheme="minorHAnsi" w:hAnsiTheme="minorHAnsi"/>
          <w:w w:val="110"/>
          <w:sz w:val="20"/>
          <w:szCs w:val="20"/>
        </w:rPr>
        <w:lastRenderedPageBreak/>
        <w:t>human</w:t>
      </w:r>
      <w:r w:rsidRPr="000B25F3">
        <w:rPr>
          <w:rFonts w:asciiTheme="minorHAnsi" w:hAnsiTheme="minorHAnsi"/>
          <w:spacing w:val="5"/>
          <w:w w:val="110"/>
          <w:sz w:val="20"/>
          <w:szCs w:val="20"/>
        </w:rPr>
        <w:t xml:space="preserve"> </w:t>
      </w:r>
      <w:r w:rsidRPr="000B25F3">
        <w:rPr>
          <w:rFonts w:asciiTheme="minorHAnsi" w:hAnsiTheme="minorHAnsi"/>
          <w:w w:val="110"/>
          <w:sz w:val="20"/>
          <w:szCs w:val="20"/>
        </w:rPr>
        <w:t>populations</w:t>
      </w:r>
      <w:r w:rsidRPr="000B25F3">
        <w:rPr>
          <w:rFonts w:asciiTheme="minorHAnsi" w:hAnsiTheme="minorHAnsi"/>
          <w:spacing w:val="10"/>
          <w:w w:val="110"/>
          <w:sz w:val="20"/>
          <w:szCs w:val="20"/>
        </w:rPr>
        <w:t xml:space="preserve"> </w:t>
      </w:r>
      <w:r w:rsidRPr="000B25F3">
        <w:rPr>
          <w:rFonts w:asciiTheme="minorHAnsi" w:hAnsiTheme="minorHAnsi"/>
          <w:w w:val="110"/>
          <w:sz w:val="20"/>
          <w:szCs w:val="20"/>
        </w:rPr>
        <w:t>exposed</w:t>
      </w:r>
      <w:r w:rsidRPr="000B25F3">
        <w:rPr>
          <w:rFonts w:asciiTheme="minorHAnsi" w:hAnsiTheme="minorHAnsi"/>
          <w:spacing w:val="8"/>
          <w:w w:val="110"/>
          <w:sz w:val="20"/>
          <w:szCs w:val="20"/>
        </w:rPr>
        <w:t xml:space="preserve"> </w:t>
      </w:r>
      <w:r w:rsidRPr="000B25F3">
        <w:rPr>
          <w:rFonts w:asciiTheme="minorHAnsi" w:hAnsiTheme="minorHAnsi"/>
          <w:w w:val="110"/>
          <w:sz w:val="20"/>
          <w:szCs w:val="20"/>
        </w:rPr>
        <w:t>to</w:t>
      </w:r>
      <w:r w:rsidRPr="000B25F3">
        <w:rPr>
          <w:rFonts w:asciiTheme="minorHAnsi" w:hAnsiTheme="minorHAnsi"/>
          <w:spacing w:val="-5"/>
          <w:w w:val="110"/>
          <w:sz w:val="20"/>
          <w:szCs w:val="20"/>
        </w:rPr>
        <w:t xml:space="preserve"> </w:t>
      </w:r>
      <w:r w:rsidRPr="000B25F3">
        <w:rPr>
          <w:rFonts w:asciiTheme="minorHAnsi" w:hAnsiTheme="minorHAnsi"/>
          <w:w w:val="110"/>
          <w:sz w:val="20"/>
          <w:szCs w:val="20"/>
        </w:rPr>
        <w:t>radiation.</w:t>
      </w:r>
      <w:r w:rsidRPr="000B25F3">
        <w:rPr>
          <w:rFonts w:asciiTheme="minorHAnsi" w:hAnsiTheme="minorHAnsi"/>
          <w:spacing w:val="11"/>
          <w:w w:val="110"/>
          <w:sz w:val="20"/>
          <w:szCs w:val="20"/>
        </w:rPr>
        <w:t xml:space="preserve"> </w:t>
      </w:r>
      <w:r w:rsidRPr="000B25F3">
        <w:rPr>
          <w:rFonts w:asciiTheme="minorHAnsi" w:hAnsiTheme="minorHAnsi"/>
          <w:w w:val="110"/>
          <w:sz w:val="20"/>
          <w:szCs w:val="20"/>
        </w:rPr>
        <w:t>For</w:t>
      </w:r>
      <w:r w:rsidRPr="000B25F3">
        <w:rPr>
          <w:rFonts w:asciiTheme="minorHAnsi" w:hAnsiTheme="minorHAnsi"/>
          <w:spacing w:val="4"/>
          <w:w w:val="110"/>
          <w:sz w:val="20"/>
          <w:szCs w:val="20"/>
        </w:rPr>
        <w:t xml:space="preserve"> </w:t>
      </w:r>
      <w:r w:rsidRPr="000B25F3">
        <w:rPr>
          <w:rFonts w:asciiTheme="minorHAnsi" w:hAnsiTheme="minorHAnsi"/>
          <w:w w:val="110"/>
          <w:sz w:val="20"/>
          <w:szCs w:val="20"/>
        </w:rPr>
        <w:t>example,</w:t>
      </w:r>
      <w:r w:rsidRPr="000B25F3">
        <w:rPr>
          <w:rFonts w:asciiTheme="minorHAnsi" w:hAnsiTheme="minorHAnsi"/>
          <w:spacing w:val="7"/>
          <w:w w:val="110"/>
          <w:sz w:val="20"/>
          <w:szCs w:val="20"/>
        </w:rPr>
        <w:t xml:space="preserve"> </w:t>
      </w:r>
      <w:r w:rsidRPr="000B25F3">
        <w:rPr>
          <w:rFonts w:asciiTheme="minorHAnsi" w:hAnsiTheme="minorHAnsi"/>
          <w:w w:val="110"/>
          <w:sz w:val="20"/>
          <w:szCs w:val="20"/>
        </w:rPr>
        <w:t>the</w:t>
      </w:r>
      <w:r w:rsidRPr="000B25F3">
        <w:rPr>
          <w:rFonts w:asciiTheme="minorHAnsi" w:hAnsiTheme="minorHAnsi"/>
          <w:spacing w:val="2"/>
          <w:w w:val="110"/>
          <w:sz w:val="20"/>
          <w:szCs w:val="20"/>
        </w:rPr>
        <w:t xml:space="preserve"> </w:t>
      </w:r>
      <w:r w:rsidRPr="000B25F3">
        <w:rPr>
          <w:rFonts w:asciiTheme="minorHAnsi" w:hAnsiTheme="minorHAnsi"/>
          <w:w w:val="110"/>
          <w:sz w:val="20"/>
          <w:szCs w:val="20"/>
        </w:rPr>
        <w:t>atomic</w:t>
      </w:r>
      <w:r w:rsidRPr="000B25F3">
        <w:rPr>
          <w:rFonts w:asciiTheme="minorHAnsi" w:hAnsiTheme="minorHAnsi"/>
          <w:spacing w:val="3"/>
          <w:w w:val="110"/>
          <w:sz w:val="20"/>
          <w:szCs w:val="20"/>
        </w:rPr>
        <w:t xml:space="preserve"> </w:t>
      </w:r>
      <w:r w:rsidRPr="000B25F3">
        <w:rPr>
          <w:rFonts w:asciiTheme="minorHAnsi" w:hAnsiTheme="minorHAnsi"/>
          <w:w w:val="110"/>
          <w:sz w:val="20"/>
          <w:szCs w:val="20"/>
        </w:rPr>
        <w:t>bomb</w:t>
      </w:r>
      <w:r w:rsidRPr="000B25F3">
        <w:rPr>
          <w:rFonts w:asciiTheme="minorHAnsi" w:hAnsiTheme="minorHAnsi"/>
          <w:spacing w:val="10"/>
          <w:w w:val="110"/>
          <w:sz w:val="20"/>
          <w:szCs w:val="20"/>
        </w:rPr>
        <w:t xml:space="preserve"> </w:t>
      </w:r>
      <w:r w:rsidRPr="000B25F3">
        <w:rPr>
          <w:rFonts w:asciiTheme="minorHAnsi" w:hAnsiTheme="minorHAnsi"/>
          <w:w w:val="110"/>
          <w:sz w:val="20"/>
          <w:szCs w:val="20"/>
        </w:rPr>
        <w:t>survivors</w:t>
      </w:r>
      <w:r w:rsidRPr="000B25F3">
        <w:rPr>
          <w:rFonts w:asciiTheme="minorHAnsi" w:hAnsiTheme="minorHAnsi"/>
          <w:spacing w:val="15"/>
          <w:w w:val="110"/>
          <w:sz w:val="20"/>
          <w:szCs w:val="20"/>
        </w:rPr>
        <w:t xml:space="preserve"> </w:t>
      </w:r>
      <w:r w:rsidRPr="000B25F3">
        <w:rPr>
          <w:rFonts w:asciiTheme="minorHAnsi" w:hAnsiTheme="minorHAnsi"/>
          <w:w w:val="110"/>
          <w:sz w:val="20"/>
          <w:szCs w:val="20"/>
        </w:rPr>
        <w:t>(from</w:t>
      </w:r>
      <w:r w:rsidRPr="000B25F3">
        <w:rPr>
          <w:rFonts w:asciiTheme="minorHAnsi" w:hAnsiTheme="minorHAnsi"/>
          <w:w w:val="104"/>
          <w:sz w:val="20"/>
          <w:szCs w:val="20"/>
        </w:rPr>
        <w:t xml:space="preserve"> </w:t>
      </w:r>
      <w:r w:rsidRPr="000B25F3">
        <w:rPr>
          <w:rFonts w:asciiTheme="minorHAnsi" w:hAnsiTheme="minorHAnsi"/>
          <w:w w:val="110"/>
          <w:sz w:val="20"/>
          <w:szCs w:val="20"/>
        </w:rPr>
        <w:t>Hiroshima</w:t>
      </w:r>
      <w:r w:rsidRPr="000B25F3">
        <w:rPr>
          <w:rFonts w:asciiTheme="minorHAnsi" w:hAnsiTheme="minorHAnsi"/>
          <w:spacing w:val="4"/>
          <w:w w:val="110"/>
          <w:sz w:val="20"/>
          <w:szCs w:val="20"/>
        </w:rPr>
        <w:t xml:space="preserve"> </w:t>
      </w:r>
      <w:r w:rsidRPr="000B25F3">
        <w:rPr>
          <w:rFonts w:asciiTheme="minorHAnsi" w:hAnsiTheme="minorHAnsi"/>
          <w:w w:val="110"/>
          <w:sz w:val="20"/>
          <w:szCs w:val="20"/>
        </w:rPr>
        <w:t>and</w:t>
      </w:r>
      <w:r w:rsidRPr="000B25F3">
        <w:rPr>
          <w:rFonts w:asciiTheme="minorHAnsi" w:hAnsiTheme="minorHAnsi"/>
          <w:spacing w:val="-4"/>
          <w:w w:val="110"/>
          <w:sz w:val="20"/>
          <w:szCs w:val="20"/>
        </w:rPr>
        <w:t xml:space="preserve"> </w:t>
      </w:r>
      <w:r w:rsidRPr="000B25F3">
        <w:rPr>
          <w:rFonts w:asciiTheme="minorHAnsi" w:hAnsiTheme="minorHAnsi"/>
          <w:w w:val="110"/>
          <w:sz w:val="20"/>
          <w:szCs w:val="20"/>
        </w:rPr>
        <w:t>Nagasaki)</w:t>
      </w:r>
      <w:r w:rsidRPr="000B25F3">
        <w:rPr>
          <w:rFonts w:asciiTheme="minorHAnsi" w:hAnsiTheme="minorHAnsi"/>
          <w:spacing w:val="10"/>
          <w:w w:val="110"/>
          <w:sz w:val="20"/>
          <w:szCs w:val="20"/>
        </w:rPr>
        <w:t xml:space="preserve"> </w:t>
      </w:r>
      <w:r w:rsidRPr="000B25F3">
        <w:rPr>
          <w:rFonts w:asciiTheme="minorHAnsi" w:hAnsiTheme="minorHAnsi"/>
          <w:w w:val="110"/>
          <w:sz w:val="20"/>
          <w:szCs w:val="20"/>
        </w:rPr>
        <w:t>have not</w:t>
      </w:r>
      <w:r w:rsidRPr="000B25F3">
        <w:rPr>
          <w:rFonts w:asciiTheme="minorHAnsi" w:hAnsiTheme="minorHAnsi"/>
          <w:spacing w:val="-3"/>
          <w:w w:val="110"/>
          <w:sz w:val="20"/>
          <w:szCs w:val="20"/>
        </w:rPr>
        <w:t xml:space="preserve"> </w:t>
      </w:r>
      <w:r w:rsidRPr="000B25F3">
        <w:rPr>
          <w:rFonts w:asciiTheme="minorHAnsi" w:hAnsiTheme="minorHAnsi"/>
          <w:w w:val="110"/>
          <w:sz w:val="20"/>
          <w:szCs w:val="20"/>
        </w:rPr>
        <w:t>shown</w:t>
      </w:r>
      <w:r w:rsidRPr="000B25F3">
        <w:rPr>
          <w:rFonts w:asciiTheme="minorHAnsi" w:hAnsiTheme="minorHAnsi"/>
          <w:spacing w:val="-4"/>
          <w:w w:val="110"/>
          <w:sz w:val="20"/>
          <w:szCs w:val="20"/>
        </w:rPr>
        <w:t xml:space="preserve"> </w:t>
      </w:r>
      <w:r w:rsidRPr="000B25F3">
        <w:rPr>
          <w:rFonts w:asciiTheme="minorHAnsi" w:hAnsiTheme="minorHAnsi"/>
          <w:w w:val="110"/>
          <w:sz w:val="20"/>
          <w:szCs w:val="20"/>
        </w:rPr>
        <w:t>any</w:t>
      </w:r>
      <w:r w:rsidRPr="000B25F3">
        <w:rPr>
          <w:rFonts w:asciiTheme="minorHAnsi" w:hAnsiTheme="minorHAnsi"/>
          <w:spacing w:val="-10"/>
          <w:w w:val="110"/>
          <w:sz w:val="20"/>
          <w:szCs w:val="20"/>
        </w:rPr>
        <w:t xml:space="preserve"> </w:t>
      </w:r>
      <w:r w:rsidRPr="000B25F3">
        <w:rPr>
          <w:rFonts w:asciiTheme="minorHAnsi" w:hAnsiTheme="minorHAnsi"/>
          <w:w w:val="110"/>
          <w:sz w:val="20"/>
          <w:szCs w:val="20"/>
        </w:rPr>
        <w:t>significant</w:t>
      </w:r>
      <w:r w:rsidRPr="000B25F3">
        <w:rPr>
          <w:rFonts w:asciiTheme="minorHAnsi" w:hAnsiTheme="minorHAnsi"/>
          <w:spacing w:val="20"/>
          <w:w w:val="110"/>
          <w:sz w:val="20"/>
          <w:szCs w:val="20"/>
        </w:rPr>
        <w:t xml:space="preserve"> </w:t>
      </w:r>
      <w:r w:rsidRPr="000B25F3">
        <w:rPr>
          <w:rFonts w:asciiTheme="minorHAnsi" w:hAnsiTheme="minorHAnsi"/>
          <w:w w:val="110"/>
          <w:sz w:val="20"/>
          <w:szCs w:val="20"/>
        </w:rPr>
        <w:t>radiation-related</w:t>
      </w:r>
      <w:r w:rsidRPr="000B25F3">
        <w:rPr>
          <w:rFonts w:asciiTheme="minorHAnsi" w:hAnsiTheme="minorHAnsi"/>
          <w:spacing w:val="43"/>
          <w:w w:val="110"/>
          <w:sz w:val="20"/>
          <w:szCs w:val="20"/>
        </w:rPr>
        <w:t xml:space="preserve"> </w:t>
      </w:r>
      <w:r w:rsidRPr="000B25F3">
        <w:rPr>
          <w:rFonts w:asciiTheme="minorHAnsi" w:hAnsiTheme="minorHAnsi"/>
          <w:w w:val="110"/>
          <w:sz w:val="20"/>
          <w:szCs w:val="20"/>
        </w:rPr>
        <w:t>increases</w:t>
      </w:r>
      <w:r w:rsidRPr="000B25F3">
        <w:rPr>
          <w:rFonts w:asciiTheme="minorHAnsi" w:hAnsiTheme="minorHAnsi"/>
          <w:spacing w:val="17"/>
          <w:w w:val="110"/>
          <w:sz w:val="20"/>
          <w:szCs w:val="20"/>
        </w:rPr>
        <w:t xml:space="preserve"> </w:t>
      </w:r>
      <w:r w:rsidRPr="000B25F3">
        <w:rPr>
          <w:rFonts w:asciiTheme="minorHAnsi" w:hAnsiTheme="minorHAnsi"/>
          <w:w w:val="110"/>
          <w:sz w:val="20"/>
          <w:szCs w:val="20"/>
        </w:rPr>
        <w:t>in</w:t>
      </w:r>
      <w:r w:rsidRPr="000B25F3">
        <w:rPr>
          <w:rFonts w:asciiTheme="minorHAnsi" w:hAnsiTheme="minorHAnsi"/>
          <w:spacing w:val="16"/>
          <w:w w:val="110"/>
          <w:sz w:val="20"/>
          <w:szCs w:val="20"/>
        </w:rPr>
        <w:t xml:space="preserve"> </w:t>
      </w:r>
      <w:r w:rsidRPr="000B25F3">
        <w:rPr>
          <w:rFonts w:asciiTheme="minorHAnsi" w:hAnsiTheme="minorHAnsi"/>
          <w:w w:val="110"/>
          <w:sz w:val="20"/>
          <w:szCs w:val="20"/>
        </w:rPr>
        <w:t>genetic</w:t>
      </w:r>
      <w:r w:rsidRPr="000B25F3">
        <w:rPr>
          <w:rFonts w:asciiTheme="minorHAnsi" w:hAnsiTheme="minorHAnsi"/>
          <w:spacing w:val="22"/>
          <w:w w:val="110"/>
          <w:sz w:val="20"/>
          <w:szCs w:val="20"/>
        </w:rPr>
        <w:t xml:space="preserve"> </w:t>
      </w:r>
      <w:r w:rsidRPr="000B25F3">
        <w:rPr>
          <w:rFonts w:asciiTheme="minorHAnsi" w:hAnsiTheme="minorHAnsi"/>
          <w:w w:val="110"/>
          <w:sz w:val="20"/>
          <w:szCs w:val="20"/>
        </w:rPr>
        <w:t>defects</w:t>
      </w:r>
      <w:r w:rsidRPr="000B25F3">
        <w:rPr>
          <w:rFonts w:asciiTheme="minorHAnsi" w:hAnsiTheme="minorHAnsi"/>
          <w:w w:val="106"/>
          <w:sz w:val="20"/>
          <w:szCs w:val="20"/>
        </w:rPr>
        <w:t xml:space="preserve"> </w:t>
      </w:r>
      <w:r w:rsidRPr="000B25F3">
        <w:rPr>
          <w:rFonts w:asciiTheme="minorHAnsi" w:hAnsiTheme="minorHAnsi"/>
          <w:w w:val="110"/>
          <w:sz w:val="20"/>
          <w:szCs w:val="20"/>
        </w:rPr>
        <w:t>(Ref.</w:t>
      </w:r>
      <w:r w:rsidRPr="000B25F3">
        <w:rPr>
          <w:rFonts w:asciiTheme="minorHAnsi" w:hAnsiTheme="minorHAnsi"/>
          <w:spacing w:val="2"/>
          <w:w w:val="110"/>
          <w:sz w:val="20"/>
          <w:szCs w:val="20"/>
        </w:rPr>
        <w:t xml:space="preserve"> </w:t>
      </w:r>
      <w:r w:rsidRPr="000B25F3">
        <w:rPr>
          <w:rFonts w:asciiTheme="minorHAnsi" w:hAnsiTheme="minorHAnsi"/>
          <w:w w:val="110"/>
          <w:sz w:val="20"/>
          <w:szCs w:val="20"/>
        </w:rPr>
        <w:t>3).</w:t>
      </w:r>
      <w:r w:rsidRPr="000B25F3">
        <w:rPr>
          <w:rFonts w:asciiTheme="minorHAnsi" w:hAnsiTheme="minorHAnsi"/>
          <w:spacing w:val="-5"/>
          <w:w w:val="110"/>
          <w:sz w:val="20"/>
          <w:szCs w:val="20"/>
        </w:rPr>
        <w:t xml:space="preserve"> </w:t>
      </w:r>
      <w:r w:rsidRPr="000B25F3">
        <w:rPr>
          <w:rFonts w:asciiTheme="minorHAnsi" w:hAnsiTheme="minorHAnsi"/>
          <w:w w:val="110"/>
          <w:sz w:val="20"/>
          <w:szCs w:val="20"/>
        </w:rPr>
        <w:t>Effects</w:t>
      </w:r>
      <w:r w:rsidRPr="000B25F3">
        <w:rPr>
          <w:rFonts w:asciiTheme="minorHAnsi" w:hAnsiTheme="minorHAnsi"/>
          <w:spacing w:val="-3"/>
          <w:w w:val="110"/>
          <w:sz w:val="20"/>
          <w:szCs w:val="20"/>
        </w:rPr>
        <w:t xml:space="preserve"> </w:t>
      </w:r>
      <w:r w:rsidRPr="000B25F3">
        <w:rPr>
          <w:rFonts w:asciiTheme="minorHAnsi" w:hAnsiTheme="minorHAnsi"/>
          <w:w w:val="110"/>
          <w:sz w:val="20"/>
          <w:szCs w:val="20"/>
        </w:rPr>
        <w:t>have</w:t>
      </w:r>
      <w:r w:rsidRPr="000B25F3">
        <w:rPr>
          <w:rFonts w:asciiTheme="minorHAnsi" w:hAnsiTheme="minorHAnsi"/>
          <w:spacing w:val="-10"/>
          <w:w w:val="110"/>
          <w:sz w:val="20"/>
          <w:szCs w:val="20"/>
        </w:rPr>
        <w:t xml:space="preserve"> </w:t>
      </w:r>
      <w:r w:rsidRPr="000B25F3">
        <w:rPr>
          <w:rFonts w:asciiTheme="minorHAnsi" w:hAnsiTheme="minorHAnsi"/>
          <w:w w:val="110"/>
          <w:sz w:val="20"/>
          <w:szCs w:val="20"/>
        </w:rPr>
        <w:t>been</w:t>
      </w:r>
      <w:r w:rsidRPr="000B25F3">
        <w:rPr>
          <w:rFonts w:asciiTheme="minorHAnsi" w:hAnsiTheme="minorHAnsi"/>
          <w:spacing w:val="3"/>
          <w:w w:val="110"/>
          <w:sz w:val="20"/>
          <w:szCs w:val="20"/>
        </w:rPr>
        <w:t xml:space="preserve"> </w:t>
      </w:r>
      <w:r w:rsidRPr="000B25F3">
        <w:rPr>
          <w:rFonts w:asciiTheme="minorHAnsi" w:hAnsiTheme="minorHAnsi"/>
          <w:w w:val="110"/>
          <w:sz w:val="20"/>
          <w:szCs w:val="20"/>
        </w:rPr>
        <w:t>observed</w:t>
      </w:r>
      <w:r w:rsidRPr="000B25F3">
        <w:rPr>
          <w:rFonts w:asciiTheme="minorHAnsi" w:hAnsiTheme="minorHAnsi"/>
          <w:spacing w:val="-3"/>
          <w:w w:val="110"/>
          <w:sz w:val="20"/>
          <w:szCs w:val="20"/>
        </w:rPr>
        <w:t xml:space="preserve"> </w:t>
      </w:r>
      <w:r w:rsidRPr="000B25F3">
        <w:rPr>
          <w:rFonts w:asciiTheme="minorHAnsi" w:hAnsiTheme="minorHAnsi"/>
          <w:w w:val="110"/>
          <w:sz w:val="20"/>
          <w:szCs w:val="20"/>
        </w:rPr>
        <w:t>in</w:t>
      </w:r>
      <w:r w:rsidRPr="000B25F3">
        <w:rPr>
          <w:rFonts w:asciiTheme="minorHAnsi" w:hAnsiTheme="minorHAnsi"/>
          <w:spacing w:val="-10"/>
          <w:w w:val="110"/>
          <w:sz w:val="20"/>
          <w:szCs w:val="20"/>
        </w:rPr>
        <w:t xml:space="preserve"> </w:t>
      </w:r>
      <w:r w:rsidRPr="000B25F3">
        <w:rPr>
          <w:rFonts w:asciiTheme="minorHAnsi" w:hAnsiTheme="minorHAnsi"/>
          <w:w w:val="110"/>
          <w:sz w:val="20"/>
          <w:szCs w:val="20"/>
        </w:rPr>
        <w:t>animal</w:t>
      </w:r>
      <w:r w:rsidRPr="000B25F3">
        <w:rPr>
          <w:rFonts w:asciiTheme="minorHAnsi" w:hAnsiTheme="minorHAnsi"/>
          <w:spacing w:val="-8"/>
          <w:w w:val="110"/>
          <w:sz w:val="20"/>
          <w:szCs w:val="20"/>
        </w:rPr>
        <w:t xml:space="preserve"> </w:t>
      </w:r>
      <w:r w:rsidRPr="000B25F3">
        <w:rPr>
          <w:rFonts w:asciiTheme="minorHAnsi" w:hAnsiTheme="minorHAnsi"/>
          <w:w w:val="110"/>
          <w:sz w:val="20"/>
          <w:szCs w:val="20"/>
        </w:rPr>
        <w:t>studies</w:t>
      </w:r>
      <w:r w:rsidRPr="000B25F3">
        <w:rPr>
          <w:rFonts w:asciiTheme="minorHAnsi" w:hAnsiTheme="minorHAnsi"/>
          <w:w w:val="105"/>
          <w:sz w:val="20"/>
          <w:szCs w:val="20"/>
        </w:rPr>
        <w:t xml:space="preserve"> </w:t>
      </w:r>
      <w:r w:rsidRPr="000B25F3">
        <w:rPr>
          <w:rFonts w:asciiTheme="minorHAnsi" w:hAnsiTheme="minorHAnsi"/>
          <w:w w:val="110"/>
          <w:sz w:val="20"/>
          <w:szCs w:val="20"/>
        </w:rPr>
        <w:t>conducted</w:t>
      </w:r>
      <w:r w:rsidRPr="000B25F3">
        <w:rPr>
          <w:rFonts w:asciiTheme="minorHAnsi" w:hAnsiTheme="minorHAnsi"/>
          <w:spacing w:val="46"/>
          <w:w w:val="110"/>
          <w:sz w:val="20"/>
          <w:szCs w:val="20"/>
        </w:rPr>
        <w:t xml:space="preserve"> </w:t>
      </w:r>
      <w:r w:rsidRPr="000B25F3">
        <w:rPr>
          <w:rFonts w:asciiTheme="minorHAnsi" w:hAnsiTheme="minorHAnsi"/>
          <w:w w:val="110"/>
          <w:sz w:val="20"/>
          <w:szCs w:val="20"/>
        </w:rPr>
        <w:t>at</w:t>
      </w:r>
      <w:r w:rsidRPr="000B25F3">
        <w:rPr>
          <w:rFonts w:asciiTheme="minorHAnsi" w:hAnsiTheme="minorHAnsi"/>
          <w:spacing w:val="29"/>
          <w:w w:val="110"/>
          <w:sz w:val="20"/>
          <w:szCs w:val="20"/>
        </w:rPr>
        <w:t xml:space="preserve"> </w:t>
      </w:r>
      <w:r w:rsidRPr="000B25F3">
        <w:rPr>
          <w:rFonts w:asciiTheme="minorHAnsi" w:hAnsiTheme="minorHAnsi"/>
          <w:w w:val="110"/>
          <w:sz w:val="20"/>
          <w:szCs w:val="20"/>
        </w:rPr>
        <w:t>very</w:t>
      </w:r>
      <w:r w:rsidRPr="000B25F3">
        <w:rPr>
          <w:rFonts w:asciiTheme="minorHAnsi" w:hAnsiTheme="minorHAnsi"/>
          <w:spacing w:val="38"/>
          <w:w w:val="110"/>
          <w:sz w:val="20"/>
          <w:szCs w:val="20"/>
        </w:rPr>
        <w:t xml:space="preserve"> </w:t>
      </w:r>
      <w:r w:rsidRPr="000B25F3">
        <w:rPr>
          <w:rFonts w:asciiTheme="minorHAnsi" w:hAnsiTheme="minorHAnsi"/>
          <w:w w:val="110"/>
          <w:sz w:val="20"/>
          <w:szCs w:val="20"/>
        </w:rPr>
        <w:t>high</w:t>
      </w:r>
      <w:r w:rsidRPr="000B25F3">
        <w:rPr>
          <w:rFonts w:asciiTheme="minorHAnsi" w:hAnsiTheme="minorHAnsi"/>
          <w:spacing w:val="37"/>
          <w:w w:val="110"/>
          <w:sz w:val="20"/>
          <w:szCs w:val="20"/>
        </w:rPr>
        <w:t xml:space="preserve"> </w:t>
      </w:r>
      <w:r w:rsidRPr="000B25F3">
        <w:rPr>
          <w:rFonts w:asciiTheme="minorHAnsi" w:hAnsiTheme="minorHAnsi"/>
          <w:w w:val="110"/>
          <w:sz w:val="20"/>
          <w:szCs w:val="20"/>
        </w:rPr>
        <w:t>levels</w:t>
      </w:r>
      <w:r w:rsidRPr="000B25F3">
        <w:rPr>
          <w:rFonts w:asciiTheme="minorHAnsi" w:hAnsiTheme="minorHAnsi"/>
          <w:spacing w:val="36"/>
          <w:w w:val="110"/>
          <w:sz w:val="20"/>
          <w:szCs w:val="20"/>
        </w:rPr>
        <w:t xml:space="preserve"> </w:t>
      </w:r>
      <w:r w:rsidRPr="000B25F3">
        <w:rPr>
          <w:rFonts w:asciiTheme="minorHAnsi" w:hAnsiTheme="minorHAnsi"/>
          <w:w w:val="110"/>
          <w:sz w:val="20"/>
          <w:szCs w:val="20"/>
        </w:rPr>
        <w:t>of</w:t>
      </w:r>
      <w:r w:rsidRPr="000B25F3">
        <w:rPr>
          <w:rFonts w:asciiTheme="minorHAnsi" w:hAnsiTheme="minorHAnsi"/>
          <w:spacing w:val="44"/>
          <w:w w:val="110"/>
          <w:sz w:val="20"/>
          <w:szCs w:val="20"/>
        </w:rPr>
        <w:t xml:space="preserve"> </w:t>
      </w:r>
      <w:r w:rsidRPr="000B25F3">
        <w:rPr>
          <w:rFonts w:asciiTheme="minorHAnsi" w:hAnsiTheme="minorHAnsi"/>
          <w:w w:val="110"/>
          <w:sz w:val="20"/>
          <w:szCs w:val="20"/>
        </w:rPr>
        <w:t>exposure</w:t>
      </w:r>
      <w:r w:rsidRPr="000B25F3">
        <w:rPr>
          <w:rFonts w:asciiTheme="minorHAnsi" w:hAnsiTheme="minorHAnsi"/>
          <w:spacing w:val="32"/>
          <w:w w:val="110"/>
          <w:sz w:val="20"/>
          <w:szCs w:val="20"/>
        </w:rPr>
        <w:t xml:space="preserve"> </w:t>
      </w:r>
      <w:r w:rsidRPr="000B25F3">
        <w:rPr>
          <w:rFonts w:asciiTheme="minorHAnsi" w:hAnsiTheme="minorHAnsi"/>
          <w:w w:val="110"/>
          <w:sz w:val="20"/>
          <w:szCs w:val="20"/>
        </w:rPr>
        <w:t>and</w:t>
      </w:r>
      <w:r w:rsidRPr="000B25F3">
        <w:rPr>
          <w:rFonts w:asciiTheme="minorHAnsi" w:hAnsiTheme="minorHAnsi"/>
          <w:spacing w:val="33"/>
          <w:w w:val="110"/>
          <w:sz w:val="20"/>
          <w:szCs w:val="20"/>
        </w:rPr>
        <w:t xml:space="preserve"> </w:t>
      </w:r>
      <w:r w:rsidRPr="000B25F3">
        <w:rPr>
          <w:rFonts w:asciiTheme="minorHAnsi" w:hAnsiTheme="minorHAnsi"/>
          <w:w w:val="110"/>
          <w:sz w:val="20"/>
          <w:szCs w:val="20"/>
        </w:rPr>
        <w:t>it</w:t>
      </w:r>
      <w:r w:rsidRPr="000B25F3">
        <w:rPr>
          <w:rFonts w:asciiTheme="minorHAnsi" w:hAnsiTheme="minorHAnsi"/>
          <w:spacing w:val="22"/>
          <w:w w:val="110"/>
          <w:sz w:val="20"/>
          <w:szCs w:val="20"/>
        </w:rPr>
        <w:t xml:space="preserve"> </w:t>
      </w:r>
      <w:r w:rsidRPr="000B25F3">
        <w:rPr>
          <w:rFonts w:asciiTheme="minorHAnsi" w:hAnsiTheme="minorHAnsi"/>
          <w:w w:val="110"/>
          <w:sz w:val="20"/>
          <w:szCs w:val="20"/>
        </w:rPr>
        <w:t>is</w:t>
      </w:r>
      <w:r w:rsidRPr="000B25F3">
        <w:rPr>
          <w:rFonts w:asciiTheme="minorHAnsi" w:hAnsiTheme="minorHAnsi"/>
          <w:w w:val="101"/>
          <w:sz w:val="20"/>
          <w:szCs w:val="20"/>
        </w:rPr>
        <w:t xml:space="preserve"> </w:t>
      </w:r>
      <w:r w:rsidRPr="000B25F3">
        <w:rPr>
          <w:rFonts w:asciiTheme="minorHAnsi" w:hAnsiTheme="minorHAnsi"/>
          <w:w w:val="110"/>
          <w:sz w:val="20"/>
          <w:szCs w:val="20"/>
        </w:rPr>
        <w:t>known</w:t>
      </w:r>
      <w:r w:rsidRPr="000B25F3">
        <w:rPr>
          <w:rFonts w:asciiTheme="minorHAnsi" w:hAnsiTheme="minorHAnsi"/>
          <w:spacing w:val="-15"/>
          <w:w w:val="110"/>
          <w:sz w:val="20"/>
          <w:szCs w:val="20"/>
        </w:rPr>
        <w:t xml:space="preserve"> </w:t>
      </w:r>
      <w:r w:rsidRPr="000B25F3">
        <w:rPr>
          <w:rFonts w:asciiTheme="minorHAnsi" w:hAnsiTheme="minorHAnsi"/>
          <w:w w:val="110"/>
          <w:sz w:val="20"/>
          <w:szCs w:val="20"/>
        </w:rPr>
        <w:t>that</w:t>
      </w:r>
      <w:r w:rsidRPr="000B25F3">
        <w:rPr>
          <w:rFonts w:asciiTheme="minorHAnsi" w:hAnsiTheme="minorHAnsi"/>
          <w:spacing w:val="-14"/>
          <w:w w:val="110"/>
          <w:sz w:val="20"/>
          <w:szCs w:val="20"/>
        </w:rPr>
        <w:t xml:space="preserve"> </w:t>
      </w:r>
      <w:r w:rsidRPr="000B25F3">
        <w:rPr>
          <w:rFonts w:asciiTheme="minorHAnsi" w:hAnsiTheme="minorHAnsi"/>
          <w:w w:val="110"/>
          <w:sz w:val="20"/>
          <w:szCs w:val="20"/>
        </w:rPr>
        <w:t>radiation</w:t>
      </w:r>
      <w:r w:rsidRPr="000B25F3">
        <w:rPr>
          <w:rFonts w:asciiTheme="minorHAnsi" w:hAnsiTheme="minorHAnsi"/>
          <w:spacing w:val="1"/>
          <w:w w:val="110"/>
          <w:sz w:val="20"/>
          <w:szCs w:val="20"/>
        </w:rPr>
        <w:t xml:space="preserve"> </w:t>
      </w:r>
      <w:r w:rsidRPr="000B25F3">
        <w:rPr>
          <w:rFonts w:asciiTheme="minorHAnsi" w:hAnsiTheme="minorHAnsi"/>
          <w:w w:val="110"/>
          <w:sz w:val="20"/>
          <w:szCs w:val="20"/>
        </w:rPr>
        <w:t>can</w:t>
      </w:r>
      <w:r w:rsidRPr="000B25F3">
        <w:rPr>
          <w:rFonts w:asciiTheme="minorHAnsi" w:hAnsiTheme="minorHAnsi"/>
          <w:spacing w:val="-10"/>
          <w:w w:val="110"/>
          <w:sz w:val="20"/>
          <w:szCs w:val="20"/>
        </w:rPr>
        <w:t xml:space="preserve"> </w:t>
      </w:r>
      <w:r w:rsidRPr="000B25F3">
        <w:rPr>
          <w:rFonts w:asciiTheme="minorHAnsi" w:hAnsiTheme="minorHAnsi"/>
          <w:w w:val="110"/>
          <w:sz w:val="20"/>
          <w:szCs w:val="20"/>
        </w:rPr>
        <w:t>cause</w:t>
      </w:r>
      <w:r w:rsidRPr="000B25F3">
        <w:rPr>
          <w:rFonts w:asciiTheme="minorHAnsi" w:hAnsiTheme="minorHAnsi"/>
          <w:spacing w:val="-8"/>
          <w:w w:val="110"/>
          <w:sz w:val="20"/>
          <w:szCs w:val="20"/>
        </w:rPr>
        <w:t xml:space="preserve"> </w:t>
      </w:r>
      <w:r w:rsidRPr="000B25F3">
        <w:rPr>
          <w:rFonts w:asciiTheme="minorHAnsi" w:hAnsiTheme="minorHAnsi"/>
          <w:w w:val="110"/>
          <w:sz w:val="20"/>
          <w:szCs w:val="20"/>
        </w:rPr>
        <w:t>changes</w:t>
      </w:r>
      <w:r w:rsidRPr="000B25F3">
        <w:rPr>
          <w:rFonts w:asciiTheme="minorHAnsi" w:hAnsiTheme="minorHAnsi"/>
          <w:spacing w:val="-7"/>
          <w:w w:val="110"/>
          <w:sz w:val="20"/>
          <w:szCs w:val="20"/>
        </w:rPr>
        <w:t xml:space="preserve"> </w:t>
      </w:r>
      <w:r w:rsidRPr="000B25F3">
        <w:rPr>
          <w:rFonts w:asciiTheme="minorHAnsi" w:hAnsiTheme="minorHAnsi"/>
          <w:w w:val="110"/>
          <w:sz w:val="20"/>
          <w:szCs w:val="20"/>
        </w:rPr>
        <w:t>in</w:t>
      </w:r>
      <w:r w:rsidRPr="000B25F3">
        <w:rPr>
          <w:rFonts w:asciiTheme="minorHAnsi" w:hAnsiTheme="minorHAnsi"/>
          <w:spacing w:val="-16"/>
          <w:w w:val="110"/>
          <w:sz w:val="20"/>
          <w:szCs w:val="20"/>
        </w:rPr>
        <w:t xml:space="preserve"> </w:t>
      </w:r>
      <w:r w:rsidRPr="000B25F3">
        <w:rPr>
          <w:rFonts w:asciiTheme="minorHAnsi" w:hAnsiTheme="minorHAnsi"/>
          <w:w w:val="110"/>
          <w:sz w:val="20"/>
          <w:szCs w:val="20"/>
        </w:rPr>
        <w:t>the genes</w:t>
      </w:r>
      <w:r w:rsidRPr="000B25F3">
        <w:rPr>
          <w:rFonts w:asciiTheme="minorHAnsi" w:hAnsiTheme="minorHAnsi"/>
          <w:spacing w:val="-15"/>
          <w:w w:val="110"/>
          <w:sz w:val="20"/>
          <w:szCs w:val="20"/>
        </w:rPr>
        <w:t xml:space="preserve"> </w:t>
      </w:r>
      <w:r w:rsidRPr="000B25F3">
        <w:rPr>
          <w:rFonts w:asciiTheme="minorHAnsi" w:hAnsiTheme="minorHAnsi"/>
          <w:w w:val="110"/>
          <w:sz w:val="20"/>
          <w:szCs w:val="20"/>
        </w:rPr>
        <w:t>in</w:t>
      </w:r>
      <w:r w:rsidRPr="000B25F3">
        <w:rPr>
          <w:rFonts w:asciiTheme="minorHAnsi" w:hAnsiTheme="minorHAnsi"/>
          <w:w w:val="107"/>
          <w:sz w:val="20"/>
          <w:szCs w:val="20"/>
        </w:rPr>
        <w:t xml:space="preserve"> </w:t>
      </w:r>
      <w:r w:rsidRPr="000B25F3">
        <w:rPr>
          <w:rFonts w:asciiTheme="minorHAnsi" w:hAnsiTheme="minorHAnsi"/>
          <w:w w:val="110"/>
          <w:sz w:val="20"/>
          <w:szCs w:val="20"/>
        </w:rPr>
        <w:t>cells</w:t>
      </w:r>
      <w:r w:rsidRPr="000B25F3">
        <w:rPr>
          <w:rFonts w:asciiTheme="minorHAnsi" w:hAnsiTheme="minorHAnsi"/>
          <w:spacing w:val="-1"/>
          <w:w w:val="110"/>
          <w:sz w:val="20"/>
          <w:szCs w:val="20"/>
        </w:rPr>
        <w:t xml:space="preserve"> </w:t>
      </w:r>
      <w:r w:rsidRPr="000B25F3">
        <w:rPr>
          <w:rFonts w:asciiTheme="minorHAnsi" w:hAnsiTheme="minorHAnsi"/>
          <w:w w:val="110"/>
          <w:sz w:val="20"/>
          <w:szCs w:val="20"/>
        </w:rPr>
        <w:t>of</w:t>
      </w:r>
      <w:r w:rsidRPr="000B25F3">
        <w:rPr>
          <w:rFonts w:asciiTheme="minorHAnsi" w:hAnsiTheme="minorHAnsi"/>
          <w:spacing w:val="9"/>
          <w:w w:val="110"/>
          <w:sz w:val="20"/>
          <w:szCs w:val="20"/>
        </w:rPr>
        <w:t xml:space="preserve"> </w:t>
      </w:r>
      <w:r w:rsidRPr="000B25F3">
        <w:rPr>
          <w:rFonts w:asciiTheme="minorHAnsi" w:hAnsiTheme="minorHAnsi"/>
          <w:w w:val="110"/>
          <w:sz w:val="20"/>
          <w:szCs w:val="20"/>
        </w:rPr>
        <w:t>the</w:t>
      </w:r>
      <w:r w:rsidRPr="000B25F3">
        <w:rPr>
          <w:rFonts w:asciiTheme="minorHAnsi" w:hAnsiTheme="minorHAnsi"/>
          <w:spacing w:val="4"/>
          <w:w w:val="110"/>
          <w:sz w:val="20"/>
          <w:szCs w:val="20"/>
        </w:rPr>
        <w:t xml:space="preserve"> </w:t>
      </w:r>
      <w:r w:rsidRPr="000B25F3">
        <w:rPr>
          <w:rFonts w:asciiTheme="minorHAnsi" w:hAnsiTheme="minorHAnsi"/>
          <w:w w:val="110"/>
          <w:sz w:val="20"/>
          <w:szCs w:val="20"/>
        </w:rPr>
        <w:t>human</w:t>
      </w:r>
      <w:r w:rsidRPr="000B25F3">
        <w:rPr>
          <w:rFonts w:asciiTheme="minorHAnsi" w:hAnsiTheme="minorHAnsi"/>
          <w:spacing w:val="14"/>
          <w:w w:val="110"/>
          <w:sz w:val="20"/>
          <w:szCs w:val="20"/>
        </w:rPr>
        <w:t xml:space="preserve"> </w:t>
      </w:r>
      <w:r w:rsidRPr="000B25F3">
        <w:rPr>
          <w:rFonts w:asciiTheme="minorHAnsi" w:hAnsiTheme="minorHAnsi"/>
          <w:w w:val="110"/>
          <w:sz w:val="20"/>
          <w:szCs w:val="20"/>
        </w:rPr>
        <w:t>body.</w:t>
      </w:r>
      <w:r w:rsidRPr="000B25F3">
        <w:rPr>
          <w:rFonts w:asciiTheme="minorHAnsi" w:hAnsiTheme="minorHAnsi"/>
          <w:spacing w:val="16"/>
          <w:w w:val="110"/>
          <w:sz w:val="20"/>
          <w:szCs w:val="20"/>
        </w:rPr>
        <w:t xml:space="preserve"> </w:t>
      </w:r>
      <w:r w:rsidRPr="000B25F3">
        <w:rPr>
          <w:rFonts w:asciiTheme="minorHAnsi" w:hAnsiTheme="minorHAnsi"/>
          <w:w w:val="110"/>
          <w:sz w:val="20"/>
          <w:szCs w:val="20"/>
        </w:rPr>
        <w:t>However,</w:t>
      </w:r>
      <w:r w:rsidRPr="000B25F3">
        <w:rPr>
          <w:rFonts w:asciiTheme="minorHAnsi" w:hAnsiTheme="minorHAnsi"/>
          <w:spacing w:val="24"/>
          <w:w w:val="110"/>
          <w:sz w:val="20"/>
          <w:szCs w:val="20"/>
        </w:rPr>
        <w:t xml:space="preserve"> </w:t>
      </w:r>
      <w:r w:rsidRPr="000B25F3">
        <w:rPr>
          <w:rFonts w:asciiTheme="minorHAnsi" w:hAnsiTheme="minorHAnsi"/>
          <w:w w:val="110"/>
          <w:sz w:val="20"/>
          <w:szCs w:val="20"/>
        </w:rPr>
        <w:t>it</w:t>
      </w:r>
      <w:r w:rsidRPr="000B25F3">
        <w:rPr>
          <w:rFonts w:asciiTheme="minorHAnsi" w:hAnsiTheme="minorHAnsi"/>
          <w:spacing w:val="3"/>
          <w:w w:val="110"/>
          <w:sz w:val="20"/>
          <w:szCs w:val="20"/>
        </w:rPr>
        <w:t xml:space="preserve"> </w:t>
      </w:r>
      <w:r w:rsidRPr="000B25F3">
        <w:rPr>
          <w:rFonts w:asciiTheme="minorHAnsi" w:hAnsiTheme="minorHAnsi"/>
          <w:w w:val="110"/>
          <w:sz w:val="20"/>
          <w:szCs w:val="20"/>
        </w:rPr>
        <w:t>is</w:t>
      </w:r>
      <w:r w:rsidRPr="000B25F3">
        <w:rPr>
          <w:rFonts w:asciiTheme="minorHAnsi" w:hAnsiTheme="minorHAnsi"/>
          <w:spacing w:val="-2"/>
          <w:w w:val="110"/>
          <w:sz w:val="20"/>
          <w:szCs w:val="20"/>
        </w:rPr>
        <w:t xml:space="preserve"> </w:t>
      </w:r>
      <w:r w:rsidRPr="000B25F3">
        <w:rPr>
          <w:rFonts w:asciiTheme="minorHAnsi" w:hAnsiTheme="minorHAnsi"/>
          <w:w w:val="110"/>
          <w:sz w:val="20"/>
          <w:szCs w:val="20"/>
        </w:rPr>
        <w:t>believed</w:t>
      </w:r>
      <w:r w:rsidRPr="000B25F3">
        <w:rPr>
          <w:rFonts w:asciiTheme="minorHAnsi" w:hAnsiTheme="minorHAnsi"/>
          <w:spacing w:val="13"/>
          <w:w w:val="110"/>
          <w:sz w:val="20"/>
          <w:szCs w:val="20"/>
        </w:rPr>
        <w:t xml:space="preserve"> </w:t>
      </w:r>
      <w:r w:rsidRPr="000B25F3">
        <w:rPr>
          <w:rFonts w:asciiTheme="minorHAnsi" w:hAnsiTheme="minorHAnsi"/>
          <w:w w:val="110"/>
          <w:sz w:val="20"/>
          <w:szCs w:val="20"/>
        </w:rPr>
        <w:t>that</w:t>
      </w:r>
      <w:r w:rsidRPr="000B25F3">
        <w:rPr>
          <w:rFonts w:asciiTheme="minorHAnsi" w:hAnsiTheme="minorHAnsi"/>
          <w:w w:val="111"/>
          <w:sz w:val="20"/>
          <w:szCs w:val="20"/>
        </w:rPr>
        <w:t xml:space="preserve"> </w:t>
      </w:r>
      <w:r w:rsidRPr="000B25F3">
        <w:rPr>
          <w:rFonts w:asciiTheme="minorHAnsi" w:hAnsiTheme="minorHAnsi"/>
          <w:w w:val="110"/>
          <w:sz w:val="20"/>
          <w:szCs w:val="20"/>
        </w:rPr>
        <w:t>by</w:t>
      </w:r>
      <w:r w:rsidRPr="000B25F3">
        <w:rPr>
          <w:rFonts w:asciiTheme="minorHAnsi" w:hAnsiTheme="minorHAnsi"/>
          <w:spacing w:val="-23"/>
          <w:w w:val="110"/>
          <w:sz w:val="20"/>
          <w:szCs w:val="20"/>
        </w:rPr>
        <w:t xml:space="preserve"> </w:t>
      </w:r>
      <w:r w:rsidRPr="000B25F3">
        <w:rPr>
          <w:rFonts w:asciiTheme="minorHAnsi" w:hAnsiTheme="minorHAnsi"/>
          <w:w w:val="110"/>
          <w:sz w:val="20"/>
          <w:szCs w:val="20"/>
        </w:rPr>
        <w:t>maintaining</w:t>
      </w:r>
      <w:r w:rsidRPr="000B25F3">
        <w:rPr>
          <w:rFonts w:asciiTheme="minorHAnsi" w:hAnsiTheme="minorHAnsi"/>
          <w:spacing w:val="-23"/>
          <w:w w:val="110"/>
          <w:sz w:val="20"/>
          <w:szCs w:val="20"/>
        </w:rPr>
        <w:t xml:space="preserve"> </w:t>
      </w:r>
      <w:r w:rsidRPr="000B25F3">
        <w:rPr>
          <w:rFonts w:asciiTheme="minorHAnsi" w:hAnsiTheme="minorHAnsi"/>
          <w:w w:val="110"/>
          <w:sz w:val="20"/>
          <w:szCs w:val="20"/>
        </w:rPr>
        <w:t>worker</w:t>
      </w:r>
      <w:r w:rsidRPr="000B25F3">
        <w:rPr>
          <w:rFonts w:asciiTheme="minorHAnsi" w:hAnsiTheme="minorHAnsi"/>
          <w:spacing w:val="-22"/>
          <w:w w:val="110"/>
          <w:sz w:val="20"/>
          <w:szCs w:val="20"/>
        </w:rPr>
        <w:t xml:space="preserve"> </w:t>
      </w:r>
      <w:r w:rsidRPr="000B25F3">
        <w:rPr>
          <w:rFonts w:asciiTheme="minorHAnsi" w:hAnsiTheme="minorHAnsi"/>
          <w:w w:val="110"/>
          <w:sz w:val="20"/>
          <w:szCs w:val="20"/>
        </w:rPr>
        <w:t>exposures</w:t>
      </w:r>
      <w:r w:rsidRPr="000B25F3">
        <w:rPr>
          <w:rFonts w:asciiTheme="minorHAnsi" w:hAnsiTheme="minorHAnsi"/>
          <w:spacing w:val="-26"/>
          <w:w w:val="110"/>
          <w:sz w:val="20"/>
          <w:szCs w:val="20"/>
        </w:rPr>
        <w:t xml:space="preserve"> </w:t>
      </w:r>
      <w:r w:rsidRPr="000B25F3">
        <w:rPr>
          <w:rFonts w:asciiTheme="minorHAnsi" w:hAnsiTheme="minorHAnsi"/>
          <w:w w:val="110"/>
          <w:sz w:val="20"/>
          <w:szCs w:val="20"/>
        </w:rPr>
        <w:t>below</w:t>
      </w:r>
      <w:r w:rsidRPr="000B25F3">
        <w:rPr>
          <w:rFonts w:asciiTheme="minorHAnsi" w:hAnsiTheme="minorHAnsi"/>
          <w:spacing w:val="-25"/>
          <w:w w:val="110"/>
          <w:sz w:val="20"/>
          <w:szCs w:val="20"/>
        </w:rPr>
        <w:t xml:space="preserve"> </w:t>
      </w:r>
      <w:r w:rsidRPr="000B25F3">
        <w:rPr>
          <w:rFonts w:asciiTheme="minorHAnsi" w:hAnsiTheme="minorHAnsi"/>
          <w:w w:val="110"/>
          <w:sz w:val="20"/>
          <w:szCs w:val="20"/>
        </w:rPr>
        <w:t>the</w:t>
      </w:r>
      <w:r w:rsidRPr="000B25F3">
        <w:rPr>
          <w:rFonts w:asciiTheme="minorHAnsi" w:hAnsiTheme="minorHAnsi"/>
          <w:spacing w:val="-24"/>
          <w:w w:val="110"/>
          <w:sz w:val="20"/>
          <w:szCs w:val="20"/>
        </w:rPr>
        <w:t xml:space="preserve"> </w:t>
      </w:r>
      <w:r w:rsidRPr="000B25F3">
        <w:rPr>
          <w:rFonts w:asciiTheme="minorHAnsi" w:hAnsiTheme="minorHAnsi"/>
          <w:w w:val="110"/>
          <w:sz w:val="20"/>
          <w:szCs w:val="20"/>
        </w:rPr>
        <w:t>NRC</w:t>
      </w:r>
      <w:r w:rsidRPr="000B25F3">
        <w:rPr>
          <w:rFonts w:asciiTheme="minorHAnsi" w:hAnsiTheme="minorHAnsi"/>
          <w:spacing w:val="-26"/>
          <w:w w:val="110"/>
          <w:sz w:val="20"/>
          <w:szCs w:val="20"/>
        </w:rPr>
        <w:t xml:space="preserve"> </w:t>
      </w:r>
      <w:r w:rsidRPr="000B25F3">
        <w:rPr>
          <w:rFonts w:asciiTheme="minorHAnsi" w:hAnsiTheme="minorHAnsi"/>
          <w:w w:val="110"/>
          <w:sz w:val="20"/>
          <w:szCs w:val="20"/>
        </w:rPr>
        <w:t>limits</w:t>
      </w:r>
      <w:r w:rsidRPr="000B25F3">
        <w:rPr>
          <w:rFonts w:asciiTheme="minorHAnsi" w:hAnsiTheme="minorHAnsi"/>
          <w:w w:val="101"/>
          <w:sz w:val="20"/>
          <w:szCs w:val="20"/>
        </w:rPr>
        <w:t xml:space="preserve"> </w:t>
      </w:r>
      <w:r w:rsidRPr="000B25F3">
        <w:rPr>
          <w:rFonts w:asciiTheme="minorHAnsi" w:hAnsiTheme="minorHAnsi"/>
          <w:w w:val="110"/>
          <w:sz w:val="20"/>
          <w:szCs w:val="20"/>
        </w:rPr>
        <w:t>and</w:t>
      </w:r>
      <w:r w:rsidRPr="000B25F3">
        <w:rPr>
          <w:rFonts w:asciiTheme="minorHAnsi" w:hAnsiTheme="minorHAnsi"/>
          <w:spacing w:val="-16"/>
          <w:w w:val="110"/>
          <w:sz w:val="20"/>
          <w:szCs w:val="20"/>
        </w:rPr>
        <w:t xml:space="preserve"> </w:t>
      </w:r>
      <w:r w:rsidRPr="000B25F3">
        <w:rPr>
          <w:rFonts w:asciiTheme="minorHAnsi" w:hAnsiTheme="minorHAnsi"/>
          <w:w w:val="110"/>
          <w:sz w:val="20"/>
          <w:szCs w:val="20"/>
        </w:rPr>
        <w:t>consistent</w:t>
      </w:r>
      <w:r w:rsidRPr="000B25F3">
        <w:rPr>
          <w:rFonts w:asciiTheme="minorHAnsi" w:hAnsiTheme="minorHAnsi"/>
          <w:spacing w:val="-11"/>
          <w:w w:val="110"/>
          <w:sz w:val="20"/>
          <w:szCs w:val="20"/>
        </w:rPr>
        <w:t xml:space="preserve"> </w:t>
      </w:r>
      <w:r w:rsidRPr="000B25F3">
        <w:rPr>
          <w:rFonts w:asciiTheme="minorHAnsi" w:hAnsiTheme="minorHAnsi"/>
          <w:w w:val="110"/>
          <w:sz w:val="20"/>
          <w:szCs w:val="20"/>
        </w:rPr>
        <w:t>with</w:t>
      </w:r>
      <w:r w:rsidRPr="000B25F3">
        <w:rPr>
          <w:rFonts w:asciiTheme="minorHAnsi" w:hAnsiTheme="minorHAnsi"/>
          <w:spacing w:val="-14"/>
          <w:w w:val="110"/>
          <w:sz w:val="20"/>
          <w:szCs w:val="20"/>
        </w:rPr>
        <w:t xml:space="preserve"> </w:t>
      </w:r>
      <w:r w:rsidRPr="000B25F3">
        <w:rPr>
          <w:rFonts w:asciiTheme="minorHAnsi" w:hAnsiTheme="minorHAnsi"/>
          <w:w w:val="110"/>
          <w:sz w:val="20"/>
          <w:szCs w:val="20"/>
        </w:rPr>
        <w:t>ALARA,</w:t>
      </w:r>
      <w:r w:rsidRPr="000B25F3">
        <w:rPr>
          <w:rFonts w:asciiTheme="minorHAnsi" w:hAnsiTheme="minorHAnsi"/>
          <w:spacing w:val="3"/>
          <w:w w:val="110"/>
          <w:sz w:val="20"/>
          <w:szCs w:val="20"/>
        </w:rPr>
        <w:t xml:space="preserve"> </w:t>
      </w:r>
      <w:r w:rsidRPr="000B25F3">
        <w:rPr>
          <w:rFonts w:asciiTheme="minorHAnsi" w:hAnsiTheme="minorHAnsi"/>
          <w:w w:val="110"/>
          <w:sz w:val="20"/>
          <w:szCs w:val="20"/>
        </w:rPr>
        <w:t>a</w:t>
      </w:r>
      <w:r w:rsidRPr="000B25F3">
        <w:rPr>
          <w:rFonts w:asciiTheme="minorHAnsi" w:hAnsiTheme="minorHAnsi"/>
          <w:spacing w:val="-14"/>
          <w:w w:val="110"/>
          <w:sz w:val="20"/>
          <w:szCs w:val="20"/>
        </w:rPr>
        <w:t xml:space="preserve"> </w:t>
      </w:r>
      <w:r w:rsidRPr="000B25F3">
        <w:rPr>
          <w:rFonts w:asciiTheme="minorHAnsi" w:hAnsiTheme="minorHAnsi"/>
          <w:w w:val="110"/>
          <w:sz w:val="20"/>
          <w:szCs w:val="20"/>
        </w:rPr>
        <w:t>margin</w:t>
      </w:r>
      <w:r w:rsidRPr="000B25F3">
        <w:rPr>
          <w:rFonts w:asciiTheme="minorHAnsi" w:hAnsiTheme="minorHAnsi"/>
          <w:spacing w:val="-4"/>
          <w:w w:val="110"/>
          <w:sz w:val="20"/>
          <w:szCs w:val="20"/>
        </w:rPr>
        <w:t xml:space="preserve"> </w:t>
      </w:r>
      <w:r w:rsidRPr="000B25F3">
        <w:rPr>
          <w:rFonts w:asciiTheme="minorHAnsi" w:hAnsiTheme="minorHAnsi"/>
          <w:w w:val="110"/>
          <w:sz w:val="20"/>
          <w:szCs w:val="20"/>
        </w:rPr>
        <w:t>of</w:t>
      </w:r>
      <w:r w:rsidRPr="000B25F3">
        <w:rPr>
          <w:rFonts w:asciiTheme="minorHAnsi" w:hAnsiTheme="minorHAnsi"/>
          <w:spacing w:val="-9"/>
          <w:w w:val="110"/>
          <w:sz w:val="20"/>
          <w:szCs w:val="20"/>
        </w:rPr>
        <w:t xml:space="preserve"> </w:t>
      </w:r>
      <w:r w:rsidRPr="000B25F3">
        <w:rPr>
          <w:rFonts w:asciiTheme="minorHAnsi" w:hAnsiTheme="minorHAnsi"/>
          <w:w w:val="110"/>
          <w:sz w:val="20"/>
          <w:szCs w:val="20"/>
        </w:rPr>
        <w:t>safety</w:t>
      </w:r>
      <w:r w:rsidRPr="000B25F3">
        <w:rPr>
          <w:rFonts w:asciiTheme="minorHAnsi" w:hAnsiTheme="minorHAnsi"/>
          <w:spacing w:val="-15"/>
          <w:w w:val="110"/>
          <w:sz w:val="20"/>
          <w:szCs w:val="20"/>
        </w:rPr>
        <w:t xml:space="preserve"> </w:t>
      </w:r>
      <w:r w:rsidRPr="000B25F3">
        <w:rPr>
          <w:rFonts w:asciiTheme="minorHAnsi" w:hAnsiTheme="minorHAnsi"/>
          <w:w w:val="110"/>
          <w:sz w:val="20"/>
          <w:szCs w:val="20"/>
        </w:rPr>
        <w:t>is</w:t>
      </w:r>
      <w:r w:rsidRPr="000B25F3">
        <w:rPr>
          <w:rFonts w:asciiTheme="minorHAnsi" w:hAnsiTheme="minorHAnsi"/>
          <w:spacing w:val="-24"/>
          <w:w w:val="110"/>
          <w:sz w:val="20"/>
          <w:szCs w:val="20"/>
        </w:rPr>
        <w:t xml:space="preserve"> </w:t>
      </w:r>
      <w:r w:rsidR="00E20E66" w:rsidRPr="000B25F3">
        <w:rPr>
          <w:rFonts w:asciiTheme="minorHAnsi" w:hAnsiTheme="minorHAnsi"/>
          <w:w w:val="110"/>
          <w:sz w:val="20"/>
          <w:szCs w:val="20"/>
        </w:rPr>
        <w:t>pro</w:t>
      </w:r>
      <w:r w:rsidRPr="000B25F3">
        <w:rPr>
          <w:rFonts w:asciiTheme="minorHAnsi" w:hAnsiTheme="minorHAnsi"/>
          <w:w w:val="110"/>
          <w:sz w:val="20"/>
          <w:szCs w:val="20"/>
        </w:rPr>
        <w:t>vided</w:t>
      </w:r>
      <w:r w:rsidRPr="000B25F3">
        <w:rPr>
          <w:rFonts w:asciiTheme="minorHAnsi" w:hAnsiTheme="minorHAnsi"/>
          <w:spacing w:val="41"/>
          <w:w w:val="110"/>
          <w:sz w:val="20"/>
          <w:szCs w:val="20"/>
        </w:rPr>
        <w:t xml:space="preserve"> </w:t>
      </w:r>
      <w:r w:rsidRPr="000B25F3">
        <w:rPr>
          <w:rFonts w:asciiTheme="minorHAnsi" w:hAnsiTheme="minorHAnsi"/>
          <w:w w:val="110"/>
          <w:sz w:val="20"/>
          <w:szCs w:val="20"/>
        </w:rPr>
        <w:t>such</w:t>
      </w:r>
      <w:r w:rsidRPr="000B25F3">
        <w:rPr>
          <w:rFonts w:asciiTheme="minorHAnsi" w:hAnsiTheme="minorHAnsi"/>
          <w:spacing w:val="18"/>
          <w:w w:val="110"/>
          <w:sz w:val="20"/>
          <w:szCs w:val="20"/>
        </w:rPr>
        <w:t xml:space="preserve"> </w:t>
      </w:r>
      <w:r w:rsidRPr="000B25F3">
        <w:rPr>
          <w:rFonts w:asciiTheme="minorHAnsi" w:hAnsiTheme="minorHAnsi"/>
          <w:w w:val="110"/>
          <w:sz w:val="20"/>
          <w:szCs w:val="20"/>
        </w:rPr>
        <w:t>that</w:t>
      </w:r>
      <w:r w:rsidRPr="000B25F3">
        <w:rPr>
          <w:rFonts w:asciiTheme="minorHAnsi" w:hAnsiTheme="minorHAnsi"/>
          <w:spacing w:val="27"/>
          <w:w w:val="110"/>
          <w:sz w:val="20"/>
          <w:szCs w:val="20"/>
        </w:rPr>
        <w:t xml:space="preserve"> </w:t>
      </w:r>
      <w:r w:rsidRPr="000B25F3">
        <w:rPr>
          <w:rFonts w:asciiTheme="minorHAnsi" w:hAnsiTheme="minorHAnsi"/>
          <w:w w:val="110"/>
          <w:sz w:val="20"/>
          <w:szCs w:val="20"/>
        </w:rPr>
        <w:t>the</w:t>
      </w:r>
      <w:r w:rsidRPr="000B25F3">
        <w:rPr>
          <w:rFonts w:asciiTheme="minorHAnsi" w:hAnsiTheme="minorHAnsi"/>
          <w:spacing w:val="32"/>
          <w:w w:val="110"/>
          <w:sz w:val="20"/>
          <w:szCs w:val="20"/>
        </w:rPr>
        <w:t xml:space="preserve"> </w:t>
      </w:r>
      <w:r w:rsidRPr="000B25F3">
        <w:rPr>
          <w:rFonts w:asciiTheme="minorHAnsi" w:hAnsiTheme="minorHAnsi"/>
          <w:w w:val="110"/>
          <w:sz w:val="20"/>
          <w:szCs w:val="20"/>
        </w:rPr>
        <w:t>risk</w:t>
      </w:r>
      <w:r w:rsidRPr="000B25F3">
        <w:rPr>
          <w:rFonts w:asciiTheme="minorHAnsi" w:hAnsiTheme="minorHAnsi"/>
          <w:spacing w:val="36"/>
          <w:w w:val="110"/>
          <w:sz w:val="20"/>
          <w:szCs w:val="20"/>
        </w:rPr>
        <w:t xml:space="preserve"> </w:t>
      </w:r>
      <w:r w:rsidRPr="000B25F3">
        <w:rPr>
          <w:rFonts w:asciiTheme="minorHAnsi" w:hAnsiTheme="minorHAnsi"/>
          <w:w w:val="110"/>
          <w:sz w:val="20"/>
          <w:szCs w:val="20"/>
        </w:rPr>
        <w:t>of</w:t>
      </w:r>
      <w:r w:rsidRPr="000B25F3">
        <w:rPr>
          <w:rFonts w:asciiTheme="minorHAnsi" w:hAnsiTheme="minorHAnsi"/>
          <w:spacing w:val="45"/>
          <w:w w:val="110"/>
          <w:sz w:val="20"/>
          <w:szCs w:val="20"/>
        </w:rPr>
        <w:t xml:space="preserve"> </w:t>
      </w:r>
      <w:r w:rsidRPr="000B25F3">
        <w:rPr>
          <w:rFonts w:asciiTheme="minorHAnsi" w:hAnsiTheme="minorHAnsi"/>
          <w:w w:val="110"/>
          <w:sz w:val="20"/>
          <w:szCs w:val="20"/>
        </w:rPr>
        <w:t>genetic</w:t>
      </w:r>
      <w:r w:rsidRPr="000B25F3">
        <w:rPr>
          <w:rFonts w:asciiTheme="minorHAnsi" w:hAnsiTheme="minorHAnsi"/>
          <w:spacing w:val="27"/>
          <w:w w:val="110"/>
          <w:sz w:val="20"/>
          <w:szCs w:val="20"/>
        </w:rPr>
        <w:t xml:space="preserve"> </w:t>
      </w:r>
      <w:r w:rsidRPr="000B25F3">
        <w:rPr>
          <w:rFonts w:asciiTheme="minorHAnsi" w:hAnsiTheme="minorHAnsi"/>
          <w:w w:val="110"/>
          <w:sz w:val="20"/>
          <w:szCs w:val="20"/>
        </w:rPr>
        <w:t>effects</w:t>
      </w:r>
      <w:r w:rsidRPr="000B25F3">
        <w:rPr>
          <w:rFonts w:asciiTheme="minorHAnsi" w:hAnsiTheme="minorHAnsi"/>
          <w:spacing w:val="27"/>
          <w:w w:val="110"/>
          <w:sz w:val="20"/>
          <w:szCs w:val="20"/>
        </w:rPr>
        <w:t xml:space="preserve"> </w:t>
      </w:r>
      <w:r w:rsidRPr="000B25F3">
        <w:rPr>
          <w:rFonts w:asciiTheme="minorHAnsi" w:hAnsiTheme="minorHAnsi"/>
          <w:w w:val="110"/>
          <w:sz w:val="20"/>
          <w:szCs w:val="20"/>
        </w:rPr>
        <w:t>is</w:t>
      </w:r>
      <w:r w:rsidRPr="000B25F3">
        <w:rPr>
          <w:rFonts w:asciiTheme="minorHAnsi" w:hAnsiTheme="minorHAnsi"/>
          <w:spacing w:val="24"/>
          <w:w w:val="110"/>
          <w:sz w:val="20"/>
          <w:szCs w:val="20"/>
        </w:rPr>
        <w:t xml:space="preserve"> </w:t>
      </w:r>
      <w:r w:rsidRPr="000B25F3">
        <w:rPr>
          <w:rFonts w:asciiTheme="minorHAnsi" w:hAnsiTheme="minorHAnsi"/>
          <w:w w:val="110"/>
          <w:sz w:val="20"/>
          <w:szCs w:val="20"/>
        </w:rPr>
        <w:t>almost</w:t>
      </w:r>
      <w:r w:rsidRPr="000B25F3">
        <w:rPr>
          <w:rFonts w:asciiTheme="minorHAnsi" w:hAnsiTheme="minorHAnsi"/>
          <w:w w:val="104"/>
          <w:sz w:val="20"/>
          <w:szCs w:val="20"/>
        </w:rPr>
        <w:t xml:space="preserve"> </w:t>
      </w:r>
      <w:r w:rsidRPr="000B25F3">
        <w:rPr>
          <w:rFonts w:asciiTheme="minorHAnsi" w:hAnsiTheme="minorHAnsi"/>
          <w:w w:val="110"/>
          <w:sz w:val="20"/>
          <w:szCs w:val="20"/>
        </w:rPr>
        <w:t>eliminated.</w:t>
      </w:r>
    </w:p>
    <w:p w14:paraId="3F7B923C" w14:textId="77777777" w:rsidR="003874D0" w:rsidRDefault="003874D0" w:rsidP="000B25F3">
      <w:pPr>
        <w:pStyle w:val="BodyText"/>
        <w:rPr>
          <w:rFonts w:asciiTheme="minorHAnsi" w:hAnsiTheme="minorHAnsi"/>
          <w:b/>
          <w:w w:val="115"/>
          <w:sz w:val="20"/>
          <w:szCs w:val="20"/>
        </w:rPr>
      </w:pPr>
    </w:p>
    <w:p w14:paraId="02A5E503" w14:textId="77777777" w:rsidR="003C2113" w:rsidRPr="000B25F3" w:rsidRDefault="003C2113" w:rsidP="000B25F3">
      <w:pPr>
        <w:pStyle w:val="BodyText"/>
        <w:rPr>
          <w:rFonts w:asciiTheme="minorHAnsi" w:hAnsiTheme="minorHAnsi"/>
          <w:b/>
          <w:sz w:val="20"/>
          <w:szCs w:val="20"/>
        </w:rPr>
      </w:pPr>
      <w:r w:rsidRPr="000B25F3">
        <w:rPr>
          <w:rFonts w:asciiTheme="minorHAnsi" w:hAnsiTheme="minorHAnsi"/>
          <w:b/>
          <w:w w:val="115"/>
          <w:sz w:val="20"/>
          <w:szCs w:val="20"/>
        </w:rPr>
        <w:t>What</w:t>
      </w:r>
      <w:r w:rsidRPr="000B25F3">
        <w:rPr>
          <w:rFonts w:asciiTheme="minorHAnsi" w:hAnsiTheme="minorHAnsi"/>
          <w:b/>
          <w:spacing w:val="29"/>
          <w:w w:val="115"/>
          <w:sz w:val="20"/>
          <w:szCs w:val="20"/>
        </w:rPr>
        <w:t xml:space="preserve"> </w:t>
      </w:r>
      <w:r w:rsidRPr="000B25F3">
        <w:rPr>
          <w:rFonts w:asciiTheme="minorHAnsi" w:hAnsiTheme="minorHAnsi"/>
          <w:b/>
          <w:w w:val="115"/>
          <w:sz w:val="20"/>
          <w:szCs w:val="20"/>
        </w:rPr>
        <w:t>is</w:t>
      </w:r>
      <w:r w:rsidRPr="000B25F3">
        <w:rPr>
          <w:rFonts w:asciiTheme="minorHAnsi" w:hAnsiTheme="minorHAnsi"/>
          <w:b/>
          <w:spacing w:val="18"/>
          <w:w w:val="115"/>
          <w:sz w:val="20"/>
          <w:szCs w:val="20"/>
        </w:rPr>
        <w:t xml:space="preserve"> </w:t>
      </w:r>
      <w:r w:rsidRPr="000B25F3">
        <w:rPr>
          <w:rFonts w:asciiTheme="minorHAnsi" w:hAnsiTheme="minorHAnsi"/>
          <w:b/>
          <w:w w:val="115"/>
          <w:sz w:val="20"/>
          <w:szCs w:val="20"/>
        </w:rPr>
        <w:t>the</w:t>
      </w:r>
      <w:r w:rsidRPr="000B25F3">
        <w:rPr>
          <w:rFonts w:asciiTheme="minorHAnsi" w:hAnsiTheme="minorHAnsi"/>
          <w:b/>
          <w:spacing w:val="22"/>
          <w:w w:val="115"/>
          <w:sz w:val="20"/>
          <w:szCs w:val="20"/>
        </w:rPr>
        <w:t xml:space="preserve"> </w:t>
      </w:r>
      <w:r w:rsidRPr="000B25F3">
        <w:rPr>
          <w:rFonts w:asciiTheme="minorHAnsi" w:hAnsiTheme="minorHAnsi"/>
          <w:b/>
          <w:w w:val="115"/>
          <w:sz w:val="20"/>
          <w:szCs w:val="20"/>
        </w:rPr>
        <w:t>difference</w:t>
      </w:r>
      <w:r w:rsidRPr="000B25F3">
        <w:rPr>
          <w:rFonts w:asciiTheme="minorHAnsi" w:hAnsiTheme="minorHAnsi"/>
          <w:b/>
          <w:spacing w:val="30"/>
          <w:w w:val="115"/>
          <w:sz w:val="20"/>
          <w:szCs w:val="20"/>
        </w:rPr>
        <w:t xml:space="preserve"> </w:t>
      </w:r>
      <w:r w:rsidRPr="000B25F3">
        <w:rPr>
          <w:rFonts w:asciiTheme="minorHAnsi" w:hAnsiTheme="minorHAnsi"/>
          <w:b/>
          <w:w w:val="115"/>
          <w:sz w:val="20"/>
          <w:szCs w:val="20"/>
        </w:rPr>
        <w:t>between</w:t>
      </w:r>
      <w:r w:rsidRPr="000B25F3">
        <w:rPr>
          <w:rFonts w:asciiTheme="minorHAnsi" w:hAnsiTheme="minorHAnsi"/>
          <w:b/>
          <w:spacing w:val="43"/>
          <w:w w:val="115"/>
          <w:sz w:val="20"/>
          <w:szCs w:val="20"/>
        </w:rPr>
        <w:t xml:space="preserve"> </w:t>
      </w:r>
      <w:r w:rsidRPr="000B25F3">
        <w:rPr>
          <w:rFonts w:asciiTheme="minorHAnsi" w:hAnsiTheme="minorHAnsi"/>
          <w:b/>
          <w:w w:val="115"/>
          <w:sz w:val="20"/>
          <w:szCs w:val="20"/>
        </w:rPr>
        <w:t>acute</w:t>
      </w:r>
      <w:r w:rsidRPr="000B25F3">
        <w:rPr>
          <w:rFonts w:asciiTheme="minorHAnsi" w:hAnsiTheme="minorHAnsi"/>
          <w:b/>
          <w:spacing w:val="17"/>
          <w:w w:val="115"/>
          <w:sz w:val="20"/>
          <w:szCs w:val="20"/>
        </w:rPr>
        <w:t xml:space="preserve"> </w:t>
      </w:r>
      <w:r w:rsidRPr="000B25F3">
        <w:rPr>
          <w:rFonts w:asciiTheme="minorHAnsi" w:hAnsiTheme="minorHAnsi"/>
          <w:b/>
          <w:w w:val="115"/>
          <w:sz w:val="20"/>
          <w:szCs w:val="20"/>
        </w:rPr>
        <w:t>and</w:t>
      </w:r>
      <w:r w:rsidRPr="000B25F3">
        <w:rPr>
          <w:rFonts w:asciiTheme="minorHAnsi" w:hAnsiTheme="minorHAnsi"/>
          <w:b/>
          <w:w w:val="116"/>
          <w:sz w:val="20"/>
          <w:szCs w:val="20"/>
        </w:rPr>
        <w:t xml:space="preserve"> </w:t>
      </w:r>
      <w:r w:rsidRPr="000B25F3">
        <w:rPr>
          <w:rFonts w:asciiTheme="minorHAnsi" w:hAnsiTheme="minorHAnsi"/>
          <w:b/>
          <w:w w:val="115"/>
          <w:sz w:val="20"/>
          <w:szCs w:val="20"/>
        </w:rPr>
        <w:t>chronic</w:t>
      </w:r>
      <w:r w:rsidRPr="000B25F3">
        <w:rPr>
          <w:rFonts w:asciiTheme="minorHAnsi" w:hAnsiTheme="minorHAnsi"/>
          <w:b/>
          <w:spacing w:val="27"/>
          <w:w w:val="115"/>
          <w:sz w:val="20"/>
          <w:szCs w:val="20"/>
        </w:rPr>
        <w:t xml:space="preserve"> </w:t>
      </w:r>
      <w:r w:rsidRPr="000B25F3">
        <w:rPr>
          <w:rFonts w:asciiTheme="minorHAnsi" w:hAnsiTheme="minorHAnsi"/>
          <w:b/>
          <w:w w:val="115"/>
          <w:sz w:val="20"/>
          <w:szCs w:val="20"/>
        </w:rPr>
        <w:t>radiation</w:t>
      </w:r>
      <w:r w:rsidRPr="000B25F3">
        <w:rPr>
          <w:rFonts w:asciiTheme="minorHAnsi" w:hAnsiTheme="minorHAnsi"/>
          <w:b/>
          <w:spacing w:val="49"/>
          <w:w w:val="115"/>
          <w:sz w:val="20"/>
          <w:szCs w:val="20"/>
        </w:rPr>
        <w:t xml:space="preserve"> </w:t>
      </w:r>
      <w:r w:rsidRPr="000B25F3">
        <w:rPr>
          <w:rFonts w:asciiTheme="minorHAnsi" w:hAnsiTheme="minorHAnsi"/>
          <w:b/>
          <w:w w:val="115"/>
          <w:sz w:val="20"/>
          <w:szCs w:val="20"/>
        </w:rPr>
        <w:t>dose?</w:t>
      </w:r>
    </w:p>
    <w:p w14:paraId="314F5611"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w w:val="105"/>
          <w:sz w:val="20"/>
          <w:szCs w:val="20"/>
        </w:rPr>
        <w:t>Acute</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radiation</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usually</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refers</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large</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dose</w:t>
      </w:r>
      <w:r w:rsidRPr="000B25F3">
        <w:rPr>
          <w:rFonts w:asciiTheme="minorHAnsi" w:hAnsiTheme="minorHAnsi"/>
          <w:w w:val="106"/>
          <w:sz w:val="20"/>
          <w:szCs w:val="20"/>
        </w:rPr>
        <w:t xml:space="preserve"> </w:t>
      </w:r>
      <w:r w:rsidRPr="000B25F3">
        <w:rPr>
          <w:rFonts w:asciiTheme="minorHAnsi" w:hAnsiTheme="minorHAnsi"/>
          <w:w w:val="105"/>
          <w:sz w:val="20"/>
          <w:szCs w:val="20"/>
        </w:rPr>
        <w:t>of</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radiation</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received</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short</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period</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time.</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Chronic</w:t>
      </w:r>
      <w:r w:rsidRPr="000B25F3">
        <w:rPr>
          <w:rFonts w:asciiTheme="minorHAnsi" w:hAnsiTheme="minorHAnsi"/>
          <w:w w:val="107"/>
          <w:sz w:val="20"/>
          <w:szCs w:val="20"/>
        </w:rPr>
        <w:t xml:space="preserve"> </w:t>
      </w:r>
      <w:r w:rsidRPr="000B25F3">
        <w:rPr>
          <w:rFonts w:asciiTheme="minorHAnsi" w:hAnsiTheme="minorHAnsi"/>
          <w:w w:val="105"/>
          <w:sz w:val="20"/>
          <w:szCs w:val="20"/>
        </w:rPr>
        <w:t>dose</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refers</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sum</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41"/>
          <w:w w:val="105"/>
          <w:sz w:val="20"/>
          <w:szCs w:val="20"/>
        </w:rPr>
        <w:t xml:space="preserve"> </w:t>
      </w:r>
      <w:r w:rsidRPr="000B25F3">
        <w:rPr>
          <w:rFonts w:asciiTheme="minorHAnsi" w:hAnsiTheme="minorHAnsi"/>
          <w:w w:val="105"/>
          <w:sz w:val="20"/>
          <w:szCs w:val="20"/>
        </w:rPr>
        <w:t>small</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doses</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received</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repeatedly</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over</w:t>
      </w:r>
      <w:r w:rsidRPr="000B25F3">
        <w:rPr>
          <w:rFonts w:asciiTheme="minorHAnsi" w:hAnsiTheme="minorHAnsi"/>
          <w:spacing w:val="9"/>
          <w:w w:val="105"/>
          <w:sz w:val="20"/>
          <w:szCs w:val="20"/>
        </w:rPr>
        <w:t xml:space="preserve"> </w:t>
      </w:r>
      <w:proofErr w:type="gramStart"/>
      <w:r w:rsidRPr="000B25F3">
        <w:rPr>
          <w:rFonts w:asciiTheme="minorHAnsi" w:hAnsiTheme="minorHAnsi"/>
          <w:w w:val="105"/>
          <w:sz w:val="20"/>
          <w:szCs w:val="20"/>
        </w:rPr>
        <w:t>long</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time</w:t>
      </w:r>
      <w:proofErr w:type="gramEnd"/>
      <w:r w:rsidRPr="000B25F3">
        <w:rPr>
          <w:rFonts w:asciiTheme="minorHAnsi" w:hAnsiTheme="minorHAnsi"/>
          <w:spacing w:val="9"/>
          <w:w w:val="105"/>
          <w:sz w:val="20"/>
          <w:szCs w:val="20"/>
        </w:rPr>
        <w:t xml:space="preserve"> </w:t>
      </w:r>
      <w:r w:rsidRPr="000B25F3">
        <w:rPr>
          <w:rFonts w:asciiTheme="minorHAnsi" w:hAnsiTheme="minorHAnsi"/>
          <w:w w:val="105"/>
          <w:sz w:val="20"/>
          <w:szCs w:val="20"/>
        </w:rPr>
        <w:t>periods,</w:t>
      </w:r>
      <w:r w:rsidRPr="000B25F3">
        <w:rPr>
          <w:rFonts w:asciiTheme="minorHAnsi" w:hAnsiTheme="minorHAnsi"/>
          <w:spacing w:val="42"/>
          <w:w w:val="105"/>
          <w:sz w:val="20"/>
          <w:szCs w:val="20"/>
        </w:rPr>
        <w:t xml:space="preserve"> </w:t>
      </w:r>
      <w:r w:rsidRPr="000B25F3">
        <w:rPr>
          <w:rFonts w:asciiTheme="minorHAnsi" w:hAnsiTheme="minorHAnsi"/>
          <w:w w:val="105"/>
          <w:sz w:val="20"/>
          <w:szCs w:val="20"/>
        </w:rPr>
        <w:t>for</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example,</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20</w:t>
      </w:r>
      <w:r w:rsidRPr="000B25F3">
        <w:rPr>
          <w:rFonts w:asciiTheme="minorHAnsi" w:hAnsiTheme="minorHAnsi"/>
          <w:spacing w:val="5"/>
          <w:w w:val="105"/>
          <w:sz w:val="20"/>
          <w:szCs w:val="20"/>
        </w:rPr>
        <w:t xml:space="preserve"> </w:t>
      </w:r>
      <w:proofErr w:type="spellStart"/>
      <w:r w:rsidRPr="000B25F3">
        <w:rPr>
          <w:rFonts w:asciiTheme="minorHAnsi" w:hAnsiTheme="minorHAnsi"/>
          <w:w w:val="105"/>
          <w:sz w:val="20"/>
          <w:szCs w:val="20"/>
        </w:rPr>
        <w:t>mrem</w:t>
      </w:r>
      <w:proofErr w:type="spellEnd"/>
      <w:r w:rsidRPr="000B25F3">
        <w:rPr>
          <w:rFonts w:asciiTheme="minorHAnsi" w:hAnsiTheme="minorHAnsi"/>
          <w:spacing w:val="36"/>
          <w:w w:val="105"/>
          <w:sz w:val="20"/>
          <w:szCs w:val="20"/>
        </w:rPr>
        <w:t xml:space="preserve"> </w:t>
      </w:r>
      <w:r w:rsidRPr="000B25F3">
        <w:rPr>
          <w:rFonts w:asciiTheme="minorHAnsi" w:hAnsiTheme="minorHAnsi"/>
          <w:w w:val="105"/>
          <w:sz w:val="20"/>
          <w:szCs w:val="20"/>
        </w:rPr>
        <w:t>(or</w:t>
      </w:r>
      <w:r w:rsidRPr="000B25F3">
        <w:rPr>
          <w:rFonts w:asciiTheme="minorHAnsi" w:hAnsiTheme="minorHAnsi"/>
          <w:w w:val="108"/>
          <w:sz w:val="20"/>
          <w:szCs w:val="20"/>
        </w:rPr>
        <w:t xml:space="preserve"> </w:t>
      </w:r>
      <w:proofErr w:type="spellStart"/>
      <w:r w:rsidRPr="000B25F3">
        <w:rPr>
          <w:rFonts w:asciiTheme="minorHAnsi" w:hAnsiTheme="minorHAnsi"/>
          <w:w w:val="105"/>
          <w:sz w:val="20"/>
          <w:szCs w:val="20"/>
        </w:rPr>
        <w:t>millirem</w:t>
      </w:r>
      <w:proofErr w:type="spellEnd"/>
      <w:r w:rsidRPr="000B25F3">
        <w:rPr>
          <w:rFonts w:asciiTheme="minorHAnsi" w:hAnsiTheme="minorHAnsi"/>
          <w:w w:val="105"/>
          <w:sz w:val="20"/>
          <w:szCs w:val="20"/>
        </w:rPr>
        <w:t>,</w:t>
      </w:r>
      <w:r w:rsidRPr="000B25F3">
        <w:rPr>
          <w:rFonts w:asciiTheme="minorHAnsi" w:hAnsiTheme="minorHAnsi"/>
          <w:spacing w:val="49"/>
          <w:w w:val="105"/>
          <w:sz w:val="20"/>
          <w:szCs w:val="20"/>
        </w:rPr>
        <w:t xml:space="preserve"> </w:t>
      </w:r>
      <w:r w:rsidRPr="000B25F3">
        <w:rPr>
          <w:rFonts w:asciiTheme="minorHAnsi" w:hAnsiTheme="minorHAnsi"/>
          <w:w w:val="105"/>
          <w:sz w:val="20"/>
          <w:szCs w:val="20"/>
        </w:rPr>
        <w:t>which</w:t>
      </w:r>
      <w:r w:rsidRPr="000B25F3">
        <w:rPr>
          <w:rFonts w:asciiTheme="minorHAnsi" w:hAnsiTheme="minorHAnsi"/>
          <w:spacing w:val="43"/>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46"/>
          <w:w w:val="105"/>
          <w:sz w:val="20"/>
          <w:szCs w:val="20"/>
        </w:rPr>
        <w:t xml:space="preserve"> 1</w:t>
      </w:r>
      <w:r w:rsidRPr="000B25F3">
        <w:rPr>
          <w:rFonts w:asciiTheme="minorHAnsi" w:hAnsiTheme="minorHAnsi"/>
          <w:w w:val="105"/>
          <w:sz w:val="20"/>
          <w:szCs w:val="20"/>
        </w:rPr>
        <w:t>-thousandth</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rem)</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(0.2</w:t>
      </w:r>
      <w:r w:rsidRPr="000B25F3">
        <w:rPr>
          <w:rFonts w:asciiTheme="minorHAnsi" w:hAnsiTheme="minorHAnsi"/>
          <w:spacing w:val="15"/>
          <w:w w:val="105"/>
          <w:sz w:val="20"/>
          <w:szCs w:val="20"/>
        </w:rPr>
        <w:t xml:space="preserve"> </w:t>
      </w:r>
      <w:proofErr w:type="spellStart"/>
      <w:r w:rsidRPr="000B25F3">
        <w:rPr>
          <w:rFonts w:asciiTheme="minorHAnsi" w:hAnsiTheme="minorHAnsi"/>
          <w:w w:val="105"/>
          <w:sz w:val="20"/>
          <w:szCs w:val="20"/>
        </w:rPr>
        <w:t>mSv</w:t>
      </w:r>
      <w:proofErr w:type="spellEnd"/>
      <w:r w:rsidRPr="000B25F3">
        <w:rPr>
          <w:rFonts w:asciiTheme="minorHAnsi" w:hAnsiTheme="minorHAnsi"/>
          <w:w w:val="105"/>
          <w:sz w:val="20"/>
          <w:szCs w:val="20"/>
        </w:rPr>
        <w:t>)</w:t>
      </w:r>
      <w:r w:rsidRPr="000B25F3">
        <w:rPr>
          <w:rFonts w:asciiTheme="minorHAnsi" w:hAnsiTheme="minorHAnsi"/>
          <w:w w:val="102"/>
          <w:sz w:val="20"/>
          <w:szCs w:val="20"/>
        </w:rPr>
        <w:t xml:space="preserve"> </w:t>
      </w:r>
      <w:r w:rsidRPr="000B25F3">
        <w:rPr>
          <w:rFonts w:asciiTheme="minorHAnsi" w:hAnsiTheme="minorHAnsi"/>
          <w:w w:val="105"/>
          <w:sz w:val="20"/>
          <w:szCs w:val="20"/>
        </w:rPr>
        <w:t>per</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week</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every</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week</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for</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several</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years.</w:t>
      </w:r>
      <w:r w:rsidRPr="000B25F3">
        <w:rPr>
          <w:rFonts w:asciiTheme="minorHAnsi" w:hAnsiTheme="minorHAnsi"/>
          <w:spacing w:val="45"/>
          <w:w w:val="105"/>
          <w:sz w:val="20"/>
          <w:szCs w:val="20"/>
        </w:rPr>
        <w:t xml:space="preserve"> </w:t>
      </w:r>
      <w:r w:rsidRPr="000B25F3">
        <w:rPr>
          <w:rFonts w:asciiTheme="minorHAnsi" w:hAnsiTheme="minorHAnsi"/>
          <w:w w:val="125"/>
          <w:sz w:val="20"/>
          <w:szCs w:val="20"/>
        </w:rPr>
        <w:t>It</w:t>
      </w:r>
      <w:r w:rsidRPr="000B25F3">
        <w:rPr>
          <w:rFonts w:asciiTheme="minorHAnsi" w:hAnsiTheme="minorHAnsi"/>
          <w:spacing w:val="-5"/>
          <w:w w:val="125"/>
          <w:sz w:val="20"/>
          <w:szCs w:val="20"/>
        </w:rPr>
        <w:t xml:space="preserve"> </w:t>
      </w:r>
      <w:r w:rsidRPr="000B25F3">
        <w:rPr>
          <w:rFonts w:asciiTheme="minorHAnsi" w:hAnsiTheme="minorHAnsi"/>
          <w:w w:val="105"/>
          <w:sz w:val="20"/>
          <w:szCs w:val="20"/>
        </w:rPr>
        <w:t>is</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assumed for</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radiation</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protection</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purposes</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that</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any</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radiation</w:t>
      </w:r>
      <w:r w:rsidRPr="000B25F3">
        <w:rPr>
          <w:rFonts w:asciiTheme="minorHAnsi" w:hAnsiTheme="minorHAnsi"/>
          <w:w w:val="107"/>
          <w:sz w:val="20"/>
          <w:szCs w:val="20"/>
        </w:rPr>
        <w:t xml:space="preserve"> </w:t>
      </w:r>
      <w:r w:rsidRPr="000B25F3">
        <w:rPr>
          <w:rFonts w:asciiTheme="minorHAnsi" w:hAnsiTheme="minorHAnsi"/>
          <w:w w:val="105"/>
          <w:sz w:val="20"/>
          <w:szCs w:val="20"/>
        </w:rPr>
        <w:t>dose,</w:t>
      </w:r>
      <w:r w:rsidRPr="000B25F3">
        <w:rPr>
          <w:rFonts w:asciiTheme="minorHAnsi" w:hAnsiTheme="minorHAnsi"/>
          <w:spacing w:val="48"/>
          <w:w w:val="105"/>
          <w:sz w:val="20"/>
          <w:szCs w:val="20"/>
        </w:rPr>
        <w:t xml:space="preserve"> </w:t>
      </w:r>
      <w:r w:rsidRPr="000B25F3">
        <w:rPr>
          <w:rFonts w:asciiTheme="minorHAnsi" w:hAnsiTheme="minorHAnsi"/>
          <w:w w:val="105"/>
          <w:sz w:val="20"/>
          <w:szCs w:val="20"/>
        </w:rPr>
        <w:t>either</w:t>
      </w:r>
      <w:r w:rsidRPr="000B25F3">
        <w:rPr>
          <w:rFonts w:asciiTheme="minorHAnsi" w:hAnsiTheme="minorHAnsi"/>
          <w:spacing w:val="43"/>
          <w:w w:val="105"/>
          <w:sz w:val="20"/>
          <w:szCs w:val="20"/>
        </w:rPr>
        <w:t xml:space="preserve"> </w:t>
      </w:r>
      <w:r w:rsidRPr="000B25F3">
        <w:rPr>
          <w:rFonts w:asciiTheme="minorHAnsi" w:hAnsiTheme="minorHAnsi"/>
          <w:w w:val="105"/>
          <w:sz w:val="20"/>
          <w:szCs w:val="20"/>
        </w:rPr>
        <w:t>acute</w:t>
      </w:r>
      <w:r w:rsidRPr="000B25F3">
        <w:rPr>
          <w:rFonts w:asciiTheme="minorHAnsi" w:hAnsiTheme="minorHAnsi"/>
          <w:spacing w:val="47"/>
          <w:w w:val="105"/>
          <w:sz w:val="20"/>
          <w:szCs w:val="20"/>
        </w:rPr>
        <w:t xml:space="preserve"> </w:t>
      </w:r>
      <w:r w:rsidRPr="000B25F3">
        <w:rPr>
          <w:rFonts w:asciiTheme="minorHAnsi" w:hAnsiTheme="minorHAnsi"/>
          <w:w w:val="105"/>
          <w:sz w:val="20"/>
          <w:szCs w:val="20"/>
        </w:rPr>
        <w:t>or</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chronic,</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may</w:t>
      </w:r>
      <w:r w:rsidRPr="000B25F3">
        <w:rPr>
          <w:rFonts w:asciiTheme="minorHAnsi" w:hAnsiTheme="minorHAnsi"/>
          <w:spacing w:val="48"/>
          <w:w w:val="105"/>
          <w:sz w:val="20"/>
          <w:szCs w:val="20"/>
        </w:rPr>
        <w:t xml:space="preserve"> </w:t>
      </w:r>
      <w:r w:rsidRPr="000B25F3">
        <w:rPr>
          <w:rFonts w:asciiTheme="minorHAnsi" w:hAnsiTheme="minorHAnsi"/>
          <w:w w:val="105"/>
          <w:sz w:val="20"/>
          <w:szCs w:val="20"/>
        </w:rPr>
        <w:t>cause</w:t>
      </w:r>
      <w:r w:rsidRPr="000B25F3">
        <w:rPr>
          <w:rFonts w:asciiTheme="minorHAnsi" w:hAnsiTheme="minorHAnsi"/>
          <w:spacing w:val="50"/>
          <w:w w:val="105"/>
          <w:sz w:val="20"/>
          <w:szCs w:val="20"/>
        </w:rPr>
        <w:t xml:space="preserve"> </w:t>
      </w:r>
      <w:r w:rsidRPr="000B25F3">
        <w:rPr>
          <w:rFonts w:asciiTheme="minorHAnsi" w:hAnsiTheme="minorHAnsi"/>
          <w:w w:val="105"/>
          <w:sz w:val="20"/>
          <w:szCs w:val="20"/>
        </w:rPr>
        <w:t>delayed</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However,</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only</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large</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acute</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doses</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cause</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early</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chronic</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doses within</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occupational</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limits</w:t>
      </w:r>
      <w:r w:rsidRPr="000B25F3">
        <w:rPr>
          <w:rFonts w:asciiTheme="minorHAnsi" w:hAnsiTheme="minorHAnsi"/>
          <w:w w:val="101"/>
          <w:sz w:val="20"/>
          <w:szCs w:val="20"/>
        </w:rPr>
        <w:t xml:space="preserve"> </w:t>
      </w:r>
      <w:r w:rsidRPr="000B25F3">
        <w:rPr>
          <w:rFonts w:asciiTheme="minorHAnsi" w:hAnsiTheme="minorHAnsi"/>
          <w:w w:val="105"/>
          <w:sz w:val="20"/>
          <w:szCs w:val="20"/>
        </w:rPr>
        <w:t>do</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not</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cause</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early</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Since</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NRC</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limits</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do</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not</w:t>
      </w:r>
      <w:r w:rsidRPr="000B25F3">
        <w:rPr>
          <w:rFonts w:asciiTheme="minorHAnsi" w:hAnsiTheme="minorHAnsi"/>
          <w:w w:val="108"/>
          <w:sz w:val="20"/>
          <w:szCs w:val="20"/>
        </w:rPr>
        <w:t xml:space="preserve"> </w:t>
      </w:r>
      <w:r w:rsidRPr="000B25F3">
        <w:rPr>
          <w:rFonts w:asciiTheme="minorHAnsi" w:hAnsiTheme="minorHAnsi"/>
          <w:w w:val="105"/>
          <w:sz w:val="20"/>
          <w:szCs w:val="20"/>
        </w:rPr>
        <w:t>permit</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large</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acute</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doses,</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concern</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with</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occupational</w:t>
      </w:r>
      <w:r w:rsidRPr="000B25F3">
        <w:rPr>
          <w:rFonts w:asciiTheme="minorHAnsi" w:hAnsiTheme="minorHAnsi"/>
          <w:w w:val="107"/>
          <w:sz w:val="20"/>
          <w:szCs w:val="20"/>
        </w:rPr>
        <w:t xml:space="preserve"> </w:t>
      </w:r>
      <w:r w:rsidRPr="000B25F3">
        <w:rPr>
          <w:rFonts w:asciiTheme="minorHAnsi" w:hAnsiTheme="minorHAnsi"/>
          <w:w w:val="105"/>
          <w:sz w:val="20"/>
          <w:szCs w:val="20"/>
        </w:rPr>
        <w:t>radiation</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risk</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primarily</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focused</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on</w:t>
      </w:r>
      <w:r w:rsidRPr="000B25F3">
        <w:rPr>
          <w:rFonts w:asciiTheme="minorHAnsi" w:hAnsiTheme="minorHAnsi"/>
          <w:spacing w:val="41"/>
          <w:w w:val="105"/>
          <w:sz w:val="20"/>
          <w:szCs w:val="20"/>
        </w:rPr>
        <w:t xml:space="preserve"> </w:t>
      </w:r>
      <w:r w:rsidRPr="000B25F3">
        <w:rPr>
          <w:rFonts w:asciiTheme="minorHAnsi" w:hAnsiTheme="minorHAnsi"/>
          <w:w w:val="105"/>
          <w:sz w:val="20"/>
          <w:szCs w:val="20"/>
        </w:rPr>
        <w:t>controlling</w:t>
      </w:r>
      <w:r w:rsidRPr="000B25F3">
        <w:rPr>
          <w:rFonts w:asciiTheme="minorHAnsi" w:hAnsiTheme="minorHAnsi"/>
          <w:w w:val="104"/>
          <w:sz w:val="20"/>
          <w:szCs w:val="20"/>
        </w:rPr>
        <w:t xml:space="preserve"> </w:t>
      </w:r>
      <w:r w:rsidRPr="000B25F3">
        <w:rPr>
          <w:rFonts w:asciiTheme="minorHAnsi" w:hAnsiTheme="minorHAnsi"/>
          <w:w w:val="105"/>
          <w:sz w:val="20"/>
          <w:szCs w:val="20"/>
        </w:rPr>
        <w:t>chronic</w:t>
      </w:r>
      <w:r w:rsidRPr="000B25F3">
        <w:rPr>
          <w:rFonts w:asciiTheme="minorHAnsi" w:hAnsiTheme="minorHAnsi"/>
          <w:spacing w:val="49"/>
          <w:w w:val="105"/>
          <w:sz w:val="20"/>
          <w:szCs w:val="20"/>
        </w:rPr>
        <w:t xml:space="preserve"> </w:t>
      </w:r>
      <w:r w:rsidRPr="000B25F3">
        <w:rPr>
          <w:rFonts w:asciiTheme="minorHAnsi" w:hAnsiTheme="minorHAnsi"/>
          <w:w w:val="105"/>
          <w:sz w:val="20"/>
          <w:szCs w:val="20"/>
        </w:rPr>
        <w:t>exposure</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for</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which</w:t>
      </w:r>
      <w:r w:rsidRPr="000B25F3">
        <w:rPr>
          <w:rFonts w:asciiTheme="minorHAnsi" w:hAnsiTheme="minorHAnsi"/>
          <w:spacing w:val="47"/>
          <w:w w:val="105"/>
          <w:sz w:val="20"/>
          <w:szCs w:val="20"/>
        </w:rPr>
        <w:t xml:space="preserve"> </w:t>
      </w:r>
      <w:r w:rsidRPr="000B25F3">
        <w:rPr>
          <w:rFonts w:asciiTheme="minorHAnsi" w:hAnsiTheme="minorHAnsi"/>
          <w:w w:val="105"/>
          <w:sz w:val="20"/>
          <w:szCs w:val="20"/>
        </w:rPr>
        <w:t>possible</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delayed</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effects, such</w:t>
      </w:r>
      <w:r w:rsidRPr="000B25F3">
        <w:rPr>
          <w:rFonts w:asciiTheme="minorHAnsi" w:hAnsiTheme="minorHAnsi"/>
          <w:spacing w:val="47"/>
          <w:w w:val="105"/>
          <w:sz w:val="20"/>
          <w:szCs w:val="20"/>
        </w:rPr>
        <w:t xml:space="preserve"> </w:t>
      </w:r>
      <w:r w:rsidRPr="000B25F3">
        <w:rPr>
          <w:rFonts w:asciiTheme="minorHAnsi" w:hAnsiTheme="minorHAnsi"/>
          <w:w w:val="105"/>
          <w:sz w:val="20"/>
          <w:szCs w:val="20"/>
        </w:rPr>
        <w:t>as</w:t>
      </w:r>
      <w:r w:rsidRPr="000B25F3">
        <w:rPr>
          <w:rFonts w:asciiTheme="minorHAnsi" w:hAnsiTheme="minorHAnsi"/>
          <w:spacing w:val="41"/>
          <w:w w:val="105"/>
          <w:sz w:val="20"/>
          <w:szCs w:val="20"/>
        </w:rPr>
        <w:t xml:space="preserve"> </w:t>
      </w:r>
      <w:r w:rsidRPr="000B25F3">
        <w:rPr>
          <w:rFonts w:asciiTheme="minorHAnsi" w:hAnsiTheme="minorHAnsi"/>
          <w:w w:val="105"/>
          <w:sz w:val="20"/>
          <w:szCs w:val="20"/>
        </w:rPr>
        <w:t>cancer, are</w:t>
      </w:r>
      <w:r w:rsidRPr="000B25F3">
        <w:rPr>
          <w:rFonts w:asciiTheme="minorHAnsi" w:hAnsiTheme="minorHAnsi"/>
          <w:spacing w:val="51"/>
          <w:w w:val="105"/>
          <w:sz w:val="20"/>
          <w:szCs w:val="20"/>
        </w:rPr>
        <w:t xml:space="preserve"> </w:t>
      </w:r>
      <w:r w:rsidR="00E20E66" w:rsidRPr="000B25F3">
        <w:rPr>
          <w:rFonts w:asciiTheme="minorHAnsi" w:hAnsiTheme="minorHAnsi"/>
          <w:w w:val="105"/>
          <w:sz w:val="20"/>
          <w:szCs w:val="20"/>
        </w:rPr>
        <w:t>of</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concern.</w:t>
      </w:r>
    </w:p>
    <w:p w14:paraId="4BA5A9F0"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w w:val="105"/>
          <w:sz w:val="20"/>
          <w:szCs w:val="20"/>
        </w:rPr>
        <w:t>The</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difference</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between</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acute</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chronic</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radiation</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exposure</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can</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shown</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by</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using</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exposure</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the</w:t>
      </w:r>
      <w:r w:rsidRPr="000B25F3">
        <w:rPr>
          <w:rFonts w:asciiTheme="minorHAnsi" w:hAnsiTheme="minorHAnsi"/>
          <w:w w:val="110"/>
          <w:sz w:val="20"/>
          <w:szCs w:val="20"/>
        </w:rPr>
        <w:t xml:space="preserve"> </w:t>
      </w:r>
      <w:r w:rsidRPr="000B25F3">
        <w:rPr>
          <w:rFonts w:asciiTheme="minorHAnsi" w:hAnsiTheme="minorHAnsi"/>
          <w:w w:val="105"/>
          <w:sz w:val="20"/>
          <w:szCs w:val="20"/>
        </w:rPr>
        <w:t>sun's</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rays</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as</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an</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example.</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An</w:t>
      </w:r>
      <w:r w:rsidRPr="000B25F3">
        <w:rPr>
          <w:rFonts w:asciiTheme="minorHAnsi" w:hAnsiTheme="minorHAnsi"/>
          <w:spacing w:val="44"/>
          <w:w w:val="105"/>
          <w:sz w:val="20"/>
          <w:szCs w:val="20"/>
        </w:rPr>
        <w:t xml:space="preserve"> </w:t>
      </w:r>
      <w:r w:rsidRPr="000B25F3">
        <w:rPr>
          <w:rFonts w:asciiTheme="minorHAnsi" w:hAnsiTheme="minorHAnsi"/>
          <w:w w:val="105"/>
          <w:sz w:val="20"/>
          <w:szCs w:val="20"/>
        </w:rPr>
        <w:t>intense</w:t>
      </w:r>
      <w:r w:rsidRPr="000B25F3">
        <w:rPr>
          <w:rFonts w:asciiTheme="minorHAnsi" w:hAnsiTheme="minorHAnsi"/>
          <w:spacing w:val="42"/>
          <w:w w:val="105"/>
          <w:sz w:val="20"/>
          <w:szCs w:val="20"/>
        </w:rPr>
        <w:t xml:space="preserve"> </w:t>
      </w:r>
      <w:r w:rsidRPr="000B25F3">
        <w:rPr>
          <w:rFonts w:asciiTheme="minorHAnsi" w:hAnsiTheme="minorHAnsi"/>
          <w:w w:val="105"/>
          <w:sz w:val="20"/>
          <w:szCs w:val="20"/>
        </w:rPr>
        <w:t>exposure</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the</w:t>
      </w:r>
      <w:r w:rsidRPr="000B25F3">
        <w:rPr>
          <w:rFonts w:asciiTheme="minorHAnsi" w:hAnsiTheme="minorHAnsi"/>
          <w:w w:val="112"/>
          <w:sz w:val="20"/>
          <w:szCs w:val="20"/>
        </w:rPr>
        <w:t xml:space="preserve"> </w:t>
      </w:r>
      <w:r w:rsidRPr="000B25F3">
        <w:rPr>
          <w:rFonts w:asciiTheme="minorHAnsi" w:hAnsiTheme="minorHAnsi"/>
          <w:w w:val="105"/>
          <w:sz w:val="20"/>
          <w:szCs w:val="20"/>
        </w:rPr>
        <w:t>sun</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can</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result</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painful</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burning,</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peeling,</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growing</w:t>
      </w:r>
      <w:r w:rsidRPr="000B25F3">
        <w:rPr>
          <w:rFonts w:asciiTheme="minorHAnsi" w:hAnsiTheme="minorHAnsi"/>
          <w:w w:val="98"/>
          <w:sz w:val="20"/>
          <w:szCs w:val="20"/>
        </w:rPr>
        <w:t xml:space="preserve"> </w:t>
      </w:r>
      <w:r w:rsidRPr="000B25F3">
        <w:rPr>
          <w:rFonts w:asciiTheme="minorHAnsi" w:hAnsiTheme="minorHAnsi"/>
          <w:w w:val="105"/>
          <w:sz w:val="20"/>
          <w:szCs w:val="20"/>
        </w:rPr>
        <w:t>of</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new</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skin.</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However, repeated</w:t>
      </w:r>
      <w:r w:rsidRPr="000B25F3">
        <w:rPr>
          <w:rFonts w:asciiTheme="minorHAnsi" w:hAnsiTheme="minorHAnsi"/>
          <w:spacing w:val="51"/>
          <w:w w:val="105"/>
          <w:sz w:val="20"/>
          <w:szCs w:val="20"/>
        </w:rPr>
        <w:t xml:space="preserve"> </w:t>
      </w:r>
      <w:r w:rsidRPr="000B25F3">
        <w:rPr>
          <w:rFonts w:asciiTheme="minorHAnsi" w:hAnsiTheme="minorHAnsi"/>
          <w:w w:val="105"/>
          <w:sz w:val="20"/>
          <w:szCs w:val="20"/>
        </w:rPr>
        <w:t>short</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exposures</w:t>
      </w:r>
      <w:r w:rsidRPr="000B25F3">
        <w:rPr>
          <w:rFonts w:asciiTheme="minorHAnsi" w:hAnsiTheme="minorHAnsi"/>
          <w:spacing w:val="31"/>
          <w:w w:val="105"/>
          <w:sz w:val="20"/>
          <w:szCs w:val="20"/>
        </w:rPr>
        <w:t xml:space="preserve"> </w:t>
      </w:r>
      <w:r w:rsidR="00E20E66" w:rsidRPr="000B25F3">
        <w:rPr>
          <w:rFonts w:asciiTheme="minorHAnsi" w:hAnsiTheme="minorHAnsi"/>
          <w:w w:val="105"/>
          <w:sz w:val="20"/>
          <w:szCs w:val="20"/>
        </w:rPr>
        <w:t>pro</w:t>
      </w:r>
      <w:r w:rsidRPr="000B25F3">
        <w:rPr>
          <w:rFonts w:asciiTheme="minorHAnsi" w:hAnsiTheme="minorHAnsi"/>
          <w:w w:val="105"/>
          <w:sz w:val="20"/>
          <w:szCs w:val="20"/>
        </w:rPr>
        <w:t>vide</w:t>
      </w:r>
      <w:r w:rsidRPr="000B25F3">
        <w:rPr>
          <w:rFonts w:asciiTheme="minorHAnsi" w:hAnsiTheme="minorHAnsi"/>
          <w:spacing w:val="46"/>
          <w:w w:val="105"/>
          <w:sz w:val="20"/>
          <w:szCs w:val="20"/>
        </w:rPr>
        <w:t xml:space="preserve"> </w:t>
      </w:r>
      <w:r w:rsidRPr="000B25F3">
        <w:rPr>
          <w:rFonts w:asciiTheme="minorHAnsi" w:hAnsiTheme="minorHAnsi"/>
          <w:w w:val="105"/>
          <w:sz w:val="20"/>
          <w:szCs w:val="20"/>
        </w:rPr>
        <w:t>time</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for</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49"/>
          <w:w w:val="105"/>
          <w:sz w:val="20"/>
          <w:szCs w:val="20"/>
        </w:rPr>
        <w:t xml:space="preserve"> </w:t>
      </w:r>
      <w:r w:rsidRPr="000B25F3">
        <w:rPr>
          <w:rFonts w:asciiTheme="minorHAnsi" w:hAnsiTheme="minorHAnsi"/>
          <w:w w:val="105"/>
          <w:sz w:val="20"/>
          <w:szCs w:val="20"/>
        </w:rPr>
        <w:t>skin</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52"/>
          <w:w w:val="105"/>
          <w:sz w:val="20"/>
          <w:szCs w:val="20"/>
        </w:rPr>
        <w:t xml:space="preserve"> </w:t>
      </w:r>
      <w:r w:rsidRPr="000B25F3">
        <w:rPr>
          <w:rFonts w:asciiTheme="minorHAnsi" w:hAnsiTheme="minorHAnsi"/>
          <w:w w:val="105"/>
          <w:sz w:val="20"/>
          <w:szCs w:val="20"/>
        </w:rPr>
        <w:t>repaired</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between</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exposures.</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Whether</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exposure</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sun's</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rays</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long</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term</w:t>
      </w:r>
      <w:r w:rsidRPr="000B25F3">
        <w:rPr>
          <w:rFonts w:asciiTheme="minorHAnsi" w:hAnsiTheme="minorHAnsi"/>
          <w:w w:val="109"/>
          <w:sz w:val="20"/>
          <w:szCs w:val="20"/>
        </w:rPr>
        <w:t xml:space="preserve"> </w:t>
      </w:r>
      <w:r w:rsidRPr="000B25F3">
        <w:rPr>
          <w:rFonts w:asciiTheme="minorHAnsi" w:hAnsiTheme="minorHAnsi"/>
          <w:w w:val="105"/>
          <w:sz w:val="20"/>
          <w:szCs w:val="20"/>
        </w:rPr>
        <w:t>or</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spread</w:t>
      </w:r>
      <w:r w:rsidRPr="000B25F3">
        <w:rPr>
          <w:rFonts w:asciiTheme="minorHAnsi" w:hAnsiTheme="minorHAnsi"/>
          <w:spacing w:val="34"/>
          <w:w w:val="105"/>
          <w:sz w:val="20"/>
          <w:szCs w:val="20"/>
        </w:rPr>
        <w:t xml:space="preserve"> </w:t>
      </w:r>
      <w:r w:rsidRPr="000B25F3">
        <w:rPr>
          <w:rFonts w:asciiTheme="minorHAnsi" w:hAnsiTheme="minorHAnsi"/>
          <w:w w:val="105"/>
          <w:sz w:val="20"/>
          <w:szCs w:val="20"/>
        </w:rPr>
        <w:t>over</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short</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periods,</w:t>
      </w:r>
      <w:r w:rsidRPr="000B25F3">
        <w:rPr>
          <w:rFonts w:asciiTheme="minorHAnsi" w:hAnsiTheme="minorHAnsi"/>
          <w:spacing w:val="49"/>
          <w:w w:val="105"/>
          <w:sz w:val="20"/>
          <w:szCs w:val="20"/>
        </w:rPr>
        <w:t xml:space="preserve"> </w:t>
      </w:r>
      <w:r w:rsidRPr="000B25F3">
        <w:rPr>
          <w:rFonts w:asciiTheme="minorHAnsi" w:hAnsiTheme="minorHAnsi"/>
          <w:w w:val="105"/>
          <w:sz w:val="20"/>
          <w:szCs w:val="20"/>
        </w:rPr>
        <w:t>some</w:t>
      </w:r>
      <w:r w:rsidRPr="000B25F3">
        <w:rPr>
          <w:rFonts w:asciiTheme="minorHAnsi" w:hAnsiTheme="minorHAnsi"/>
          <w:spacing w:val="34"/>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41"/>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42"/>
          <w:w w:val="105"/>
          <w:sz w:val="20"/>
          <w:szCs w:val="20"/>
        </w:rPr>
        <w:t xml:space="preserve"> </w:t>
      </w:r>
      <w:r w:rsidRPr="000B25F3">
        <w:rPr>
          <w:rFonts w:asciiTheme="minorHAnsi" w:hAnsiTheme="minorHAnsi"/>
          <w:w w:val="105"/>
          <w:sz w:val="20"/>
          <w:szCs w:val="20"/>
        </w:rPr>
        <w:t>injury</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may</w:t>
      </w:r>
      <w:r w:rsidRPr="000B25F3">
        <w:rPr>
          <w:rFonts w:asciiTheme="minorHAnsi" w:hAnsiTheme="minorHAnsi"/>
          <w:w w:val="101"/>
          <w:sz w:val="20"/>
          <w:szCs w:val="20"/>
        </w:rPr>
        <w:t xml:space="preserve"> </w:t>
      </w:r>
      <w:r w:rsidRPr="000B25F3">
        <w:rPr>
          <w:rFonts w:asciiTheme="minorHAnsi" w:hAnsiTheme="minorHAnsi"/>
          <w:w w:val="105"/>
          <w:sz w:val="20"/>
          <w:szCs w:val="20"/>
        </w:rPr>
        <w:t>not</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repaired</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may</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eventually</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result</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skin cancer.</w:t>
      </w:r>
    </w:p>
    <w:p w14:paraId="2D752BEA" w14:textId="77777777" w:rsidR="007A5F45" w:rsidRPr="000B25F3" w:rsidRDefault="003C2113" w:rsidP="000B25F3">
      <w:pPr>
        <w:pStyle w:val="BodyText"/>
        <w:rPr>
          <w:rFonts w:asciiTheme="minorHAnsi" w:hAnsiTheme="minorHAnsi"/>
          <w:sz w:val="20"/>
          <w:szCs w:val="20"/>
        </w:rPr>
      </w:pPr>
      <w:r w:rsidRPr="000B25F3">
        <w:rPr>
          <w:rFonts w:asciiTheme="minorHAnsi" w:hAnsiTheme="minorHAnsi"/>
          <w:w w:val="105"/>
          <w:sz w:val="20"/>
          <w:szCs w:val="20"/>
        </w:rPr>
        <w:t>Cataracts</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are</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an</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interesting</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case</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because</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they</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can</w:t>
      </w:r>
      <w:r w:rsidRPr="000B25F3">
        <w:rPr>
          <w:rFonts w:asciiTheme="minorHAnsi" w:hAnsiTheme="minorHAnsi"/>
          <w:w w:val="109"/>
          <w:sz w:val="20"/>
          <w:szCs w:val="20"/>
        </w:rPr>
        <w:t xml:space="preserve"> </w:t>
      </w:r>
      <w:r w:rsidRPr="000B25F3">
        <w:rPr>
          <w:rFonts w:asciiTheme="minorHAnsi" w:hAnsiTheme="minorHAnsi"/>
          <w:w w:val="105"/>
          <w:sz w:val="20"/>
          <w:szCs w:val="20"/>
        </w:rPr>
        <w:t>be</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caused</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by</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both</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acute</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chronic</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radiation.</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certain</w:t>
      </w:r>
      <w:r w:rsidRPr="000B25F3">
        <w:rPr>
          <w:rFonts w:asciiTheme="minorHAnsi" w:hAnsiTheme="minorHAnsi"/>
          <w:spacing w:val="41"/>
          <w:w w:val="105"/>
          <w:sz w:val="20"/>
          <w:szCs w:val="20"/>
        </w:rPr>
        <w:t xml:space="preserve"> </w:t>
      </w:r>
      <w:r w:rsidRPr="000B25F3">
        <w:rPr>
          <w:rFonts w:asciiTheme="minorHAnsi" w:hAnsiTheme="minorHAnsi"/>
          <w:w w:val="105"/>
          <w:sz w:val="20"/>
          <w:szCs w:val="20"/>
        </w:rPr>
        <w:t>threshold</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level</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41"/>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lens</w:t>
      </w:r>
      <w:r w:rsidRPr="000B25F3">
        <w:rPr>
          <w:rFonts w:asciiTheme="minorHAnsi" w:hAnsiTheme="minorHAnsi"/>
          <w:spacing w:val="34"/>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49"/>
          <w:w w:val="105"/>
          <w:sz w:val="20"/>
          <w:szCs w:val="20"/>
        </w:rPr>
        <w:t xml:space="preserve"> </w:t>
      </w:r>
      <w:r w:rsidRPr="000B25F3">
        <w:rPr>
          <w:rFonts w:asciiTheme="minorHAnsi" w:hAnsiTheme="minorHAnsi"/>
          <w:w w:val="105"/>
          <w:sz w:val="20"/>
          <w:szCs w:val="20"/>
        </w:rPr>
        <w:t>eye</w:t>
      </w:r>
      <w:r w:rsidRPr="000B25F3">
        <w:rPr>
          <w:rFonts w:asciiTheme="minorHAnsi" w:hAnsiTheme="minorHAnsi"/>
          <w:spacing w:val="34"/>
          <w:w w:val="105"/>
          <w:sz w:val="20"/>
          <w:szCs w:val="20"/>
        </w:rPr>
        <w:t xml:space="preserve"> </w:t>
      </w:r>
      <w:r w:rsidRPr="000B25F3">
        <w:rPr>
          <w:rFonts w:asciiTheme="minorHAnsi" w:hAnsiTheme="minorHAnsi"/>
          <w:w w:val="105"/>
          <w:sz w:val="20"/>
          <w:szCs w:val="20"/>
        </w:rPr>
        <w:t>is</w:t>
      </w:r>
      <w:r w:rsidRPr="000B25F3">
        <w:rPr>
          <w:rFonts w:asciiTheme="minorHAnsi" w:hAnsiTheme="minorHAnsi"/>
          <w:w w:val="101"/>
          <w:sz w:val="20"/>
          <w:szCs w:val="20"/>
        </w:rPr>
        <w:t xml:space="preserve"> </w:t>
      </w:r>
      <w:r w:rsidRPr="000B25F3">
        <w:rPr>
          <w:rFonts w:asciiTheme="minorHAnsi" w:hAnsiTheme="minorHAnsi"/>
          <w:w w:val="105"/>
          <w:sz w:val="20"/>
          <w:szCs w:val="20"/>
        </w:rPr>
        <w:t>required</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before</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there</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any</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observable</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visual</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impairment, and</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impairment</w:t>
      </w:r>
      <w:r w:rsidRPr="000B25F3">
        <w:rPr>
          <w:rFonts w:asciiTheme="minorHAnsi" w:hAnsiTheme="minorHAnsi"/>
          <w:spacing w:val="49"/>
          <w:w w:val="105"/>
          <w:sz w:val="20"/>
          <w:szCs w:val="20"/>
        </w:rPr>
        <w:t xml:space="preserve"> </w:t>
      </w:r>
      <w:r w:rsidRPr="000B25F3">
        <w:rPr>
          <w:rFonts w:asciiTheme="minorHAnsi" w:hAnsiTheme="minorHAnsi"/>
          <w:w w:val="105"/>
          <w:sz w:val="20"/>
          <w:szCs w:val="20"/>
        </w:rPr>
        <w:t>remains</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after</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exposure</w:t>
      </w:r>
      <w:r w:rsidRPr="000B25F3">
        <w:rPr>
          <w:rFonts w:asciiTheme="minorHAnsi" w:hAnsiTheme="minorHAnsi"/>
          <w:w w:val="107"/>
          <w:sz w:val="20"/>
          <w:szCs w:val="20"/>
        </w:rPr>
        <w:t xml:space="preserve"> </w:t>
      </w:r>
      <w:r w:rsidRPr="000B25F3">
        <w:rPr>
          <w:rFonts w:asciiTheme="minorHAnsi" w:hAnsiTheme="minorHAnsi"/>
          <w:w w:val="105"/>
          <w:sz w:val="20"/>
          <w:szCs w:val="20"/>
        </w:rPr>
        <w:t xml:space="preserve">is stopped. </w:t>
      </w:r>
      <w:r w:rsidRPr="000B25F3">
        <w:rPr>
          <w:rFonts w:asciiTheme="minorHAnsi" w:hAnsiTheme="minorHAnsi"/>
          <w:spacing w:val="26"/>
          <w:w w:val="105"/>
          <w:sz w:val="20"/>
          <w:szCs w:val="20"/>
        </w:rPr>
        <w:t xml:space="preserve"> </w:t>
      </w:r>
      <w:r w:rsidR="00E20E66" w:rsidRPr="000B25F3">
        <w:rPr>
          <w:rFonts w:asciiTheme="minorHAnsi" w:hAnsiTheme="minorHAnsi"/>
          <w:w w:val="105"/>
          <w:sz w:val="20"/>
          <w:szCs w:val="20"/>
        </w:rPr>
        <w:t>The threshold for cataract</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development</w:t>
      </w:r>
      <w:r w:rsidR="00E20E66" w:rsidRPr="000B25F3">
        <w:rPr>
          <w:rFonts w:asciiTheme="minorHAnsi" w:hAnsiTheme="minorHAnsi"/>
          <w:w w:val="105"/>
          <w:sz w:val="20"/>
          <w:szCs w:val="20"/>
        </w:rPr>
        <w:t xml:space="preserve"> </w:t>
      </w:r>
      <w:r w:rsidR="00E20E66" w:rsidRPr="000B25F3">
        <w:rPr>
          <w:rFonts w:asciiTheme="minorHAnsi" w:hAnsiTheme="minorHAnsi"/>
          <w:sz w:val="20"/>
          <w:szCs w:val="20"/>
        </w:rPr>
        <w:t>from</w:t>
      </w:r>
      <w:r w:rsidR="00E20E66" w:rsidRPr="000B25F3">
        <w:rPr>
          <w:rFonts w:asciiTheme="minorHAnsi" w:hAnsiTheme="minorHAnsi"/>
          <w:spacing w:val="30"/>
          <w:sz w:val="20"/>
          <w:szCs w:val="20"/>
        </w:rPr>
        <w:t xml:space="preserve"> </w:t>
      </w:r>
      <w:r w:rsidR="00E20E66" w:rsidRPr="000B25F3">
        <w:rPr>
          <w:rFonts w:asciiTheme="minorHAnsi" w:hAnsiTheme="minorHAnsi"/>
          <w:sz w:val="20"/>
          <w:szCs w:val="20"/>
        </w:rPr>
        <w:t>acute</w:t>
      </w:r>
      <w:r w:rsidR="00E20E66" w:rsidRPr="000B25F3">
        <w:rPr>
          <w:rFonts w:asciiTheme="minorHAnsi" w:hAnsiTheme="minorHAnsi"/>
          <w:spacing w:val="30"/>
          <w:sz w:val="20"/>
          <w:szCs w:val="20"/>
        </w:rPr>
        <w:t xml:space="preserve"> </w:t>
      </w:r>
      <w:r w:rsidR="00E20E66" w:rsidRPr="000B25F3">
        <w:rPr>
          <w:rFonts w:asciiTheme="minorHAnsi" w:hAnsiTheme="minorHAnsi"/>
          <w:sz w:val="20"/>
          <w:szCs w:val="20"/>
        </w:rPr>
        <w:t>exposure</w:t>
      </w:r>
      <w:r w:rsidR="00E20E66" w:rsidRPr="000B25F3">
        <w:rPr>
          <w:rFonts w:asciiTheme="minorHAnsi" w:hAnsiTheme="minorHAnsi"/>
          <w:spacing w:val="31"/>
          <w:sz w:val="20"/>
          <w:szCs w:val="20"/>
        </w:rPr>
        <w:t xml:space="preserve"> </w:t>
      </w:r>
      <w:r w:rsidR="00E20E66" w:rsidRPr="000B25F3">
        <w:rPr>
          <w:rFonts w:asciiTheme="minorHAnsi" w:hAnsiTheme="minorHAnsi"/>
          <w:sz w:val="20"/>
          <w:szCs w:val="20"/>
        </w:rPr>
        <w:t>is</w:t>
      </w:r>
      <w:r w:rsidR="00E20E66" w:rsidRPr="000B25F3">
        <w:rPr>
          <w:rFonts w:asciiTheme="minorHAnsi" w:hAnsiTheme="minorHAnsi"/>
          <w:spacing w:val="23"/>
          <w:sz w:val="20"/>
          <w:szCs w:val="20"/>
        </w:rPr>
        <w:t xml:space="preserve"> </w:t>
      </w:r>
      <w:r w:rsidR="00E20E66" w:rsidRPr="000B25F3">
        <w:rPr>
          <w:rFonts w:asciiTheme="minorHAnsi" w:hAnsiTheme="minorHAnsi"/>
          <w:sz w:val="20"/>
          <w:szCs w:val="20"/>
        </w:rPr>
        <w:t>an</w:t>
      </w:r>
      <w:r w:rsidR="00E20E66" w:rsidRPr="000B25F3">
        <w:rPr>
          <w:rFonts w:asciiTheme="minorHAnsi" w:hAnsiTheme="minorHAnsi"/>
          <w:spacing w:val="29"/>
          <w:sz w:val="20"/>
          <w:szCs w:val="20"/>
        </w:rPr>
        <w:t xml:space="preserve"> </w:t>
      </w:r>
      <w:r w:rsidR="00E20E66" w:rsidRPr="000B25F3">
        <w:rPr>
          <w:rFonts w:asciiTheme="minorHAnsi" w:hAnsiTheme="minorHAnsi"/>
          <w:sz w:val="20"/>
          <w:szCs w:val="20"/>
        </w:rPr>
        <w:t>acute</w:t>
      </w:r>
      <w:r w:rsidR="00E20E66" w:rsidRPr="000B25F3">
        <w:rPr>
          <w:rFonts w:asciiTheme="minorHAnsi" w:hAnsiTheme="minorHAnsi"/>
          <w:spacing w:val="36"/>
          <w:sz w:val="20"/>
          <w:szCs w:val="20"/>
        </w:rPr>
        <w:t xml:space="preserve"> </w:t>
      </w:r>
      <w:r w:rsidR="00E20E66" w:rsidRPr="000B25F3">
        <w:rPr>
          <w:rFonts w:asciiTheme="minorHAnsi" w:hAnsiTheme="minorHAnsi"/>
          <w:sz w:val="20"/>
          <w:szCs w:val="20"/>
        </w:rPr>
        <w:t>dose</w:t>
      </w:r>
      <w:r w:rsidR="00E20E66" w:rsidRPr="000B25F3">
        <w:rPr>
          <w:rFonts w:asciiTheme="minorHAnsi" w:hAnsiTheme="minorHAnsi"/>
          <w:spacing w:val="31"/>
          <w:sz w:val="20"/>
          <w:szCs w:val="20"/>
        </w:rPr>
        <w:t xml:space="preserve"> </w:t>
      </w:r>
      <w:r w:rsidR="00E20E66" w:rsidRPr="000B25F3">
        <w:rPr>
          <w:rFonts w:asciiTheme="minorHAnsi" w:hAnsiTheme="minorHAnsi"/>
          <w:sz w:val="20"/>
          <w:szCs w:val="20"/>
        </w:rPr>
        <w:t>on</w:t>
      </w:r>
      <w:r w:rsidR="00E20E66" w:rsidRPr="000B25F3">
        <w:rPr>
          <w:rFonts w:asciiTheme="minorHAnsi" w:hAnsiTheme="minorHAnsi"/>
          <w:spacing w:val="16"/>
          <w:sz w:val="20"/>
          <w:szCs w:val="20"/>
        </w:rPr>
        <w:t xml:space="preserve"> </w:t>
      </w:r>
      <w:r w:rsidR="00E20E66" w:rsidRPr="000B25F3">
        <w:rPr>
          <w:rFonts w:asciiTheme="minorHAnsi" w:hAnsiTheme="minorHAnsi"/>
          <w:sz w:val="20"/>
          <w:szCs w:val="20"/>
        </w:rPr>
        <w:t>the</w:t>
      </w:r>
      <w:r w:rsidR="00E20E66" w:rsidRPr="000B25F3">
        <w:rPr>
          <w:rFonts w:asciiTheme="minorHAnsi" w:hAnsiTheme="minorHAnsi"/>
          <w:spacing w:val="42"/>
          <w:sz w:val="20"/>
          <w:szCs w:val="20"/>
        </w:rPr>
        <w:t xml:space="preserve"> </w:t>
      </w:r>
      <w:r w:rsidR="00E20E66" w:rsidRPr="000B25F3">
        <w:rPr>
          <w:rFonts w:asciiTheme="minorHAnsi" w:hAnsiTheme="minorHAnsi"/>
          <w:sz w:val="20"/>
          <w:szCs w:val="20"/>
        </w:rPr>
        <w:t>order</w:t>
      </w:r>
      <w:r w:rsidR="00E20E66" w:rsidRPr="000B25F3">
        <w:rPr>
          <w:rFonts w:asciiTheme="minorHAnsi" w:hAnsiTheme="minorHAnsi"/>
          <w:spacing w:val="30"/>
          <w:sz w:val="20"/>
          <w:szCs w:val="20"/>
        </w:rPr>
        <w:t xml:space="preserve"> </w:t>
      </w:r>
      <w:r w:rsidR="00E20E66" w:rsidRPr="000B25F3">
        <w:rPr>
          <w:rFonts w:asciiTheme="minorHAnsi" w:hAnsiTheme="minorHAnsi"/>
          <w:sz w:val="20"/>
          <w:szCs w:val="20"/>
        </w:rPr>
        <w:t>of</w:t>
      </w:r>
      <w:r w:rsidR="00E20E66" w:rsidRPr="000B25F3">
        <w:rPr>
          <w:rFonts w:asciiTheme="minorHAnsi" w:hAnsiTheme="minorHAnsi"/>
          <w:w w:val="95"/>
          <w:sz w:val="20"/>
          <w:szCs w:val="20"/>
        </w:rPr>
        <w:t xml:space="preserve"> </w:t>
      </w:r>
      <w:r w:rsidR="00E20E66" w:rsidRPr="000B25F3">
        <w:rPr>
          <w:rFonts w:asciiTheme="minorHAnsi" w:hAnsiTheme="minorHAnsi"/>
          <w:sz w:val="20"/>
          <w:szCs w:val="20"/>
        </w:rPr>
        <w:t>100</w:t>
      </w:r>
      <w:r w:rsidR="00E20E66" w:rsidRPr="000B25F3">
        <w:rPr>
          <w:rFonts w:asciiTheme="minorHAnsi" w:hAnsiTheme="minorHAnsi"/>
          <w:spacing w:val="22"/>
          <w:sz w:val="20"/>
          <w:szCs w:val="20"/>
        </w:rPr>
        <w:t xml:space="preserve"> </w:t>
      </w:r>
      <w:proofErr w:type="spellStart"/>
      <w:r w:rsidR="00E20E66" w:rsidRPr="000B25F3">
        <w:rPr>
          <w:rFonts w:asciiTheme="minorHAnsi" w:hAnsiTheme="minorHAnsi"/>
          <w:sz w:val="20"/>
          <w:szCs w:val="20"/>
        </w:rPr>
        <w:t>rads</w:t>
      </w:r>
      <w:proofErr w:type="spellEnd"/>
      <w:r w:rsidR="00E20E66" w:rsidRPr="000B25F3">
        <w:rPr>
          <w:rFonts w:asciiTheme="minorHAnsi" w:hAnsiTheme="minorHAnsi"/>
          <w:spacing w:val="4"/>
          <w:sz w:val="20"/>
          <w:szCs w:val="20"/>
        </w:rPr>
        <w:t xml:space="preserve"> </w:t>
      </w:r>
      <w:r w:rsidR="00E20E66" w:rsidRPr="000B25F3">
        <w:rPr>
          <w:rFonts w:asciiTheme="minorHAnsi" w:hAnsiTheme="minorHAnsi"/>
          <w:sz w:val="20"/>
          <w:szCs w:val="20"/>
        </w:rPr>
        <w:t>(1</w:t>
      </w:r>
      <w:r w:rsidR="00E20E66" w:rsidRPr="000B25F3">
        <w:rPr>
          <w:rFonts w:asciiTheme="minorHAnsi" w:hAnsiTheme="minorHAnsi"/>
          <w:spacing w:val="24"/>
          <w:sz w:val="20"/>
          <w:szCs w:val="20"/>
        </w:rPr>
        <w:t xml:space="preserve"> </w:t>
      </w:r>
      <w:proofErr w:type="spellStart"/>
      <w:r w:rsidR="00E20E66" w:rsidRPr="000B25F3">
        <w:rPr>
          <w:rFonts w:asciiTheme="minorHAnsi" w:hAnsiTheme="minorHAnsi"/>
          <w:sz w:val="20"/>
          <w:szCs w:val="20"/>
        </w:rPr>
        <w:t>Gy</w:t>
      </w:r>
      <w:proofErr w:type="spellEnd"/>
      <w:r w:rsidR="00E20E66" w:rsidRPr="000B25F3">
        <w:rPr>
          <w:rFonts w:asciiTheme="minorHAnsi" w:hAnsiTheme="minorHAnsi"/>
          <w:sz w:val="20"/>
          <w:szCs w:val="20"/>
        </w:rPr>
        <w:t>). Further,</w:t>
      </w:r>
      <w:r w:rsidR="00E20E66" w:rsidRPr="000B25F3">
        <w:rPr>
          <w:rFonts w:asciiTheme="minorHAnsi" w:hAnsiTheme="minorHAnsi"/>
          <w:spacing w:val="10"/>
          <w:sz w:val="20"/>
          <w:szCs w:val="20"/>
        </w:rPr>
        <w:t xml:space="preserve"> </w:t>
      </w:r>
      <w:r w:rsidR="00E20E66" w:rsidRPr="000B25F3">
        <w:rPr>
          <w:rFonts w:asciiTheme="minorHAnsi" w:hAnsiTheme="minorHAnsi"/>
          <w:sz w:val="20"/>
          <w:szCs w:val="20"/>
        </w:rPr>
        <w:t>a</w:t>
      </w:r>
      <w:r w:rsidR="00E20E66" w:rsidRPr="000B25F3">
        <w:rPr>
          <w:rFonts w:asciiTheme="minorHAnsi" w:hAnsiTheme="minorHAnsi"/>
          <w:spacing w:val="48"/>
          <w:sz w:val="20"/>
          <w:szCs w:val="20"/>
        </w:rPr>
        <w:t xml:space="preserve"> </w:t>
      </w:r>
      <w:r w:rsidR="00E20E66" w:rsidRPr="000B25F3">
        <w:rPr>
          <w:rFonts w:asciiTheme="minorHAnsi" w:hAnsiTheme="minorHAnsi"/>
          <w:sz w:val="20"/>
          <w:szCs w:val="20"/>
        </w:rPr>
        <w:t>cumulative</w:t>
      </w:r>
      <w:r w:rsidR="00E20E66" w:rsidRPr="000B25F3">
        <w:rPr>
          <w:rFonts w:asciiTheme="minorHAnsi" w:hAnsiTheme="minorHAnsi"/>
          <w:spacing w:val="49"/>
          <w:sz w:val="20"/>
          <w:szCs w:val="20"/>
        </w:rPr>
        <w:t xml:space="preserve"> </w:t>
      </w:r>
      <w:r w:rsidR="00E20E66" w:rsidRPr="000B25F3">
        <w:rPr>
          <w:rFonts w:asciiTheme="minorHAnsi" w:hAnsiTheme="minorHAnsi"/>
          <w:sz w:val="20"/>
          <w:szCs w:val="20"/>
        </w:rPr>
        <w:t>dose</w:t>
      </w:r>
      <w:r w:rsidR="00E20E66" w:rsidRPr="000B25F3">
        <w:rPr>
          <w:rFonts w:asciiTheme="minorHAnsi" w:hAnsiTheme="minorHAnsi"/>
          <w:spacing w:val="48"/>
          <w:sz w:val="20"/>
          <w:szCs w:val="20"/>
        </w:rPr>
        <w:t xml:space="preserve"> </w:t>
      </w:r>
      <w:r w:rsidR="00E20E66" w:rsidRPr="000B25F3">
        <w:rPr>
          <w:rFonts w:asciiTheme="minorHAnsi" w:hAnsiTheme="minorHAnsi"/>
          <w:sz w:val="20"/>
          <w:szCs w:val="20"/>
        </w:rPr>
        <w:t>of</w:t>
      </w:r>
      <w:r w:rsidR="00E20E66" w:rsidRPr="000B25F3">
        <w:rPr>
          <w:rFonts w:asciiTheme="minorHAnsi" w:hAnsiTheme="minorHAnsi"/>
          <w:spacing w:val="10"/>
          <w:sz w:val="20"/>
          <w:szCs w:val="20"/>
        </w:rPr>
        <w:t xml:space="preserve"> </w:t>
      </w:r>
      <w:r w:rsidR="00E20E66" w:rsidRPr="000B25F3">
        <w:rPr>
          <w:rFonts w:asciiTheme="minorHAnsi" w:hAnsiTheme="minorHAnsi"/>
          <w:sz w:val="20"/>
          <w:szCs w:val="20"/>
        </w:rPr>
        <w:t>800</w:t>
      </w:r>
      <w:r w:rsidR="00E20E66" w:rsidRPr="000B25F3">
        <w:rPr>
          <w:rFonts w:asciiTheme="minorHAnsi" w:hAnsiTheme="minorHAnsi"/>
          <w:w w:val="102"/>
          <w:sz w:val="20"/>
          <w:szCs w:val="20"/>
        </w:rPr>
        <w:t xml:space="preserve"> </w:t>
      </w:r>
      <w:proofErr w:type="spellStart"/>
      <w:r w:rsidR="00E20E66" w:rsidRPr="000B25F3">
        <w:rPr>
          <w:rFonts w:asciiTheme="minorHAnsi" w:hAnsiTheme="minorHAnsi"/>
          <w:sz w:val="20"/>
          <w:szCs w:val="20"/>
        </w:rPr>
        <w:t>rads</w:t>
      </w:r>
      <w:proofErr w:type="spellEnd"/>
      <w:r w:rsidR="00E20E66" w:rsidRPr="000B25F3">
        <w:rPr>
          <w:rFonts w:asciiTheme="minorHAnsi" w:hAnsiTheme="minorHAnsi"/>
          <w:spacing w:val="33"/>
          <w:sz w:val="20"/>
          <w:szCs w:val="20"/>
        </w:rPr>
        <w:t xml:space="preserve"> </w:t>
      </w:r>
      <w:r w:rsidR="00E20E66" w:rsidRPr="000B25F3">
        <w:rPr>
          <w:rFonts w:asciiTheme="minorHAnsi" w:hAnsiTheme="minorHAnsi"/>
          <w:sz w:val="20"/>
          <w:szCs w:val="20"/>
        </w:rPr>
        <w:t>(8</w:t>
      </w:r>
      <w:r w:rsidR="00E20E66" w:rsidRPr="000B25F3">
        <w:rPr>
          <w:rFonts w:asciiTheme="minorHAnsi" w:hAnsiTheme="minorHAnsi"/>
          <w:spacing w:val="12"/>
          <w:sz w:val="20"/>
          <w:szCs w:val="20"/>
        </w:rPr>
        <w:t xml:space="preserve"> </w:t>
      </w:r>
      <w:proofErr w:type="spellStart"/>
      <w:r w:rsidR="00E20E66" w:rsidRPr="000B25F3">
        <w:rPr>
          <w:rFonts w:asciiTheme="minorHAnsi" w:hAnsiTheme="minorHAnsi"/>
          <w:sz w:val="20"/>
          <w:szCs w:val="20"/>
        </w:rPr>
        <w:t>Gy</w:t>
      </w:r>
      <w:proofErr w:type="spellEnd"/>
      <w:r w:rsidR="00E20E66" w:rsidRPr="000B25F3">
        <w:rPr>
          <w:rFonts w:asciiTheme="minorHAnsi" w:hAnsiTheme="minorHAnsi"/>
          <w:sz w:val="20"/>
          <w:szCs w:val="20"/>
        </w:rPr>
        <w:t>)</w:t>
      </w:r>
      <w:r w:rsidR="00E20E66" w:rsidRPr="000B25F3">
        <w:rPr>
          <w:rFonts w:asciiTheme="minorHAnsi" w:hAnsiTheme="minorHAnsi"/>
          <w:spacing w:val="31"/>
          <w:sz w:val="20"/>
          <w:szCs w:val="20"/>
        </w:rPr>
        <w:t xml:space="preserve"> </w:t>
      </w:r>
      <w:r w:rsidR="00E20E66" w:rsidRPr="000B25F3">
        <w:rPr>
          <w:rFonts w:asciiTheme="minorHAnsi" w:hAnsiTheme="minorHAnsi"/>
          <w:sz w:val="20"/>
          <w:szCs w:val="20"/>
        </w:rPr>
        <w:t>from</w:t>
      </w:r>
      <w:r w:rsidR="00E20E66" w:rsidRPr="000B25F3">
        <w:rPr>
          <w:rFonts w:asciiTheme="minorHAnsi" w:hAnsiTheme="minorHAnsi"/>
          <w:spacing w:val="12"/>
          <w:sz w:val="20"/>
          <w:szCs w:val="20"/>
        </w:rPr>
        <w:t xml:space="preserve"> </w:t>
      </w:r>
      <w:r w:rsidR="00E20E66" w:rsidRPr="000B25F3">
        <w:rPr>
          <w:rFonts w:asciiTheme="minorHAnsi" w:hAnsiTheme="minorHAnsi"/>
          <w:sz w:val="20"/>
          <w:szCs w:val="20"/>
        </w:rPr>
        <w:t>protracted</w:t>
      </w:r>
      <w:r w:rsidR="00E20E66" w:rsidRPr="000B25F3">
        <w:rPr>
          <w:rFonts w:asciiTheme="minorHAnsi" w:hAnsiTheme="minorHAnsi"/>
          <w:spacing w:val="35"/>
          <w:sz w:val="20"/>
          <w:szCs w:val="20"/>
        </w:rPr>
        <w:t xml:space="preserve"> </w:t>
      </w:r>
      <w:r w:rsidR="00E20E66" w:rsidRPr="000B25F3">
        <w:rPr>
          <w:rFonts w:asciiTheme="minorHAnsi" w:hAnsiTheme="minorHAnsi"/>
          <w:sz w:val="20"/>
          <w:szCs w:val="20"/>
        </w:rPr>
        <w:t>exposures</w:t>
      </w:r>
      <w:r w:rsidR="00E20E66" w:rsidRPr="000B25F3">
        <w:rPr>
          <w:rFonts w:asciiTheme="minorHAnsi" w:hAnsiTheme="minorHAnsi"/>
          <w:spacing w:val="29"/>
          <w:sz w:val="20"/>
          <w:szCs w:val="20"/>
        </w:rPr>
        <w:t xml:space="preserve"> </w:t>
      </w:r>
      <w:r w:rsidR="00E20E66" w:rsidRPr="000B25F3">
        <w:rPr>
          <w:rFonts w:asciiTheme="minorHAnsi" w:hAnsiTheme="minorHAnsi"/>
          <w:sz w:val="20"/>
          <w:szCs w:val="20"/>
        </w:rPr>
        <w:t>over</w:t>
      </w:r>
      <w:r w:rsidR="00E20E66" w:rsidRPr="000B25F3">
        <w:rPr>
          <w:rFonts w:asciiTheme="minorHAnsi" w:hAnsiTheme="minorHAnsi"/>
          <w:spacing w:val="19"/>
          <w:sz w:val="20"/>
          <w:szCs w:val="20"/>
        </w:rPr>
        <w:t xml:space="preserve"> </w:t>
      </w:r>
      <w:r w:rsidR="00E20E66" w:rsidRPr="000B25F3">
        <w:rPr>
          <w:rFonts w:asciiTheme="minorHAnsi" w:hAnsiTheme="minorHAnsi"/>
          <w:sz w:val="20"/>
          <w:szCs w:val="20"/>
        </w:rPr>
        <w:t>many years</w:t>
      </w:r>
      <w:r w:rsidR="00E20E66" w:rsidRPr="000B25F3">
        <w:rPr>
          <w:rFonts w:asciiTheme="minorHAnsi" w:hAnsiTheme="minorHAnsi"/>
          <w:spacing w:val="30"/>
          <w:sz w:val="20"/>
          <w:szCs w:val="20"/>
        </w:rPr>
        <w:t xml:space="preserve"> </w:t>
      </w:r>
      <w:r w:rsidR="00E20E66" w:rsidRPr="000B25F3">
        <w:rPr>
          <w:rFonts w:asciiTheme="minorHAnsi" w:hAnsiTheme="minorHAnsi"/>
          <w:sz w:val="20"/>
          <w:szCs w:val="20"/>
        </w:rPr>
        <w:t>to</w:t>
      </w:r>
      <w:r w:rsidR="00E20E66" w:rsidRPr="000B25F3">
        <w:rPr>
          <w:rFonts w:asciiTheme="minorHAnsi" w:hAnsiTheme="minorHAnsi"/>
          <w:spacing w:val="23"/>
          <w:sz w:val="20"/>
          <w:szCs w:val="20"/>
        </w:rPr>
        <w:t xml:space="preserve"> </w:t>
      </w:r>
      <w:r w:rsidR="00E20E66" w:rsidRPr="000B25F3">
        <w:rPr>
          <w:rFonts w:asciiTheme="minorHAnsi" w:hAnsiTheme="minorHAnsi"/>
          <w:sz w:val="20"/>
          <w:szCs w:val="20"/>
        </w:rPr>
        <w:t>the</w:t>
      </w:r>
      <w:r w:rsidR="00E20E66" w:rsidRPr="000B25F3">
        <w:rPr>
          <w:rFonts w:asciiTheme="minorHAnsi" w:hAnsiTheme="minorHAnsi"/>
          <w:spacing w:val="39"/>
          <w:sz w:val="20"/>
          <w:szCs w:val="20"/>
        </w:rPr>
        <w:t xml:space="preserve"> </w:t>
      </w:r>
      <w:r w:rsidR="00E20E66" w:rsidRPr="000B25F3">
        <w:rPr>
          <w:rFonts w:asciiTheme="minorHAnsi" w:hAnsiTheme="minorHAnsi"/>
          <w:sz w:val="20"/>
          <w:szCs w:val="20"/>
        </w:rPr>
        <w:t>lens</w:t>
      </w:r>
      <w:r w:rsidR="00E20E66" w:rsidRPr="000B25F3">
        <w:rPr>
          <w:rFonts w:asciiTheme="minorHAnsi" w:hAnsiTheme="minorHAnsi"/>
          <w:spacing w:val="32"/>
          <w:sz w:val="20"/>
          <w:szCs w:val="20"/>
        </w:rPr>
        <w:t xml:space="preserve"> </w:t>
      </w:r>
      <w:r w:rsidR="00E20E66" w:rsidRPr="000B25F3">
        <w:rPr>
          <w:rFonts w:asciiTheme="minorHAnsi" w:hAnsiTheme="minorHAnsi"/>
          <w:sz w:val="20"/>
          <w:szCs w:val="20"/>
        </w:rPr>
        <w:t>of</w:t>
      </w:r>
      <w:r w:rsidR="00E20E66" w:rsidRPr="000B25F3">
        <w:rPr>
          <w:rFonts w:asciiTheme="minorHAnsi" w:hAnsiTheme="minorHAnsi"/>
          <w:spacing w:val="39"/>
          <w:sz w:val="20"/>
          <w:szCs w:val="20"/>
        </w:rPr>
        <w:t xml:space="preserve"> </w:t>
      </w:r>
      <w:r w:rsidR="00E20E66" w:rsidRPr="000B25F3">
        <w:rPr>
          <w:rFonts w:asciiTheme="minorHAnsi" w:hAnsiTheme="minorHAnsi"/>
          <w:sz w:val="20"/>
          <w:szCs w:val="20"/>
        </w:rPr>
        <w:t>the</w:t>
      </w:r>
      <w:r w:rsidR="00E20E66" w:rsidRPr="000B25F3">
        <w:rPr>
          <w:rFonts w:asciiTheme="minorHAnsi" w:hAnsiTheme="minorHAnsi"/>
          <w:spacing w:val="44"/>
          <w:sz w:val="20"/>
          <w:szCs w:val="20"/>
        </w:rPr>
        <w:t xml:space="preserve"> </w:t>
      </w:r>
      <w:r w:rsidR="00E20E66" w:rsidRPr="000B25F3">
        <w:rPr>
          <w:rFonts w:asciiTheme="minorHAnsi" w:hAnsiTheme="minorHAnsi"/>
          <w:sz w:val="20"/>
          <w:szCs w:val="20"/>
        </w:rPr>
        <w:t>eye</w:t>
      </w:r>
      <w:r w:rsidR="00E20E66" w:rsidRPr="000B25F3">
        <w:rPr>
          <w:rFonts w:asciiTheme="minorHAnsi" w:hAnsiTheme="minorHAnsi"/>
          <w:spacing w:val="33"/>
          <w:sz w:val="20"/>
          <w:szCs w:val="20"/>
        </w:rPr>
        <w:t xml:space="preserve"> </w:t>
      </w:r>
      <w:r w:rsidR="00E20E66" w:rsidRPr="000B25F3">
        <w:rPr>
          <w:rFonts w:asciiTheme="minorHAnsi" w:hAnsiTheme="minorHAnsi"/>
          <w:sz w:val="20"/>
          <w:szCs w:val="20"/>
        </w:rPr>
        <w:t>has</w:t>
      </w:r>
      <w:r w:rsidR="00E20E66" w:rsidRPr="000B25F3">
        <w:rPr>
          <w:rFonts w:asciiTheme="minorHAnsi" w:hAnsiTheme="minorHAnsi"/>
          <w:spacing w:val="36"/>
          <w:sz w:val="20"/>
          <w:szCs w:val="20"/>
        </w:rPr>
        <w:t xml:space="preserve"> </w:t>
      </w:r>
      <w:r w:rsidR="00E20E66" w:rsidRPr="000B25F3">
        <w:rPr>
          <w:rFonts w:asciiTheme="minorHAnsi" w:hAnsiTheme="minorHAnsi"/>
          <w:sz w:val="20"/>
          <w:szCs w:val="20"/>
        </w:rPr>
        <w:t>been</w:t>
      </w:r>
      <w:r w:rsidR="00E20E66" w:rsidRPr="000B25F3">
        <w:rPr>
          <w:rFonts w:asciiTheme="minorHAnsi" w:hAnsiTheme="minorHAnsi"/>
          <w:spacing w:val="44"/>
          <w:sz w:val="20"/>
          <w:szCs w:val="20"/>
        </w:rPr>
        <w:t xml:space="preserve"> </w:t>
      </w:r>
      <w:r w:rsidR="00E20E66" w:rsidRPr="000B25F3">
        <w:rPr>
          <w:rFonts w:asciiTheme="minorHAnsi" w:hAnsiTheme="minorHAnsi"/>
          <w:sz w:val="20"/>
          <w:szCs w:val="20"/>
        </w:rPr>
        <w:t>linked</w:t>
      </w:r>
      <w:r w:rsidR="00E20E66" w:rsidRPr="000B25F3">
        <w:rPr>
          <w:rFonts w:asciiTheme="minorHAnsi" w:hAnsiTheme="minorHAnsi"/>
          <w:spacing w:val="39"/>
          <w:sz w:val="20"/>
          <w:szCs w:val="20"/>
        </w:rPr>
        <w:t xml:space="preserve"> </w:t>
      </w:r>
      <w:r w:rsidR="00E20E66" w:rsidRPr="000B25F3">
        <w:rPr>
          <w:rFonts w:asciiTheme="minorHAnsi" w:hAnsiTheme="minorHAnsi"/>
          <w:sz w:val="20"/>
          <w:szCs w:val="20"/>
        </w:rPr>
        <w:t>to</w:t>
      </w:r>
      <w:r w:rsidR="00E20E66" w:rsidRPr="000B25F3">
        <w:rPr>
          <w:rFonts w:asciiTheme="minorHAnsi" w:hAnsiTheme="minorHAnsi"/>
          <w:spacing w:val="29"/>
          <w:sz w:val="20"/>
          <w:szCs w:val="20"/>
        </w:rPr>
        <w:t xml:space="preserve"> </w:t>
      </w:r>
      <w:r w:rsidR="00E20E66" w:rsidRPr="000B25F3">
        <w:rPr>
          <w:rFonts w:asciiTheme="minorHAnsi" w:hAnsiTheme="minorHAnsi"/>
          <w:sz w:val="20"/>
          <w:szCs w:val="20"/>
        </w:rPr>
        <w:t>some</w:t>
      </w:r>
      <w:r w:rsidR="00E20E66" w:rsidRPr="000B25F3">
        <w:rPr>
          <w:rFonts w:asciiTheme="minorHAnsi" w:hAnsiTheme="minorHAnsi"/>
          <w:w w:val="102"/>
          <w:sz w:val="20"/>
          <w:szCs w:val="20"/>
        </w:rPr>
        <w:t xml:space="preserve"> </w:t>
      </w:r>
      <w:r w:rsidR="00E20E66" w:rsidRPr="000B25F3">
        <w:rPr>
          <w:rFonts w:asciiTheme="minorHAnsi" w:hAnsiTheme="minorHAnsi"/>
          <w:sz w:val="20"/>
          <w:szCs w:val="20"/>
        </w:rPr>
        <w:t>level of</w:t>
      </w:r>
      <w:r w:rsidR="00E20E66" w:rsidRPr="000B25F3">
        <w:rPr>
          <w:rFonts w:asciiTheme="minorHAnsi" w:hAnsiTheme="minorHAnsi"/>
          <w:spacing w:val="16"/>
          <w:sz w:val="20"/>
          <w:szCs w:val="20"/>
        </w:rPr>
        <w:t xml:space="preserve"> </w:t>
      </w:r>
      <w:r w:rsidR="00E20E66" w:rsidRPr="000B25F3">
        <w:rPr>
          <w:rFonts w:asciiTheme="minorHAnsi" w:hAnsiTheme="minorHAnsi"/>
          <w:sz w:val="20"/>
          <w:szCs w:val="20"/>
        </w:rPr>
        <w:t>visual</w:t>
      </w:r>
      <w:r w:rsidR="00E20E66" w:rsidRPr="000B25F3">
        <w:rPr>
          <w:rFonts w:asciiTheme="minorHAnsi" w:hAnsiTheme="minorHAnsi"/>
          <w:spacing w:val="9"/>
          <w:sz w:val="20"/>
          <w:szCs w:val="20"/>
        </w:rPr>
        <w:t xml:space="preserve"> </w:t>
      </w:r>
      <w:r w:rsidR="00E20E66" w:rsidRPr="000B25F3">
        <w:rPr>
          <w:rFonts w:asciiTheme="minorHAnsi" w:hAnsiTheme="minorHAnsi"/>
          <w:sz w:val="20"/>
          <w:szCs w:val="20"/>
        </w:rPr>
        <w:t>impairment</w:t>
      </w:r>
      <w:r w:rsidR="00E20E66" w:rsidRPr="000B25F3">
        <w:rPr>
          <w:rFonts w:asciiTheme="minorHAnsi" w:hAnsiTheme="minorHAnsi"/>
          <w:spacing w:val="44"/>
          <w:sz w:val="20"/>
          <w:szCs w:val="20"/>
        </w:rPr>
        <w:t xml:space="preserve"> </w:t>
      </w:r>
      <w:r w:rsidR="00E20E66" w:rsidRPr="000B25F3">
        <w:rPr>
          <w:rFonts w:asciiTheme="minorHAnsi" w:hAnsiTheme="minorHAnsi"/>
          <w:sz w:val="20"/>
          <w:szCs w:val="20"/>
        </w:rPr>
        <w:t>(Refs.</w:t>
      </w:r>
      <w:r w:rsidR="00E20E66" w:rsidRPr="000B25F3">
        <w:rPr>
          <w:rFonts w:asciiTheme="minorHAnsi" w:hAnsiTheme="minorHAnsi"/>
          <w:spacing w:val="33"/>
          <w:sz w:val="20"/>
          <w:szCs w:val="20"/>
        </w:rPr>
        <w:t xml:space="preserve"> </w:t>
      </w:r>
      <w:r w:rsidR="00E20E66" w:rsidRPr="000B25F3">
        <w:rPr>
          <w:rFonts w:asciiTheme="minorHAnsi" w:hAnsiTheme="minorHAnsi"/>
          <w:spacing w:val="2"/>
          <w:sz w:val="20"/>
          <w:szCs w:val="20"/>
        </w:rPr>
        <w:t xml:space="preserve">1 </w:t>
      </w:r>
      <w:r w:rsidR="00E20E66" w:rsidRPr="000B25F3">
        <w:rPr>
          <w:rFonts w:asciiTheme="minorHAnsi" w:hAnsiTheme="minorHAnsi"/>
          <w:sz w:val="20"/>
          <w:szCs w:val="20"/>
        </w:rPr>
        <w:t>and</w:t>
      </w:r>
      <w:r w:rsidR="00E20E66" w:rsidRPr="000B25F3">
        <w:rPr>
          <w:rFonts w:asciiTheme="minorHAnsi" w:hAnsiTheme="minorHAnsi"/>
          <w:spacing w:val="12"/>
          <w:sz w:val="20"/>
          <w:szCs w:val="20"/>
        </w:rPr>
        <w:t xml:space="preserve"> </w:t>
      </w:r>
      <w:r w:rsidR="00E20E66" w:rsidRPr="000B25F3">
        <w:rPr>
          <w:rFonts w:asciiTheme="minorHAnsi" w:hAnsiTheme="minorHAnsi"/>
          <w:sz w:val="20"/>
          <w:szCs w:val="20"/>
        </w:rPr>
        <w:t>4).</w:t>
      </w:r>
      <w:r w:rsidR="00E20E66" w:rsidRPr="000B25F3">
        <w:rPr>
          <w:rFonts w:asciiTheme="minorHAnsi" w:hAnsiTheme="minorHAnsi"/>
          <w:spacing w:val="-2"/>
          <w:sz w:val="20"/>
          <w:szCs w:val="20"/>
        </w:rPr>
        <w:t xml:space="preserve"> </w:t>
      </w:r>
      <w:r w:rsidR="00E20E66" w:rsidRPr="000B25F3">
        <w:rPr>
          <w:rFonts w:asciiTheme="minorHAnsi" w:hAnsiTheme="minorHAnsi"/>
          <w:sz w:val="20"/>
          <w:szCs w:val="20"/>
        </w:rPr>
        <w:t>These</w:t>
      </w:r>
      <w:r w:rsidR="00E20E66" w:rsidRPr="000B25F3">
        <w:rPr>
          <w:rFonts w:asciiTheme="minorHAnsi" w:hAnsiTheme="minorHAnsi"/>
          <w:spacing w:val="7"/>
          <w:sz w:val="20"/>
          <w:szCs w:val="20"/>
        </w:rPr>
        <w:t xml:space="preserve"> </w:t>
      </w:r>
      <w:r w:rsidR="00E20E66" w:rsidRPr="000B25F3">
        <w:rPr>
          <w:rFonts w:asciiTheme="minorHAnsi" w:hAnsiTheme="minorHAnsi"/>
          <w:sz w:val="20"/>
          <w:szCs w:val="20"/>
        </w:rPr>
        <w:t>doses</w:t>
      </w:r>
      <w:r w:rsidR="00E20E66" w:rsidRPr="000B25F3">
        <w:rPr>
          <w:rFonts w:asciiTheme="minorHAnsi" w:hAnsiTheme="minorHAnsi"/>
          <w:w w:val="101"/>
          <w:sz w:val="20"/>
          <w:szCs w:val="20"/>
        </w:rPr>
        <w:t xml:space="preserve"> </w:t>
      </w:r>
      <w:r w:rsidR="00E20E66" w:rsidRPr="000B25F3">
        <w:rPr>
          <w:rFonts w:asciiTheme="minorHAnsi" w:hAnsiTheme="minorHAnsi"/>
          <w:sz w:val="20"/>
          <w:szCs w:val="20"/>
        </w:rPr>
        <w:t>exceed</w:t>
      </w:r>
      <w:r w:rsidR="00E20E66" w:rsidRPr="000B25F3">
        <w:rPr>
          <w:rFonts w:asciiTheme="minorHAnsi" w:hAnsiTheme="minorHAnsi"/>
          <w:spacing w:val="2"/>
          <w:sz w:val="20"/>
          <w:szCs w:val="20"/>
        </w:rPr>
        <w:t xml:space="preserve"> </w:t>
      </w:r>
      <w:r w:rsidR="00E20E66" w:rsidRPr="000B25F3">
        <w:rPr>
          <w:rFonts w:asciiTheme="minorHAnsi" w:hAnsiTheme="minorHAnsi"/>
          <w:sz w:val="20"/>
          <w:szCs w:val="20"/>
        </w:rPr>
        <w:t>the</w:t>
      </w:r>
      <w:r w:rsidR="00E20E66" w:rsidRPr="000B25F3">
        <w:rPr>
          <w:rFonts w:asciiTheme="minorHAnsi" w:hAnsiTheme="minorHAnsi"/>
          <w:spacing w:val="47"/>
          <w:sz w:val="20"/>
          <w:szCs w:val="20"/>
        </w:rPr>
        <w:t xml:space="preserve"> </w:t>
      </w:r>
      <w:r w:rsidR="00E20E66" w:rsidRPr="000B25F3">
        <w:rPr>
          <w:rFonts w:asciiTheme="minorHAnsi" w:hAnsiTheme="minorHAnsi"/>
          <w:sz w:val="20"/>
          <w:szCs w:val="20"/>
        </w:rPr>
        <w:t>amount that</w:t>
      </w:r>
      <w:r w:rsidR="00E20E66" w:rsidRPr="000B25F3">
        <w:rPr>
          <w:rFonts w:asciiTheme="minorHAnsi" w:hAnsiTheme="minorHAnsi"/>
          <w:spacing w:val="51"/>
          <w:sz w:val="20"/>
          <w:szCs w:val="20"/>
        </w:rPr>
        <w:t xml:space="preserve"> </w:t>
      </w:r>
      <w:r w:rsidR="00E20E66" w:rsidRPr="000B25F3">
        <w:rPr>
          <w:rFonts w:asciiTheme="minorHAnsi" w:hAnsiTheme="minorHAnsi"/>
          <w:sz w:val="20"/>
          <w:szCs w:val="20"/>
        </w:rPr>
        <w:t>may</w:t>
      </w:r>
      <w:r w:rsidR="00E20E66" w:rsidRPr="000B25F3">
        <w:rPr>
          <w:rFonts w:asciiTheme="minorHAnsi" w:hAnsiTheme="minorHAnsi"/>
          <w:spacing w:val="42"/>
          <w:sz w:val="20"/>
          <w:szCs w:val="20"/>
        </w:rPr>
        <w:t xml:space="preserve"> </w:t>
      </w:r>
      <w:r w:rsidR="00E20E66" w:rsidRPr="000B25F3">
        <w:rPr>
          <w:rFonts w:asciiTheme="minorHAnsi" w:hAnsiTheme="minorHAnsi"/>
          <w:sz w:val="20"/>
          <w:szCs w:val="20"/>
        </w:rPr>
        <w:t>be</w:t>
      </w:r>
      <w:r w:rsidR="00E20E66" w:rsidRPr="000B25F3">
        <w:rPr>
          <w:rFonts w:asciiTheme="minorHAnsi" w:hAnsiTheme="minorHAnsi"/>
          <w:spacing w:val="46"/>
          <w:sz w:val="20"/>
          <w:szCs w:val="20"/>
        </w:rPr>
        <w:t xml:space="preserve"> </w:t>
      </w:r>
      <w:r w:rsidR="00E20E66" w:rsidRPr="000B25F3">
        <w:rPr>
          <w:rFonts w:asciiTheme="minorHAnsi" w:hAnsiTheme="minorHAnsi"/>
          <w:sz w:val="20"/>
          <w:szCs w:val="20"/>
        </w:rPr>
        <w:t>accumulated</w:t>
      </w:r>
      <w:r w:rsidR="00E20E66" w:rsidRPr="000B25F3">
        <w:rPr>
          <w:rFonts w:asciiTheme="minorHAnsi" w:hAnsiTheme="minorHAnsi"/>
          <w:spacing w:val="11"/>
          <w:sz w:val="20"/>
          <w:szCs w:val="20"/>
        </w:rPr>
        <w:t xml:space="preserve"> </w:t>
      </w:r>
      <w:r w:rsidR="00E20E66" w:rsidRPr="000B25F3">
        <w:rPr>
          <w:rFonts w:asciiTheme="minorHAnsi" w:hAnsiTheme="minorHAnsi"/>
          <w:sz w:val="20"/>
          <w:szCs w:val="20"/>
        </w:rPr>
        <w:t>by</w:t>
      </w:r>
      <w:r w:rsidR="00E20E66" w:rsidRPr="000B25F3">
        <w:rPr>
          <w:rFonts w:asciiTheme="minorHAnsi" w:hAnsiTheme="minorHAnsi"/>
          <w:spacing w:val="42"/>
          <w:sz w:val="20"/>
          <w:szCs w:val="20"/>
        </w:rPr>
        <w:t xml:space="preserve"> </w:t>
      </w:r>
      <w:r w:rsidR="00E20E66" w:rsidRPr="000B25F3">
        <w:rPr>
          <w:rFonts w:asciiTheme="minorHAnsi" w:hAnsiTheme="minorHAnsi"/>
          <w:sz w:val="20"/>
          <w:szCs w:val="20"/>
        </w:rPr>
        <w:t>the</w:t>
      </w:r>
      <w:r w:rsidR="00E20E66" w:rsidRPr="000B25F3">
        <w:rPr>
          <w:rFonts w:asciiTheme="minorHAnsi" w:hAnsiTheme="minorHAnsi"/>
          <w:w w:val="107"/>
          <w:sz w:val="20"/>
          <w:szCs w:val="20"/>
        </w:rPr>
        <w:t xml:space="preserve"> </w:t>
      </w:r>
      <w:r w:rsidR="00E20E66" w:rsidRPr="000B25F3">
        <w:rPr>
          <w:rFonts w:asciiTheme="minorHAnsi" w:hAnsiTheme="minorHAnsi"/>
          <w:sz w:val="20"/>
          <w:szCs w:val="20"/>
        </w:rPr>
        <w:t>lens</w:t>
      </w:r>
      <w:r w:rsidR="00E20E66" w:rsidRPr="000B25F3">
        <w:rPr>
          <w:rFonts w:asciiTheme="minorHAnsi" w:hAnsiTheme="minorHAnsi"/>
          <w:spacing w:val="18"/>
          <w:sz w:val="20"/>
          <w:szCs w:val="20"/>
        </w:rPr>
        <w:t xml:space="preserve"> </w:t>
      </w:r>
      <w:r w:rsidR="00E20E66" w:rsidRPr="000B25F3">
        <w:rPr>
          <w:rFonts w:asciiTheme="minorHAnsi" w:hAnsiTheme="minorHAnsi"/>
          <w:sz w:val="20"/>
          <w:szCs w:val="20"/>
        </w:rPr>
        <w:t>from</w:t>
      </w:r>
      <w:r w:rsidR="00E20E66" w:rsidRPr="000B25F3">
        <w:rPr>
          <w:rFonts w:asciiTheme="minorHAnsi" w:hAnsiTheme="minorHAnsi"/>
          <w:spacing w:val="22"/>
          <w:sz w:val="20"/>
          <w:szCs w:val="20"/>
        </w:rPr>
        <w:t xml:space="preserve"> </w:t>
      </w:r>
      <w:r w:rsidR="00E20E66" w:rsidRPr="000B25F3">
        <w:rPr>
          <w:rFonts w:asciiTheme="minorHAnsi" w:hAnsiTheme="minorHAnsi"/>
          <w:sz w:val="20"/>
          <w:szCs w:val="20"/>
        </w:rPr>
        <w:t>normal</w:t>
      </w:r>
      <w:r w:rsidR="00E20E66" w:rsidRPr="000B25F3">
        <w:rPr>
          <w:rFonts w:asciiTheme="minorHAnsi" w:hAnsiTheme="minorHAnsi"/>
          <w:spacing w:val="31"/>
          <w:sz w:val="20"/>
          <w:szCs w:val="20"/>
        </w:rPr>
        <w:t xml:space="preserve"> </w:t>
      </w:r>
      <w:r w:rsidR="00E20E66" w:rsidRPr="000B25F3">
        <w:rPr>
          <w:rFonts w:asciiTheme="minorHAnsi" w:hAnsiTheme="minorHAnsi"/>
          <w:sz w:val="20"/>
          <w:szCs w:val="20"/>
        </w:rPr>
        <w:t>occupational</w:t>
      </w:r>
      <w:r w:rsidR="00E20E66" w:rsidRPr="000B25F3">
        <w:rPr>
          <w:rFonts w:asciiTheme="minorHAnsi" w:hAnsiTheme="minorHAnsi"/>
          <w:spacing w:val="35"/>
          <w:sz w:val="20"/>
          <w:szCs w:val="20"/>
        </w:rPr>
        <w:t xml:space="preserve"> </w:t>
      </w:r>
      <w:r w:rsidR="00E20E66" w:rsidRPr="000B25F3">
        <w:rPr>
          <w:rFonts w:asciiTheme="minorHAnsi" w:hAnsiTheme="minorHAnsi"/>
          <w:sz w:val="20"/>
          <w:szCs w:val="20"/>
        </w:rPr>
        <w:t>exposure</w:t>
      </w:r>
      <w:r w:rsidR="00E20E66" w:rsidRPr="000B25F3">
        <w:rPr>
          <w:rFonts w:asciiTheme="minorHAnsi" w:hAnsiTheme="minorHAnsi"/>
          <w:spacing w:val="25"/>
          <w:sz w:val="20"/>
          <w:szCs w:val="20"/>
        </w:rPr>
        <w:t xml:space="preserve"> </w:t>
      </w:r>
      <w:r w:rsidR="00E20E66" w:rsidRPr="000B25F3">
        <w:rPr>
          <w:rFonts w:asciiTheme="minorHAnsi" w:hAnsiTheme="minorHAnsi"/>
          <w:sz w:val="20"/>
          <w:szCs w:val="20"/>
        </w:rPr>
        <w:t>under</w:t>
      </w:r>
      <w:r w:rsidR="00E20E66" w:rsidRPr="000B25F3">
        <w:rPr>
          <w:rFonts w:asciiTheme="minorHAnsi" w:hAnsiTheme="minorHAnsi"/>
          <w:spacing w:val="25"/>
          <w:sz w:val="20"/>
          <w:szCs w:val="20"/>
        </w:rPr>
        <w:t xml:space="preserve"> </w:t>
      </w:r>
      <w:r w:rsidR="00E20E66" w:rsidRPr="000B25F3">
        <w:rPr>
          <w:rFonts w:asciiTheme="minorHAnsi" w:hAnsiTheme="minorHAnsi"/>
          <w:sz w:val="20"/>
          <w:szCs w:val="20"/>
        </w:rPr>
        <w:t>the</w:t>
      </w:r>
      <w:r w:rsidR="00E20E66" w:rsidRPr="000B25F3">
        <w:rPr>
          <w:rFonts w:asciiTheme="minorHAnsi" w:hAnsiTheme="minorHAnsi"/>
          <w:w w:val="107"/>
          <w:sz w:val="20"/>
          <w:szCs w:val="20"/>
        </w:rPr>
        <w:t xml:space="preserve"> </w:t>
      </w:r>
      <w:r w:rsidR="00E20E66" w:rsidRPr="000B25F3">
        <w:rPr>
          <w:rFonts w:asciiTheme="minorHAnsi" w:hAnsiTheme="minorHAnsi"/>
          <w:sz w:val="20"/>
          <w:szCs w:val="20"/>
        </w:rPr>
        <w:t>current</w:t>
      </w:r>
      <w:r w:rsidR="00E20E66" w:rsidRPr="000B25F3">
        <w:rPr>
          <w:rFonts w:asciiTheme="minorHAnsi" w:hAnsiTheme="minorHAnsi"/>
          <w:spacing w:val="4"/>
          <w:sz w:val="20"/>
          <w:szCs w:val="20"/>
        </w:rPr>
        <w:t xml:space="preserve"> </w:t>
      </w:r>
      <w:r w:rsidR="00E20E66" w:rsidRPr="000B25F3">
        <w:rPr>
          <w:rFonts w:asciiTheme="minorHAnsi" w:hAnsiTheme="minorHAnsi"/>
          <w:sz w:val="20"/>
          <w:szCs w:val="20"/>
        </w:rPr>
        <w:t>regulations.</w:t>
      </w:r>
      <w:r w:rsidR="007A5F45" w:rsidRPr="000B25F3">
        <w:rPr>
          <w:rFonts w:asciiTheme="minorHAnsi" w:hAnsiTheme="minorHAnsi"/>
          <w:sz w:val="20"/>
          <w:szCs w:val="20"/>
        </w:rPr>
        <w:t xml:space="preserve">  </w:t>
      </w:r>
    </w:p>
    <w:p w14:paraId="03226DAE" w14:textId="77777777" w:rsidR="003874D0" w:rsidRDefault="003874D0" w:rsidP="000B25F3">
      <w:pPr>
        <w:pStyle w:val="BodyText"/>
        <w:rPr>
          <w:rFonts w:asciiTheme="minorHAnsi" w:hAnsiTheme="minorHAnsi"/>
          <w:b/>
          <w:w w:val="110"/>
          <w:sz w:val="20"/>
          <w:szCs w:val="20"/>
        </w:rPr>
      </w:pPr>
    </w:p>
    <w:p w14:paraId="5AD64C21" w14:textId="77777777" w:rsidR="007A5F45" w:rsidRPr="000B25F3" w:rsidRDefault="007A5F45" w:rsidP="000B25F3">
      <w:pPr>
        <w:pStyle w:val="BodyText"/>
        <w:rPr>
          <w:rFonts w:asciiTheme="minorHAnsi" w:hAnsiTheme="minorHAnsi"/>
          <w:b/>
          <w:sz w:val="20"/>
          <w:szCs w:val="20"/>
        </w:rPr>
      </w:pPr>
      <w:r w:rsidRPr="000B25F3">
        <w:rPr>
          <w:rFonts w:asciiTheme="minorHAnsi" w:hAnsiTheme="minorHAnsi"/>
          <w:b/>
          <w:w w:val="110"/>
          <w:sz w:val="20"/>
          <w:szCs w:val="20"/>
        </w:rPr>
        <w:t>What</w:t>
      </w:r>
      <w:r w:rsidRPr="000B25F3">
        <w:rPr>
          <w:rFonts w:asciiTheme="minorHAnsi" w:hAnsiTheme="minorHAnsi"/>
          <w:b/>
          <w:spacing w:val="42"/>
          <w:w w:val="110"/>
          <w:sz w:val="20"/>
          <w:szCs w:val="20"/>
        </w:rPr>
        <w:t xml:space="preserve"> </w:t>
      </w:r>
      <w:r w:rsidRPr="000B25F3">
        <w:rPr>
          <w:rFonts w:asciiTheme="minorHAnsi" w:hAnsiTheme="minorHAnsi"/>
          <w:b/>
          <w:w w:val="110"/>
          <w:sz w:val="20"/>
          <w:szCs w:val="20"/>
        </w:rPr>
        <w:t>is</w:t>
      </w:r>
      <w:r w:rsidRPr="000B25F3">
        <w:rPr>
          <w:rFonts w:asciiTheme="minorHAnsi" w:hAnsiTheme="minorHAnsi"/>
          <w:b/>
          <w:spacing w:val="27"/>
          <w:w w:val="110"/>
          <w:sz w:val="20"/>
          <w:szCs w:val="20"/>
        </w:rPr>
        <w:t xml:space="preserve"> </w:t>
      </w:r>
      <w:r w:rsidRPr="000B25F3">
        <w:rPr>
          <w:rFonts w:asciiTheme="minorHAnsi" w:hAnsiTheme="minorHAnsi"/>
          <w:b/>
          <w:w w:val="110"/>
          <w:sz w:val="20"/>
          <w:szCs w:val="20"/>
        </w:rPr>
        <w:t>meant</w:t>
      </w:r>
      <w:r w:rsidRPr="000B25F3">
        <w:rPr>
          <w:rFonts w:asciiTheme="minorHAnsi" w:hAnsiTheme="minorHAnsi"/>
          <w:b/>
          <w:spacing w:val="31"/>
          <w:w w:val="110"/>
          <w:sz w:val="20"/>
          <w:szCs w:val="20"/>
        </w:rPr>
        <w:t xml:space="preserve"> </w:t>
      </w:r>
      <w:r w:rsidRPr="000B25F3">
        <w:rPr>
          <w:rFonts w:asciiTheme="minorHAnsi" w:hAnsiTheme="minorHAnsi"/>
          <w:b/>
          <w:w w:val="110"/>
          <w:sz w:val="20"/>
          <w:szCs w:val="20"/>
        </w:rPr>
        <w:t>by</w:t>
      </w:r>
      <w:r w:rsidRPr="000B25F3">
        <w:rPr>
          <w:rFonts w:asciiTheme="minorHAnsi" w:hAnsiTheme="minorHAnsi"/>
          <w:b/>
          <w:spacing w:val="35"/>
          <w:w w:val="110"/>
          <w:sz w:val="20"/>
          <w:szCs w:val="20"/>
        </w:rPr>
        <w:t xml:space="preserve"> </w:t>
      </w:r>
      <w:r w:rsidRPr="000B25F3">
        <w:rPr>
          <w:rFonts w:asciiTheme="minorHAnsi" w:hAnsiTheme="minorHAnsi"/>
          <w:b/>
          <w:w w:val="110"/>
          <w:sz w:val="20"/>
          <w:szCs w:val="20"/>
        </w:rPr>
        <w:t>external</w:t>
      </w:r>
      <w:r w:rsidRPr="000B25F3">
        <w:rPr>
          <w:rFonts w:asciiTheme="minorHAnsi" w:hAnsiTheme="minorHAnsi"/>
          <w:b/>
          <w:spacing w:val="35"/>
          <w:w w:val="110"/>
          <w:sz w:val="20"/>
          <w:szCs w:val="20"/>
        </w:rPr>
        <w:t xml:space="preserve"> </w:t>
      </w:r>
      <w:r w:rsidRPr="000B25F3">
        <w:rPr>
          <w:rFonts w:asciiTheme="minorHAnsi" w:hAnsiTheme="minorHAnsi"/>
          <w:b/>
          <w:w w:val="110"/>
          <w:sz w:val="20"/>
          <w:szCs w:val="20"/>
        </w:rPr>
        <w:t>and</w:t>
      </w:r>
      <w:r w:rsidRPr="000B25F3">
        <w:rPr>
          <w:rFonts w:asciiTheme="minorHAnsi" w:hAnsiTheme="minorHAnsi"/>
          <w:b/>
          <w:spacing w:val="32"/>
          <w:w w:val="110"/>
          <w:sz w:val="20"/>
          <w:szCs w:val="20"/>
        </w:rPr>
        <w:t xml:space="preserve"> </w:t>
      </w:r>
      <w:r w:rsidRPr="000B25F3">
        <w:rPr>
          <w:rFonts w:asciiTheme="minorHAnsi" w:hAnsiTheme="minorHAnsi"/>
          <w:b/>
          <w:w w:val="110"/>
          <w:sz w:val="20"/>
          <w:szCs w:val="20"/>
        </w:rPr>
        <w:t>internal</w:t>
      </w:r>
      <w:r w:rsidRPr="000B25F3">
        <w:rPr>
          <w:rFonts w:asciiTheme="minorHAnsi" w:hAnsiTheme="minorHAnsi"/>
          <w:b/>
          <w:spacing w:val="33"/>
          <w:w w:val="110"/>
          <w:sz w:val="20"/>
          <w:szCs w:val="20"/>
        </w:rPr>
        <w:t xml:space="preserve"> </w:t>
      </w:r>
      <w:r w:rsidRPr="000B25F3">
        <w:rPr>
          <w:rFonts w:asciiTheme="minorHAnsi" w:hAnsiTheme="minorHAnsi"/>
          <w:b/>
          <w:w w:val="110"/>
          <w:sz w:val="20"/>
          <w:szCs w:val="20"/>
        </w:rPr>
        <w:t>exposure?</w:t>
      </w:r>
    </w:p>
    <w:p w14:paraId="6A33765D" w14:textId="77777777" w:rsidR="007A5F45" w:rsidRPr="000B25F3" w:rsidRDefault="007A5F45" w:rsidP="000B25F3">
      <w:pPr>
        <w:pStyle w:val="BodyText"/>
        <w:rPr>
          <w:rFonts w:asciiTheme="minorHAnsi" w:hAnsiTheme="minorHAnsi"/>
          <w:sz w:val="20"/>
          <w:szCs w:val="20"/>
        </w:rPr>
      </w:pPr>
      <w:r w:rsidRPr="000B25F3">
        <w:rPr>
          <w:rFonts w:asciiTheme="minorHAnsi" w:hAnsiTheme="minorHAnsi"/>
          <w:sz w:val="20"/>
          <w:szCs w:val="20"/>
        </w:rPr>
        <w:t>A</w:t>
      </w:r>
      <w:r w:rsidRPr="000B25F3">
        <w:rPr>
          <w:rFonts w:asciiTheme="minorHAnsi" w:hAnsiTheme="minorHAnsi"/>
          <w:spacing w:val="35"/>
          <w:sz w:val="20"/>
          <w:szCs w:val="20"/>
        </w:rPr>
        <w:t xml:space="preserve"> </w:t>
      </w:r>
      <w:r w:rsidRPr="000B25F3">
        <w:rPr>
          <w:rFonts w:asciiTheme="minorHAnsi" w:hAnsiTheme="minorHAnsi"/>
          <w:sz w:val="20"/>
          <w:szCs w:val="20"/>
        </w:rPr>
        <w:t>worker's</w:t>
      </w:r>
      <w:r w:rsidRPr="000B25F3">
        <w:rPr>
          <w:rFonts w:asciiTheme="minorHAnsi" w:hAnsiTheme="minorHAnsi"/>
          <w:spacing w:val="40"/>
          <w:sz w:val="20"/>
          <w:szCs w:val="20"/>
        </w:rPr>
        <w:t xml:space="preserve"> </w:t>
      </w:r>
      <w:r w:rsidRPr="000B25F3">
        <w:rPr>
          <w:rFonts w:asciiTheme="minorHAnsi" w:hAnsiTheme="minorHAnsi"/>
          <w:sz w:val="20"/>
          <w:szCs w:val="20"/>
        </w:rPr>
        <w:t>occupational</w:t>
      </w:r>
      <w:r w:rsidRPr="000B25F3">
        <w:rPr>
          <w:rFonts w:asciiTheme="minorHAnsi" w:hAnsiTheme="minorHAnsi"/>
          <w:spacing w:val="48"/>
          <w:sz w:val="20"/>
          <w:szCs w:val="20"/>
        </w:rPr>
        <w:t xml:space="preserve"> </w:t>
      </w:r>
      <w:r w:rsidRPr="000B25F3">
        <w:rPr>
          <w:rFonts w:asciiTheme="minorHAnsi" w:hAnsiTheme="minorHAnsi"/>
          <w:sz w:val="20"/>
          <w:szCs w:val="20"/>
        </w:rPr>
        <w:t>dose</w:t>
      </w:r>
      <w:r w:rsidRPr="000B25F3">
        <w:rPr>
          <w:rFonts w:asciiTheme="minorHAnsi" w:hAnsiTheme="minorHAnsi"/>
          <w:spacing w:val="33"/>
          <w:sz w:val="20"/>
          <w:szCs w:val="20"/>
        </w:rPr>
        <w:t xml:space="preserve"> </w:t>
      </w:r>
      <w:r w:rsidRPr="000B25F3">
        <w:rPr>
          <w:rFonts w:asciiTheme="minorHAnsi" w:hAnsiTheme="minorHAnsi"/>
          <w:sz w:val="20"/>
          <w:szCs w:val="20"/>
        </w:rPr>
        <w:t>may</w:t>
      </w:r>
      <w:r w:rsidRPr="000B25F3">
        <w:rPr>
          <w:rFonts w:asciiTheme="minorHAnsi" w:hAnsiTheme="minorHAnsi"/>
          <w:spacing w:val="35"/>
          <w:sz w:val="20"/>
          <w:szCs w:val="20"/>
        </w:rPr>
        <w:t xml:space="preserve"> </w:t>
      </w:r>
      <w:r w:rsidRPr="000B25F3">
        <w:rPr>
          <w:rFonts w:asciiTheme="minorHAnsi" w:hAnsiTheme="minorHAnsi"/>
          <w:sz w:val="20"/>
          <w:szCs w:val="20"/>
        </w:rPr>
        <w:t>be</w:t>
      </w:r>
      <w:r w:rsidRPr="000B25F3">
        <w:rPr>
          <w:rFonts w:asciiTheme="minorHAnsi" w:hAnsiTheme="minorHAnsi"/>
          <w:spacing w:val="5"/>
          <w:sz w:val="20"/>
          <w:szCs w:val="20"/>
        </w:rPr>
        <w:t xml:space="preserve"> </w:t>
      </w:r>
      <w:r w:rsidRPr="000B25F3">
        <w:rPr>
          <w:rFonts w:asciiTheme="minorHAnsi" w:hAnsiTheme="minorHAnsi"/>
          <w:sz w:val="20"/>
          <w:szCs w:val="20"/>
        </w:rPr>
        <w:t>caused</w:t>
      </w:r>
      <w:r w:rsidRPr="000B25F3">
        <w:rPr>
          <w:rFonts w:asciiTheme="minorHAnsi" w:hAnsiTheme="minorHAnsi"/>
          <w:spacing w:val="34"/>
          <w:sz w:val="20"/>
          <w:szCs w:val="20"/>
        </w:rPr>
        <w:t xml:space="preserve"> </w:t>
      </w:r>
      <w:r w:rsidRPr="000B25F3">
        <w:rPr>
          <w:rFonts w:asciiTheme="minorHAnsi" w:hAnsiTheme="minorHAnsi"/>
          <w:sz w:val="20"/>
          <w:szCs w:val="20"/>
        </w:rPr>
        <w:t>by</w:t>
      </w:r>
      <w:r w:rsidRPr="000B25F3">
        <w:rPr>
          <w:rFonts w:asciiTheme="minorHAnsi" w:hAnsiTheme="minorHAnsi"/>
          <w:w w:val="94"/>
          <w:sz w:val="20"/>
          <w:szCs w:val="20"/>
        </w:rPr>
        <w:t xml:space="preserve"> </w:t>
      </w:r>
      <w:r w:rsidRPr="000B25F3">
        <w:rPr>
          <w:rFonts w:asciiTheme="minorHAnsi" w:hAnsiTheme="minorHAnsi"/>
          <w:sz w:val="20"/>
          <w:szCs w:val="20"/>
        </w:rPr>
        <w:t>exposure</w:t>
      </w:r>
      <w:r w:rsidRPr="000B25F3">
        <w:rPr>
          <w:rFonts w:asciiTheme="minorHAnsi" w:hAnsiTheme="minorHAnsi"/>
          <w:spacing w:val="18"/>
          <w:sz w:val="20"/>
          <w:szCs w:val="20"/>
        </w:rPr>
        <w:t xml:space="preserve"> </w:t>
      </w:r>
      <w:r w:rsidRPr="000B25F3">
        <w:rPr>
          <w:rFonts w:asciiTheme="minorHAnsi" w:hAnsiTheme="minorHAnsi"/>
          <w:sz w:val="20"/>
          <w:szCs w:val="20"/>
        </w:rPr>
        <w:t>to</w:t>
      </w:r>
      <w:r w:rsidRPr="000B25F3">
        <w:rPr>
          <w:rFonts w:asciiTheme="minorHAnsi" w:hAnsiTheme="minorHAnsi"/>
          <w:spacing w:val="12"/>
          <w:sz w:val="20"/>
          <w:szCs w:val="20"/>
        </w:rPr>
        <w:t xml:space="preserve"> </w:t>
      </w:r>
      <w:r w:rsidRPr="000B25F3">
        <w:rPr>
          <w:rFonts w:asciiTheme="minorHAnsi" w:hAnsiTheme="minorHAnsi"/>
          <w:sz w:val="20"/>
          <w:szCs w:val="20"/>
        </w:rPr>
        <w:t>radiation</w:t>
      </w:r>
      <w:r w:rsidRPr="000B25F3">
        <w:rPr>
          <w:rFonts w:asciiTheme="minorHAnsi" w:hAnsiTheme="minorHAnsi"/>
          <w:spacing w:val="30"/>
          <w:sz w:val="20"/>
          <w:szCs w:val="20"/>
        </w:rPr>
        <w:t xml:space="preserve"> </w:t>
      </w:r>
      <w:r w:rsidRPr="000B25F3">
        <w:rPr>
          <w:rFonts w:asciiTheme="minorHAnsi" w:hAnsiTheme="minorHAnsi"/>
          <w:sz w:val="20"/>
          <w:szCs w:val="20"/>
        </w:rPr>
        <w:t>that</w:t>
      </w:r>
      <w:r w:rsidRPr="000B25F3">
        <w:rPr>
          <w:rFonts w:asciiTheme="minorHAnsi" w:hAnsiTheme="minorHAnsi"/>
          <w:spacing w:val="30"/>
          <w:sz w:val="20"/>
          <w:szCs w:val="20"/>
        </w:rPr>
        <w:t xml:space="preserve"> </w:t>
      </w:r>
      <w:r w:rsidRPr="000B25F3">
        <w:rPr>
          <w:rFonts w:asciiTheme="minorHAnsi" w:hAnsiTheme="minorHAnsi"/>
          <w:sz w:val="20"/>
          <w:szCs w:val="20"/>
        </w:rPr>
        <w:t>originates</w:t>
      </w:r>
      <w:r w:rsidRPr="000B25F3">
        <w:rPr>
          <w:rFonts w:asciiTheme="minorHAnsi" w:hAnsiTheme="minorHAnsi"/>
          <w:spacing w:val="28"/>
          <w:sz w:val="20"/>
          <w:szCs w:val="20"/>
        </w:rPr>
        <w:t xml:space="preserve"> </w:t>
      </w:r>
      <w:r w:rsidRPr="000B25F3">
        <w:rPr>
          <w:rFonts w:asciiTheme="minorHAnsi" w:hAnsiTheme="minorHAnsi"/>
          <w:sz w:val="20"/>
          <w:szCs w:val="20"/>
        </w:rPr>
        <w:t>outside</w:t>
      </w:r>
      <w:r w:rsidRPr="000B25F3">
        <w:rPr>
          <w:rFonts w:asciiTheme="minorHAnsi" w:hAnsiTheme="minorHAnsi"/>
          <w:spacing w:val="20"/>
          <w:sz w:val="20"/>
          <w:szCs w:val="20"/>
        </w:rPr>
        <w:t xml:space="preserve"> </w:t>
      </w:r>
      <w:r w:rsidRPr="000B25F3">
        <w:rPr>
          <w:rFonts w:asciiTheme="minorHAnsi" w:hAnsiTheme="minorHAnsi"/>
          <w:sz w:val="20"/>
          <w:szCs w:val="20"/>
        </w:rPr>
        <w:t>the</w:t>
      </w:r>
      <w:r w:rsidRPr="000B25F3">
        <w:rPr>
          <w:rFonts w:asciiTheme="minorHAnsi" w:hAnsiTheme="minorHAnsi"/>
          <w:spacing w:val="15"/>
          <w:sz w:val="20"/>
          <w:szCs w:val="20"/>
        </w:rPr>
        <w:t xml:space="preserve"> </w:t>
      </w:r>
      <w:r w:rsidRPr="000B25F3">
        <w:rPr>
          <w:rFonts w:asciiTheme="minorHAnsi" w:hAnsiTheme="minorHAnsi"/>
          <w:sz w:val="20"/>
          <w:szCs w:val="20"/>
        </w:rPr>
        <w:t>body,</w:t>
      </w:r>
      <w:r w:rsidRPr="000B25F3">
        <w:rPr>
          <w:rFonts w:asciiTheme="minorHAnsi" w:hAnsiTheme="minorHAnsi"/>
          <w:w w:val="102"/>
          <w:sz w:val="20"/>
          <w:szCs w:val="20"/>
        </w:rPr>
        <w:t xml:space="preserve"> </w:t>
      </w:r>
      <w:r w:rsidRPr="000B25F3">
        <w:rPr>
          <w:rFonts w:asciiTheme="minorHAnsi" w:hAnsiTheme="minorHAnsi"/>
          <w:sz w:val="20"/>
          <w:szCs w:val="20"/>
        </w:rPr>
        <w:t>called</w:t>
      </w:r>
      <w:r w:rsidRPr="000B25F3">
        <w:rPr>
          <w:rFonts w:asciiTheme="minorHAnsi" w:hAnsiTheme="minorHAnsi"/>
          <w:spacing w:val="28"/>
          <w:sz w:val="20"/>
          <w:szCs w:val="20"/>
        </w:rPr>
        <w:t xml:space="preserve"> </w:t>
      </w:r>
      <w:r w:rsidRPr="000B25F3">
        <w:rPr>
          <w:rFonts w:asciiTheme="minorHAnsi" w:hAnsiTheme="minorHAnsi"/>
          <w:sz w:val="20"/>
          <w:szCs w:val="20"/>
        </w:rPr>
        <w:t>"external</w:t>
      </w:r>
      <w:r w:rsidRPr="000B25F3">
        <w:rPr>
          <w:rFonts w:asciiTheme="minorHAnsi" w:hAnsiTheme="minorHAnsi"/>
          <w:spacing w:val="7"/>
          <w:sz w:val="20"/>
          <w:szCs w:val="20"/>
        </w:rPr>
        <w:t xml:space="preserve"> </w:t>
      </w:r>
      <w:r w:rsidRPr="000B25F3">
        <w:rPr>
          <w:rFonts w:asciiTheme="minorHAnsi" w:hAnsiTheme="minorHAnsi"/>
          <w:sz w:val="20"/>
          <w:szCs w:val="20"/>
        </w:rPr>
        <w:t>exposure,"</w:t>
      </w:r>
      <w:r w:rsidRPr="000B25F3">
        <w:rPr>
          <w:rFonts w:asciiTheme="minorHAnsi" w:hAnsiTheme="minorHAnsi"/>
          <w:spacing w:val="35"/>
          <w:sz w:val="20"/>
          <w:szCs w:val="20"/>
        </w:rPr>
        <w:t xml:space="preserve"> </w:t>
      </w:r>
      <w:r w:rsidRPr="000B25F3">
        <w:rPr>
          <w:rFonts w:asciiTheme="minorHAnsi" w:hAnsiTheme="minorHAnsi"/>
          <w:sz w:val="20"/>
          <w:szCs w:val="20"/>
        </w:rPr>
        <w:t>or by</w:t>
      </w:r>
      <w:r w:rsidRPr="000B25F3">
        <w:rPr>
          <w:rFonts w:asciiTheme="minorHAnsi" w:hAnsiTheme="minorHAnsi"/>
          <w:spacing w:val="24"/>
          <w:sz w:val="20"/>
          <w:szCs w:val="20"/>
        </w:rPr>
        <w:t xml:space="preserve"> </w:t>
      </w:r>
      <w:r w:rsidRPr="000B25F3">
        <w:rPr>
          <w:rFonts w:asciiTheme="minorHAnsi" w:hAnsiTheme="minorHAnsi"/>
          <w:sz w:val="20"/>
          <w:szCs w:val="20"/>
        </w:rPr>
        <w:t>exposure</w:t>
      </w:r>
      <w:r w:rsidRPr="000B25F3">
        <w:rPr>
          <w:rFonts w:asciiTheme="minorHAnsi" w:hAnsiTheme="minorHAnsi"/>
          <w:spacing w:val="8"/>
          <w:sz w:val="20"/>
          <w:szCs w:val="20"/>
        </w:rPr>
        <w:t xml:space="preserve"> </w:t>
      </w:r>
      <w:r w:rsidRPr="000B25F3">
        <w:rPr>
          <w:rFonts w:asciiTheme="minorHAnsi" w:hAnsiTheme="minorHAnsi"/>
          <w:sz w:val="20"/>
          <w:szCs w:val="20"/>
        </w:rPr>
        <w:t>to</w:t>
      </w:r>
      <w:r w:rsidRPr="000B25F3">
        <w:rPr>
          <w:rFonts w:asciiTheme="minorHAnsi" w:hAnsiTheme="minorHAnsi"/>
          <w:spacing w:val="48"/>
          <w:sz w:val="20"/>
          <w:szCs w:val="20"/>
        </w:rPr>
        <w:t xml:space="preserve"> </w:t>
      </w:r>
      <w:r w:rsidRPr="000B25F3">
        <w:rPr>
          <w:rFonts w:asciiTheme="minorHAnsi" w:hAnsiTheme="minorHAnsi"/>
          <w:sz w:val="20"/>
          <w:szCs w:val="20"/>
        </w:rPr>
        <w:t>radiation</w:t>
      </w:r>
      <w:r w:rsidRPr="000B25F3">
        <w:rPr>
          <w:rFonts w:asciiTheme="minorHAnsi" w:hAnsiTheme="minorHAnsi"/>
          <w:spacing w:val="3"/>
          <w:sz w:val="20"/>
          <w:szCs w:val="20"/>
        </w:rPr>
        <w:t xml:space="preserve"> </w:t>
      </w:r>
      <w:r w:rsidRPr="000B25F3">
        <w:rPr>
          <w:rFonts w:asciiTheme="minorHAnsi" w:hAnsiTheme="minorHAnsi"/>
          <w:sz w:val="20"/>
          <w:szCs w:val="20"/>
        </w:rPr>
        <w:t>from</w:t>
      </w:r>
      <w:r w:rsidRPr="000B25F3">
        <w:rPr>
          <w:rFonts w:asciiTheme="minorHAnsi" w:hAnsiTheme="minorHAnsi"/>
          <w:spacing w:val="8"/>
          <w:sz w:val="20"/>
          <w:szCs w:val="20"/>
        </w:rPr>
        <w:t xml:space="preserve"> </w:t>
      </w:r>
      <w:r w:rsidRPr="000B25F3">
        <w:rPr>
          <w:rFonts w:asciiTheme="minorHAnsi" w:hAnsiTheme="minorHAnsi"/>
          <w:sz w:val="20"/>
          <w:szCs w:val="20"/>
        </w:rPr>
        <w:t>radioactive</w:t>
      </w:r>
      <w:r w:rsidRPr="000B25F3">
        <w:rPr>
          <w:rFonts w:asciiTheme="minorHAnsi" w:hAnsiTheme="minorHAnsi"/>
          <w:spacing w:val="19"/>
          <w:sz w:val="20"/>
          <w:szCs w:val="20"/>
        </w:rPr>
        <w:t xml:space="preserve"> </w:t>
      </w:r>
      <w:r w:rsidRPr="000B25F3">
        <w:rPr>
          <w:rFonts w:asciiTheme="minorHAnsi" w:hAnsiTheme="minorHAnsi"/>
          <w:sz w:val="20"/>
          <w:szCs w:val="20"/>
        </w:rPr>
        <w:t>material</w:t>
      </w:r>
      <w:r w:rsidRPr="000B25F3">
        <w:rPr>
          <w:rFonts w:asciiTheme="minorHAnsi" w:hAnsiTheme="minorHAnsi"/>
          <w:spacing w:val="14"/>
          <w:sz w:val="20"/>
          <w:szCs w:val="20"/>
        </w:rPr>
        <w:t xml:space="preserve"> </w:t>
      </w:r>
      <w:r w:rsidRPr="000B25F3">
        <w:rPr>
          <w:rFonts w:asciiTheme="minorHAnsi" w:hAnsiTheme="minorHAnsi"/>
          <w:sz w:val="20"/>
          <w:szCs w:val="20"/>
        </w:rPr>
        <w:t>that</w:t>
      </w:r>
      <w:r w:rsidRPr="000B25F3">
        <w:rPr>
          <w:rFonts w:asciiTheme="minorHAnsi" w:hAnsiTheme="minorHAnsi"/>
          <w:spacing w:val="4"/>
          <w:sz w:val="20"/>
          <w:szCs w:val="20"/>
        </w:rPr>
        <w:t xml:space="preserve"> </w:t>
      </w:r>
      <w:r w:rsidRPr="000B25F3">
        <w:rPr>
          <w:rFonts w:asciiTheme="minorHAnsi" w:hAnsiTheme="minorHAnsi"/>
          <w:sz w:val="20"/>
          <w:szCs w:val="20"/>
        </w:rPr>
        <w:t xml:space="preserve">has </w:t>
      </w:r>
      <w:proofErr w:type="gramStart"/>
      <w:r w:rsidRPr="000B25F3">
        <w:rPr>
          <w:rFonts w:asciiTheme="minorHAnsi" w:hAnsiTheme="minorHAnsi"/>
          <w:sz w:val="20"/>
          <w:szCs w:val="20"/>
        </w:rPr>
        <w:t xml:space="preserve">been </w:t>
      </w:r>
      <w:r w:rsidRPr="000B25F3">
        <w:rPr>
          <w:rFonts w:asciiTheme="minorHAnsi" w:hAnsiTheme="minorHAnsi"/>
          <w:spacing w:val="6"/>
          <w:sz w:val="20"/>
          <w:szCs w:val="20"/>
        </w:rPr>
        <w:t xml:space="preserve"> </w:t>
      </w:r>
      <w:r w:rsidRPr="000B25F3">
        <w:rPr>
          <w:rFonts w:asciiTheme="minorHAnsi" w:hAnsiTheme="minorHAnsi"/>
          <w:sz w:val="20"/>
          <w:szCs w:val="20"/>
        </w:rPr>
        <w:t>taken</w:t>
      </w:r>
      <w:proofErr w:type="gramEnd"/>
      <w:r w:rsidRPr="000B25F3">
        <w:rPr>
          <w:rFonts w:asciiTheme="minorHAnsi" w:hAnsiTheme="minorHAnsi"/>
          <w:w w:val="107"/>
          <w:sz w:val="20"/>
          <w:szCs w:val="20"/>
        </w:rPr>
        <w:t xml:space="preserve"> </w:t>
      </w:r>
      <w:r w:rsidRPr="000B25F3">
        <w:rPr>
          <w:rFonts w:asciiTheme="minorHAnsi" w:hAnsiTheme="minorHAnsi"/>
          <w:sz w:val="20"/>
          <w:szCs w:val="20"/>
        </w:rPr>
        <w:t>into</w:t>
      </w:r>
      <w:r w:rsidRPr="000B25F3">
        <w:rPr>
          <w:rFonts w:asciiTheme="minorHAnsi" w:hAnsiTheme="minorHAnsi"/>
          <w:spacing w:val="11"/>
          <w:sz w:val="20"/>
          <w:szCs w:val="20"/>
        </w:rPr>
        <w:t xml:space="preserve"> </w:t>
      </w:r>
      <w:r w:rsidRPr="000B25F3">
        <w:rPr>
          <w:rFonts w:asciiTheme="minorHAnsi" w:hAnsiTheme="minorHAnsi"/>
          <w:sz w:val="20"/>
          <w:szCs w:val="20"/>
        </w:rPr>
        <w:t>the</w:t>
      </w:r>
      <w:r w:rsidRPr="000B25F3">
        <w:rPr>
          <w:rFonts w:asciiTheme="minorHAnsi" w:hAnsiTheme="minorHAnsi"/>
          <w:spacing w:val="21"/>
          <w:sz w:val="20"/>
          <w:szCs w:val="20"/>
        </w:rPr>
        <w:t xml:space="preserve"> </w:t>
      </w:r>
      <w:r w:rsidRPr="000B25F3">
        <w:rPr>
          <w:rFonts w:asciiTheme="minorHAnsi" w:hAnsiTheme="minorHAnsi"/>
          <w:sz w:val="20"/>
          <w:szCs w:val="20"/>
        </w:rPr>
        <w:t>body,</w:t>
      </w:r>
      <w:r w:rsidRPr="000B25F3">
        <w:rPr>
          <w:rFonts w:asciiTheme="minorHAnsi" w:hAnsiTheme="minorHAnsi"/>
          <w:spacing w:val="39"/>
          <w:sz w:val="20"/>
          <w:szCs w:val="20"/>
        </w:rPr>
        <w:t xml:space="preserve"> </w:t>
      </w:r>
      <w:r w:rsidRPr="000B25F3">
        <w:rPr>
          <w:rFonts w:asciiTheme="minorHAnsi" w:hAnsiTheme="minorHAnsi"/>
          <w:sz w:val="20"/>
          <w:szCs w:val="20"/>
        </w:rPr>
        <w:t>called</w:t>
      </w:r>
      <w:r w:rsidRPr="000B25F3">
        <w:rPr>
          <w:rFonts w:asciiTheme="minorHAnsi" w:hAnsiTheme="minorHAnsi"/>
          <w:spacing w:val="40"/>
          <w:sz w:val="20"/>
          <w:szCs w:val="20"/>
        </w:rPr>
        <w:t xml:space="preserve"> </w:t>
      </w:r>
      <w:r w:rsidRPr="000B25F3">
        <w:rPr>
          <w:rFonts w:asciiTheme="minorHAnsi" w:hAnsiTheme="minorHAnsi"/>
          <w:sz w:val="20"/>
          <w:szCs w:val="20"/>
        </w:rPr>
        <w:t>"internal</w:t>
      </w:r>
      <w:r w:rsidRPr="000B25F3">
        <w:rPr>
          <w:rFonts w:asciiTheme="minorHAnsi" w:hAnsiTheme="minorHAnsi"/>
          <w:spacing w:val="14"/>
          <w:sz w:val="20"/>
          <w:szCs w:val="20"/>
        </w:rPr>
        <w:t xml:space="preserve"> </w:t>
      </w:r>
      <w:r w:rsidRPr="000B25F3">
        <w:rPr>
          <w:rFonts w:asciiTheme="minorHAnsi" w:hAnsiTheme="minorHAnsi"/>
          <w:sz w:val="20"/>
          <w:szCs w:val="20"/>
        </w:rPr>
        <w:t>exposure." Most</w:t>
      </w:r>
      <w:r w:rsidRPr="000B25F3">
        <w:rPr>
          <w:rFonts w:asciiTheme="minorHAnsi" w:hAnsiTheme="minorHAnsi"/>
          <w:spacing w:val="25"/>
          <w:sz w:val="20"/>
          <w:szCs w:val="20"/>
        </w:rPr>
        <w:t xml:space="preserve"> </w:t>
      </w:r>
      <w:r w:rsidRPr="000B25F3">
        <w:rPr>
          <w:rFonts w:asciiTheme="minorHAnsi" w:hAnsiTheme="minorHAnsi"/>
          <w:sz w:val="20"/>
          <w:szCs w:val="20"/>
        </w:rPr>
        <w:t>NRC­</w:t>
      </w:r>
      <w:r w:rsidRPr="000B25F3">
        <w:rPr>
          <w:rFonts w:asciiTheme="minorHAnsi" w:hAnsiTheme="minorHAnsi"/>
          <w:w w:val="95"/>
          <w:sz w:val="20"/>
          <w:szCs w:val="20"/>
        </w:rPr>
        <w:t xml:space="preserve"> </w:t>
      </w:r>
      <w:r w:rsidRPr="000B25F3">
        <w:rPr>
          <w:rFonts w:asciiTheme="minorHAnsi" w:hAnsiTheme="minorHAnsi"/>
          <w:sz w:val="20"/>
          <w:szCs w:val="20"/>
        </w:rPr>
        <w:t>licensed</w:t>
      </w:r>
      <w:r w:rsidRPr="000B25F3">
        <w:rPr>
          <w:rFonts w:asciiTheme="minorHAnsi" w:hAnsiTheme="minorHAnsi"/>
          <w:spacing w:val="31"/>
          <w:sz w:val="20"/>
          <w:szCs w:val="20"/>
        </w:rPr>
        <w:t xml:space="preserve"> </w:t>
      </w:r>
      <w:r w:rsidRPr="000B25F3">
        <w:rPr>
          <w:rFonts w:asciiTheme="minorHAnsi" w:hAnsiTheme="minorHAnsi"/>
          <w:sz w:val="20"/>
          <w:szCs w:val="20"/>
        </w:rPr>
        <w:t>activities</w:t>
      </w:r>
      <w:r w:rsidRPr="000B25F3">
        <w:rPr>
          <w:rFonts w:asciiTheme="minorHAnsi" w:hAnsiTheme="minorHAnsi"/>
          <w:spacing w:val="29"/>
          <w:sz w:val="20"/>
          <w:szCs w:val="20"/>
        </w:rPr>
        <w:t xml:space="preserve"> </w:t>
      </w:r>
      <w:r w:rsidRPr="000B25F3">
        <w:rPr>
          <w:rFonts w:asciiTheme="minorHAnsi" w:hAnsiTheme="minorHAnsi"/>
          <w:sz w:val="20"/>
          <w:szCs w:val="20"/>
        </w:rPr>
        <w:t>involve</w:t>
      </w:r>
      <w:r w:rsidRPr="000B25F3">
        <w:rPr>
          <w:rFonts w:asciiTheme="minorHAnsi" w:hAnsiTheme="minorHAnsi"/>
          <w:spacing w:val="24"/>
          <w:sz w:val="20"/>
          <w:szCs w:val="20"/>
        </w:rPr>
        <w:t xml:space="preserve"> </w:t>
      </w:r>
      <w:r w:rsidRPr="000B25F3">
        <w:rPr>
          <w:rFonts w:asciiTheme="minorHAnsi" w:hAnsiTheme="minorHAnsi"/>
          <w:sz w:val="20"/>
          <w:szCs w:val="20"/>
        </w:rPr>
        <w:t>little,</w:t>
      </w:r>
      <w:r w:rsidRPr="000B25F3">
        <w:rPr>
          <w:rFonts w:asciiTheme="minorHAnsi" w:hAnsiTheme="minorHAnsi"/>
          <w:spacing w:val="32"/>
          <w:sz w:val="20"/>
          <w:szCs w:val="20"/>
        </w:rPr>
        <w:t xml:space="preserve"> </w:t>
      </w:r>
      <w:r w:rsidRPr="000B25F3">
        <w:rPr>
          <w:rFonts w:asciiTheme="minorHAnsi" w:hAnsiTheme="minorHAnsi"/>
          <w:sz w:val="20"/>
          <w:szCs w:val="20"/>
        </w:rPr>
        <w:t>if</w:t>
      </w:r>
      <w:r w:rsidRPr="000B25F3">
        <w:rPr>
          <w:rFonts w:asciiTheme="minorHAnsi" w:hAnsiTheme="minorHAnsi"/>
          <w:spacing w:val="37"/>
          <w:sz w:val="20"/>
          <w:szCs w:val="20"/>
        </w:rPr>
        <w:t xml:space="preserve"> </w:t>
      </w:r>
      <w:r w:rsidRPr="000B25F3">
        <w:rPr>
          <w:rFonts w:asciiTheme="minorHAnsi" w:hAnsiTheme="minorHAnsi"/>
          <w:sz w:val="20"/>
          <w:szCs w:val="20"/>
        </w:rPr>
        <w:t>any,</w:t>
      </w:r>
      <w:r w:rsidRPr="000B25F3">
        <w:rPr>
          <w:rFonts w:asciiTheme="minorHAnsi" w:hAnsiTheme="minorHAnsi"/>
          <w:spacing w:val="39"/>
          <w:sz w:val="20"/>
          <w:szCs w:val="20"/>
        </w:rPr>
        <w:t xml:space="preserve"> </w:t>
      </w:r>
      <w:r w:rsidRPr="000B25F3">
        <w:rPr>
          <w:rFonts w:asciiTheme="minorHAnsi" w:hAnsiTheme="minorHAnsi"/>
          <w:sz w:val="20"/>
          <w:szCs w:val="20"/>
        </w:rPr>
        <w:t>internal</w:t>
      </w:r>
      <w:r w:rsidRPr="000B25F3">
        <w:rPr>
          <w:rFonts w:asciiTheme="minorHAnsi" w:hAnsiTheme="minorHAnsi"/>
          <w:spacing w:val="30"/>
          <w:sz w:val="20"/>
          <w:szCs w:val="20"/>
        </w:rPr>
        <w:t xml:space="preserve"> </w:t>
      </w:r>
      <w:r w:rsidRPr="000B25F3">
        <w:rPr>
          <w:rFonts w:asciiTheme="minorHAnsi" w:hAnsiTheme="minorHAnsi"/>
          <w:sz w:val="20"/>
          <w:szCs w:val="20"/>
        </w:rPr>
        <w:t>exposure.</w:t>
      </w:r>
      <w:r w:rsidRPr="000B25F3">
        <w:rPr>
          <w:rFonts w:asciiTheme="minorHAnsi" w:hAnsiTheme="minorHAnsi"/>
          <w:spacing w:val="13"/>
          <w:sz w:val="20"/>
          <w:szCs w:val="20"/>
        </w:rPr>
        <w:t xml:space="preserve"> </w:t>
      </w:r>
      <w:r w:rsidRPr="000B25F3">
        <w:rPr>
          <w:rFonts w:asciiTheme="minorHAnsi" w:hAnsiTheme="minorHAnsi"/>
          <w:sz w:val="20"/>
          <w:szCs w:val="20"/>
        </w:rPr>
        <w:t>It</w:t>
      </w:r>
      <w:r w:rsidRPr="000B25F3">
        <w:rPr>
          <w:rFonts w:asciiTheme="minorHAnsi" w:hAnsiTheme="minorHAnsi"/>
          <w:spacing w:val="8"/>
          <w:sz w:val="20"/>
          <w:szCs w:val="20"/>
        </w:rPr>
        <w:t xml:space="preserve"> </w:t>
      </w:r>
      <w:r w:rsidRPr="000B25F3">
        <w:rPr>
          <w:rFonts w:asciiTheme="minorHAnsi" w:hAnsiTheme="minorHAnsi"/>
          <w:sz w:val="20"/>
          <w:szCs w:val="20"/>
        </w:rPr>
        <w:t>is</w:t>
      </w:r>
      <w:r w:rsidRPr="000B25F3">
        <w:rPr>
          <w:rFonts w:asciiTheme="minorHAnsi" w:hAnsiTheme="minorHAnsi"/>
          <w:spacing w:val="-17"/>
          <w:sz w:val="20"/>
          <w:szCs w:val="20"/>
        </w:rPr>
        <w:t xml:space="preserve"> </w:t>
      </w:r>
      <w:r w:rsidRPr="000B25F3">
        <w:rPr>
          <w:rFonts w:asciiTheme="minorHAnsi" w:hAnsiTheme="minorHAnsi"/>
          <w:sz w:val="20"/>
          <w:szCs w:val="20"/>
        </w:rPr>
        <w:t>the</w:t>
      </w:r>
      <w:r w:rsidRPr="000B25F3">
        <w:rPr>
          <w:rFonts w:asciiTheme="minorHAnsi" w:hAnsiTheme="minorHAnsi"/>
          <w:spacing w:val="19"/>
          <w:sz w:val="20"/>
          <w:szCs w:val="20"/>
        </w:rPr>
        <w:t xml:space="preserve"> </w:t>
      </w:r>
      <w:r w:rsidRPr="000B25F3">
        <w:rPr>
          <w:rFonts w:asciiTheme="minorHAnsi" w:hAnsiTheme="minorHAnsi"/>
          <w:sz w:val="20"/>
          <w:szCs w:val="20"/>
        </w:rPr>
        <w:t>current</w:t>
      </w:r>
      <w:r w:rsidRPr="000B25F3">
        <w:rPr>
          <w:rFonts w:asciiTheme="minorHAnsi" w:hAnsiTheme="minorHAnsi"/>
          <w:spacing w:val="15"/>
          <w:sz w:val="20"/>
          <w:szCs w:val="20"/>
        </w:rPr>
        <w:t xml:space="preserve"> </w:t>
      </w:r>
      <w:r w:rsidRPr="000B25F3">
        <w:rPr>
          <w:rFonts w:asciiTheme="minorHAnsi" w:hAnsiTheme="minorHAnsi"/>
          <w:sz w:val="20"/>
          <w:szCs w:val="20"/>
        </w:rPr>
        <w:t>scientific</w:t>
      </w:r>
      <w:r w:rsidRPr="000B25F3">
        <w:rPr>
          <w:rFonts w:asciiTheme="minorHAnsi" w:hAnsiTheme="minorHAnsi"/>
          <w:spacing w:val="5"/>
          <w:sz w:val="20"/>
          <w:szCs w:val="20"/>
        </w:rPr>
        <w:t xml:space="preserve"> </w:t>
      </w:r>
      <w:r w:rsidRPr="000B25F3">
        <w:rPr>
          <w:rFonts w:asciiTheme="minorHAnsi" w:hAnsiTheme="minorHAnsi"/>
          <w:sz w:val="20"/>
          <w:szCs w:val="20"/>
        </w:rPr>
        <w:t>consensus</w:t>
      </w:r>
      <w:r w:rsidRPr="000B25F3">
        <w:rPr>
          <w:rFonts w:asciiTheme="minorHAnsi" w:hAnsiTheme="minorHAnsi"/>
          <w:spacing w:val="12"/>
          <w:sz w:val="20"/>
          <w:szCs w:val="20"/>
        </w:rPr>
        <w:t xml:space="preserve"> </w:t>
      </w:r>
      <w:r w:rsidRPr="000B25F3">
        <w:rPr>
          <w:rFonts w:asciiTheme="minorHAnsi" w:hAnsiTheme="minorHAnsi"/>
          <w:sz w:val="20"/>
          <w:szCs w:val="20"/>
        </w:rPr>
        <w:t>that</w:t>
      </w:r>
      <w:r w:rsidRPr="000B25F3">
        <w:rPr>
          <w:rFonts w:asciiTheme="minorHAnsi" w:hAnsiTheme="minorHAnsi"/>
          <w:spacing w:val="11"/>
          <w:sz w:val="20"/>
          <w:szCs w:val="20"/>
        </w:rPr>
        <w:t xml:space="preserve"> </w:t>
      </w:r>
      <w:r w:rsidRPr="000B25F3">
        <w:rPr>
          <w:rFonts w:asciiTheme="minorHAnsi" w:hAnsiTheme="minorHAnsi"/>
          <w:sz w:val="20"/>
          <w:szCs w:val="20"/>
        </w:rPr>
        <w:t>a</w:t>
      </w:r>
      <w:r w:rsidRPr="000B25F3">
        <w:rPr>
          <w:rFonts w:asciiTheme="minorHAnsi" w:hAnsiTheme="minorHAnsi"/>
          <w:spacing w:val="16"/>
          <w:sz w:val="20"/>
          <w:szCs w:val="20"/>
        </w:rPr>
        <w:t xml:space="preserve"> </w:t>
      </w:r>
      <w:r w:rsidRPr="000B25F3">
        <w:rPr>
          <w:rFonts w:asciiTheme="minorHAnsi" w:hAnsiTheme="minorHAnsi"/>
          <w:sz w:val="20"/>
          <w:szCs w:val="20"/>
        </w:rPr>
        <w:t>rem</w:t>
      </w:r>
      <w:r w:rsidRPr="000B25F3">
        <w:rPr>
          <w:rFonts w:asciiTheme="minorHAnsi" w:hAnsiTheme="minorHAnsi"/>
          <w:spacing w:val="12"/>
          <w:sz w:val="20"/>
          <w:szCs w:val="20"/>
        </w:rPr>
        <w:t xml:space="preserve"> </w:t>
      </w:r>
      <w:r w:rsidRPr="000B25F3">
        <w:rPr>
          <w:rFonts w:asciiTheme="minorHAnsi" w:hAnsiTheme="minorHAnsi"/>
          <w:sz w:val="20"/>
          <w:szCs w:val="20"/>
        </w:rPr>
        <w:t>of</w:t>
      </w:r>
      <w:r w:rsidRPr="000B25F3">
        <w:rPr>
          <w:rFonts w:asciiTheme="minorHAnsi" w:hAnsiTheme="minorHAnsi"/>
          <w:w w:val="92"/>
          <w:sz w:val="20"/>
          <w:szCs w:val="20"/>
        </w:rPr>
        <w:t xml:space="preserve"> </w:t>
      </w:r>
      <w:r w:rsidRPr="000B25F3">
        <w:rPr>
          <w:rFonts w:asciiTheme="minorHAnsi" w:hAnsiTheme="minorHAnsi"/>
          <w:sz w:val="20"/>
          <w:szCs w:val="20"/>
        </w:rPr>
        <w:t>radiation</w:t>
      </w:r>
      <w:r w:rsidRPr="000B25F3">
        <w:rPr>
          <w:rFonts w:asciiTheme="minorHAnsi" w:hAnsiTheme="minorHAnsi"/>
          <w:spacing w:val="45"/>
          <w:sz w:val="20"/>
          <w:szCs w:val="20"/>
        </w:rPr>
        <w:t xml:space="preserve"> </w:t>
      </w:r>
      <w:r w:rsidRPr="000B25F3">
        <w:rPr>
          <w:rFonts w:asciiTheme="minorHAnsi" w:hAnsiTheme="minorHAnsi"/>
          <w:sz w:val="20"/>
          <w:szCs w:val="20"/>
        </w:rPr>
        <w:t>dose</w:t>
      </w:r>
      <w:r w:rsidRPr="000B25F3">
        <w:rPr>
          <w:rFonts w:asciiTheme="minorHAnsi" w:hAnsiTheme="minorHAnsi"/>
          <w:spacing w:val="29"/>
          <w:sz w:val="20"/>
          <w:szCs w:val="20"/>
        </w:rPr>
        <w:t xml:space="preserve"> </w:t>
      </w:r>
      <w:r w:rsidRPr="000B25F3">
        <w:rPr>
          <w:rFonts w:asciiTheme="minorHAnsi" w:hAnsiTheme="minorHAnsi"/>
          <w:sz w:val="20"/>
          <w:szCs w:val="20"/>
        </w:rPr>
        <w:t>has</w:t>
      </w:r>
      <w:r w:rsidRPr="000B25F3">
        <w:rPr>
          <w:rFonts w:asciiTheme="minorHAnsi" w:hAnsiTheme="minorHAnsi"/>
          <w:spacing w:val="15"/>
          <w:sz w:val="20"/>
          <w:szCs w:val="20"/>
        </w:rPr>
        <w:t xml:space="preserve"> </w:t>
      </w:r>
      <w:r w:rsidRPr="000B25F3">
        <w:rPr>
          <w:rFonts w:asciiTheme="minorHAnsi" w:hAnsiTheme="minorHAnsi"/>
          <w:sz w:val="20"/>
          <w:szCs w:val="20"/>
        </w:rPr>
        <w:t>the</w:t>
      </w:r>
      <w:r w:rsidRPr="000B25F3">
        <w:rPr>
          <w:rFonts w:asciiTheme="minorHAnsi" w:hAnsiTheme="minorHAnsi"/>
          <w:spacing w:val="32"/>
          <w:sz w:val="20"/>
          <w:szCs w:val="20"/>
        </w:rPr>
        <w:t xml:space="preserve"> </w:t>
      </w:r>
      <w:r w:rsidRPr="000B25F3">
        <w:rPr>
          <w:rFonts w:asciiTheme="minorHAnsi" w:hAnsiTheme="minorHAnsi"/>
          <w:sz w:val="20"/>
          <w:szCs w:val="20"/>
        </w:rPr>
        <w:t>same</w:t>
      </w:r>
      <w:r w:rsidRPr="000B25F3">
        <w:rPr>
          <w:rFonts w:asciiTheme="minorHAnsi" w:hAnsiTheme="minorHAnsi"/>
          <w:spacing w:val="23"/>
          <w:sz w:val="20"/>
          <w:szCs w:val="20"/>
        </w:rPr>
        <w:t xml:space="preserve"> </w:t>
      </w:r>
      <w:r w:rsidRPr="000B25F3">
        <w:rPr>
          <w:rFonts w:asciiTheme="minorHAnsi" w:hAnsiTheme="minorHAnsi"/>
          <w:sz w:val="20"/>
          <w:szCs w:val="20"/>
        </w:rPr>
        <w:t>biological</w:t>
      </w:r>
      <w:r w:rsidRPr="000B25F3">
        <w:rPr>
          <w:rFonts w:asciiTheme="minorHAnsi" w:hAnsiTheme="minorHAnsi"/>
          <w:spacing w:val="43"/>
          <w:sz w:val="20"/>
          <w:szCs w:val="20"/>
        </w:rPr>
        <w:t xml:space="preserve"> </w:t>
      </w:r>
      <w:r w:rsidRPr="000B25F3">
        <w:rPr>
          <w:rFonts w:asciiTheme="minorHAnsi" w:hAnsiTheme="minorHAnsi"/>
          <w:sz w:val="20"/>
          <w:szCs w:val="20"/>
        </w:rPr>
        <w:t>risk</w:t>
      </w:r>
      <w:r w:rsidRPr="000B25F3">
        <w:rPr>
          <w:rFonts w:asciiTheme="minorHAnsi" w:hAnsiTheme="minorHAnsi"/>
          <w:spacing w:val="30"/>
          <w:sz w:val="20"/>
          <w:szCs w:val="20"/>
        </w:rPr>
        <w:t xml:space="preserve"> </w:t>
      </w:r>
      <w:r w:rsidRPr="000B25F3">
        <w:rPr>
          <w:rFonts w:asciiTheme="minorHAnsi" w:hAnsiTheme="minorHAnsi"/>
          <w:sz w:val="20"/>
          <w:szCs w:val="20"/>
        </w:rPr>
        <w:t>regardless of</w:t>
      </w:r>
      <w:r w:rsidRPr="000B25F3">
        <w:rPr>
          <w:rFonts w:asciiTheme="minorHAnsi" w:hAnsiTheme="minorHAnsi"/>
          <w:spacing w:val="26"/>
          <w:sz w:val="20"/>
          <w:szCs w:val="20"/>
        </w:rPr>
        <w:t xml:space="preserve"> </w:t>
      </w:r>
      <w:r w:rsidRPr="000B25F3">
        <w:rPr>
          <w:rFonts w:asciiTheme="minorHAnsi" w:hAnsiTheme="minorHAnsi"/>
          <w:sz w:val="20"/>
          <w:szCs w:val="20"/>
        </w:rPr>
        <w:t>whether</w:t>
      </w:r>
      <w:r w:rsidRPr="000B25F3">
        <w:rPr>
          <w:rFonts w:asciiTheme="minorHAnsi" w:hAnsiTheme="minorHAnsi"/>
          <w:spacing w:val="28"/>
          <w:sz w:val="20"/>
          <w:szCs w:val="20"/>
        </w:rPr>
        <w:t xml:space="preserve"> </w:t>
      </w:r>
      <w:r w:rsidRPr="000B25F3">
        <w:rPr>
          <w:rFonts w:asciiTheme="minorHAnsi" w:hAnsiTheme="minorHAnsi"/>
          <w:sz w:val="20"/>
          <w:szCs w:val="20"/>
        </w:rPr>
        <w:t>it</w:t>
      </w:r>
      <w:r w:rsidRPr="000B25F3">
        <w:rPr>
          <w:rFonts w:asciiTheme="minorHAnsi" w:hAnsiTheme="minorHAnsi"/>
          <w:spacing w:val="9"/>
          <w:sz w:val="20"/>
          <w:szCs w:val="20"/>
        </w:rPr>
        <w:t xml:space="preserve"> </w:t>
      </w:r>
      <w:r w:rsidRPr="000B25F3">
        <w:rPr>
          <w:rFonts w:asciiTheme="minorHAnsi" w:hAnsiTheme="minorHAnsi"/>
          <w:sz w:val="20"/>
          <w:szCs w:val="20"/>
        </w:rPr>
        <w:t>is</w:t>
      </w:r>
      <w:r w:rsidRPr="000B25F3">
        <w:rPr>
          <w:rFonts w:asciiTheme="minorHAnsi" w:hAnsiTheme="minorHAnsi"/>
          <w:spacing w:val="11"/>
          <w:sz w:val="20"/>
          <w:szCs w:val="20"/>
        </w:rPr>
        <w:t xml:space="preserve"> </w:t>
      </w:r>
      <w:r w:rsidRPr="000B25F3">
        <w:rPr>
          <w:rFonts w:asciiTheme="minorHAnsi" w:hAnsiTheme="minorHAnsi"/>
          <w:sz w:val="20"/>
          <w:szCs w:val="20"/>
        </w:rPr>
        <w:t>from</w:t>
      </w:r>
      <w:r w:rsidRPr="000B25F3">
        <w:rPr>
          <w:rFonts w:asciiTheme="minorHAnsi" w:hAnsiTheme="minorHAnsi"/>
          <w:spacing w:val="18"/>
          <w:sz w:val="20"/>
          <w:szCs w:val="20"/>
        </w:rPr>
        <w:t xml:space="preserve"> </w:t>
      </w:r>
      <w:r w:rsidRPr="000B25F3">
        <w:rPr>
          <w:rFonts w:asciiTheme="minorHAnsi" w:hAnsiTheme="minorHAnsi"/>
          <w:sz w:val="20"/>
          <w:szCs w:val="20"/>
        </w:rPr>
        <w:t>an</w:t>
      </w:r>
      <w:r w:rsidRPr="000B25F3">
        <w:rPr>
          <w:rFonts w:asciiTheme="minorHAnsi" w:hAnsiTheme="minorHAnsi"/>
          <w:spacing w:val="7"/>
          <w:sz w:val="20"/>
          <w:szCs w:val="20"/>
        </w:rPr>
        <w:t xml:space="preserve"> </w:t>
      </w:r>
      <w:r w:rsidRPr="000B25F3">
        <w:rPr>
          <w:rFonts w:asciiTheme="minorHAnsi" w:hAnsiTheme="minorHAnsi"/>
          <w:sz w:val="20"/>
          <w:szCs w:val="20"/>
        </w:rPr>
        <w:t>external</w:t>
      </w:r>
      <w:r w:rsidRPr="000B25F3">
        <w:rPr>
          <w:rFonts w:asciiTheme="minorHAnsi" w:hAnsiTheme="minorHAnsi"/>
          <w:spacing w:val="27"/>
          <w:sz w:val="20"/>
          <w:szCs w:val="20"/>
        </w:rPr>
        <w:t xml:space="preserve"> </w:t>
      </w:r>
      <w:r w:rsidRPr="000B25F3">
        <w:rPr>
          <w:rFonts w:asciiTheme="minorHAnsi" w:hAnsiTheme="minorHAnsi"/>
          <w:sz w:val="20"/>
          <w:szCs w:val="20"/>
        </w:rPr>
        <w:t>or</w:t>
      </w:r>
      <w:r w:rsidRPr="000B25F3">
        <w:rPr>
          <w:rFonts w:asciiTheme="minorHAnsi" w:hAnsiTheme="minorHAnsi"/>
          <w:spacing w:val="5"/>
          <w:sz w:val="20"/>
          <w:szCs w:val="20"/>
        </w:rPr>
        <w:t xml:space="preserve"> </w:t>
      </w:r>
      <w:r w:rsidRPr="000B25F3">
        <w:rPr>
          <w:rFonts w:asciiTheme="minorHAnsi" w:hAnsiTheme="minorHAnsi"/>
          <w:sz w:val="20"/>
          <w:szCs w:val="20"/>
        </w:rPr>
        <w:t>an</w:t>
      </w:r>
      <w:r w:rsidRPr="000B25F3">
        <w:rPr>
          <w:rFonts w:asciiTheme="minorHAnsi" w:hAnsiTheme="minorHAnsi"/>
          <w:spacing w:val="13"/>
          <w:sz w:val="20"/>
          <w:szCs w:val="20"/>
        </w:rPr>
        <w:t xml:space="preserve"> </w:t>
      </w:r>
      <w:r w:rsidRPr="000B25F3">
        <w:rPr>
          <w:rFonts w:asciiTheme="minorHAnsi" w:hAnsiTheme="minorHAnsi"/>
          <w:sz w:val="20"/>
          <w:szCs w:val="20"/>
        </w:rPr>
        <w:t>internal</w:t>
      </w:r>
      <w:r w:rsidRPr="000B25F3">
        <w:rPr>
          <w:rFonts w:asciiTheme="minorHAnsi" w:hAnsiTheme="minorHAnsi"/>
          <w:spacing w:val="19"/>
          <w:sz w:val="20"/>
          <w:szCs w:val="20"/>
        </w:rPr>
        <w:t xml:space="preserve"> </w:t>
      </w:r>
      <w:r w:rsidRPr="000B25F3">
        <w:rPr>
          <w:rFonts w:asciiTheme="minorHAnsi" w:hAnsiTheme="minorHAnsi"/>
          <w:sz w:val="20"/>
          <w:szCs w:val="20"/>
        </w:rPr>
        <w:t>source.</w:t>
      </w:r>
      <w:r w:rsidRPr="000B25F3">
        <w:rPr>
          <w:rFonts w:asciiTheme="minorHAnsi" w:hAnsiTheme="minorHAnsi"/>
          <w:w w:val="105"/>
          <w:sz w:val="20"/>
          <w:szCs w:val="20"/>
        </w:rPr>
        <w:t xml:space="preserve"> </w:t>
      </w:r>
      <w:r w:rsidRPr="000B25F3">
        <w:rPr>
          <w:rFonts w:asciiTheme="minorHAnsi" w:hAnsiTheme="minorHAnsi"/>
          <w:sz w:val="20"/>
          <w:szCs w:val="20"/>
        </w:rPr>
        <w:t>The</w:t>
      </w:r>
      <w:r w:rsidRPr="000B25F3">
        <w:rPr>
          <w:rFonts w:asciiTheme="minorHAnsi" w:hAnsiTheme="minorHAnsi"/>
          <w:spacing w:val="43"/>
          <w:sz w:val="20"/>
          <w:szCs w:val="20"/>
        </w:rPr>
        <w:t xml:space="preserve"> </w:t>
      </w:r>
      <w:r w:rsidRPr="000B25F3">
        <w:rPr>
          <w:rFonts w:asciiTheme="minorHAnsi" w:hAnsiTheme="minorHAnsi"/>
          <w:sz w:val="20"/>
          <w:szCs w:val="20"/>
        </w:rPr>
        <w:t>NRC</w:t>
      </w:r>
      <w:r w:rsidRPr="000B25F3">
        <w:rPr>
          <w:rFonts w:asciiTheme="minorHAnsi" w:hAnsiTheme="minorHAnsi"/>
          <w:spacing w:val="3"/>
          <w:sz w:val="20"/>
          <w:szCs w:val="20"/>
        </w:rPr>
        <w:t xml:space="preserve"> </w:t>
      </w:r>
      <w:r w:rsidRPr="000B25F3">
        <w:rPr>
          <w:rFonts w:asciiTheme="minorHAnsi" w:hAnsiTheme="minorHAnsi"/>
          <w:sz w:val="20"/>
          <w:szCs w:val="20"/>
        </w:rPr>
        <w:t>requires that</w:t>
      </w:r>
      <w:r w:rsidRPr="000B25F3">
        <w:rPr>
          <w:rFonts w:asciiTheme="minorHAnsi" w:hAnsiTheme="minorHAnsi"/>
          <w:spacing w:val="4"/>
          <w:sz w:val="20"/>
          <w:szCs w:val="20"/>
        </w:rPr>
        <w:t xml:space="preserve"> </w:t>
      </w:r>
      <w:r w:rsidRPr="000B25F3">
        <w:rPr>
          <w:rFonts w:asciiTheme="minorHAnsi" w:hAnsiTheme="minorHAnsi"/>
          <w:sz w:val="20"/>
          <w:szCs w:val="20"/>
        </w:rPr>
        <w:t>dose</w:t>
      </w:r>
      <w:r w:rsidRPr="000B25F3">
        <w:rPr>
          <w:rFonts w:asciiTheme="minorHAnsi" w:hAnsiTheme="minorHAnsi"/>
          <w:spacing w:val="43"/>
          <w:sz w:val="20"/>
          <w:szCs w:val="20"/>
        </w:rPr>
        <w:t xml:space="preserve"> </w:t>
      </w:r>
      <w:r w:rsidRPr="000B25F3">
        <w:rPr>
          <w:rFonts w:asciiTheme="minorHAnsi" w:hAnsiTheme="minorHAnsi"/>
          <w:sz w:val="20"/>
          <w:szCs w:val="20"/>
        </w:rPr>
        <w:t>from</w:t>
      </w:r>
      <w:r w:rsidRPr="000B25F3">
        <w:rPr>
          <w:rFonts w:asciiTheme="minorHAnsi" w:hAnsiTheme="minorHAnsi"/>
          <w:spacing w:val="46"/>
          <w:sz w:val="20"/>
          <w:szCs w:val="20"/>
        </w:rPr>
        <w:t xml:space="preserve"> </w:t>
      </w:r>
      <w:r w:rsidRPr="000B25F3">
        <w:rPr>
          <w:rFonts w:asciiTheme="minorHAnsi" w:hAnsiTheme="minorHAnsi"/>
          <w:sz w:val="20"/>
          <w:szCs w:val="20"/>
        </w:rPr>
        <w:t>external</w:t>
      </w:r>
      <w:r w:rsidRPr="000B25F3">
        <w:rPr>
          <w:rFonts w:asciiTheme="minorHAnsi" w:hAnsiTheme="minorHAnsi"/>
          <w:spacing w:val="50"/>
          <w:sz w:val="20"/>
          <w:szCs w:val="20"/>
        </w:rPr>
        <w:t xml:space="preserve"> </w:t>
      </w:r>
      <w:r w:rsidRPr="000B25F3">
        <w:rPr>
          <w:rFonts w:asciiTheme="minorHAnsi" w:hAnsiTheme="minorHAnsi"/>
          <w:sz w:val="20"/>
          <w:szCs w:val="20"/>
        </w:rPr>
        <w:t>exposure</w:t>
      </w:r>
      <w:r w:rsidRPr="000B25F3">
        <w:rPr>
          <w:rFonts w:asciiTheme="minorHAnsi" w:hAnsiTheme="minorHAnsi"/>
          <w:w w:val="102"/>
          <w:sz w:val="20"/>
          <w:szCs w:val="20"/>
        </w:rPr>
        <w:t xml:space="preserve"> </w:t>
      </w:r>
      <w:r w:rsidRPr="000B25F3">
        <w:rPr>
          <w:rFonts w:asciiTheme="minorHAnsi" w:hAnsiTheme="minorHAnsi"/>
          <w:sz w:val="20"/>
          <w:szCs w:val="20"/>
        </w:rPr>
        <w:t>and</w:t>
      </w:r>
      <w:r w:rsidRPr="000B25F3">
        <w:rPr>
          <w:rFonts w:asciiTheme="minorHAnsi" w:hAnsiTheme="minorHAnsi"/>
          <w:spacing w:val="24"/>
          <w:sz w:val="20"/>
          <w:szCs w:val="20"/>
        </w:rPr>
        <w:t xml:space="preserve"> </w:t>
      </w:r>
      <w:r w:rsidRPr="000B25F3">
        <w:rPr>
          <w:rFonts w:asciiTheme="minorHAnsi" w:hAnsiTheme="minorHAnsi"/>
          <w:sz w:val="20"/>
          <w:szCs w:val="20"/>
        </w:rPr>
        <w:t>dose</w:t>
      </w:r>
      <w:r w:rsidRPr="000B25F3">
        <w:rPr>
          <w:rFonts w:asciiTheme="minorHAnsi" w:hAnsiTheme="minorHAnsi"/>
          <w:spacing w:val="18"/>
          <w:sz w:val="20"/>
          <w:szCs w:val="20"/>
        </w:rPr>
        <w:t xml:space="preserve"> </w:t>
      </w:r>
      <w:r w:rsidRPr="000B25F3">
        <w:rPr>
          <w:rFonts w:asciiTheme="minorHAnsi" w:hAnsiTheme="minorHAnsi"/>
          <w:sz w:val="20"/>
          <w:szCs w:val="20"/>
        </w:rPr>
        <w:t>from</w:t>
      </w:r>
      <w:r w:rsidRPr="000B25F3">
        <w:rPr>
          <w:rFonts w:asciiTheme="minorHAnsi" w:hAnsiTheme="minorHAnsi"/>
          <w:spacing w:val="18"/>
          <w:sz w:val="20"/>
          <w:szCs w:val="20"/>
        </w:rPr>
        <w:t xml:space="preserve"> </w:t>
      </w:r>
      <w:r w:rsidRPr="000B25F3">
        <w:rPr>
          <w:rFonts w:asciiTheme="minorHAnsi" w:hAnsiTheme="minorHAnsi"/>
          <w:sz w:val="20"/>
          <w:szCs w:val="20"/>
        </w:rPr>
        <w:t>internal</w:t>
      </w:r>
      <w:r w:rsidRPr="000B25F3">
        <w:rPr>
          <w:rFonts w:asciiTheme="minorHAnsi" w:hAnsiTheme="minorHAnsi"/>
          <w:spacing w:val="22"/>
          <w:sz w:val="20"/>
          <w:szCs w:val="20"/>
        </w:rPr>
        <w:t xml:space="preserve"> </w:t>
      </w:r>
      <w:r w:rsidRPr="000B25F3">
        <w:rPr>
          <w:rFonts w:asciiTheme="minorHAnsi" w:hAnsiTheme="minorHAnsi"/>
          <w:sz w:val="20"/>
          <w:szCs w:val="20"/>
        </w:rPr>
        <w:t>exposure</w:t>
      </w:r>
      <w:r w:rsidRPr="000B25F3">
        <w:rPr>
          <w:rFonts w:asciiTheme="minorHAnsi" w:hAnsiTheme="minorHAnsi"/>
          <w:spacing w:val="18"/>
          <w:sz w:val="20"/>
          <w:szCs w:val="20"/>
        </w:rPr>
        <w:t xml:space="preserve"> </w:t>
      </w:r>
      <w:r w:rsidRPr="000B25F3">
        <w:rPr>
          <w:rFonts w:asciiTheme="minorHAnsi" w:hAnsiTheme="minorHAnsi"/>
          <w:sz w:val="20"/>
          <w:szCs w:val="20"/>
        </w:rPr>
        <w:t>be</w:t>
      </w:r>
      <w:r w:rsidRPr="000B25F3">
        <w:rPr>
          <w:rFonts w:asciiTheme="minorHAnsi" w:hAnsiTheme="minorHAnsi"/>
          <w:spacing w:val="30"/>
          <w:sz w:val="20"/>
          <w:szCs w:val="20"/>
        </w:rPr>
        <w:t xml:space="preserve"> </w:t>
      </w:r>
      <w:r w:rsidRPr="000B25F3">
        <w:rPr>
          <w:rFonts w:asciiTheme="minorHAnsi" w:hAnsiTheme="minorHAnsi"/>
          <w:sz w:val="20"/>
          <w:szCs w:val="20"/>
        </w:rPr>
        <w:t>added</w:t>
      </w:r>
      <w:r w:rsidRPr="000B25F3">
        <w:rPr>
          <w:rFonts w:asciiTheme="minorHAnsi" w:hAnsiTheme="minorHAnsi"/>
          <w:spacing w:val="17"/>
          <w:sz w:val="20"/>
          <w:szCs w:val="20"/>
        </w:rPr>
        <w:t xml:space="preserve"> </w:t>
      </w:r>
      <w:r w:rsidRPr="000B25F3">
        <w:rPr>
          <w:rFonts w:asciiTheme="minorHAnsi" w:hAnsiTheme="minorHAnsi"/>
          <w:sz w:val="20"/>
          <w:szCs w:val="20"/>
        </w:rPr>
        <w:t>together,</w:t>
      </w:r>
      <w:r w:rsidRPr="000B25F3">
        <w:rPr>
          <w:rFonts w:asciiTheme="minorHAnsi" w:hAnsiTheme="minorHAnsi"/>
          <w:spacing w:val="42"/>
          <w:sz w:val="20"/>
          <w:szCs w:val="20"/>
        </w:rPr>
        <w:t xml:space="preserve"> </w:t>
      </w:r>
      <w:r w:rsidRPr="000B25F3">
        <w:rPr>
          <w:rFonts w:asciiTheme="minorHAnsi" w:hAnsiTheme="minorHAnsi"/>
          <w:sz w:val="20"/>
          <w:szCs w:val="20"/>
        </w:rPr>
        <w:t>if</w:t>
      </w:r>
      <w:r w:rsidRPr="000B25F3">
        <w:rPr>
          <w:rFonts w:asciiTheme="minorHAnsi" w:hAnsiTheme="minorHAnsi"/>
          <w:w w:val="84"/>
          <w:sz w:val="20"/>
          <w:szCs w:val="20"/>
        </w:rPr>
        <w:t xml:space="preserve"> </w:t>
      </w:r>
      <w:r w:rsidRPr="000B25F3">
        <w:rPr>
          <w:rFonts w:asciiTheme="minorHAnsi" w:hAnsiTheme="minorHAnsi"/>
          <w:sz w:val="20"/>
          <w:szCs w:val="20"/>
        </w:rPr>
        <w:t>each</w:t>
      </w:r>
      <w:r w:rsidRPr="000B25F3">
        <w:rPr>
          <w:rFonts w:asciiTheme="minorHAnsi" w:hAnsiTheme="minorHAnsi"/>
          <w:spacing w:val="44"/>
          <w:sz w:val="20"/>
          <w:szCs w:val="20"/>
        </w:rPr>
        <w:t xml:space="preserve"> </w:t>
      </w:r>
      <w:r w:rsidRPr="000B25F3">
        <w:rPr>
          <w:rFonts w:asciiTheme="minorHAnsi" w:hAnsiTheme="minorHAnsi"/>
          <w:sz w:val="20"/>
          <w:szCs w:val="20"/>
        </w:rPr>
        <w:t>exceeds</w:t>
      </w:r>
      <w:r w:rsidRPr="000B25F3">
        <w:rPr>
          <w:rFonts w:asciiTheme="minorHAnsi" w:hAnsiTheme="minorHAnsi"/>
          <w:spacing w:val="28"/>
          <w:sz w:val="20"/>
          <w:szCs w:val="20"/>
        </w:rPr>
        <w:t xml:space="preserve"> </w:t>
      </w:r>
      <w:r w:rsidRPr="000B25F3">
        <w:rPr>
          <w:rFonts w:asciiTheme="minorHAnsi" w:hAnsiTheme="minorHAnsi"/>
          <w:sz w:val="20"/>
          <w:szCs w:val="20"/>
        </w:rPr>
        <w:t>10%</w:t>
      </w:r>
      <w:r w:rsidRPr="000B25F3">
        <w:rPr>
          <w:rFonts w:asciiTheme="minorHAnsi" w:hAnsiTheme="minorHAnsi"/>
          <w:spacing w:val="25"/>
          <w:sz w:val="20"/>
          <w:szCs w:val="20"/>
        </w:rPr>
        <w:t xml:space="preserve"> </w:t>
      </w:r>
      <w:r w:rsidRPr="000B25F3">
        <w:rPr>
          <w:rFonts w:asciiTheme="minorHAnsi" w:hAnsiTheme="minorHAnsi"/>
          <w:sz w:val="20"/>
          <w:szCs w:val="20"/>
        </w:rPr>
        <w:t>of</w:t>
      </w:r>
      <w:r w:rsidRPr="000B25F3">
        <w:rPr>
          <w:rFonts w:asciiTheme="minorHAnsi" w:hAnsiTheme="minorHAnsi"/>
          <w:spacing w:val="4"/>
          <w:sz w:val="20"/>
          <w:szCs w:val="20"/>
        </w:rPr>
        <w:t xml:space="preserve"> </w:t>
      </w:r>
      <w:r w:rsidRPr="000B25F3">
        <w:rPr>
          <w:rFonts w:asciiTheme="minorHAnsi" w:hAnsiTheme="minorHAnsi"/>
          <w:sz w:val="20"/>
          <w:szCs w:val="20"/>
        </w:rPr>
        <w:t>the</w:t>
      </w:r>
      <w:r w:rsidRPr="000B25F3">
        <w:rPr>
          <w:rFonts w:asciiTheme="minorHAnsi" w:hAnsiTheme="minorHAnsi"/>
          <w:spacing w:val="50"/>
          <w:sz w:val="20"/>
          <w:szCs w:val="20"/>
        </w:rPr>
        <w:t xml:space="preserve"> </w:t>
      </w:r>
      <w:r w:rsidRPr="000B25F3">
        <w:rPr>
          <w:rFonts w:asciiTheme="minorHAnsi" w:hAnsiTheme="minorHAnsi"/>
          <w:sz w:val="20"/>
          <w:szCs w:val="20"/>
        </w:rPr>
        <w:t>annual limit,</w:t>
      </w:r>
      <w:r w:rsidRPr="000B25F3">
        <w:rPr>
          <w:rFonts w:asciiTheme="minorHAnsi" w:hAnsiTheme="minorHAnsi"/>
          <w:spacing w:val="9"/>
          <w:sz w:val="20"/>
          <w:szCs w:val="20"/>
        </w:rPr>
        <w:t xml:space="preserve"> </w:t>
      </w:r>
      <w:r w:rsidRPr="000B25F3">
        <w:rPr>
          <w:rFonts w:asciiTheme="minorHAnsi" w:hAnsiTheme="minorHAnsi"/>
          <w:sz w:val="20"/>
          <w:szCs w:val="20"/>
        </w:rPr>
        <w:t>and</w:t>
      </w:r>
      <w:r w:rsidRPr="000B25F3">
        <w:rPr>
          <w:rFonts w:asciiTheme="minorHAnsi" w:hAnsiTheme="minorHAnsi"/>
          <w:spacing w:val="48"/>
          <w:sz w:val="20"/>
          <w:szCs w:val="20"/>
        </w:rPr>
        <w:t xml:space="preserve"> </w:t>
      </w:r>
      <w:r w:rsidRPr="000B25F3">
        <w:rPr>
          <w:rFonts w:asciiTheme="minorHAnsi" w:hAnsiTheme="minorHAnsi"/>
          <w:sz w:val="20"/>
          <w:szCs w:val="20"/>
        </w:rPr>
        <w:t>that</w:t>
      </w:r>
      <w:r w:rsidRPr="000B25F3">
        <w:rPr>
          <w:rFonts w:asciiTheme="minorHAnsi" w:hAnsiTheme="minorHAnsi"/>
          <w:spacing w:val="1"/>
          <w:sz w:val="20"/>
          <w:szCs w:val="20"/>
        </w:rPr>
        <w:t xml:space="preserve"> </w:t>
      </w:r>
      <w:r w:rsidRPr="000B25F3">
        <w:rPr>
          <w:rFonts w:asciiTheme="minorHAnsi" w:hAnsiTheme="minorHAnsi"/>
          <w:sz w:val="20"/>
          <w:szCs w:val="20"/>
        </w:rPr>
        <w:t>the</w:t>
      </w:r>
      <w:r w:rsidRPr="000B25F3">
        <w:rPr>
          <w:rFonts w:asciiTheme="minorHAnsi" w:hAnsiTheme="minorHAnsi"/>
          <w:w w:val="105"/>
          <w:sz w:val="20"/>
          <w:szCs w:val="20"/>
        </w:rPr>
        <w:t xml:space="preserve"> </w:t>
      </w:r>
      <w:r w:rsidRPr="000B25F3">
        <w:rPr>
          <w:rFonts w:asciiTheme="minorHAnsi" w:hAnsiTheme="minorHAnsi"/>
          <w:sz w:val="20"/>
          <w:szCs w:val="20"/>
        </w:rPr>
        <w:t>total</w:t>
      </w:r>
      <w:r w:rsidRPr="000B25F3">
        <w:rPr>
          <w:rFonts w:asciiTheme="minorHAnsi" w:hAnsiTheme="minorHAnsi"/>
          <w:spacing w:val="1"/>
          <w:sz w:val="20"/>
          <w:szCs w:val="20"/>
        </w:rPr>
        <w:t xml:space="preserve"> </w:t>
      </w:r>
      <w:r w:rsidRPr="000B25F3">
        <w:rPr>
          <w:rFonts w:asciiTheme="minorHAnsi" w:hAnsiTheme="minorHAnsi"/>
          <w:sz w:val="20"/>
          <w:szCs w:val="20"/>
        </w:rPr>
        <w:t>be</w:t>
      </w:r>
      <w:r w:rsidRPr="000B25F3">
        <w:rPr>
          <w:rFonts w:asciiTheme="minorHAnsi" w:hAnsiTheme="minorHAnsi"/>
          <w:spacing w:val="14"/>
          <w:sz w:val="20"/>
          <w:szCs w:val="20"/>
        </w:rPr>
        <w:t xml:space="preserve"> </w:t>
      </w:r>
      <w:r w:rsidRPr="000B25F3">
        <w:rPr>
          <w:rFonts w:asciiTheme="minorHAnsi" w:hAnsiTheme="minorHAnsi"/>
          <w:sz w:val="20"/>
          <w:szCs w:val="20"/>
        </w:rPr>
        <w:t>within</w:t>
      </w:r>
      <w:r w:rsidRPr="000B25F3">
        <w:rPr>
          <w:rFonts w:asciiTheme="minorHAnsi" w:hAnsiTheme="minorHAnsi"/>
          <w:spacing w:val="15"/>
          <w:sz w:val="20"/>
          <w:szCs w:val="20"/>
        </w:rPr>
        <w:t xml:space="preserve"> </w:t>
      </w:r>
      <w:r w:rsidRPr="000B25F3">
        <w:rPr>
          <w:rFonts w:asciiTheme="minorHAnsi" w:hAnsiTheme="minorHAnsi"/>
          <w:sz w:val="20"/>
          <w:szCs w:val="20"/>
        </w:rPr>
        <w:t>occupational</w:t>
      </w:r>
      <w:r w:rsidRPr="000B25F3">
        <w:rPr>
          <w:rFonts w:asciiTheme="minorHAnsi" w:hAnsiTheme="minorHAnsi"/>
          <w:spacing w:val="1"/>
          <w:sz w:val="20"/>
          <w:szCs w:val="20"/>
        </w:rPr>
        <w:t xml:space="preserve"> </w:t>
      </w:r>
      <w:r w:rsidRPr="000B25F3">
        <w:rPr>
          <w:rFonts w:asciiTheme="minorHAnsi" w:hAnsiTheme="minorHAnsi"/>
          <w:sz w:val="20"/>
          <w:szCs w:val="20"/>
        </w:rPr>
        <w:t>limits.</w:t>
      </w:r>
      <w:r w:rsidRPr="000B25F3">
        <w:rPr>
          <w:rFonts w:asciiTheme="minorHAnsi" w:hAnsiTheme="minorHAnsi"/>
          <w:spacing w:val="-2"/>
          <w:sz w:val="20"/>
          <w:szCs w:val="20"/>
        </w:rPr>
        <w:t xml:space="preserve"> </w:t>
      </w:r>
      <w:r w:rsidRPr="000B25F3">
        <w:rPr>
          <w:rFonts w:asciiTheme="minorHAnsi" w:hAnsiTheme="minorHAnsi"/>
          <w:sz w:val="20"/>
          <w:szCs w:val="20"/>
        </w:rPr>
        <w:t>The</w:t>
      </w:r>
      <w:r w:rsidRPr="000B25F3">
        <w:rPr>
          <w:rFonts w:asciiTheme="minorHAnsi" w:hAnsiTheme="minorHAnsi"/>
          <w:spacing w:val="1"/>
          <w:sz w:val="20"/>
          <w:szCs w:val="20"/>
        </w:rPr>
        <w:t xml:space="preserve"> </w:t>
      </w:r>
      <w:r w:rsidRPr="000B25F3">
        <w:rPr>
          <w:rFonts w:asciiTheme="minorHAnsi" w:hAnsiTheme="minorHAnsi"/>
          <w:sz w:val="20"/>
          <w:szCs w:val="20"/>
        </w:rPr>
        <w:t>sum</w:t>
      </w:r>
      <w:r w:rsidRPr="000B25F3">
        <w:rPr>
          <w:rFonts w:asciiTheme="minorHAnsi" w:hAnsiTheme="minorHAnsi"/>
          <w:spacing w:val="-1"/>
          <w:sz w:val="20"/>
          <w:szCs w:val="20"/>
        </w:rPr>
        <w:t xml:space="preserve"> </w:t>
      </w:r>
      <w:r w:rsidRPr="000B25F3">
        <w:rPr>
          <w:rFonts w:asciiTheme="minorHAnsi" w:hAnsiTheme="minorHAnsi"/>
          <w:sz w:val="20"/>
          <w:szCs w:val="20"/>
        </w:rPr>
        <w:t>of</w:t>
      </w:r>
      <w:r w:rsidRPr="000B25F3">
        <w:rPr>
          <w:rFonts w:asciiTheme="minorHAnsi" w:hAnsiTheme="minorHAnsi"/>
          <w:spacing w:val="14"/>
          <w:sz w:val="20"/>
          <w:szCs w:val="20"/>
        </w:rPr>
        <w:t xml:space="preserve"> </w:t>
      </w:r>
      <w:r w:rsidRPr="000B25F3">
        <w:rPr>
          <w:rFonts w:asciiTheme="minorHAnsi" w:hAnsiTheme="minorHAnsi"/>
          <w:sz w:val="20"/>
          <w:szCs w:val="20"/>
        </w:rPr>
        <w:t>external</w:t>
      </w:r>
      <w:r w:rsidRPr="000B25F3">
        <w:rPr>
          <w:rFonts w:asciiTheme="minorHAnsi" w:hAnsiTheme="minorHAnsi"/>
          <w:w w:val="105"/>
          <w:sz w:val="20"/>
          <w:szCs w:val="20"/>
        </w:rPr>
        <w:t xml:space="preserve"> </w:t>
      </w:r>
      <w:r w:rsidRPr="000B25F3">
        <w:rPr>
          <w:rFonts w:asciiTheme="minorHAnsi" w:hAnsiTheme="minorHAnsi"/>
          <w:sz w:val="20"/>
          <w:szCs w:val="20"/>
        </w:rPr>
        <w:t>and</w:t>
      </w:r>
      <w:r w:rsidRPr="000B25F3">
        <w:rPr>
          <w:rFonts w:asciiTheme="minorHAnsi" w:hAnsiTheme="minorHAnsi"/>
          <w:spacing w:val="20"/>
          <w:sz w:val="20"/>
          <w:szCs w:val="20"/>
        </w:rPr>
        <w:t xml:space="preserve"> </w:t>
      </w:r>
      <w:r w:rsidRPr="000B25F3">
        <w:rPr>
          <w:rFonts w:asciiTheme="minorHAnsi" w:hAnsiTheme="minorHAnsi"/>
          <w:sz w:val="20"/>
          <w:szCs w:val="20"/>
        </w:rPr>
        <w:t>internal</w:t>
      </w:r>
      <w:r w:rsidRPr="000B25F3">
        <w:rPr>
          <w:rFonts w:asciiTheme="minorHAnsi" w:hAnsiTheme="minorHAnsi"/>
          <w:spacing w:val="19"/>
          <w:sz w:val="20"/>
          <w:szCs w:val="20"/>
        </w:rPr>
        <w:t xml:space="preserve"> </w:t>
      </w:r>
      <w:r w:rsidRPr="000B25F3">
        <w:rPr>
          <w:rFonts w:asciiTheme="minorHAnsi" w:hAnsiTheme="minorHAnsi"/>
          <w:sz w:val="20"/>
          <w:szCs w:val="20"/>
        </w:rPr>
        <w:t>dose</w:t>
      </w:r>
      <w:r w:rsidRPr="000B25F3">
        <w:rPr>
          <w:rFonts w:asciiTheme="minorHAnsi" w:hAnsiTheme="minorHAnsi"/>
          <w:spacing w:val="11"/>
          <w:sz w:val="20"/>
          <w:szCs w:val="20"/>
        </w:rPr>
        <w:t xml:space="preserve"> </w:t>
      </w:r>
      <w:r w:rsidRPr="000B25F3">
        <w:rPr>
          <w:rFonts w:asciiTheme="minorHAnsi" w:hAnsiTheme="minorHAnsi"/>
          <w:sz w:val="20"/>
          <w:szCs w:val="20"/>
        </w:rPr>
        <w:t>is</w:t>
      </w:r>
      <w:r w:rsidRPr="000B25F3">
        <w:rPr>
          <w:rFonts w:asciiTheme="minorHAnsi" w:hAnsiTheme="minorHAnsi"/>
          <w:spacing w:val="52"/>
          <w:sz w:val="20"/>
          <w:szCs w:val="20"/>
        </w:rPr>
        <w:t xml:space="preserve"> </w:t>
      </w:r>
      <w:r w:rsidRPr="000B25F3">
        <w:rPr>
          <w:rFonts w:asciiTheme="minorHAnsi" w:hAnsiTheme="minorHAnsi"/>
          <w:sz w:val="20"/>
          <w:szCs w:val="20"/>
        </w:rPr>
        <w:t>called</w:t>
      </w:r>
      <w:r w:rsidRPr="000B25F3">
        <w:rPr>
          <w:rFonts w:asciiTheme="minorHAnsi" w:hAnsiTheme="minorHAnsi"/>
          <w:spacing w:val="21"/>
          <w:sz w:val="20"/>
          <w:szCs w:val="20"/>
        </w:rPr>
        <w:t xml:space="preserve"> </w:t>
      </w:r>
      <w:r w:rsidRPr="000B25F3">
        <w:rPr>
          <w:rFonts w:asciiTheme="minorHAnsi" w:hAnsiTheme="minorHAnsi"/>
          <w:sz w:val="20"/>
          <w:szCs w:val="20"/>
        </w:rPr>
        <w:t>the</w:t>
      </w:r>
      <w:r w:rsidRPr="000B25F3">
        <w:rPr>
          <w:rFonts w:asciiTheme="minorHAnsi" w:hAnsiTheme="minorHAnsi"/>
          <w:spacing w:val="15"/>
          <w:sz w:val="20"/>
          <w:szCs w:val="20"/>
        </w:rPr>
        <w:t xml:space="preserve"> </w:t>
      </w:r>
      <w:r w:rsidRPr="000B25F3">
        <w:rPr>
          <w:rFonts w:asciiTheme="minorHAnsi" w:hAnsiTheme="minorHAnsi"/>
          <w:sz w:val="20"/>
          <w:szCs w:val="20"/>
        </w:rPr>
        <w:t>total</w:t>
      </w:r>
      <w:r w:rsidRPr="000B25F3">
        <w:rPr>
          <w:rFonts w:asciiTheme="minorHAnsi" w:hAnsiTheme="minorHAnsi"/>
          <w:spacing w:val="18"/>
          <w:sz w:val="20"/>
          <w:szCs w:val="20"/>
        </w:rPr>
        <w:t xml:space="preserve"> </w:t>
      </w:r>
      <w:r w:rsidRPr="000B25F3">
        <w:rPr>
          <w:rFonts w:asciiTheme="minorHAnsi" w:hAnsiTheme="minorHAnsi"/>
          <w:sz w:val="20"/>
          <w:szCs w:val="20"/>
        </w:rPr>
        <w:t>effective</w:t>
      </w:r>
      <w:r w:rsidRPr="000B25F3">
        <w:rPr>
          <w:rFonts w:asciiTheme="minorHAnsi" w:hAnsiTheme="minorHAnsi"/>
          <w:spacing w:val="19"/>
          <w:sz w:val="20"/>
          <w:szCs w:val="20"/>
        </w:rPr>
        <w:t xml:space="preserve"> </w:t>
      </w:r>
      <w:r w:rsidRPr="000B25F3">
        <w:rPr>
          <w:rFonts w:asciiTheme="minorHAnsi" w:hAnsiTheme="minorHAnsi"/>
          <w:sz w:val="20"/>
          <w:szCs w:val="20"/>
        </w:rPr>
        <w:t>dose</w:t>
      </w:r>
      <w:r w:rsidRPr="000B25F3">
        <w:rPr>
          <w:rFonts w:asciiTheme="minorHAnsi" w:hAnsiTheme="minorHAnsi"/>
          <w:w w:val="103"/>
          <w:sz w:val="20"/>
          <w:szCs w:val="20"/>
        </w:rPr>
        <w:t xml:space="preserve"> </w:t>
      </w:r>
      <w:r w:rsidRPr="000B25F3">
        <w:rPr>
          <w:rFonts w:asciiTheme="minorHAnsi" w:hAnsiTheme="minorHAnsi"/>
          <w:sz w:val="20"/>
          <w:szCs w:val="20"/>
        </w:rPr>
        <w:t>equivalent</w:t>
      </w:r>
      <w:r w:rsidRPr="000B25F3">
        <w:rPr>
          <w:rFonts w:asciiTheme="minorHAnsi" w:hAnsiTheme="minorHAnsi"/>
          <w:spacing w:val="9"/>
          <w:sz w:val="20"/>
          <w:szCs w:val="20"/>
        </w:rPr>
        <w:t xml:space="preserve"> </w:t>
      </w:r>
      <w:r w:rsidRPr="000B25F3">
        <w:rPr>
          <w:rFonts w:asciiTheme="minorHAnsi" w:hAnsiTheme="minorHAnsi"/>
          <w:sz w:val="20"/>
          <w:szCs w:val="20"/>
        </w:rPr>
        <w:t>(TEDE)</w:t>
      </w:r>
      <w:r w:rsidRPr="000B25F3">
        <w:rPr>
          <w:rFonts w:asciiTheme="minorHAnsi" w:hAnsiTheme="minorHAnsi"/>
          <w:spacing w:val="50"/>
          <w:sz w:val="20"/>
          <w:szCs w:val="20"/>
        </w:rPr>
        <w:t xml:space="preserve"> </w:t>
      </w:r>
      <w:r w:rsidRPr="000B25F3">
        <w:rPr>
          <w:rFonts w:asciiTheme="minorHAnsi" w:hAnsiTheme="minorHAnsi"/>
          <w:sz w:val="20"/>
          <w:szCs w:val="20"/>
        </w:rPr>
        <w:t>and</w:t>
      </w:r>
      <w:r w:rsidRPr="000B25F3">
        <w:rPr>
          <w:rFonts w:asciiTheme="minorHAnsi" w:hAnsiTheme="minorHAnsi"/>
          <w:spacing w:val="28"/>
          <w:sz w:val="20"/>
          <w:szCs w:val="20"/>
        </w:rPr>
        <w:t xml:space="preserve"> </w:t>
      </w:r>
      <w:r w:rsidRPr="000B25F3">
        <w:rPr>
          <w:rFonts w:asciiTheme="minorHAnsi" w:hAnsiTheme="minorHAnsi"/>
          <w:sz w:val="20"/>
          <w:szCs w:val="20"/>
        </w:rPr>
        <w:t>is</w:t>
      </w:r>
      <w:r w:rsidRPr="000B25F3">
        <w:rPr>
          <w:rFonts w:asciiTheme="minorHAnsi" w:hAnsiTheme="minorHAnsi"/>
          <w:spacing w:val="26"/>
          <w:sz w:val="20"/>
          <w:szCs w:val="20"/>
        </w:rPr>
        <w:t xml:space="preserve"> </w:t>
      </w:r>
      <w:r w:rsidRPr="000B25F3">
        <w:rPr>
          <w:rFonts w:asciiTheme="minorHAnsi" w:hAnsiTheme="minorHAnsi"/>
          <w:sz w:val="20"/>
          <w:szCs w:val="20"/>
        </w:rPr>
        <w:t>expressed</w:t>
      </w:r>
      <w:r w:rsidRPr="000B25F3">
        <w:rPr>
          <w:rFonts w:asciiTheme="minorHAnsi" w:hAnsiTheme="minorHAnsi"/>
          <w:spacing w:val="42"/>
          <w:sz w:val="20"/>
          <w:szCs w:val="20"/>
        </w:rPr>
        <w:t xml:space="preserve"> </w:t>
      </w:r>
      <w:r w:rsidRPr="000B25F3">
        <w:rPr>
          <w:rFonts w:asciiTheme="minorHAnsi" w:hAnsiTheme="minorHAnsi"/>
          <w:sz w:val="20"/>
          <w:szCs w:val="20"/>
        </w:rPr>
        <w:t>in</w:t>
      </w:r>
      <w:r w:rsidRPr="000B25F3">
        <w:rPr>
          <w:rFonts w:asciiTheme="minorHAnsi" w:hAnsiTheme="minorHAnsi"/>
          <w:spacing w:val="22"/>
          <w:sz w:val="20"/>
          <w:szCs w:val="20"/>
        </w:rPr>
        <w:t xml:space="preserve"> </w:t>
      </w:r>
      <w:r w:rsidRPr="000B25F3">
        <w:rPr>
          <w:rFonts w:asciiTheme="minorHAnsi" w:hAnsiTheme="minorHAnsi"/>
          <w:sz w:val="20"/>
          <w:szCs w:val="20"/>
        </w:rPr>
        <w:t>units</w:t>
      </w:r>
      <w:r w:rsidRPr="000B25F3">
        <w:rPr>
          <w:rFonts w:asciiTheme="minorHAnsi" w:hAnsiTheme="minorHAnsi"/>
          <w:spacing w:val="37"/>
          <w:sz w:val="20"/>
          <w:szCs w:val="20"/>
        </w:rPr>
        <w:t xml:space="preserve"> </w:t>
      </w:r>
      <w:r w:rsidRPr="000B25F3">
        <w:rPr>
          <w:rFonts w:asciiTheme="minorHAnsi" w:hAnsiTheme="minorHAnsi"/>
          <w:sz w:val="20"/>
          <w:szCs w:val="20"/>
        </w:rPr>
        <w:t>of</w:t>
      </w:r>
      <w:r w:rsidRPr="000B25F3">
        <w:rPr>
          <w:rFonts w:asciiTheme="minorHAnsi" w:hAnsiTheme="minorHAnsi"/>
          <w:spacing w:val="33"/>
          <w:sz w:val="20"/>
          <w:szCs w:val="20"/>
        </w:rPr>
        <w:t xml:space="preserve"> </w:t>
      </w:r>
      <w:r w:rsidRPr="000B25F3">
        <w:rPr>
          <w:rFonts w:asciiTheme="minorHAnsi" w:hAnsiTheme="minorHAnsi"/>
          <w:sz w:val="20"/>
          <w:szCs w:val="20"/>
        </w:rPr>
        <w:t>rems</w:t>
      </w:r>
      <w:r w:rsidRPr="000B25F3">
        <w:rPr>
          <w:rFonts w:asciiTheme="minorHAnsi" w:hAnsiTheme="minorHAnsi"/>
          <w:w w:val="102"/>
          <w:sz w:val="20"/>
          <w:szCs w:val="20"/>
        </w:rPr>
        <w:t xml:space="preserve"> </w:t>
      </w:r>
      <w:r w:rsidRPr="000B25F3">
        <w:rPr>
          <w:rFonts w:asciiTheme="minorHAnsi" w:hAnsiTheme="minorHAnsi"/>
          <w:sz w:val="20"/>
          <w:szCs w:val="20"/>
        </w:rPr>
        <w:t>(</w:t>
      </w:r>
      <w:proofErr w:type="spellStart"/>
      <w:r w:rsidRPr="000B25F3">
        <w:rPr>
          <w:rFonts w:asciiTheme="minorHAnsi" w:hAnsiTheme="minorHAnsi"/>
          <w:sz w:val="20"/>
          <w:szCs w:val="20"/>
        </w:rPr>
        <w:t>Sv</w:t>
      </w:r>
      <w:proofErr w:type="spellEnd"/>
      <w:r w:rsidRPr="000B25F3">
        <w:rPr>
          <w:rFonts w:asciiTheme="minorHAnsi" w:hAnsiTheme="minorHAnsi"/>
          <w:sz w:val="20"/>
          <w:szCs w:val="20"/>
        </w:rPr>
        <w:t>).</w:t>
      </w:r>
    </w:p>
    <w:p w14:paraId="5350BF9A" w14:textId="77777777" w:rsidR="007A5F45" w:rsidRPr="000B25F3" w:rsidRDefault="007A5F45" w:rsidP="000B25F3">
      <w:pPr>
        <w:pStyle w:val="BodyText"/>
        <w:rPr>
          <w:rFonts w:asciiTheme="minorHAnsi" w:hAnsiTheme="minorHAnsi"/>
          <w:sz w:val="20"/>
          <w:szCs w:val="20"/>
        </w:rPr>
      </w:pPr>
      <w:r w:rsidRPr="000B25F3">
        <w:rPr>
          <w:rFonts w:asciiTheme="minorHAnsi" w:hAnsiTheme="minorHAnsi"/>
          <w:w w:val="105"/>
          <w:sz w:val="20"/>
          <w:szCs w:val="20"/>
        </w:rPr>
        <w:t>Although</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unlikely,</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radioactive</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materials</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may</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enter</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body</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through</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breathing,</w:t>
      </w:r>
      <w:r w:rsidRPr="000B25F3">
        <w:rPr>
          <w:rFonts w:asciiTheme="minorHAnsi" w:hAnsiTheme="minorHAnsi"/>
          <w:spacing w:val="47"/>
          <w:w w:val="105"/>
          <w:sz w:val="20"/>
          <w:szCs w:val="20"/>
        </w:rPr>
        <w:t xml:space="preserve"> </w:t>
      </w:r>
      <w:r w:rsidRPr="000B25F3">
        <w:rPr>
          <w:rFonts w:asciiTheme="minorHAnsi" w:hAnsiTheme="minorHAnsi"/>
          <w:w w:val="105"/>
          <w:sz w:val="20"/>
          <w:szCs w:val="20"/>
        </w:rPr>
        <w:t>eating,</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drinking,</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or</w:t>
      </w:r>
      <w:r w:rsidRPr="000B25F3">
        <w:rPr>
          <w:rFonts w:asciiTheme="minorHAnsi" w:hAnsiTheme="minorHAnsi"/>
          <w:w w:val="103"/>
          <w:sz w:val="20"/>
          <w:szCs w:val="20"/>
        </w:rPr>
        <w:t xml:space="preserve"> </w:t>
      </w:r>
      <w:r w:rsidRPr="000B25F3">
        <w:rPr>
          <w:rFonts w:asciiTheme="minorHAnsi" w:hAnsiTheme="minorHAnsi"/>
          <w:w w:val="105"/>
          <w:sz w:val="20"/>
          <w:szCs w:val="20"/>
        </w:rPr>
        <w:t>open</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wounds,</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or</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they</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may</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absorbed</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through</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the</w:t>
      </w:r>
      <w:r w:rsidRPr="000B25F3">
        <w:rPr>
          <w:rFonts w:asciiTheme="minorHAnsi" w:hAnsiTheme="minorHAnsi"/>
          <w:w w:val="107"/>
          <w:sz w:val="20"/>
          <w:szCs w:val="20"/>
        </w:rPr>
        <w:t xml:space="preserve"> </w:t>
      </w:r>
      <w:r w:rsidRPr="000B25F3">
        <w:rPr>
          <w:rFonts w:asciiTheme="minorHAnsi" w:hAnsiTheme="minorHAnsi"/>
          <w:w w:val="105"/>
          <w:sz w:val="20"/>
          <w:szCs w:val="20"/>
        </w:rPr>
        <w:t>skin.</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intake</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radioactive materials</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by</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workers</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is</w:t>
      </w:r>
      <w:r w:rsidRPr="000B25F3">
        <w:rPr>
          <w:rFonts w:asciiTheme="minorHAnsi" w:hAnsiTheme="minorHAnsi"/>
          <w:w w:val="96"/>
          <w:sz w:val="20"/>
          <w:szCs w:val="20"/>
        </w:rPr>
        <w:t xml:space="preserve"> </w:t>
      </w:r>
      <w:r w:rsidRPr="000B25F3">
        <w:rPr>
          <w:rFonts w:asciiTheme="minorHAnsi" w:hAnsiTheme="minorHAnsi"/>
          <w:w w:val="105"/>
          <w:sz w:val="20"/>
          <w:szCs w:val="20"/>
        </w:rPr>
        <w:t>generally</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due</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breathing</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contaminated</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air.</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Radioactive</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materials</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may</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present</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as</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fine</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dust</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or</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gases</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in</w:t>
      </w:r>
      <w:r w:rsidRPr="000B25F3">
        <w:rPr>
          <w:rFonts w:asciiTheme="minorHAnsi" w:hAnsiTheme="minorHAnsi"/>
          <w:w w:val="102"/>
          <w:sz w:val="20"/>
          <w:szCs w:val="20"/>
        </w:rPr>
        <w:t xml:space="preserve"> </w:t>
      </w:r>
      <w:r w:rsidRPr="000B25F3">
        <w:rPr>
          <w:rFonts w:asciiTheme="minorHAnsi" w:hAnsiTheme="minorHAnsi"/>
          <w:w w:val="105"/>
          <w:sz w:val="20"/>
          <w:szCs w:val="20"/>
        </w:rPr>
        <w:t>the</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workplace</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atmosphere.</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surfaces</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equipment</w:t>
      </w:r>
      <w:r w:rsidRPr="000B25F3">
        <w:rPr>
          <w:rFonts w:asciiTheme="minorHAnsi" w:hAnsiTheme="minorHAnsi"/>
          <w:w w:val="103"/>
          <w:sz w:val="20"/>
          <w:szCs w:val="20"/>
        </w:rPr>
        <w:t xml:space="preserve"> </w:t>
      </w:r>
      <w:r w:rsidRPr="000B25F3">
        <w:rPr>
          <w:rFonts w:asciiTheme="minorHAnsi" w:hAnsiTheme="minorHAnsi"/>
          <w:w w:val="105"/>
          <w:sz w:val="20"/>
          <w:szCs w:val="20"/>
        </w:rPr>
        <w:t>and</w:t>
      </w:r>
      <w:r w:rsidRPr="000B25F3">
        <w:rPr>
          <w:rFonts w:asciiTheme="minorHAnsi" w:hAnsiTheme="minorHAnsi"/>
          <w:spacing w:val="42"/>
          <w:w w:val="105"/>
          <w:sz w:val="20"/>
          <w:szCs w:val="20"/>
        </w:rPr>
        <w:t xml:space="preserve"> </w:t>
      </w:r>
      <w:r w:rsidRPr="000B25F3">
        <w:rPr>
          <w:rFonts w:asciiTheme="minorHAnsi" w:hAnsiTheme="minorHAnsi"/>
          <w:w w:val="105"/>
          <w:sz w:val="20"/>
          <w:szCs w:val="20"/>
        </w:rPr>
        <w:t>workbenches</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may</w:t>
      </w:r>
      <w:r w:rsidRPr="000B25F3">
        <w:rPr>
          <w:rFonts w:asciiTheme="minorHAnsi" w:hAnsiTheme="minorHAnsi"/>
          <w:spacing w:val="41"/>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44"/>
          <w:w w:val="105"/>
          <w:sz w:val="20"/>
          <w:szCs w:val="20"/>
        </w:rPr>
        <w:t xml:space="preserve"> </w:t>
      </w:r>
      <w:r w:rsidRPr="000B25F3">
        <w:rPr>
          <w:rFonts w:asciiTheme="minorHAnsi" w:hAnsiTheme="minorHAnsi"/>
          <w:w w:val="105"/>
          <w:sz w:val="20"/>
          <w:szCs w:val="20"/>
        </w:rPr>
        <w:t>contaminated,</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these</w:t>
      </w:r>
      <w:r w:rsidRPr="000B25F3">
        <w:rPr>
          <w:rFonts w:asciiTheme="minorHAnsi" w:hAnsiTheme="minorHAnsi"/>
          <w:w w:val="104"/>
          <w:sz w:val="20"/>
          <w:szCs w:val="20"/>
        </w:rPr>
        <w:t xml:space="preserve"> </w:t>
      </w:r>
      <w:r w:rsidRPr="000B25F3">
        <w:rPr>
          <w:rFonts w:asciiTheme="minorHAnsi" w:hAnsiTheme="minorHAnsi"/>
          <w:w w:val="105"/>
          <w:sz w:val="20"/>
          <w:szCs w:val="20"/>
        </w:rPr>
        <w:t>materials</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can</w:t>
      </w:r>
      <w:r w:rsidRPr="000B25F3">
        <w:rPr>
          <w:rFonts w:asciiTheme="minorHAnsi" w:hAnsiTheme="minorHAnsi"/>
          <w:spacing w:val="54"/>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re-suspended</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air</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during</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work</w:t>
      </w:r>
      <w:r w:rsidRPr="000B25F3">
        <w:rPr>
          <w:rFonts w:asciiTheme="minorHAnsi" w:hAnsiTheme="minorHAnsi"/>
          <w:w w:val="98"/>
          <w:sz w:val="20"/>
          <w:szCs w:val="20"/>
        </w:rPr>
        <w:t xml:space="preserve"> </w:t>
      </w:r>
      <w:r w:rsidRPr="000B25F3">
        <w:rPr>
          <w:rFonts w:asciiTheme="minorHAnsi" w:hAnsiTheme="minorHAnsi"/>
          <w:w w:val="105"/>
          <w:sz w:val="20"/>
          <w:szCs w:val="20"/>
        </w:rPr>
        <w:t>activities.</w:t>
      </w:r>
    </w:p>
    <w:p w14:paraId="5BD34D69" w14:textId="77777777" w:rsidR="007A5F45" w:rsidRPr="000B25F3" w:rsidRDefault="007A5F45" w:rsidP="000B25F3">
      <w:pPr>
        <w:pStyle w:val="BodyText"/>
        <w:rPr>
          <w:rFonts w:asciiTheme="minorHAnsi" w:hAnsiTheme="minorHAnsi"/>
          <w:sz w:val="20"/>
          <w:szCs w:val="20"/>
        </w:rPr>
      </w:pPr>
      <w:r w:rsidRPr="000B25F3">
        <w:rPr>
          <w:rFonts w:asciiTheme="minorHAnsi" w:hAnsiTheme="minorHAnsi"/>
          <w:w w:val="110"/>
          <w:sz w:val="20"/>
          <w:szCs w:val="20"/>
        </w:rPr>
        <w:t>If</w:t>
      </w:r>
      <w:r w:rsidRPr="000B25F3">
        <w:rPr>
          <w:rFonts w:asciiTheme="minorHAnsi" w:hAnsiTheme="minorHAnsi"/>
          <w:spacing w:val="33"/>
          <w:w w:val="110"/>
          <w:sz w:val="20"/>
          <w:szCs w:val="20"/>
        </w:rPr>
        <w:t xml:space="preserve"> </w:t>
      </w:r>
      <w:r w:rsidRPr="000B25F3">
        <w:rPr>
          <w:rFonts w:asciiTheme="minorHAnsi" w:hAnsiTheme="minorHAnsi"/>
          <w:sz w:val="20"/>
          <w:szCs w:val="20"/>
        </w:rPr>
        <w:t>any</w:t>
      </w:r>
      <w:r w:rsidRPr="000B25F3">
        <w:rPr>
          <w:rFonts w:asciiTheme="minorHAnsi" w:hAnsiTheme="minorHAnsi"/>
          <w:spacing w:val="11"/>
          <w:sz w:val="20"/>
          <w:szCs w:val="20"/>
        </w:rPr>
        <w:t xml:space="preserve"> </w:t>
      </w:r>
      <w:r w:rsidRPr="000B25F3">
        <w:rPr>
          <w:rFonts w:asciiTheme="minorHAnsi" w:hAnsiTheme="minorHAnsi"/>
          <w:sz w:val="20"/>
          <w:szCs w:val="20"/>
        </w:rPr>
        <w:t>radioactive</w:t>
      </w:r>
      <w:r w:rsidRPr="000B25F3">
        <w:rPr>
          <w:rFonts w:asciiTheme="minorHAnsi" w:hAnsiTheme="minorHAnsi"/>
          <w:spacing w:val="13"/>
          <w:sz w:val="20"/>
          <w:szCs w:val="20"/>
        </w:rPr>
        <w:t xml:space="preserve"> </w:t>
      </w:r>
      <w:r w:rsidRPr="000B25F3">
        <w:rPr>
          <w:rFonts w:asciiTheme="minorHAnsi" w:hAnsiTheme="minorHAnsi"/>
          <w:sz w:val="20"/>
          <w:szCs w:val="20"/>
        </w:rPr>
        <w:t>material</w:t>
      </w:r>
      <w:r w:rsidRPr="000B25F3">
        <w:rPr>
          <w:rFonts w:asciiTheme="minorHAnsi" w:hAnsiTheme="minorHAnsi"/>
          <w:spacing w:val="24"/>
          <w:sz w:val="20"/>
          <w:szCs w:val="20"/>
        </w:rPr>
        <w:t xml:space="preserve"> </w:t>
      </w:r>
      <w:r w:rsidRPr="000B25F3">
        <w:rPr>
          <w:rFonts w:asciiTheme="minorHAnsi" w:hAnsiTheme="minorHAnsi"/>
          <w:sz w:val="20"/>
          <w:szCs w:val="20"/>
        </w:rPr>
        <w:t>enters the</w:t>
      </w:r>
      <w:r w:rsidRPr="000B25F3">
        <w:rPr>
          <w:rFonts w:asciiTheme="minorHAnsi" w:hAnsiTheme="minorHAnsi"/>
          <w:spacing w:val="5"/>
          <w:sz w:val="20"/>
          <w:szCs w:val="20"/>
        </w:rPr>
        <w:t xml:space="preserve"> </w:t>
      </w:r>
      <w:r w:rsidRPr="000B25F3">
        <w:rPr>
          <w:rFonts w:asciiTheme="minorHAnsi" w:hAnsiTheme="minorHAnsi"/>
          <w:sz w:val="20"/>
          <w:szCs w:val="20"/>
        </w:rPr>
        <w:t>body,</w:t>
      </w:r>
      <w:r w:rsidRPr="000B25F3">
        <w:rPr>
          <w:rFonts w:asciiTheme="minorHAnsi" w:hAnsiTheme="minorHAnsi"/>
          <w:spacing w:val="22"/>
          <w:sz w:val="20"/>
          <w:szCs w:val="20"/>
        </w:rPr>
        <w:t xml:space="preserve"> </w:t>
      </w:r>
      <w:r w:rsidRPr="000B25F3">
        <w:rPr>
          <w:rFonts w:asciiTheme="minorHAnsi" w:hAnsiTheme="minorHAnsi"/>
          <w:sz w:val="20"/>
          <w:szCs w:val="20"/>
        </w:rPr>
        <w:t>the</w:t>
      </w:r>
      <w:r w:rsidRPr="000B25F3">
        <w:rPr>
          <w:rFonts w:asciiTheme="minorHAnsi" w:hAnsiTheme="minorHAnsi"/>
          <w:w w:val="105"/>
          <w:sz w:val="20"/>
          <w:szCs w:val="20"/>
        </w:rPr>
        <w:t xml:space="preserve"> </w:t>
      </w:r>
      <w:r w:rsidRPr="000B25F3">
        <w:rPr>
          <w:rFonts w:asciiTheme="minorHAnsi" w:hAnsiTheme="minorHAnsi"/>
          <w:sz w:val="20"/>
          <w:szCs w:val="20"/>
        </w:rPr>
        <w:t>material</w:t>
      </w:r>
      <w:r w:rsidRPr="000B25F3">
        <w:rPr>
          <w:rFonts w:asciiTheme="minorHAnsi" w:hAnsiTheme="minorHAnsi"/>
          <w:spacing w:val="20"/>
          <w:sz w:val="20"/>
          <w:szCs w:val="20"/>
        </w:rPr>
        <w:t xml:space="preserve"> </w:t>
      </w:r>
      <w:r w:rsidRPr="000B25F3">
        <w:rPr>
          <w:rFonts w:asciiTheme="minorHAnsi" w:hAnsiTheme="minorHAnsi"/>
          <w:sz w:val="20"/>
          <w:szCs w:val="20"/>
        </w:rPr>
        <w:t>goes</w:t>
      </w:r>
      <w:r w:rsidRPr="000B25F3">
        <w:rPr>
          <w:rFonts w:asciiTheme="minorHAnsi" w:hAnsiTheme="minorHAnsi"/>
          <w:spacing w:val="4"/>
          <w:sz w:val="20"/>
          <w:szCs w:val="20"/>
        </w:rPr>
        <w:t xml:space="preserve"> </w:t>
      </w:r>
      <w:r w:rsidRPr="000B25F3">
        <w:rPr>
          <w:rFonts w:asciiTheme="minorHAnsi" w:hAnsiTheme="minorHAnsi"/>
          <w:sz w:val="20"/>
          <w:szCs w:val="20"/>
        </w:rPr>
        <w:t>to</w:t>
      </w:r>
      <w:r w:rsidRPr="000B25F3">
        <w:rPr>
          <w:rFonts w:asciiTheme="minorHAnsi" w:hAnsiTheme="minorHAnsi"/>
          <w:spacing w:val="3"/>
          <w:sz w:val="20"/>
          <w:szCs w:val="20"/>
        </w:rPr>
        <w:t xml:space="preserve"> </w:t>
      </w:r>
      <w:r w:rsidRPr="000B25F3">
        <w:rPr>
          <w:rFonts w:asciiTheme="minorHAnsi" w:hAnsiTheme="minorHAnsi"/>
          <w:sz w:val="20"/>
          <w:szCs w:val="20"/>
        </w:rPr>
        <w:t>various</w:t>
      </w:r>
      <w:r w:rsidRPr="000B25F3">
        <w:rPr>
          <w:rFonts w:asciiTheme="minorHAnsi" w:hAnsiTheme="minorHAnsi"/>
          <w:spacing w:val="19"/>
          <w:sz w:val="20"/>
          <w:szCs w:val="20"/>
        </w:rPr>
        <w:t xml:space="preserve"> </w:t>
      </w:r>
      <w:r w:rsidRPr="000B25F3">
        <w:rPr>
          <w:rFonts w:asciiTheme="minorHAnsi" w:hAnsiTheme="minorHAnsi"/>
          <w:sz w:val="20"/>
          <w:szCs w:val="20"/>
        </w:rPr>
        <w:t>organs</w:t>
      </w:r>
      <w:r w:rsidRPr="000B25F3">
        <w:rPr>
          <w:rFonts w:asciiTheme="minorHAnsi" w:hAnsiTheme="minorHAnsi"/>
          <w:spacing w:val="16"/>
          <w:sz w:val="20"/>
          <w:szCs w:val="20"/>
        </w:rPr>
        <w:t xml:space="preserve"> </w:t>
      </w:r>
      <w:r w:rsidRPr="000B25F3">
        <w:rPr>
          <w:rFonts w:asciiTheme="minorHAnsi" w:hAnsiTheme="minorHAnsi"/>
          <w:sz w:val="20"/>
          <w:szCs w:val="20"/>
        </w:rPr>
        <w:t>or</w:t>
      </w:r>
      <w:r w:rsidRPr="000B25F3">
        <w:rPr>
          <w:rFonts w:asciiTheme="minorHAnsi" w:hAnsiTheme="minorHAnsi"/>
          <w:spacing w:val="7"/>
          <w:sz w:val="20"/>
          <w:szCs w:val="20"/>
        </w:rPr>
        <w:t xml:space="preserve"> </w:t>
      </w:r>
      <w:r w:rsidRPr="000B25F3">
        <w:rPr>
          <w:rFonts w:asciiTheme="minorHAnsi" w:hAnsiTheme="minorHAnsi"/>
          <w:sz w:val="20"/>
          <w:szCs w:val="20"/>
        </w:rPr>
        <w:t>is</w:t>
      </w:r>
      <w:r w:rsidRPr="000B25F3">
        <w:rPr>
          <w:rFonts w:asciiTheme="minorHAnsi" w:hAnsiTheme="minorHAnsi"/>
          <w:spacing w:val="9"/>
          <w:sz w:val="20"/>
          <w:szCs w:val="20"/>
        </w:rPr>
        <w:t xml:space="preserve"> </w:t>
      </w:r>
      <w:r w:rsidRPr="000B25F3">
        <w:rPr>
          <w:rFonts w:asciiTheme="minorHAnsi" w:hAnsiTheme="minorHAnsi"/>
          <w:sz w:val="20"/>
          <w:szCs w:val="20"/>
        </w:rPr>
        <w:t>excreted,</w:t>
      </w:r>
      <w:r w:rsidRPr="000B25F3">
        <w:rPr>
          <w:rFonts w:asciiTheme="minorHAnsi" w:hAnsiTheme="minorHAnsi"/>
          <w:spacing w:val="22"/>
          <w:sz w:val="20"/>
          <w:szCs w:val="20"/>
        </w:rPr>
        <w:t xml:space="preserve"> </w:t>
      </w:r>
      <w:r w:rsidRPr="000B25F3">
        <w:rPr>
          <w:rFonts w:asciiTheme="minorHAnsi" w:hAnsiTheme="minorHAnsi"/>
          <w:sz w:val="20"/>
          <w:szCs w:val="20"/>
        </w:rPr>
        <w:t>depending on</w:t>
      </w:r>
      <w:r w:rsidRPr="000B25F3">
        <w:rPr>
          <w:rFonts w:asciiTheme="minorHAnsi" w:hAnsiTheme="minorHAnsi"/>
          <w:spacing w:val="-4"/>
          <w:sz w:val="20"/>
          <w:szCs w:val="20"/>
        </w:rPr>
        <w:t xml:space="preserve"> </w:t>
      </w:r>
      <w:r w:rsidRPr="000B25F3">
        <w:rPr>
          <w:rFonts w:asciiTheme="minorHAnsi" w:hAnsiTheme="minorHAnsi"/>
          <w:sz w:val="20"/>
          <w:szCs w:val="20"/>
        </w:rPr>
        <w:t>the</w:t>
      </w:r>
      <w:r w:rsidRPr="000B25F3">
        <w:rPr>
          <w:rFonts w:asciiTheme="minorHAnsi" w:hAnsiTheme="minorHAnsi"/>
          <w:spacing w:val="9"/>
          <w:sz w:val="20"/>
          <w:szCs w:val="20"/>
        </w:rPr>
        <w:t xml:space="preserve"> </w:t>
      </w:r>
      <w:r w:rsidRPr="000B25F3">
        <w:rPr>
          <w:rFonts w:asciiTheme="minorHAnsi" w:hAnsiTheme="minorHAnsi"/>
          <w:sz w:val="20"/>
          <w:szCs w:val="20"/>
        </w:rPr>
        <w:t>biochemistry</w:t>
      </w:r>
      <w:r w:rsidRPr="000B25F3">
        <w:rPr>
          <w:rFonts w:asciiTheme="minorHAnsi" w:hAnsiTheme="minorHAnsi"/>
          <w:spacing w:val="25"/>
          <w:sz w:val="20"/>
          <w:szCs w:val="20"/>
        </w:rPr>
        <w:t xml:space="preserve"> </w:t>
      </w:r>
      <w:r w:rsidRPr="000B25F3">
        <w:rPr>
          <w:rFonts w:asciiTheme="minorHAnsi" w:hAnsiTheme="minorHAnsi"/>
          <w:sz w:val="20"/>
          <w:szCs w:val="20"/>
        </w:rPr>
        <w:t>of</w:t>
      </w:r>
      <w:r w:rsidRPr="000B25F3">
        <w:rPr>
          <w:rFonts w:asciiTheme="minorHAnsi" w:hAnsiTheme="minorHAnsi"/>
          <w:spacing w:val="9"/>
          <w:sz w:val="20"/>
          <w:szCs w:val="20"/>
        </w:rPr>
        <w:t xml:space="preserve"> </w:t>
      </w:r>
      <w:r w:rsidRPr="000B25F3">
        <w:rPr>
          <w:rFonts w:asciiTheme="minorHAnsi" w:hAnsiTheme="minorHAnsi"/>
          <w:sz w:val="20"/>
          <w:szCs w:val="20"/>
        </w:rPr>
        <w:t>the</w:t>
      </w:r>
      <w:r w:rsidRPr="000B25F3">
        <w:rPr>
          <w:rFonts w:asciiTheme="minorHAnsi" w:hAnsiTheme="minorHAnsi"/>
          <w:spacing w:val="8"/>
          <w:sz w:val="20"/>
          <w:szCs w:val="20"/>
        </w:rPr>
        <w:t xml:space="preserve"> </w:t>
      </w:r>
      <w:r w:rsidRPr="000B25F3">
        <w:rPr>
          <w:rFonts w:asciiTheme="minorHAnsi" w:hAnsiTheme="minorHAnsi"/>
          <w:sz w:val="20"/>
          <w:szCs w:val="20"/>
        </w:rPr>
        <w:t>material.</w:t>
      </w:r>
      <w:r w:rsidRPr="000B25F3">
        <w:rPr>
          <w:rFonts w:asciiTheme="minorHAnsi" w:hAnsiTheme="minorHAnsi"/>
          <w:spacing w:val="28"/>
          <w:sz w:val="20"/>
          <w:szCs w:val="20"/>
        </w:rPr>
        <w:t xml:space="preserve"> </w:t>
      </w:r>
      <w:r w:rsidRPr="000B25F3">
        <w:rPr>
          <w:rFonts w:asciiTheme="minorHAnsi" w:hAnsiTheme="minorHAnsi"/>
          <w:sz w:val="20"/>
          <w:szCs w:val="20"/>
        </w:rPr>
        <w:t>Most</w:t>
      </w:r>
      <w:r w:rsidRPr="000B25F3">
        <w:rPr>
          <w:rFonts w:asciiTheme="minorHAnsi" w:hAnsiTheme="minorHAnsi"/>
          <w:spacing w:val="12"/>
          <w:sz w:val="20"/>
          <w:szCs w:val="20"/>
        </w:rPr>
        <w:t xml:space="preserve"> </w:t>
      </w:r>
      <w:r w:rsidRPr="000B25F3">
        <w:rPr>
          <w:rFonts w:asciiTheme="minorHAnsi" w:hAnsiTheme="minorHAnsi"/>
          <w:sz w:val="20"/>
          <w:szCs w:val="20"/>
        </w:rPr>
        <w:t>radioisotopes</w:t>
      </w:r>
      <w:r w:rsidRPr="000B25F3">
        <w:rPr>
          <w:rFonts w:asciiTheme="minorHAnsi" w:hAnsiTheme="minorHAnsi"/>
          <w:spacing w:val="32"/>
          <w:sz w:val="20"/>
          <w:szCs w:val="20"/>
        </w:rPr>
        <w:t xml:space="preserve"> </w:t>
      </w:r>
      <w:r w:rsidRPr="000B25F3">
        <w:rPr>
          <w:rFonts w:asciiTheme="minorHAnsi" w:hAnsiTheme="minorHAnsi"/>
          <w:sz w:val="20"/>
          <w:szCs w:val="20"/>
        </w:rPr>
        <w:t>are</w:t>
      </w:r>
      <w:r w:rsidRPr="000B25F3">
        <w:rPr>
          <w:rFonts w:asciiTheme="minorHAnsi" w:hAnsiTheme="minorHAnsi"/>
          <w:spacing w:val="33"/>
          <w:sz w:val="20"/>
          <w:szCs w:val="20"/>
        </w:rPr>
        <w:t xml:space="preserve"> </w:t>
      </w:r>
      <w:r w:rsidRPr="000B25F3">
        <w:rPr>
          <w:rFonts w:asciiTheme="minorHAnsi" w:hAnsiTheme="minorHAnsi"/>
          <w:sz w:val="20"/>
          <w:szCs w:val="20"/>
        </w:rPr>
        <w:t>excreted</w:t>
      </w:r>
      <w:r w:rsidRPr="000B25F3">
        <w:rPr>
          <w:rFonts w:asciiTheme="minorHAnsi" w:hAnsiTheme="minorHAnsi"/>
          <w:spacing w:val="41"/>
          <w:sz w:val="20"/>
          <w:szCs w:val="20"/>
        </w:rPr>
        <w:t xml:space="preserve"> </w:t>
      </w:r>
      <w:r w:rsidRPr="000B25F3">
        <w:rPr>
          <w:rFonts w:asciiTheme="minorHAnsi" w:hAnsiTheme="minorHAnsi"/>
          <w:sz w:val="20"/>
          <w:szCs w:val="20"/>
        </w:rPr>
        <w:t>from</w:t>
      </w:r>
      <w:r w:rsidRPr="000B25F3">
        <w:rPr>
          <w:rFonts w:asciiTheme="minorHAnsi" w:hAnsiTheme="minorHAnsi"/>
          <w:spacing w:val="32"/>
          <w:sz w:val="20"/>
          <w:szCs w:val="20"/>
        </w:rPr>
        <w:t xml:space="preserve"> </w:t>
      </w:r>
      <w:r w:rsidRPr="000B25F3">
        <w:rPr>
          <w:rFonts w:asciiTheme="minorHAnsi" w:hAnsiTheme="minorHAnsi"/>
          <w:sz w:val="20"/>
          <w:szCs w:val="20"/>
        </w:rPr>
        <w:t>the</w:t>
      </w:r>
      <w:r w:rsidRPr="000B25F3">
        <w:rPr>
          <w:rFonts w:asciiTheme="minorHAnsi" w:hAnsiTheme="minorHAnsi"/>
          <w:spacing w:val="35"/>
          <w:sz w:val="20"/>
          <w:szCs w:val="20"/>
        </w:rPr>
        <w:t xml:space="preserve"> </w:t>
      </w:r>
      <w:r w:rsidRPr="000B25F3">
        <w:rPr>
          <w:rFonts w:asciiTheme="minorHAnsi" w:hAnsiTheme="minorHAnsi"/>
          <w:sz w:val="20"/>
          <w:szCs w:val="20"/>
        </w:rPr>
        <w:t>body</w:t>
      </w:r>
      <w:r w:rsidRPr="000B25F3">
        <w:rPr>
          <w:rFonts w:asciiTheme="minorHAnsi" w:hAnsiTheme="minorHAnsi"/>
          <w:spacing w:val="40"/>
          <w:sz w:val="20"/>
          <w:szCs w:val="20"/>
        </w:rPr>
        <w:t xml:space="preserve"> </w:t>
      </w:r>
      <w:r w:rsidRPr="000B25F3">
        <w:rPr>
          <w:rFonts w:asciiTheme="minorHAnsi" w:hAnsiTheme="minorHAnsi"/>
          <w:sz w:val="20"/>
          <w:szCs w:val="20"/>
        </w:rPr>
        <w:t>in</w:t>
      </w:r>
      <w:r w:rsidRPr="000B25F3">
        <w:rPr>
          <w:rFonts w:asciiTheme="minorHAnsi" w:hAnsiTheme="minorHAnsi"/>
          <w:spacing w:val="38"/>
          <w:sz w:val="20"/>
          <w:szCs w:val="20"/>
        </w:rPr>
        <w:t xml:space="preserve"> </w:t>
      </w:r>
      <w:r w:rsidRPr="000B25F3">
        <w:rPr>
          <w:rFonts w:asciiTheme="minorHAnsi" w:hAnsiTheme="minorHAnsi"/>
          <w:sz w:val="20"/>
          <w:szCs w:val="20"/>
        </w:rPr>
        <w:t>a</w:t>
      </w:r>
      <w:r w:rsidRPr="000B25F3">
        <w:rPr>
          <w:rFonts w:asciiTheme="minorHAnsi" w:hAnsiTheme="minorHAnsi"/>
          <w:spacing w:val="42"/>
          <w:sz w:val="20"/>
          <w:szCs w:val="20"/>
        </w:rPr>
        <w:t xml:space="preserve"> </w:t>
      </w:r>
      <w:r w:rsidRPr="000B25F3">
        <w:rPr>
          <w:rFonts w:asciiTheme="minorHAnsi" w:hAnsiTheme="minorHAnsi"/>
          <w:sz w:val="20"/>
          <w:szCs w:val="20"/>
        </w:rPr>
        <w:t>few</w:t>
      </w:r>
      <w:r w:rsidRPr="000B25F3">
        <w:rPr>
          <w:rFonts w:asciiTheme="minorHAnsi" w:hAnsiTheme="minorHAnsi"/>
          <w:spacing w:val="35"/>
          <w:sz w:val="20"/>
          <w:szCs w:val="20"/>
        </w:rPr>
        <w:t xml:space="preserve"> </w:t>
      </w:r>
      <w:r w:rsidRPr="000B25F3">
        <w:rPr>
          <w:rFonts w:asciiTheme="minorHAnsi" w:hAnsiTheme="minorHAnsi"/>
          <w:sz w:val="20"/>
          <w:szCs w:val="20"/>
        </w:rPr>
        <w:t>days.</w:t>
      </w:r>
      <w:r w:rsidRPr="000B25F3">
        <w:rPr>
          <w:rFonts w:asciiTheme="minorHAnsi" w:hAnsiTheme="minorHAnsi"/>
          <w:spacing w:val="48"/>
          <w:sz w:val="20"/>
          <w:szCs w:val="20"/>
        </w:rPr>
        <w:t xml:space="preserve"> </w:t>
      </w:r>
      <w:r w:rsidRPr="000B25F3">
        <w:rPr>
          <w:rFonts w:asciiTheme="minorHAnsi" w:hAnsiTheme="minorHAnsi"/>
          <w:sz w:val="20"/>
          <w:szCs w:val="20"/>
        </w:rPr>
        <w:t>For</w:t>
      </w:r>
      <w:r w:rsidRPr="000B25F3">
        <w:rPr>
          <w:rFonts w:asciiTheme="minorHAnsi" w:hAnsiTheme="minorHAnsi"/>
          <w:w w:val="102"/>
          <w:sz w:val="20"/>
          <w:szCs w:val="20"/>
        </w:rPr>
        <w:t xml:space="preserve"> </w:t>
      </w:r>
      <w:r w:rsidRPr="000B25F3">
        <w:rPr>
          <w:rFonts w:asciiTheme="minorHAnsi" w:hAnsiTheme="minorHAnsi"/>
          <w:sz w:val="20"/>
          <w:szCs w:val="20"/>
        </w:rPr>
        <w:t>example,</w:t>
      </w:r>
      <w:r w:rsidRPr="000B25F3">
        <w:rPr>
          <w:rFonts w:asciiTheme="minorHAnsi" w:hAnsiTheme="minorHAnsi"/>
          <w:spacing w:val="28"/>
          <w:sz w:val="20"/>
          <w:szCs w:val="20"/>
        </w:rPr>
        <w:t xml:space="preserve"> </w:t>
      </w:r>
      <w:r w:rsidRPr="000B25F3">
        <w:rPr>
          <w:rFonts w:asciiTheme="minorHAnsi" w:hAnsiTheme="minorHAnsi"/>
          <w:sz w:val="20"/>
          <w:szCs w:val="20"/>
        </w:rPr>
        <w:t>a</w:t>
      </w:r>
      <w:r w:rsidRPr="000B25F3">
        <w:rPr>
          <w:rFonts w:asciiTheme="minorHAnsi" w:hAnsiTheme="minorHAnsi"/>
          <w:spacing w:val="7"/>
          <w:sz w:val="20"/>
          <w:szCs w:val="20"/>
        </w:rPr>
        <w:t xml:space="preserve"> </w:t>
      </w:r>
      <w:r w:rsidRPr="000B25F3">
        <w:rPr>
          <w:rFonts w:asciiTheme="minorHAnsi" w:hAnsiTheme="minorHAnsi"/>
          <w:sz w:val="20"/>
          <w:szCs w:val="20"/>
        </w:rPr>
        <w:t>fraction</w:t>
      </w:r>
      <w:r w:rsidRPr="000B25F3">
        <w:rPr>
          <w:rFonts w:asciiTheme="minorHAnsi" w:hAnsiTheme="minorHAnsi"/>
          <w:spacing w:val="21"/>
          <w:sz w:val="20"/>
          <w:szCs w:val="20"/>
        </w:rPr>
        <w:t xml:space="preserve"> </w:t>
      </w:r>
      <w:r w:rsidRPr="000B25F3">
        <w:rPr>
          <w:rFonts w:asciiTheme="minorHAnsi" w:hAnsiTheme="minorHAnsi"/>
          <w:sz w:val="20"/>
          <w:szCs w:val="20"/>
        </w:rPr>
        <w:t>of</w:t>
      </w:r>
      <w:r w:rsidRPr="000B25F3">
        <w:rPr>
          <w:rFonts w:asciiTheme="minorHAnsi" w:hAnsiTheme="minorHAnsi"/>
          <w:spacing w:val="21"/>
          <w:sz w:val="20"/>
          <w:szCs w:val="20"/>
        </w:rPr>
        <w:t xml:space="preserve"> </w:t>
      </w:r>
      <w:r w:rsidRPr="000B25F3">
        <w:rPr>
          <w:rFonts w:asciiTheme="minorHAnsi" w:hAnsiTheme="minorHAnsi"/>
          <w:sz w:val="20"/>
          <w:szCs w:val="20"/>
        </w:rPr>
        <w:t>any</w:t>
      </w:r>
      <w:r w:rsidRPr="000B25F3">
        <w:rPr>
          <w:rFonts w:asciiTheme="minorHAnsi" w:hAnsiTheme="minorHAnsi"/>
          <w:spacing w:val="10"/>
          <w:sz w:val="20"/>
          <w:szCs w:val="20"/>
        </w:rPr>
        <w:t xml:space="preserve"> </w:t>
      </w:r>
      <w:r w:rsidRPr="000B25F3">
        <w:rPr>
          <w:rFonts w:asciiTheme="minorHAnsi" w:hAnsiTheme="minorHAnsi"/>
          <w:sz w:val="20"/>
          <w:szCs w:val="20"/>
        </w:rPr>
        <w:t>uranium</w:t>
      </w:r>
      <w:r w:rsidRPr="000B25F3">
        <w:rPr>
          <w:rFonts w:asciiTheme="minorHAnsi" w:hAnsiTheme="minorHAnsi"/>
          <w:spacing w:val="14"/>
          <w:sz w:val="20"/>
          <w:szCs w:val="20"/>
        </w:rPr>
        <w:t xml:space="preserve"> </w:t>
      </w:r>
      <w:r w:rsidRPr="000B25F3">
        <w:rPr>
          <w:rFonts w:asciiTheme="minorHAnsi" w:hAnsiTheme="minorHAnsi"/>
          <w:sz w:val="20"/>
          <w:szCs w:val="20"/>
        </w:rPr>
        <w:t>taken</w:t>
      </w:r>
      <w:r w:rsidRPr="000B25F3">
        <w:rPr>
          <w:rFonts w:asciiTheme="minorHAnsi" w:hAnsiTheme="minorHAnsi"/>
          <w:spacing w:val="18"/>
          <w:sz w:val="20"/>
          <w:szCs w:val="20"/>
        </w:rPr>
        <w:t xml:space="preserve"> </w:t>
      </w:r>
      <w:r w:rsidRPr="000B25F3">
        <w:rPr>
          <w:rFonts w:asciiTheme="minorHAnsi" w:hAnsiTheme="minorHAnsi"/>
          <w:sz w:val="20"/>
          <w:szCs w:val="20"/>
        </w:rPr>
        <w:t>into the</w:t>
      </w:r>
      <w:r w:rsidRPr="000B25F3">
        <w:rPr>
          <w:rFonts w:asciiTheme="minorHAnsi" w:hAnsiTheme="minorHAnsi"/>
          <w:w w:val="105"/>
          <w:sz w:val="20"/>
          <w:szCs w:val="20"/>
        </w:rPr>
        <w:t xml:space="preserve"> </w:t>
      </w:r>
      <w:r w:rsidRPr="000B25F3">
        <w:rPr>
          <w:rFonts w:asciiTheme="minorHAnsi" w:hAnsiTheme="minorHAnsi"/>
          <w:sz w:val="20"/>
          <w:szCs w:val="20"/>
        </w:rPr>
        <w:t>body</w:t>
      </w:r>
      <w:r w:rsidRPr="000B25F3">
        <w:rPr>
          <w:rFonts w:asciiTheme="minorHAnsi" w:hAnsiTheme="minorHAnsi"/>
          <w:spacing w:val="24"/>
          <w:sz w:val="20"/>
          <w:szCs w:val="20"/>
        </w:rPr>
        <w:t xml:space="preserve"> </w:t>
      </w:r>
      <w:r w:rsidRPr="000B25F3">
        <w:rPr>
          <w:rFonts w:asciiTheme="minorHAnsi" w:hAnsiTheme="minorHAnsi"/>
          <w:sz w:val="20"/>
          <w:szCs w:val="20"/>
        </w:rPr>
        <w:t>will</w:t>
      </w:r>
      <w:r w:rsidRPr="000B25F3">
        <w:rPr>
          <w:rFonts w:asciiTheme="minorHAnsi" w:hAnsiTheme="minorHAnsi"/>
          <w:spacing w:val="22"/>
          <w:sz w:val="20"/>
          <w:szCs w:val="20"/>
        </w:rPr>
        <w:t xml:space="preserve"> </w:t>
      </w:r>
      <w:r w:rsidRPr="000B25F3">
        <w:rPr>
          <w:rFonts w:asciiTheme="minorHAnsi" w:hAnsiTheme="minorHAnsi"/>
          <w:sz w:val="20"/>
          <w:szCs w:val="20"/>
        </w:rPr>
        <w:t>deposit</w:t>
      </w:r>
      <w:r w:rsidRPr="000B25F3">
        <w:rPr>
          <w:rFonts w:asciiTheme="minorHAnsi" w:hAnsiTheme="minorHAnsi"/>
          <w:spacing w:val="28"/>
          <w:sz w:val="20"/>
          <w:szCs w:val="20"/>
        </w:rPr>
        <w:t xml:space="preserve"> </w:t>
      </w:r>
      <w:r w:rsidRPr="000B25F3">
        <w:rPr>
          <w:rFonts w:asciiTheme="minorHAnsi" w:hAnsiTheme="minorHAnsi"/>
          <w:sz w:val="20"/>
          <w:szCs w:val="20"/>
        </w:rPr>
        <w:t>in</w:t>
      </w:r>
      <w:r w:rsidRPr="000B25F3">
        <w:rPr>
          <w:rFonts w:asciiTheme="minorHAnsi" w:hAnsiTheme="minorHAnsi"/>
          <w:spacing w:val="11"/>
          <w:sz w:val="20"/>
          <w:szCs w:val="20"/>
        </w:rPr>
        <w:t xml:space="preserve"> </w:t>
      </w:r>
      <w:r w:rsidRPr="000B25F3">
        <w:rPr>
          <w:rFonts w:asciiTheme="minorHAnsi" w:hAnsiTheme="minorHAnsi"/>
          <w:sz w:val="20"/>
          <w:szCs w:val="20"/>
        </w:rPr>
        <w:t>the</w:t>
      </w:r>
      <w:r w:rsidRPr="000B25F3">
        <w:rPr>
          <w:rFonts w:asciiTheme="minorHAnsi" w:hAnsiTheme="minorHAnsi"/>
          <w:spacing w:val="12"/>
          <w:sz w:val="20"/>
          <w:szCs w:val="20"/>
        </w:rPr>
        <w:t xml:space="preserve"> </w:t>
      </w:r>
      <w:r w:rsidRPr="000B25F3">
        <w:rPr>
          <w:rFonts w:asciiTheme="minorHAnsi" w:hAnsiTheme="minorHAnsi"/>
          <w:sz w:val="20"/>
          <w:szCs w:val="20"/>
        </w:rPr>
        <w:t>bones,</w:t>
      </w:r>
      <w:r w:rsidRPr="000B25F3">
        <w:rPr>
          <w:rFonts w:asciiTheme="minorHAnsi" w:hAnsiTheme="minorHAnsi"/>
          <w:spacing w:val="38"/>
          <w:sz w:val="20"/>
          <w:szCs w:val="20"/>
        </w:rPr>
        <w:t xml:space="preserve"> </w:t>
      </w:r>
      <w:r w:rsidRPr="000B25F3">
        <w:rPr>
          <w:rFonts w:asciiTheme="minorHAnsi" w:hAnsiTheme="minorHAnsi"/>
          <w:sz w:val="20"/>
          <w:szCs w:val="20"/>
        </w:rPr>
        <w:t>where</w:t>
      </w:r>
      <w:r w:rsidRPr="000B25F3">
        <w:rPr>
          <w:rFonts w:asciiTheme="minorHAnsi" w:hAnsiTheme="minorHAnsi"/>
          <w:spacing w:val="31"/>
          <w:sz w:val="20"/>
          <w:szCs w:val="20"/>
        </w:rPr>
        <w:t xml:space="preserve"> </w:t>
      </w:r>
      <w:r w:rsidRPr="000B25F3">
        <w:rPr>
          <w:rFonts w:asciiTheme="minorHAnsi" w:hAnsiTheme="minorHAnsi"/>
          <w:sz w:val="20"/>
          <w:szCs w:val="20"/>
        </w:rPr>
        <w:t>it</w:t>
      </w:r>
      <w:r w:rsidRPr="000B25F3">
        <w:rPr>
          <w:rFonts w:asciiTheme="minorHAnsi" w:hAnsiTheme="minorHAnsi"/>
          <w:spacing w:val="18"/>
          <w:sz w:val="20"/>
          <w:szCs w:val="20"/>
        </w:rPr>
        <w:t xml:space="preserve"> </w:t>
      </w:r>
      <w:r w:rsidRPr="000B25F3">
        <w:rPr>
          <w:rFonts w:asciiTheme="minorHAnsi" w:hAnsiTheme="minorHAnsi"/>
          <w:sz w:val="20"/>
          <w:szCs w:val="20"/>
        </w:rPr>
        <w:t>remains</w:t>
      </w:r>
      <w:r w:rsidRPr="000B25F3">
        <w:rPr>
          <w:rFonts w:asciiTheme="minorHAnsi" w:hAnsiTheme="minorHAnsi"/>
          <w:spacing w:val="33"/>
          <w:sz w:val="20"/>
          <w:szCs w:val="20"/>
        </w:rPr>
        <w:t xml:space="preserve"> </w:t>
      </w:r>
      <w:r w:rsidRPr="000B25F3">
        <w:rPr>
          <w:rFonts w:asciiTheme="minorHAnsi" w:hAnsiTheme="minorHAnsi"/>
          <w:sz w:val="20"/>
          <w:szCs w:val="20"/>
        </w:rPr>
        <w:t>for</w:t>
      </w:r>
      <w:r w:rsidRPr="000B25F3">
        <w:rPr>
          <w:rFonts w:asciiTheme="minorHAnsi" w:hAnsiTheme="minorHAnsi"/>
          <w:spacing w:val="18"/>
          <w:sz w:val="20"/>
          <w:szCs w:val="20"/>
        </w:rPr>
        <w:t xml:space="preserve"> </w:t>
      </w:r>
      <w:r w:rsidRPr="000B25F3">
        <w:rPr>
          <w:rFonts w:asciiTheme="minorHAnsi" w:hAnsiTheme="minorHAnsi"/>
          <w:sz w:val="20"/>
          <w:szCs w:val="20"/>
        </w:rPr>
        <w:t>a</w:t>
      </w:r>
      <w:r w:rsidRPr="000B25F3">
        <w:rPr>
          <w:rFonts w:asciiTheme="minorHAnsi" w:hAnsiTheme="minorHAnsi"/>
          <w:w w:val="98"/>
          <w:sz w:val="20"/>
          <w:szCs w:val="20"/>
        </w:rPr>
        <w:t xml:space="preserve"> </w:t>
      </w:r>
      <w:r w:rsidRPr="000B25F3">
        <w:rPr>
          <w:rFonts w:asciiTheme="minorHAnsi" w:hAnsiTheme="minorHAnsi"/>
          <w:sz w:val="20"/>
          <w:szCs w:val="20"/>
        </w:rPr>
        <w:t>longer</w:t>
      </w:r>
      <w:r w:rsidRPr="000B25F3">
        <w:rPr>
          <w:rFonts w:asciiTheme="minorHAnsi" w:hAnsiTheme="minorHAnsi"/>
          <w:spacing w:val="49"/>
          <w:sz w:val="20"/>
          <w:szCs w:val="20"/>
        </w:rPr>
        <w:t xml:space="preserve"> </w:t>
      </w:r>
      <w:r w:rsidRPr="000B25F3">
        <w:rPr>
          <w:rFonts w:asciiTheme="minorHAnsi" w:hAnsiTheme="minorHAnsi"/>
          <w:sz w:val="20"/>
          <w:szCs w:val="20"/>
        </w:rPr>
        <w:t>time.</w:t>
      </w:r>
      <w:r w:rsidRPr="000B25F3">
        <w:rPr>
          <w:rFonts w:asciiTheme="minorHAnsi" w:hAnsiTheme="minorHAnsi"/>
          <w:spacing w:val="3"/>
          <w:sz w:val="20"/>
          <w:szCs w:val="20"/>
        </w:rPr>
        <w:t xml:space="preserve"> </w:t>
      </w:r>
      <w:r w:rsidRPr="000B25F3">
        <w:rPr>
          <w:rFonts w:asciiTheme="minorHAnsi" w:hAnsiTheme="minorHAnsi"/>
          <w:sz w:val="20"/>
          <w:szCs w:val="20"/>
        </w:rPr>
        <w:t>Uranium</w:t>
      </w:r>
      <w:r w:rsidRPr="000B25F3">
        <w:rPr>
          <w:rFonts w:asciiTheme="minorHAnsi" w:hAnsiTheme="minorHAnsi"/>
          <w:spacing w:val="9"/>
          <w:sz w:val="20"/>
          <w:szCs w:val="20"/>
        </w:rPr>
        <w:t xml:space="preserve"> </w:t>
      </w:r>
      <w:r w:rsidRPr="000B25F3">
        <w:rPr>
          <w:rFonts w:asciiTheme="minorHAnsi" w:hAnsiTheme="minorHAnsi"/>
          <w:sz w:val="20"/>
          <w:szCs w:val="20"/>
        </w:rPr>
        <w:t>is</w:t>
      </w:r>
      <w:r w:rsidRPr="000B25F3">
        <w:rPr>
          <w:rFonts w:asciiTheme="minorHAnsi" w:hAnsiTheme="minorHAnsi"/>
          <w:spacing w:val="42"/>
          <w:sz w:val="20"/>
          <w:szCs w:val="20"/>
        </w:rPr>
        <w:t xml:space="preserve"> </w:t>
      </w:r>
      <w:r w:rsidRPr="000B25F3">
        <w:rPr>
          <w:rFonts w:asciiTheme="minorHAnsi" w:hAnsiTheme="minorHAnsi"/>
          <w:sz w:val="20"/>
          <w:szCs w:val="20"/>
        </w:rPr>
        <w:t>slowly</w:t>
      </w:r>
      <w:r w:rsidRPr="000B25F3">
        <w:rPr>
          <w:rFonts w:asciiTheme="minorHAnsi" w:hAnsiTheme="minorHAnsi"/>
          <w:spacing w:val="46"/>
          <w:sz w:val="20"/>
          <w:szCs w:val="20"/>
        </w:rPr>
        <w:t xml:space="preserve"> </w:t>
      </w:r>
      <w:r w:rsidRPr="000B25F3">
        <w:rPr>
          <w:rFonts w:asciiTheme="minorHAnsi" w:hAnsiTheme="minorHAnsi"/>
          <w:sz w:val="20"/>
          <w:szCs w:val="20"/>
        </w:rPr>
        <w:t>eliminated</w:t>
      </w:r>
      <w:r w:rsidRPr="000B25F3">
        <w:rPr>
          <w:rFonts w:asciiTheme="minorHAnsi" w:hAnsiTheme="minorHAnsi"/>
          <w:spacing w:val="13"/>
          <w:sz w:val="20"/>
          <w:szCs w:val="20"/>
        </w:rPr>
        <w:t xml:space="preserve"> </w:t>
      </w:r>
      <w:r w:rsidRPr="000B25F3">
        <w:rPr>
          <w:rFonts w:asciiTheme="minorHAnsi" w:hAnsiTheme="minorHAnsi"/>
          <w:sz w:val="20"/>
          <w:szCs w:val="20"/>
        </w:rPr>
        <w:t>from</w:t>
      </w:r>
      <w:r w:rsidRPr="000B25F3">
        <w:rPr>
          <w:rFonts w:asciiTheme="minorHAnsi" w:hAnsiTheme="minorHAnsi"/>
          <w:spacing w:val="47"/>
          <w:sz w:val="20"/>
          <w:szCs w:val="20"/>
        </w:rPr>
        <w:t xml:space="preserve"> </w:t>
      </w:r>
      <w:r w:rsidRPr="000B25F3">
        <w:rPr>
          <w:rFonts w:asciiTheme="minorHAnsi" w:hAnsiTheme="minorHAnsi"/>
          <w:sz w:val="20"/>
          <w:szCs w:val="20"/>
        </w:rPr>
        <w:t>the</w:t>
      </w:r>
      <w:r w:rsidRPr="000B25F3">
        <w:rPr>
          <w:rFonts w:asciiTheme="minorHAnsi" w:hAnsiTheme="minorHAnsi"/>
          <w:w w:val="105"/>
          <w:sz w:val="20"/>
          <w:szCs w:val="20"/>
        </w:rPr>
        <w:t xml:space="preserve"> </w:t>
      </w:r>
      <w:r w:rsidRPr="000B25F3">
        <w:rPr>
          <w:rFonts w:asciiTheme="minorHAnsi" w:hAnsiTheme="minorHAnsi"/>
          <w:sz w:val="20"/>
          <w:szCs w:val="20"/>
        </w:rPr>
        <w:t>body,</w:t>
      </w:r>
      <w:r w:rsidRPr="000B25F3">
        <w:rPr>
          <w:rFonts w:asciiTheme="minorHAnsi" w:hAnsiTheme="minorHAnsi"/>
          <w:spacing w:val="15"/>
          <w:sz w:val="20"/>
          <w:szCs w:val="20"/>
        </w:rPr>
        <w:t xml:space="preserve"> </w:t>
      </w:r>
      <w:r w:rsidRPr="000B25F3">
        <w:rPr>
          <w:rFonts w:asciiTheme="minorHAnsi" w:hAnsiTheme="minorHAnsi"/>
          <w:sz w:val="20"/>
          <w:szCs w:val="20"/>
        </w:rPr>
        <w:t>mostly</w:t>
      </w:r>
      <w:r w:rsidRPr="000B25F3">
        <w:rPr>
          <w:rFonts w:asciiTheme="minorHAnsi" w:hAnsiTheme="minorHAnsi"/>
          <w:spacing w:val="22"/>
          <w:sz w:val="20"/>
          <w:szCs w:val="20"/>
        </w:rPr>
        <w:t xml:space="preserve"> </w:t>
      </w:r>
      <w:r w:rsidRPr="000B25F3">
        <w:rPr>
          <w:rFonts w:asciiTheme="minorHAnsi" w:hAnsiTheme="minorHAnsi"/>
          <w:sz w:val="20"/>
          <w:szCs w:val="20"/>
        </w:rPr>
        <w:t>by</w:t>
      </w:r>
      <w:r w:rsidRPr="000B25F3">
        <w:rPr>
          <w:rFonts w:asciiTheme="minorHAnsi" w:hAnsiTheme="minorHAnsi"/>
          <w:spacing w:val="11"/>
          <w:sz w:val="20"/>
          <w:szCs w:val="20"/>
        </w:rPr>
        <w:t xml:space="preserve"> </w:t>
      </w:r>
      <w:r w:rsidRPr="000B25F3">
        <w:rPr>
          <w:rFonts w:asciiTheme="minorHAnsi" w:hAnsiTheme="minorHAnsi"/>
          <w:sz w:val="20"/>
          <w:szCs w:val="20"/>
        </w:rPr>
        <w:t>way</w:t>
      </w:r>
      <w:r w:rsidRPr="000B25F3">
        <w:rPr>
          <w:rFonts w:asciiTheme="minorHAnsi" w:hAnsiTheme="minorHAnsi"/>
          <w:spacing w:val="17"/>
          <w:sz w:val="20"/>
          <w:szCs w:val="20"/>
        </w:rPr>
        <w:t xml:space="preserve"> </w:t>
      </w:r>
      <w:r w:rsidRPr="000B25F3">
        <w:rPr>
          <w:rFonts w:asciiTheme="minorHAnsi" w:hAnsiTheme="minorHAnsi"/>
          <w:sz w:val="20"/>
          <w:szCs w:val="20"/>
        </w:rPr>
        <w:t>of</w:t>
      </w:r>
      <w:r w:rsidRPr="000B25F3">
        <w:rPr>
          <w:rFonts w:asciiTheme="minorHAnsi" w:hAnsiTheme="minorHAnsi"/>
          <w:spacing w:val="5"/>
          <w:sz w:val="20"/>
          <w:szCs w:val="20"/>
        </w:rPr>
        <w:t xml:space="preserve"> </w:t>
      </w:r>
      <w:r w:rsidRPr="000B25F3">
        <w:rPr>
          <w:rFonts w:asciiTheme="minorHAnsi" w:hAnsiTheme="minorHAnsi"/>
          <w:sz w:val="20"/>
          <w:szCs w:val="20"/>
        </w:rPr>
        <w:t>the</w:t>
      </w:r>
      <w:r w:rsidRPr="000B25F3">
        <w:rPr>
          <w:rFonts w:asciiTheme="minorHAnsi" w:hAnsiTheme="minorHAnsi"/>
          <w:spacing w:val="15"/>
          <w:sz w:val="20"/>
          <w:szCs w:val="20"/>
        </w:rPr>
        <w:t xml:space="preserve"> </w:t>
      </w:r>
      <w:r w:rsidRPr="000B25F3">
        <w:rPr>
          <w:rFonts w:asciiTheme="minorHAnsi" w:hAnsiTheme="minorHAnsi"/>
          <w:sz w:val="20"/>
          <w:szCs w:val="20"/>
        </w:rPr>
        <w:t>kidneys.</w:t>
      </w:r>
      <w:r w:rsidRPr="000B25F3">
        <w:rPr>
          <w:rFonts w:asciiTheme="minorHAnsi" w:hAnsiTheme="minorHAnsi"/>
          <w:spacing w:val="20"/>
          <w:sz w:val="20"/>
          <w:szCs w:val="20"/>
        </w:rPr>
        <w:t xml:space="preserve"> </w:t>
      </w:r>
      <w:r w:rsidRPr="000B25F3">
        <w:rPr>
          <w:rFonts w:asciiTheme="minorHAnsi" w:hAnsiTheme="minorHAnsi"/>
          <w:sz w:val="20"/>
          <w:szCs w:val="20"/>
        </w:rPr>
        <w:t>Most</w:t>
      </w:r>
      <w:r w:rsidRPr="000B25F3">
        <w:rPr>
          <w:rFonts w:asciiTheme="minorHAnsi" w:hAnsiTheme="minorHAnsi"/>
          <w:spacing w:val="10"/>
          <w:sz w:val="20"/>
          <w:szCs w:val="20"/>
        </w:rPr>
        <w:t xml:space="preserve"> </w:t>
      </w:r>
      <w:r w:rsidRPr="000B25F3">
        <w:rPr>
          <w:rFonts w:asciiTheme="minorHAnsi" w:hAnsiTheme="minorHAnsi"/>
          <w:sz w:val="20"/>
          <w:szCs w:val="20"/>
        </w:rPr>
        <w:t>workers</w:t>
      </w:r>
      <w:r w:rsidRPr="000B25F3">
        <w:rPr>
          <w:rFonts w:asciiTheme="minorHAnsi" w:hAnsiTheme="minorHAnsi"/>
          <w:spacing w:val="19"/>
          <w:sz w:val="20"/>
          <w:szCs w:val="20"/>
        </w:rPr>
        <w:t xml:space="preserve"> </w:t>
      </w:r>
      <w:r w:rsidRPr="000B25F3">
        <w:rPr>
          <w:rFonts w:asciiTheme="minorHAnsi" w:hAnsiTheme="minorHAnsi"/>
          <w:sz w:val="20"/>
          <w:szCs w:val="20"/>
        </w:rPr>
        <w:t>are</w:t>
      </w:r>
      <w:r w:rsidRPr="000B25F3">
        <w:rPr>
          <w:rFonts w:asciiTheme="minorHAnsi" w:hAnsiTheme="minorHAnsi"/>
          <w:w w:val="104"/>
          <w:sz w:val="20"/>
          <w:szCs w:val="20"/>
        </w:rPr>
        <w:t xml:space="preserve"> </w:t>
      </w:r>
      <w:r w:rsidRPr="000B25F3">
        <w:rPr>
          <w:rFonts w:asciiTheme="minorHAnsi" w:hAnsiTheme="minorHAnsi"/>
          <w:sz w:val="20"/>
          <w:szCs w:val="20"/>
        </w:rPr>
        <w:t>not</w:t>
      </w:r>
      <w:r w:rsidRPr="000B25F3">
        <w:rPr>
          <w:rFonts w:asciiTheme="minorHAnsi" w:hAnsiTheme="minorHAnsi"/>
          <w:spacing w:val="37"/>
          <w:sz w:val="20"/>
          <w:szCs w:val="20"/>
        </w:rPr>
        <w:t xml:space="preserve"> </w:t>
      </w:r>
      <w:r w:rsidRPr="000B25F3">
        <w:rPr>
          <w:rFonts w:asciiTheme="minorHAnsi" w:hAnsiTheme="minorHAnsi"/>
          <w:sz w:val="20"/>
          <w:szCs w:val="20"/>
        </w:rPr>
        <w:t>exposed</w:t>
      </w:r>
      <w:r w:rsidRPr="000B25F3">
        <w:rPr>
          <w:rFonts w:asciiTheme="minorHAnsi" w:hAnsiTheme="minorHAnsi"/>
          <w:spacing w:val="26"/>
          <w:sz w:val="20"/>
          <w:szCs w:val="20"/>
        </w:rPr>
        <w:t xml:space="preserve"> </w:t>
      </w:r>
      <w:r w:rsidRPr="000B25F3">
        <w:rPr>
          <w:rFonts w:asciiTheme="minorHAnsi" w:hAnsiTheme="minorHAnsi"/>
          <w:sz w:val="20"/>
          <w:szCs w:val="20"/>
        </w:rPr>
        <w:t>to</w:t>
      </w:r>
      <w:r w:rsidRPr="000B25F3">
        <w:rPr>
          <w:rFonts w:asciiTheme="minorHAnsi" w:hAnsiTheme="minorHAnsi"/>
          <w:spacing w:val="19"/>
          <w:sz w:val="20"/>
          <w:szCs w:val="20"/>
        </w:rPr>
        <w:t xml:space="preserve"> </w:t>
      </w:r>
      <w:r w:rsidRPr="000B25F3">
        <w:rPr>
          <w:rFonts w:asciiTheme="minorHAnsi" w:hAnsiTheme="minorHAnsi"/>
          <w:sz w:val="20"/>
          <w:szCs w:val="20"/>
        </w:rPr>
        <w:t>uranium.</w:t>
      </w:r>
      <w:r w:rsidRPr="000B25F3">
        <w:rPr>
          <w:rFonts w:asciiTheme="minorHAnsi" w:hAnsiTheme="minorHAnsi"/>
          <w:spacing w:val="43"/>
          <w:sz w:val="20"/>
          <w:szCs w:val="20"/>
        </w:rPr>
        <w:t xml:space="preserve"> </w:t>
      </w:r>
      <w:r w:rsidRPr="000B25F3">
        <w:rPr>
          <w:rFonts w:asciiTheme="minorHAnsi" w:hAnsiTheme="minorHAnsi"/>
          <w:sz w:val="20"/>
          <w:szCs w:val="20"/>
        </w:rPr>
        <w:t>Radioactive</w:t>
      </w:r>
      <w:r w:rsidRPr="000B25F3">
        <w:rPr>
          <w:rFonts w:asciiTheme="minorHAnsi" w:hAnsiTheme="minorHAnsi"/>
          <w:spacing w:val="35"/>
          <w:sz w:val="20"/>
          <w:szCs w:val="20"/>
        </w:rPr>
        <w:t xml:space="preserve"> </w:t>
      </w:r>
      <w:r w:rsidRPr="000B25F3">
        <w:rPr>
          <w:rFonts w:asciiTheme="minorHAnsi" w:hAnsiTheme="minorHAnsi"/>
          <w:sz w:val="20"/>
          <w:szCs w:val="20"/>
        </w:rPr>
        <w:t>iodine</w:t>
      </w:r>
      <w:r w:rsidRPr="000B25F3">
        <w:rPr>
          <w:rFonts w:asciiTheme="minorHAnsi" w:hAnsiTheme="minorHAnsi"/>
          <w:spacing w:val="29"/>
          <w:sz w:val="20"/>
          <w:szCs w:val="20"/>
        </w:rPr>
        <w:t xml:space="preserve"> </w:t>
      </w:r>
      <w:r w:rsidRPr="000B25F3">
        <w:rPr>
          <w:rFonts w:asciiTheme="minorHAnsi" w:hAnsiTheme="minorHAnsi"/>
          <w:sz w:val="20"/>
          <w:szCs w:val="20"/>
        </w:rPr>
        <w:t>is</w:t>
      </w:r>
      <w:r w:rsidRPr="000B25F3">
        <w:rPr>
          <w:rFonts w:asciiTheme="minorHAnsi" w:hAnsiTheme="minorHAnsi"/>
          <w:spacing w:val="10"/>
          <w:sz w:val="20"/>
          <w:szCs w:val="20"/>
        </w:rPr>
        <w:t xml:space="preserve"> </w:t>
      </w:r>
      <w:r w:rsidRPr="000B25F3">
        <w:rPr>
          <w:rFonts w:asciiTheme="minorHAnsi" w:hAnsiTheme="minorHAnsi"/>
          <w:sz w:val="20"/>
          <w:szCs w:val="20"/>
        </w:rPr>
        <w:t>preferentially</w:t>
      </w:r>
      <w:r w:rsidRPr="000B25F3">
        <w:rPr>
          <w:rFonts w:asciiTheme="minorHAnsi" w:hAnsiTheme="minorHAnsi"/>
          <w:spacing w:val="6"/>
          <w:sz w:val="20"/>
          <w:szCs w:val="20"/>
        </w:rPr>
        <w:t xml:space="preserve"> </w:t>
      </w:r>
      <w:r w:rsidRPr="000B25F3">
        <w:rPr>
          <w:rFonts w:asciiTheme="minorHAnsi" w:hAnsiTheme="minorHAnsi"/>
          <w:sz w:val="20"/>
          <w:szCs w:val="20"/>
        </w:rPr>
        <w:t>deposited</w:t>
      </w:r>
      <w:r w:rsidRPr="000B25F3">
        <w:rPr>
          <w:rFonts w:asciiTheme="minorHAnsi" w:hAnsiTheme="minorHAnsi"/>
          <w:spacing w:val="19"/>
          <w:sz w:val="20"/>
          <w:szCs w:val="20"/>
        </w:rPr>
        <w:t xml:space="preserve"> </w:t>
      </w:r>
      <w:r w:rsidRPr="000B25F3">
        <w:rPr>
          <w:rFonts w:asciiTheme="minorHAnsi" w:hAnsiTheme="minorHAnsi"/>
          <w:sz w:val="20"/>
          <w:szCs w:val="20"/>
        </w:rPr>
        <w:t>in</w:t>
      </w:r>
      <w:r w:rsidRPr="000B25F3">
        <w:rPr>
          <w:rFonts w:asciiTheme="minorHAnsi" w:hAnsiTheme="minorHAnsi"/>
          <w:spacing w:val="-10"/>
          <w:sz w:val="20"/>
          <w:szCs w:val="20"/>
        </w:rPr>
        <w:t xml:space="preserve"> </w:t>
      </w:r>
      <w:r w:rsidRPr="000B25F3">
        <w:rPr>
          <w:rFonts w:asciiTheme="minorHAnsi" w:hAnsiTheme="minorHAnsi"/>
          <w:sz w:val="20"/>
          <w:szCs w:val="20"/>
        </w:rPr>
        <w:t>the</w:t>
      </w:r>
      <w:r w:rsidRPr="000B25F3">
        <w:rPr>
          <w:rFonts w:asciiTheme="minorHAnsi" w:hAnsiTheme="minorHAnsi"/>
          <w:spacing w:val="-2"/>
          <w:sz w:val="20"/>
          <w:szCs w:val="20"/>
        </w:rPr>
        <w:t xml:space="preserve"> </w:t>
      </w:r>
      <w:r w:rsidRPr="000B25F3">
        <w:rPr>
          <w:rFonts w:asciiTheme="minorHAnsi" w:hAnsiTheme="minorHAnsi"/>
          <w:sz w:val="20"/>
          <w:szCs w:val="20"/>
        </w:rPr>
        <w:t>thyroid</w:t>
      </w:r>
      <w:r w:rsidRPr="000B25F3">
        <w:rPr>
          <w:rFonts w:asciiTheme="minorHAnsi" w:hAnsiTheme="minorHAnsi"/>
          <w:spacing w:val="12"/>
          <w:sz w:val="20"/>
          <w:szCs w:val="20"/>
        </w:rPr>
        <w:t xml:space="preserve"> </w:t>
      </w:r>
      <w:r w:rsidRPr="000B25F3">
        <w:rPr>
          <w:rFonts w:asciiTheme="minorHAnsi" w:hAnsiTheme="minorHAnsi"/>
          <w:sz w:val="20"/>
          <w:szCs w:val="20"/>
        </w:rPr>
        <w:t>gland,</w:t>
      </w:r>
      <w:r w:rsidRPr="000B25F3">
        <w:rPr>
          <w:rFonts w:asciiTheme="minorHAnsi" w:hAnsiTheme="minorHAnsi"/>
          <w:spacing w:val="4"/>
          <w:sz w:val="20"/>
          <w:szCs w:val="20"/>
        </w:rPr>
        <w:t xml:space="preserve"> </w:t>
      </w:r>
      <w:r w:rsidRPr="000B25F3">
        <w:rPr>
          <w:rFonts w:asciiTheme="minorHAnsi" w:hAnsiTheme="minorHAnsi"/>
          <w:sz w:val="20"/>
          <w:szCs w:val="20"/>
        </w:rPr>
        <w:t>which</w:t>
      </w:r>
      <w:r w:rsidRPr="000B25F3">
        <w:rPr>
          <w:rFonts w:asciiTheme="minorHAnsi" w:hAnsiTheme="minorHAnsi"/>
          <w:spacing w:val="7"/>
          <w:sz w:val="20"/>
          <w:szCs w:val="20"/>
        </w:rPr>
        <w:t xml:space="preserve"> </w:t>
      </w:r>
      <w:r w:rsidRPr="000B25F3">
        <w:rPr>
          <w:rFonts w:asciiTheme="minorHAnsi" w:hAnsiTheme="minorHAnsi"/>
          <w:sz w:val="20"/>
          <w:szCs w:val="20"/>
        </w:rPr>
        <w:t>is</w:t>
      </w:r>
      <w:r w:rsidRPr="000B25F3">
        <w:rPr>
          <w:rFonts w:asciiTheme="minorHAnsi" w:hAnsiTheme="minorHAnsi"/>
          <w:spacing w:val="-10"/>
          <w:sz w:val="20"/>
          <w:szCs w:val="20"/>
        </w:rPr>
        <w:t xml:space="preserve"> </w:t>
      </w:r>
      <w:r w:rsidRPr="000B25F3">
        <w:rPr>
          <w:rFonts w:asciiTheme="minorHAnsi" w:hAnsiTheme="minorHAnsi"/>
          <w:sz w:val="20"/>
          <w:szCs w:val="20"/>
        </w:rPr>
        <w:t>located</w:t>
      </w:r>
      <w:r w:rsidRPr="000B25F3">
        <w:rPr>
          <w:rFonts w:asciiTheme="minorHAnsi" w:hAnsiTheme="minorHAnsi"/>
          <w:w w:val="103"/>
          <w:sz w:val="20"/>
          <w:szCs w:val="20"/>
        </w:rPr>
        <w:t xml:space="preserve"> </w:t>
      </w:r>
      <w:r w:rsidRPr="000B25F3">
        <w:rPr>
          <w:rFonts w:asciiTheme="minorHAnsi" w:hAnsiTheme="minorHAnsi"/>
          <w:sz w:val="20"/>
          <w:szCs w:val="20"/>
        </w:rPr>
        <w:t>in</w:t>
      </w:r>
      <w:r w:rsidRPr="000B25F3">
        <w:rPr>
          <w:rFonts w:asciiTheme="minorHAnsi" w:hAnsiTheme="minorHAnsi"/>
          <w:spacing w:val="44"/>
          <w:sz w:val="20"/>
          <w:szCs w:val="20"/>
        </w:rPr>
        <w:t xml:space="preserve"> </w:t>
      </w:r>
      <w:r w:rsidRPr="000B25F3">
        <w:rPr>
          <w:rFonts w:asciiTheme="minorHAnsi" w:hAnsiTheme="minorHAnsi"/>
          <w:sz w:val="20"/>
          <w:szCs w:val="20"/>
        </w:rPr>
        <w:t>the neck.</w:t>
      </w:r>
    </w:p>
    <w:p w14:paraId="544DA683" w14:textId="77777777" w:rsidR="007A5F45" w:rsidRPr="000B25F3" w:rsidRDefault="007A5F45" w:rsidP="000B25F3">
      <w:pPr>
        <w:pStyle w:val="BodyText"/>
        <w:rPr>
          <w:rFonts w:asciiTheme="minorHAnsi" w:hAnsiTheme="minorHAnsi"/>
          <w:sz w:val="20"/>
          <w:szCs w:val="20"/>
        </w:rPr>
      </w:pPr>
      <w:r w:rsidRPr="000B25F3">
        <w:rPr>
          <w:rFonts w:asciiTheme="minorHAnsi" w:hAnsiTheme="minorHAnsi"/>
          <w:sz w:val="20"/>
          <w:szCs w:val="20"/>
        </w:rPr>
        <w:t>To</w:t>
      </w:r>
      <w:r w:rsidRPr="000B25F3">
        <w:rPr>
          <w:rFonts w:asciiTheme="minorHAnsi" w:hAnsiTheme="minorHAnsi"/>
          <w:spacing w:val="6"/>
          <w:sz w:val="20"/>
          <w:szCs w:val="20"/>
        </w:rPr>
        <w:t xml:space="preserve"> </w:t>
      </w:r>
      <w:r w:rsidRPr="000B25F3">
        <w:rPr>
          <w:rFonts w:asciiTheme="minorHAnsi" w:hAnsiTheme="minorHAnsi"/>
          <w:sz w:val="20"/>
          <w:szCs w:val="20"/>
        </w:rPr>
        <w:t>limit</w:t>
      </w:r>
      <w:r w:rsidRPr="000B25F3">
        <w:rPr>
          <w:rFonts w:asciiTheme="minorHAnsi" w:hAnsiTheme="minorHAnsi"/>
          <w:spacing w:val="16"/>
          <w:sz w:val="20"/>
          <w:szCs w:val="20"/>
        </w:rPr>
        <w:t xml:space="preserve"> </w:t>
      </w:r>
      <w:r w:rsidRPr="000B25F3">
        <w:rPr>
          <w:rFonts w:asciiTheme="minorHAnsi" w:hAnsiTheme="minorHAnsi"/>
          <w:sz w:val="20"/>
          <w:szCs w:val="20"/>
        </w:rPr>
        <w:t>risk</w:t>
      </w:r>
      <w:r w:rsidRPr="000B25F3">
        <w:rPr>
          <w:rFonts w:asciiTheme="minorHAnsi" w:hAnsiTheme="minorHAnsi"/>
          <w:spacing w:val="12"/>
          <w:sz w:val="20"/>
          <w:szCs w:val="20"/>
        </w:rPr>
        <w:t xml:space="preserve"> </w:t>
      </w:r>
      <w:r w:rsidRPr="000B25F3">
        <w:rPr>
          <w:rFonts w:asciiTheme="minorHAnsi" w:hAnsiTheme="minorHAnsi"/>
          <w:sz w:val="20"/>
          <w:szCs w:val="20"/>
        </w:rPr>
        <w:t>to</w:t>
      </w:r>
      <w:r w:rsidRPr="000B25F3">
        <w:rPr>
          <w:rFonts w:asciiTheme="minorHAnsi" w:hAnsiTheme="minorHAnsi"/>
          <w:spacing w:val="10"/>
          <w:sz w:val="20"/>
          <w:szCs w:val="20"/>
        </w:rPr>
        <w:t xml:space="preserve"> </w:t>
      </w:r>
      <w:r w:rsidRPr="000B25F3">
        <w:rPr>
          <w:rFonts w:asciiTheme="minorHAnsi" w:hAnsiTheme="minorHAnsi"/>
          <w:sz w:val="20"/>
          <w:szCs w:val="20"/>
        </w:rPr>
        <w:t>specific</w:t>
      </w:r>
      <w:r w:rsidRPr="000B25F3">
        <w:rPr>
          <w:rFonts w:asciiTheme="minorHAnsi" w:hAnsiTheme="minorHAnsi"/>
          <w:spacing w:val="16"/>
          <w:sz w:val="20"/>
          <w:szCs w:val="20"/>
        </w:rPr>
        <w:t xml:space="preserve"> </w:t>
      </w:r>
      <w:r w:rsidRPr="000B25F3">
        <w:rPr>
          <w:rFonts w:asciiTheme="minorHAnsi" w:hAnsiTheme="minorHAnsi"/>
          <w:sz w:val="20"/>
          <w:szCs w:val="20"/>
        </w:rPr>
        <w:t>organs</w:t>
      </w:r>
      <w:r w:rsidRPr="000B25F3">
        <w:rPr>
          <w:rFonts w:asciiTheme="minorHAnsi" w:hAnsiTheme="minorHAnsi"/>
          <w:spacing w:val="17"/>
          <w:sz w:val="20"/>
          <w:szCs w:val="20"/>
        </w:rPr>
        <w:t xml:space="preserve"> </w:t>
      </w:r>
      <w:r w:rsidRPr="000B25F3">
        <w:rPr>
          <w:rFonts w:asciiTheme="minorHAnsi" w:hAnsiTheme="minorHAnsi"/>
          <w:sz w:val="20"/>
          <w:szCs w:val="20"/>
        </w:rPr>
        <w:t>and</w:t>
      </w:r>
      <w:r w:rsidRPr="000B25F3">
        <w:rPr>
          <w:rFonts w:asciiTheme="minorHAnsi" w:hAnsiTheme="minorHAnsi"/>
          <w:spacing w:val="9"/>
          <w:sz w:val="20"/>
          <w:szCs w:val="20"/>
        </w:rPr>
        <w:t xml:space="preserve"> </w:t>
      </w:r>
      <w:r w:rsidRPr="000B25F3">
        <w:rPr>
          <w:rFonts w:asciiTheme="minorHAnsi" w:hAnsiTheme="minorHAnsi"/>
          <w:sz w:val="20"/>
          <w:szCs w:val="20"/>
        </w:rPr>
        <w:t>the</w:t>
      </w:r>
      <w:r w:rsidRPr="000B25F3">
        <w:rPr>
          <w:rFonts w:asciiTheme="minorHAnsi" w:hAnsiTheme="minorHAnsi"/>
          <w:spacing w:val="19"/>
          <w:sz w:val="20"/>
          <w:szCs w:val="20"/>
        </w:rPr>
        <w:t xml:space="preserve"> </w:t>
      </w:r>
      <w:r w:rsidRPr="000B25F3">
        <w:rPr>
          <w:rFonts w:asciiTheme="minorHAnsi" w:hAnsiTheme="minorHAnsi"/>
          <w:sz w:val="20"/>
          <w:szCs w:val="20"/>
        </w:rPr>
        <w:t>total</w:t>
      </w:r>
      <w:r w:rsidRPr="000B25F3">
        <w:rPr>
          <w:rFonts w:asciiTheme="minorHAnsi" w:hAnsiTheme="minorHAnsi"/>
          <w:spacing w:val="13"/>
          <w:sz w:val="20"/>
          <w:szCs w:val="20"/>
        </w:rPr>
        <w:t xml:space="preserve"> </w:t>
      </w:r>
      <w:r w:rsidRPr="000B25F3">
        <w:rPr>
          <w:rFonts w:asciiTheme="minorHAnsi" w:hAnsiTheme="minorHAnsi"/>
          <w:sz w:val="20"/>
          <w:szCs w:val="20"/>
        </w:rPr>
        <w:t>body,</w:t>
      </w:r>
      <w:r w:rsidRPr="000B25F3">
        <w:rPr>
          <w:rFonts w:asciiTheme="minorHAnsi" w:hAnsiTheme="minorHAnsi"/>
          <w:w w:val="102"/>
          <w:sz w:val="20"/>
          <w:szCs w:val="20"/>
        </w:rPr>
        <w:t xml:space="preserve"> </w:t>
      </w:r>
      <w:r w:rsidRPr="000B25F3">
        <w:rPr>
          <w:rFonts w:asciiTheme="minorHAnsi" w:hAnsiTheme="minorHAnsi"/>
          <w:sz w:val="20"/>
          <w:szCs w:val="20"/>
        </w:rPr>
        <w:t>an</w:t>
      </w:r>
      <w:r w:rsidRPr="000B25F3">
        <w:rPr>
          <w:rFonts w:asciiTheme="minorHAnsi" w:hAnsiTheme="minorHAnsi"/>
          <w:spacing w:val="22"/>
          <w:sz w:val="20"/>
          <w:szCs w:val="20"/>
        </w:rPr>
        <w:t xml:space="preserve"> </w:t>
      </w:r>
      <w:r w:rsidRPr="000B25F3">
        <w:rPr>
          <w:rFonts w:asciiTheme="minorHAnsi" w:hAnsiTheme="minorHAnsi"/>
          <w:sz w:val="20"/>
          <w:szCs w:val="20"/>
        </w:rPr>
        <w:t>annual</w:t>
      </w:r>
      <w:r w:rsidRPr="000B25F3">
        <w:rPr>
          <w:rFonts w:asciiTheme="minorHAnsi" w:hAnsiTheme="minorHAnsi"/>
          <w:spacing w:val="26"/>
          <w:sz w:val="20"/>
          <w:szCs w:val="20"/>
        </w:rPr>
        <w:t xml:space="preserve"> </w:t>
      </w:r>
      <w:r w:rsidRPr="000B25F3">
        <w:rPr>
          <w:rFonts w:asciiTheme="minorHAnsi" w:hAnsiTheme="minorHAnsi"/>
          <w:sz w:val="20"/>
          <w:szCs w:val="20"/>
        </w:rPr>
        <w:t>limit</w:t>
      </w:r>
      <w:r w:rsidRPr="000B25F3">
        <w:rPr>
          <w:rFonts w:asciiTheme="minorHAnsi" w:hAnsiTheme="minorHAnsi"/>
          <w:spacing w:val="44"/>
          <w:sz w:val="20"/>
          <w:szCs w:val="20"/>
        </w:rPr>
        <w:t xml:space="preserve"> </w:t>
      </w:r>
      <w:r w:rsidRPr="000B25F3">
        <w:rPr>
          <w:rFonts w:asciiTheme="minorHAnsi" w:hAnsiTheme="minorHAnsi"/>
          <w:sz w:val="20"/>
          <w:szCs w:val="20"/>
        </w:rPr>
        <w:t>on</w:t>
      </w:r>
      <w:r w:rsidRPr="000B25F3">
        <w:rPr>
          <w:rFonts w:asciiTheme="minorHAnsi" w:hAnsiTheme="minorHAnsi"/>
          <w:spacing w:val="24"/>
          <w:sz w:val="20"/>
          <w:szCs w:val="20"/>
        </w:rPr>
        <w:t xml:space="preserve"> </w:t>
      </w:r>
      <w:r w:rsidRPr="000B25F3">
        <w:rPr>
          <w:rFonts w:asciiTheme="minorHAnsi" w:hAnsiTheme="minorHAnsi"/>
          <w:sz w:val="20"/>
          <w:szCs w:val="20"/>
        </w:rPr>
        <w:t>intake</w:t>
      </w:r>
      <w:r w:rsidRPr="000B25F3">
        <w:rPr>
          <w:rFonts w:asciiTheme="minorHAnsi" w:hAnsiTheme="minorHAnsi"/>
          <w:spacing w:val="8"/>
          <w:sz w:val="20"/>
          <w:szCs w:val="20"/>
        </w:rPr>
        <w:t xml:space="preserve"> </w:t>
      </w:r>
      <w:r w:rsidRPr="000B25F3">
        <w:rPr>
          <w:rFonts w:asciiTheme="minorHAnsi" w:hAnsiTheme="minorHAnsi"/>
          <w:sz w:val="20"/>
          <w:szCs w:val="20"/>
        </w:rPr>
        <w:t>(ALI)</w:t>
      </w:r>
      <w:r w:rsidRPr="000B25F3">
        <w:rPr>
          <w:rFonts w:asciiTheme="minorHAnsi" w:hAnsiTheme="minorHAnsi"/>
          <w:spacing w:val="39"/>
          <w:sz w:val="20"/>
          <w:szCs w:val="20"/>
        </w:rPr>
        <w:t xml:space="preserve"> </w:t>
      </w:r>
      <w:r w:rsidRPr="000B25F3">
        <w:rPr>
          <w:rFonts w:asciiTheme="minorHAnsi" w:hAnsiTheme="minorHAnsi"/>
          <w:sz w:val="20"/>
          <w:szCs w:val="20"/>
        </w:rPr>
        <w:t>has</w:t>
      </w:r>
      <w:r w:rsidRPr="000B25F3">
        <w:rPr>
          <w:rFonts w:asciiTheme="minorHAnsi" w:hAnsiTheme="minorHAnsi"/>
          <w:spacing w:val="25"/>
          <w:sz w:val="20"/>
          <w:szCs w:val="20"/>
        </w:rPr>
        <w:t xml:space="preserve"> </w:t>
      </w:r>
      <w:r w:rsidRPr="000B25F3">
        <w:rPr>
          <w:rFonts w:asciiTheme="minorHAnsi" w:hAnsiTheme="minorHAnsi"/>
          <w:sz w:val="20"/>
          <w:szCs w:val="20"/>
        </w:rPr>
        <w:t>been</w:t>
      </w:r>
      <w:r w:rsidRPr="000B25F3">
        <w:rPr>
          <w:rFonts w:asciiTheme="minorHAnsi" w:hAnsiTheme="minorHAnsi"/>
          <w:spacing w:val="42"/>
          <w:sz w:val="20"/>
          <w:szCs w:val="20"/>
        </w:rPr>
        <w:t xml:space="preserve"> </w:t>
      </w:r>
      <w:r w:rsidRPr="000B25F3">
        <w:rPr>
          <w:rFonts w:asciiTheme="minorHAnsi" w:hAnsiTheme="minorHAnsi"/>
          <w:sz w:val="20"/>
          <w:szCs w:val="20"/>
        </w:rPr>
        <w:t>established</w:t>
      </w:r>
      <w:r w:rsidRPr="000B25F3">
        <w:rPr>
          <w:rFonts w:asciiTheme="minorHAnsi" w:hAnsiTheme="minorHAnsi"/>
          <w:w w:val="101"/>
          <w:sz w:val="20"/>
          <w:szCs w:val="20"/>
        </w:rPr>
        <w:t xml:space="preserve"> </w:t>
      </w:r>
      <w:r w:rsidRPr="000B25F3">
        <w:rPr>
          <w:rFonts w:asciiTheme="minorHAnsi" w:hAnsiTheme="minorHAnsi"/>
          <w:sz w:val="20"/>
          <w:szCs w:val="20"/>
        </w:rPr>
        <w:t>for</w:t>
      </w:r>
      <w:r w:rsidRPr="000B25F3">
        <w:rPr>
          <w:rFonts w:asciiTheme="minorHAnsi" w:hAnsiTheme="minorHAnsi"/>
          <w:spacing w:val="29"/>
          <w:sz w:val="20"/>
          <w:szCs w:val="20"/>
        </w:rPr>
        <w:t xml:space="preserve"> </w:t>
      </w:r>
      <w:r w:rsidRPr="000B25F3">
        <w:rPr>
          <w:rFonts w:asciiTheme="minorHAnsi" w:hAnsiTheme="minorHAnsi"/>
          <w:sz w:val="20"/>
          <w:szCs w:val="20"/>
        </w:rPr>
        <w:t>each</w:t>
      </w:r>
      <w:r w:rsidRPr="000B25F3">
        <w:rPr>
          <w:rFonts w:asciiTheme="minorHAnsi" w:hAnsiTheme="minorHAnsi"/>
          <w:spacing w:val="27"/>
          <w:sz w:val="20"/>
          <w:szCs w:val="20"/>
        </w:rPr>
        <w:t xml:space="preserve"> </w:t>
      </w:r>
      <w:r w:rsidRPr="000B25F3">
        <w:rPr>
          <w:rFonts w:asciiTheme="minorHAnsi" w:hAnsiTheme="minorHAnsi"/>
          <w:sz w:val="20"/>
          <w:szCs w:val="20"/>
        </w:rPr>
        <w:t>radionuclide.</w:t>
      </w:r>
      <w:r w:rsidRPr="000B25F3">
        <w:rPr>
          <w:rFonts w:asciiTheme="minorHAnsi" w:hAnsiTheme="minorHAnsi"/>
          <w:spacing w:val="5"/>
          <w:sz w:val="20"/>
          <w:szCs w:val="20"/>
        </w:rPr>
        <w:t xml:space="preserve"> </w:t>
      </w:r>
      <w:r w:rsidRPr="000B25F3">
        <w:rPr>
          <w:rFonts w:asciiTheme="minorHAnsi" w:hAnsiTheme="minorHAnsi"/>
          <w:sz w:val="20"/>
          <w:szCs w:val="20"/>
        </w:rPr>
        <w:t>When more</w:t>
      </w:r>
      <w:r w:rsidRPr="000B25F3">
        <w:rPr>
          <w:rFonts w:asciiTheme="minorHAnsi" w:hAnsiTheme="minorHAnsi"/>
          <w:spacing w:val="38"/>
          <w:sz w:val="20"/>
          <w:szCs w:val="20"/>
        </w:rPr>
        <w:t xml:space="preserve"> </w:t>
      </w:r>
      <w:r w:rsidRPr="000B25F3">
        <w:rPr>
          <w:rFonts w:asciiTheme="minorHAnsi" w:hAnsiTheme="minorHAnsi"/>
          <w:sz w:val="20"/>
          <w:szCs w:val="20"/>
        </w:rPr>
        <w:t>than</w:t>
      </w:r>
      <w:r w:rsidRPr="000B25F3">
        <w:rPr>
          <w:rFonts w:asciiTheme="minorHAnsi" w:hAnsiTheme="minorHAnsi"/>
          <w:spacing w:val="42"/>
          <w:sz w:val="20"/>
          <w:szCs w:val="20"/>
        </w:rPr>
        <w:t xml:space="preserve"> </w:t>
      </w:r>
      <w:r w:rsidRPr="000B25F3">
        <w:rPr>
          <w:rFonts w:asciiTheme="minorHAnsi" w:hAnsiTheme="minorHAnsi"/>
          <w:sz w:val="20"/>
          <w:szCs w:val="20"/>
        </w:rPr>
        <w:t>one</w:t>
      </w:r>
      <w:r w:rsidRPr="000B25F3">
        <w:rPr>
          <w:rFonts w:asciiTheme="minorHAnsi" w:hAnsiTheme="minorHAnsi"/>
          <w:spacing w:val="21"/>
          <w:sz w:val="20"/>
          <w:szCs w:val="20"/>
        </w:rPr>
        <w:t xml:space="preserve"> </w:t>
      </w:r>
      <w:r w:rsidRPr="000B25F3">
        <w:rPr>
          <w:rFonts w:asciiTheme="minorHAnsi" w:hAnsiTheme="minorHAnsi"/>
          <w:sz w:val="20"/>
          <w:szCs w:val="20"/>
        </w:rPr>
        <w:t>radionuclide</w:t>
      </w:r>
      <w:r w:rsidRPr="000B25F3">
        <w:rPr>
          <w:rFonts w:asciiTheme="minorHAnsi" w:hAnsiTheme="minorHAnsi"/>
          <w:spacing w:val="18"/>
          <w:sz w:val="20"/>
          <w:szCs w:val="20"/>
        </w:rPr>
        <w:t xml:space="preserve"> </w:t>
      </w:r>
      <w:r w:rsidRPr="000B25F3">
        <w:rPr>
          <w:rFonts w:asciiTheme="minorHAnsi" w:hAnsiTheme="minorHAnsi"/>
          <w:sz w:val="20"/>
          <w:szCs w:val="20"/>
        </w:rPr>
        <w:t>is</w:t>
      </w:r>
      <w:r w:rsidRPr="000B25F3">
        <w:rPr>
          <w:rFonts w:asciiTheme="minorHAnsi" w:hAnsiTheme="minorHAnsi"/>
          <w:spacing w:val="22"/>
          <w:sz w:val="20"/>
          <w:szCs w:val="20"/>
        </w:rPr>
        <w:t xml:space="preserve"> </w:t>
      </w:r>
      <w:r w:rsidRPr="000B25F3">
        <w:rPr>
          <w:rFonts w:asciiTheme="minorHAnsi" w:hAnsiTheme="minorHAnsi"/>
          <w:sz w:val="20"/>
          <w:szCs w:val="20"/>
        </w:rPr>
        <w:t>involved,</w:t>
      </w:r>
      <w:r w:rsidRPr="000B25F3">
        <w:rPr>
          <w:rFonts w:asciiTheme="minorHAnsi" w:hAnsiTheme="minorHAnsi"/>
          <w:spacing w:val="38"/>
          <w:sz w:val="20"/>
          <w:szCs w:val="20"/>
        </w:rPr>
        <w:t xml:space="preserve"> </w:t>
      </w:r>
      <w:r w:rsidRPr="000B25F3">
        <w:rPr>
          <w:rFonts w:asciiTheme="minorHAnsi" w:hAnsiTheme="minorHAnsi"/>
          <w:sz w:val="20"/>
          <w:szCs w:val="20"/>
        </w:rPr>
        <w:t>the</w:t>
      </w:r>
      <w:r w:rsidRPr="000B25F3">
        <w:rPr>
          <w:rFonts w:asciiTheme="minorHAnsi" w:hAnsiTheme="minorHAnsi"/>
          <w:spacing w:val="25"/>
          <w:sz w:val="20"/>
          <w:szCs w:val="20"/>
        </w:rPr>
        <w:t xml:space="preserve"> </w:t>
      </w:r>
      <w:r w:rsidRPr="000B25F3">
        <w:rPr>
          <w:rFonts w:asciiTheme="minorHAnsi" w:hAnsiTheme="minorHAnsi"/>
          <w:sz w:val="20"/>
          <w:szCs w:val="20"/>
        </w:rPr>
        <w:t>intake</w:t>
      </w:r>
      <w:r w:rsidRPr="000B25F3">
        <w:rPr>
          <w:rFonts w:asciiTheme="minorHAnsi" w:hAnsiTheme="minorHAnsi"/>
          <w:spacing w:val="43"/>
          <w:sz w:val="20"/>
          <w:szCs w:val="20"/>
        </w:rPr>
        <w:t xml:space="preserve"> </w:t>
      </w:r>
      <w:r w:rsidRPr="000B25F3">
        <w:rPr>
          <w:rFonts w:asciiTheme="minorHAnsi" w:hAnsiTheme="minorHAnsi"/>
          <w:sz w:val="20"/>
          <w:szCs w:val="20"/>
        </w:rPr>
        <w:t>amount</w:t>
      </w:r>
      <w:r w:rsidRPr="000B25F3">
        <w:rPr>
          <w:rFonts w:asciiTheme="minorHAnsi" w:hAnsiTheme="minorHAnsi"/>
          <w:spacing w:val="36"/>
          <w:sz w:val="20"/>
          <w:szCs w:val="20"/>
        </w:rPr>
        <w:t xml:space="preserve"> </w:t>
      </w:r>
      <w:r w:rsidRPr="000B25F3">
        <w:rPr>
          <w:rFonts w:asciiTheme="minorHAnsi" w:hAnsiTheme="minorHAnsi"/>
          <w:sz w:val="20"/>
          <w:szCs w:val="20"/>
        </w:rPr>
        <w:t>of</w:t>
      </w:r>
      <w:r w:rsidRPr="000B25F3">
        <w:rPr>
          <w:rFonts w:asciiTheme="minorHAnsi" w:hAnsiTheme="minorHAnsi"/>
          <w:spacing w:val="48"/>
          <w:sz w:val="20"/>
          <w:szCs w:val="20"/>
        </w:rPr>
        <w:t xml:space="preserve"> </w:t>
      </w:r>
      <w:r w:rsidRPr="000B25F3">
        <w:rPr>
          <w:rFonts w:asciiTheme="minorHAnsi" w:hAnsiTheme="minorHAnsi"/>
          <w:sz w:val="20"/>
          <w:szCs w:val="20"/>
        </w:rPr>
        <w:t>each</w:t>
      </w:r>
      <w:r w:rsidRPr="000B25F3">
        <w:rPr>
          <w:rFonts w:asciiTheme="minorHAnsi" w:hAnsiTheme="minorHAnsi"/>
          <w:spacing w:val="20"/>
          <w:sz w:val="20"/>
          <w:szCs w:val="20"/>
        </w:rPr>
        <w:t xml:space="preserve"> </w:t>
      </w:r>
      <w:r w:rsidRPr="000B25F3">
        <w:rPr>
          <w:rFonts w:asciiTheme="minorHAnsi" w:hAnsiTheme="minorHAnsi"/>
          <w:sz w:val="20"/>
          <w:szCs w:val="20"/>
        </w:rPr>
        <w:t>radionuclide</w:t>
      </w:r>
      <w:r w:rsidRPr="000B25F3">
        <w:rPr>
          <w:rFonts w:asciiTheme="minorHAnsi" w:hAnsiTheme="minorHAnsi"/>
          <w:spacing w:val="1"/>
          <w:sz w:val="20"/>
          <w:szCs w:val="20"/>
        </w:rPr>
        <w:t xml:space="preserve"> </w:t>
      </w:r>
      <w:r w:rsidRPr="000B25F3">
        <w:rPr>
          <w:rFonts w:asciiTheme="minorHAnsi" w:hAnsiTheme="minorHAnsi"/>
          <w:sz w:val="20"/>
          <w:szCs w:val="20"/>
        </w:rPr>
        <w:t>is</w:t>
      </w:r>
      <w:r w:rsidRPr="000B25F3">
        <w:rPr>
          <w:rFonts w:asciiTheme="minorHAnsi" w:hAnsiTheme="minorHAnsi"/>
          <w:spacing w:val="-8"/>
          <w:sz w:val="20"/>
          <w:szCs w:val="20"/>
        </w:rPr>
        <w:t xml:space="preserve"> </w:t>
      </w:r>
      <w:r w:rsidRPr="000B25F3">
        <w:rPr>
          <w:rFonts w:asciiTheme="minorHAnsi" w:hAnsiTheme="minorHAnsi"/>
          <w:sz w:val="20"/>
          <w:szCs w:val="20"/>
        </w:rPr>
        <w:t>reduced</w:t>
      </w:r>
      <w:r w:rsidRPr="000B25F3">
        <w:rPr>
          <w:rFonts w:asciiTheme="minorHAnsi" w:hAnsiTheme="minorHAnsi"/>
          <w:spacing w:val="11"/>
          <w:sz w:val="20"/>
          <w:szCs w:val="20"/>
        </w:rPr>
        <w:t xml:space="preserve"> </w:t>
      </w:r>
      <w:r w:rsidRPr="000B25F3">
        <w:rPr>
          <w:rFonts w:asciiTheme="minorHAnsi" w:hAnsiTheme="minorHAnsi"/>
          <w:sz w:val="20"/>
          <w:szCs w:val="20"/>
        </w:rPr>
        <w:t>proportionally.</w:t>
      </w:r>
      <w:r w:rsidRPr="000B25F3">
        <w:rPr>
          <w:rFonts w:asciiTheme="minorHAnsi" w:hAnsiTheme="minorHAnsi"/>
          <w:spacing w:val="25"/>
          <w:sz w:val="20"/>
          <w:szCs w:val="20"/>
        </w:rPr>
        <w:t xml:space="preserve"> </w:t>
      </w:r>
      <w:r w:rsidRPr="000B25F3">
        <w:rPr>
          <w:rFonts w:asciiTheme="minorHAnsi" w:hAnsiTheme="minorHAnsi"/>
          <w:sz w:val="20"/>
          <w:szCs w:val="20"/>
        </w:rPr>
        <w:t>NRC</w:t>
      </w:r>
      <w:r w:rsidRPr="000B25F3">
        <w:rPr>
          <w:rFonts w:asciiTheme="minorHAnsi" w:hAnsiTheme="minorHAnsi"/>
          <w:spacing w:val="6"/>
          <w:sz w:val="20"/>
          <w:szCs w:val="20"/>
        </w:rPr>
        <w:t xml:space="preserve"> </w:t>
      </w:r>
      <w:r w:rsidRPr="000B25F3">
        <w:rPr>
          <w:rFonts w:asciiTheme="minorHAnsi" w:hAnsiTheme="minorHAnsi"/>
          <w:sz w:val="20"/>
          <w:szCs w:val="20"/>
        </w:rPr>
        <w:t>regulations</w:t>
      </w:r>
      <w:r w:rsidRPr="000B25F3">
        <w:rPr>
          <w:rFonts w:asciiTheme="minorHAnsi" w:hAnsiTheme="minorHAnsi"/>
          <w:spacing w:val="13"/>
          <w:sz w:val="20"/>
          <w:szCs w:val="20"/>
        </w:rPr>
        <w:t xml:space="preserve"> </w:t>
      </w:r>
      <w:r w:rsidRPr="000B25F3">
        <w:rPr>
          <w:rFonts w:asciiTheme="minorHAnsi" w:hAnsiTheme="minorHAnsi"/>
          <w:sz w:val="20"/>
          <w:szCs w:val="20"/>
        </w:rPr>
        <w:t>specify</w:t>
      </w:r>
      <w:r w:rsidRPr="000B25F3">
        <w:rPr>
          <w:rFonts w:asciiTheme="minorHAnsi" w:hAnsiTheme="minorHAnsi"/>
          <w:spacing w:val="2"/>
          <w:sz w:val="20"/>
          <w:szCs w:val="20"/>
        </w:rPr>
        <w:t xml:space="preserve"> </w:t>
      </w:r>
      <w:r w:rsidRPr="000B25F3">
        <w:rPr>
          <w:rFonts w:asciiTheme="minorHAnsi" w:hAnsiTheme="minorHAnsi"/>
          <w:sz w:val="20"/>
          <w:szCs w:val="20"/>
        </w:rPr>
        <w:t>the</w:t>
      </w:r>
      <w:r w:rsidRPr="000B25F3">
        <w:rPr>
          <w:rFonts w:asciiTheme="minorHAnsi" w:hAnsiTheme="minorHAnsi"/>
          <w:spacing w:val="21"/>
          <w:sz w:val="20"/>
          <w:szCs w:val="20"/>
        </w:rPr>
        <w:t xml:space="preserve"> </w:t>
      </w:r>
      <w:r w:rsidRPr="000B25F3">
        <w:rPr>
          <w:rFonts w:asciiTheme="minorHAnsi" w:hAnsiTheme="minorHAnsi"/>
          <w:sz w:val="20"/>
          <w:szCs w:val="20"/>
        </w:rPr>
        <w:t>concentrations</w:t>
      </w:r>
      <w:r w:rsidRPr="000B25F3">
        <w:rPr>
          <w:rFonts w:asciiTheme="minorHAnsi" w:hAnsiTheme="minorHAnsi"/>
          <w:spacing w:val="42"/>
          <w:sz w:val="20"/>
          <w:szCs w:val="20"/>
        </w:rPr>
        <w:t xml:space="preserve"> </w:t>
      </w:r>
      <w:r w:rsidRPr="000B25F3">
        <w:rPr>
          <w:rFonts w:asciiTheme="minorHAnsi" w:hAnsiTheme="minorHAnsi"/>
          <w:sz w:val="20"/>
          <w:szCs w:val="20"/>
        </w:rPr>
        <w:t>of</w:t>
      </w:r>
      <w:r w:rsidRPr="000B25F3">
        <w:rPr>
          <w:rFonts w:asciiTheme="minorHAnsi" w:hAnsiTheme="minorHAnsi"/>
          <w:spacing w:val="23"/>
          <w:sz w:val="20"/>
          <w:szCs w:val="20"/>
        </w:rPr>
        <w:t xml:space="preserve"> </w:t>
      </w:r>
      <w:r w:rsidRPr="000B25F3">
        <w:rPr>
          <w:rFonts w:asciiTheme="minorHAnsi" w:hAnsiTheme="minorHAnsi"/>
          <w:sz w:val="20"/>
          <w:szCs w:val="20"/>
        </w:rPr>
        <w:t>radioactive</w:t>
      </w:r>
      <w:r w:rsidRPr="000B25F3">
        <w:rPr>
          <w:rFonts w:asciiTheme="minorHAnsi" w:hAnsiTheme="minorHAnsi"/>
          <w:spacing w:val="40"/>
          <w:sz w:val="20"/>
          <w:szCs w:val="20"/>
        </w:rPr>
        <w:t xml:space="preserve"> </w:t>
      </w:r>
      <w:r w:rsidRPr="000B25F3">
        <w:rPr>
          <w:rFonts w:asciiTheme="minorHAnsi" w:hAnsiTheme="minorHAnsi"/>
          <w:sz w:val="20"/>
          <w:szCs w:val="20"/>
        </w:rPr>
        <w:t>material</w:t>
      </w:r>
      <w:r w:rsidRPr="000B25F3">
        <w:rPr>
          <w:rFonts w:asciiTheme="minorHAnsi" w:hAnsiTheme="minorHAnsi"/>
          <w:spacing w:val="24"/>
          <w:sz w:val="20"/>
          <w:szCs w:val="20"/>
        </w:rPr>
        <w:t xml:space="preserve"> </w:t>
      </w:r>
      <w:r w:rsidRPr="000B25F3">
        <w:rPr>
          <w:rFonts w:asciiTheme="minorHAnsi" w:hAnsiTheme="minorHAnsi"/>
          <w:sz w:val="20"/>
          <w:szCs w:val="20"/>
        </w:rPr>
        <w:t>in</w:t>
      </w:r>
      <w:r w:rsidRPr="000B25F3">
        <w:rPr>
          <w:rFonts w:asciiTheme="minorHAnsi" w:hAnsiTheme="minorHAnsi"/>
          <w:spacing w:val="13"/>
          <w:sz w:val="20"/>
          <w:szCs w:val="20"/>
        </w:rPr>
        <w:t xml:space="preserve"> </w:t>
      </w:r>
      <w:r w:rsidRPr="000B25F3">
        <w:rPr>
          <w:rFonts w:asciiTheme="minorHAnsi" w:hAnsiTheme="minorHAnsi"/>
          <w:sz w:val="20"/>
          <w:szCs w:val="20"/>
        </w:rPr>
        <w:t>the</w:t>
      </w:r>
      <w:r w:rsidRPr="000B25F3">
        <w:rPr>
          <w:rFonts w:asciiTheme="minorHAnsi" w:hAnsiTheme="minorHAnsi"/>
          <w:spacing w:val="16"/>
          <w:sz w:val="20"/>
          <w:szCs w:val="20"/>
        </w:rPr>
        <w:t xml:space="preserve"> </w:t>
      </w:r>
      <w:r w:rsidRPr="000B25F3">
        <w:rPr>
          <w:rFonts w:asciiTheme="minorHAnsi" w:hAnsiTheme="minorHAnsi"/>
          <w:sz w:val="20"/>
          <w:szCs w:val="20"/>
        </w:rPr>
        <w:t>air</w:t>
      </w:r>
      <w:r w:rsidRPr="000B25F3">
        <w:rPr>
          <w:rFonts w:asciiTheme="minorHAnsi" w:hAnsiTheme="minorHAnsi"/>
          <w:w w:val="102"/>
          <w:sz w:val="20"/>
          <w:szCs w:val="20"/>
        </w:rPr>
        <w:t xml:space="preserve"> </w:t>
      </w:r>
      <w:r w:rsidRPr="000B25F3">
        <w:rPr>
          <w:rFonts w:asciiTheme="minorHAnsi" w:hAnsiTheme="minorHAnsi"/>
          <w:sz w:val="20"/>
          <w:szCs w:val="20"/>
        </w:rPr>
        <w:t>to</w:t>
      </w:r>
      <w:r w:rsidRPr="000B25F3">
        <w:rPr>
          <w:rFonts w:asciiTheme="minorHAnsi" w:hAnsiTheme="minorHAnsi"/>
          <w:spacing w:val="8"/>
          <w:sz w:val="20"/>
          <w:szCs w:val="20"/>
        </w:rPr>
        <w:t xml:space="preserve"> </w:t>
      </w:r>
      <w:r w:rsidRPr="000B25F3">
        <w:rPr>
          <w:rFonts w:asciiTheme="minorHAnsi" w:hAnsiTheme="minorHAnsi"/>
          <w:sz w:val="20"/>
          <w:szCs w:val="20"/>
        </w:rPr>
        <w:t>which</w:t>
      </w:r>
      <w:r w:rsidRPr="000B25F3">
        <w:rPr>
          <w:rFonts w:asciiTheme="minorHAnsi" w:hAnsiTheme="minorHAnsi"/>
          <w:spacing w:val="26"/>
          <w:sz w:val="20"/>
          <w:szCs w:val="20"/>
        </w:rPr>
        <w:t xml:space="preserve"> </w:t>
      </w:r>
      <w:r w:rsidRPr="000B25F3">
        <w:rPr>
          <w:rFonts w:asciiTheme="minorHAnsi" w:hAnsiTheme="minorHAnsi"/>
          <w:sz w:val="20"/>
          <w:szCs w:val="20"/>
        </w:rPr>
        <w:t>a</w:t>
      </w:r>
      <w:r w:rsidRPr="000B25F3">
        <w:rPr>
          <w:rFonts w:asciiTheme="minorHAnsi" w:hAnsiTheme="minorHAnsi"/>
          <w:spacing w:val="23"/>
          <w:sz w:val="20"/>
          <w:szCs w:val="20"/>
        </w:rPr>
        <w:t xml:space="preserve"> </w:t>
      </w:r>
      <w:r w:rsidRPr="000B25F3">
        <w:rPr>
          <w:rFonts w:asciiTheme="minorHAnsi" w:hAnsiTheme="minorHAnsi"/>
          <w:sz w:val="20"/>
          <w:szCs w:val="20"/>
        </w:rPr>
        <w:t>worker</w:t>
      </w:r>
      <w:r w:rsidRPr="000B25F3">
        <w:rPr>
          <w:rFonts w:asciiTheme="minorHAnsi" w:hAnsiTheme="minorHAnsi"/>
          <w:spacing w:val="24"/>
          <w:sz w:val="20"/>
          <w:szCs w:val="20"/>
        </w:rPr>
        <w:t xml:space="preserve"> </w:t>
      </w:r>
      <w:r w:rsidRPr="000B25F3">
        <w:rPr>
          <w:rFonts w:asciiTheme="minorHAnsi" w:hAnsiTheme="minorHAnsi"/>
          <w:sz w:val="20"/>
          <w:szCs w:val="20"/>
        </w:rPr>
        <w:t>may</w:t>
      </w:r>
      <w:r w:rsidRPr="000B25F3">
        <w:rPr>
          <w:rFonts w:asciiTheme="minorHAnsi" w:hAnsiTheme="minorHAnsi"/>
          <w:spacing w:val="12"/>
          <w:sz w:val="20"/>
          <w:szCs w:val="20"/>
        </w:rPr>
        <w:t xml:space="preserve"> </w:t>
      </w:r>
      <w:r w:rsidRPr="000B25F3">
        <w:rPr>
          <w:rFonts w:asciiTheme="minorHAnsi" w:hAnsiTheme="minorHAnsi"/>
          <w:sz w:val="20"/>
          <w:szCs w:val="20"/>
        </w:rPr>
        <w:t>be</w:t>
      </w:r>
      <w:r w:rsidRPr="000B25F3">
        <w:rPr>
          <w:rFonts w:asciiTheme="minorHAnsi" w:hAnsiTheme="minorHAnsi"/>
          <w:spacing w:val="23"/>
          <w:sz w:val="20"/>
          <w:szCs w:val="20"/>
        </w:rPr>
        <w:t xml:space="preserve"> </w:t>
      </w:r>
      <w:r w:rsidRPr="000B25F3">
        <w:rPr>
          <w:rFonts w:asciiTheme="minorHAnsi" w:hAnsiTheme="minorHAnsi"/>
          <w:sz w:val="20"/>
          <w:szCs w:val="20"/>
        </w:rPr>
        <w:t>exposed</w:t>
      </w:r>
      <w:r w:rsidRPr="000B25F3">
        <w:rPr>
          <w:rFonts w:asciiTheme="minorHAnsi" w:hAnsiTheme="minorHAnsi"/>
          <w:spacing w:val="28"/>
          <w:sz w:val="20"/>
          <w:szCs w:val="20"/>
        </w:rPr>
        <w:t xml:space="preserve"> </w:t>
      </w:r>
      <w:r w:rsidRPr="000B25F3">
        <w:rPr>
          <w:rFonts w:asciiTheme="minorHAnsi" w:hAnsiTheme="minorHAnsi"/>
          <w:sz w:val="20"/>
          <w:szCs w:val="20"/>
        </w:rPr>
        <w:t>for</w:t>
      </w:r>
      <w:r w:rsidRPr="000B25F3">
        <w:rPr>
          <w:rFonts w:asciiTheme="minorHAnsi" w:hAnsiTheme="minorHAnsi"/>
          <w:spacing w:val="27"/>
          <w:sz w:val="20"/>
          <w:szCs w:val="20"/>
        </w:rPr>
        <w:t xml:space="preserve"> </w:t>
      </w:r>
      <w:r w:rsidRPr="000B25F3">
        <w:rPr>
          <w:rFonts w:asciiTheme="minorHAnsi" w:hAnsiTheme="minorHAnsi"/>
          <w:sz w:val="20"/>
          <w:szCs w:val="20"/>
        </w:rPr>
        <w:t>2,000</w:t>
      </w:r>
      <w:r w:rsidRPr="000B25F3">
        <w:rPr>
          <w:rFonts w:asciiTheme="minorHAnsi" w:hAnsiTheme="minorHAnsi"/>
          <w:spacing w:val="22"/>
          <w:sz w:val="20"/>
          <w:szCs w:val="20"/>
        </w:rPr>
        <w:t xml:space="preserve"> </w:t>
      </w:r>
      <w:r w:rsidRPr="000B25F3">
        <w:rPr>
          <w:rFonts w:asciiTheme="minorHAnsi" w:hAnsiTheme="minorHAnsi"/>
          <w:sz w:val="20"/>
          <w:szCs w:val="20"/>
        </w:rPr>
        <w:t>working</w:t>
      </w:r>
      <w:r w:rsidRPr="000B25F3">
        <w:rPr>
          <w:rFonts w:asciiTheme="minorHAnsi" w:hAnsiTheme="minorHAnsi"/>
          <w:w w:val="97"/>
          <w:sz w:val="20"/>
          <w:szCs w:val="20"/>
        </w:rPr>
        <w:t xml:space="preserve"> </w:t>
      </w:r>
      <w:r w:rsidRPr="000B25F3">
        <w:rPr>
          <w:rFonts w:asciiTheme="minorHAnsi" w:hAnsiTheme="minorHAnsi"/>
          <w:sz w:val="20"/>
          <w:szCs w:val="20"/>
        </w:rPr>
        <w:t>hours</w:t>
      </w:r>
      <w:r w:rsidRPr="000B25F3">
        <w:rPr>
          <w:rFonts w:asciiTheme="minorHAnsi" w:hAnsiTheme="minorHAnsi"/>
          <w:spacing w:val="30"/>
          <w:sz w:val="20"/>
          <w:szCs w:val="20"/>
        </w:rPr>
        <w:t xml:space="preserve"> </w:t>
      </w:r>
      <w:r w:rsidRPr="000B25F3">
        <w:rPr>
          <w:rFonts w:asciiTheme="minorHAnsi" w:hAnsiTheme="minorHAnsi"/>
          <w:sz w:val="20"/>
          <w:szCs w:val="20"/>
        </w:rPr>
        <w:t>in</w:t>
      </w:r>
      <w:r w:rsidRPr="000B25F3">
        <w:rPr>
          <w:rFonts w:asciiTheme="minorHAnsi" w:hAnsiTheme="minorHAnsi"/>
          <w:spacing w:val="25"/>
          <w:sz w:val="20"/>
          <w:szCs w:val="20"/>
        </w:rPr>
        <w:t xml:space="preserve"> </w:t>
      </w:r>
      <w:r w:rsidRPr="000B25F3">
        <w:rPr>
          <w:rFonts w:asciiTheme="minorHAnsi" w:hAnsiTheme="minorHAnsi"/>
          <w:sz w:val="20"/>
          <w:szCs w:val="20"/>
        </w:rPr>
        <w:t>a</w:t>
      </w:r>
      <w:r w:rsidRPr="000B25F3">
        <w:rPr>
          <w:rFonts w:asciiTheme="minorHAnsi" w:hAnsiTheme="minorHAnsi"/>
          <w:spacing w:val="41"/>
          <w:sz w:val="20"/>
          <w:szCs w:val="20"/>
        </w:rPr>
        <w:t xml:space="preserve"> </w:t>
      </w:r>
      <w:r w:rsidRPr="000B25F3">
        <w:rPr>
          <w:rFonts w:asciiTheme="minorHAnsi" w:hAnsiTheme="minorHAnsi"/>
          <w:sz w:val="20"/>
          <w:szCs w:val="20"/>
        </w:rPr>
        <w:t>year.</w:t>
      </w:r>
      <w:r w:rsidRPr="000B25F3">
        <w:rPr>
          <w:rFonts w:asciiTheme="minorHAnsi" w:hAnsiTheme="minorHAnsi"/>
          <w:spacing w:val="38"/>
          <w:sz w:val="20"/>
          <w:szCs w:val="20"/>
        </w:rPr>
        <w:t xml:space="preserve"> </w:t>
      </w:r>
      <w:r w:rsidRPr="000B25F3">
        <w:rPr>
          <w:rFonts w:asciiTheme="minorHAnsi" w:hAnsiTheme="minorHAnsi"/>
          <w:sz w:val="20"/>
          <w:szCs w:val="20"/>
        </w:rPr>
        <w:t>These</w:t>
      </w:r>
      <w:r w:rsidRPr="000B25F3">
        <w:rPr>
          <w:rFonts w:asciiTheme="minorHAnsi" w:hAnsiTheme="minorHAnsi"/>
          <w:spacing w:val="40"/>
          <w:sz w:val="20"/>
          <w:szCs w:val="20"/>
        </w:rPr>
        <w:t xml:space="preserve"> </w:t>
      </w:r>
      <w:r w:rsidRPr="000B25F3">
        <w:rPr>
          <w:rFonts w:asciiTheme="minorHAnsi" w:hAnsiTheme="minorHAnsi"/>
          <w:sz w:val="20"/>
          <w:szCs w:val="20"/>
        </w:rPr>
        <w:t>concentrations</w:t>
      </w:r>
      <w:r w:rsidRPr="000B25F3">
        <w:rPr>
          <w:rFonts w:asciiTheme="minorHAnsi" w:hAnsiTheme="minorHAnsi"/>
          <w:spacing w:val="4"/>
          <w:sz w:val="20"/>
          <w:szCs w:val="20"/>
        </w:rPr>
        <w:t xml:space="preserve"> </w:t>
      </w:r>
      <w:r w:rsidRPr="000B25F3">
        <w:rPr>
          <w:rFonts w:asciiTheme="minorHAnsi" w:hAnsiTheme="minorHAnsi"/>
          <w:sz w:val="20"/>
          <w:szCs w:val="20"/>
        </w:rPr>
        <w:t>are</w:t>
      </w:r>
      <w:r w:rsidRPr="000B25F3">
        <w:rPr>
          <w:rFonts w:asciiTheme="minorHAnsi" w:hAnsiTheme="minorHAnsi"/>
          <w:spacing w:val="31"/>
          <w:sz w:val="20"/>
          <w:szCs w:val="20"/>
        </w:rPr>
        <w:t xml:space="preserve"> </w:t>
      </w:r>
      <w:r w:rsidRPr="000B25F3">
        <w:rPr>
          <w:rFonts w:asciiTheme="minorHAnsi" w:hAnsiTheme="minorHAnsi"/>
          <w:sz w:val="20"/>
          <w:szCs w:val="20"/>
        </w:rPr>
        <w:t>termed</w:t>
      </w:r>
      <w:r w:rsidRPr="000B25F3">
        <w:rPr>
          <w:rFonts w:asciiTheme="minorHAnsi" w:hAnsiTheme="minorHAnsi"/>
          <w:spacing w:val="46"/>
          <w:sz w:val="20"/>
          <w:szCs w:val="20"/>
        </w:rPr>
        <w:t xml:space="preserve"> </w:t>
      </w:r>
      <w:r w:rsidRPr="000B25F3">
        <w:rPr>
          <w:rFonts w:asciiTheme="minorHAnsi" w:hAnsiTheme="minorHAnsi"/>
          <w:sz w:val="20"/>
          <w:szCs w:val="20"/>
        </w:rPr>
        <w:t>the</w:t>
      </w:r>
      <w:r w:rsidRPr="000B25F3">
        <w:rPr>
          <w:rFonts w:asciiTheme="minorHAnsi" w:hAnsiTheme="minorHAnsi"/>
          <w:w w:val="105"/>
          <w:sz w:val="20"/>
          <w:szCs w:val="20"/>
        </w:rPr>
        <w:t xml:space="preserve"> </w:t>
      </w:r>
      <w:r w:rsidRPr="000B25F3">
        <w:rPr>
          <w:rFonts w:asciiTheme="minorHAnsi" w:hAnsiTheme="minorHAnsi"/>
          <w:sz w:val="20"/>
          <w:szCs w:val="20"/>
        </w:rPr>
        <w:t>derived</w:t>
      </w:r>
      <w:r w:rsidRPr="000B25F3">
        <w:rPr>
          <w:rFonts w:asciiTheme="minorHAnsi" w:hAnsiTheme="minorHAnsi"/>
          <w:spacing w:val="13"/>
          <w:sz w:val="20"/>
          <w:szCs w:val="20"/>
        </w:rPr>
        <w:t xml:space="preserve"> </w:t>
      </w:r>
      <w:r w:rsidRPr="000B25F3">
        <w:rPr>
          <w:rFonts w:asciiTheme="minorHAnsi" w:hAnsiTheme="minorHAnsi"/>
          <w:sz w:val="20"/>
          <w:szCs w:val="20"/>
        </w:rPr>
        <w:t>air</w:t>
      </w:r>
      <w:r w:rsidRPr="000B25F3">
        <w:rPr>
          <w:rFonts w:asciiTheme="minorHAnsi" w:hAnsiTheme="minorHAnsi"/>
          <w:spacing w:val="44"/>
          <w:sz w:val="20"/>
          <w:szCs w:val="20"/>
        </w:rPr>
        <w:t xml:space="preserve"> </w:t>
      </w:r>
      <w:r w:rsidRPr="000B25F3">
        <w:rPr>
          <w:rFonts w:asciiTheme="minorHAnsi" w:hAnsiTheme="minorHAnsi"/>
          <w:sz w:val="20"/>
          <w:szCs w:val="20"/>
        </w:rPr>
        <w:t xml:space="preserve">concentrations (DACs). </w:t>
      </w:r>
      <w:r w:rsidRPr="000B25F3">
        <w:rPr>
          <w:rFonts w:asciiTheme="minorHAnsi" w:hAnsiTheme="minorHAnsi"/>
          <w:spacing w:val="3"/>
          <w:sz w:val="20"/>
          <w:szCs w:val="20"/>
        </w:rPr>
        <w:t xml:space="preserve"> </w:t>
      </w:r>
      <w:r w:rsidRPr="000B25F3">
        <w:rPr>
          <w:rFonts w:asciiTheme="minorHAnsi" w:hAnsiTheme="minorHAnsi"/>
          <w:sz w:val="20"/>
          <w:szCs w:val="20"/>
        </w:rPr>
        <w:lastRenderedPageBreak/>
        <w:t>These limits are the</w:t>
      </w:r>
      <w:r w:rsidRPr="000B25F3">
        <w:rPr>
          <w:rFonts w:asciiTheme="minorHAnsi" w:hAnsiTheme="minorHAnsi"/>
          <w:spacing w:val="44"/>
          <w:sz w:val="20"/>
          <w:szCs w:val="20"/>
        </w:rPr>
        <w:t xml:space="preserve"> </w:t>
      </w:r>
      <w:r w:rsidRPr="000B25F3">
        <w:rPr>
          <w:rFonts w:asciiTheme="minorHAnsi" w:hAnsiTheme="minorHAnsi"/>
          <w:sz w:val="20"/>
          <w:szCs w:val="20"/>
        </w:rPr>
        <w:t>total</w:t>
      </w:r>
      <w:r w:rsidRPr="000B25F3">
        <w:rPr>
          <w:rFonts w:asciiTheme="minorHAnsi" w:hAnsiTheme="minorHAnsi"/>
          <w:spacing w:val="3"/>
          <w:sz w:val="20"/>
          <w:szCs w:val="20"/>
        </w:rPr>
        <w:t xml:space="preserve"> </w:t>
      </w:r>
      <w:r w:rsidRPr="000B25F3">
        <w:rPr>
          <w:rFonts w:asciiTheme="minorHAnsi" w:hAnsiTheme="minorHAnsi"/>
          <w:sz w:val="20"/>
          <w:szCs w:val="20"/>
        </w:rPr>
        <w:t>amounts</w:t>
      </w:r>
      <w:r w:rsidRPr="000B25F3">
        <w:rPr>
          <w:rFonts w:asciiTheme="minorHAnsi" w:hAnsiTheme="minorHAnsi"/>
          <w:spacing w:val="51"/>
          <w:sz w:val="20"/>
          <w:szCs w:val="20"/>
        </w:rPr>
        <w:t xml:space="preserve"> </w:t>
      </w:r>
      <w:r w:rsidRPr="000B25F3">
        <w:rPr>
          <w:rFonts w:asciiTheme="minorHAnsi" w:hAnsiTheme="minorHAnsi"/>
          <w:sz w:val="20"/>
          <w:szCs w:val="20"/>
        </w:rPr>
        <w:t>allowed</w:t>
      </w:r>
      <w:r w:rsidRPr="000B25F3">
        <w:rPr>
          <w:rFonts w:asciiTheme="minorHAnsi" w:hAnsiTheme="minorHAnsi"/>
          <w:spacing w:val="52"/>
          <w:sz w:val="20"/>
          <w:szCs w:val="20"/>
        </w:rPr>
        <w:t xml:space="preserve"> </w:t>
      </w:r>
      <w:r w:rsidRPr="000B25F3">
        <w:rPr>
          <w:rFonts w:asciiTheme="minorHAnsi" w:hAnsiTheme="minorHAnsi"/>
          <w:sz w:val="20"/>
          <w:szCs w:val="20"/>
        </w:rPr>
        <w:t>if</w:t>
      </w:r>
      <w:r w:rsidRPr="000B25F3">
        <w:rPr>
          <w:rFonts w:asciiTheme="minorHAnsi" w:hAnsiTheme="minorHAnsi"/>
          <w:spacing w:val="8"/>
          <w:sz w:val="20"/>
          <w:szCs w:val="20"/>
        </w:rPr>
        <w:t xml:space="preserve"> </w:t>
      </w:r>
      <w:r w:rsidRPr="000B25F3">
        <w:rPr>
          <w:rFonts w:asciiTheme="minorHAnsi" w:hAnsiTheme="minorHAnsi"/>
          <w:sz w:val="20"/>
          <w:szCs w:val="20"/>
        </w:rPr>
        <w:t>no</w:t>
      </w:r>
      <w:r w:rsidRPr="000B25F3">
        <w:rPr>
          <w:rFonts w:asciiTheme="minorHAnsi" w:hAnsiTheme="minorHAnsi"/>
          <w:spacing w:val="49"/>
          <w:sz w:val="20"/>
          <w:szCs w:val="20"/>
        </w:rPr>
        <w:t xml:space="preserve"> </w:t>
      </w:r>
      <w:r w:rsidRPr="000B25F3">
        <w:rPr>
          <w:rFonts w:asciiTheme="minorHAnsi" w:hAnsiTheme="minorHAnsi"/>
          <w:sz w:val="20"/>
          <w:szCs w:val="20"/>
        </w:rPr>
        <w:t>external</w:t>
      </w:r>
      <w:r w:rsidRPr="000B25F3">
        <w:rPr>
          <w:rFonts w:asciiTheme="minorHAnsi" w:hAnsiTheme="minorHAnsi"/>
          <w:spacing w:val="3"/>
          <w:sz w:val="20"/>
          <w:szCs w:val="20"/>
        </w:rPr>
        <w:t xml:space="preserve"> </w:t>
      </w:r>
      <w:r w:rsidRPr="000B25F3">
        <w:rPr>
          <w:rFonts w:asciiTheme="minorHAnsi" w:hAnsiTheme="minorHAnsi"/>
          <w:sz w:val="20"/>
          <w:szCs w:val="20"/>
        </w:rPr>
        <w:t>radiation</w:t>
      </w:r>
      <w:r w:rsidRPr="000B25F3">
        <w:rPr>
          <w:rFonts w:asciiTheme="minorHAnsi" w:hAnsiTheme="minorHAnsi"/>
          <w:spacing w:val="9"/>
          <w:sz w:val="20"/>
          <w:szCs w:val="20"/>
        </w:rPr>
        <w:t xml:space="preserve"> </w:t>
      </w:r>
      <w:r w:rsidRPr="000B25F3">
        <w:rPr>
          <w:rFonts w:asciiTheme="minorHAnsi" w:hAnsiTheme="minorHAnsi"/>
          <w:sz w:val="20"/>
          <w:szCs w:val="20"/>
        </w:rPr>
        <w:t>is</w:t>
      </w:r>
      <w:r w:rsidRPr="000B25F3">
        <w:rPr>
          <w:rFonts w:asciiTheme="minorHAnsi" w:hAnsiTheme="minorHAnsi"/>
          <w:w w:val="96"/>
          <w:sz w:val="20"/>
          <w:szCs w:val="20"/>
        </w:rPr>
        <w:t xml:space="preserve"> </w:t>
      </w:r>
      <w:r w:rsidRPr="000B25F3">
        <w:rPr>
          <w:rFonts w:asciiTheme="minorHAnsi" w:hAnsiTheme="minorHAnsi"/>
          <w:sz w:val="20"/>
          <w:szCs w:val="20"/>
        </w:rPr>
        <w:t>received.</w:t>
      </w:r>
      <w:r w:rsidRPr="000B25F3">
        <w:rPr>
          <w:rFonts w:asciiTheme="minorHAnsi" w:hAnsiTheme="minorHAnsi"/>
          <w:spacing w:val="31"/>
          <w:sz w:val="20"/>
          <w:szCs w:val="20"/>
        </w:rPr>
        <w:t xml:space="preserve"> </w:t>
      </w:r>
      <w:r w:rsidRPr="000B25F3">
        <w:rPr>
          <w:rFonts w:asciiTheme="minorHAnsi" w:hAnsiTheme="minorHAnsi"/>
          <w:sz w:val="20"/>
          <w:szCs w:val="20"/>
        </w:rPr>
        <w:t>The</w:t>
      </w:r>
      <w:r w:rsidRPr="000B25F3">
        <w:rPr>
          <w:rFonts w:asciiTheme="minorHAnsi" w:hAnsiTheme="minorHAnsi"/>
          <w:spacing w:val="11"/>
          <w:sz w:val="20"/>
          <w:szCs w:val="20"/>
        </w:rPr>
        <w:t xml:space="preserve"> </w:t>
      </w:r>
      <w:r w:rsidRPr="000B25F3">
        <w:rPr>
          <w:rFonts w:asciiTheme="minorHAnsi" w:hAnsiTheme="minorHAnsi"/>
          <w:sz w:val="20"/>
          <w:szCs w:val="20"/>
        </w:rPr>
        <w:t>resulting</w:t>
      </w:r>
      <w:r w:rsidRPr="000B25F3">
        <w:rPr>
          <w:rFonts w:asciiTheme="minorHAnsi" w:hAnsiTheme="minorHAnsi"/>
          <w:spacing w:val="17"/>
          <w:sz w:val="20"/>
          <w:szCs w:val="20"/>
        </w:rPr>
        <w:t xml:space="preserve"> </w:t>
      </w:r>
      <w:r w:rsidRPr="000B25F3">
        <w:rPr>
          <w:rFonts w:asciiTheme="minorHAnsi" w:hAnsiTheme="minorHAnsi"/>
          <w:sz w:val="20"/>
          <w:szCs w:val="20"/>
        </w:rPr>
        <w:t>dose</w:t>
      </w:r>
      <w:r w:rsidRPr="000B25F3">
        <w:rPr>
          <w:rFonts w:asciiTheme="minorHAnsi" w:hAnsiTheme="minorHAnsi"/>
          <w:spacing w:val="10"/>
          <w:sz w:val="20"/>
          <w:szCs w:val="20"/>
        </w:rPr>
        <w:t xml:space="preserve"> </w:t>
      </w:r>
      <w:r w:rsidRPr="000B25F3">
        <w:rPr>
          <w:rFonts w:asciiTheme="minorHAnsi" w:hAnsiTheme="minorHAnsi"/>
          <w:sz w:val="20"/>
          <w:szCs w:val="20"/>
        </w:rPr>
        <w:t>from</w:t>
      </w:r>
      <w:r w:rsidRPr="000B25F3">
        <w:rPr>
          <w:rFonts w:asciiTheme="minorHAnsi" w:hAnsiTheme="minorHAnsi"/>
          <w:spacing w:val="3"/>
          <w:sz w:val="20"/>
          <w:szCs w:val="20"/>
        </w:rPr>
        <w:t xml:space="preserve"> </w:t>
      </w:r>
      <w:r w:rsidRPr="000B25F3">
        <w:rPr>
          <w:rFonts w:asciiTheme="minorHAnsi" w:hAnsiTheme="minorHAnsi"/>
          <w:sz w:val="20"/>
          <w:szCs w:val="20"/>
        </w:rPr>
        <w:t>the</w:t>
      </w:r>
      <w:r w:rsidRPr="000B25F3">
        <w:rPr>
          <w:rFonts w:asciiTheme="minorHAnsi" w:hAnsiTheme="minorHAnsi"/>
          <w:spacing w:val="4"/>
          <w:sz w:val="20"/>
          <w:szCs w:val="20"/>
        </w:rPr>
        <w:t xml:space="preserve"> </w:t>
      </w:r>
      <w:r w:rsidRPr="000B25F3">
        <w:rPr>
          <w:rFonts w:asciiTheme="minorHAnsi" w:hAnsiTheme="minorHAnsi"/>
          <w:sz w:val="20"/>
          <w:szCs w:val="20"/>
        </w:rPr>
        <w:t>internal</w:t>
      </w:r>
      <w:r w:rsidRPr="000B25F3">
        <w:rPr>
          <w:rFonts w:asciiTheme="minorHAnsi" w:hAnsiTheme="minorHAnsi"/>
          <w:spacing w:val="6"/>
          <w:sz w:val="20"/>
          <w:szCs w:val="20"/>
        </w:rPr>
        <w:t xml:space="preserve"> </w:t>
      </w:r>
      <w:r w:rsidRPr="000B25F3">
        <w:rPr>
          <w:rFonts w:asciiTheme="minorHAnsi" w:hAnsiTheme="minorHAnsi"/>
          <w:sz w:val="20"/>
          <w:szCs w:val="20"/>
        </w:rPr>
        <w:t>radiation</w:t>
      </w:r>
      <w:r w:rsidRPr="000B25F3">
        <w:rPr>
          <w:rFonts w:asciiTheme="minorHAnsi" w:hAnsiTheme="minorHAnsi"/>
          <w:spacing w:val="9"/>
          <w:sz w:val="20"/>
          <w:szCs w:val="20"/>
        </w:rPr>
        <w:t xml:space="preserve"> </w:t>
      </w:r>
      <w:r w:rsidRPr="000B25F3">
        <w:rPr>
          <w:rFonts w:asciiTheme="minorHAnsi" w:hAnsiTheme="minorHAnsi"/>
          <w:sz w:val="20"/>
          <w:szCs w:val="20"/>
        </w:rPr>
        <w:t>sources</w:t>
      </w:r>
      <w:r w:rsidRPr="000B25F3">
        <w:rPr>
          <w:rFonts w:asciiTheme="minorHAnsi" w:hAnsiTheme="minorHAnsi"/>
          <w:spacing w:val="29"/>
          <w:sz w:val="20"/>
          <w:szCs w:val="20"/>
        </w:rPr>
        <w:t xml:space="preserve"> </w:t>
      </w:r>
      <w:r w:rsidRPr="000B25F3">
        <w:rPr>
          <w:rFonts w:asciiTheme="minorHAnsi" w:hAnsiTheme="minorHAnsi"/>
          <w:sz w:val="20"/>
          <w:szCs w:val="20"/>
        </w:rPr>
        <w:t>(from</w:t>
      </w:r>
      <w:r w:rsidRPr="000B25F3">
        <w:rPr>
          <w:rFonts w:asciiTheme="minorHAnsi" w:hAnsiTheme="minorHAnsi"/>
          <w:spacing w:val="1"/>
          <w:sz w:val="20"/>
          <w:szCs w:val="20"/>
        </w:rPr>
        <w:t xml:space="preserve"> </w:t>
      </w:r>
      <w:r w:rsidRPr="000B25F3">
        <w:rPr>
          <w:rFonts w:asciiTheme="minorHAnsi" w:hAnsiTheme="minorHAnsi"/>
          <w:sz w:val="20"/>
          <w:szCs w:val="20"/>
        </w:rPr>
        <w:t>breathing</w:t>
      </w:r>
      <w:r w:rsidRPr="000B25F3">
        <w:rPr>
          <w:rFonts w:asciiTheme="minorHAnsi" w:hAnsiTheme="minorHAnsi"/>
          <w:spacing w:val="28"/>
          <w:sz w:val="20"/>
          <w:szCs w:val="20"/>
        </w:rPr>
        <w:t xml:space="preserve"> </w:t>
      </w:r>
      <w:r w:rsidRPr="000B25F3">
        <w:rPr>
          <w:rFonts w:asciiTheme="minorHAnsi" w:hAnsiTheme="minorHAnsi"/>
          <w:sz w:val="20"/>
          <w:szCs w:val="20"/>
        </w:rPr>
        <w:t>air</w:t>
      </w:r>
      <w:r w:rsidRPr="000B25F3">
        <w:rPr>
          <w:rFonts w:asciiTheme="minorHAnsi" w:hAnsiTheme="minorHAnsi"/>
          <w:spacing w:val="7"/>
          <w:sz w:val="20"/>
          <w:szCs w:val="20"/>
        </w:rPr>
        <w:t xml:space="preserve"> </w:t>
      </w:r>
      <w:r w:rsidRPr="000B25F3">
        <w:rPr>
          <w:rFonts w:asciiTheme="minorHAnsi" w:hAnsiTheme="minorHAnsi"/>
          <w:sz w:val="20"/>
          <w:szCs w:val="20"/>
        </w:rPr>
        <w:t>at</w:t>
      </w:r>
      <w:r w:rsidRPr="000B25F3">
        <w:rPr>
          <w:rFonts w:asciiTheme="minorHAnsi" w:hAnsiTheme="minorHAnsi"/>
          <w:spacing w:val="30"/>
          <w:sz w:val="20"/>
          <w:szCs w:val="20"/>
        </w:rPr>
        <w:t xml:space="preserve"> </w:t>
      </w:r>
      <w:r w:rsidRPr="000B25F3">
        <w:rPr>
          <w:rFonts w:asciiTheme="minorHAnsi" w:hAnsiTheme="minorHAnsi"/>
          <w:sz w:val="20"/>
          <w:szCs w:val="20"/>
        </w:rPr>
        <w:t>1</w:t>
      </w:r>
      <w:r w:rsidRPr="000B25F3">
        <w:rPr>
          <w:rFonts w:asciiTheme="minorHAnsi" w:hAnsiTheme="minorHAnsi"/>
          <w:spacing w:val="12"/>
          <w:sz w:val="20"/>
          <w:szCs w:val="20"/>
        </w:rPr>
        <w:t xml:space="preserve"> </w:t>
      </w:r>
      <w:r w:rsidRPr="000B25F3">
        <w:rPr>
          <w:rFonts w:asciiTheme="minorHAnsi" w:hAnsiTheme="minorHAnsi"/>
          <w:sz w:val="20"/>
          <w:szCs w:val="20"/>
        </w:rPr>
        <w:t>DAC)</w:t>
      </w:r>
      <w:r w:rsidRPr="000B25F3">
        <w:rPr>
          <w:rFonts w:asciiTheme="minorHAnsi" w:hAnsiTheme="minorHAnsi"/>
          <w:spacing w:val="25"/>
          <w:sz w:val="20"/>
          <w:szCs w:val="20"/>
        </w:rPr>
        <w:t xml:space="preserve"> </w:t>
      </w:r>
      <w:r w:rsidRPr="000B25F3">
        <w:rPr>
          <w:rFonts w:asciiTheme="minorHAnsi" w:hAnsiTheme="minorHAnsi"/>
          <w:sz w:val="20"/>
          <w:szCs w:val="20"/>
        </w:rPr>
        <w:t>is</w:t>
      </w:r>
      <w:r w:rsidRPr="000B25F3">
        <w:rPr>
          <w:rFonts w:asciiTheme="minorHAnsi" w:hAnsiTheme="minorHAnsi"/>
          <w:spacing w:val="43"/>
          <w:sz w:val="20"/>
          <w:szCs w:val="20"/>
        </w:rPr>
        <w:t xml:space="preserve"> </w:t>
      </w:r>
      <w:r w:rsidRPr="000B25F3">
        <w:rPr>
          <w:rFonts w:asciiTheme="minorHAnsi" w:hAnsiTheme="minorHAnsi"/>
          <w:sz w:val="20"/>
          <w:szCs w:val="20"/>
        </w:rPr>
        <w:t>the</w:t>
      </w:r>
      <w:r w:rsidRPr="000B25F3">
        <w:rPr>
          <w:rFonts w:asciiTheme="minorHAnsi" w:hAnsiTheme="minorHAnsi"/>
          <w:w w:val="105"/>
          <w:sz w:val="20"/>
          <w:szCs w:val="20"/>
        </w:rPr>
        <w:t xml:space="preserve"> </w:t>
      </w:r>
      <w:r w:rsidRPr="000B25F3">
        <w:rPr>
          <w:rFonts w:asciiTheme="minorHAnsi" w:hAnsiTheme="minorHAnsi"/>
          <w:sz w:val="20"/>
          <w:szCs w:val="20"/>
        </w:rPr>
        <w:t>maximum</w:t>
      </w:r>
      <w:r w:rsidRPr="000B25F3">
        <w:rPr>
          <w:rFonts w:asciiTheme="minorHAnsi" w:hAnsiTheme="minorHAnsi"/>
          <w:spacing w:val="29"/>
          <w:sz w:val="20"/>
          <w:szCs w:val="20"/>
        </w:rPr>
        <w:t xml:space="preserve"> </w:t>
      </w:r>
      <w:r w:rsidRPr="000B25F3">
        <w:rPr>
          <w:rFonts w:asciiTheme="minorHAnsi" w:hAnsiTheme="minorHAnsi"/>
          <w:sz w:val="20"/>
          <w:szCs w:val="20"/>
        </w:rPr>
        <w:t>allowed</w:t>
      </w:r>
      <w:r w:rsidRPr="000B25F3">
        <w:rPr>
          <w:rFonts w:asciiTheme="minorHAnsi" w:hAnsiTheme="minorHAnsi"/>
          <w:spacing w:val="10"/>
          <w:sz w:val="20"/>
          <w:szCs w:val="20"/>
        </w:rPr>
        <w:t xml:space="preserve"> </w:t>
      </w:r>
      <w:r w:rsidRPr="000B25F3">
        <w:rPr>
          <w:rFonts w:asciiTheme="minorHAnsi" w:hAnsiTheme="minorHAnsi"/>
          <w:sz w:val="20"/>
          <w:szCs w:val="20"/>
        </w:rPr>
        <w:t>to</w:t>
      </w:r>
      <w:r w:rsidRPr="000B25F3">
        <w:rPr>
          <w:rFonts w:asciiTheme="minorHAnsi" w:hAnsiTheme="minorHAnsi"/>
          <w:spacing w:val="5"/>
          <w:sz w:val="20"/>
          <w:szCs w:val="20"/>
        </w:rPr>
        <w:t xml:space="preserve"> </w:t>
      </w:r>
      <w:r w:rsidRPr="000B25F3">
        <w:rPr>
          <w:rFonts w:asciiTheme="minorHAnsi" w:hAnsiTheme="minorHAnsi"/>
          <w:sz w:val="20"/>
          <w:szCs w:val="20"/>
        </w:rPr>
        <w:t>an</w:t>
      </w:r>
      <w:r w:rsidRPr="000B25F3">
        <w:rPr>
          <w:rFonts w:asciiTheme="minorHAnsi" w:hAnsiTheme="minorHAnsi"/>
          <w:spacing w:val="7"/>
          <w:sz w:val="20"/>
          <w:szCs w:val="20"/>
        </w:rPr>
        <w:t xml:space="preserve"> </w:t>
      </w:r>
      <w:r w:rsidRPr="000B25F3">
        <w:rPr>
          <w:rFonts w:asciiTheme="minorHAnsi" w:hAnsiTheme="minorHAnsi"/>
          <w:sz w:val="20"/>
          <w:szCs w:val="20"/>
        </w:rPr>
        <w:t>organ</w:t>
      </w:r>
      <w:r w:rsidRPr="000B25F3">
        <w:rPr>
          <w:rFonts w:asciiTheme="minorHAnsi" w:hAnsiTheme="minorHAnsi"/>
          <w:spacing w:val="9"/>
          <w:sz w:val="20"/>
          <w:szCs w:val="20"/>
        </w:rPr>
        <w:t xml:space="preserve"> </w:t>
      </w:r>
      <w:r w:rsidRPr="000B25F3">
        <w:rPr>
          <w:rFonts w:asciiTheme="minorHAnsi" w:hAnsiTheme="minorHAnsi"/>
          <w:sz w:val="20"/>
          <w:szCs w:val="20"/>
        </w:rPr>
        <w:t>or</w:t>
      </w:r>
      <w:r w:rsidRPr="000B25F3">
        <w:rPr>
          <w:rFonts w:asciiTheme="minorHAnsi" w:hAnsiTheme="minorHAnsi"/>
          <w:spacing w:val="-1"/>
          <w:sz w:val="20"/>
          <w:szCs w:val="20"/>
        </w:rPr>
        <w:t xml:space="preserve"> </w:t>
      </w:r>
      <w:r w:rsidRPr="000B25F3">
        <w:rPr>
          <w:rFonts w:asciiTheme="minorHAnsi" w:hAnsiTheme="minorHAnsi"/>
          <w:sz w:val="20"/>
          <w:szCs w:val="20"/>
        </w:rPr>
        <w:t>to</w:t>
      </w:r>
      <w:r w:rsidRPr="000B25F3">
        <w:rPr>
          <w:rFonts w:asciiTheme="minorHAnsi" w:hAnsiTheme="minorHAnsi"/>
          <w:spacing w:val="-7"/>
          <w:sz w:val="20"/>
          <w:szCs w:val="20"/>
        </w:rPr>
        <w:t xml:space="preserve"> </w:t>
      </w:r>
      <w:r w:rsidRPr="000B25F3">
        <w:rPr>
          <w:rFonts w:asciiTheme="minorHAnsi" w:hAnsiTheme="minorHAnsi"/>
          <w:sz w:val="20"/>
          <w:szCs w:val="20"/>
        </w:rPr>
        <w:t>the</w:t>
      </w:r>
      <w:r w:rsidRPr="000B25F3">
        <w:rPr>
          <w:rFonts w:asciiTheme="minorHAnsi" w:hAnsiTheme="minorHAnsi"/>
          <w:spacing w:val="10"/>
          <w:sz w:val="20"/>
          <w:szCs w:val="20"/>
        </w:rPr>
        <w:t xml:space="preserve"> </w:t>
      </w:r>
      <w:r w:rsidRPr="000B25F3">
        <w:rPr>
          <w:rFonts w:asciiTheme="minorHAnsi" w:hAnsiTheme="minorHAnsi"/>
          <w:sz w:val="20"/>
          <w:szCs w:val="20"/>
        </w:rPr>
        <w:t>worker's</w:t>
      </w:r>
      <w:r w:rsidRPr="000B25F3">
        <w:rPr>
          <w:rFonts w:asciiTheme="minorHAnsi" w:hAnsiTheme="minorHAnsi"/>
          <w:spacing w:val="12"/>
          <w:sz w:val="20"/>
          <w:szCs w:val="20"/>
        </w:rPr>
        <w:t xml:space="preserve"> </w:t>
      </w:r>
      <w:r w:rsidRPr="000B25F3">
        <w:rPr>
          <w:rFonts w:asciiTheme="minorHAnsi" w:hAnsiTheme="minorHAnsi"/>
          <w:sz w:val="20"/>
          <w:szCs w:val="20"/>
        </w:rPr>
        <w:t>whole</w:t>
      </w:r>
      <w:r w:rsidRPr="000B25F3">
        <w:rPr>
          <w:rFonts w:asciiTheme="minorHAnsi" w:hAnsiTheme="minorHAnsi"/>
          <w:w w:val="97"/>
          <w:sz w:val="20"/>
          <w:szCs w:val="20"/>
        </w:rPr>
        <w:t xml:space="preserve"> </w:t>
      </w:r>
      <w:r w:rsidRPr="000B25F3">
        <w:rPr>
          <w:rFonts w:asciiTheme="minorHAnsi" w:hAnsiTheme="minorHAnsi"/>
          <w:sz w:val="20"/>
          <w:szCs w:val="20"/>
        </w:rPr>
        <w:t xml:space="preserve">body.  </w:t>
      </w:r>
    </w:p>
    <w:p w14:paraId="41F9C29C" w14:textId="77777777" w:rsidR="003874D0" w:rsidRDefault="003874D0" w:rsidP="000B25F3">
      <w:pPr>
        <w:pStyle w:val="BodyText"/>
        <w:rPr>
          <w:rFonts w:asciiTheme="minorHAnsi" w:hAnsiTheme="minorHAnsi"/>
          <w:b/>
          <w:w w:val="110"/>
          <w:sz w:val="20"/>
          <w:szCs w:val="20"/>
        </w:rPr>
      </w:pPr>
    </w:p>
    <w:p w14:paraId="25ABBE67" w14:textId="77777777" w:rsidR="007A5F45" w:rsidRPr="000B25F3" w:rsidRDefault="007A5F45" w:rsidP="000B25F3">
      <w:pPr>
        <w:pStyle w:val="BodyText"/>
        <w:rPr>
          <w:rFonts w:asciiTheme="minorHAnsi" w:hAnsiTheme="minorHAnsi"/>
          <w:b/>
          <w:sz w:val="20"/>
          <w:szCs w:val="20"/>
        </w:rPr>
      </w:pPr>
      <w:r w:rsidRPr="000B25F3">
        <w:rPr>
          <w:rFonts w:asciiTheme="minorHAnsi" w:hAnsiTheme="minorHAnsi"/>
          <w:b/>
          <w:w w:val="110"/>
          <w:sz w:val="20"/>
          <w:szCs w:val="20"/>
        </w:rPr>
        <w:t>How</w:t>
      </w:r>
      <w:r w:rsidRPr="000B25F3">
        <w:rPr>
          <w:rFonts w:asciiTheme="minorHAnsi" w:hAnsiTheme="minorHAnsi"/>
          <w:b/>
          <w:spacing w:val="26"/>
          <w:w w:val="110"/>
          <w:sz w:val="20"/>
          <w:szCs w:val="20"/>
        </w:rPr>
        <w:t xml:space="preserve"> </w:t>
      </w:r>
      <w:r w:rsidRPr="000B25F3">
        <w:rPr>
          <w:rFonts w:asciiTheme="minorHAnsi" w:hAnsiTheme="minorHAnsi"/>
          <w:b/>
          <w:w w:val="110"/>
          <w:sz w:val="20"/>
          <w:szCs w:val="20"/>
        </w:rPr>
        <w:t>does</w:t>
      </w:r>
      <w:r w:rsidRPr="000B25F3">
        <w:rPr>
          <w:rFonts w:asciiTheme="minorHAnsi" w:hAnsiTheme="minorHAnsi"/>
          <w:b/>
          <w:spacing w:val="22"/>
          <w:w w:val="110"/>
          <w:sz w:val="20"/>
          <w:szCs w:val="20"/>
        </w:rPr>
        <w:t xml:space="preserve"> </w:t>
      </w:r>
      <w:r w:rsidRPr="000B25F3">
        <w:rPr>
          <w:rFonts w:asciiTheme="minorHAnsi" w:hAnsiTheme="minorHAnsi"/>
          <w:b/>
          <w:w w:val="110"/>
          <w:sz w:val="20"/>
          <w:szCs w:val="20"/>
        </w:rPr>
        <w:t>radiation</w:t>
      </w:r>
      <w:r w:rsidRPr="000B25F3">
        <w:rPr>
          <w:rFonts w:asciiTheme="minorHAnsi" w:hAnsiTheme="minorHAnsi"/>
          <w:b/>
          <w:spacing w:val="33"/>
          <w:w w:val="110"/>
          <w:sz w:val="20"/>
          <w:szCs w:val="20"/>
        </w:rPr>
        <w:t xml:space="preserve"> </w:t>
      </w:r>
      <w:r w:rsidRPr="000B25F3">
        <w:rPr>
          <w:rFonts w:asciiTheme="minorHAnsi" w:hAnsiTheme="minorHAnsi"/>
          <w:b/>
          <w:w w:val="110"/>
          <w:sz w:val="20"/>
          <w:szCs w:val="20"/>
        </w:rPr>
        <w:t>cause</w:t>
      </w:r>
      <w:r w:rsidRPr="000B25F3">
        <w:rPr>
          <w:rFonts w:asciiTheme="minorHAnsi" w:hAnsiTheme="minorHAnsi"/>
          <w:b/>
          <w:spacing w:val="20"/>
          <w:w w:val="110"/>
          <w:sz w:val="20"/>
          <w:szCs w:val="20"/>
        </w:rPr>
        <w:t xml:space="preserve"> </w:t>
      </w:r>
      <w:r w:rsidRPr="000B25F3">
        <w:rPr>
          <w:rFonts w:asciiTheme="minorHAnsi" w:hAnsiTheme="minorHAnsi"/>
          <w:b/>
          <w:w w:val="110"/>
          <w:sz w:val="20"/>
          <w:szCs w:val="20"/>
        </w:rPr>
        <w:t>cancer?</w:t>
      </w:r>
    </w:p>
    <w:p w14:paraId="48B44631" w14:textId="77777777" w:rsidR="007A5F45" w:rsidRPr="000B25F3" w:rsidRDefault="007A5F45" w:rsidP="000B25F3">
      <w:pPr>
        <w:pStyle w:val="BodyText"/>
        <w:rPr>
          <w:rFonts w:asciiTheme="minorHAnsi" w:hAnsiTheme="minorHAnsi"/>
          <w:sz w:val="20"/>
          <w:szCs w:val="20"/>
        </w:rPr>
      </w:pPr>
      <w:r w:rsidRPr="000B25F3">
        <w:rPr>
          <w:rFonts w:asciiTheme="minorHAnsi" w:hAnsiTheme="minorHAnsi"/>
          <w:sz w:val="20"/>
          <w:szCs w:val="20"/>
        </w:rPr>
        <w:t>The</w:t>
      </w:r>
      <w:r w:rsidRPr="000B25F3">
        <w:rPr>
          <w:rFonts w:asciiTheme="minorHAnsi" w:hAnsiTheme="minorHAnsi"/>
          <w:spacing w:val="37"/>
          <w:sz w:val="20"/>
          <w:szCs w:val="20"/>
        </w:rPr>
        <w:t xml:space="preserve"> </w:t>
      </w:r>
      <w:r w:rsidRPr="000B25F3">
        <w:rPr>
          <w:rFonts w:asciiTheme="minorHAnsi" w:hAnsiTheme="minorHAnsi"/>
          <w:sz w:val="20"/>
          <w:szCs w:val="20"/>
        </w:rPr>
        <w:t>mechanisms</w:t>
      </w:r>
      <w:r w:rsidRPr="000B25F3">
        <w:rPr>
          <w:rFonts w:asciiTheme="minorHAnsi" w:hAnsiTheme="minorHAnsi"/>
          <w:spacing w:val="7"/>
          <w:sz w:val="20"/>
          <w:szCs w:val="20"/>
        </w:rPr>
        <w:t xml:space="preserve"> </w:t>
      </w:r>
      <w:r w:rsidRPr="000B25F3">
        <w:rPr>
          <w:rFonts w:asciiTheme="minorHAnsi" w:hAnsiTheme="minorHAnsi"/>
          <w:sz w:val="20"/>
          <w:szCs w:val="20"/>
        </w:rPr>
        <w:t>of</w:t>
      </w:r>
      <w:r w:rsidRPr="000B25F3">
        <w:rPr>
          <w:rFonts w:asciiTheme="minorHAnsi" w:hAnsiTheme="minorHAnsi"/>
          <w:spacing w:val="1"/>
          <w:sz w:val="20"/>
          <w:szCs w:val="20"/>
        </w:rPr>
        <w:t xml:space="preserve"> </w:t>
      </w:r>
      <w:r w:rsidRPr="000B25F3">
        <w:rPr>
          <w:rFonts w:asciiTheme="minorHAnsi" w:hAnsiTheme="minorHAnsi"/>
          <w:sz w:val="20"/>
          <w:szCs w:val="20"/>
        </w:rPr>
        <w:t>radiation-induced</w:t>
      </w:r>
      <w:r w:rsidRPr="000B25F3">
        <w:rPr>
          <w:rFonts w:asciiTheme="minorHAnsi" w:hAnsiTheme="minorHAnsi"/>
          <w:spacing w:val="37"/>
          <w:sz w:val="20"/>
          <w:szCs w:val="20"/>
        </w:rPr>
        <w:t xml:space="preserve"> </w:t>
      </w:r>
      <w:r w:rsidRPr="000B25F3">
        <w:rPr>
          <w:rFonts w:asciiTheme="minorHAnsi" w:hAnsiTheme="minorHAnsi"/>
          <w:sz w:val="20"/>
          <w:szCs w:val="20"/>
        </w:rPr>
        <w:t>cancer</w:t>
      </w:r>
      <w:r w:rsidRPr="000B25F3">
        <w:rPr>
          <w:rFonts w:asciiTheme="minorHAnsi" w:hAnsiTheme="minorHAnsi"/>
          <w:spacing w:val="41"/>
          <w:sz w:val="20"/>
          <w:szCs w:val="20"/>
        </w:rPr>
        <w:t xml:space="preserve"> </w:t>
      </w:r>
      <w:r w:rsidRPr="000B25F3">
        <w:rPr>
          <w:rFonts w:asciiTheme="minorHAnsi" w:hAnsiTheme="minorHAnsi"/>
          <w:sz w:val="20"/>
          <w:szCs w:val="20"/>
        </w:rPr>
        <w:t>are</w:t>
      </w:r>
      <w:r w:rsidRPr="000B25F3">
        <w:rPr>
          <w:rFonts w:asciiTheme="minorHAnsi" w:hAnsiTheme="minorHAnsi"/>
          <w:w w:val="108"/>
          <w:sz w:val="20"/>
          <w:szCs w:val="20"/>
        </w:rPr>
        <w:t xml:space="preserve"> </w:t>
      </w:r>
      <w:r w:rsidRPr="000B25F3">
        <w:rPr>
          <w:rFonts w:asciiTheme="minorHAnsi" w:hAnsiTheme="minorHAnsi"/>
          <w:sz w:val="20"/>
          <w:szCs w:val="20"/>
        </w:rPr>
        <w:t>not</w:t>
      </w:r>
      <w:r w:rsidRPr="000B25F3">
        <w:rPr>
          <w:rFonts w:asciiTheme="minorHAnsi" w:hAnsiTheme="minorHAnsi"/>
          <w:spacing w:val="50"/>
          <w:sz w:val="20"/>
          <w:szCs w:val="20"/>
        </w:rPr>
        <w:t xml:space="preserve"> </w:t>
      </w:r>
      <w:r w:rsidRPr="000B25F3">
        <w:rPr>
          <w:rFonts w:asciiTheme="minorHAnsi" w:hAnsiTheme="minorHAnsi"/>
          <w:sz w:val="20"/>
          <w:szCs w:val="20"/>
        </w:rPr>
        <w:t>completely</w:t>
      </w:r>
      <w:r w:rsidRPr="000B25F3">
        <w:rPr>
          <w:rFonts w:asciiTheme="minorHAnsi" w:hAnsiTheme="minorHAnsi"/>
          <w:spacing w:val="4"/>
          <w:sz w:val="20"/>
          <w:szCs w:val="20"/>
        </w:rPr>
        <w:t xml:space="preserve"> </w:t>
      </w:r>
      <w:r w:rsidRPr="000B25F3">
        <w:rPr>
          <w:rFonts w:asciiTheme="minorHAnsi" w:hAnsiTheme="minorHAnsi"/>
          <w:sz w:val="20"/>
          <w:szCs w:val="20"/>
        </w:rPr>
        <w:t>understood.</w:t>
      </w:r>
      <w:r w:rsidRPr="000B25F3">
        <w:rPr>
          <w:rFonts w:asciiTheme="minorHAnsi" w:hAnsiTheme="minorHAnsi"/>
          <w:spacing w:val="25"/>
          <w:sz w:val="20"/>
          <w:szCs w:val="20"/>
        </w:rPr>
        <w:t xml:space="preserve"> </w:t>
      </w:r>
      <w:r w:rsidRPr="000B25F3">
        <w:rPr>
          <w:rFonts w:asciiTheme="minorHAnsi" w:hAnsiTheme="minorHAnsi"/>
          <w:sz w:val="20"/>
          <w:szCs w:val="20"/>
        </w:rPr>
        <w:t>When</w:t>
      </w:r>
      <w:r w:rsidRPr="000B25F3">
        <w:rPr>
          <w:rFonts w:asciiTheme="minorHAnsi" w:hAnsiTheme="minorHAnsi"/>
          <w:spacing w:val="8"/>
          <w:sz w:val="20"/>
          <w:szCs w:val="20"/>
        </w:rPr>
        <w:t xml:space="preserve"> </w:t>
      </w:r>
      <w:r w:rsidRPr="000B25F3">
        <w:rPr>
          <w:rFonts w:asciiTheme="minorHAnsi" w:hAnsiTheme="minorHAnsi"/>
          <w:sz w:val="20"/>
          <w:szCs w:val="20"/>
        </w:rPr>
        <w:t>radiation</w:t>
      </w:r>
      <w:r w:rsidRPr="000B25F3">
        <w:rPr>
          <w:rFonts w:asciiTheme="minorHAnsi" w:hAnsiTheme="minorHAnsi"/>
          <w:spacing w:val="17"/>
          <w:sz w:val="20"/>
          <w:szCs w:val="20"/>
        </w:rPr>
        <w:t xml:space="preserve"> </w:t>
      </w:r>
      <w:r w:rsidRPr="000B25F3">
        <w:rPr>
          <w:rFonts w:asciiTheme="minorHAnsi" w:hAnsiTheme="minorHAnsi"/>
          <w:sz w:val="20"/>
          <w:szCs w:val="20"/>
        </w:rPr>
        <w:t>interacts</w:t>
      </w:r>
      <w:r w:rsidRPr="000B25F3">
        <w:rPr>
          <w:rFonts w:asciiTheme="minorHAnsi" w:hAnsiTheme="minorHAnsi"/>
          <w:w w:val="103"/>
          <w:sz w:val="20"/>
          <w:szCs w:val="20"/>
        </w:rPr>
        <w:t xml:space="preserve"> </w:t>
      </w:r>
      <w:r w:rsidRPr="000B25F3">
        <w:rPr>
          <w:rFonts w:asciiTheme="minorHAnsi" w:hAnsiTheme="minorHAnsi"/>
          <w:sz w:val="20"/>
          <w:szCs w:val="20"/>
        </w:rPr>
        <w:t>with</w:t>
      </w:r>
      <w:r w:rsidRPr="000B25F3">
        <w:rPr>
          <w:rFonts w:asciiTheme="minorHAnsi" w:hAnsiTheme="minorHAnsi"/>
          <w:spacing w:val="36"/>
          <w:sz w:val="20"/>
          <w:szCs w:val="20"/>
        </w:rPr>
        <w:t xml:space="preserve"> </w:t>
      </w:r>
      <w:r w:rsidRPr="000B25F3">
        <w:rPr>
          <w:rFonts w:asciiTheme="minorHAnsi" w:hAnsiTheme="minorHAnsi"/>
          <w:sz w:val="20"/>
          <w:szCs w:val="20"/>
        </w:rPr>
        <w:t>the</w:t>
      </w:r>
      <w:r w:rsidRPr="000B25F3">
        <w:rPr>
          <w:rFonts w:asciiTheme="minorHAnsi" w:hAnsiTheme="minorHAnsi"/>
          <w:spacing w:val="41"/>
          <w:sz w:val="20"/>
          <w:szCs w:val="20"/>
        </w:rPr>
        <w:t xml:space="preserve"> </w:t>
      </w:r>
      <w:r w:rsidRPr="000B25F3">
        <w:rPr>
          <w:rFonts w:asciiTheme="minorHAnsi" w:hAnsiTheme="minorHAnsi"/>
          <w:sz w:val="20"/>
          <w:szCs w:val="20"/>
        </w:rPr>
        <w:t>cells</w:t>
      </w:r>
      <w:r w:rsidRPr="000B25F3">
        <w:rPr>
          <w:rFonts w:asciiTheme="minorHAnsi" w:hAnsiTheme="minorHAnsi"/>
          <w:spacing w:val="40"/>
          <w:sz w:val="20"/>
          <w:szCs w:val="20"/>
        </w:rPr>
        <w:t xml:space="preserve"> </w:t>
      </w:r>
      <w:r w:rsidRPr="000B25F3">
        <w:rPr>
          <w:rFonts w:asciiTheme="minorHAnsi" w:hAnsiTheme="minorHAnsi"/>
          <w:sz w:val="20"/>
          <w:szCs w:val="20"/>
        </w:rPr>
        <w:t>of</w:t>
      </w:r>
      <w:r w:rsidRPr="000B25F3">
        <w:rPr>
          <w:rFonts w:asciiTheme="minorHAnsi" w:hAnsiTheme="minorHAnsi"/>
          <w:spacing w:val="47"/>
          <w:sz w:val="20"/>
          <w:szCs w:val="20"/>
        </w:rPr>
        <w:t xml:space="preserve"> </w:t>
      </w:r>
      <w:r w:rsidRPr="000B25F3">
        <w:rPr>
          <w:rFonts w:asciiTheme="minorHAnsi" w:hAnsiTheme="minorHAnsi"/>
          <w:sz w:val="20"/>
          <w:szCs w:val="20"/>
        </w:rPr>
        <w:t>our</w:t>
      </w:r>
      <w:r w:rsidRPr="000B25F3">
        <w:rPr>
          <w:rFonts w:asciiTheme="minorHAnsi" w:hAnsiTheme="minorHAnsi"/>
          <w:spacing w:val="35"/>
          <w:sz w:val="20"/>
          <w:szCs w:val="20"/>
        </w:rPr>
        <w:t xml:space="preserve"> </w:t>
      </w:r>
      <w:r w:rsidRPr="000B25F3">
        <w:rPr>
          <w:rFonts w:asciiTheme="minorHAnsi" w:hAnsiTheme="minorHAnsi"/>
          <w:sz w:val="20"/>
          <w:szCs w:val="20"/>
        </w:rPr>
        <w:t>bodies,</w:t>
      </w:r>
      <w:r w:rsidRPr="000B25F3">
        <w:rPr>
          <w:rFonts w:asciiTheme="minorHAnsi" w:hAnsiTheme="minorHAnsi"/>
          <w:spacing w:val="51"/>
          <w:sz w:val="20"/>
          <w:szCs w:val="20"/>
        </w:rPr>
        <w:t xml:space="preserve"> </w:t>
      </w:r>
      <w:r w:rsidRPr="000B25F3">
        <w:rPr>
          <w:rFonts w:asciiTheme="minorHAnsi" w:hAnsiTheme="minorHAnsi"/>
          <w:sz w:val="20"/>
          <w:szCs w:val="20"/>
        </w:rPr>
        <w:t>a</w:t>
      </w:r>
      <w:r w:rsidRPr="000B25F3">
        <w:rPr>
          <w:rFonts w:asciiTheme="minorHAnsi" w:hAnsiTheme="minorHAnsi"/>
          <w:spacing w:val="34"/>
          <w:sz w:val="20"/>
          <w:szCs w:val="20"/>
        </w:rPr>
        <w:t xml:space="preserve"> </w:t>
      </w:r>
      <w:r w:rsidRPr="000B25F3">
        <w:rPr>
          <w:rFonts w:asciiTheme="minorHAnsi" w:hAnsiTheme="minorHAnsi"/>
          <w:sz w:val="20"/>
          <w:szCs w:val="20"/>
        </w:rPr>
        <w:t>number</w:t>
      </w:r>
      <w:r w:rsidRPr="000B25F3">
        <w:rPr>
          <w:rFonts w:asciiTheme="minorHAnsi" w:hAnsiTheme="minorHAnsi"/>
          <w:spacing w:val="46"/>
          <w:sz w:val="20"/>
          <w:szCs w:val="20"/>
        </w:rPr>
        <w:t xml:space="preserve"> </w:t>
      </w:r>
      <w:r w:rsidRPr="000B25F3">
        <w:rPr>
          <w:rFonts w:asciiTheme="minorHAnsi" w:hAnsiTheme="minorHAnsi"/>
          <w:sz w:val="20"/>
          <w:szCs w:val="20"/>
        </w:rPr>
        <w:t>of</w:t>
      </w:r>
      <w:r w:rsidRPr="000B25F3">
        <w:rPr>
          <w:rFonts w:asciiTheme="minorHAnsi" w:hAnsiTheme="minorHAnsi"/>
          <w:spacing w:val="46"/>
          <w:sz w:val="20"/>
          <w:szCs w:val="20"/>
        </w:rPr>
        <w:t xml:space="preserve"> </w:t>
      </w:r>
      <w:r w:rsidRPr="000B25F3">
        <w:rPr>
          <w:rFonts w:asciiTheme="minorHAnsi" w:hAnsiTheme="minorHAnsi"/>
          <w:sz w:val="20"/>
          <w:szCs w:val="20"/>
        </w:rPr>
        <w:t>events</w:t>
      </w:r>
      <w:r w:rsidRPr="000B25F3">
        <w:rPr>
          <w:rFonts w:asciiTheme="minorHAnsi" w:hAnsiTheme="minorHAnsi"/>
          <w:spacing w:val="35"/>
          <w:sz w:val="20"/>
          <w:szCs w:val="20"/>
        </w:rPr>
        <w:t xml:space="preserve"> </w:t>
      </w:r>
      <w:r w:rsidRPr="000B25F3">
        <w:rPr>
          <w:rFonts w:asciiTheme="minorHAnsi" w:hAnsiTheme="minorHAnsi"/>
          <w:sz w:val="20"/>
          <w:szCs w:val="20"/>
        </w:rPr>
        <w:t>can</w:t>
      </w:r>
      <w:r w:rsidRPr="000B25F3">
        <w:rPr>
          <w:rFonts w:asciiTheme="minorHAnsi" w:hAnsiTheme="minorHAnsi"/>
          <w:w w:val="104"/>
          <w:sz w:val="20"/>
          <w:szCs w:val="20"/>
        </w:rPr>
        <w:t xml:space="preserve"> </w:t>
      </w:r>
      <w:r w:rsidRPr="000B25F3">
        <w:rPr>
          <w:rFonts w:asciiTheme="minorHAnsi" w:hAnsiTheme="minorHAnsi"/>
          <w:sz w:val="20"/>
          <w:szCs w:val="20"/>
        </w:rPr>
        <w:t>occur.</w:t>
      </w:r>
      <w:r w:rsidRPr="000B25F3">
        <w:rPr>
          <w:rFonts w:asciiTheme="minorHAnsi" w:hAnsiTheme="minorHAnsi"/>
          <w:spacing w:val="50"/>
          <w:sz w:val="20"/>
          <w:szCs w:val="20"/>
        </w:rPr>
        <w:t xml:space="preserve"> </w:t>
      </w:r>
      <w:r w:rsidRPr="000B25F3">
        <w:rPr>
          <w:rFonts w:asciiTheme="minorHAnsi" w:hAnsiTheme="minorHAnsi"/>
          <w:sz w:val="20"/>
          <w:szCs w:val="20"/>
        </w:rPr>
        <w:t>The</w:t>
      </w:r>
      <w:r w:rsidRPr="000B25F3">
        <w:rPr>
          <w:rFonts w:asciiTheme="minorHAnsi" w:hAnsiTheme="minorHAnsi"/>
          <w:spacing w:val="42"/>
          <w:sz w:val="20"/>
          <w:szCs w:val="20"/>
        </w:rPr>
        <w:t xml:space="preserve"> </w:t>
      </w:r>
      <w:r w:rsidRPr="000B25F3">
        <w:rPr>
          <w:rFonts w:asciiTheme="minorHAnsi" w:hAnsiTheme="minorHAnsi"/>
          <w:sz w:val="20"/>
          <w:szCs w:val="20"/>
        </w:rPr>
        <w:t>damaged</w:t>
      </w:r>
      <w:r w:rsidRPr="000B25F3">
        <w:rPr>
          <w:rFonts w:asciiTheme="minorHAnsi" w:hAnsiTheme="minorHAnsi"/>
          <w:spacing w:val="11"/>
          <w:sz w:val="20"/>
          <w:szCs w:val="20"/>
        </w:rPr>
        <w:t xml:space="preserve"> </w:t>
      </w:r>
      <w:r w:rsidRPr="000B25F3">
        <w:rPr>
          <w:rFonts w:asciiTheme="minorHAnsi" w:hAnsiTheme="minorHAnsi"/>
          <w:sz w:val="20"/>
          <w:szCs w:val="20"/>
        </w:rPr>
        <w:t>cells</w:t>
      </w:r>
      <w:r w:rsidRPr="000B25F3">
        <w:rPr>
          <w:rFonts w:asciiTheme="minorHAnsi" w:hAnsiTheme="minorHAnsi"/>
          <w:spacing w:val="45"/>
          <w:sz w:val="20"/>
          <w:szCs w:val="20"/>
        </w:rPr>
        <w:t xml:space="preserve"> </w:t>
      </w:r>
      <w:r w:rsidRPr="000B25F3">
        <w:rPr>
          <w:rFonts w:asciiTheme="minorHAnsi" w:hAnsiTheme="minorHAnsi"/>
          <w:sz w:val="20"/>
          <w:szCs w:val="20"/>
        </w:rPr>
        <w:t>can</w:t>
      </w:r>
      <w:r w:rsidRPr="000B25F3">
        <w:rPr>
          <w:rFonts w:asciiTheme="minorHAnsi" w:hAnsiTheme="minorHAnsi"/>
          <w:spacing w:val="36"/>
          <w:sz w:val="20"/>
          <w:szCs w:val="20"/>
        </w:rPr>
        <w:t xml:space="preserve"> </w:t>
      </w:r>
      <w:r w:rsidRPr="000B25F3">
        <w:rPr>
          <w:rFonts w:asciiTheme="minorHAnsi" w:hAnsiTheme="minorHAnsi"/>
          <w:sz w:val="20"/>
          <w:szCs w:val="20"/>
        </w:rPr>
        <w:t>repair</w:t>
      </w:r>
      <w:r w:rsidRPr="000B25F3">
        <w:rPr>
          <w:rFonts w:asciiTheme="minorHAnsi" w:hAnsiTheme="minorHAnsi"/>
          <w:spacing w:val="6"/>
          <w:sz w:val="20"/>
          <w:szCs w:val="20"/>
        </w:rPr>
        <w:t xml:space="preserve"> </w:t>
      </w:r>
      <w:r w:rsidRPr="000B25F3">
        <w:rPr>
          <w:rFonts w:asciiTheme="minorHAnsi" w:hAnsiTheme="minorHAnsi"/>
          <w:sz w:val="20"/>
          <w:szCs w:val="20"/>
        </w:rPr>
        <w:t>themselves</w:t>
      </w:r>
      <w:r w:rsidRPr="000B25F3">
        <w:rPr>
          <w:rFonts w:asciiTheme="minorHAnsi" w:hAnsiTheme="minorHAnsi"/>
          <w:spacing w:val="11"/>
          <w:sz w:val="20"/>
          <w:szCs w:val="20"/>
        </w:rPr>
        <w:t xml:space="preserve"> </w:t>
      </w:r>
      <w:r w:rsidRPr="000B25F3">
        <w:rPr>
          <w:rFonts w:asciiTheme="minorHAnsi" w:hAnsiTheme="minorHAnsi"/>
          <w:sz w:val="20"/>
          <w:szCs w:val="20"/>
        </w:rPr>
        <w:t>and</w:t>
      </w:r>
      <w:r w:rsidRPr="000B25F3">
        <w:rPr>
          <w:rFonts w:asciiTheme="minorHAnsi" w:hAnsiTheme="minorHAnsi"/>
          <w:w w:val="106"/>
          <w:sz w:val="20"/>
          <w:szCs w:val="20"/>
        </w:rPr>
        <w:t xml:space="preserve"> </w:t>
      </w:r>
      <w:r w:rsidRPr="000B25F3">
        <w:rPr>
          <w:rFonts w:asciiTheme="minorHAnsi" w:hAnsiTheme="minorHAnsi"/>
          <w:sz w:val="20"/>
          <w:szCs w:val="20"/>
        </w:rPr>
        <w:t>permanent</w:t>
      </w:r>
      <w:r w:rsidRPr="000B25F3">
        <w:rPr>
          <w:rFonts w:asciiTheme="minorHAnsi" w:hAnsiTheme="minorHAnsi"/>
          <w:spacing w:val="17"/>
          <w:sz w:val="20"/>
          <w:szCs w:val="20"/>
        </w:rPr>
        <w:t xml:space="preserve"> </w:t>
      </w:r>
      <w:r w:rsidRPr="000B25F3">
        <w:rPr>
          <w:rFonts w:asciiTheme="minorHAnsi" w:hAnsiTheme="minorHAnsi"/>
          <w:sz w:val="20"/>
          <w:szCs w:val="20"/>
        </w:rPr>
        <w:t>damage</w:t>
      </w:r>
      <w:r w:rsidRPr="000B25F3">
        <w:rPr>
          <w:rFonts w:asciiTheme="minorHAnsi" w:hAnsiTheme="minorHAnsi"/>
          <w:spacing w:val="6"/>
          <w:sz w:val="20"/>
          <w:szCs w:val="20"/>
        </w:rPr>
        <w:t xml:space="preserve"> </w:t>
      </w:r>
      <w:r w:rsidRPr="000B25F3">
        <w:rPr>
          <w:rFonts w:asciiTheme="minorHAnsi" w:hAnsiTheme="minorHAnsi"/>
          <w:sz w:val="20"/>
          <w:szCs w:val="20"/>
        </w:rPr>
        <w:t>is</w:t>
      </w:r>
      <w:r w:rsidRPr="000B25F3">
        <w:rPr>
          <w:rFonts w:asciiTheme="minorHAnsi" w:hAnsiTheme="minorHAnsi"/>
          <w:spacing w:val="40"/>
          <w:sz w:val="20"/>
          <w:szCs w:val="20"/>
        </w:rPr>
        <w:t xml:space="preserve"> </w:t>
      </w:r>
      <w:r w:rsidRPr="000B25F3">
        <w:rPr>
          <w:rFonts w:asciiTheme="minorHAnsi" w:hAnsiTheme="minorHAnsi"/>
          <w:sz w:val="20"/>
          <w:szCs w:val="20"/>
        </w:rPr>
        <w:t>not</w:t>
      </w:r>
      <w:r w:rsidRPr="000B25F3">
        <w:rPr>
          <w:rFonts w:asciiTheme="minorHAnsi" w:hAnsiTheme="minorHAnsi"/>
          <w:spacing w:val="51"/>
          <w:sz w:val="20"/>
          <w:szCs w:val="20"/>
        </w:rPr>
        <w:t xml:space="preserve"> </w:t>
      </w:r>
      <w:r w:rsidRPr="000B25F3">
        <w:rPr>
          <w:rFonts w:asciiTheme="minorHAnsi" w:hAnsiTheme="minorHAnsi"/>
          <w:sz w:val="20"/>
          <w:szCs w:val="20"/>
        </w:rPr>
        <w:t>caused.</w:t>
      </w:r>
      <w:r w:rsidRPr="000B25F3">
        <w:rPr>
          <w:rFonts w:asciiTheme="minorHAnsi" w:hAnsiTheme="minorHAnsi"/>
          <w:spacing w:val="3"/>
          <w:sz w:val="20"/>
          <w:szCs w:val="20"/>
        </w:rPr>
        <w:t xml:space="preserve"> </w:t>
      </w:r>
      <w:r w:rsidRPr="000B25F3">
        <w:rPr>
          <w:rFonts w:asciiTheme="minorHAnsi" w:hAnsiTheme="minorHAnsi"/>
          <w:sz w:val="20"/>
          <w:szCs w:val="20"/>
        </w:rPr>
        <w:t>The</w:t>
      </w:r>
      <w:r w:rsidRPr="000B25F3">
        <w:rPr>
          <w:rFonts w:asciiTheme="minorHAnsi" w:hAnsiTheme="minorHAnsi"/>
          <w:spacing w:val="44"/>
          <w:sz w:val="20"/>
          <w:szCs w:val="20"/>
        </w:rPr>
        <w:t xml:space="preserve"> </w:t>
      </w:r>
      <w:r w:rsidRPr="000B25F3">
        <w:rPr>
          <w:rFonts w:asciiTheme="minorHAnsi" w:hAnsiTheme="minorHAnsi"/>
          <w:sz w:val="20"/>
          <w:szCs w:val="20"/>
        </w:rPr>
        <w:t>cells</w:t>
      </w:r>
      <w:r w:rsidRPr="000B25F3">
        <w:rPr>
          <w:rFonts w:asciiTheme="minorHAnsi" w:hAnsiTheme="minorHAnsi"/>
          <w:spacing w:val="3"/>
          <w:sz w:val="20"/>
          <w:szCs w:val="20"/>
        </w:rPr>
        <w:t xml:space="preserve"> </w:t>
      </w:r>
      <w:r w:rsidRPr="000B25F3">
        <w:rPr>
          <w:rFonts w:asciiTheme="minorHAnsi" w:hAnsiTheme="minorHAnsi"/>
          <w:sz w:val="20"/>
          <w:szCs w:val="20"/>
        </w:rPr>
        <w:t>can</w:t>
      </w:r>
      <w:r w:rsidRPr="000B25F3">
        <w:rPr>
          <w:rFonts w:asciiTheme="minorHAnsi" w:hAnsiTheme="minorHAnsi"/>
          <w:spacing w:val="1"/>
          <w:sz w:val="20"/>
          <w:szCs w:val="20"/>
        </w:rPr>
        <w:t xml:space="preserve"> </w:t>
      </w:r>
      <w:r w:rsidRPr="000B25F3">
        <w:rPr>
          <w:rFonts w:asciiTheme="minorHAnsi" w:hAnsiTheme="minorHAnsi"/>
          <w:sz w:val="20"/>
          <w:szCs w:val="20"/>
        </w:rPr>
        <w:t>die,</w:t>
      </w:r>
      <w:r w:rsidRPr="000B25F3">
        <w:rPr>
          <w:rFonts w:asciiTheme="minorHAnsi" w:hAnsiTheme="minorHAnsi"/>
          <w:w w:val="102"/>
          <w:sz w:val="20"/>
          <w:szCs w:val="20"/>
        </w:rPr>
        <w:t xml:space="preserve"> </w:t>
      </w:r>
      <w:r w:rsidRPr="000B25F3">
        <w:rPr>
          <w:rFonts w:asciiTheme="minorHAnsi" w:hAnsiTheme="minorHAnsi"/>
          <w:sz w:val="20"/>
          <w:szCs w:val="20"/>
        </w:rPr>
        <w:t>much</w:t>
      </w:r>
      <w:r w:rsidRPr="000B25F3">
        <w:rPr>
          <w:rFonts w:asciiTheme="minorHAnsi" w:hAnsiTheme="minorHAnsi"/>
          <w:spacing w:val="17"/>
          <w:sz w:val="20"/>
          <w:szCs w:val="20"/>
        </w:rPr>
        <w:t xml:space="preserve"> </w:t>
      </w:r>
      <w:r w:rsidRPr="000B25F3">
        <w:rPr>
          <w:rFonts w:asciiTheme="minorHAnsi" w:hAnsiTheme="minorHAnsi"/>
          <w:sz w:val="20"/>
          <w:szCs w:val="20"/>
        </w:rPr>
        <w:t>like</w:t>
      </w:r>
      <w:r w:rsidRPr="000B25F3">
        <w:rPr>
          <w:rFonts w:asciiTheme="minorHAnsi" w:hAnsiTheme="minorHAnsi"/>
          <w:spacing w:val="7"/>
          <w:sz w:val="20"/>
          <w:szCs w:val="20"/>
        </w:rPr>
        <w:t xml:space="preserve"> </w:t>
      </w:r>
      <w:r w:rsidRPr="000B25F3">
        <w:rPr>
          <w:rFonts w:asciiTheme="minorHAnsi" w:hAnsiTheme="minorHAnsi"/>
          <w:sz w:val="20"/>
          <w:szCs w:val="20"/>
        </w:rPr>
        <w:t>the</w:t>
      </w:r>
      <w:r w:rsidRPr="000B25F3">
        <w:rPr>
          <w:rFonts w:asciiTheme="minorHAnsi" w:hAnsiTheme="minorHAnsi"/>
          <w:spacing w:val="15"/>
          <w:sz w:val="20"/>
          <w:szCs w:val="20"/>
        </w:rPr>
        <w:t xml:space="preserve"> </w:t>
      </w:r>
      <w:r w:rsidRPr="000B25F3">
        <w:rPr>
          <w:rFonts w:asciiTheme="minorHAnsi" w:hAnsiTheme="minorHAnsi"/>
          <w:sz w:val="20"/>
          <w:szCs w:val="20"/>
        </w:rPr>
        <w:t>large</w:t>
      </w:r>
      <w:r w:rsidRPr="000B25F3">
        <w:rPr>
          <w:rFonts w:asciiTheme="minorHAnsi" w:hAnsiTheme="minorHAnsi"/>
          <w:spacing w:val="7"/>
          <w:sz w:val="20"/>
          <w:szCs w:val="20"/>
        </w:rPr>
        <w:t xml:space="preserve"> </w:t>
      </w:r>
      <w:r w:rsidRPr="000B25F3">
        <w:rPr>
          <w:rFonts w:asciiTheme="minorHAnsi" w:hAnsiTheme="minorHAnsi"/>
          <w:sz w:val="20"/>
          <w:szCs w:val="20"/>
        </w:rPr>
        <w:t>numbers</w:t>
      </w:r>
      <w:r w:rsidRPr="000B25F3">
        <w:rPr>
          <w:rFonts w:asciiTheme="minorHAnsi" w:hAnsiTheme="minorHAnsi"/>
          <w:spacing w:val="20"/>
          <w:sz w:val="20"/>
          <w:szCs w:val="20"/>
        </w:rPr>
        <w:t xml:space="preserve"> </w:t>
      </w:r>
      <w:r w:rsidRPr="000B25F3">
        <w:rPr>
          <w:rFonts w:asciiTheme="minorHAnsi" w:hAnsiTheme="minorHAnsi"/>
          <w:sz w:val="20"/>
          <w:szCs w:val="20"/>
        </w:rPr>
        <w:t>of</w:t>
      </w:r>
      <w:r w:rsidRPr="000B25F3">
        <w:rPr>
          <w:rFonts w:asciiTheme="minorHAnsi" w:hAnsiTheme="minorHAnsi"/>
          <w:spacing w:val="20"/>
          <w:sz w:val="20"/>
          <w:szCs w:val="20"/>
        </w:rPr>
        <w:t xml:space="preserve"> </w:t>
      </w:r>
      <w:r w:rsidRPr="000B25F3">
        <w:rPr>
          <w:rFonts w:asciiTheme="minorHAnsi" w:hAnsiTheme="minorHAnsi"/>
          <w:sz w:val="20"/>
          <w:szCs w:val="20"/>
        </w:rPr>
        <w:t>cells</w:t>
      </w:r>
      <w:r w:rsidRPr="000B25F3">
        <w:rPr>
          <w:rFonts w:asciiTheme="minorHAnsi" w:hAnsiTheme="minorHAnsi"/>
          <w:spacing w:val="1"/>
          <w:sz w:val="20"/>
          <w:szCs w:val="20"/>
        </w:rPr>
        <w:t xml:space="preserve"> </w:t>
      </w:r>
      <w:r w:rsidRPr="000B25F3">
        <w:rPr>
          <w:rFonts w:asciiTheme="minorHAnsi" w:hAnsiTheme="minorHAnsi"/>
          <w:sz w:val="20"/>
          <w:szCs w:val="20"/>
        </w:rPr>
        <w:t>that</w:t>
      </w:r>
      <w:r w:rsidRPr="000B25F3">
        <w:rPr>
          <w:rFonts w:asciiTheme="minorHAnsi" w:hAnsiTheme="minorHAnsi"/>
          <w:spacing w:val="18"/>
          <w:sz w:val="20"/>
          <w:szCs w:val="20"/>
        </w:rPr>
        <w:t xml:space="preserve"> </w:t>
      </w:r>
      <w:r w:rsidRPr="000B25F3">
        <w:rPr>
          <w:rFonts w:asciiTheme="minorHAnsi" w:hAnsiTheme="minorHAnsi"/>
          <w:sz w:val="20"/>
          <w:szCs w:val="20"/>
        </w:rPr>
        <w:t>die</w:t>
      </w:r>
      <w:r w:rsidRPr="000B25F3">
        <w:rPr>
          <w:rFonts w:asciiTheme="minorHAnsi" w:hAnsiTheme="minorHAnsi"/>
          <w:spacing w:val="13"/>
          <w:sz w:val="20"/>
          <w:szCs w:val="20"/>
        </w:rPr>
        <w:t xml:space="preserve"> </w:t>
      </w:r>
      <w:r w:rsidRPr="000B25F3">
        <w:rPr>
          <w:rFonts w:asciiTheme="minorHAnsi" w:hAnsiTheme="minorHAnsi"/>
          <w:sz w:val="20"/>
          <w:szCs w:val="20"/>
        </w:rPr>
        <w:t>every</w:t>
      </w:r>
      <w:r w:rsidRPr="000B25F3">
        <w:rPr>
          <w:rFonts w:asciiTheme="minorHAnsi" w:hAnsiTheme="minorHAnsi"/>
          <w:spacing w:val="13"/>
          <w:sz w:val="20"/>
          <w:szCs w:val="20"/>
        </w:rPr>
        <w:t xml:space="preserve"> </w:t>
      </w:r>
      <w:r w:rsidRPr="000B25F3">
        <w:rPr>
          <w:rFonts w:asciiTheme="minorHAnsi" w:hAnsiTheme="minorHAnsi"/>
          <w:sz w:val="20"/>
          <w:szCs w:val="20"/>
        </w:rPr>
        <w:t>day in</w:t>
      </w:r>
      <w:r w:rsidRPr="000B25F3">
        <w:rPr>
          <w:rFonts w:asciiTheme="minorHAnsi" w:hAnsiTheme="minorHAnsi"/>
          <w:spacing w:val="3"/>
          <w:sz w:val="20"/>
          <w:szCs w:val="20"/>
        </w:rPr>
        <w:t xml:space="preserve"> </w:t>
      </w:r>
      <w:r w:rsidRPr="000B25F3">
        <w:rPr>
          <w:rFonts w:asciiTheme="minorHAnsi" w:hAnsiTheme="minorHAnsi"/>
          <w:sz w:val="20"/>
          <w:szCs w:val="20"/>
        </w:rPr>
        <w:t>our</w:t>
      </w:r>
      <w:r w:rsidRPr="000B25F3">
        <w:rPr>
          <w:rFonts w:asciiTheme="minorHAnsi" w:hAnsiTheme="minorHAnsi"/>
          <w:spacing w:val="8"/>
          <w:sz w:val="20"/>
          <w:szCs w:val="20"/>
        </w:rPr>
        <w:t xml:space="preserve"> </w:t>
      </w:r>
      <w:r w:rsidRPr="000B25F3">
        <w:rPr>
          <w:rFonts w:asciiTheme="minorHAnsi" w:hAnsiTheme="minorHAnsi"/>
          <w:sz w:val="20"/>
          <w:szCs w:val="20"/>
        </w:rPr>
        <w:t>bodies,</w:t>
      </w:r>
      <w:r w:rsidRPr="000B25F3">
        <w:rPr>
          <w:rFonts w:asciiTheme="minorHAnsi" w:hAnsiTheme="minorHAnsi"/>
          <w:spacing w:val="42"/>
          <w:sz w:val="20"/>
          <w:szCs w:val="20"/>
        </w:rPr>
        <w:t xml:space="preserve"> </w:t>
      </w:r>
      <w:r w:rsidRPr="000B25F3">
        <w:rPr>
          <w:rFonts w:asciiTheme="minorHAnsi" w:hAnsiTheme="minorHAnsi"/>
          <w:sz w:val="20"/>
          <w:szCs w:val="20"/>
        </w:rPr>
        <w:t>and</w:t>
      </w:r>
      <w:r w:rsidRPr="000B25F3">
        <w:rPr>
          <w:rFonts w:asciiTheme="minorHAnsi" w:hAnsiTheme="minorHAnsi"/>
          <w:spacing w:val="7"/>
          <w:sz w:val="20"/>
          <w:szCs w:val="20"/>
        </w:rPr>
        <w:t xml:space="preserve"> </w:t>
      </w:r>
      <w:r w:rsidRPr="000B25F3">
        <w:rPr>
          <w:rFonts w:asciiTheme="minorHAnsi" w:hAnsiTheme="minorHAnsi"/>
          <w:sz w:val="20"/>
          <w:szCs w:val="20"/>
        </w:rPr>
        <w:t>be</w:t>
      </w:r>
      <w:r w:rsidRPr="000B25F3">
        <w:rPr>
          <w:rFonts w:asciiTheme="minorHAnsi" w:hAnsiTheme="minorHAnsi"/>
          <w:spacing w:val="20"/>
          <w:sz w:val="20"/>
          <w:szCs w:val="20"/>
        </w:rPr>
        <w:t xml:space="preserve"> </w:t>
      </w:r>
      <w:r w:rsidRPr="000B25F3">
        <w:rPr>
          <w:rFonts w:asciiTheme="minorHAnsi" w:hAnsiTheme="minorHAnsi"/>
          <w:sz w:val="20"/>
          <w:szCs w:val="20"/>
        </w:rPr>
        <w:t>replaced</w:t>
      </w:r>
      <w:r w:rsidRPr="000B25F3">
        <w:rPr>
          <w:rFonts w:asciiTheme="minorHAnsi" w:hAnsiTheme="minorHAnsi"/>
          <w:spacing w:val="27"/>
          <w:sz w:val="20"/>
          <w:szCs w:val="20"/>
        </w:rPr>
        <w:t xml:space="preserve"> </w:t>
      </w:r>
      <w:r w:rsidRPr="000B25F3">
        <w:rPr>
          <w:rFonts w:asciiTheme="minorHAnsi" w:hAnsiTheme="minorHAnsi"/>
          <w:sz w:val="20"/>
          <w:szCs w:val="20"/>
        </w:rPr>
        <w:t>through</w:t>
      </w:r>
      <w:r w:rsidRPr="000B25F3">
        <w:rPr>
          <w:rFonts w:asciiTheme="minorHAnsi" w:hAnsiTheme="minorHAnsi"/>
          <w:spacing w:val="13"/>
          <w:sz w:val="20"/>
          <w:szCs w:val="20"/>
        </w:rPr>
        <w:t xml:space="preserve"> </w:t>
      </w:r>
      <w:r w:rsidRPr="000B25F3">
        <w:rPr>
          <w:rFonts w:asciiTheme="minorHAnsi" w:hAnsiTheme="minorHAnsi"/>
          <w:sz w:val="20"/>
          <w:szCs w:val="20"/>
        </w:rPr>
        <w:t>the</w:t>
      </w:r>
      <w:r w:rsidRPr="000B25F3">
        <w:rPr>
          <w:rFonts w:asciiTheme="minorHAnsi" w:hAnsiTheme="minorHAnsi"/>
          <w:spacing w:val="11"/>
          <w:sz w:val="20"/>
          <w:szCs w:val="20"/>
        </w:rPr>
        <w:t xml:space="preserve"> </w:t>
      </w:r>
      <w:r w:rsidRPr="000B25F3">
        <w:rPr>
          <w:rFonts w:asciiTheme="minorHAnsi" w:hAnsiTheme="minorHAnsi"/>
          <w:sz w:val="20"/>
          <w:szCs w:val="20"/>
        </w:rPr>
        <w:t>normal</w:t>
      </w:r>
      <w:r w:rsidRPr="000B25F3">
        <w:rPr>
          <w:rFonts w:asciiTheme="minorHAnsi" w:hAnsiTheme="minorHAnsi"/>
          <w:spacing w:val="16"/>
          <w:sz w:val="20"/>
          <w:szCs w:val="20"/>
        </w:rPr>
        <w:t xml:space="preserve"> </w:t>
      </w:r>
      <w:r w:rsidRPr="000B25F3">
        <w:rPr>
          <w:rFonts w:asciiTheme="minorHAnsi" w:hAnsiTheme="minorHAnsi"/>
          <w:sz w:val="20"/>
          <w:szCs w:val="20"/>
        </w:rPr>
        <w:t>biological</w:t>
      </w:r>
      <w:r w:rsidRPr="000B25F3">
        <w:rPr>
          <w:rFonts w:asciiTheme="minorHAnsi" w:hAnsiTheme="minorHAnsi"/>
          <w:spacing w:val="28"/>
          <w:sz w:val="20"/>
          <w:szCs w:val="20"/>
        </w:rPr>
        <w:t xml:space="preserve"> </w:t>
      </w:r>
      <w:r w:rsidRPr="000B25F3">
        <w:rPr>
          <w:rFonts w:asciiTheme="minorHAnsi" w:hAnsiTheme="minorHAnsi"/>
          <w:sz w:val="20"/>
          <w:szCs w:val="20"/>
        </w:rPr>
        <w:t>processes.</w:t>
      </w:r>
      <w:r w:rsidRPr="000B25F3">
        <w:rPr>
          <w:rFonts w:asciiTheme="minorHAnsi" w:hAnsiTheme="minorHAnsi"/>
          <w:spacing w:val="4"/>
          <w:sz w:val="20"/>
          <w:szCs w:val="20"/>
        </w:rPr>
        <w:t xml:space="preserve"> </w:t>
      </w:r>
      <w:r w:rsidRPr="000B25F3">
        <w:rPr>
          <w:rFonts w:asciiTheme="minorHAnsi" w:hAnsiTheme="minorHAnsi"/>
          <w:sz w:val="20"/>
          <w:szCs w:val="20"/>
        </w:rPr>
        <w:t>Or</w:t>
      </w:r>
      <w:r w:rsidRPr="000B25F3">
        <w:rPr>
          <w:rFonts w:asciiTheme="minorHAnsi" w:hAnsiTheme="minorHAnsi"/>
          <w:spacing w:val="27"/>
          <w:sz w:val="20"/>
          <w:szCs w:val="20"/>
        </w:rPr>
        <w:t xml:space="preserve"> </w:t>
      </w:r>
      <w:r w:rsidRPr="000B25F3">
        <w:rPr>
          <w:rFonts w:asciiTheme="minorHAnsi" w:hAnsiTheme="minorHAnsi"/>
          <w:sz w:val="20"/>
          <w:szCs w:val="20"/>
        </w:rPr>
        <w:t>a</w:t>
      </w:r>
      <w:r w:rsidRPr="000B25F3">
        <w:rPr>
          <w:rFonts w:asciiTheme="minorHAnsi" w:hAnsiTheme="minorHAnsi"/>
          <w:spacing w:val="40"/>
          <w:sz w:val="20"/>
          <w:szCs w:val="20"/>
        </w:rPr>
        <w:t xml:space="preserve"> </w:t>
      </w:r>
      <w:r w:rsidRPr="000B25F3">
        <w:rPr>
          <w:rFonts w:asciiTheme="minorHAnsi" w:hAnsiTheme="minorHAnsi"/>
          <w:sz w:val="20"/>
          <w:szCs w:val="20"/>
        </w:rPr>
        <w:t>change</w:t>
      </w:r>
      <w:r w:rsidRPr="000B25F3">
        <w:rPr>
          <w:rFonts w:asciiTheme="minorHAnsi" w:hAnsiTheme="minorHAnsi"/>
          <w:spacing w:val="38"/>
          <w:sz w:val="20"/>
          <w:szCs w:val="20"/>
        </w:rPr>
        <w:t xml:space="preserve"> </w:t>
      </w:r>
      <w:r w:rsidRPr="000B25F3">
        <w:rPr>
          <w:rFonts w:asciiTheme="minorHAnsi" w:hAnsiTheme="minorHAnsi"/>
          <w:sz w:val="20"/>
          <w:szCs w:val="20"/>
        </w:rPr>
        <w:t>can</w:t>
      </w:r>
      <w:r w:rsidRPr="000B25F3">
        <w:rPr>
          <w:rFonts w:asciiTheme="minorHAnsi" w:hAnsiTheme="minorHAnsi"/>
          <w:spacing w:val="38"/>
          <w:sz w:val="20"/>
          <w:szCs w:val="20"/>
        </w:rPr>
        <w:t xml:space="preserve"> </w:t>
      </w:r>
      <w:r w:rsidRPr="000B25F3">
        <w:rPr>
          <w:rFonts w:asciiTheme="minorHAnsi" w:hAnsiTheme="minorHAnsi"/>
          <w:sz w:val="20"/>
          <w:szCs w:val="20"/>
        </w:rPr>
        <w:t>occur</w:t>
      </w:r>
      <w:r w:rsidRPr="000B25F3">
        <w:rPr>
          <w:rFonts w:asciiTheme="minorHAnsi" w:hAnsiTheme="minorHAnsi"/>
          <w:spacing w:val="40"/>
          <w:sz w:val="20"/>
          <w:szCs w:val="20"/>
        </w:rPr>
        <w:t xml:space="preserve"> </w:t>
      </w:r>
      <w:r w:rsidRPr="000B25F3">
        <w:rPr>
          <w:rFonts w:asciiTheme="minorHAnsi" w:hAnsiTheme="minorHAnsi"/>
          <w:sz w:val="20"/>
          <w:szCs w:val="20"/>
        </w:rPr>
        <w:t>in</w:t>
      </w:r>
      <w:r w:rsidRPr="000B25F3">
        <w:rPr>
          <w:rFonts w:asciiTheme="minorHAnsi" w:hAnsiTheme="minorHAnsi"/>
          <w:spacing w:val="25"/>
          <w:sz w:val="20"/>
          <w:szCs w:val="20"/>
        </w:rPr>
        <w:t xml:space="preserve"> </w:t>
      </w:r>
      <w:r w:rsidRPr="000B25F3">
        <w:rPr>
          <w:rFonts w:asciiTheme="minorHAnsi" w:hAnsiTheme="minorHAnsi"/>
          <w:sz w:val="20"/>
          <w:szCs w:val="20"/>
        </w:rPr>
        <w:t>the</w:t>
      </w:r>
      <w:r w:rsidRPr="000B25F3">
        <w:rPr>
          <w:rFonts w:asciiTheme="minorHAnsi" w:hAnsiTheme="minorHAnsi"/>
          <w:spacing w:val="38"/>
          <w:sz w:val="20"/>
          <w:szCs w:val="20"/>
        </w:rPr>
        <w:t xml:space="preserve"> </w:t>
      </w:r>
      <w:r w:rsidRPr="000B25F3">
        <w:rPr>
          <w:rFonts w:asciiTheme="minorHAnsi" w:hAnsiTheme="minorHAnsi"/>
          <w:sz w:val="20"/>
          <w:szCs w:val="20"/>
        </w:rPr>
        <w:t>cell's</w:t>
      </w:r>
      <w:r w:rsidRPr="000B25F3">
        <w:rPr>
          <w:rFonts w:asciiTheme="minorHAnsi" w:hAnsiTheme="minorHAnsi"/>
          <w:w w:val="104"/>
          <w:sz w:val="20"/>
          <w:szCs w:val="20"/>
        </w:rPr>
        <w:t xml:space="preserve"> </w:t>
      </w:r>
      <w:r w:rsidRPr="000B25F3">
        <w:rPr>
          <w:rFonts w:asciiTheme="minorHAnsi" w:hAnsiTheme="minorHAnsi"/>
          <w:sz w:val="20"/>
          <w:szCs w:val="20"/>
        </w:rPr>
        <w:t>reproductive</w:t>
      </w:r>
      <w:r w:rsidRPr="000B25F3">
        <w:rPr>
          <w:rFonts w:asciiTheme="minorHAnsi" w:hAnsiTheme="minorHAnsi"/>
          <w:spacing w:val="46"/>
          <w:sz w:val="20"/>
          <w:szCs w:val="20"/>
        </w:rPr>
        <w:t xml:space="preserve"> </w:t>
      </w:r>
      <w:r w:rsidRPr="000B25F3">
        <w:rPr>
          <w:rFonts w:asciiTheme="minorHAnsi" w:hAnsiTheme="minorHAnsi"/>
          <w:sz w:val="20"/>
          <w:szCs w:val="20"/>
        </w:rPr>
        <w:t>structure,</w:t>
      </w:r>
      <w:r w:rsidRPr="000B25F3">
        <w:rPr>
          <w:rFonts w:asciiTheme="minorHAnsi" w:hAnsiTheme="minorHAnsi"/>
          <w:spacing w:val="28"/>
          <w:sz w:val="20"/>
          <w:szCs w:val="20"/>
        </w:rPr>
        <w:t xml:space="preserve"> </w:t>
      </w:r>
      <w:r w:rsidRPr="000B25F3">
        <w:rPr>
          <w:rFonts w:asciiTheme="minorHAnsi" w:hAnsiTheme="minorHAnsi"/>
          <w:sz w:val="20"/>
          <w:szCs w:val="20"/>
        </w:rPr>
        <w:t>the</w:t>
      </w:r>
      <w:r w:rsidRPr="000B25F3">
        <w:rPr>
          <w:rFonts w:asciiTheme="minorHAnsi" w:hAnsiTheme="minorHAnsi"/>
          <w:spacing w:val="21"/>
          <w:sz w:val="20"/>
          <w:szCs w:val="20"/>
        </w:rPr>
        <w:t xml:space="preserve"> </w:t>
      </w:r>
      <w:r w:rsidRPr="000B25F3">
        <w:rPr>
          <w:rFonts w:asciiTheme="minorHAnsi" w:hAnsiTheme="minorHAnsi"/>
          <w:sz w:val="20"/>
          <w:szCs w:val="20"/>
        </w:rPr>
        <w:t>cells</w:t>
      </w:r>
      <w:r w:rsidRPr="000B25F3">
        <w:rPr>
          <w:rFonts w:asciiTheme="minorHAnsi" w:hAnsiTheme="minorHAnsi"/>
          <w:spacing w:val="17"/>
          <w:sz w:val="20"/>
          <w:szCs w:val="20"/>
        </w:rPr>
        <w:t xml:space="preserve"> </w:t>
      </w:r>
      <w:r w:rsidRPr="000B25F3">
        <w:rPr>
          <w:rFonts w:asciiTheme="minorHAnsi" w:hAnsiTheme="minorHAnsi"/>
          <w:sz w:val="20"/>
          <w:szCs w:val="20"/>
        </w:rPr>
        <w:t>can</w:t>
      </w:r>
      <w:r w:rsidRPr="000B25F3">
        <w:rPr>
          <w:rFonts w:asciiTheme="minorHAnsi" w:hAnsiTheme="minorHAnsi"/>
          <w:spacing w:val="9"/>
          <w:sz w:val="20"/>
          <w:szCs w:val="20"/>
        </w:rPr>
        <w:t xml:space="preserve"> </w:t>
      </w:r>
      <w:r w:rsidRPr="000B25F3">
        <w:rPr>
          <w:rFonts w:asciiTheme="minorHAnsi" w:hAnsiTheme="minorHAnsi"/>
          <w:sz w:val="20"/>
          <w:szCs w:val="20"/>
        </w:rPr>
        <w:t>mutate</w:t>
      </w:r>
      <w:r w:rsidRPr="000B25F3">
        <w:rPr>
          <w:rFonts w:asciiTheme="minorHAnsi" w:hAnsiTheme="minorHAnsi"/>
          <w:spacing w:val="33"/>
          <w:sz w:val="20"/>
          <w:szCs w:val="20"/>
        </w:rPr>
        <w:t xml:space="preserve"> </w:t>
      </w:r>
      <w:r w:rsidRPr="000B25F3">
        <w:rPr>
          <w:rFonts w:asciiTheme="minorHAnsi" w:hAnsiTheme="minorHAnsi"/>
          <w:sz w:val="20"/>
          <w:szCs w:val="20"/>
        </w:rPr>
        <w:t>and</w:t>
      </w:r>
      <w:r w:rsidRPr="000B25F3">
        <w:rPr>
          <w:rFonts w:asciiTheme="minorHAnsi" w:hAnsiTheme="minorHAnsi"/>
          <w:spacing w:val="19"/>
          <w:sz w:val="20"/>
          <w:szCs w:val="20"/>
        </w:rPr>
        <w:t xml:space="preserve"> </w:t>
      </w:r>
      <w:r w:rsidRPr="000B25F3">
        <w:rPr>
          <w:rFonts w:asciiTheme="minorHAnsi" w:hAnsiTheme="minorHAnsi"/>
          <w:sz w:val="20"/>
          <w:szCs w:val="20"/>
        </w:rPr>
        <w:t>subsequently</w:t>
      </w:r>
      <w:r w:rsidRPr="000B25F3">
        <w:rPr>
          <w:rFonts w:asciiTheme="minorHAnsi" w:hAnsiTheme="minorHAnsi"/>
          <w:spacing w:val="39"/>
          <w:sz w:val="20"/>
          <w:szCs w:val="20"/>
        </w:rPr>
        <w:t xml:space="preserve"> </w:t>
      </w:r>
      <w:r w:rsidRPr="000B25F3">
        <w:rPr>
          <w:rFonts w:asciiTheme="minorHAnsi" w:hAnsiTheme="minorHAnsi"/>
          <w:sz w:val="20"/>
          <w:szCs w:val="20"/>
        </w:rPr>
        <w:t>be</w:t>
      </w:r>
      <w:r w:rsidRPr="000B25F3">
        <w:rPr>
          <w:rFonts w:asciiTheme="minorHAnsi" w:hAnsiTheme="minorHAnsi"/>
          <w:spacing w:val="41"/>
          <w:sz w:val="20"/>
          <w:szCs w:val="20"/>
        </w:rPr>
        <w:t xml:space="preserve"> </w:t>
      </w:r>
      <w:r w:rsidRPr="000B25F3">
        <w:rPr>
          <w:rFonts w:asciiTheme="minorHAnsi" w:hAnsiTheme="minorHAnsi"/>
          <w:sz w:val="20"/>
          <w:szCs w:val="20"/>
        </w:rPr>
        <w:t>repaired</w:t>
      </w:r>
      <w:r w:rsidRPr="000B25F3">
        <w:rPr>
          <w:rFonts w:asciiTheme="minorHAnsi" w:hAnsiTheme="minorHAnsi"/>
          <w:spacing w:val="9"/>
          <w:sz w:val="20"/>
          <w:szCs w:val="20"/>
        </w:rPr>
        <w:t xml:space="preserve"> </w:t>
      </w:r>
      <w:r w:rsidRPr="000B25F3">
        <w:rPr>
          <w:rFonts w:asciiTheme="minorHAnsi" w:hAnsiTheme="minorHAnsi"/>
          <w:sz w:val="20"/>
          <w:szCs w:val="20"/>
        </w:rPr>
        <w:t>without</w:t>
      </w:r>
      <w:r w:rsidRPr="000B25F3">
        <w:rPr>
          <w:rFonts w:asciiTheme="minorHAnsi" w:hAnsiTheme="minorHAnsi"/>
          <w:spacing w:val="5"/>
          <w:sz w:val="20"/>
          <w:szCs w:val="20"/>
        </w:rPr>
        <w:t xml:space="preserve"> </w:t>
      </w:r>
      <w:r w:rsidRPr="000B25F3">
        <w:rPr>
          <w:rFonts w:asciiTheme="minorHAnsi" w:hAnsiTheme="minorHAnsi"/>
          <w:sz w:val="20"/>
          <w:szCs w:val="20"/>
        </w:rPr>
        <w:t>effect,</w:t>
      </w:r>
      <w:r w:rsidRPr="000B25F3">
        <w:rPr>
          <w:rFonts w:asciiTheme="minorHAnsi" w:hAnsiTheme="minorHAnsi"/>
          <w:spacing w:val="4"/>
          <w:sz w:val="20"/>
          <w:szCs w:val="20"/>
        </w:rPr>
        <w:t xml:space="preserve"> </w:t>
      </w:r>
      <w:r w:rsidRPr="000B25F3">
        <w:rPr>
          <w:rFonts w:asciiTheme="minorHAnsi" w:hAnsiTheme="minorHAnsi"/>
          <w:sz w:val="20"/>
          <w:szCs w:val="20"/>
        </w:rPr>
        <w:t>or</w:t>
      </w:r>
      <w:r w:rsidRPr="000B25F3">
        <w:rPr>
          <w:rFonts w:asciiTheme="minorHAnsi" w:hAnsiTheme="minorHAnsi"/>
          <w:spacing w:val="35"/>
          <w:sz w:val="20"/>
          <w:szCs w:val="20"/>
        </w:rPr>
        <w:t xml:space="preserve"> </w:t>
      </w:r>
      <w:r w:rsidRPr="000B25F3">
        <w:rPr>
          <w:rFonts w:asciiTheme="minorHAnsi" w:hAnsiTheme="minorHAnsi"/>
          <w:sz w:val="20"/>
          <w:szCs w:val="20"/>
        </w:rPr>
        <w:t>they</w:t>
      </w:r>
      <w:r w:rsidRPr="000B25F3">
        <w:rPr>
          <w:rFonts w:asciiTheme="minorHAnsi" w:hAnsiTheme="minorHAnsi"/>
          <w:spacing w:val="52"/>
          <w:sz w:val="20"/>
          <w:szCs w:val="20"/>
        </w:rPr>
        <w:t xml:space="preserve"> </w:t>
      </w:r>
      <w:r w:rsidRPr="000B25F3">
        <w:rPr>
          <w:rFonts w:asciiTheme="minorHAnsi" w:hAnsiTheme="minorHAnsi"/>
          <w:sz w:val="20"/>
          <w:szCs w:val="20"/>
        </w:rPr>
        <w:t>can</w:t>
      </w:r>
      <w:r w:rsidRPr="000B25F3">
        <w:rPr>
          <w:rFonts w:asciiTheme="minorHAnsi" w:hAnsiTheme="minorHAnsi"/>
          <w:spacing w:val="44"/>
          <w:sz w:val="20"/>
          <w:szCs w:val="20"/>
        </w:rPr>
        <w:t xml:space="preserve"> </w:t>
      </w:r>
      <w:r w:rsidRPr="000B25F3">
        <w:rPr>
          <w:rFonts w:asciiTheme="minorHAnsi" w:hAnsiTheme="minorHAnsi"/>
          <w:sz w:val="20"/>
          <w:szCs w:val="20"/>
        </w:rPr>
        <w:t>form precancerous</w:t>
      </w:r>
      <w:r w:rsidRPr="000B25F3">
        <w:rPr>
          <w:rFonts w:asciiTheme="minorHAnsi" w:hAnsiTheme="minorHAnsi"/>
          <w:spacing w:val="44"/>
          <w:sz w:val="20"/>
          <w:szCs w:val="20"/>
        </w:rPr>
        <w:t xml:space="preserve"> </w:t>
      </w:r>
      <w:r w:rsidRPr="000B25F3">
        <w:rPr>
          <w:rFonts w:asciiTheme="minorHAnsi" w:hAnsiTheme="minorHAnsi"/>
          <w:sz w:val="20"/>
          <w:szCs w:val="20"/>
        </w:rPr>
        <w:t>cells,</w:t>
      </w:r>
      <w:r w:rsidRPr="000B25F3">
        <w:rPr>
          <w:rFonts w:asciiTheme="minorHAnsi" w:hAnsiTheme="minorHAnsi"/>
          <w:spacing w:val="27"/>
          <w:sz w:val="20"/>
          <w:szCs w:val="20"/>
        </w:rPr>
        <w:t xml:space="preserve"> </w:t>
      </w:r>
      <w:r w:rsidRPr="000B25F3">
        <w:rPr>
          <w:rFonts w:asciiTheme="minorHAnsi" w:hAnsiTheme="minorHAnsi"/>
          <w:sz w:val="20"/>
          <w:szCs w:val="20"/>
        </w:rPr>
        <w:t>which</w:t>
      </w:r>
      <w:r w:rsidRPr="000B25F3">
        <w:rPr>
          <w:rFonts w:asciiTheme="minorHAnsi" w:hAnsiTheme="minorHAnsi"/>
          <w:spacing w:val="16"/>
          <w:sz w:val="20"/>
          <w:szCs w:val="20"/>
        </w:rPr>
        <w:t xml:space="preserve"> </w:t>
      </w:r>
      <w:r w:rsidRPr="000B25F3">
        <w:rPr>
          <w:rFonts w:asciiTheme="minorHAnsi" w:hAnsiTheme="minorHAnsi"/>
          <w:sz w:val="20"/>
          <w:szCs w:val="20"/>
        </w:rPr>
        <w:t>may</w:t>
      </w:r>
      <w:r w:rsidRPr="000B25F3">
        <w:rPr>
          <w:rFonts w:asciiTheme="minorHAnsi" w:hAnsiTheme="minorHAnsi"/>
          <w:spacing w:val="13"/>
          <w:sz w:val="20"/>
          <w:szCs w:val="20"/>
        </w:rPr>
        <w:t xml:space="preserve"> </w:t>
      </w:r>
      <w:r w:rsidRPr="000B25F3">
        <w:rPr>
          <w:rFonts w:asciiTheme="minorHAnsi" w:hAnsiTheme="minorHAnsi"/>
          <w:sz w:val="20"/>
          <w:szCs w:val="20"/>
        </w:rPr>
        <w:t>become</w:t>
      </w:r>
      <w:r w:rsidRPr="000B25F3">
        <w:rPr>
          <w:rFonts w:asciiTheme="minorHAnsi" w:hAnsiTheme="minorHAnsi"/>
          <w:spacing w:val="31"/>
          <w:sz w:val="20"/>
          <w:szCs w:val="20"/>
        </w:rPr>
        <w:t xml:space="preserve"> </w:t>
      </w:r>
      <w:r w:rsidRPr="000B25F3">
        <w:rPr>
          <w:rFonts w:asciiTheme="minorHAnsi" w:hAnsiTheme="minorHAnsi"/>
          <w:sz w:val="20"/>
          <w:szCs w:val="20"/>
        </w:rPr>
        <w:t>cancerous.</w:t>
      </w:r>
      <w:r w:rsidRPr="000B25F3">
        <w:rPr>
          <w:rFonts w:asciiTheme="minorHAnsi" w:hAnsiTheme="minorHAnsi"/>
          <w:spacing w:val="28"/>
          <w:sz w:val="20"/>
          <w:szCs w:val="20"/>
        </w:rPr>
        <w:t xml:space="preserve"> </w:t>
      </w:r>
      <w:r w:rsidRPr="000B25F3">
        <w:rPr>
          <w:rFonts w:asciiTheme="minorHAnsi" w:hAnsiTheme="minorHAnsi"/>
          <w:sz w:val="20"/>
          <w:szCs w:val="20"/>
        </w:rPr>
        <w:t>Radiation</w:t>
      </w:r>
      <w:r w:rsidRPr="000B25F3">
        <w:rPr>
          <w:rFonts w:asciiTheme="minorHAnsi" w:hAnsiTheme="minorHAnsi"/>
          <w:spacing w:val="32"/>
          <w:sz w:val="20"/>
          <w:szCs w:val="20"/>
        </w:rPr>
        <w:t xml:space="preserve"> </w:t>
      </w:r>
      <w:r w:rsidRPr="000B25F3">
        <w:rPr>
          <w:rFonts w:asciiTheme="minorHAnsi" w:hAnsiTheme="minorHAnsi"/>
          <w:sz w:val="20"/>
          <w:szCs w:val="20"/>
        </w:rPr>
        <w:t>is</w:t>
      </w:r>
      <w:r w:rsidRPr="000B25F3">
        <w:rPr>
          <w:rFonts w:asciiTheme="minorHAnsi" w:hAnsiTheme="minorHAnsi"/>
          <w:spacing w:val="21"/>
          <w:sz w:val="20"/>
          <w:szCs w:val="20"/>
        </w:rPr>
        <w:t xml:space="preserve"> </w:t>
      </w:r>
      <w:r w:rsidRPr="000B25F3">
        <w:rPr>
          <w:rFonts w:asciiTheme="minorHAnsi" w:hAnsiTheme="minorHAnsi"/>
          <w:sz w:val="20"/>
          <w:szCs w:val="20"/>
        </w:rPr>
        <w:t>only</w:t>
      </w:r>
      <w:r w:rsidRPr="000B25F3">
        <w:rPr>
          <w:rFonts w:asciiTheme="minorHAnsi" w:hAnsiTheme="minorHAnsi"/>
          <w:spacing w:val="36"/>
          <w:sz w:val="20"/>
          <w:szCs w:val="20"/>
        </w:rPr>
        <w:t xml:space="preserve"> </w:t>
      </w:r>
      <w:r w:rsidRPr="000B25F3">
        <w:rPr>
          <w:rFonts w:asciiTheme="minorHAnsi" w:hAnsiTheme="minorHAnsi"/>
          <w:sz w:val="20"/>
          <w:szCs w:val="20"/>
        </w:rPr>
        <w:t>one</w:t>
      </w:r>
      <w:r w:rsidRPr="000B25F3">
        <w:rPr>
          <w:rFonts w:asciiTheme="minorHAnsi" w:hAnsiTheme="minorHAnsi"/>
          <w:spacing w:val="35"/>
          <w:sz w:val="20"/>
          <w:szCs w:val="20"/>
        </w:rPr>
        <w:t xml:space="preserve"> </w:t>
      </w:r>
      <w:r w:rsidRPr="000B25F3">
        <w:rPr>
          <w:rFonts w:asciiTheme="minorHAnsi" w:hAnsiTheme="minorHAnsi"/>
          <w:sz w:val="20"/>
          <w:szCs w:val="20"/>
        </w:rPr>
        <w:t>of</w:t>
      </w:r>
      <w:r w:rsidRPr="000B25F3">
        <w:rPr>
          <w:rFonts w:asciiTheme="minorHAnsi" w:hAnsiTheme="minorHAnsi"/>
          <w:spacing w:val="47"/>
          <w:sz w:val="20"/>
          <w:szCs w:val="20"/>
        </w:rPr>
        <w:t xml:space="preserve"> </w:t>
      </w:r>
      <w:r w:rsidRPr="000B25F3">
        <w:rPr>
          <w:rFonts w:asciiTheme="minorHAnsi" w:hAnsiTheme="minorHAnsi"/>
          <w:sz w:val="20"/>
          <w:szCs w:val="20"/>
        </w:rPr>
        <w:t>many</w:t>
      </w:r>
      <w:r w:rsidRPr="000B25F3">
        <w:rPr>
          <w:rFonts w:asciiTheme="minorHAnsi" w:hAnsiTheme="minorHAnsi"/>
          <w:spacing w:val="43"/>
          <w:sz w:val="20"/>
          <w:szCs w:val="20"/>
        </w:rPr>
        <w:t xml:space="preserve"> </w:t>
      </w:r>
      <w:r w:rsidRPr="000B25F3">
        <w:rPr>
          <w:rFonts w:asciiTheme="minorHAnsi" w:hAnsiTheme="minorHAnsi"/>
          <w:sz w:val="20"/>
          <w:szCs w:val="20"/>
        </w:rPr>
        <w:t>agents</w:t>
      </w:r>
      <w:r w:rsidRPr="000B25F3">
        <w:rPr>
          <w:rFonts w:asciiTheme="minorHAnsi" w:hAnsiTheme="minorHAnsi"/>
          <w:spacing w:val="34"/>
          <w:sz w:val="20"/>
          <w:szCs w:val="20"/>
        </w:rPr>
        <w:t xml:space="preserve"> </w:t>
      </w:r>
      <w:r w:rsidRPr="000B25F3">
        <w:rPr>
          <w:rFonts w:asciiTheme="minorHAnsi" w:hAnsiTheme="minorHAnsi"/>
          <w:sz w:val="20"/>
          <w:szCs w:val="20"/>
        </w:rPr>
        <w:t>with</w:t>
      </w:r>
      <w:r w:rsidRPr="000B25F3">
        <w:rPr>
          <w:rFonts w:asciiTheme="minorHAnsi" w:hAnsiTheme="minorHAnsi"/>
          <w:spacing w:val="35"/>
          <w:sz w:val="20"/>
          <w:szCs w:val="20"/>
        </w:rPr>
        <w:t xml:space="preserve"> </w:t>
      </w:r>
      <w:r w:rsidRPr="000B25F3">
        <w:rPr>
          <w:rFonts w:asciiTheme="minorHAnsi" w:hAnsiTheme="minorHAnsi"/>
          <w:sz w:val="20"/>
          <w:szCs w:val="20"/>
        </w:rPr>
        <w:t>the</w:t>
      </w:r>
      <w:r w:rsidRPr="000B25F3">
        <w:rPr>
          <w:rFonts w:asciiTheme="minorHAnsi" w:hAnsiTheme="minorHAnsi"/>
          <w:spacing w:val="29"/>
          <w:sz w:val="20"/>
          <w:szCs w:val="20"/>
        </w:rPr>
        <w:t xml:space="preserve"> </w:t>
      </w:r>
      <w:r w:rsidRPr="000B25F3">
        <w:rPr>
          <w:rFonts w:asciiTheme="minorHAnsi" w:hAnsiTheme="minorHAnsi"/>
          <w:sz w:val="20"/>
          <w:szCs w:val="20"/>
        </w:rPr>
        <w:t>potential</w:t>
      </w:r>
      <w:r w:rsidRPr="000B25F3">
        <w:rPr>
          <w:rFonts w:asciiTheme="minorHAnsi" w:hAnsiTheme="minorHAnsi"/>
          <w:w w:val="103"/>
          <w:sz w:val="20"/>
          <w:szCs w:val="20"/>
        </w:rPr>
        <w:t xml:space="preserve"> </w:t>
      </w:r>
      <w:r w:rsidRPr="000B25F3">
        <w:rPr>
          <w:rFonts w:asciiTheme="minorHAnsi" w:hAnsiTheme="minorHAnsi"/>
          <w:sz w:val="20"/>
          <w:szCs w:val="20"/>
        </w:rPr>
        <w:t>for</w:t>
      </w:r>
      <w:r w:rsidRPr="000B25F3">
        <w:rPr>
          <w:rFonts w:asciiTheme="minorHAnsi" w:hAnsiTheme="minorHAnsi"/>
          <w:spacing w:val="13"/>
          <w:sz w:val="20"/>
          <w:szCs w:val="20"/>
        </w:rPr>
        <w:t xml:space="preserve"> </w:t>
      </w:r>
      <w:r w:rsidRPr="000B25F3">
        <w:rPr>
          <w:rFonts w:asciiTheme="minorHAnsi" w:hAnsiTheme="minorHAnsi"/>
          <w:sz w:val="20"/>
          <w:szCs w:val="20"/>
        </w:rPr>
        <w:t>causing</w:t>
      </w:r>
      <w:r w:rsidRPr="000B25F3">
        <w:rPr>
          <w:rFonts w:asciiTheme="minorHAnsi" w:hAnsiTheme="minorHAnsi"/>
          <w:spacing w:val="15"/>
          <w:sz w:val="20"/>
          <w:szCs w:val="20"/>
        </w:rPr>
        <w:t xml:space="preserve"> </w:t>
      </w:r>
      <w:r w:rsidRPr="000B25F3">
        <w:rPr>
          <w:rFonts w:asciiTheme="minorHAnsi" w:hAnsiTheme="minorHAnsi"/>
          <w:sz w:val="20"/>
          <w:szCs w:val="20"/>
        </w:rPr>
        <w:t>cancer,</w:t>
      </w:r>
      <w:r w:rsidRPr="000B25F3">
        <w:rPr>
          <w:rFonts w:asciiTheme="minorHAnsi" w:hAnsiTheme="minorHAnsi"/>
          <w:spacing w:val="22"/>
          <w:sz w:val="20"/>
          <w:szCs w:val="20"/>
        </w:rPr>
        <w:t xml:space="preserve"> </w:t>
      </w:r>
      <w:r w:rsidRPr="000B25F3">
        <w:rPr>
          <w:rFonts w:asciiTheme="minorHAnsi" w:hAnsiTheme="minorHAnsi"/>
          <w:sz w:val="20"/>
          <w:szCs w:val="20"/>
        </w:rPr>
        <w:t>and</w:t>
      </w:r>
      <w:r w:rsidRPr="000B25F3">
        <w:rPr>
          <w:rFonts w:asciiTheme="minorHAnsi" w:hAnsiTheme="minorHAnsi"/>
          <w:spacing w:val="16"/>
          <w:sz w:val="20"/>
          <w:szCs w:val="20"/>
        </w:rPr>
        <w:t xml:space="preserve"> </w:t>
      </w:r>
      <w:r w:rsidRPr="000B25F3">
        <w:rPr>
          <w:rFonts w:asciiTheme="minorHAnsi" w:hAnsiTheme="minorHAnsi"/>
          <w:sz w:val="20"/>
          <w:szCs w:val="20"/>
        </w:rPr>
        <w:t>cancer</w:t>
      </w:r>
      <w:r w:rsidRPr="000B25F3">
        <w:rPr>
          <w:rFonts w:asciiTheme="minorHAnsi" w:hAnsiTheme="minorHAnsi"/>
          <w:spacing w:val="13"/>
          <w:sz w:val="20"/>
          <w:szCs w:val="20"/>
        </w:rPr>
        <w:t xml:space="preserve"> </w:t>
      </w:r>
      <w:r w:rsidRPr="000B25F3">
        <w:rPr>
          <w:rFonts w:asciiTheme="minorHAnsi" w:hAnsiTheme="minorHAnsi"/>
          <w:sz w:val="20"/>
          <w:szCs w:val="20"/>
        </w:rPr>
        <w:t>caused</w:t>
      </w:r>
      <w:r w:rsidRPr="000B25F3">
        <w:rPr>
          <w:rFonts w:asciiTheme="minorHAnsi" w:hAnsiTheme="minorHAnsi"/>
          <w:spacing w:val="19"/>
          <w:sz w:val="20"/>
          <w:szCs w:val="20"/>
        </w:rPr>
        <w:t xml:space="preserve"> </w:t>
      </w:r>
      <w:r w:rsidRPr="000B25F3">
        <w:rPr>
          <w:rFonts w:asciiTheme="minorHAnsi" w:hAnsiTheme="minorHAnsi"/>
          <w:sz w:val="20"/>
          <w:szCs w:val="20"/>
        </w:rPr>
        <w:t>by</w:t>
      </w:r>
      <w:r w:rsidRPr="000B25F3">
        <w:rPr>
          <w:rFonts w:asciiTheme="minorHAnsi" w:hAnsiTheme="minorHAnsi"/>
          <w:spacing w:val="16"/>
          <w:sz w:val="20"/>
          <w:szCs w:val="20"/>
        </w:rPr>
        <w:t xml:space="preserve"> </w:t>
      </w:r>
      <w:r w:rsidRPr="000B25F3">
        <w:rPr>
          <w:rFonts w:asciiTheme="minorHAnsi" w:hAnsiTheme="minorHAnsi"/>
          <w:sz w:val="20"/>
          <w:szCs w:val="20"/>
        </w:rPr>
        <w:t>radiation</w:t>
      </w:r>
      <w:r w:rsidRPr="000B25F3">
        <w:rPr>
          <w:rFonts w:asciiTheme="minorHAnsi" w:hAnsiTheme="minorHAnsi"/>
          <w:w w:val="102"/>
          <w:sz w:val="20"/>
          <w:szCs w:val="20"/>
        </w:rPr>
        <w:t xml:space="preserve"> </w:t>
      </w:r>
      <w:r w:rsidRPr="000B25F3">
        <w:rPr>
          <w:rFonts w:asciiTheme="minorHAnsi" w:hAnsiTheme="minorHAnsi"/>
          <w:sz w:val="20"/>
          <w:szCs w:val="20"/>
        </w:rPr>
        <w:t>cannot</w:t>
      </w:r>
      <w:r w:rsidRPr="000B25F3">
        <w:rPr>
          <w:rFonts w:asciiTheme="minorHAnsi" w:hAnsiTheme="minorHAnsi"/>
          <w:spacing w:val="17"/>
          <w:sz w:val="20"/>
          <w:szCs w:val="20"/>
        </w:rPr>
        <w:t xml:space="preserve"> </w:t>
      </w:r>
      <w:r w:rsidRPr="000B25F3">
        <w:rPr>
          <w:rFonts w:asciiTheme="minorHAnsi" w:hAnsiTheme="minorHAnsi"/>
          <w:sz w:val="20"/>
          <w:szCs w:val="20"/>
        </w:rPr>
        <w:t>be</w:t>
      </w:r>
      <w:r w:rsidRPr="000B25F3">
        <w:rPr>
          <w:rFonts w:asciiTheme="minorHAnsi" w:hAnsiTheme="minorHAnsi"/>
          <w:spacing w:val="22"/>
          <w:sz w:val="20"/>
          <w:szCs w:val="20"/>
        </w:rPr>
        <w:t xml:space="preserve"> </w:t>
      </w:r>
      <w:r w:rsidRPr="000B25F3">
        <w:rPr>
          <w:rFonts w:asciiTheme="minorHAnsi" w:hAnsiTheme="minorHAnsi"/>
          <w:sz w:val="20"/>
          <w:szCs w:val="20"/>
        </w:rPr>
        <w:t>distinguished</w:t>
      </w:r>
      <w:r w:rsidRPr="000B25F3">
        <w:rPr>
          <w:rFonts w:asciiTheme="minorHAnsi" w:hAnsiTheme="minorHAnsi"/>
          <w:spacing w:val="44"/>
          <w:sz w:val="20"/>
          <w:szCs w:val="20"/>
        </w:rPr>
        <w:t xml:space="preserve"> </w:t>
      </w:r>
      <w:r w:rsidRPr="000B25F3">
        <w:rPr>
          <w:rFonts w:asciiTheme="minorHAnsi" w:hAnsiTheme="minorHAnsi"/>
          <w:sz w:val="20"/>
          <w:szCs w:val="20"/>
        </w:rPr>
        <w:t>from</w:t>
      </w:r>
      <w:r w:rsidRPr="000B25F3">
        <w:rPr>
          <w:rFonts w:asciiTheme="minorHAnsi" w:hAnsiTheme="minorHAnsi"/>
          <w:spacing w:val="20"/>
          <w:sz w:val="20"/>
          <w:szCs w:val="20"/>
        </w:rPr>
        <w:t xml:space="preserve"> </w:t>
      </w:r>
      <w:r w:rsidRPr="000B25F3">
        <w:rPr>
          <w:rFonts w:asciiTheme="minorHAnsi" w:hAnsiTheme="minorHAnsi"/>
          <w:sz w:val="20"/>
          <w:szCs w:val="20"/>
        </w:rPr>
        <w:t>cancer attributable to</w:t>
      </w:r>
      <w:r w:rsidRPr="000B25F3">
        <w:rPr>
          <w:rFonts w:asciiTheme="minorHAnsi" w:hAnsiTheme="minorHAnsi"/>
          <w:w w:val="106"/>
          <w:sz w:val="20"/>
          <w:szCs w:val="20"/>
        </w:rPr>
        <w:t xml:space="preserve"> </w:t>
      </w:r>
      <w:proofErr w:type="gramStart"/>
      <w:r w:rsidRPr="000B25F3">
        <w:rPr>
          <w:rFonts w:asciiTheme="minorHAnsi" w:hAnsiTheme="minorHAnsi"/>
          <w:sz w:val="20"/>
          <w:szCs w:val="20"/>
        </w:rPr>
        <w:t xml:space="preserve">any </w:t>
      </w:r>
      <w:r w:rsidRPr="000B25F3">
        <w:rPr>
          <w:rFonts w:asciiTheme="minorHAnsi" w:hAnsiTheme="minorHAnsi"/>
          <w:spacing w:val="5"/>
          <w:sz w:val="20"/>
          <w:szCs w:val="20"/>
        </w:rPr>
        <w:t xml:space="preserve"> </w:t>
      </w:r>
      <w:r w:rsidRPr="000B25F3">
        <w:rPr>
          <w:rFonts w:asciiTheme="minorHAnsi" w:hAnsiTheme="minorHAnsi"/>
          <w:sz w:val="20"/>
          <w:szCs w:val="20"/>
        </w:rPr>
        <w:t>other</w:t>
      </w:r>
      <w:proofErr w:type="gramEnd"/>
      <w:r w:rsidRPr="000B25F3">
        <w:rPr>
          <w:rFonts w:asciiTheme="minorHAnsi" w:hAnsiTheme="minorHAnsi"/>
          <w:sz w:val="20"/>
          <w:szCs w:val="20"/>
        </w:rPr>
        <w:t xml:space="preserve"> </w:t>
      </w:r>
      <w:r w:rsidRPr="000B25F3">
        <w:rPr>
          <w:rFonts w:asciiTheme="minorHAnsi" w:hAnsiTheme="minorHAnsi"/>
          <w:spacing w:val="9"/>
          <w:sz w:val="20"/>
          <w:szCs w:val="20"/>
        </w:rPr>
        <w:t xml:space="preserve"> </w:t>
      </w:r>
      <w:r w:rsidRPr="000B25F3">
        <w:rPr>
          <w:rFonts w:asciiTheme="minorHAnsi" w:hAnsiTheme="minorHAnsi"/>
          <w:sz w:val="20"/>
          <w:szCs w:val="20"/>
        </w:rPr>
        <w:t>cause.</w:t>
      </w:r>
    </w:p>
    <w:p w14:paraId="46F5984C" w14:textId="77777777" w:rsidR="007A5F45" w:rsidRPr="000B25F3" w:rsidRDefault="007A5F45" w:rsidP="000B25F3">
      <w:pPr>
        <w:pStyle w:val="BodyText"/>
        <w:rPr>
          <w:rFonts w:asciiTheme="minorHAnsi" w:hAnsiTheme="minorHAnsi"/>
          <w:sz w:val="20"/>
          <w:szCs w:val="20"/>
        </w:rPr>
      </w:pPr>
      <w:r w:rsidRPr="000B25F3">
        <w:rPr>
          <w:rFonts w:asciiTheme="minorHAnsi" w:hAnsiTheme="minorHAnsi"/>
          <w:sz w:val="20"/>
          <w:szCs w:val="20"/>
        </w:rPr>
        <w:t>Radiobiologists</w:t>
      </w:r>
      <w:r w:rsidRPr="000B25F3">
        <w:rPr>
          <w:rFonts w:asciiTheme="minorHAnsi" w:hAnsiTheme="minorHAnsi"/>
          <w:spacing w:val="16"/>
          <w:sz w:val="20"/>
          <w:szCs w:val="20"/>
        </w:rPr>
        <w:t xml:space="preserve"> </w:t>
      </w:r>
      <w:r w:rsidRPr="000B25F3">
        <w:rPr>
          <w:rFonts w:asciiTheme="minorHAnsi" w:hAnsiTheme="minorHAnsi"/>
          <w:sz w:val="20"/>
          <w:szCs w:val="20"/>
        </w:rPr>
        <w:t>have</w:t>
      </w:r>
      <w:r w:rsidRPr="000B25F3">
        <w:rPr>
          <w:rFonts w:asciiTheme="minorHAnsi" w:hAnsiTheme="minorHAnsi"/>
          <w:spacing w:val="48"/>
          <w:sz w:val="20"/>
          <w:szCs w:val="20"/>
        </w:rPr>
        <w:t xml:space="preserve"> </w:t>
      </w:r>
      <w:r w:rsidRPr="000B25F3">
        <w:rPr>
          <w:rFonts w:asciiTheme="minorHAnsi" w:hAnsiTheme="minorHAnsi"/>
          <w:sz w:val="20"/>
          <w:szCs w:val="20"/>
        </w:rPr>
        <w:t>studied</w:t>
      </w:r>
      <w:r w:rsidRPr="000B25F3">
        <w:rPr>
          <w:rFonts w:asciiTheme="minorHAnsi" w:hAnsiTheme="minorHAnsi"/>
          <w:spacing w:val="43"/>
          <w:sz w:val="20"/>
          <w:szCs w:val="20"/>
        </w:rPr>
        <w:t xml:space="preserve"> </w:t>
      </w:r>
      <w:r w:rsidRPr="000B25F3">
        <w:rPr>
          <w:rFonts w:asciiTheme="minorHAnsi" w:hAnsiTheme="minorHAnsi"/>
          <w:sz w:val="20"/>
          <w:szCs w:val="20"/>
        </w:rPr>
        <w:t>the</w:t>
      </w:r>
      <w:r w:rsidRPr="000B25F3">
        <w:rPr>
          <w:rFonts w:asciiTheme="minorHAnsi" w:hAnsiTheme="minorHAnsi"/>
          <w:spacing w:val="2"/>
          <w:sz w:val="20"/>
          <w:szCs w:val="20"/>
        </w:rPr>
        <w:t xml:space="preserve"> </w:t>
      </w:r>
      <w:r w:rsidRPr="000B25F3">
        <w:rPr>
          <w:rFonts w:asciiTheme="minorHAnsi" w:hAnsiTheme="minorHAnsi"/>
          <w:sz w:val="20"/>
          <w:szCs w:val="20"/>
        </w:rPr>
        <w:t>relationship</w:t>
      </w:r>
      <w:r w:rsidRPr="000B25F3">
        <w:rPr>
          <w:rFonts w:asciiTheme="minorHAnsi" w:hAnsiTheme="minorHAnsi"/>
          <w:spacing w:val="46"/>
          <w:sz w:val="20"/>
          <w:szCs w:val="20"/>
        </w:rPr>
        <w:t xml:space="preserve"> </w:t>
      </w:r>
      <w:r w:rsidRPr="000B25F3">
        <w:rPr>
          <w:rFonts w:asciiTheme="minorHAnsi" w:hAnsiTheme="minorHAnsi"/>
          <w:sz w:val="20"/>
          <w:szCs w:val="20"/>
        </w:rPr>
        <w:t>be­</w:t>
      </w:r>
      <w:r w:rsidRPr="000B25F3">
        <w:rPr>
          <w:rFonts w:asciiTheme="minorHAnsi" w:hAnsiTheme="minorHAnsi"/>
          <w:w w:val="104"/>
          <w:sz w:val="20"/>
          <w:szCs w:val="20"/>
        </w:rPr>
        <w:t xml:space="preserve"> </w:t>
      </w:r>
      <w:r w:rsidRPr="000B25F3">
        <w:rPr>
          <w:rFonts w:asciiTheme="minorHAnsi" w:hAnsiTheme="minorHAnsi"/>
          <w:sz w:val="20"/>
          <w:szCs w:val="20"/>
        </w:rPr>
        <w:t>tween</w:t>
      </w:r>
      <w:r w:rsidRPr="000B25F3">
        <w:rPr>
          <w:rFonts w:asciiTheme="minorHAnsi" w:hAnsiTheme="minorHAnsi"/>
          <w:spacing w:val="23"/>
          <w:sz w:val="20"/>
          <w:szCs w:val="20"/>
        </w:rPr>
        <w:t xml:space="preserve"> </w:t>
      </w:r>
      <w:r w:rsidRPr="000B25F3">
        <w:rPr>
          <w:rFonts w:asciiTheme="minorHAnsi" w:hAnsiTheme="minorHAnsi"/>
          <w:sz w:val="20"/>
          <w:szCs w:val="20"/>
        </w:rPr>
        <w:t>large</w:t>
      </w:r>
      <w:r w:rsidRPr="000B25F3">
        <w:rPr>
          <w:rFonts w:asciiTheme="minorHAnsi" w:hAnsiTheme="minorHAnsi"/>
          <w:spacing w:val="9"/>
          <w:sz w:val="20"/>
          <w:szCs w:val="20"/>
        </w:rPr>
        <w:t xml:space="preserve"> </w:t>
      </w:r>
      <w:r w:rsidRPr="000B25F3">
        <w:rPr>
          <w:rFonts w:asciiTheme="minorHAnsi" w:hAnsiTheme="minorHAnsi"/>
          <w:sz w:val="20"/>
          <w:szCs w:val="20"/>
        </w:rPr>
        <w:t>doses</w:t>
      </w:r>
      <w:r w:rsidRPr="000B25F3">
        <w:rPr>
          <w:rFonts w:asciiTheme="minorHAnsi" w:hAnsiTheme="minorHAnsi"/>
          <w:spacing w:val="14"/>
          <w:sz w:val="20"/>
          <w:szCs w:val="20"/>
        </w:rPr>
        <w:t xml:space="preserve"> </w:t>
      </w:r>
      <w:r w:rsidRPr="000B25F3">
        <w:rPr>
          <w:rFonts w:asciiTheme="minorHAnsi" w:hAnsiTheme="minorHAnsi"/>
          <w:sz w:val="20"/>
          <w:szCs w:val="20"/>
        </w:rPr>
        <w:t>of</w:t>
      </w:r>
      <w:r w:rsidRPr="000B25F3">
        <w:rPr>
          <w:rFonts w:asciiTheme="minorHAnsi" w:hAnsiTheme="minorHAnsi"/>
          <w:spacing w:val="22"/>
          <w:sz w:val="20"/>
          <w:szCs w:val="20"/>
        </w:rPr>
        <w:t xml:space="preserve"> </w:t>
      </w:r>
      <w:r w:rsidRPr="000B25F3">
        <w:rPr>
          <w:rFonts w:asciiTheme="minorHAnsi" w:hAnsiTheme="minorHAnsi"/>
          <w:sz w:val="20"/>
          <w:szCs w:val="20"/>
        </w:rPr>
        <w:t>radiation</w:t>
      </w:r>
      <w:r w:rsidRPr="000B25F3">
        <w:rPr>
          <w:rFonts w:asciiTheme="minorHAnsi" w:hAnsiTheme="minorHAnsi"/>
          <w:spacing w:val="27"/>
          <w:sz w:val="20"/>
          <w:szCs w:val="20"/>
        </w:rPr>
        <w:t xml:space="preserve"> </w:t>
      </w:r>
      <w:r w:rsidRPr="000B25F3">
        <w:rPr>
          <w:rFonts w:asciiTheme="minorHAnsi" w:hAnsiTheme="minorHAnsi"/>
          <w:sz w:val="20"/>
          <w:szCs w:val="20"/>
        </w:rPr>
        <w:t>and</w:t>
      </w:r>
      <w:r w:rsidRPr="000B25F3">
        <w:rPr>
          <w:rFonts w:asciiTheme="minorHAnsi" w:hAnsiTheme="minorHAnsi"/>
          <w:spacing w:val="13"/>
          <w:sz w:val="20"/>
          <w:szCs w:val="20"/>
        </w:rPr>
        <w:t xml:space="preserve"> </w:t>
      </w:r>
      <w:r w:rsidRPr="000B25F3">
        <w:rPr>
          <w:rFonts w:asciiTheme="minorHAnsi" w:hAnsiTheme="minorHAnsi"/>
          <w:sz w:val="20"/>
          <w:szCs w:val="20"/>
        </w:rPr>
        <w:t>cancer</w:t>
      </w:r>
      <w:r w:rsidRPr="000B25F3">
        <w:rPr>
          <w:rFonts w:asciiTheme="minorHAnsi" w:hAnsiTheme="minorHAnsi"/>
          <w:spacing w:val="37"/>
          <w:sz w:val="20"/>
          <w:szCs w:val="20"/>
        </w:rPr>
        <w:t xml:space="preserve"> </w:t>
      </w:r>
      <w:r w:rsidRPr="000B25F3">
        <w:rPr>
          <w:rFonts w:asciiTheme="minorHAnsi" w:hAnsiTheme="minorHAnsi"/>
          <w:sz w:val="20"/>
          <w:szCs w:val="20"/>
        </w:rPr>
        <w:t>(Refs.</w:t>
      </w:r>
      <w:r w:rsidRPr="000B25F3">
        <w:rPr>
          <w:rFonts w:asciiTheme="minorHAnsi" w:hAnsiTheme="minorHAnsi"/>
          <w:spacing w:val="28"/>
          <w:sz w:val="20"/>
          <w:szCs w:val="20"/>
        </w:rPr>
        <w:t xml:space="preserve"> </w:t>
      </w:r>
      <w:r w:rsidRPr="000B25F3">
        <w:rPr>
          <w:rFonts w:asciiTheme="minorHAnsi" w:hAnsiTheme="minorHAnsi"/>
          <w:i/>
          <w:iCs/>
          <w:sz w:val="20"/>
          <w:szCs w:val="20"/>
        </w:rPr>
        <w:t>5</w:t>
      </w:r>
      <w:r w:rsidRPr="000B25F3">
        <w:rPr>
          <w:rFonts w:asciiTheme="minorHAnsi" w:hAnsiTheme="minorHAnsi"/>
          <w:i/>
          <w:iCs/>
          <w:spacing w:val="21"/>
          <w:sz w:val="20"/>
          <w:szCs w:val="20"/>
        </w:rPr>
        <w:t xml:space="preserve"> </w:t>
      </w:r>
      <w:r w:rsidRPr="000B25F3">
        <w:rPr>
          <w:rFonts w:asciiTheme="minorHAnsi" w:hAnsiTheme="minorHAnsi"/>
          <w:sz w:val="20"/>
          <w:szCs w:val="20"/>
        </w:rPr>
        <w:t>and</w:t>
      </w:r>
      <w:r w:rsidRPr="000B25F3">
        <w:rPr>
          <w:rFonts w:asciiTheme="minorHAnsi" w:hAnsiTheme="minorHAnsi"/>
          <w:w w:val="106"/>
          <w:sz w:val="20"/>
          <w:szCs w:val="20"/>
        </w:rPr>
        <w:t xml:space="preserve"> </w:t>
      </w:r>
      <w:r w:rsidRPr="000B25F3">
        <w:rPr>
          <w:rFonts w:asciiTheme="minorHAnsi" w:hAnsiTheme="minorHAnsi"/>
          <w:sz w:val="20"/>
          <w:szCs w:val="20"/>
        </w:rPr>
        <w:t>6).</w:t>
      </w:r>
      <w:r w:rsidRPr="000B25F3">
        <w:rPr>
          <w:rFonts w:asciiTheme="minorHAnsi" w:hAnsiTheme="minorHAnsi"/>
          <w:spacing w:val="44"/>
          <w:sz w:val="20"/>
          <w:szCs w:val="20"/>
        </w:rPr>
        <w:t xml:space="preserve"> </w:t>
      </w:r>
      <w:r w:rsidRPr="000B25F3">
        <w:rPr>
          <w:rFonts w:asciiTheme="minorHAnsi" w:hAnsiTheme="minorHAnsi"/>
          <w:sz w:val="20"/>
          <w:szCs w:val="20"/>
        </w:rPr>
        <w:t>These</w:t>
      </w:r>
      <w:r w:rsidRPr="000B25F3">
        <w:rPr>
          <w:rFonts w:asciiTheme="minorHAnsi" w:hAnsiTheme="minorHAnsi"/>
          <w:spacing w:val="51"/>
          <w:sz w:val="20"/>
          <w:szCs w:val="20"/>
        </w:rPr>
        <w:t xml:space="preserve"> </w:t>
      </w:r>
      <w:r w:rsidRPr="000B25F3">
        <w:rPr>
          <w:rFonts w:asciiTheme="minorHAnsi" w:hAnsiTheme="minorHAnsi"/>
          <w:sz w:val="20"/>
          <w:szCs w:val="20"/>
        </w:rPr>
        <w:t>studies</w:t>
      </w:r>
      <w:r w:rsidRPr="000B25F3">
        <w:rPr>
          <w:rFonts w:asciiTheme="minorHAnsi" w:hAnsiTheme="minorHAnsi"/>
          <w:spacing w:val="47"/>
          <w:sz w:val="20"/>
          <w:szCs w:val="20"/>
        </w:rPr>
        <w:t xml:space="preserve"> </w:t>
      </w:r>
      <w:r w:rsidRPr="000B25F3">
        <w:rPr>
          <w:rFonts w:asciiTheme="minorHAnsi" w:hAnsiTheme="minorHAnsi"/>
          <w:sz w:val="20"/>
          <w:szCs w:val="20"/>
        </w:rPr>
        <w:t>indicate</w:t>
      </w:r>
      <w:r w:rsidRPr="000B25F3">
        <w:rPr>
          <w:rFonts w:asciiTheme="minorHAnsi" w:hAnsiTheme="minorHAnsi"/>
          <w:spacing w:val="3"/>
          <w:sz w:val="20"/>
          <w:szCs w:val="20"/>
        </w:rPr>
        <w:t xml:space="preserve"> </w:t>
      </w:r>
      <w:r w:rsidRPr="000B25F3">
        <w:rPr>
          <w:rFonts w:asciiTheme="minorHAnsi" w:hAnsiTheme="minorHAnsi"/>
          <w:sz w:val="20"/>
          <w:szCs w:val="20"/>
        </w:rPr>
        <w:t>that</w:t>
      </w:r>
      <w:r w:rsidRPr="000B25F3">
        <w:rPr>
          <w:rFonts w:asciiTheme="minorHAnsi" w:hAnsiTheme="minorHAnsi"/>
          <w:spacing w:val="13"/>
          <w:sz w:val="20"/>
          <w:szCs w:val="20"/>
        </w:rPr>
        <w:t xml:space="preserve"> </w:t>
      </w:r>
      <w:r w:rsidRPr="000B25F3">
        <w:rPr>
          <w:rFonts w:asciiTheme="minorHAnsi" w:hAnsiTheme="minorHAnsi"/>
          <w:sz w:val="20"/>
          <w:szCs w:val="20"/>
        </w:rPr>
        <w:t>damage</w:t>
      </w:r>
      <w:r w:rsidRPr="000B25F3">
        <w:rPr>
          <w:rFonts w:asciiTheme="minorHAnsi" w:hAnsiTheme="minorHAnsi"/>
          <w:spacing w:val="4"/>
          <w:sz w:val="20"/>
          <w:szCs w:val="20"/>
        </w:rPr>
        <w:t xml:space="preserve"> </w:t>
      </w:r>
      <w:r w:rsidRPr="000B25F3">
        <w:rPr>
          <w:rFonts w:asciiTheme="minorHAnsi" w:hAnsiTheme="minorHAnsi"/>
          <w:sz w:val="20"/>
          <w:szCs w:val="20"/>
        </w:rPr>
        <w:t>or</w:t>
      </w:r>
      <w:r w:rsidRPr="000B25F3">
        <w:rPr>
          <w:rFonts w:asciiTheme="minorHAnsi" w:hAnsiTheme="minorHAnsi"/>
          <w:spacing w:val="3"/>
          <w:sz w:val="20"/>
          <w:szCs w:val="20"/>
        </w:rPr>
        <w:t xml:space="preserve"> </w:t>
      </w:r>
      <w:r w:rsidRPr="000B25F3">
        <w:rPr>
          <w:rFonts w:asciiTheme="minorHAnsi" w:hAnsiTheme="minorHAnsi"/>
          <w:sz w:val="20"/>
          <w:szCs w:val="20"/>
        </w:rPr>
        <w:t>change</w:t>
      </w:r>
      <w:r w:rsidRPr="000B25F3">
        <w:rPr>
          <w:rFonts w:asciiTheme="minorHAnsi" w:hAnsiTheme="minorHAnsi"/>
          <w:spacing w:val="1"/>
          <w:sz w:val="20"/>
          <w:szCs w:val="20"/>
        </w:rPr>
        <w:t xml:space="preserve"> </w:t>
      </w:r>
      <w:r w:rsidRPr="000B25F3">
        <w:rPr>
          <w:rFonts w:asciiTheme="minorHAnsi" w:hAnsiTheme="minorHAnsi"/>
          <w:sz w:val="20"/>
          <w:szCs w:val="20"/>
        </w:rPr>
        <w:t>to</w:t>
      </w:r>
      <w:r w:rsidRPr="000B25F3">
        <w:rPr>
          <w:rFonts w:asciiTheme="minorHAnsi" w:hAnsiTheme="minorHAnsi"/>
          <w:w w:val="106"/>
          <w:sz w:val="20"/>
          <w:szCs w:val="20"/>
        </w:rPr>
        <w:t xml:space="preserve"> </w:t>
      </w:r>
      <w:r w:rsidRPr="000B25F3">
        <w:rPr>
          <w:rFonts w:asciiTheme="minorHAnsi" w:hAnsiTheme="minorHAnsi"/>
          <w:sz w:val="20"/>
          <w:szCs w:val="20"/>
        </w:rPr>
        <w:t>genes</w:t>
      </w:r>
      <w:r w:rsidRPr="000B25F3">
        <w:rPr>
          <w:rFonts w:asciiTheme="minorHAnsi" w:hAnsiTheme="minorHAnsi"/>
          <w:spacing w:val="1"/>
          <w:sz w:val="20"/>
          <w:szCs w:val="20"/>
        </w:rPr>
        <w:t xml:space="preserve"> </w:t>
      </w:r>
      <w:r w:rsidRPr="000B25F3">
        <w:rPr>
          <w:rFonts w:asciiTheme="minorHAnsi" w:hAnsiTheme="minorHAnsi"/>
          <w:sz w:val="20"/>
          <w:szCs w:val="20"/>
        </w:rPr>
        <w:t>in</w:t>
      </w:r>
      <w:r w:rsidRPr="000B25F3">
        <w:rPr>
          <w:rFonts w:asciiTheme="minorHAnsi" w:hAnsiTheme="minorHAnsi"/>
          <w:spacing w:val="-12"/>
          <w:sz w:val="20"/>
          <w:szCs w:val="20"/>
        </w:rPr>
        <w:t xml:space="preserve"> </w:t>
      </w:r>
      <w:r w:rsidRPr="000B25F3">
        <w:rPr>
          <w:rFonts w:asciiTheme="minorHAnsi" w:hAnsiTheme="minorHAnsi"/>
          <w:sz w:val="20"/>
          <w:szCs w:val="20"/>
        </w:rPr>
        <w:t>the</w:t>
      </w:r>
      <w:r w:rsidRPr="000B25F3">
        <w:rPr>
          <w:rFonts w:asciiTheme="minorHAnsi" w:hAnsiTheme="minorHAnsi"/>
          <w:spacing w:val="12"/>
          <w:sz w:val="20"/>
          <w:szCs w:val="20"/>
        </w:rPr>
        <w:t xml:space="preserve"> </w:t>
      </w:r>
      <w:r w:rsidRPr="000B25F3">
        <w:rPr>
          <w:rFonts w:asciiTheme="minorHAnsi" w:hAnsiTheme="minorHAnsi"/>
          <w:sz w:val="20"/>
          <w:szCs w:val="20"/>
        </w:rPr>
        <w:t>cell</w:t>
      </w:r>
      <w:r w:rsidRPr="000B25F3">
        <w:rPr>
          <w:rFonts w:asciiTheme="minorHAnsi" w:hAnsiTheme="minorHAnsi"/>
          <w:spacing w:val="-1"/>
          <w:sz w:val="20"/>
          <w:szCs w:val="20"/>
        </w:rPr>
        <w:t xml:space="preserve"> </w:t>
      </w:r>
      <w:r w:rsidRPr="000B25F3">
        <w:rPr>
          <w:rFonts w:asciiTheme="minorHAnsi" w:hAnsiTheme="minorHAnsi"/>
          <w:sz w:val="20"/>
          <w:szCs w:val="20"/>
        </w:rPr>
        <w:t>nucleus</w:t>
      </w:r>
      <w:r w:rsidRPr="000B25F3">
        <w:rPr>
          <w:rFonts w:asciiTheme="minorHAnsi" w:hAnsiTheme="minorHAnsi"/>
          <w:spacing w:val="16"/>
          <w:sz w:val="20"/>
          <w:szCs w:val="20"/>
        </w:rPr>
        <w:t xml:space="preserve"> </w:t>
      </w:r>
      <w:r w:rsidRPr="000B25F3">
        <w:rPr>
          <w:rFonts w:asciiTheme="minorHAnsi" w:hAnsiTheme="minorHAnsi"/>
          <w:sz w:val="20"/>
          <w:szCs w:val="20"/>
        </w:rPr>
        <w:t>is</w:t>
      </w:r>
      <w:r w:rsidRPr="000B25F3">
        <w:rPr>
          <w:rFonts w:asciiTheme="minorHAnsi" w:hAnsiTheme="minorHAnsi"/>
          <w:spacing w:val="-7"/>
          <w:sz w:val="20"/>
          <w:szCs w:val="20"/>
        </w:rPr>
        <w:t xml:space="preserve"> </w:t>
      </w:r>
      <w:r w:rsidRPr="000B25F3">
        <w:rPr>
          <w:rFonts w:asciiTheme="minorHAnsi" w:hAnsiTheme="minorHAnsi"/>
          <w:sz w:val="20"/>
          <w:szCs w:val="20"/>
        </w:rPr>
        <w:t>the</w:t>
      </w:r>
      <w:r w:rsidRPr="000B25F3">
        <w:rPr>
          <w:rFonts w:asciiTheme="minorHAnsi" w:hAnsiTheme="minorHAnsi"/>
          <w:spacing w:val="17"/>
          <w:sz w:val="20"/>
          <w:szCs w:val="20"/>
        </w:rPr>
        <w:t xml:space="preserve"> </w:t>
      </w:r>
      <w:r w:rsidRPr="000B25F3">
        <w:rPr>
          <w:rFonts w:asciiTheme="minorHAnsi" w:hAnsiTheme="minorHAnsi"/>
          <w:sz w:val="20"/>
          <w:szCs w:val="20"/>
        </w:rPr>
        <w:t>main</w:t>
      </w:r>
      <w:r w:rsidRPr="000B25F3">
        <w:rPr>
          <w:rFonts w:asciiTheme="minorHAnsi" w:hAnsiTheme="minorHAnsi"/>
          <w:spacing w:val="15"/>
          <w:sz w:val="20"/>
          <w:szCs w:val="20"/>
        </w:rPr>
        <w:t xml:space="preserve"> </w:t>
      </w:r>
      <w:r w:rsidRPr="000B25F3">
        <w:rPr>
          <w:rFonts w:asciiTheme="minorHAnsi" w:hAnsiTheme="minorHAnsi"/>
          <w:sz w:val="20"/>
          <w:szCs w:val="20"/>
        </w:rPr>
        <w:t>cause</w:t>
      </w:r>
      <w:r w:rsidRPr="000B25F3">
        <w:rPr>
          <w:rFonts w:asciiTheme="minorHAnsi" w:hAnsiTheme="minorHAnsi"/>
          <w:spacing w:val="15"/>
          <w:sz w:val="20"/>
          <w:szCs w:val="20"/>
        </w:rPr>
        <w:t xml:space="preserve"> </w:t>
      </w:r>
      <w:r w:rsidRPr="000B25F3">
        <w:rPr>
          <w:rFonts w:asciiTheme="minorHAnsi" w:hAnsiTheme="minorHAnsi"/>
          <w:sz w:val="20"/>
          <w:szCs w:val="20"/>
        </w:rPr>
        <w:t>of</w:t>
      </w:r>
      <w:r w:rsidRPr="000B25F3">
        <w:rPr>
          <w:rFonts w:asciiTheme="minorHAnsi" w:hAnsiTheme="minorHAnsi"/>
          <w:spacing w:val="24"/>
          <w:sz w:val="20"/>
          <w:szCs w:val="20"/>
        </w:rPr>
        <w:t xml:space="preserve"> </w:t>
      </w:r>
      <w:r w:rsidRPr="000B25F3">
        <w:rPr>
          <w:rFonts w:asciiTheme="minorHAnsi" w:hAnsiTheme="minorHAnsi"/>
          <w:sz w:val="20"/>
          <w:szCs w:val="20"/>
        </w:rPr>
        <w:t>radiation­</w:t>
      </w:r>
      <w:r w:rsidRPr="000B25F3">
        <w:rPr>
          <w:rFonts w:asciiTheme="minorHAnsi" w:hAnsiTheme="minorHAnsi"/>
          <w:w w:val="102"/>
          <w:sz w:val="20"/>
          <w:szCs w:val="20"/>
        </w:rPr>
        <w:t xml:space="preserve"> </w:t>
      </w:r>
      <w:r w:rsidRPr="000B25F3">
        <w:rPr>
          <w:rFonts w:asciiTheme="minorHAnsi" w:hAnsiTheme="minorHAnsi"/>
          <w:sz w:val="20"/>
          <w:szCs w:val="20"/>
        </w:rPr>
        <w:t>induced</w:t>
      </w:r>
      <w:r w:rsidRPr="000B25F3">
        <w:rPr>
          <w:rFonts w:asciiTheme="minorHAnsi" w:hAnsiTheme="minorHAnsi"/>
          <w:spacing w:val="12"/>
          <w:sz w:val="20"/>
          <w:szCs w:val="20"/>
        </w:rPr>
        <w:t xml:space="preserve"> </w:t>
      </w:r>
      <w:r w:rsidRPr="000B25F3">
        <w:rPr>
          <w:rFonts w:asciiTheme="minorHAnsi" w:hAnsiTheme="minorHAnsi"/>
          <w:sz w:val="20"/>
          <w:szCs w:val="20"/>
        </w:rPr>
        <w:t>cancer.</w:t>
      </w:r>
      <w:r w:rsidRPr="000B25F3">
        <w:rPr>
          <w:rFonts w:asciiTheme="minorHAnsi" w:hAnsiTheme="minorHAnsi"/>
          <w:spacing w:val="1"/>
          <w:sz w:val="20"/>
          <w:szCs w:val="20"/>
        </w:rPr>
        <w:t xml:space="preserve"> </w:t>
      </w:r>
      <w:r w:rsidRPr="000B25F3">
        <w:rPr>
          <w:rFonts w:asciiTheme="minorHAnsi" w:hAnsiTheme="minorHAnsi"/>
          <w:sz w:val="20"/>
          <w:szCs w:val="20"/>
        </w:rPr>
        <w:t>This</w:t>
      </w:r>
      <w:r w:rsidRPr="000B25F3">
        <w:rPr>
          <w:rFonts w:asciiTheme="minorHAnsi" w:hAnsiTheme="minorHAnsi"/>
          <w:spacing w:val="1"/>
          <w:sz w:val="20"/>
          <w:szCs w:val="20"/>
        </w:rPr>
        <w:t xml:space="preserve"> </w:t>
      </w:r>
      <w:r w:rsidRPr="000B25F3">
        <w:rPr>
          <w:rFonts w:asciiTheme="minorHAnsi" w:hAnsiTheme="minorHAnsi"/>
          <w:sz w:val="20"/>
          <w:szCs w:val="20"/>
        </w:rPr>
        <w:t>damage</w:t>
      </w:r>
      <w:r w:rsidRPr="000B25F3">
        <w:rPr>
          <w:rFonts w:asciiTheme="minorHAnsi" w:hAnsiTheme="minorHAnsi"/>
          <w:spacing w:val="4"/>
          <w:sz w:val="20"/>
          <w:szCs w:val="20"/>
        </w:rPr>
        <w:t xml:space="preserve"> </w:t>
      </w:r>
      <w:r w:rsidRPr="000B25F3">
        <w:rPr>
          <w:rFonts w:asciiTheme="minorHAnsi" w:hAnsiTheme="minorHAnsi"/>
          <w:sz w:val="20"/>
          <w:szCs w:val="20"/>
        </w:rPr>
        <w:t>may</w:t>
      </w:r>
      <w:r w:rsidRPr="000B25F3">
        <w:rPr>
          <w:rFonts w:asciiTheme="minorHAnsi" w:hAnsiTheme="minorHAnsi"/>
          <w:spacing w:val="3"/>
          <w:sz w:val="20"/>
          <w:szCs w:val="20"/>
        </w:rPr>
        <w:t xml:space="preserve"> </w:t>
      </w:r>
      <w:r w:rsidRPr="000B25F3">
        <w:rPr>
          <w:rFonts w:asciiTheme="minorHAnsi" w:hAnsiTheme="minorHAnsi"/>
          <w:sz w:val="20"/>
          <w:szCs w:val="20"/>
        </w:rPr>
        <w:t>occur</w:t>
      </w:r>
      <w:r w:rsidRPr="000B25F3">
        <w:rPr>
          <w:rFonts w:asciiTheme="minorHAnsi" w:hAnsiTheme="minorHAnsi"/>
          <w:spacing w:val="2"/>
          <w:sz w:val="20"/>
          <w:szCs w:val="20"/>
        </w:rPr>
        <w:t xml:space="preserve"> </w:t>
      </w:r>
      <w:r w:rsidRPr="000B25F3">
        <w:rPr>
          <w:rFonts w:asciiTheme="minorHAnsi" w:hAnsiTheme="minorHAnsi"/>
          <w:sz w:val="20"/>
          <w:szCs w:val="20"/>
        </w:rPr>
        <w:t>directly</w:t>
      </w:r>
      <w:r w:rsidRPr="000B25F3">
        <w:rPr>
          <w:rFonts w:asciiTheme="minorHAnsi" w:hAnsiTheme="minorHAnsi"/>
          <w:w w:val="99"/>
          <w:sz w:val="20"/>
          <w:szCs w:val="20"/>
        </w:rPr>
        <w:t xml:space="preserve"> </w:t>
      </w:r>
      <w:r w:rsidRPr="000B25F3">
        <w:rPr>
          <w:rFonts w:asciiTheme="minorHAnsi" w:hAnsiTheme="minorHAnsi"/>
          <w:sz w:val="20"/>
          <w:szCs w:val="20"/>
        </w:rPr>
        <w:t>through</w:t>
      </w:r>
      <w:r w:rsidRPr="000B25F3">
        <w:rPr>
          <w:rFonts w:asciiTheme="minorHAnsi" w:hAnsiTheme="minorHAnsi"/>
          <w:spacing w:val="31"/>
          <w:sz w:val="20"/>
          <w:szCs w:val="20"/>
        </w:rPr>
        <w:t xml:space="preserve"> </w:t>
      </w:r>
      <w:r w:rsidRPr="000B25F3">
        <w:rPr>
          <w:rFonts w:asciiTheme="minorHAnsi" w:hAnsiTheme="minorHAnsi"/>
          <w:sz w:val="20"/>
          <w:szCs w:val="20"/>
        </w:rPr>
        <w:t>the</w:t>
      </w:r>
      <w:r w:rsidRPr="000B25F3">
        <w:rPr>
          <w:rFonts w:asciiTheme="minorHAnsi" w:hAnsiTheme="minorHAnsi"/>
          <w:spacing w:val="20"/>
          <w:sz w:val="20"/>
          <w:szCs w:val="20"/>
        </w:rPr>
        <w:t xml:space="preserve"> </w:t>
      </w:r>
      <w:r w:rsidRPr="000B25F3">
        <w:rPr>
          <w:rFonts w:asciiTheme="minorHAnsi" w:hAnsiTheme="minorHAnsi"/>
          <w:sz w:val="20"/>
          <w:szCs w:val="20"/>
        </w:rPr>
        <w:t>interaction</w:t>
      </w:r>
      <w:r w:rsidRPr="000B25F3">
        <w:rPr>
          <w:rFonts w:asciiTheme="minorHAnsi" w:hAnsiTheme="minorHAnsi"/>
          <w:spacing w:val="46"/>
          <w:sz w:val="20"/>
          <w:szCs w:val="20"/>
        </w:rPr>
        <w:t xml:space="preserve"> </w:t>
      </w:r>
      <w:r w:rsidRPr="000B25F3">
        <w:rPr>
          <w:rFonts w:asciiTheme="minorHAnsi" w:hAnsiTheme="minorHAnsi"/>
          <w:sz w:val="20"/>
          <w:szCs w:val="20"/>
        </w:rPr>
        <w:t>of</w:t>
      </w:r>
      <w:r w:rsidRPr="000B25F3">
        <w:rPr>
          <w:rFonts w:asciiTheme="minorHAnsi" w:hAnsiTheme="minorHAnsi"/>
          <w:spacing w:val="26"/>
          <w:sz w:val="20"/>
          <w:szCs w:val="20"/>
        </w:rPr>
        <w:t xml:space="preserve"> </w:t>
      </w:r>
      <w:r w:rsidRPr="000B25F3">
        <w:rPr>
          <w:rFonts w:asciiTheme="minorHAnsi" w:hAnsiTheme="minorHAnsi"/>
          <w:sz w:val="20"/>
          <w:szCs w:val="20"/>
        </w:rPr>
        <w:t>the</w:t>
      </w:r>
      <w:r w:rsidRPr="000B25F3">
        <w:rPr>
          <w:rFonts w:asciiTheme="minorHAnsi" w:hAnsiTheme="minorHAnsi"/>
          <w:spacing w:val="27"/>
          <w:sz w:val="20"/>
          <w:szCs w:val="20"/>
        </w:rPr>
        <w:t xml:space="preserve"> </w:t>
      </w:r>
      <w:r w:rsidRPr="000B25F3">
        <w:rPr>
          <w:rFonts w:asciiTheme="minorHAnsi" w:hAnsiTheme="minorHAnsi"/>
          <w:sz w:val="20"/>
          <w:szCs w:val="20"/>
        </w:rPr>
        <w:t>ionizing</w:t>
      </w:r>
      <w:r w:rsidRPr="000B25F3">
        <w:rPr>
          <w:rFonts w:asciiTheme="minorHAnsi" w:hAnsiTheme="minorHAnsi"/>
          <w:spacing w:val="19"/>
          <w:sz w:val="20"/>
          <w:szCs w:val="20"/>
        </w:rPr>
        <w:t xml:space="preserve"> </w:t>
      </w:r>
      <w:r w:rsidRPr="000B25F3">
        <w:rPr>
          <w:rFonts w:asciiTheme="minorHAnsi" w:hAnsiTheme="minorHAnsi"/>
          <w:sz w:val="20"/>
          <w:szCs w:val="20"/>
        </w:rPr>
        <w:t>radiation</w:t>
      </w:r>
      <w:r w:rsidRPr="000B25F3">
        <w:rPr>
          <w:rFonts w:asciiTheme="minorHAnsi" w:hAnsiTheme="minorHAnsi"/>
          <w:spacing w:val="41"/>
          <w:sz w:val="20"/>
          <w:szCs w:val="20"/>
        </w:rPr>
        <w:t xml:space="preserve"> </w:t>
      </w:r>
      <w:r w:rsidRPr="000B25F3">
        <w:rPr>
          <w:rFonts w:asciiTheme="minorHAnsi" w:hAnsiTheme="minorHAnsi"/>
          <w:sz w:val="20"/>
          <w:szCs w:val="20"/>
        </w:rPr>
        <w:t>in</w:t>
      </w:r>
      <w:r w:rsidRPr="000B25F3">
        <w:rPr>
          <w:rFonts w:asciiTheme="minorHAnsi" w:hAnsiTheme="minorHAnsi"/>
          <w:spacing w:val="8"/>
          <w:sz w:val="20"/>
          <w:szCs w:val="20"/>
        </w:rPr>
        <w:t xml:space="preserve"> </w:t>
      </w:r>
      <w:r w:rsidRPr="000B25F3">
        <w:rPr>
          <w:rFonts w:asciiTheme="minorHAnsi" w:hAnsiTheme="minorHAnsi"/>
          <w:sz w:val="20"/>
          <w:szCs w:val="20"/>
        </w:rPr>
        <w:t>the</w:t>
      </w:r>
      <w:r w:rsidRPr="000B25F3">
        <w:rPr>
          <w:rFonts w:asciiTheme="minorHAnsi" w:hAnsiTheme="minorHAnsi"/>
          <w:w w:val="107"/>
          <w:sz w:val="20"/>
          <w:szCs w:val="20"/>
        </w:rPr>
        <w:t xml:space="preserve"> </w:t>
      </w:r>
      <w:r w:rsidRPr="000B25F3">
        <w:rPr>
          <w:rFonts w:asciiTheme="minorHAnsi" w:hAnsiTheme="minorHAnsi"/>
          <w:sz w:val="20"/>
          <w:szCs w:val="20"/>
        </w:rPr>
        <w:t>cell</w:t>
      </w:r>
      <w:r w:rsidRPr="000B25F3">
        <w:rPr>
          <w:rFonts w:asciiTheme="minorHAnsi" w:hAnsiTheme="minorHAnsi"/>
          <w:spacing w:val="8"/>
          <w:sz w:val="20"/>
          <w:szCs w:val="20"/>
        </w:rPr>
        <w:t xml:space="preserve"> </w:t>
      </w:r>
      <w:r w:rsidRPr="000B25F3">
        <w:rPr>
          <w:rFonts w:asciiTheme="minorHAnsi" w:hAnsiTheme="minorHAnsi"/>
          <w:sz w:val="20"/>
          <w:szCs w:val="20"/>
        </w:rPr>
        <w:t>or</w:t>
      </w:r>
      <w:r w:rsidRPr="000B25F3">
        <w:rPr>
          <w:rFonts w:asciiTheme="minorHAnsi" w:hAnsiTheme="minorHAnsi"/>
          <w:spacing w:val="8"/>
          <w:sz w:val="20"/>
          <w:szCs w:val="20"/>
        </w:rPr>
        <w:t xml:space="preserve"> </w:t>
      </w:r>
      <w:r w:rsidRPr="000B25F3">
        <w:rPr>
          <w:rFonts w:asciiTheme="minorHAnsi" w:hAnsiTheme="minorHAnsi"/>
          <w:sz w:val="20"/>
          <w:szCs w:val="20"/>
        </w:rPr>
        <w:t>indirectly</w:t>
      </w:r>
      <w:r w:rsidRPr="000B25F3">
        <w:rPr>
          <w:rFonts w:asciiTheme="minorHAnsi" w:hAnsiTheme="minorHAnsi"/>
          <w:spacing w:val="13"/>
          <w:sz w:val="20"/>
          <w:szCs w:val="20"/>
        </w:rPr>
        <w:t xml:space="preserve"> </w:t>
      </w:r>
      <w:r w:rsidRPr="000B25F3">
        <w:rPr>
          <w:rFonts w:asciiTheme="minorHAnsi" w:hAnsiTheme="minorHAnsi"/>
          <w:sz w:val="20"/>
          <w:szCs w:val="20"/>
        </w:rPr>
        <w:t>through</w:t>
      </w:r>
      <w:r w:rsidRPr="000B25F3">
        <w:rPr>
          <w:rFonts w:asciiTheme="minorHAnsi" w:hAnsiTheme="minorHAnsi"/>
          <w:spacing w:val="19"/>
          <w:sz w:val="20"/>
          <w:szCs w:val="20"/>
        </w:rPr>
        <w:t xml:space="preserve"> </w:t>
      </w:r>
      <w:r w:rsidRPr="000B25F3">
        <w:rPr>
          <w:rFonts w:asciiTheme="minorHAnsi" w:hAnsiTheme="minorHAnsi"/>
          <w:sz w:val="20"/>
          <w:szCs w:val="20"/>
        </w:rPr>
        <w:t>the actions</w:t>
      </w:r>
      <w:r w:rsidRPr="000B25F3">
        <w:rPr>
          <w:rFonts w:asciiTheme="minorHAnsi" w:hAnsiTheme="minorHAnsi"/>
          <w:spacing w:val="28"/>
          <w:sz w:val="20"/>
          <w:szCs w:val="20"/>
        </w:rPr>
        <w:t xml:space="preserve"> </w:t>
      </w:r>
      <w:r w:rsidRPr="000B25F3">
        <w:rPr>
          <w:rFonts w:asciiTheme="minorHAnsi" w:hAnsiTheme="minorHAnsi"/>
          <w:sz w:val="20"/>
          <w:szCs w:val="20"/>
        </w:rPr>
        <w:t>of</w:t>
      </w:r>
      <w:r w:rsidRPr="000B25F3">
        <w:rPr>
          <w:rFonts w:asciiTheme="minorHAnsi" w:hAnsiTheme="minorHAnsi"/>
          <w:spacing w:val="29"/>
          <w:sz w:val="20"/>
          <w:szCs w:val="20"/>
        </w:rPr>
        <w:t xml:space="preserve"> </w:t>
      </w:r>
      <w:r w:rsidRPr="000B25F3">
        <w:rPr>
          <w:rFonts w:asciiTheme="minorHAnsi" w:hAnsiTheme="minorHAnsi"/>
          <w:sz w:val="20"/>
          <w:szCs w:val="20"/>
        </w:rPr>
        <w:t>chemical</w:t>
      </w:r>
      <w:r w:rsidRPr="000B25F3">
        <w:rPr>
          <w:rFonts w:asciiTheme="minorHAnsi" w:hAnsiTheme="minorHAnsi"/>
          <w:spacing w:val="13"/>
          <w:sz w:val="20"/>
          <w:szCs w:val="20"/>
        </w:rPr>
        <w:t xml:space="preserve"> </w:t>
      </w:r>
      <w:r w:rsidRPr="000B25F3">
        <w:rPr>
          <w:rFonts w:asciiTheme="minorHAnsi" w:hAnsiTheme="minorHAnsi"/>
          <w:sz w:val="20"/>
          <w:szCs w:val="20"/>
        </w:rPr>
        <w:t>products</w:t>
      </w:r>
      <w:r w:rsidRPr="000B25F3">
        <w:rPr>
          <w:rFonts w:asciiTheme="minorHAnsi" w:hAnsiTheme="minorHAnsi"/>
          <w:spacing w:val="3"/>
          <w:sz w:val="20"/>
          <w:szCs w:val="20"/>
        </w:rPr>
        <w:t xml:space="preserve"> </w:t>
      </w:r>
      <w:r w:rsidRPr="000B25F3">
        <w:rPr>
          <w:rFonts w:asciiTheme="minorHAnsi" w:hAnsiTheme="minorHAnsi"/>
          <w:sz w:val="20"/>
          <w:szCs w:val="20"/>
        </w:rPr>
        <w:t>produced</w:t>
      </w:r>
      <w:r w:rsidRPr="000B25F3">
        <w:rPr>
          <w:rFonts w:asciiTheme="minorHAnsi" w:hAnsiTheme="minorHAnsi"/>
          <w:spacing w:val="19"/>
          <w:sz w:val="20"/>
          <w:szCs w:val="20"/>
        </w:rPr>
        <w:t xml:space="preserve"> </w:t>
      </w:r>
      <w:r w:rsidRPr="000B25F3">
        <w:rPr>
          <w:rFonts w:asciiTheme="minorHAnsi" w:hAnsiTheme="minorHAnsi"/>
          <w:sz w:val="20"/>
          <w:szCs w:val="20"/>
        </w:rPr>
        <w:t>by</w:t>
      </w:r>
      <w:r w:rsidRPr="000B25F3">
        <w:rPr>
          <w:rFonts w:asciiTheme="minorHAnsi" w:hAnsiTheme="minorHAnsi"/>
          <w:spacing w:val="8"/>
          <w:sz w:val="20"/>
          <w:szCs w:val="20"/>
        </w:rPr>
        <w:t xml:space="preserve"> </w:t>
      </w:r>
      <w:r w:rsidRPr="000B25F3">
        <w:rPr>
          <w:rFonts w:asciiTheme="minorHAnsi" w:hAnsiTheme="minorHAnsi"/>
          <w:sz w:val="20"/>
          <w:szCs w:val="20"/>
        </w:rPr>
        <w:t>radiation</w:t>
      </w:r>
      <w:r w:rsidRPr="000B25F3">
        <w:rPr>
          <w:rFonts w:asciiTheme="minorHAnsi" w:hAnsiTheme="minorHAnsi"/>
          <w:spacing w:val="14"/>
          <w:sz w:val="20"/>
          <w:szCs w:val="20"/>
        </w:rPr>
        <w:t xml:space="preserve"> </w:t>
      </w:r>
      <w:r w:rsidRPr="000B25F3">
        <w:rPr>
          <w:rFonts w:asciiTheme="minorHAnsi" w:hAnsiTheme="minorHAnsi"/>
          <w:sz w:val="20"/>
          <w:szCs w:val="20"/>
        </w:rPr>
        <w:t>interactions</w:t>
      </w:r>
      <w:r w:rsidRPr="000B25F3">
        <w:rPr>
          <w:rFonts w:asciiTheme="minorHAnsi" w:hAnsiTheme="minorHAnsi"/>
          <w:spacing w:val="20"/>
          <w:sz w:val="20"/>
          <w:szCs w:val="20"/>
        </w:rPr>
        <w:t xml:space="preserve"> </w:t>
      </w:r>
      <w:r w:rsidRPr="000B25F3">
        <w:rPr>
          <w:rFonts w:asciiTheme="minorHAnsi" w:hAnsiTheme="minorHAnsi"/>
          <w:sz w:val="20"/>
          <w:szCs w:val="20"/>
        </w:rPr>
        <w:t>within</w:t>
      </w:r>
      <w:r w:rsidRPr="000B25F3">
        <w:rPr>
          <w:rFonts w:asciiTheme="minorHAnsi" w:hAnsiTheme="minorHAnsi"/>
          <w:spacing w:val="12"/>
          <w:sz w:val="20"/>
          <w:szCs w:val="20"/>
        </w:rPr>
        <w:t xml:space="preserve"> </w:t>
      </w:r>
      <w:r w:rsidRPr="000B25F3">
        <w:rPr>
          <w:rFonts w:asciiTheme="minorHAnsi" w:hAnsiTheme="minorHAnsi"/>
          <w:sz w:val="20"/>
          <w:szCs w:val="20"/>
        </w:rPr>
        <w:t>cells.</w:t>
      </w:r>
      <w:r w:rsidRPr="000B25F3">
        <w:rPr>
          <w:rFonts w:asciiTheme="minorHAnsi" w:hAnsiTheme="minorHAnsi"/>
          <w:w w:val="99"/>
          <w:sz w:val="20"/>
          <w:szCs w:val="20"/>
        </w:rPr>
        <w:t xml:space="preserve"> </w:t>
      </w:r>
      <w:r w:rsidRPr="000B25F3">
        <w:rPr>
          <w:rFonts w:asciiTheme="minorHAnsi" w:hAnsiTheme="minorHAnsi"/>
          <w:sz w:val="20"/>
          <w:szCs w:val="20"/>
        </w:rPr>
        <w:t>Cells</w:t>
      </w:r>
      <w:r w:rsidRPr="000B25F3">
        <w:rPr>
          <w:rFonts w:asciiTheme="minorHAnsi" w:hAnsiTheme="minorHAnsi"/>
          <w:spacing w:val="3"/>
          <w:sz w:val="20"/>
          <w:szCs w:val="20"/>
        </w:rPr>
        <w:t xml:space="preserve"> </w:t>
      </w:r>
      <w:r w:rsidRPr="000B25F3">
        <w:rPr>
          <w:rFonts w:asciiTheme="minorHAnsi" w:hAnsiTheme="minorHAnsi"/>
          <w:sz w:val="20"/>
          <w:szCs w:val="20"/>
        </w:rPr>
        <w:t>are</w:t>
      </w:r>
      <w:r w:rsidRPr="000B25F3">
        <w:rPr>
          <w:rFonts w:asciiTheme="minorHAnsi" w:hAnsiTheme="minorHAnsi"/>
          <w:spacing w:val="8"/>
          <w:sz w:val="20"/>
          <w:szCs w:val="20"/>
        </w:rPr>
        <w:t xml:space="preserve"> </w:t>
      </w:r>
      <w:r w:rsidRPr="000B25F3">
        <w:rPr>
          <w:rFonts w:asciiTheme="minorHAnsi" w:hAnsiTheme="minorHAnsi"/>
          <w:sz w:val="20"/>
          <w:szCs w:val="20"/>
        </w:rPr>
        <w:t>able</w:t>
      </w:r>
      <w:r w:rsidRPr="000B25F3">
        <w:rPr>
          <w:rFonts w:asciiTheme="minorHAnsi" w:hAnsiTheme="minorHAnsi"/>
          <w:spacing w:val="48"/>
          <w:sz w:val="20"/>
          <w:szCs w:val="20"/>
        </w:rPr>
        <w:t xml:space="preserve"> </w:t>
      </w:r>
      <w:r w:rsidRPr="000B25F3">
        <w:rPr>
          <w:rFonts w:asciiTheme="minorHAnsi" w:hAnsiTheme="minorHAnsi"/>
          <w:sz w:val="20"/>
          <w:szCs w:val="20"/>
        </w:rPr>
        <w:t>to</w:t>
      </w:r>
      <w:r w:rsidRPr="000B25F3">
        <w:rPr>
          <w:rFonts w:asciiTheme="minorHAnsi" w:hAnsiTheme="minorHAnsi"/>
          <w:spacing w:val="1"/>
          <w:sz w:val="20"/>
          <w:szCs w:val="20"/>
        </w:rPr>
        <w:t xml:space="preserve"> </w:t>
      </w:r>
      <w:r w:rsidRPr="000B25F3">
        <w:rPr>
          <w:rFonts w:asciiTheme="minorHAnsi" w:hAnsiTheme="minorHAnsi"/>
          <w:sz w:val="20"/>
          <w:szCs w:val="20"/>
        </w:rPr>
        <w:t>repair</w:t>
      </w:r>
      <w:r w:rsidRPr="000B25F3">
        <w:rPr>
          <w:rFonts w:asciiTheme="minorHAnsi" w:hAnsiTheme="minorHAnsi"/>
          <w:spacing w:val="14"/>
          <w:sz w:val="20"/>
          <w:szCs w:val="20"/>
        </w:rPr>
        <w:t xml:space="preserve"> </w:t>
      </w:r>
      <w:r w:rsidRPr="000B25F3">
        <w:rPr>
          <w:rFonts w:asciiTheme="minorHAnsi" w:hAnsiTheme="minorHAnsi"/>
          <w:sz w:val="20"/>
          <w:szCs w:val="20"/>
        </w:rPr>
        <w:t>most</w:t>
      </w:r>
      <w:r w:rsidRPr="000B25F3">
        <w:rPr>
          <w:rFonts w:asciiTheme="minorHAnsi" w:hAnsiTheme="minorHAnsi"/>
          <w:spacing w:val="18"/>
          <w:sz w:val="20"/>
          <w:szCs w:val="20"/>
        </w:rPr>
        <w:t xml:space="preserve"> </w:t>
      </w:r>
      <w:r w:rsidRPr="000B25F3">
        <w:rPr>
          <w:rFonts w:asciiTheme="minorHAnsi" w:hAnsiTheme="minorHAnsi"/>
          <w:sz w:val="20"/>
          <w:szCs w:val="20"/>
        </w:rPr>
        <w:t>damage</w:t>
      </w:r>
      <w:r w:rsidRPr="000B25F3">
        <w:rPr>
          <w:rFonts w:asciiTheme="minorHAnsi" w:hAnsiTheme="minorHAnsi"/>
          <w:spacing w:val="16"/>
          <w:sz w:val="20"/>
          <w:szCs w:val="20"/>
        </w:rPr>
        <w:t xml:space="preserve"> </w:t>
      </w:r>
      <w:r w:rsidRPr="000B25F3">
        <w:rPr>
          <w:rFonts w:asciiTheme="minorHAnsi" w:hAnsiTheme="minorHAnsi"/>
          <w:sz w:val="20"/>
          <w:szCs w:val="20"/>
        </w:rPr>
        <w:t>within</w:t>
      </w:r>
      <w:r w:rsidRPr="000B25F3">
        <w:rPr>
          <w:rFonts w:asciiTheme="minorHAnsi" w:hAnsiTheme="minorHAnsi"/>
          <w:spacing w:val="17"/>
          <w:sz w:val="20"/>
          <w:szCs w:val="20"/>
        </w:rPr>
        <w:t xml:space="preserve"> </w:t>
      </w:r>
      <w:r w:rsidRPr="000B25F3">
        <w:rPr>
          <w:rFonts w:asciiTheme="minorHAnsi" w:hAnsiTheme="minorHAnsi"/>
          <w:sz w:val="20"/>
          <w:szCs w:val="20"/>
        </w:rPr>
        <w:t>hours;</w:t>
      </w:r>
      <w:r w:rsidRPr="000B25F3">
        <w:rPr>
          <w:rFonts w:asciiTheme="minorHAnsi" w:hAnsiTheme="minorHAnsi"/>
          <w:w w:val="102"/>
          <w:sz w:val="20"/>
          <w:szCs w:val="20"/>
        </w:rPr>
        <w:t xml:space="preserve"> </w:t>
      </w:r>
      <w:r w:rsidRPr="000B25F3">
        <w:rPr>
          <w:rFonts w:asciiTheme="minorHAnsi" w:hAnsiTheme="minorHAnsi"/>
          <w:sz w:val="20"/>
          <w:szCs w:val="20"/>
        </w:rPr>
        <w:t>however,</w:t>
      </w:r>
      <w:r w:rsidRPr="000B25F3">
        <w:rPr>
          <w:rFonts w:asciiTheme="minorHAnsi" w:hAnsiTheme="minorHAnsi"/>
          <w:spacing w:val="28"/>
          <w:sz w:val="20"/>
          <w:szCs w:val="20"/>
        </w:rPr>
        <w:t xml:space="preserve"> </w:t>
      </w:r>
      <w:r w:rsidRPr="000B25F3">
        <w:rPr>
          <w:rFonts w:asciiTheme="minorHAnsi" w:hAnsiTheme="minorHAnsi"/>
          <w:sz w:val="20"/>
          <w:szCs w:val="20"/>
        </w:rPr>
        <w:t>some</w:t>
      </w:r>
      <w:r w:rsidRPr="000B25F3">
        <w:rPr>
          <w:rFonts w:asciiTheme="minorHAnsi" w:hAnsiTheme="minorHAnsi"/>
          <w:spacing w:val="8"/>
          <w:sz w:val="20"/>
          <w:szCs w:val="20"/>
        </w:rPr>
        <w:t xml:space="preserve"> </w:t>
      </w:r>
      <w:r w:rsidRPr="000B25F3">
        <w:rPr>
          <w:rFonts w:asciiTheme="minorHAnsi" w:hAnsiTheme="minorHAnsi"/>
          <w:sz w:val="20"/>
          <w:szCs w:val="20"/>
        </w:rPr>
        <w:t>cells</w:t>
      </w:r>
      <w:r w:rsidRPr="000B25F3">
        <w:rPr>
          <w:rFonts w:asciiTheme="minorHAnsi" w:hAnsiTheme="minorHAnsi"/>
          <w:spacing w:val="1"/>
          <w:sz w:val="20"/>
          <w:szCs w:val="20"/>
        </w:rPr>
        <w:t xml:space="preserve"> </w:t>
      </w:r>
      <w:r w:rsidRPr="000B25F3">
        <w:rPr>
          <w:rFonts w:asciiTheme="minorHAnsi" w:hAnsiTheme="minorHAnsi"/>
          <w:sz w:val="20"/>
          <w:szCs w:val="20"/>
        </w:rPr>
        <w:t>may</w:t>
      </w:r>
      <w:r w:rsidRPr="000B25F3">
        <w:rPr>
          <w:rFonts w:asciiTheme="minorHAnsi" w:hAnsiTheme="minorHAnsi"/>
          <w:spacing w:val="18"/>
          <w:sz w:val="20"/>
          <w:szCs w:val="20"/>
        </w:rPr>
        <w:t xml:space="preserve"> </w:t>
      </w:r>
      <w:r w:rsidRPr="000B25F3">
        <w:rPr>
          <w:rFonts w:asciiTheme="minorHAnsi" w:hAnsiTheme="minorHAnsi"/>
          <w:sz w:val="20"/>
          <w:szCs w:val="20"/>
        </w:rPr>
        <w:t>not</w:t>
      </w:r>
      <w:r w:rsidRPr="000B25F3">
        <w:rPr>
          <w:rFonts w:asciiTheme="minorHAnsi" w:hAnsiTheme="minorHAnsi"/>
          <w:spacing w:val="7"/>
          <w:sz w:val="20"/>
          <w:szCs w:val="20"/>
        </w:rPr>
        <w:t xml:space="preserve"> </w:t>
      </w:r>
      <w:r w:rsidRPr="000B25F3">
        <w:rPr>
          <w:rFonts w:asciiTheme="minorHAnsi" w:hAnsiTheme="minorHAnsi"/>
          <w:sz w:val="20"/>
          <w:szCs w:val="20"/>
        </w:rPr>
        <w:t>be</w:t>
      </w:r>
      <w:r w:rsidRPr="000B25F3">
        <w:rPr>
          <w:rFonts w:asciiTheme="minorHAnsi" w:hAnsiTheme="minorHAnsi"/>
          <w:spacing w:val="20"/>
          <w:sz w:val="20"/>
          <w:szCs w:val="20"/>
        </w:rPr>
        <w:t xml:space="preserve"> </w:t>
      </w:r>
      <w:r w:rsidRPr="000B25F3">
        <w:rPr>
          <w:rFonts w:asciiTheme="minorHAnsi" w:hAnsiTheme="minorHAnsi"/>
          <w:sz w:val="20"/>
          <w:szCs w:val="20"/>
        </w:rPr>
        <w:t>repaired</w:t>
      </w:r>
      <w:r w:rsidRPr="000B25F3">
        <w:rPr>
          <w:rFonts w:asciiTheme="minorHAnsi" w:hAnsiTheme="minorHAnsi"/>
          <w:spacing w:val="19"/>
          <w:sz w:val="20"/>
          <w:szCs w:val="20"/>
        </w:rPr>
        <w:t xml:space="preserve"> </w:t>
      </w:r>
      <w:r w:rsidRPr="000B25F3">
        <w:rPr>
          <w:rFonts w:asciiTheme="minorHAnsi" w:hAnsiTheme="minorHAnsi"/>
          <w:sz w:val="20"/>
          <w:szCs w:val="20"/>
        </w:rPr>
        <w:t>properly.</w:t>
      </w:r>
      <w:r w:rsidRPr="000B25F3">
        <w:rPr>
          <w:rFonts w:asciiTheme="minorHAnsi" w:hAnsiTheme="minorHAnsi"/>
          <w:w w:val="103"/>
          <w:sz w:val="20"/>
          <w:szCs w:val="20"/>
        </w:rPr>
        <w:t xml:space="preserve"> </w:t>
      </w:r>
      <w:r w:rsidRPr="000B25F3">
        <w:rPr>
          <w:rFonts w:asciiTheme="minorHAnsi" w:hAnsiTheme="minorHAnsi"/>
          <w:sz w:val="20"/>
          <w:szCs w:val="20"/>
        </w:rPr>
        <w:t>Such</w:t>
      </w:r>
      <w:r w:rsidRPr="000B25F3">
        <w:rPr>
          <w:rFonts w:asciiTheme="minorHAnsi" w:hAnsiTheme="minorHAnsi"/>
          <w:spacing w:val="1"/>
          <w:sz w:val="20"/>
          <w:szCs w:val="20"/>
        </w:rPr>
        <w:t xml:space="preserve"> </w:t>
      </w:r>
      <w:proofErr w:type="spellStart"/>
      <w:r w:rsidRPr="000B25F3">
        <w:rPr>
          <w:rFonts w:asciiTheme="minorHAnsi" w:hAnsiTheme="minorHAnsi"/>
          <w:sz w:val="20"/>
          <w:szCs w:val="20"/>
        </w:rPr>
        <w:t>misrepaired</w:t>
      </w:r>
      <w:proofErr w:type="spellEnd"/>
      <w:r w:rsidRPr="000B25F3">
        <w:rPr>
          <w:rFonts w:asciiTheme="minorHAnsi" w:hAnsiTheme="minorHAnsi"/>
          <w:spacing w:val="32"/>
          <w:sz w:val="20"/>
          <w:szCs w:val="20"/>
        </w:rPr>
        <w:t xml:space="preserve"> </w:t>
      </w:r>
      <w:r w:rsidRPr="000B25F3">
        <w:rPr>
          <w:rFonts w:asciiTheme="minorHAnsi" w:hAnsiTheme="minorHAnsi"/>
          <w:sz w:val="20"/>
          <w:szCs w:val="20"/>
        </w:rPr>
        <w:t>damage</w:t>
      </w:r>
      <w:r w:rsidRPr="000B25F3">
        <w:rPr>
          <w:rFonts w:asciiTheme="minorHAnsi" w:hAnsiTheme="minorHAnsi"/>
          <w:spacing w:val="19"/>
          <w:sz w:val="20"/>
          <w:szCs w:val="20"/>
        </w:rPr>
        <w:t xml:space="preserve"> </w:t>
      </w:r>
      <w:r w:rsidRPr="000B25F3">
        <w:rPr>
          <w:rFonts w:asciiTheme="minorHAnsi" w:hAnsiTheme="minorHAnsi"/>
          <w:sz w:val="20"/>
          <w:szCs w:val="20"/>
        </w:rPr>
        <w:t>is</w:t>
      </w:r>
      <w:r w:rsidRPr="000B25F3">
        <w:rPr>
          <w:rFonts w:asciiTheme="minorHAnsi" w:hAnsiTheme="minorHAnsi"/>
          <w:spacing w:val="1"/>
          <w:sz w:val="20"/>
          <w:szCs w:val="20"/>
        </w:rPr>
        <w:t xml:space="preserve"> </w:t>
      </w:r>
      <w:r w:rsidRPr="000B25F3">
        <w:rPr>
          <w:rFonts w:asciiTheme="minorHAnsi" w:hAnsiTheme="minorHAnsi"/>
          <w:sz w:val="20"/>
          <w:szCs w:val="20"/>
        </w:rPr>
        <w:t>thought</w:t>
      </w:r>
      <w:r w:rsidRPr="000B25F3">
        <w:rPr>
          <w:rFonts w:asciiTheme="minorHAnsi" w:hAnsiTheme="minorHAnsi"/>
          <w:spacing w:val="14"/>
          <w:sz w:val="20"/>
          <w:szCs w:val="20"/>
        </w:rPr>
        <w:t xml:space="preserve"> </w:t>
      </w:r>
      <w:r w:rsidRPr="000B25F3">
        <w:rPr>
          <w:rFonts w:asciiTheme="minorHAnsi" w:hAnsiTheme="minorHAnsi"/>
          <w:sz w:val="20"/>
          <w:szCs w:val="20"/>
        </w:rPr>
        <w:t>to be</w:t>
      </w:r>
      <w:r w:rsidRPr="000B25F3">
        <w:rPr>
          <w:rFonts w:asciiTheme="minorHAnsi" w:hAnsiTheme="minorHAnsi"/>
          <w:spacing w:val="4"/>
          <w:sz w:val="20"/>
          <w:szCs w:val="20"/>
        </w:rPr>
        <w:t xml:space="preserve"> </w:t>
      </w:r>
      <w:r w:rsidRPr="000B25F3">
        <w:rPr>
          <w:rFonts w:asciiTheme="minorHAnsi" w:hAnsiTheme="minorHAnsi"/>
          <w:sz w:val="20"/>
          <w:szCs w:val="20"/>
        </w:rPr>
        <w:t>the</w:t>
      </w:r>
      <w:r w:rsidRPr="000B25F3">
        <w:rPr>
          <w:rFonts w:asciiTheme="minorHAnsi" w:hAnsiTheme="minorHAnsi"/>
          <w:spacing w:val="20"/>
          <w:sz w:val="20"/>
          <w:szCs w:val="20"/>
        </w:rPr>
        <w:t xml:space="preserve"> </w:t>
      </w:r>
      <w:r w:rsidRPr="000B25F3">
        <w:rPr>
          <w:rFonts w:asciiTheme="minorHAnsi" w:hAnsiTheme="minorHAnsi"/>
          <w:sz w:val="20"/>
          <w:szCs w:val="20"/>
        </w:rPr>
        <w:t>origin</w:t>
      </w:r>
      <w:r w:rsidRPr="000B25F3">
        <w:rPr>
          <w:rFonts w:asciiTheme="minorHAnsi" w:hAnsiTheme="minorHAnsi"/>
          <w:spacing w:val="11"/>
          <w:sz w:val="20"/>
          <w:szCs w:val="20"/>
        </w:rPr>
        <w:t xml:space="preserve"> </w:t>
      </w:r>
      <w:r w:rsidRPr="000B25F3">
        <w:rPr>
          <w:rFonts w:asciiTheme="minorHAnsi" w:hAnsiTheme="minorHAnsi"/>
          <w:sz w:val="20"/>
          <w:szCs w:val="20"/>
        </w:rPr>
        <w:t>of</w:t>
      </w:r>
      <w:r w:rsidRPr="000B25F3">
        <w:rPr>
          <w:rFonts w:asciiTheme="minorHAnsi" w:hAnsiTheme="minorHAnsi"/>
          <w:w w:val="92"/>
          <w:sz w:val="20"/>
          <w:szCs w:val="20"/>
        </w:rPr>
        <w:t xml:space="preserve"> </w:t>
      </w:r>
      <w:r w:rsidRPr="000B25F3">
        <w:rPr>
          <w:rFonts w:asciiTheme="minorHAnsi" w:hAnsiTheme="minorHAnsi"/>
          <w:sz w:val="20"/>
          <w:szCs w:val="20"/>
        </w:rPr>
        <w:t>cancer, but</w:t>
      </w:r>
      <w:r w:rsidRPr="000B25F3">
        <w:rPr>
          <w:rFonts w:asciiTheme="minorHAnsi" w:hAnsiTheme="minorHAnsi"/>
          <w:spacing w:val="3"/>
          <w:sz w:val="20"/>
          <w:szCs w:val="20"/>
        </w:rPr>
        <w:t xml:space="preserve"> </w:t>
      </w:r>
      <w:proofErr w:type="spellStart"/>
      <w:r w:rsidRPr="000B25F3">
        <w:rPr>
          <w:rFonts w:asciiTheme="minorHAnsi" w:hAnsiTheme="minorHAnsi"/>
          <w:sz w:val="20"/>
          <w:szCs w:val="20"/>
        </w:rPr>
        <w:t>misrepair</w:t>
      </w:r>
      <w:proofErr w:type="spellEnd"/>
      <w:r w:rsidRPr="000B25F3">
        <w:rPr>
          <w:rFonts w:asciiTheme="minorHAnsi" w:hAnsiTheme="minorHAnsi"/>
          <w:spacing w:val="16"/>
          <w:sz w:val="20"/>
          <w:szCs w:val="20"/>
        </w:rPr>
        <w:t xml:space="preserve"> </w:t>
      </w:r>
      <w:r w:rsidRPr="000B25F3">
        <w:rPr>
          <w:rFonts w:asciiTheme="minorHAnsi" w:hAnsiTheme="minorHAnsi"/>
          <w:sz w:val="20"/>
          <w:szCs w:val="20"/>
        </w:rPr>
        <w:t>does</w:t>
      </w:r>
      <w:r w:rsidRPr="000B25F3">
        <w:rPr>
          <w:rFonts w:asciiTheme="minorHAnsi" w:hAnsiTheme="minorHAnsi"/>
          <w:spacing w:val="43"/>
          <w:sz w:val="20"/>
          <w:szCs w:val="20"/>
        </w:rPr>
        <w:t xml:space="preserve"> </w:t>
      </w:r>
      <w:r w:rsidRPr="000B25F3">
        <w:rPr>
          <w:rFonts w:asciiTheme="minorHAnsi" w:hAnsiTheme="minorHAnsi"/>
          <w:sz w:val="20"/>
          <w:szCs w:val="20"/>
        </w:rPr>
        <w:t>not</w:t>
      </w:r>
      <w:r w:rsidRPr="000B25F3">
        <w:rPr>
          <w:rFonts w:asciiTheme="minorHAnsi" w:hAnsiTheme="minorHAnsi"/>
          <w:spacing w:val="7"/>
          <w:sz w:val="20"/>
          <w:szCs w:val="20"/>
        </w:rPr>
        <w:t xml:space="preserve"> </w:t>
      </w:r>
      <w:r w:rsidRPr="000B25F3">
        <w:rPr>
          <w:rFonts w:asciiTheme="minorHAnsi" w:hAnsiTheme="minorHAnsi"/>
          <w:sz w:val="20"/>
          <w:szCs w:val="20"/>
        </w:rPr>
        <w:t>always</w:t>
      </w:r>
      <w:r w:rsidRPr="000B25F3">
        <w:rPr>
          <w:rFonts w:asciiTheme="minorHAnsi" w:hAnsiTheme="minorHAnsi"/>
          <w:spacing w:val="6"/>
          <w:sz w:val="20"/>
          <w:szCs w:val="20"/>
        </w:rPr>
        <w:t xml:space="preserve"> </w:t>
      </w:r>
      <w:r w:rsidRPr="000B25F3">
        <w:rPr>
          <w:rFonts w:asciiTheme="minorHAnsi" w:hAnsiTheme="minorHAnsi"/>
          <w:sz w:val="20"/>
          <w:szCs w:val="20"/>
        </w:rPr>
        <w:t>cause</w:t>
      </w:r>
      <w:r w:rsidRPr="000B25F3">
        <w:rPr>
          <w:rFonts w:asciiTheme="minorHAnsi" w:hAnsiTheme="minorHAnsi"/>
          <w:spacing w:val="2"/>
          <w:sz w:val="20"/>
          <w:szCs w:val="20"/>
        </w:rPr>
        <w:t xml:space="preserve"> </w:t>
      </w:r>
      <w:r w:rsidRPr="000B25F3">
        <w:rPr>
          <w:rFonts w:asciiTheme="minorHAnsi" w:hAnsiTheme="minorHAnsi"/>
          <w:sz w:val="20"/>
          <w:szCs w:val="20"/>
        </w:rPr>
        <w:t>cancer.</w:t>
      </w:r>
      <w:r w:rsidRPr="000B25F3">
        <w:rPr>
          <w:rFonts w:asciiTheme="minorHAnsi" w:hAnsiTheme="minorHAnsi"/>
          <w:w w:val="106"/>
          <w:sz w:val="20"/>
          <w:szCs w:val="20"/>
        </w:rPr>
        <w:t xml:space="preserve"> </w:t>
      </w:r>
      <w:r w:rsidRPr="000B25F3">
        <w:rPr>
          <w:rFonts w:asciiTheme="minorHAnsi" w:hAnsiTheme="minorHAnsi"/>
          <w:sz w:val="20"/>
          <w:szCs w:val="20"/>
        </w:rPr>
        <w:t>Some</w:t>
      </w:r>
      <w:r w:rsidRPr="000B25F3">
        <w:rPr>
          <w:rFonts w:asciiTheme="minorHAnsi" w:hAnsiTheme="minorHAnsi"/>
          <w:spacing w:val="5"/>
          <w:sz w:val="20"/>
          <w:szCs w:val="20"/>
        </w:rPr>
        <w:t xml:space="preserve"> </w:t>
      </w:r>
      <w:r w:rsidRPr="000B25F3">
        <w:rPr>
          <w:rFonts w:asciiTheme="minorHAnsi" w:hAnsiTheme="minorHAnsi"/>
          <w:sz w:val="20"/>
          <w:szCs w:val="20"/>
        </w:rPr>
        <w:t>cell</w:t>
      </w:r>
      <w:r w:rsidRPr="000B25F3">
        <w:rPr>
          <w:rFonts w:asciiTheme="minorHAnsi" w:hAnsiTheme="minorHAnsi"/>
          <w:spacing w:val="12"/>
          <w:sz w:val="20"/>
          <w:szCs w:val="20"/>
        </w:rPr>
        <w:t xml:space="preserve"> </w:t>
      </w:r>
      <w:r w:rsidRPr="000B25F3">
        <w:rPr>
          <w:rFonts w:asciiTheme="minorHAnsi" w:hAnsiTheme="minorHAnsi"/>
          <w:sz w:val="20"/>
          <w:szCs w:val="20"/>
        </w:rPr>
        <w:t>changes</w:t>
      </w:r>
      <w:r w:rsidRPr="000B25F3">
        <w:rPr>
          <w:rFonts w:asciiTheme="minorHAnsi" w:hAnsiTheme="minorHAnsi"/>
          <w:spacing w:val="8"/>
          <w:sz w:val="20"/>
          <w:szCs w:val="20"/>
        </w:rPr>
        <w:t xml:space="preserve"> </w:t>
      </w:r>
      <w:r w:rsidRPr="000B25F3">
        <w:rPr>
          <w:rFonts w:asciiTheme="minorHAnsi" w:hAnsiTheme="minorHAnsi"/>
          <w:sz w:val="20"/>
          <w:szCs w:val="20"/>
        </w:rPr>
        <w:t>are</w:t>
      </w:r>
      <w:r w:rsidRPr="000B25F3">
        <w:rPr>
          <w:rFonts w:asciiTheme="minorHAnsi" w:hAnsiTheme="minorHAnsi"/>
          <w:spacing w:val="-3"/>
          <w:sz w:val="20"/>
          <w:szCs w:val="20"/>
        </w:rPr>
        <w:t xml:space="preserve"> </w:t>
      </w:r>
      <w:r w:rsidRPr="000B25F3">
        <w:rPr>
          <w:rFonts w:asciiTheme="minorHAnsi" w:hAnsiTheme="minorHAnsi"/>
          <w:sz w:val="20"/>
          <w:szCs w:val="20"/>
        </w:rPr>
        <w:t>benign</w:t>
      </w:r>
      <w:r w:rsidRPr="000B25F3">
        <w:rPr>
          <w:rFonts w:asciiTheme="minorHAnsi" w:hAnsiTheme="minorHAnsi"/>
          <w:spacing w:val="22"/>
          <w:sz w:val="20"/>
          <w:szCs w:val="20"/>
        </w:rPr>
        <w:t xml:space="preserve"> </w:t>
      </w:r>
      <w:r w:rsidRPr="000B25F3">
        <w:rPr>
          <w:rFonts w:asciiTheme="minorHAnsi" w:hAnsiTheme="minorHAnsi"/>
          <w:sz w:val="20"/>
          <w:szCs w:val="20"/>
        </w:rPr>
        <w:t>or the</w:t>
      </w:r>
      <w:r w:rsidRPr="000B25F3">
        <w:rPr>
          <w:rFonts w:asciiTheme="minorHAnsi" w:hAnsiTheme="minorHAnsi"/>
          <w:spacing w:val="15"/>
          <w:sz w:val="20"/>
          <w:szCs w:val="20"/>
        </w:rPr>
        <w:t xml:space="preserve"> </w:t>
      </w:r>
      <w:r w:rsidRPr="000B25F3">
        <w:rPr>
          <w:rFonts w:asciiTheme="minorHAnsi" w:hAnsiTheme="minorHAnsi"/>
          <w:sz w:val="20"/>
          <w:szCs w:val="20"/>
        </w:rPr>
        <w:t>cell</w:t>
      </w:r>
      <w:r w:rsidRPr="000B25F3">
        <w:rPr>
          <w:rFonts w:asciiTheme="minorHAnsi" w:hAnsiTheme="minorHAnsi"/>
          <w:spacing w:val="-5"/>
          <w:sz w:val="20"/>
          <w:szCs w:val="20"/>
        </w:rPr>
        <w:t xml:space="preserve"> </w:t>
      </w:r>
      <w:r w:rsidRPr="000B25F3">
        <w:rPr>
          <w:rFonts w:asciiTheme="minorHAnsi" w:hAnsiTheme="minorHAnsi"/>
          <w:sz w:val="20"/>
          <w:szCs w:val="20"/>
        </w:rPr>
        <w:t>may</w:t>
      </w:r>
      <w:r w:rsidRPr="000B25F3">
        <w:rPr>
          <w:rFonts w:asciiTheme="minorHAnsi" w:hAnsiTheme="minorHAnsi"/>
          <w:spacing w:val="16"/>
          <w:sz w:val="20"/>
          <w:szCs w:val="20"/>
        </w:rPr>
        <w:t xml:space="preserve"> </w:t>
      </w:r>
      <w:r w:rsidRPr="000B25F3">
        <w:rPr>
          <w:rFonts w:asciiTheme="minorHAnsi" w:hAnsiTheme="minorHAnsi"/>
          <w:sz w:val="20"/>
          <w:szCs w:val="20"/>
        </w:rPr>
        <w:t>die;</w:t>
      </w:r>
      <w:r w:rsidRPr="000B25F3">
        <w:rPr>
          <w:rFonts w:asciiTheme="minorHAnsi" w:hAnsiTheme="minorHAnsi"/>
          <w:spacing w:val="-5"/>
          <w:sz w:val="20"/>
          <w:szCs w:val="20"/>
        </w:rPr>
        <w:t xml:space="preserve"> </w:t>
      </w:r>
      <w:r w:rsidRPr="000B25F3">
        <w:rPr>
          <w:rFonts w:asciiTheme="minorHAnsi" w:hAnsiTheme="minorHAnsi"/>
          <w:sz w:val="20"/>
          <w:szCs w:val="20"/>
        </w:rPr>
        <w:t>these</w:t>
      </w:r>
      <w:r w:rsidRPr="000B25F3">
        <w:rPr>
          <w:rFonts w:asciiTheme="minorHAnsi" w:hAnsiTheme="minorHAnsi"/>
          <w:w w:val="104"/>
          <w:sz w:val="20"/>
          <w:szCs w:val="20"/>
        </w:rPr>
        <w:t xml:space="preserve"> </w:t>
      </w:r>
      <w:r w:rsidRPr="000B25F3">
        <w:rPr>
          <w:rFonts w:asciiTheme="minorHAnsi" w:hAnsiTheme="minorHAnsi"/>
          <w:sz w:val="20"/>
          <w:szCs w:val="20"/>
        </w:rPr>
        <w:t>changes do</w:t>
      </w:r>
      <w:r w:rsidRPr="000B25F3">
        <w:rPr>
          <w:rFonts w:asciiTheme="minorHAnsi" w:hAnsiTheme="minorHAnsi"/>
          <w:spacing w:val="38"/>
          <w:sz w:val="20"/>
          <w:szCs w:val="20"/>
        </w:rPr>
        <w:t xml:space="preserve"> </w:t>
      </w:r>
      <w:r w:rsidRPr="000B25F3">
        <w:rPr>
          <w:rFonts w:asciiTheme="minorHAnsi" w:hAnsiTheme="minorHAnsi"/>
          <w:sz w:val="20"/>
          <w:szCs w:val="20"/>
        </w:rPr>
        <w:t>not lead</w:t>
      </w:r>
      <w:r w:rsidRPr="000B25F3">
        <w:rPr>
          <w:rFonts w:asciiTheme="minorHAnsi" w:hAnsiTheme="minorHAnsi"/>
          <w:spacing w:val="4"/>
          <w:sz w:val="20"/>
          <w:szCs w:val="20"/>
        </w:rPr>
        <w:t xml:space="preserve"> </w:t>
      </w:r>
      <w:r w:rsidRPr="000B25F3">
        <w:rPr>
          <w:rFonts w:asciiTheme="minorHAnsi" w:hAnsiTheme="minorHAnsi"/>
          <w:sz w:val="20"/>
          <w:szCs w:val="20"/>
        </w:rPr>
        <w:t>to</w:t>
      </w:r>
      <w:r w:rsidRPr="000B25F3">
        <w:rPr>
          <w:rFonts w:asciiTheme="minorHAnsi" w:hAnsiTheme="minorHAnsi"/>
          <w:spacing w:val="11"/>
          <w:sz w:val="20"/>
          <w:szCs w:val="20"/>
        </w:rPr>
        <w:t xml:space="preserve"> </w:t>
      </w:r>
      <w:r w:rsidRPr="000B25F3">
        <w:rPr>
          <w:rFonts w:asciiTheme="minorHAnsi" w:hAnsiTheme="minorHAnsi"/>
          <w:sz w:val="20"/>
          <w:szCs w:val="20"/>
        </w:rPr>
        <w:t>cancer.  Many</w:t>
      </w:r>
      <w:r w:rsidRPr="000B25F3">
        <w:rPr>
          <w:rFonts w:asciiTheme="minorHAnsi" w:hAnsiTheme="minorHAnsi"/>
          <w:spacing w:val="1"/>
          <w:sz w:val="20"/>
          <w:szCs w:val="20"/>
        </w:rPr>
        <w:t xml:space="preserve"> </w:t>
      </w:r>
      <w:r w:rsidRPr="000B25F3">
        <w:rPr>
          <w:rFonts w:asciiTheme="minorHAnsi" w:hAnsiTheme="minorHAnsi"/>
          <w:sz w:val="20"/>
          <w:szCs w:val="20"/>
        </w:rPr>
        <w:t>factors such</w:t>
      </w:r>
      <w:r w:rsidRPr="000B25F3">
        <w:rPr>
          <w:rFonts w:asciiTheme="minorHAnsi" w:hAnsiTheme="minorHAnsi"/>
          <w:spacing w:val="51"/>
          <w:sz w:val="20"/>
          <w:szCs w:val="20"/>
        </w:rPr>
        <w:t xml:space="preserve"> </w:t>
      </w:r>
      <w:r w:rsidRPr="000B25F3">
        <w:rPr>
          <w:rFonts w:asciiTheme="minorHAnsi" w:hAnsiTheme="minorHAnsi"/>
          <w:sz w:val="20"/>
          <w:szCs w:val="20"/>
        </w:rPr>
        <w:t>as</w:t>
      </w:r>
      <w:r w:rsidRPr="000B25F3">
        <w:rPr>
          <w:rFonts w:asciiTheme="minorHAnsi" w:hAnsiTheme="minorHAnsi"/>
          <w:spacing w:val="42"/>
          <w:sz w:val="20"/>
          <w:szCs w:val="20"/>
        </w:rPr>
        <w:t xml:space="preserve"> </w:t>
      </w:r>
      <w:r w:rsidRPr="000B25F3">
        <w:rPr>
          <w:rFonts w:asciiTheme="minorHAnsi" w:hAnsiTheme="minorHAnsi"/>
          <w:sz w:val="20"/>
          <w:szCs w:val="20"/>
        </w:rPr>
        <w:t>age, general</w:t>
      </w:r>
      <w:r w:rsidRPr="000B25F3">
        <w:rPr>
          <w:rFonts w:asciiTheme="minorHAnsi" w:hAnsiTheme="minorHAnsi"/>
          <w:spacing w:val="43"/>
          <w:sz w:val="20"/>
          <w:szCs w:val="20"/>
        </w:rPr>
        <w:t xml:space="preserve"> </w:t>
      </w:r>
      <w:r w:rsidRPr="000B25F3">
        <w:rPr>
          <w:rFonts w:asciiTheme="minorHAnsi" w:hAnsiTheme="minorHAnsi"/>
          <w:sz w:val="20"/>
          <w:szCs w:val="20"/>
        </w:rPr>
        <w:t>health,</w:t>
      </w:r>
      <w:r w:rsidRPr="000B25F3">
        <w:rPr>
          <w:rFonts w:asciiTheme="minorHAnsi" w:hAnsiTheme="minorHAnsi"/>
          <w:spacing w:val="50"/>
          <w:sz w:val="20"/>
          <w:szCs w:val="20"/>
        </w:rPr>
        <w:t xml:space="preserve"> </w:t>
      </w:r>
      <w:r w:rsidRPr="000B25F3">
        <w:rPr>
          <w:rFonts w:asciiTheme="minorHAnsi" w:hAnsiTheme="minorHAnsi"/>
          <w:sz w:val="20"/>
          <w:szCs w:val="20"/>
        </w:rPr>
        <w:t>inherited</w:t>
      </w:r>
      <w:r w:rsidRPr="000B25F3">
        <w:rPr>
          <w:rFonts w:asciiTheme="minorHAnsi" w:hAnsiTheme="minorHAnsi"/>
          <w:spacing w:val="40"/>
          <w:sz w:val="20"/>
          <w:szCs w:val="20"/>
        </w:rPr>
        <w:t xml:space="preserve"> </w:t>
      </w:r>
      <w:r w:rsidRPr="000B25F3">
        <w:rPr>
          <w:rFonts w:asciiTheme="minorHAnsi" w:hAnsiTheme="minorHAnsi"/>
          <w:sz w:val="20"/>
          <w:szCs w:val="20"/>
        </w:rPr>
        <w:t>traits,</w:t>
      </w:r>
      <w:r w:rsidRPr="000B25F3">
        <w:rPr>
          <w:rFonts w:asciiTheme="minorHAnsi" w:hAnsiTheme="minorHAnsi"/>
          <w:spacing w:val="8"/>
          <w:sz w:val="20"/>
          <w:szCs w:val="20"/>
        </w:rPr>
        <w:t xml:space="preserve"> </w:t>
      </w:r>
      <w:r w:rsidRPr="000B25F3">
        <w:rPr>
          <w:rFonts w:asciiTheme="minorHAnsi" w:hAnsiTheme="minorHAnsi"/>
          <w:sz w:val="20"/>
          <w:szCs w:val="20"/>
        </w:rPr>
        <w:t>sex,</w:t>
      </w:r>
      <w:r w:rsidRPr="000B25F3">
        <w:rPr>
          <w:rFonts w:asciiTheme="minorHAnsi" w:hAnsiTheme="minorHAnsi"/>
          <w:spacing w:val="4"/>
          <w:sz w:val="20"/>
          <w:szCs w:val="20"/>
        </w:rPr>
        <w:t xml:space="preserve"> </w:t>
      </w:r>
      <w:r w:rsidRPr="000B25F3">
        <w:rPr>
          <w:rFonts w:asciiTheme="minorHAnsi" w:hAnsiTheme="minorHAnsi"/>
          <w:sz w:val="20"/>
          <w:szCs w:val="20"/>
        </w:rPr>
        <w:t>as</w:t>
      </w:r>
      <w:r w:rsidRPr="000B25F3">
        <w:rPr>
          <w:rFonts w:asciiTheme="minorHAnsi" w:hAnsiTheme="minorHAnsi"/>
          <w:spacing w:val="44"/>
          <w:sz w:val="20"/>
          <w:szCs w:val="20"/>
        </w:rPr>
        <w:t xml:space="preserve"> </w:t>
      </w:r>
      <w:r w:rsidRPr="000B25F3">
        <w:rPr>
          <w:rFonts w:asciiTheme="minorHAnsi" w:hAnsiTheme="minorHAnsi"/>
          <w:sz w:val="20"/>
          <w:szCs w:val="20"/>
        </w:rPr>
        <w:t>well</w:t>
      </w:r>
      <w:r w:rsidRPr="000B25F3">
        <w:rPr>
          <w:rFonts w:asciiTheme="minorHAnsi" w:hAnsiTheme="minorHAnsi"/>
          <w:spacing w:val="8"/>
          <w:sz w:val="20"/>
          <w:szCs w:val="20"/>
        </w:rPr>
        <w:t xml:space="preserve"> </w:t>
      </w:r>
      <w:r w:rsidRPr="000B25F3">
        <w:rPr>
          <w:rFonts w:asciiTheme="minorHAnsi" w:hAnsiTheme="minorHAnsi"/>
          <w:sz w:val="20"/>
          <w:szCs w:val="20"/>
        </w:rPr>
        <w:t>as</w:t>
      </w:r>
      <w:r w:rsidRPr="000B25F3">
        <w:rPr>
          <w:rFonts w:asciiTheme="minorHAnsi" w:hAnsiTheme="minorHAnsi"/>
          <w:spacing w:val="50"/>
          <w:sz w:val="20"/>
          <w:szCs w:val="20"/>
        </w:rPr>
        <w:t xml:space="preserve"> </w:t>
      </w:r>
      <w:r w:rsidRPr="000B25F3">
        <w:rPr>
          <w:rFonts w:asciiTheme="minorHAnsi" w:hAnsiTheme="minorHAnsi"/>
          <w:sz w:val="20"/>
          <w:szCs w:val="20"/>
        </w:rPr>
        <w:t>exposure</w:t>
      </w:r>
      <w:r w:rsidRPr="000B25F3">
        <w:rPr>
          <w:rFonts w:asciiTheme="minorHAnsi" w:hAnsiTheme="minorHAnsi"/>
          <w:spacing w:val="49"/>
          <w:sz w:val="20"/>
          <w:szCs w:val="20"/>
        </w:rPr>
        <w:t xml:space="preserve"> </w:t>
      </w:r>
      <w:r w:rsidRPr="000B25F3">
        <w:rPr>
          <w:rFonts w:asciiTheme="minorHAnsi" w:hAnsiTheme="minorHAnsi"/>
          <w:sz w:val="20"/>
          <w:szCs w:val="20"/>
        </w:rPr>
        <w:t>to</w:t>
      </w:r>
      <w:r w:rsidRPr="000B25F3">
        <w:rPr>
          <w:rFonts w:asciiTheme="minorHAnsi" w:hAnsiTheme="minorHAnsi"/>
          <w:spacing w:val="45"/>
          <w:sz w:val="20"/>
          <w:szCs w:val="20"/>
        </w:rPr>
        <w:t xml:space="preserve"> </w:t>
      </w:r>
      <w:r w:rsidRPr="000B25F3">
        <w:rPr>
          <w:rFonts w:asciiTheme="minorHAnsi" w:hAnsiTheme="minorHAnsi"/>
          <w:sz w:val="20"/>
          <w:szCs w:val="20"/>
        </w:rPr>
        <w:t>other</w:t>
      </w:r>
      <w:r w:rsidRPr="000B25F3">
        <w:rPr>
          <w:rFonts w:asciiTheme="minorHAnsi" w:hAnsiTheme="minorHAnsi"/>
          <w:spacing w:val="51"/>
          <w:sz w:val="20"/>
          <w:szCs w:val="20"/>
        </w:rPr>
        <w:t xml:space="preserve"> </w:t>
      </w:r>
      <w:r w:rsidRPr="000B25F3">
        <w:rPr>
          <w:rFonts w:asciiTheme="minorHAnsi" w:hAnsiTheme="minorHAnsi"/>
          <w:sz w:val="20"/>
          <w:szCs w:val="20"/>
        </w:rPr>
        <w:t>cancer­</w:t>
      </w:r>
      <w:r w:rsidRPr="000B25F3">
        <w:rPr>
          <w:rFonts w:asciiTheme="minorHAnsi" w:hAnsiTheme="minorHAnsi"/>
          <w:w w:val="103"/>
          <w:sz w:val="20"/>
          <w:szCs w:val="20"/>
        </w:rPr>
        <w:t xml:space="preserve"> </w:t>
      </w:r>
      <w:r w:rsidRPr="000B25F3">
        <w:rPr>
          <w:rFonts w:asciiTheme="minorHAnsi" w:hAnsiTheme="minorHAnsi"/>
          <w:sz w:val="20"/>
          <w:szCs w:val="20"/>
        </w:rPr>
        <w:t>causing</w:t>
      </w:r>
      <w:r w:rsidRPr="000B25F3">
        <w:rPr>
          <w:rFonts w:asciiTheme="minorHAnsi" w:hAnsiTheme="minorHAnsi"/>
          <w:spacing w:val="27"/>
          <w:sz w:val="20"/>
          <w:szCs w:val="20"/>
        </w:rPr>
        <w:t xml:space="preserve"> </w:t>
      </w:r>
      <w:r w:rsidRPr="000B25F3">
        <w:rPr>
          <w:rFonts w:asciiTheme="minorHAnsi" w:hAnsiTheme="minorHAnsi"/>
          <w:sz w:val="20"/>
          <w:szCs w:val="20"/>
        </w:rPr>
        <w:t>agents</w:t>
      </w:r>
      <w:r w:rsidRPr="000B25F3">
        <w:rPr>
          <w:rFonts w:asciiTheme="minorHAnsi" w:hAnsiTheme="minorHAnsi"/>
          <w:spacing w:val="24"/>
          <w:sz w:val="20"/>
          <w:szCs w:val="20"/>
        </w:rPr>
        <w:t xml:space="preserve"> </w:t>
      </w:r>
      <w:r w:rsidRPr="000B25F3">
        <w:rPr>
          <w:rFonts w:asciiTheme="minorHAnsi" w:hAnsiTheme="minorHAnsi"/>
          <w:sz w:val="20"/>
          <w:szCs w:val="20"/>
        </w:rPr>
        <w:t>such</w:t>
      </w:r>
      <w:r w:rsidRPr="000B25F3">
        <w:rPr>
          <w:rFonts w:asciiTheme="minorHAnsi" w:hAnsiTheme="minorHAnsi"/>
          <w:spacing w:val="25"/>
          <w:sz w:val="20"/>
          <w:szCs w:val="20"/>
        </w:rPr>
        <w:t xml:space="preserve"> </w:t>
      </w:r>
      <w:r w:rsidRPr="000B25F3">
        <w:rPr>
          <w:rFonts w:asciiTheme="minorHAnsi" w:hAnsiTheme="minorHAnsi"/>
          <w:sz w:val="20"/>
          <w:szCs w:val="20"/>
        </w:rPr>
        <w:t>as</w:t>
      </w:r>
      <w:r w:rsidRPr="000B25F3">
        <w:rPr>
          <w:rFonts w:asciiTheme="minorHAnsi" w:hAnsiTheme="minorHAnsi"/>
          <w:spacing w:val="22"/>
          <w:sz w:val="20"/>
          <w:szCs w:val="20"/>
        </w:rPr>
        <w:t xml:space="preserve"> </w:t>
      </w:r>
      <w:r w:rsidRPr="000B25F3">
        <w:rPr>
          <w:rFonts w:asciiTheme="minorHAnsi" w:hAnsiTheme="minorHAnsi"/>
          <w:sz w:val="20"/>
          <w:szCs w:val="20"/>
        </w:rPr>
        <w:t>cigarette</w:t>
      </w:r>
      <w:r w:rsidRPr="000B25F3">
        <w:rPr>
          <w:rFonts w:asciiTheme="minorHAnsi" w:hAnsiTheme="minorHAnsi"/>
          <w:spacing w:val="32"/>
          <w:sz w:val="20"/>
          <w:szCs w:val="20"/>
        </w:rPr>
        <w:t xml:space="preserve"> </w:t>
      </w:r>
      <w:r w:rsidRPr="000B25F3">
        <w:rPr>
          <w:rFonts w:asciiTheme="minorHAnsi" w:hAnsiTheme="minorHAnsi"/>
          <w:sz w:val="20"/>
          <w:szCs w:val="20"/>
        </w:rPr>
        <w:t>smoke</w:t>
      </w:r>
      <w:r w:rsidRPr="000B25F3">
        <w:rPr>
          <w:rFonts w:asciiTheme="minorHAnsi" w:hAnsiTheme="minorHAnsi"/>
          <w:spacing w:val="25"/>
          <w:sz w:val="20"/>
          <w:szCs w:val="20"/>
        </w:rPr>
        <w:t xml:space="preserve"> </w:t>
      </w:r>
      <w:r w:rsidRPr="000B25F3">
        <w:rPr>
          <w:rFonts w:asciiTheme="minorHAnsi" w:hAnsiTheme="minorHAnsi"/>
          <w:sz w:val="20"/>
          <w:szCs w:val="20"/>
        </w:rPr>
        <w:t>can</w:t>
      </w:r>
      <w:r w:rsidRPr="000B25F3">
        <w:rPr>
          <w:rFonts w:asciiTheme="minorHAnsi" w:hAnsiTheme="minorHAnsi"/>
          <w:spacing w:val="25"/>
          <w:sz w:val="20"/>
          <w:szCs w:val="20"/>
        </w:rPr>
        <w:t xml:space="preserve"> </w:t>
      </w:r>
      <w:r w:rsidRPr="000B25F3">
        <w:rPr>
          <w:rFonts w:asciiTheme="minorHAnsi" w:hAnsiTheme="minorHAnsi"/>
          <w:sz w:val="20"/>
          <w:szCs w:val="20"/>
        </w:rPr>
        <w:t>affect</w:t>
      </w:r>
      <w:r w:rsidRPr="000B25F3">
        <w:rPr>
          <w:rFonts w:asciiTheme="minorHAnsi" w:hAnsiTheme="minorHAnsi"/>
          <w:spacing w:val="27"/>
          <w:sz w:val="20"/>
          <w:szCs w:val="20"/>
        </w:rPr>
        <w:t xml:space="preserve"> </w:t>
      </w:r>
      <w:r w:rsidRPr="000B25F3">
        <w:rPr>
          <w:rFonts w:asciiTheme="minorHAnsi" w:hAnsiTheme="minorHAnsi"/>
          <w:sz w:val="20"/>
          <w:szCs w:val="20"/>
        </w:rPr>
        <w:t>susceptibility</w:t>
      </w:r>
      <w:r w:rsidRPr="000B25F3">
        <w:rPr>
          <w:rFonts w:asciiTheme="minorHAnsi" w:hAnsiTheme="minorHAnsi"/>
          <w:spacing w:val="2"/>
          <w:sz w:val="20"/>
          <w:szCs w:val="20"/>
        </w:rPr>
        <w:t xml:space="preserve"> </w:t>
      </w:r>
      <w:r w:rsidRPr="000B25F3">
        <w:rPr>
          <w:rFonts w:asciiTheme="minorHAnsi" w:hAnsiTheme="minorHAnsi"/>
          <w:sz w:val="20"/>
          <w:szCs w:val="20"/>
        </w:rPr>
        <w:t>to</w:t>
      </w:r>
      <w:r w:rsidRPr="000B25F3">
        <w:rPr>
          <w:rFonts w:asciiTheme="minorHAnsi" w:hAnsiTheme="minorHAnsi"/>
          <w:spacing w:val="42"/>
          <w:sz w:val="20"/>
          <w:szCs w:val="20"/>
        </w:rPr>
        <w:t xml:space="preserve"> </w:t>
      </w:r>
      <w:r w:rsidRPr="000B25F3">
        <w:rPr>
          <w:rFonts w:asciiTheme="minorHAnsi" w:hAnsiTheme="minorHAnsi"/>
          <w:sz w:val="20"/>
          <w:szCs w:val="20"/>
        </w:rPr>
        <w:t>the</w:t>
      </w:r>
      <w:r w:rsidRPr="000B25F3">
        <w:rPr>
          <w:rFonts w:asciiTheme="minorHAnsi" w:hAnsiTheme="minorHAnsi"/>
          <w:spacing w:val="2"/>
          <w:sz w:val="20"/>
          <w:szCs w:val="20"/>
        </w:rPr>
        <w:t xml:space="preserve"> </w:t>
      </w:r>
      <w:r w:rsidRPr="000B25F3">
        <w:rPr>
          <w:rFonts w:asciiTheme="minorHAnsi" w:hAnsiTheme="minorHAnsi"/>
          <w:sz w:val="20"/>
          <w:szCs w:val="20"/>
        </w:rPr>
        <w:t>cancer-causing</w:t>
      </w:r>
      <w:r w:rsidRPr="000B25F3">
        <w:rPr>
          <w:rFonts w:asciiTheme="minorHAnsi" w:hAnsiTheme="minorHAnsi"/>
          <w:spacing w:val="20"/>
          <w:sz w:val="20"/>
          <w:szCs w:val="20"/>
        </w:rPr>
        <w:t xml:space="preserve"> </w:t>
      </w:r>
      <w:r w:rsidRPr="000B25F3">
        <w:rPr>
          <w:rFonts w:asciiTheme="minorHAnsi" w:hAnsiTheme="minorHAnsi"/>
          <w:sz w:val="20"/>
          <w:szCs w:val="20"/>
        </w:rPr>
        <w:t>effects</w:t>
      </w:r>
      <w:r w:rsidRPr="000B25F3">
        <w:rPr>
          <w:rFonts w:asciiTheme="minorHAnsi" w:hAnsiTheme="minorHAnsi"/>
          <w:spacing w:val="2"/>
          <w:sz w:val="20"/>
          <w:szCs w:val="20"/>
        </w:rPr>
        <w:t xml:space="preserve"> </w:t>
      </w:r>
      <w:r w:rsidRPr="000B25F3">
        <w:rPr>
          <w:rFonts w:asciiTheme="minorHAnsi" w:hAnsiTheme="minorHAnsi"/>
          <w:sz w:val="20"/>
          <w:szCs w:val="20"/>
        </w:rPr>
        <w:t>of</w:t>
      </w:r>
      <w:r w:rsidRPr="000B25F3">
        <w:rPr>
          <w:rFonts w:asciiTheme="minorHAnsi" w:hAnsiTheme="minorHAnsi"/>
          <w:spacing w:val="9"/>
          <w:sz w:val="20"/>
          <w:szCs w:val="20"/>
        </w:rPr>
        <w:t xml:space="preserve"> </w:t>
      </w:r>
      <w:r w:rsidRPr="000B25F3">
        <w:rPr>
          <w:rFonts w:asciiTheme="minorHAnsi" w:hAnsiTheme="minorHAnsi"/>
          <w:sz w:val="20"/>
          <w:szCs w:val="20"/>
        </w:rPr>
        <w:t>radiation.</w:t>
      </w:r>
      <w:r w:rsidRPr="000B25F3">
        <w:rPr>
          <w:rFonts w:asciiTheme="minorHAnsi" w:hAnsiTheme="minorHAnsi"/>
          <w:w w:val="104"/>
          <w:sz w:val="20"/>
          <w:szCs w:val="20"/>
        </w:rPr>
        <w:t xml:space="preserve"> </w:t>
      </w:r>
      <w:r w:rsidRPr="000B25F3">
        <w:rPr>
          <w:rFonts w:asciiTheme="minorHAnsi" w:hAnsiTheme="minorHAnsi"/>
          <w:sz w:val="20"/>
          <w:szCs w:val="20"/>
        </w:rPr>
        <w:t>Many</w:t>
      </w:r>
      <w:r w:rsidRPr="000B25F3">
        <w:rPr>
          <w:rFonts w:asciiTheme="minorHAnsi" w:hAnsiTheme="minorHAnsi"/>
          <w:spacing w:val="32"/>
          <w:sz w:val="20"/>
          <w:szCs w:val="20"/>
        </w:rPr>
        <w:t xml:space="preserve"> </w:t>
      </w:r>
      <w:r w:rsidRPr="000B25F3">
        <w:rPr>
          <w:rFonts w:asciiTheme="minorHAnsi" w:hAnsiTheme="minorHAnsi"/>
          <w:sz w:val="20"/>
          <w:szCs w:val="20"/>
        </w:rPr>
        <w:t>diseases</w:t>
      </w:r>
      <w:r w:rsidRPr="000B25F3">
        <w:rPr>
          <w:rFonts w:asciiTheme="minorHAnsi" w:hAnsiTheme="minorHAnsi"/>
          <w:spacing w:val="23"/>
          <w:sz w:val="20"/>
          <w:szCs w:val="20"/>
        </w:rPr>
        <w:t xml:space="preserve"> </w:t>
      </w:r>
      <w:r w:rsidRPr="000B25F3">
        <w:rPr>
          <w:rFonts w:asciiTheme="minorHAnsi" w:hAnsiTheme="minorHAnsi"/>
          <w:sz w:val="20"/>
          <w:szCs w:val="20"/>
        </w:rPr>
        <w:t>are</w:t>
      </w:r>
      <w:r w:rsidRPr="000B25F3">
        <w:rPr>
          <w:rFonts w:asciiTheme="minorHAnsi" w:hAnsiTheme="minorHAnsi"/>
          <w:spacing w:val="16"/>
          <w:sz w:val="20"/>
          <w:szCs w:val="20"/>
        </w:rPr>
        <w:t xml:space="preserve"> </w:t>
      </w:r>
      <w:r w:rsidRPr="000B25F3">
        <w:rPr>
          <w:rFonts w:asciiTheme="minorHAnsi" w:hAnsiTheme="minorHAnsi"/>
          <w:sz w:val="20"/>
          <w:szCs w:val="20"/>
        </w:rPr>
        <w:t>caused</w:t>
      </w:r>
      <w:r w:rsidRPr="000B25F3">
        <w:rPr>
          <w:rFonts w:asciiTheme="minorHAnsi" w:hAnsiTheme="minorHAnsi"/>
          <w:spacing w:val="18"/>
          <w:sz w:val="20"/>
          <w:szCs w:val="20"/>
        </w:rPr>
        <w:t xml:space="preserve"> </w:t>
      </w:r>
      <w:r w:rsidRPr="000B25F3">
        <w:rPr>
          <w:rFonts w:asciiTheme="minorHAnsi" w:hAnsiTheme="minorHAnsi"/>
          <w:sz w:val="20"/>
          <w:szCs w:val="20"/>
        </w:rPr>
        <w:t>by</w:t>
      </w:r>
      <w:r w:rsidRPr="000B25F3">
        <w:rPr>
          <w:rFonts w:asciiTheme="minorHAnsi" w:hAnsiTheme="minorHAnsi"/>
          <w:spacing w:val="14"/>
          <w:sz w:val="20"/>
          <w:szCs w:val="20"/>
        </w:rPr>
        <w:t xml:space="preserve"> </w:t>
      </w:r>
      <w:r w:rsidRPr="000B25F3">
        <w:rPr>
          <w:rFonts w:asciiTheme="minorHAnsi" w:hAnsiTheme="minorHAnsi"/>
          <w:sz w:val="20"/>
          <w:szCs w:val="20"/>
        </w:rPr>
        <w:t>the</w:t>
      </w:r>
      <w:r w:rsidRPr="000B25F3">
        <w:rPr>
          <w:rFonts w:asciiTheme="minorHAnsi" w:hAnsiTheme="minorHAnsi"/>
          <w:spacing w:val="13"/>
          <w:sz w:val="20"/>
          <w:szCs w:val="20"/>
        </w:rPr>
        <w:t xml:space="preserve"> </w:t>
      </w:r>
      <w:r w:rsidRPr="000B25F3">
        <w:rPr>
          <w:rFonts w:asciiTheme="minorHAnsi" w:hAnsiTheme="minorHAnsi"/>
          <w:sz w:val="20"/>
          <w:szCs w:val="20"/>
        </w:rPr>
        <w:t>interaction</w:t>
      </w:r>
      <w:r w:rsidRPr="000B25F3">
        <w:rPr>
          <w:rFonts w:asciiTheme="minorHAnsi" w:hAnsiTheme="minorHAnsi"/>
          <w:spacing w:val="37"/>
          <w:sz w:val="20"/>
          <w:szCs w:val="20"/>
        </w:rPr>
        <w:t xml:space="preserve"> </w:t>
      </w:r>
      <w:r w:rsidRPr="000B25F3">
        <w:rPr>
          <w:rFonts w:asciiTheme="minorHAnsi" w:hAnsiTheme="minorHAnsi"/>
          <w:sz w:val="20"/>
          <w:szCs w:val="20"/>
        </w:rPr>
        <w:t>of</w:t>
      </w:r>
      <w:r w:rsidRPr="000B25F3">
        <w:rPr>
          <w:rFonts w:asciiTheme="minorHAnsi" w:hAnsiTheme="minorHAnsi"/>
          <w:spacing w:val="23"/>
          <w:sz w:val="20"/>
          <w:szCs w:val="20"/>
        </w:rPr>
        <w:t xml:space="preserve"> </w:t>
      </w:r>
      <w:r w:rsidRPr="000B25F3">
        <w:rPr>
          <w:rFonts w:asciiTheme="minorHAnsi" w:hAnsiTheme="minorHAnsi"/>
          <w:sz w:val="20"/>
          <w:szCs w:val="20"/>
        </w:rPr>
        <w:t>several</w:t>
      </w:r>
      <w:r w:rsidRPr="000B25F3">
        <w:rPr>
          <w:rFonts w:asciiTheme="minorHAnsi" w:hAnsiTheme="minorHAnsi"/>
          <w:w w:val="101"/>
          <w:sz w:val="20"/>
          <w:szCs w:val="20"/>
        </w:rPr>
        <w:t xml:space="preserve"> </w:t>
      </w:r>
      <w:r w:rsidRPr="000B25F3">
        <w:rPr>
          <w:rFonts w:asciiTheme="minorHAnsi" w:hAnsiTheme="minorHAnsi"/>
          <w:sz w:val="20"/>
          <w:szCs w:val="20"/>
        </w:rPr>
        <w:t>factors,</w:t>
      </w:r>
      <w:r w:rsidRPr="000B25F3">
        <w:rPr>
          <w:rFonts w:asciiTheme="minorHAnsi" w:hAnsiTheme="minorHAnsi"/>
          <w:spacing w:val="48"/>
          <w:sz w:val="20"/>
          <w:szCs w:val="20"/>
        </w:rPr>
        <w:t xml:space="preserve"> </w:t>
      </w:r>
      <w:r w:rsidRPr="000B25F3">
        <w:rPr>
          <w:rFonts w:asciiTheme="minorHAnsi" w:hAnsiTheme="minorHAnsi"/>
          <w:sz w:val="20"/>
          <w:szCs w:val="20"/>
        </w:rPr>
        <w:t>and</w:t>
      </w:r>
      <w:r w:rsidRPr="000B25F3">
        <w:rPr>
          <w:rFonts w:asciiTheme="minorHAnsi" w:hAnsiTheme="minorHAnsi"/>
          <w:spacing w:val="41"/>
          <w:sz w:val="20"/>
          <w:szCs w:val="20"/>
        </w:rPr>
        <w:t xml:space="preserve"> </w:t>
      </w:r>
      <w:r w:rsidRPr="000B25F3">
        <w:rPr>
          <w:rFonts w:asciiTheme="minorHAnsi" w:hAnsiTheme="minorHAnsi"/>
          <w:sz w:val="20"/>
          <w:szCs w:val="20"/>
        </w:rPr>
        <w:t>these</w:t>
      </w:r>
      <w:r w:rsidRPr="000B25F3">
        <w:rPr>
          <w:rFonts w:asciiTheme="minorHAnsi" w:hAnsiTheme="minorHAnsi"/>
          <w:spacing w:val="47"/>
          <w:sz w:val="20"/>
          <w:szCs w:val="20"/>
        </w:rPr>
        <w:t xml:space="preserve"> </w:t>
      </w:r>
      <w:r w:rsidRPr="000B25F3">
        <w:rPr>
          <w:rFonts w:asciiTheme="minorHAnsi" w:hAnsiTheme="minorHAnsi"/>
          <w:sz w:val="20"/>
          <w:szCs w:val="20"/>
        </w:rPr>
        <w:t>interactions</w:t>
      </w:r>
      <w:r w:rsidRPr="000B25F3">
        <w:rPr>
          <w:rFonts w:asciiTheme="minorHAnsi" w:hAnsiTheme="minorHAnsi"/>
          <w:spacing w:val="14"/>
          <w:sz w:val="20"/>
          <w:szCs w:val="20"/>
        </w:rPr>
        <w:t xml:space="preserve"> </w:t>
      </w:r>
      <w:r w:rsidRPr="000B25F3">
        <w:rPr>
          <w:rFonts w:asciiTheme="minorHAnsi" w:hAnsiTheme="minorHAnsi"/>
          <w:sz w:val="20"/>
          <w:szCs w:val="20"/>
        </w:rPr>
        <w:t>appear</w:t>
      </w:r>
      <w:r w:rsidRPr="000B25F3">
        <w:rPr>
          <w:rFonts w:asciiTheme="minorHAnsi" w:hAnsiTheme="minorHAnsi"/>
          <w:spacing w:val="39"/>
          <w:sz w:val="20"/>
          <w:szCs w:val="20"/>
        </w:rPr>
        <w:t xml:space="preserve"> </w:t>
      </w:r>
      <w:r w:rsidRPr="000B25F3">
        <w:rPr>
          <w:rFonts w:asciiTheme="minorHAnsi" w:hAnsiTheme="minorHAnsi"/>
          <w:sz w:val="20"/>
          <w:szCs w:val="20"/>
        </w:rPr>
        <w:t>to</w:t>
      </w:r>
      <w:r w:rsidRPr="000B25F3">
        <w:rPr>
          <w:rFonts w:asciiTheme="minorHAnsi" w:hAnsiTheme="minorHAnsi"/>
          <w:spacing w:val="46"/>
          <w:sz w:val="20"/>
          <w:szCs w:val="20"/>
        </w:rPr>
        <w:t xml:space="preserve"> </w:t>
      </w:r>
      <w:r w:rsidRPr="000B25F3">
        <w:rPr>
          <w:rFonts w:asciiTheme="minorHAnsi" w:hAnsiTheme="minorHAnsi"/>
          <w:sz w:val="20"/>
          <w:szCs w:val="20"/>
        </w:rPr>
        <w:t>increase</w:t>
      </w:r>
      <w:r w:rsidRPr="000B25F3">
        <w:rPr>
          <w:rFonts w:asciiTheme="minorHAnsi" w:hAnsiTheme="minorHAnsi"/>
          <w:spacing w:val="51"/>
          <w:sz w:val="20"/>
          <w:szCs w:val="20"/>
        </w:rPr>
        <w:t xml:space="preserve"> </w:t>
      </w:r>
      <w:r w:rsidRPr="000B25F3">
        <w:rPr>
          <w:rFonts w:asciiTheme="minorHAnsi" w:hAnsiTheme="minorHAnsi"/>
          <w:sz w:val="20"/>
          <w:szCs w:val="20"/>
        </w:rPr>
        <w:t>the</w:t>
      </w:r>
      <w:r w:rsidRPr="000B25F3">
        <w:rPr>
          <w:rFonts w:asciiTheme="minorHAnsi" w:hAnsiTheme="minorHAnsi"/>
          <w:w w:val="105"/>
          <w:sz w:val="20"/>
          <w:szCs w:val="20"/>
        </w:rPr>
        <w:t xml:space="preserve"> </w:t>
      </w:r>
      <w:r w:rsidRPr="000B25F3">
        <w:rPr>
          <w:rFonts w:asciiTheme="minorHAnsi" w:hAnsiTheme="minorHAnsi"/>
          <w:sz w:val="20"/>
          <w:szCs w:val="20"/>
        </w:rPr>
        <w:t>susceptibility to</w:t>
      </w:r>
      <w:r w:rsidRPr="000B25F3">
        <w:rPr>
          <w:rFonts w:asciiTheme="minorHAnsi" w:hAnsiTheme="minorHAnsi"/>
          <w:spacing w:val="51"/>
          <w:sz w:val="20"/>
          <w:szCs w:val="20"/>
        </w:rPr>
        <w:t xml:space="preserve"> </w:t>
      </w:r>
      <w:r w:rsidRPr="000B25F3">
        <w:rPr>
          <w:rFonts w:asciiTheme="minorHAnsi" w:hAnsiTheme="minorHAnsi"/>
          <w:sz w:val="20"/>
          <w:szCs w:val="20"/>
        </w:rPr>
        <w:t>cancer.</w:t>
      </w:r>
    </w:p>
    <w:p w14:paraId="56E074EC" w14:textId="77777777" w:rsidR="003874D0" w:rsidRDefault="003874D0" w:rsidP="000B25F3">
      <w:pPr>
        <w:pStyle w:val="BodyText"/>
        <w:rPr>
          <w:rFonts w:asciiTheme="minorHAnsi" w:hAnsiTheme="minorHAnsi"/>
          <w:b/>
          <w:w w:val="110"/>
          <w:sz w:val="20"/>
          <w:szCs w:val="20"/>
        </w:rPr>
      </w:pPr>
    </w:p>
    <w:p w14:paraId="7BF26F5A" w14:textId="77777777" w:rsidR="007A5F45" w:rsidRPr="000B25F3" w:rsidRDefault="007A5F45" w:rsidP="000B25F3">
      <w:pPr>
        <w:pStyle w:val="BodyText"/>
        <w:rPr>
          <w:rFonts w:asciiTheme="minorHAnsi" w:hAnsiTheme="minorHAnsi"/>
          <w:b/>
          <w:sz w:val="20"/>
          <w:szCs w:val="20"/>
        </w:rPr>
      </w:pPr>
      <w:r w:rsidRPr="000B25F3">
        <w:rPr>
          <w:rFonts w:asciiTheme="minorHAnsi" w:hAnsiTheme="minorHAnsi"/>
          <w:b/>
          <w:w w:val="110"/>
          <w:sz w:val="20"/>
          <w:szCs w:val="20"/>
        </w:rPr>
        <w:t>Who</w:t>
      </w:r>
      <w:r w:rsidRPr="000B25F3">
        <w:rPr>
          <w:rFonts w:asciiTheme="minorHAnsi" w:hAnsiTheme="minorHAnsi"/>
          <w:b/>
          <w:spacing w:val="17"/>
          <w:w w:val="110"/>
          <w:sz w:val="20"/>
          <w:szCs w:val="20"/>
        </w:rPr>
        <w:t xml:space="preserve"> </w:t>
      </w:r>
      <w:r w:rsidRPr="000B25F3">
        <w:rPr>
          <w:rFonts w:asciiTheme="minorHAnsi" w:hAnsiTheme="minorHAnsi"/>
          <w:b/>
          <w:w w:val="110"/>
          <w:sz w:val="20"/>
          <w:szCs w:val="20"/>
        </w:rPr>
        <w:t>developed</w:t>
      </w:r>
      <w:r w:rsidRPr="000B25F3">
        <w:rPr>
          <w:rFonts w:asciiTheme="minorHAnsi" w:hAnsiTheme="minorHAnsi"/>
          <w:b/>
          <w:spacing w:val="30"/>
          <w:w w:val="110"/>
          <w:sz w:val="20"/>
          <w:szCs w:val="20"/>
        </w:rPr>
        <w:t xml:space="preserve"> </w:t>
      </w:r>
      <w:r w:rsidRPr="000B25F3">
        <w:rPr>
          <w:rFonts w:asciiTheme="minorHAnsi" w:hAnsiTheme="minorHAnsi"/>
          <w:b/>
          <w:w w:val="110"/>
          <w:sz w:val="20"/>
          <w:szCs w:val="20"/>
        </w:rPr>
        <w:t>radiation</w:t>
      </w:r>
      <w:r w:rsidRPr="000B25F3">
        <w:rPr>
          <w:rFonts w:asciiTheme="minorHAnsi" w:hAnsiTheme="minorHAnsi"/>
          <w:b/>
          <w:spacing w:val="29"/>
          <w:w w:val="110"/>
          <w:sz w:val="20"/>
          <w:szCs w:val="20"/>
        </w:rPr>
        <w:t xml:space="preserve"> </w:t>
      </w:r>
      <w:r w:rsidRPr="000B25F3">
        <w:rPr>
          <w:rFonts w:asciiTheme="minorHAnsi" w:hAnsiTheme="minorHAnsi"/>
          <w:b/>
          <w:w w:val="110"/>
          <w:sz w:val="20"/>
          <w:szCs w:val="20"/>
        </w:rPr>
        <w:t>risk</w:t>
      </w:r>
      <w:r w:rsidRPr="000B25F3">
        <w:rPr>
          <w:rFonts w:asciiTheme="minorHAnsi" w:hAnsiTheme="minorHAnsi"/>
          <w:b/>
          <w:spacing w:val="19"/>
          <w:w w:val="110"/>
          <w:sz w:val="20"/>
          <w:szCs w:val="20"/>
        </w:rPr>
        <w:t xml:space="preserve"> </w:t>
      </w:r>
      <w:r w:rsidRPr="000B25F3">
        <w:rPr>
          <w:rFonts w:asciiTheme="minorHAnsi" w:hAnsiTheme="minorHAnsi"/>
          <w:b/>
          <w:w w:val="110"/>
          <w:sz w:val="20"/>
          <w:szCs w:val="20"/>
        </w:rPr>
        <w:t>estimates?</w:t>
      </w:r>
    </w:p>
    <w:p w14:paraId="1EA6C5EF" w14:textId="77777777" w:rsidR="007A5F45" w:rsidRPr="000B25F3" w:rsidRDefault="007A5F45" w:rsidP="000B25F3">
      <w:pPr>
        <w:pStyle w:val="BodyText"/>
        <w:rPr>
          <w:rFonts w:asciiTheme="minorHAnsi" w:hAnsiTheme="minorHAnsi"/>
          <w:sz w:val="20"/>
          <w:szCs w:val="20"/>
        </w:rPr>
      </w:pPr>
      <w:r w:rsidRPr="000B25F3">
        <w:rPr>
          <w:rFonts w:asciiTheme="minorHAnsi" w:hAnsiTheme="minorHAnsi"/>
          <w:sz w:val="20"/>
          <w:szCs w:val="20"/>
        </w:rPr>
        <w:t>Radiation</w:t>
      </w:r>
      <w:r w:rsidRPr="000B25F3">
        <w:rPr>
          <w:rFonts w:asciiTheme="minorHAnsi" w:hAnsiTheme="minorHAnsi"/>
          <w:spacing w:val="15"/>
          <w:sz w:val="20"/>
          <w:szCs w:val="20"/>
        </w:rPr>
        <w:t xml:space="preserve"> </w:t>
      </w:r>
      <w:r w:rsidRPr="000B25F3">
        <w:rPr>
          <w:rFonts w:asciiTheme="minorHAnsi" w:hAnsiTheme="minorHAnsi"/>
          <w:sz w:val="20"/>
          <w:szCs w:val="20"/>
        </w:rPr>
        <w:t>risk</w:t>
      </w:r>
      <w:r w:rsidRPr="000B25F3">
        <w:rPr>
          <w:rFonts w:asciiTheme="minorHAnsi" w:hAnsiTheme="minorHAnsi"/>
          <w:spacing w:val="9"/>
          <w:sz w:val="20"/>
          <w:szCs w:val="20"/>
        </w:rPr>
        <w:t xml:space="preserve"> </w:t>
      </w:r>
      <w:r w:rsidRPr="000B25F3">
        <w:rPr>
          <w:rFonts w:asciiTheme="minorHAnsi" w:hAnsiTheme="minorHAnsi"/>
          <w:sz w:val="20"/>
          <w:szCs w:val="20"/>
        </w:rPr>
        <w:t>estimates</w:t>
      </w:r>
      <w:r w:rsidRPr="000B25F3">
        <w:rPr>
          <w:rFonts w:asciiTheme="minorHAnsi" w:hAnsiTheme="minorHAnsi"/>
          <w:spacing w:val="5"/>
          <w:sz w:val="20"/>
          <w:szCs w:val="20"/>
        </w:rPr>
        <w:t xml:space="preserve"> </w:t>
      </w:r>
      <w:r w:rsidRPr="000B25F3">
        <w:rPr>
          <w:rFonts w:asciiTheme="minorHAnsi" w:hAnsiTheme="minorHAnsi"/>
          <w:sz w:val="20"/>
          <w:szCs w:val="20"/>
        </w:rPr>
        <w:t>were</w:t>
      </w:r>
      <w:r w:rsidRPr="000B25F3">
        <w:rPr>
          <w:rFonts w:asciiTheme="minorHAnsi" w:hAnsiTheme="minorHAnsi"/>
          <w:spacing w:val="15"/>
          <w:sz w:val="20"/>
          <w:szCs w:val="20"/>
        </w:rPr>
        <w:t xml:space="preserve"> </w:t>
      </w:r>
      <w:r w:rsidRPr="000B25F3">
        <w:rPr>
          <w:rFonts w:asciiTheme="minorHAnsi" w:hAnsiTheme="minorHAnsi"/>
          <w:sz w:val="20"/>
          <w:szCs w:val="20"/>
        </w:rPr>
        <w:t>developed</w:t>
      </w:r>
      <w:r w:rsidRPr="000B25F3">
        <w:rPr>
          <w:rFonts w:asciiTheme="minorHAnsi" w:hAnsiTheme="minorHAnsi"/>
          <w:spacing w:val="6"/>
          <w:sz w:val="20"/>
          <w:szCs w:val="20"/>
        </w:rPr>
        <w:t xml:space="preserve"> </w:t>
      </w:r>
      <w:r w:rsidRPr="000B25F3">
        <w:rPr>
          <w:rFonts w:asciiTheme="minorHAnsi" w:hAnsiTheme="minorHAnsi"/>
          <w:sz w:val="20"/>
          <w:szCs w:val="20"/>
        </w:rPr>
        <w:t>by</w:t>
      </w:r>
      <w:r w:rsidRPr="000B25F3">
        <w:rPr>
          <w:rFonts w:asciiTheme="minorHAnsi" w:hAnsiTheme="minorHAnsi"/>
          <w:spacing w:val="5"/>
          <w:sz w:val="20"/>
          <w:szCs w:val="20"/>
        </w:rPr>
        <w:t xml:space="preserve"> </w:t>
      </w:r>
      <w:r w:rsidRPr="000B25F3">
        <w:rPr>
          <w:rFonts w:asciiTheme="minorHAnsi" w:hAnsiTheme="minorHAnsi"/>
          <w:sz w:val="20"/>
          <w:szCs w:val="20"/>
        </w:rPr>
        <w:t>several national</w:t>
      </w:r>
      <w:r w:rsidRPr="000B25F3">
        <w:rPr>
          <w:rFonts w:asciiTheme="minorHAnsi" w:hAnsiTheme="minorHAnsi"/>
          <w:spacing w:val="29"/>
          <w:sz w:val="20"/>
          <w:szCs w:val="20"/>
        </w:rPr>
        <w:t xml:space="preserve"> </w:t>
      </w:r>
      <w:r w:rsidRPr="000B25F3">
        <w:rPr>
          <w:rFonts w:asciiTheme="minorHAnsi" w:hAnsiTheme="minorHAnsi"/>
          <w:sz w:val="20"/>
          <w:szCs w:val="20"/>
        </w:rPr>
        <w:t>and</w:t>
      </w:r>
      <w:r w:rsidRPr="000B25F3">
        <w:rPr>
          <w:rFonts w:asciiTheme="minorHAnsi" w:hAnsiTheme="minorHAnsi"/>
          <w:spacing w:val="20"/>
          <w:sz w:val="20"/>
          <w:szCs w:val="20"/>
        </w:rPr>
        <w:t xml:space="preserve"> </w:t>
      </w:r>
      <w:r w:rsidRPr="000B25F3">
        <w:rPr>
          <w:rFonts w:asciiTheme="minorHAnsi" w:hAnsiTheme="minorHAnsi"/>
          <w:sz w:val="20"/>
          <w:szCs w:val="20"/>
        </w:rPr>
        <w:t>international</w:t>
      </w:r>
      <w:r w:rsidRPr="000B25F3">
        <w:rPr>
          <w:rFonts w:asciiTheme="minorHAnsi" w:hAnsiTheme="minorHAnsi"/>
          <w:spacing w:val="40"/>
          <w:sz w:val="20"/>
          <w:szCs w:val="20"/>
        </w:rPr>
        <w:t xml:space="preserve"> </w:t>
      </w:r>
      <w:r w:rsidRPr="000B25F3">
        <w:rPr>
          <w:rFonts w:asciiTheme="minorHAnsi" w:hAnsiTheme="minorHAnsi"/>
          <w:sz w:val="20"/>
          <w:szCs w:val="20"/>
        </w:rPr>
        <w:t>scientific</w:t>
      </w:r>
      <w:r w:rsidRPr="000B25F3">
        <w:rPr>
          <w:rFonts w:asciiTheme="minorHAnsi" w:hAnsiTheme="minorHAnsi"/>
          <w:spacing w:val="26"/>
          <w:sz w:val="20"/>
          <w:szCs w:val="20"/>
        </w:rPr>
        <w:t xml:space="preserve"> </w:t>
      </w:r>
      <w:r w:rsidRPr="000B25F3">
        <w:rPr>
          <w:rFonts w:asciiTheme="minorHAnsi" w:hAnsiTheme="minorHAnsi"/>
          <w:sz w:val="20"/>
          <w:szCs w:val="20"/>
        </w:rPr>
        <w:t>organizations</w:t>
      </w:r>
      <w:r w:rsidRPr="000B25F3">
        <w:rPr>
          <w:rFonts w:asciiTheme="minorHAnsi" w:hAnsiTheme="minorHAnsi"/>
          <w:spacing w:val="33"/>
          <w:sz w:val="20"/>
          <w:szCs w:val="20"/>
        </w:rPr>
        <w:t xml:space="preserve"> </w:t>
      </w:r>
      <w:r w:rsidRPr="000B25F3">
        <w:rPr>
          <w:rFonts w:asciiTheme="minorHAnsi" w:hAnsiTheme="minorHAnsi"/>
          <w:sz w:val="20"/>
          <w:szCs w:val="20"/>
        </w:rPr>
        <w:t>over</w:t>
      </w:r>
      <w:r w:rsidRPr="000B25F3">
        <w:rPr>
          <w:rFonts w:asciiTheme="minorHAnsi" w:hAnsiTheme="minorHAnsi"/>
          <w:w w:val="99"/>
          <w:sz w:val="20"/>
          <w:szCs w:val="20"/>
        </w:rPr>
        <w:t xml:space="preserve"> </w:t>
      </w:r>
      <w:r w:rsidRPr="000B25F3">
        <w:rPr>
          <w:rFonts w:asciiTheme="minorHAnsi" w:hAnsiTheme="minorHAnsi"/>
          <w:sz w:val="20"/>
          <w:szCs w:val="20"/>
        </w:rPr>
        <w:t>the</w:t>
      </w:r>
      <w:r w:rsidRPr="000B25F3">
        <w:rPr>
          <w:rFonts w:asciiTheme="minorHAnsi" w:hAnsiTheme="minorHAnsi"/>
          <w:spacing w:val="28"/>
          <w:sz w:val="20"/>
          <w:szCs w:val="20"/>
        </w:rPr>
        <w:t xml:space="preserve"> </w:t>
      </w:r>
      <w:r w:rsidRPr="000B25F3">
        <w:rPr>
          <w:rFonts w:asciiTheme="minorHAnsi" w:hAnsiTheme="minorHAnsi"/>
          <w:sz w:val="20"/>
          <w:szCs w:val="20"/>
        </w:rPr>
        <w:t>last</w:t>
      </w:r>
      <w:r w:rsidRPr="000B25F3">
        <w:rPr>
          <w:rFonts w:asciiTheme="minorHAnsi" w:hAnsiTheme="minorHAnsi"/>
          <w:spacing w:val="26"/>
          <w:sz w:val="20"/>
          <w:szCs w:val="20"/>
        </w:rPr>
        <w:t xml:space="preserve"> </w:t>
      </w:r>
      <w:r w:rsidRPr="000B25F3">
        <w:rPr>
          <w:rFonts w:asciiTheme="minorHAnsi" w:hAnsiTheme="minorHAnsi"/>
          <w:sz w:val="20"/>
          <w:szCs w:val="20"/>
        </w:rPr>
        <w:t>40</w:t>
      </w:r>
      <w:r w:rsidRPr="000B25F3">
        <w:rPr>
          <w:rFonts w:asciiTheme="minorHAnsi" w:hAnsiTheme="minorHAnsi"/>
          <w:spacing w:val="23"/>
          <w:sz w:val="20"/>
          <w:szCs w:val="20"/>
        </w:rPr>
        <w:t xml:space="preserve"> </w:t>
      </w:r>
      <w:r w:rsidRPr="000B25F3">
        <w:rPr>
          <w:rFonts w:asciiTheme="minorHAnsi" w:hAnsiTheme="minorHAnsi"/>
          <w:sz w:val="20"/>
          <w:szCs w:val="20"/>
        </w:rPr>
        <w:t>years.</w:t>
      </w:r>
      <w:r w:rsidRPr="000B25F3">
        <w:rPr>
          <w:rFonts w:asciiTheme="minorHAnsi" w:hAnsiTheme="minorHAnsi"/>
          <w:spacing w:val="35"/>
          <w:sz w:val="20"/>
          <w:szCs w:val="20"/>
        </w:rPr>
        <w:t xml:space="preserve"> </w:t>
      </w:r>
      <w:r w:rsidRPr="000B25F3">
        <w:rPr>
          <w:rFonts w:asciiTheme="minorHAnsi" w:hAnsiTheme="minorHAnsi"/>
          <w:sz w:val="20"/>
          <w:szCs w:val="20"/>
        </w:rPr>
        <w:t>These</w:t>
      </w:r>
      <w:r w:rsidRPr="000B25F3">
        <w:rPr>
          <w:rFonts w:asciiTheme="minorHAnsi" w:hAnsiTheme="minorHAnsi"/>
          <w:spacing w:val="33"/>
          <w:sz w:val="20"/>
          <w:szCs w:val="20"/>
        </w:rPr>
        <w:t xml:space="preserve"> </w:t>
      </w:r>
      <w:r w:rsidRPr="000B25F3">
        <w:rPr>
          <w:rFonts w:asciiTheme="minorHAnsi" w:hAnsiTheme="minorHAnsi"/>
          <w:sz w:val="20"/>
          <w:szCs w:val="20"/>
        </w:rPr>
        <w:t>organizations</w:t>
      </w:r>
      <w:r w:rsidRPr="000B25F3">
        <w:rPr>
          <w:rFonts w:asciiTheme="minorHAnsi" w:hAnsiTheme="minorHAnsi"/>
          <w:spacing w:val="38"/>
          <w:sz w:val="20"/>
          <w:szCs w:val="20"/>
        </w:rPr>
        <w:t xml:space="preserve"> </w:t>
      </w:r>
      <w:r w:rsidRPr="000B25F3">
        <w:rPr>
          <w:rFonts w:asciiTheme="minorHAnsi" w:hAnsiTheme="minorHAnsi"/>
          <w:sz w:val="20"/>
          <w:szCs w:val="20"/>
        </w:rPr>
        <w:t>include</w:t>
      </w:r>
      <w:r w:rsidRPr="000B25F3">
        <w:rPr>
          <w:rFonts w:asciiTheme="minorHAnsi" w:hAnsiTheme="minorHAnsi"/>
          <w:spacing w:val="31"/>
          <w:sz w:val="20"/>
          <w:szCs w:val="20"/>
        </w:rPr>
        <w:t xml:space="preserve"> </w:t>
      </w:r>
      <w:r w:rsidRPr="000B25F3">
        <w:rPr>
          <w:rFonts w:asciiTheme="minorHAnsi" w:hAnsiTheme="minorHAnsi"/>
          <w:sz w:val="20"/>
          <w:szCs w:val="20"/>
        </w:rPr>
        <w:t>the</w:t>
      </w:r>
      <w:r w:rsidRPr="000B25F3">
        <w:rPr>
          <w:rFonts w:asciiTheme="minorHAnsi" w:hAnsiTheme="minorHAnsi"/>
          <w:spacing w:val="22"/>
          <w:sz w:val="20"/>
          <w:szCs w:val="20"/>
        </w:rPr>
        <w:t xml:space="preserve"> </w:t>
      </w:r>
      <w:r w:rsidRPr="000B25F3">
        <w:rPr>
          <w:rFonts w:asciiTheme="minorHAnsi" w:hAnsiTheme="minorHAnsi"/>
          <w:sz w:val="20"/>
          <w:szCs w:val="20"/>
        </w:rPr>
        <w:t>National</w:t>
      </w:r>
      <w:r w:rsidRPr="000B25F3">
        <w:rPr>
          <w:rFonts w:asciiTheme="minorHAnsi" w:hAnsiTheme="minorHAnsi"/>
          <w:spacing w:val="27"/>
          <w:sz w:val="20"/>
          <w:szCs w:val="20"/>
        </w:rPr>
        <w:t xml:space="preserve"> </w:t>
      </w:r>
      <w:r w:rsidRPr="000B25F3">
        <w:rPr>
          <w:rFonts w:asciiTheme="minorHAnsi" w:hAnsiTheme="minorHAnsi"/>
          <w:sz w:val="20"/>
          <w:szCs w:val="20"/>
        </w:rPr>
        <w:t>Academy</w:t>
      </w:r>
      <w:r w:rsidRPr="000B25F3">
        <w:rPr>
          <w:rFonts w:asciiTheme="minorHAnsi" w:hAnsiTheme="minorHAnsi"/>
          <w:spacing w:val="40"/>
          <w:sz w:val="20"/>
          <w:szCs w:val="20"/>
        </w:rPr>
        <w:t xml:space="preserve"> </w:t>
      </w:r>
      <w:r w:rsidRPr="000B25F3">
        <w:rPr>
          <w:rFonts w:asciiTheme="minorHAnsi" w:hAnsiTheme="minorHAnsi"/>
          <w:sz w:val="20"/>
          <w:szCs w:val="20"/>
        </w:rPr>
        <w:t>of</w:t>
      </w:r>
      <w:r w:rsidRPr="000B25F3">
        <w:rPr>
          <w:rFonts w:asciiTheme="minorHAnsi" w:hAnsiTheme="minorHAnsi"/>
          <w:spacing w:val="41"/>
          <w:sz w:val="20"/>
          <w:szCs w:val="20"/>
        </w:rPr>
        <w:t xml:space="preserve"> </w:t>
      </w:r>
      <w:r w:rsidRPr="000B25F3">
        <w:rPr>
          <w:rFonts w:asciiTheme="minorHAnsi" w:hAnsiTheme="minorHAnsi"/>
          <w:sz w:val="20"/>
          <w:szCs w:val="20"/>
        </w:rPr>
        <w:t>Sciences</w:t>
      </w:r>
      <w:r w:rsidRPr="000B25F3">
        <w:rPr>
          <w:rFonts w:asciiTheme="minorHAnsi" w:hAnsiTheme="minorHAnsi"/>
          <w:spacing w:val="40"/>
          <w:sz w:val="20"/>
          <w:szCs w:val="20"/>
        </w:rPr>
        <w:t xml:space="preserve"> </w:t>
      </w:r>
      <w:r w:rsidRPr="000B25F3">
        <w:rPr>
          <w:rFonts w:asciiTheme="minorHAnsi" w:hAnsiTheme="minorHAnsi"/>
          <w:sz w:val="20"/>
          <w:szCs w:val="20"/>
        </w:rPr>
        <w:t>(which</w:t>
      </w:r>
      <w:r w:rsidRPr="000B25F3">
        <w:rPr>
          <w:rFonts w:asciiTheme="minorHAnsi" w:hAnsiTheme="minorHAnsi"/>
          <w:spacing w:val="13"/>
          <w:sz w:val="20"/>
          <w:szCs w:val="20"/>
        </w:rPr>
        <w:t xml:space="preserve"> </w:t>
      </w:r>
      <w:r w:rsidRPr="000B25F3">
        <w:rPr>
          <w:rFonts w:asciiTheme="minorHAnsi" w:hAnsiTheme="minorHAnsi"/>
          <w:sz w:val="20"/>
          <w:szCs w:val="20"/>
        </w:rPr>
        <w:t>has</w:t>
      </w:r>
      <w:r w:rsidRPr="000B25F3">
        <w:rPr>
          <w:rFonts w:asciiTheme="minorHAnsi" w:hAnsiTheme="minorHAnsi"/>
          <w:spacing w:val="20"/>
          <w:sz w:val="20"/>
          <w:szCs w:val="20"/>
        </w:rPr>
        <w:t xml:space="preserve"> </w:t>
      </w:r>
      <w:r w:rsidRPr="000B25F3">
        <w:rPr>
          <w:rFonts w:asciiTheme="minorHAnsi" w:hAnsiTheme="minorHAnsi"/>
          <w:sz w:val="20"/>
          <w:szCs w:val="20"/>
        </w:rPr>
        <w:t>issued</w:t>
      </w:r>
      <w:r w:rsidRPr="000B25F3">
        <w:rPr>
          <w:rFonts w:asciiTheme="minorHAnsi" w:hAnsiTheme="minorHAnsi"/>
          <w:spacing w:val="18"/>
          <w:sz w:val="20"/>
          <w:szCs w:val="20"/>
        </w:rPr>
        <w:t xml:space="preserve"> </w:t>
      </w:r>
      <w:r w:rsidRPr="000B25F3">
        <w:rPr>
          <w:rFonts w:asciiTheme="minorHAnsi" w:hAnsiTheme="minorHAnsi"/>
          <w:sz w:val="20"/>
          <w:szCs w:val="20"/>
        </w:rPr>
        <w:t>several reports</w:t>
      </w:r>
      <w:r w:rsidRPr="000B25F3">
        <w:rPr>
          <w:rFonts w:asciiTheme="minorHAnsi" w:hAnsiTheme="minorHAnsi"/>
          <w:spacing w:val="37"/>
          <w:sz w:val="20"/>
          <w:szCs w:val="20"/>
        </w:rPr>
        <w:t xml:space="preserve"> </w:t>
      </w:r>
      <w:r w:rsidRPr="000B25F3">
        <w:rPr>
          <w:rFonts w:asciiTheme="minorHAnsi" w:hAnsiTheme="minorHAnsi"/>
          <w:sz w:val="20"/>
          <w:szCs w:val="20"/>
        </w:rPr>
        <w:t>from</w:t>
      </w:r>
      <w:r w:rsidRPr="000B25F3">
        <w:rPr>
          <w:rFonts w:asciiTheme="minorHAnsi" w:hAnsiTheme="minorHAnsi"/>
          <w:spacing w:val="30"/>
          <w:sz w:val="20"/>
          <w:szCs w:val="20"/>
        </w:rPr>
        <w:t xml:space="preserve"> </w:t>
      </w:r>
      <w:r w:rsidRPr="000B25F3">
        <w:rPr>
          <w:rFonts w:asciiTheme="minorHAnsi" w:hAnsiTheme="minorHAnsi"/>
          <w:sz w:val="20"/>
          <w:szCs w:val="20"/>
        </w:rPr>
        <w:t>the</w:t>
      </w:r>
      <w:r w:rsidRPr="000B25F3">
        <w:rPr>
          <w:rFonts w:asciiTheme="minorHAnsi" w:hAnsiTheme="minorHAnsi"/>
          <w:spacing w:val="34"/>
          <w:sz w:val="20"/>
          <w:szCs w:val="20"/>
        </w:rPr>
        <w:t xml:space="preserve"> </w:t>
      </w:r>
      <w:r w:rsidRPr="000B25F3">
        <w:rPr>
          <w:rFonts w:asciiTheme="minorHAnsi" w:hAnsiTheme="minorHAnsi"/>
          <w:sz w:val="20"/>
          <w:szCs w:val="20"/>
        </w:rPr>
        <w:t>Committee</w:t>
      </w:r>
      <w:r w:rsidRPr="000B25F3">
        <w:rPr>
          <w:rFonts w:asciiTheme="minorHAnsi" w:hAnsiTheme="minorHAnsi"/>
          <w:spacing w:val="39"/>
          <w:sz w:val="20"/>
          <w:szCs w:val="20"/>
        </w:rPr>
        <w:t xml:space="preserve"> </w:t>
      </w:r>
      <w:r w:rsidRPr="000B25F3">
        <w:rPr>
          <w:rFonts w:asciiTheme="minorHAnsi" w:hAnsiTheme="minorHAnsi"/>
          <w:sz w:val="20"/>
          <w:szCs w:val="20"/>
        </w:rPr>
        <w:t>on</w:t>
      </w:r>
      <w:r w:rsidRPr="000B25F3">
        <w:rPr>
          <w:rFonts w:asciiTheme="minorHAnsi" w:hAnsiTheme="minorHAnsi"/>
          <w:spacing w:val="23"/>
          <w:sz w:val="20"/>
          <w:szCs w:val="20"/>
        </w:rPr>
        <w:t xml:space="preserve"> </w:t>
      </w:r>
      <w:r w:rsidRPr="000B25F3">
        <w:rPr>
          <w:rFonts w:asciiTheme="minorHAnsi" w:hAnsiTheme="minorHAnsi"/>
          <w:sz w:val="20"/>
          <w:szCs w:val="20"/>
        </w:rPr>
        <w:t>the</w:t>
      </w:r>
      <w:r w:rsidRPr="000B25F3">
        <w:rPr>
          <w:rFonts w:asciiTheme="minorHAnsi" w:hAnsiTheme="minorHAnsi"/>
          <w:spacing w:val="41"/>
          <w:sz w:val="20"/>
          <w:szCs w:val="20"/>
        </w:rPr>
        <w:t xml:space="preserve"> </w:t>
      </w:r>
      <w:r w:rsidRPr="000B25F3">
        <w:rPr>
          <w:rFonts w:asciiTheme="minorHAnsi" w:hAnsiTheme="minorHAnsi"/>
          <w:sz w:val="20"/>
          <w:szCs w:val="20"/>
        </w:rPr>
        <w:t>Biological</w:t>
      </w:r>
      <w:r w:rsidRPr="000B25F3">
        <w:rPr>
          <w:rFonts w:asciiTheme="minorHAnsi" w:hAnsiTheme="minorHAnsi"/>
          <w:spacing w:val="40"/>
          <w:sz w:val="20"/>
          <w:szCs w:val="20"/>
        </w:rPr>
        <w:t xml:space="preserve"> </w:t>
      </w:r>
      <w:r w:rsidRPr="000B25F3">
        <w:rPr>
          <w:rFonts w:asciiTheme="minorHAnsi" w:hAnsiTheme="minorHAnsi"/>
          <w:sz w:val="20"/>
          <w:szCs w:val="20"/>
        </w:rPr>
        <w:t>Effects</w:t>
      </w:r>
      <w:r w:rsidRPr="000B25F3">
        <w:rPr>
          <w:rFonts w:asciiTheme="minorHAnsi" w:hAnsiTheme="minorHAnsi"/>
          <w:w w:val="99"/>
          <w:sz w:val="20"/>
          <w:szCs w:val="20"/>
        </w:rPr>
        <w:t xml:space="preserve"> </w:t>
      </w:r>
      <w:r w:rsidRPr="000B25F3">
        <w:rPr>
          <w:rFonts w:asciiTheme="minorHAnsi" w:hAnsiTheme="minorHAnsi"/>
          <w:sz w:val="20"/>
          <w:szCs w:val="20"/>
        </w:rPr>
        <w:t>of</w:t>
      </w:r>
      <w:r w:rsidRPr="000B25F3">
        <w:rPr>
          <w:rFonts w:asciiTheme="minorHAnsi" w:hAnsiTheme="minorHAnsi"/>
          <w:spacing w:val="13"/>
          <w:sz w:val="20"/>
          <w:szCs w:val="20"/>
        </w:rPr>
        <w:t xml:space="preserve"> </w:t>
      </w:r>
      <w:r w:rsidRPr="000B25F3">
        <w:rPr>
          <w:rFonts w:asciiTheme="minorHAnsi" w:hAnsiTheme="minorHAnsi"/>
          <w:sz w:val="20"/>
          <w:szCs w:val="20"/>
        </w:rPr>
        <w:t>Ionizing</w:t>
      </w:r>
      <w:r w:rsidRPr="000B25F3">
        <w:rPr>
          <w:rFonts w:asciiTheme="minorHAnsi" w:hAnsiTheme="minorHAnsi"/>
          <w:spacing w:val="3"/>
          <w:sz w:val="20"/>
          <w:szCs w:val="20"/>
        </w:rPr>
        <w:t xml:space="preserve"> </w:t>
      </w:r>
      <w:r w:rsidRPr="000B25F3">
        <w:rPr>
          <w:rFonts w:asciiTheme="minorHAnsi" w:hAnsiTheme="minorHAnsi"/>
          <w:sz w:val="20"/>
          <w:szCs w:val="20"/>
        </w:rPr>
        <w:t>Radiations,</w:t>
      </w:r>
      <w:r w:rsidRPr="000B25F3">
        <w:rPr>
          <w:rFonts w:asciiTheme="minorHAnsi" w:hAnsiTheme="minorHAnsi"/>
          <w:spacing w:val="26"/>
          <w:sz w:val="20"/>
          <w:szCs w:val="20"/>
        </w:rPr>
        <w:t xml:space="preserve"> </w:t>
      </w:r>
      <w:r w:rsidRPr="000B25F3">
        <w:rPr>
          <w:rFonts w:asciiTheme="minorHAnsi" w:hAnsiTheme="minorHAnsi"/>
          <w:sz w:val="20"/>
          <w:szCs w:val="20"/>
        </w:rPr>
        <w:t>BEIR),</w:t>
      </w:r>
      <w:r w:rsidRPr="000B25F3">
        <w:rPr>
          <w:rFonts w:asciiTheme="minorHAnsi" w:hAnsiTheme="minorHAnsi"/>
          <w:spacing w:val="14"/>
          <w:sz w:val="20"/>
          <w:szCs w:val="20"/>
        </w:rPr>
        <w:t xml:space="preserve"> </w:t>
      </w:r>
      <w:r w:rsidRPr="000B25F3">
        <w:rPr>
          <w:rFonts w:asciiTheme="minorHAnsi" w:hAnsiTheme="minorHAnsi"/>
          <w:sz w:val="20"/>
          <w:szCs w:val="20"/>
        </w:rPr>
        <w:t>the</w:t>
      </w:r>
      <w:r w:rsidRPr="000B25F3">
        <w:rPr>
          <w:rFonts w:asciiTheme="minorHAnsi" w:hAnsiTheme="minorHAnsi"/>
          <w:spacing w:val="3"/>
          <w:sz w:val="20"/>
          <w:szCs w:val="20"/>
        </w:rPr>
        <w:t xml:space="preserve"> </w:t>
      </w:r>
      <w:r w:rsidRPr="000B25F3">
        <w:rPr>
          <w:rFonts w:asciiTheme="minorHAnsi" w:hAnsiTheme="minorHAnsi"/>
          <w:sz w:val="20"/>
          <w:szCs w:val="20"/>
        </w:rPr>
        <w:t>National</w:t>
      </w:r>
      <w:r w:rsidRPr="000B25F3">
        <w:rPr>
          <w:rFonts w:asciiTheme="minorHAnsi" w:hAnsiTheme="minorHAnsi"/>
          <w:spacing w:val="21"/>
          <w:sz w:val="20"/>
          <w:szCs w:val="20"/>
        </w:rPr>
        <w:t xml:space="preserve"> </w:t>
      </w:r>
      <w:r w:rsidRPr="000B25F3">
        <w:rPr>
          <w:rFonts w:asciiTheme="minorHAnsi" w:hAnsiTheme="minorHAnsi"/>
          <w:sz w:val="20"/>
          <w:szCs w:val="20"/>
        </w:rPr>
        <w:t>Council</w:t>
      </w:r>
      <w:r w:rsidRPr="000B25F3">
        <w:rPr>
          <w:rFonts w:asciiTheme="minorHAnsi" w:hAnsiTheme="minorHAnsi"/>
          <w:spacing w:val="10"/>
          <w:sz w:val="20"/>
          <w:szCs w:val="20"/>
        </w:rPr>
        <w:t xml:space="preserve"> </w:t>
      </w:r>
      <w:r w:rsidRPr="000B25F3">
        <w:rPr>
          <w:rFonts w:asciiTheme="minorHAnsi" w:hAnsiTheme="minorHAnsi"/>
          <w:sz w:val="20"/>
          <w:szCs w:val="20"/>
        </w:rPr>
        <w:t>on</w:t>
      </w:r>
      <w:r w:rsidRPr="000B25F3">
        <w:rPr>
          <w:rFonts w:asciiTheme="minorHAnsi" w:hAnsiTheme="minorHAnsi"/>
          <w:w w:val="105"/>
          <w:sz w:val="20"/>
          <w:szCs w:val="20"/>
        </w:rPr>
        <w:t xml:space="preserve"> </w:t>
      </w:r>
      <w:r w:rsidRPr="000B25F3">
        <w:rPr>
          <w:rFonts w:asciiTheme="minorHAnsi" w:hAnsiTheme="minorHAnsi"/>
          <w:sz w:val="20"/>
          <w:szCs w:val="20"/>
        </w:rPr>
        <w:t>Radiation</w:t>
      </w:r>
      <w:r w:rsidRPr="000B25F3">
        <w:rPr>
          <w:rFonts w:asciiTheme="minorHAnsi" w:hAnsiTheme="minorHAnsi"/>
          <w:spacing w:val="45"/>
          <w:sz w:val="20"/>
          <w:szCs w:val="20"/>
        </w:rPr>
        <w:t xml:space="preserve"> </w:t>
      </w:r>
      <w:r w:rsidRPr="000B25F3">
        <w:rPr>
          <w:rFonts w:asciiTheme="minorHAnsi" w:hAnsiTheme="minorHAnsi"/>
          <w:sz w:val="20"/>
          <w:szCs w:val="20"/>
        </w:rPr>
        <w:t>Protection</w:t>
      </w:r>
      <w:r w:rsidRPr="000B25F3">
        <w:rPr>
          <w:rFonts w:asciiTheme="minorHAnsi" w:hAnsiTheme="minorHAnsi"/>
          <w:spacing w:val="2"/>
          <w:sz w:val="20"/>
          <w:szCs w:val="20"/>
        </w:rPr>
        <w:t xml:space="preserve"> </w:t>
      </w:r>
      <w:r w:rsidRPr="000B25F3">
        <w:rPr>
          <w:rFonts w:asciiTheme="minorHAnsi" w:hAnsiTheme="minorHAnsi"/>
          <w:sz w:val="20"/>
          <w:szCs w:val="20"/>
        </w:rPr>
        <w:t>and</w:t>
      </w:r>
      <w:r w:rsidRPr="000B25F3">
        <w:rPr>
          <w:rFonts w:asciiTheme="minorHAnsi" w:hAnsiTheme="minorHAnsi"/>
          <w:spacing w:val="27"/>
          <w:sz w:val="20"/>
          <w:szCs w:val="20"/>
        </w:rPr>
        <w:t xml:space="preserve"> </w:t>
      </w:r>
      <w:r w:rsidRPr="000B25F3">
        <w:rPr>
          <w:rFonts w:asciiTheme="minorHAnsi" w:hAnsiTheme="minorHAnsi"/>
          <w:sz w:val="20"/>
          <w:szCs w:val="20"/>
        </w:rPr>
        <w:t>Measurements</w:t>
      </w:r>
      <w:r w:rsidRPr="000B25F3">
        <w:rPr>
          <w:rFonts w:asciiTheme="minorHAnsi" w:hAnsiTheme="minorHAnsi"/>
          <w:spacing w:val="30"/>
          <w:sz w:val="20"/>
          <w:szCs w:val="20"/>
        </w:rPr>
        <w:t xml:space="preserve"> </w:t>
      </w:r>
      <w:r w:rsidRPr="000B25F3">
        <w:rPr>
          <w:rFonts w:asciiTheme="minorHAnsi" w:hAnsiTheme="minorHAnsi"/>
          <w:sz w:val="20"/>
          <w:szCs w:val="20"/>
        </w:rPr>
        <w:t>(NCRP),</w:t>
      </w:r>
      <w:r w:rsidRPr="000B25F3">
        <w:rPr>
          <w:rFonts w:asciiTheme="minorHAnsi" w:hAnsiTheme="minorHAnsi"/>
          <w:spacing w:val="43"/>
          <w:sz w:val="20"/>
          <w:szCs w:val="20"/>
        </w:rPr>
        <w:t xml:space="preserve"> </w:t>
      </w:r>
      <w:r w:rsidRPr="000B25F3">
        <w:rPr>
          <w:rFonts w:asciiTheme="minorHAnsi" w:hAnsiTheme="minorHAnsi"/>
          <w:sz w:val="20"/>
          <w:szCs w:val="20"/>
        </w:rPr>
        <w:t>the</w:t>
      </w:r>
      <w:r w:rsidRPr="000B25F3">
        <w:rPr>
          <w:rFonts w:asciiTheme="minorHAnsi" w:hAnsiTheme="minorHAnsi"/>
          <w:w w:val="105"/>
          <w:sz w:val="20"/>
          <w:szCs w:val="20"/>
        </w:rPr>
        <w:t xml:space="preserve"> </w:t>
      </w:r>
      <w:r w:rsidRPr="000B25F3">
        <w:rPr>
          <w:rFonts w:asciiTheme="minorHAnsi" w:hAnsiTheme="minorHAnsi"/>
          <w:sz w:val="20"/>
          <w:szCs w:val="20"/>
        </w:rPr>
        <w:t>International</w:t>
      </w:r>
      <w:r w:rsidRPr="000B25F3">
        <w:rPr>
          <w:rFonts w:asciiTheme="minorHAnsi" w:hAnsiTheme="minorHAnsi"/>
          <w:spacing w:val="8"/>
          <w:sz w:val="20"/>
          <w:szCs w:val="20"/>
        </w:rPr>
        <w:t xml:space="preserve"> </w:t>
      </w:r>
      <w:r w:rsidRPr="000B25F3">
        <w:rPr>
          <w:rFonts w:asciiTheme="minorHAnsi" w:hAnsiTheme="minorHAnsi"/>
          <w:sz w:val="20"/>
          <w:szCs w:val="20"/>
        </w:rPr>
        <w:t>Commission</w:t>
      </w:r>
      <w:r w:rsidRPr="000B25F3">
        <w:rPr>
          <w:rFonts w:asciiTheme="minorHAnsi" w:hAnsiTheme="minorHAnsi"/>
          <w:spacing w:val="1"/>
          <w:sz w:val="20"/>
          <w:szCs w:val="20"/>
        </w:rPr>
        <w:t xml:space="preserve"> </w:t>
      </w:r>
      <w:r w:rsidRPr="000B25F3">
        <w:rPr>
          <w:rFonts w:asciiTheme="minorHAnsi" w:hAnsiTheme="minorHAnsi"/>
          <w:sz w:val="20"/>
          <w:szCs w:val="20"/>
        </w:rPr>
        <w:t>on</w:t>
      </w:r>
      <w:r w:rsidRPr="000B25F3">
        <w:rPr>
          <w:rFonts w:asciiTheme="minorHAnsi" w:hAnsiTheme="minorHAnsi"/>
          <w:spacing w:val="49"/>
          <w:sz w:val="20"/>
          <w:szCs w:val="20"/>
        </w:rPr>
        <w:t xml:space="preserve"> </w:t>
      </w:r>
      <w:r w:rsidRPr="000B25F3">
        <w:rPr>
          <w:rFonts w:asciiTheme="minorHAnsi" w:hAnsiTheme="minorHAnsi"/>
          <w:sz w:val="20"/>
          <w:szCs w:val="20"/>
        </w:rPr>
        <w:t>Radiological</w:t>
      </w:r>
      <w:r w:rsidRPr="000B25F3">
        <w:rPr>
          <w:rFonts w:asciiTheme="minorHAnsi" w:hAnsiTheme="minorHAnsi"/>
          <w:spacing w:val="8"/>
          <w:sz w:val="20"/>
          <w:szCs w:val="20"/>
        </w:rPr>
        <w:t xml:space="preserve"> </w:t>
      </w:r>
      <w:r w:rsidRPr="000B25F3">
        <w:rPr>
          <w:rFonts w:asciiTheme="minorHAnsi" w:hAnsiTheme="minorHAnsi"/>
          <w:sz w:val="20"/>
          <w:szCs w:val="20"/>
        </w:rPr>
        <w:t>Protection</w:t>
      </w:r>
      <w:r w:rsidRPr="000B25F3">
        <w:rPr>
          <w:rFonts w:asciiTheme="minorHAnsi" w:hAnsiTheme="minorHAnsi"/>
          <w:w w:val="101"/>
          <w:sz w:val="20"/>
          <w:szCs w:val="20"/>
        </w:rPr>
        <w:t xml:space="preserve"> </w:t>
      </w:r>
      <w:r w:rsidRPr="000B25F3">
        <w:rPr>
          <w:rFonts w:asciiTheme="minorHAnsi" w:hAnsiTheme="minorHAnsi"/>
          <w:sz w:val="20"/>
          <w:szCs w:val="20"/>
        </w:rPr>
        <w:t>(ICRP),</w:t>
      </w:r>
      <w:r w:rsidRPr="000B25F3">
        <w:rPr>
          <w:rFonts w:asciiTheme="minorHAnsi" w:hAnsiTheme="minorHAnsi"/>
          <w:spacing w:val="36"/>
          <w:sz w:val="20"/>
          <w:szCs w:val="20"/>
        </w:rPr>
        <w:t xml:space="preserve"> </w:t>
      </w:r>
      <w:r w:rsidRPr="000B25F3">
        <w:rPr>
          <w:rFonts w:asciiTheme="minorHAnsi" w:hAnsiTheme="minorHAnsi"/>
          <w:sz w:val="20"/>
          <w:szCs w:val="20"/>
        </w:rPr>
        <w:t>and</w:t>
      </w:r>
      <w:r w:rsidRPr="000B25F3">
        <w:rPr>
          <w:rFonts w:asciiTheme="minorHAnsi" w:hAnsiTheme="minorHAnsi"/>
          <w:spacing w:val="24"/>
          <w:sz w:val="20"/>
          <w:szCs w:val="20"/>
        </w:rPr>
        <w:t xml:space="preserve"> </w:t>
      </w:r>
      <w:r w:rsidRPr="000B25F3">
        <w:rPr>
          <w:rFonts w:asciiTheme="minorHAnsi" w:hAnsiTheme="minorHAnsi"/>
          <w:sz w:val="20"/>
          <w:szCs w:val="20"/>
        </w:rPr>
        <w:t>the</w:t>
      </w:r>
      <w:r w:rsidRPr="000B25F3">
        <w:rPr>
          <w:rFonts w:asciiTheme="minorHAnsi" w:hAnsiTheme="minorHAnsi"/>
          <w:spacing w:val="35"/>
          <w:sz w:val="20"/>
          <w:szCs w:val="20"/>
        </w:rPr>
        <w:t xml:space="preserve"> </w:t>
      </w:r>
      <w:r w:rsidRPr="000B25F3">
        <w:rPr>
          <w:rFonts w:asciiTheme="minorHAnsi" w:hAnsiTheme="minorHAnsi"/>
          <w:sz w:val="20"/>
          <w:szCs w:val="20"/>
        </w:rPr>
        <w:t>United</w:t>
      </w:r>
      <w:r w:rsidRPr="000B25F3">
        <w:rPr>
          <w:rFonts w:asciiTheme="minorHAnsi" w:hAnsiTheme="minorHAnsi"/>
          <w:spacing w:val="42"/>
          <w:sz w:val="20"/>
          <w:szCs w:val="20"/>
        </w:rPr>
        <w:t xml:space="preserve"> </w:t>
      </w:r>
      <w:r w:rsidRPr="000B25F3">
        <w:rPr>
          <w:rFonts w:asciiTheme="minorHAnsi" w:hAnsiTheme="minorHAnsi"/>
          <w:sz w:val="20"/>
          <w:szCs w:val="20"/>
        </w:rPr>
        <w:t>Nations</w:t>
      </w:r>
      <w:r w:rsidRPr="000B25F3">
        <w:rPr>
          <w:rFonts w:asciiTheme="minorHAnsi" w:hAnsiTheme="minorHAnsi"/>
          <w:spacing w:val="40"/>
          <w:sz w:val="20"/>
          <w:szCs w:val="20"/>
        </w:rPr>
        <w:t xml:space="preserve"> </w:t>
      </w:r>
      <w:r w:rsidRPr="000B25F3">
        <w:rPr>
          <w:rFonts w:asciiTheme="minorHAnsi" w:hAnsiTheme="minorHAnsi"/>
          <w:sz w:val="20"/>
          <w:szCs w:val="20"/>
        </w:rPr>
        <w:t>Scientific</w:t>
      </w:r>
      <w:r w:rsidRPr="000B25F3">
        <w:rPr>
          <w:rFonts w:asciiTheme="minorHAnsi" w:hAnsiTheme="minorHAnsi"/>
          <w:spacing w:val="26"/>
          <w:sz w:val="20"/>
          <w:szCs w:val="20"/>
        </w:rPr>
        <w:t xml:space="preserve"> </w:t>
      </w:r>
      <w:r w:rsidRPr="000B25F3">
        <w:rPr>
          <w:rFonts w:asciiTheme="minorHAnsi" w:hAnsiTheme="minorHAnsi"/>
          <w:sz w:val="20"/>
          <w:szCs w:val="20"/>
        </w:rPr>
        <w:t>Committee</w:t>
      </w:r>
      <w:r w:rsidRPr="000B25F3">
        <w:rPr>
          <w:rFonts w:asciiTheme="minorHAnsi" w:hAnsiTheme="minorHAnsi"/>
          <w:w w:val="101"/>
          <w:sz w:val="20"/>
          <w:szCs w:val="20"/>
        </w:rPr>
        <w:t xml:space="preserve"> </w:t>
      </w:r>
      <w:r w:rsidRPr="000B25F3">
        <w:rPr>
          <w:rFonts w:asciiTheme="minorHAnsi" w:hAnsiTheme="minorHAnsi"/>
          <w:sz w:val="20"/>
          <w:szCs w:val="20"/>
        </w:rPr>
        <w:t>on</w:t>
      </w:r>
      <w:r w:rsidRPr="000B25F3">
        <w:rPr>
          <w:rFonts w:asciiTheme="minorHAnsi" w:hAnsiTheme="minorHAnsi"/>
          <w:spacing w:val="22"/>
          <w:sz w:val="20"/>
          <w:szCs w:val="20"/>
        </w:rPr>
        <w:t xml:space="preserve"> </w:t>
      </w:r>
      <w:r w:rsidRPr="000B25F3">
        <w:rPr>
          <w:rFonts w:asciiTheme="minorHAnsi" w:hAnsiTheme="minorHAnsi"/>
          <w:sz w:val="20"/>
          <w:szCs w:val="20"/>
        </w:rPr>
        <w:t>the</w:t>
      </w:r>
      <w:r w:rsidRPr="000B25F3">
        <w:rPr>
          <w:rFonts w:asciiTheme="minorHAnsi" w:hAnsiTheme="minorHAnsi"/>
          <w:spacing w:val="34"/>
          <w:sz w:val="20"/>
          <w:szCs w:val="20"/>
        </w:rPr>
        <w:t xml:space="preserve"> </w:t>
      </w:r>
      <w:r w:rsidRPr="000B25F3">
        <w:rPr>
          <w:rFonts w:asciiTheme="minorHAnsi" w:hAnsiTheme="minorHAnsi"/>
          <w:sz w:val="20"/>
          <w:szCs w:val="20"/>
        </w:rPr>
        <w:t>Effects</w:t>
      </w:r>
      <w:r w:rsidRPr="000B25F3">
        <w:rPr>
          <w:rFonts w:asciiTheme="minorHAnsi" w:hAnsiTheme="minorHAnsi"/>
          <w:spacing w:val="37"/>
          <w:sz w:val="20"/>
          <w:szCs w:val="20"/>
        </w:rPr>
        <w:t xml:space="preserve"> </w:t>
      </w:r>
      <w:r w:rsidRPr="000B25F3">
        <w:rPr>
          <w:rFonts w:asciiTheme="minorHAnsi" w:hAnsiTheme="minorHAnsi"/>
          <w:sz w:val="20"/>
          <w:szCs w:val="20"/>
        </w:rPr>
        <w:t>of</w:t>
      </w:r>
      <w:r w:rsidRPr="000B25F3">
        <w:rPr>
          <w:rFonts w:asciiTheme="minorHAnsi" w:hAnsiTheme="minorHAnsi"/>
          <w:spacing w:val="34"/>
          <w:sz w:val="20"/>
          <w:szCs w:val="20"/>
        </w:rPr>
        <w:t xml:space="preserve"> </w:t>
      </w:r>
      <w:r w:rsidRPr="000B25F3">
        <w:rPr>
          <w:rFonts w:asciiTheme="minorHAnsi" w:hAnsiTheme="minorHAnsi"/>
          <w:sz w:val="20"/>
          <w:szCs w:val="20"/>
        </w:rPr>
        <w:t>Atomic</w:t>
      </w:r>
      <w:r w:rsidRPr="000B25F3">
        <w:rPr>
          <w:rFonts w:asciiTheme="minorHAnsi" w:hAnsiTheme="minorHAnsi"/>
          <w:spacing w:val="43"/>
          <w:sz w:val="20"/>
          <w:szCs w:val="20"/>
        </w:rPr>
        <w:t xml:space="preserve"> </w:t>
      </w:r>
      <w:proofErr w:type="gramStart"/>
      <w:r w:rsidRPr="000B25F3">
        <w:rPr>
          <w:rFonts w:asciiTheme="minorHAnsi" w:hAnsiTheme="minorHAnsi"/>
          <w:sz w:val="20"/>
          <w:szCs w:val="20"/>
        </w:rPr>
        <w:t xml:space="preserve">Radiation </w:t>
      </w:r>
      <w:r w:rsidRPr="000B25F3">
        <w:rPr>
          <w:rFonts w:asciiTheme="minorHAnsi" w:hAnsiTheme="minorHAnsi"/>
          <w:spacing w:val="10"/>
          <w:sz w:val="20"/>
          <w:szCs w:val="20"/>
        </w:rPr>
        <w:t xml:space="preserve"> </w:t>
      </w:r>
      <w:r w:rsidRPr="000B25F3">
        <w:rPr>
          <w:rFonts w:asciiTheme="minorHAnsi" w:hAnsiTheme="minorHAnsi"/>
          <w:sz w:val="20"/>
          <w:szCs w:val="20"/>
        </w:rPr>
        <w:t>(</w:t>
      </w:r>
      <w:proofErr w:type="gramEnd"/>
      <w:r w:rsidRPr="000B25F3">
        <w:rPr>
          <w:rFonts w:asciiTheme="minorHAnsi" w:hAnsiTheme="minorHAnsi"/>
          <w:sz w:val="20"/>
          <w:szCs w:val="20"/>
        </w:rPr>
        <w:t>UNSCEAR).</w:t>
      </w:r>
      <w:r w:rsidRPr="000B25F3">
        <w:rPr>
          <w:rFonts w:asciiTheme="minorHAnsi" w:hAnsiTheme="minorHAnsi"/>
          <w:w w:val="102"/>
          <w:sz w:val="20"/>
          <w:szCs w:val="20"/>
        </w:rPr>
        <w:t xml:space="preserve"> </w:t>
      </w:r>
      <w:r w:rsidRPr="000B25F3">
        <w:rPr>
          <w:rFonts w:asciiTheme="minorHAnsi" w:hAnsiTheme="minorHAnsi"/>
          <w:sz w:val="20"/>
          <w:szCs w:val="20"/>
        </w:rPr>
        <w:t>Each of</w:t>
      </w:r>
      <w:r w:rsidRPr="000B25F3">
        <w:rPr>
          <w:rFonts w:asciiTheme="minorHAnsi" w:hAnsiTheme="minorHAnsi"/>
          <w:spacing w:val="46"/>
          <w:sz w:val="20"/>
          <w:szCs w:val="20"/>
        </w:rPr>
        <w:t xml:space="preserve"> </w:t>
      </w:r>
      <w:r w:rsidRPr="000B25F3">
        <w:rPr>
          <w:rFonts w:asciiTheme="minorHAnsi" w:hAnsiTheme="minorHAnsi"/>
          <w:sz w:val="20"/>
          <w:szCs w:val="20"/>
        </w:rPr>
        <w:t>these</w:t>
      </w:r>
      <w:r w:rsidRPr="000B25F3">
        <w:rPr>
          <w:rFonts w:asciiTheme="minorHAnsi" w:hAnsiTheme="minorHAnsi"/>
          <w:spacing w:val="43"/>
          <w:sz w:val="20"/>
          <w:szCs w:val="20"/>
        </w:rPr>
        <w:t xml:space="preserve"> </w:t>
      </w:r>
      <w:r w:rsidRPr="000B25F3">
        <w:rPr>
          <w:rFonts w:asciiTheme="minorHAnsi" w:hAnsiTheme="minorHAnsi"/>
          <w:sz w:val="20"/>
          <w:szCs w:val="20"/>
        </w:rPr>
        <w:t>organizations continues</w:t>
      </w:r>
      <w:r w:rsidRPr="000B25F3">
        <w:rPr>
          <w:rFonts w:asciiTheme="minorHAnsi" w:hAnsiTheme="minorHAnsi"/>
          <w:spacing w:val="36"/>
          <w:sz w:val="20"/>
          <w:szCs w:val="20"/>
        </w:rPr>
        <w:t xml:space="preserve"> </w:t>
      </w:r>
      <w:r w:rsidRPr="000B25F3">
        <w:rPr>
          <w:rFonts w:asciiTheme="minorHAnsi" w:hAnsiTheme="minorHAnsi"/>
          <w:sz w:val="20"/>
          <w:szCs w:val="20"/>
        </w:rPr>
        <w:t>to</w:t>
      </w:r>
      <w:r w:rsidRPr="000B25F3">
        <w:rPr>
          <w:rFonts w:asciiTheme="minorHAnsi" w:hAnsiTheme="minorHAnsi"/>
          <w:spacing w:val="37"/>
          <w:sz w:val="20"/>
          <w:szCs w:val="20"/>
        </w:rPr>
        <w:t xml:space="preserve"> </w:t>
      </w:r>
      <w:r w:rsidRPr="000B25F3">
        <w:rPr>
          <w:rFonts w:asciiTheme="minorHAnsi" w:hAnsiTheme="minorHAnsi"/>
          <w:sz w:val="20"/>
          <w:szCs w:val="20"/>
        </w:rPr>
        <w:t>review</w:t>
      </w:r>
      <w:r w:rsidRPr="000B25F3">
        <w:rPr>
          <w:rFonts w:asciiTheme="minorHAnsi" w:hAnsiTheme="minorHAnsi"/>
          <w:spacing w:val="48"/>
          <w:sz w:val="20"/>
          <w:szCs w:val="20"/>
        </w:rPr>
        <w:t xml:space="preserve"> </w:t>
      </w:r>
      <w:r w:rsidRPr="000B25F3">
        <w:rPr>
          <w:rFonts w:asciiTheme="minorHAnsi" w:hAnsiTheme="minorHAnsi"/>
          <w:sz w:val="20"/>
          <w:szCs w:val="20"/>
        </w:rPr>
        <w:t>new</w:t>
      </w:r>
      <w:r w:rsidRPr="000B25F3">
        <w:rPr>
          <w:rFonts w:asciiTheme="minorHAnsi" w:hAnsiTheme="minorHAnsi"/>
          <w:w w:val="97"/>
          <w:sz w:val="20"/>
          <w:szCs w:val="20"/>
        </w:rPr>
        <w:t xml:space="preserve"> </w:t>
      </w:r>
      <w:r w:rsidRPr="000B25F3">
        <w:rPr>
          <w:rFonts w:asciiTheme="minorHAnsi" w:hAnsiTheme="minorHAnsi"/>
          <w:sz w:val="20"/>
          <w:szCs w:val="20"/>
        </w:rPr>
        <w:t>research</w:t>
      </w:r>
      <w:r w:rsidRPr="000B25F3">
        <w:rPr>
          <w:rFonts w:asciiTheme="minorHAnsi" w:hAnsiTheme="minorHAnsi"/>
          <w:spacing w:val="11"/>
          <w:sz w:val="20"/>
          <w:szCs w:val="20"/>
        </w:rPr>
        <w:t xml:space="preserve"> </w:t>
      </w:r>
      <w:r w:rsidRPr="000B25F3">
        <w:rPr>
          <w:rFonts w:asciiTheme="minorHAnsi" w:hAnsiTheme="minorHAnsi"/>
          <w:sz w:val="20"/>
          <w:szCs w:val="20"/>
        </w:rPr>
        <w:t>findings</w:t>
      </w:r>
      <w:r w:rsidRPr="000B25F3">
        <w:rPr>
          <w:rFonts w:asciiTheme="minorHAnsi" w:hAnsiTheme="minorHAnsi"/>
          <w:spacing w:val="51"/>
          <w:sz w:val="20"/>
          <w:szCs w:val="20"/>
        </w:rPr>
        <w:t xml:space="preserve"> </w:t>
      </w:r>
      <w:r w:rsidRPr="000B25F3">
        <w:rPr>
          <w:rFonts w:asciiTheme="minorHAnsi" w:hAnsiTheme="minorHAnsi"/>
          <w:sz w:val="20"/>
          <w:szCs w:val="20"/>
        </w:rPr>
        <w:t>on</w:t>
      </w:r>
      <w:r w:rsidRPr="000B25F3">
        <w:rPr>
          <w:rFonts w:asciiTheme="minorHAnsi" w:hAnsiTheme="minorHAnsi"/>
          <w:spacing w:val="40"/>
          <w:sz w:val="20"/>
          <w:szCs w:val="20"/>
        </w:rPr>
        <w:t xml:space="preserve"> </w:t>
      </w:r>
      <w:r w:rsidRPr="000B25F3">
        <w:rPr>
          <w:rFonts w:asciiTheme="minorHAnsi" w:hAnsiTheme="minorHAnsi"/>
          <w:sz w:val="20"/>
          <w:szCs w:val="20"/>
        </w:rPr>
        <w:t xml:space="preserve">radiation health risks.  </w:t>
      </w:r>
    </w:p>
    <w:p w14:paraId="7F042D93" w14:textId="77777777" w:rsidR="007A5F45" w:rsidRDefault="007A5F45" w:rsidP="000B25F3">
      <w:pPr>
        <w:pStyle w:val="BodyText"/>
        <w:rPr>
          <w:rFonts w:asciiTheme="minorHAnsi" w:hAnsiTheme="minorHAnsi"/>
          <w:sz w:val="20"/>
          <w:szCs w:val="20"/>
        </w:rPr>
      </w:pPr>
      <w:r w:rsidRPr="000B25F3">
        <w:rPr>
          <w:rFonts w:asciiTheme="minorHAnsi" w:hAnsiTheme="minorHAnsi"/>
          <w:sz w:val="20"/>
          <w:szCs w:val="20"/>
        </w:rPr>
        <w:t>Several</w:t>
      </w:r>
      <w:r w:rsidRPr="000B25F3">
        <w:rPr>
          <w:rFonts w:asciiTheme="minorHAnsi" w:hAnsiTheme="minorHAnsi"/>
          <w:spacing w:val="37"/>
          <w:sz w:val="20"/>
          <w:szCs w:val="20"/>
        </w:rPr>
        <w:t xml:space="preserve"> </w:t>
      </w:r>
      <w:r w:rsidRPr="000B25F3">
        <w:rPr>
          <w:rFonts w:asciiTheme="minorHAnsi" w:hAnsiTheme="minorHAnsi"/>
          <w:sz w:val="20"/>
          <w:szCs w:val="20"/>
        </w:rPr>
        <w:t>reports</w:t>
      </w:r>
      <w:r w:rsidRPr="000B25F3">
        <w:rPr>
          <w:rFonts w:asciiTheme="minorHAnsi" w:hAnsiTheme="minorHAnsi"/>
          <w:spacing w:val="13"/>
          <w:sz w:val="20"/>
          <w:szCs w:val="20"/>
        </w:rPr>
        <w:t xml:space="preserve"> </w:t>
      </w:r>
      <w:r w:rsidRPr="000B25F3">
        <w:rPr>
          <w:rFonts w:asciiTheme="minorHAnsi" w:hAnsiTheme="minorHAnsi"/>
          <w:sz w:val="20"/>
          <w:szCs w:val="20"/>
        </w:rPr>
        <w:t>from</w:t>
      </w:r>
      <w:r w:rsidRPr="000B25F3">
        <w:rPr>
          <w:rFonts w:asciiTheme="minorHAnsi" w:hAnsiTheme="minorHAnsi"/>
          <w:spacing w:val="39"/>
          <w:sz w:val="20"/>
          <w:szCs w:val="20"/>
        </w:rPr>
        <w:t xml:space="preserve"> </w:t>
      </w:r>
      <w:r w:rsidRPr="000B25F3">
        <w:rPr>
          <w:rFonts w:asciiTheme="minorHAnsi" w:hAnsiTheme="minorHAnsi"/>
          <w:sz w:val="20"/>
          <w:szCs w:val="20"/>
        </w:rPr>
        <w:t>these</w:t>
      </w:r>
      <w:r w:rsidRPr="000B25F3">
        <w:rPr>
          <w:rFonts w:asciiTheme="minorHAnsi" w:hAnsiTheme="minorHAnsi"/>
          <w:spacing w:val="5"/>
          <w:sz w:val="20"/>
          <w:szCs w:val="20"/>
        </w:rPr>
        <w:t xml:space="preserve"> </w:t>
      </w:r>
      <w:r w:rsidRPr="000B25F3">
        <w:rPr>
          <w:rFonts w:asciiTheme="minorHAnsi" w:hAnsiTheme="minorHAnsi"/>
          <w:sz w:val="20"/>
          <w:szCs w:val="20"/>
        </w:rPr>
        <w:t>organizations</w:t>
      </w:r>
      <w:r w:rsidRPr="000B25F3">
        <w:rPr>
          <w:rFonts w:asciiTheme="minorHAnsi" w:hAnsiTheme="minorHAnsi"/>
          <w:spacing w:val="50"/>
          <w:sz w:val="20"/>
          <w:szCs w:val="20"/>
        </w:rPr>
        <w:t xml:space="preserve"> </w:t>
      </w:r>
      <w:r w:rsidRPr="000B25F3">
        <w:rPr>
          <w:rFonts w:asciiTheme="minorHAnsi" w:hAnsiTheme="minorHAnsi"/>
          <w:sz w:val="20"/>
          <w:szCs w:val="20"/>
        </w:rPr>
        <w:t>present</w:t>
      </w:r>
      <w:r w:rsidRPr="000B25F3">
        <w:rPr>
          <w:rFonts w:asciiTheme="minorHAnsi" w:hAnsiTheme="minorHAnsi"/>
          <w:w w:val="103"/>
          <w:sz w:val="20"/>
          <w:szCs w:val="20"/>
        </w:rPr>
        <w:t xml:space="preserve"> </w:t>
      </w:r>
      <w:r w:rsidRPr="000B25F3">
        <w:rPr>
          <w:rFonts w:asciiTheme="minorHAnsi" w:hAnsiTheme="minorHAnsi"/>
          <w:sz w:val="20"/>
          <w:szCs w:val="20"/>
        </w:rPr>
        <w:t>new</w:t>
      </w:r>
      <w:r w:rsidRPr="000B25F3">
        <w:rPr>
          <w:rFonts w:asciiTheme="minorHAnsi" w:hAnsiTheme="minorHAnsi"/>
          <w:spacing w:val="7"/>
          <w:sz w:val="20"/>
          <w:szCs w:val="20"/>
        </w:rPr>
        <w:t xml:space="preserve"> </w:t>
      </w:r>
      <w:r w:rsidRPr="000B25F3">
        <w:rPr>
          <w:rFonts w:asciiTheme="minorHAnsi" w:hAnsiTheme="minorHAnsi"/>
          <w:sz w:val="20"/>
          <w:szCs w:val="20"/>
        </w:rPr>
        <w:t>findings</w:t>
      </w:r>
      <w:r w:rsidRPr="000B25F3">
        <w:rPr>
          <w:rFonts w:asciiTheme="minorHAnsi" w:hAnsiTheme="minorHAnsi"/>
          <w:spacing w:val="3"/>
          <w:sz w:val="20"/>
          <w:szCs w:val="20"/>
        </w:rPr>
        <w:t xml:space="preserve"> </w:t>
      </w:r>
      <w:r w:rsidRPr="000B25F3">
        <w:rPr>
          <w:rFonts w:asciiTheme="minorHAnsi" w:hAnsiTheme="minorHAnsi"/>
          <w:sz w:val="20"/>
          <w:szCs w:val="20"/>
        </w:rPr>
        <w:t>on</w:t>
      </w:r>
      <w:r w:rsidRPr="000B25F3">
        <w:rPr>
          <w:rFonts w:asciiTheme="minorHAnsi" w:hAnsiTheme="minorHAnsi"/>
          <w:spacing w:val="-6"/>
          <w:sz w:val="20"/>
          <w:szCs w:val="20"/>
        </w:rPr>
        <w:t xml:space="preserve"> </w:t>
      </w:r>
      <w:r w:rsidRPr="000B25F3">
        <w:rPr>
          <w:rFonts w:asciiTheme="minorHAnsi" w:hAnsiTheme="minorHAnsi"/>
          <w:sz w:val="20"/>
          <w:szCs w:val="20"/>
        </w:rPr>
        <w:t>radiation</w:t>
      </w:r>
      <w:r w:rsidRPr="000B25F3">
        <w:rPr>
          <w:rFonts w:asciiTheme="minorHAnsi" w:hAnsiTheme="minorHAnsi"/>
          <w:spacing w:val="13"/>
          <w:sz w:val="20"/>
          <w:szCs w:val="20"/>
        </w:rPr>
        <w:t xml:space="preserve"> </w:t>
      </w:r>
      <w:r w:rsidRPr="000B25F3">
        <w:rPr>
          <w:rFonts w:asciiTheme="minorHAnsi" w:hAnsiTheme="minorHAnsi"/>
          <w:sz w:val="20"/>
          <w:szCs w:val="20"/>
        </w:rPr>
        <w:t>risks</w:t>
      </w:r>
      <w:r w:rsidRPr="000B25F3">
        <w:rPr>
          <w:rFonts w:asciiTheme="minorHAnsi" w:hAnsiTheme="minorHAnsi"/>
          <w:spacing w:val="-5"/>
          <w:sz w:val="20"/>
          <w:szCs w:val="20"/>
        </w:rPr>
        <w:t xml:space="preserve"> </w:t>
      </w:r>
      <w:r w:rsidRPr="000B25F3">
        <w:rPr>
          <w:rFonts w:asciiTheme="minorHAnsi" w:hAnsiTheme="minorHAnsi"/>
          <w:sz w:val="20"/>
          <w:szCs w:val="20"/>
        </w:rPr>
        <w:t>based upon revised</w:t>
      </w:r>
      <w:r w:rsidRPr="000B25F3">
        <w:rPr>
          <w:rFonts w:asciiTheme="minorHAnsi" w:hAnsiTheme="minorHAnsi"/>
          <w:spacing w:val="12"/>
          <w:sz w:val="20"/>
          <w:szCs w:val="20"/>
        </w:rPr>
        <w:t xml:space="preserve"> </w:t>
      </w:r>
      <w:r w:rsidRPr="000B25F3">
        <w:rPr>
          <w:rFonts w:asciiTheme="minorHAnsi" w:hAnsiTheme="minorHAnsi"/>
          <w:sz w:val="20"/>
          <w:szCs w:val="20"/>
        </w:rPr>
        <w:t>estimates</w:t>
      </w:r>
      <w:r w:rsidRPr="000B25F3">
        <w:rPr>
          <w:rFonts w:asciiTheme="minorHAnsi" w:hAnsiTheme="minorHAnsi"/>
          <w:spacing w:val="15"/>
          <w:sz w:val="20"/>
          <w:szCs w:val="20"/>
        </w:rPr>
        <w:t xml:space="preserve"> </w:t>
      </w:r>
      <w:r w:rsidRPr="000B25F3">
        <w:rPr>
          <w:rFonts w:asciiTheme="minorHAnsi" w:hAnsiTheme="minorHAnsi"/>
          <w:sz w:val="20"/>
          <w:szCs w:val="20"/>
        </w:rPr>
        <w:t>of</w:t>
      </w:r>
      <w:r w:rsidRPr="000B25F3">
        <w:rPr>
          <w:rFonts w:asciiTheme="minorHAnsi" w:hAnsiTheme="minorHAnsi"/>
          <w:spacing w:val="18"/>
          <w:sz w:val="20"/>
          <w:szCs w:val="20"/>
        </w:rPr>
        <w:t xml:space="preserve"> </w:t>
      </w:r>
      <w:r w:rsidRPr="000B25F3">
        <w:rPr>
          <w:rFonts w:asciiTheme="minorHAnsi" w:hAnsiTheme="minorHAnsi"/>
          <w:sz w:val="20"/>
          <w:szCs w:val="20"/>
        </w:rPr>
        <w:t>radiation</w:t>
      </w:r>
      <w:r w:rsidRPr="000B25F3">
        <w:rPr>
          <w:rFonts w:asciiTheme="minorHAnsi" w:hAnsiTheme="minorHAnsi"/>
          <w:spacing w:val="24"/>
          <w:sz w:val="20"/>
          <w:szCs w:val="20"/>
        </w:rPr>
        <w:t xml:space="preserve"> </w:t>
      </w:r>
      <w:r w:rsidRPr="000B25F3">
        <w:rPr>
          <w:rFonts w:asciiTheme="minorHAnsi" w:hAnsiTheme="minorHAnsi"/>
          <w:sz w:val="20"/>
          <w:szCs w:val="20"/>
        </w:rPr>
        <w:t>dose</w:t>
      </w:r>
      <w:r w:rsidRPr="000B25F3">
        <w:rPr>
          <w:rFonts w:asciiTheme="minorHAnsi" w:hAnsiTheme="minorHAnsi"/>
          <w:spacing w:val="3"/>
          <w:sz w:val="20"/>
          <w:szCs w:val="20"/>
        </w:rPr>
        <w:t xml:space="preserve"> </w:t>
      </w:r>
      <w:r w:rsidRPr="000B25F3">
        <w:rPr>
          <w:rFonts w:asciiTheme="minorHAnsi" w:hAnsiTheme="minorHAnsi"/>
          <w:sz w:val="20"/>
          <w:szCs w:val="20"/>
        </w:rPr>
        <w:t>to</w:t>
      </w:r>
      <w:r w:rsidRPr="000B25F3">
        <w:rPr>
          <w:rFonts w:asciiTheme="minorHAnsi" w:hAnsiTheme="minorHAnsi"/>
          <w:spacing w:val="8"/>
          <w:sz w:val="20"/>
          <w:szCs w:val="20"/>
        </w:rPr>
        <w:t xml:space="preserve"> </w:t>
      </w:r>
      <w:r w:rsidRPr="000B25F3">
        <w:rPr>
          <w:rFonts w:asciiTheme="minorHAnsi" w:hAnsiTheme="minorHAnsi"/>
          <w:sz w:val="20"/>
          <w:szCs w:val="20"/>
        </w:rPr>
        <w:t>survivors</w:t>
      </w:r>
      <w:r w:rsidRPr="000B25F3">
        <w:rPr>
          <w:rFonts w:asciiTheme="minorHAnsi" w:hAnsiTheme="minorHAnsi"/>
          <w:spacing w:val="12"/>
          <w:sz w:val="20"/>
          <w:szCs w:val="20"/>
        </w:rPr>
        <w:t xml:space="preserve"> </w:t>
      </w:r>
      <w:r w:rsidRPr="000B25F3">
        <w:rPr>
          <w:rFonts w:asciiTheme="minorHAnsi" w:hAnsiTheme="minorHAnsi"/>
          <w:sz w:val="20"/>
          <w:szCs w:val="20"/>
        </w:rPr>
        <w:t>of</w:t>
      </w:r>
      <w:r w:rsidRPr="000B25F3">
        <w:rPr>
          <w:rFonts w:asciiTheme="minorHAnsi" w:hAnsiTheme="minorHAnsi"/>
          <w:spacing w:val="23"/>
          <w:sz w:val="20"/>
          <w:szCs w:val="20"/>
        </w:rPr>
        <w:t xml:space="preserve"> </w:t>
      </w:r>
      <w:r w:rsidRPr="000B25F3">
        <w:rPr>
          <w:rFonts w:asciiTheme="minorHAnsi" w:hAnsiTheme="minorHAnsi"/>
          <w:sz w:val="20"/>
          <w:szCs w:val="20"/>
        </w:rPr>
        <w:t>the</w:t>
      </w:r>
      <w:r w:rsidRPr="000B25F3">
        <w:rPr>
          <w:rFonts w:asciiTheme="minorHAnsi" w:hAnsiTheme="minorHAnsi"/>
          <w:spacing w:val="11"/>
          <w:sz w:val="20"/>
          <w:szCs w:val="20"/>
        </w:rPr>
        <w:t xml:space="preserve"> </w:t>
      </w:r>
      <w:r w:rsidRPr="000B25F3">
        <w:rPr>
          <w:rFonts w:asciiTheme="minorHAnsi" w:hAnsiTheme="minorHAnsi"/>
          <w:sz w:val="20"/>
          <w:szCs w:val="20"/>
        </w:rPr>
        <w:t>atomic</w:t>
      </w:r>
      <w:r w:rsidRPr="000B25F3">
        <w:rPr>
          <w:rFonts w:asciiTheme="minorHAnsi" w:hAnsiTheme="minorHAnsi"/>
          <w:w w:val="101"/>
          <w:sz w:val="20"/>
          <w:szCs w:val="20"/>
        </w:rPr>
        <w:t xml:space="preserve"> </w:t>
      </w:r>
      <w:r w:rsidRPr="000B25F3">
        <w:rPr>
          <w:rFonts w:asciiTheme="minorHAnsi" w:hAnsiTheme="minorHAnsi"/>
          <w:sz w:val="20"/>
          <w:szCs w:val="20"/>
        </w:rPr>
        <w:t>bombing</w:t>
      </w:r>
      <w:r w:rsidRPr="000B25F3">
        <w:rPr>
          <w:rFonts w:asciiTheme="minorHAnsi" w:hAnsiTheme="minorHAnsi"/>
          <w:spacing w:val="17"/>
          <w:sz w:val="20"/>
          <w:szCs w:val="20"/>
        </w:rPr>
        <w:t xml:space="preserve"> </w:t>
      </w:r>
      <w:r w:rsidRPr="000B25F3">
        <w:rPr>
          <w:rFonts w:asciiTheme="minorHAnsi" w:hAnsiTheme="minorHAnsi"/>
          <w:sz w:val="20"/>
          <w:szCs w:val="20"/>
        </w:rPr>
        <w:t>at Hiroshima</w:t>
      </w:r>
      <w:r w:rsidRPr="000B25F3">
        <w:rPr>
          <w:rFonts w:asciiTheme="minorHAnsi" w:hAnsiTheme="minorHAnsi"/>
          <w:spacing w:val="28"/>
          <w:sz w:val="20"/>
          <w:szCs w:val="20"/>
        </w:rPr>
        <w:t xml:space="preserve"> </w:t>
      </w:r>
      <w:r w:rsidRPr="000B25F3">
        <w:rPr>
          <w:rFonts w:asciiTheme="minorHAnsi" w:hAnsiTheme="minorHAnsi"/>
          <w:sz w:val="20"/>
          <w:szCs w:val="20"/>
        </w:rPr>
        <w:t>and</w:t>
      </w:r>
      <w:r w:rsidRPr="000B25F3">
        <w:rPr>
          <w:rFonts w:asciiTheme="minorHAnsi" w:hAnsiTheme="minorHAnsi"/>
          <w:spacing w:val="50"/>
          <w:sz w:val="20"/>
          <w:szCs w:val="20"/>
        </w:rPr>
        <w:t xml:space="preserve"> </w:t>
      </w:r>
      <w:r w:rsidRPr="000B25F3">
        <w:rPr>
          <w:rFonts w:asciiTheme="minorHAnsi" w:hAnsiTheme="minorHAnsi"/>
          <w:sz w:val="20"/>
          <w:szCs w:val="20"/>
        </w:rPr>
        <w:t>Nagasaki.</w:t>
      </w:r>
      <w:r w:rsidRPr="000B25F3">
        <w:rPr>
          <w:rFonts w:asciiTheme="minorHAnsi" w:hAnsiTheme="minorHAnsi"/>
          <w:spacing w:val="33"/>
          <w:sz w:val="20"/>
          <w:szCs w:val="20"/>
        </w:rPr>
        <w:t xml:space="preserve"> </w:t>
      </w:r>
      <w:r w:rsidRPr="000B25F3">
        <w:rPr>
          <w:rFonts w:asciiTheme="minorHAnsi" w:hAnsiTheme="minorHAnsi"/>
          <w:sz w:val="20"/>
          <w:szCs w:val="20"/>
        </w:rPr>
        <w:t>For</w:t>
      </w:r>
      <w:r w:rsidRPr="000B25F3">
        <w:rPr>
          <w:rFonts w:asciiTheme="minorHAnsi" w:hAnsiTheme="minorHAnsi"/>
          <w:spacing w:val="3"/>
          <w:sz w:val="20"/>
          <w:szCs w:val="20"/>
        </w:rPr>
        <w:t xml:space="preserve"> </w:t>
      </w:r>
      <w:r w:rsidRPr="000B25F3">
        <w:rPr>
          <w:rFonts w:asciiTheme="minorHAnsi" w:hAnsiTheme="minorHAnsi"/>
          <w:sz w:val="20"/>
          <w:szCs w:val="20"/>
        </w:rPr>
        <w:t>example,</w:t>
      </w:r>
      <w:r w:rsidRPr="000B25F3">
        <w:rPr>
          <w:rFonts w:asciiTheme="minorHAnsi" w:hAnsiTheme="minorHAnsi"/>
          <w:w w:val="102"/>
          <w:sz w:val="20"/>
          <w:szCs w:val="20"/>
        </w:rPr>
        <w:t xml:space="preserve"> </w:t>
      </w:r>
      <w:r w:rsidRPr="000B25F3">
        <w:rPr>
          <w:rFonts w:asciiTheme="minorHAnsi" w:hAnsiTheme="minorHAnsi"/>
          <w:sz w:val="20"/>
          <w:szCs w:val="20"/>
        </w:rPr>
        <w:t>UNSCEAR</w:t>
      </w:r>
      <w:r w:rsidRPr="000B25F3">
        <w:rPr>
          <w:rFonts w:asciiTheme="minorHAnsi" w:hAnsiTheme="minorHAnsi"/>
          <w:spacing w:val="27"/>
          <w:sz w:val="20"/>
          <w:szCs w:val="20"/>
        </w:rPr>
        <w:t xml:space="preserve"> </w:t>
      </w:r>
      <w:r w:rsidRPr="000B25F3">
        <w:rPr>
          <w:rFonts w:asciiTheme="minorHAnsi" w:hAnsiTheme="minorHAnsi"/>
          <w:sz w:val="20"/>
          <w:szCs w:val="20"/>
        </w:rPr>
        <w:t>published</w:t>
      </w:r>
      <w:r w:rsidRPr="000B25F3">
        <w:rPr>
          <w:rFonts w:asciiTheme="minorHAnsi" w:hAnsiTheme="minorHAnsi"/>
          <w:spacing w:val="28"/>
          <w:sz w:val="20"/>
          <w:szCs w:val="20"/>
        </w:rPr>
        <w:t xml:space="preserve"> </w:t>
      </w:r>
      <w:r w:rsidRPr="000B25F3">
        <w:rPr>
          <w:rFonts w:asciiTheme="minorHAnsi" w:hAnsiTheme="minorHAnsi"/>
          <w:sz w:val="20"/>
          <w:szCs w:val="20"/>
        </w:rPr>
        <w:t>risk</w:t>
      </w:r>
      <w:r w:rsidRPr="000B25F3">
        <w:rPr>
          <w:rFonts w:asciiTheme="minorHAnsi" w:hAnsiTheme="minorHAnsi"/>
          <w:spacing w:val="24"/>
          <w:sz w:val="20"/>
          <w:szCs w:val="20"/>
        </w:rPr>
        <w:t xml:space="preserve"> </w:t>
      </w:r>
      <w:r w:rsidRPr="000B25F3">
        <w:rPr>
          <w:rFonts w:asciiTheme="minorHAnsi" w:hAnsiTheme="minorHAnsi"/>
          <w:sz w:val="20"/>
          <w:szCs w:val="20"/>
        </w:rPr>
        <w:t>estimates</w:t>
      </w:r>
      <w:r w:rsidRPr="000B25F3">
        <w:rPr>
          <w:rFonts w:asciiTheme="minorHAnsi" w:hAnsiTheme="minorHAnsi"/>
          <w:spacing w:val="9"/>
          <w:sz w:val="20"/>
          <w:szCs w:val="20"/>
        </w:rPr>
        <w:t xml:space="preserve"> </w:t>
      </w:r>
      <w:r w:rsidRPr="000B25F3">
        <w:rPr>
          <w:rFonts w:asciiTheme="minorHAnsi" w:hAnsiTheme="minorHAnsi"/>
          <w:sz w:val="20"/>
          <w:szCs w:val="20"/>
        </w:rPr>
        <w:t>in</w:t>
      </w:r>
      <w:r w:rsidRPr="000B25F3">
        <w:rPr>
          <w:rFonts w:asciiTheme="minorHAnsi" w:hAnsiTheme="minorHAnsi"/>
          <w:spacing w:val="32"/>
          <w:sz w:val="20"/>
          <w:szCs w:val="20"/>
        </w:rPr>
        <w:t xml:space="preserve"> </w:t>
      </w:r>
      <w:r w:rsidRPr="000B25F3">
        <w:rPr>
          <w:rFonts w:asciiTheme="minorHAnsi" w:hAnsiTheme="minorHAnsi"/>
          <w:sz w:val="20"/>
          <w:szCs w:val="20"/>
        </w:rPr>
        <w:t>1988</w:t>
      </w:r>
      <w:r w:rsidRPr="000B25F3">
        <w:rPr>
          <w:rFonts w:asciiTheme="minorHAnsi" w:hAnsiTheme="minorHAnsi"/>
          <w:spacing w:val="1"/>
          <w:sz w:val="20"/>
          <w:szCs w:val="20"/>
        </w:rPr>
        <w:t xml:space="preserve"> </w:t>
      </w:r>
      <w:r w:rsidRPr="000B25F3">
        <w:rPr>
          <w:rFonts w:asciiTheme="minorHAnsi" w:hAnsiTheme="minorHAnsi"/>
          <w:sz w:val="20"/>
          <w:szCs w:val="20"/>
        </w:rPr>
        <w:t>and</w:t>
      </w:r>
      <w:r w:rsidRPr="000B25F3">
        <w:rPr>
          <w:rFonts w:asciiTheme="minorHAnsi" w:hAnsiTheme="minorHAnsi"/>
          <w:spacing w:val="36"/>
          <w:sz w:val="20"/>
          <w:szCs w:val="20"/>
        </w:rPr>
        <w:t xml:space="preserve"> </w:t>
      </w:r>
      <w:r w:rsidRPr="000B25F3">
        <w:rPr>
          <w:rFonts w:asciiTheme="minorHAnsi" w:hAnsiTheme="minorHAnsi"/>
          <w:sz w:val="20"/>
          <w:szCs w:val="20"/>
        </w:rPr>
        <w:t>1993</w:t>
      </w:r>
      <w:r w:rsidRPr="000B25F3">
        <w:rPr>
          <w:rFonts w:asciiTheme="minorHAnsi" w:hAnsiTheme="minorHAnsi"/>
          <w:w w:val="106"/>
          <w:sz w:val="20"/>
          <w:szCs w:val="20"/>
        </w:rPr>
        <w:t xml:space="preserve"> </w:t>
      </w:r>
      <w:r w:rsidRPr="000B25F3">
        <w:rPr>
          <w:rFonts w:asciiTheme="minorHAnsi" w:hAnsiTheme="minorHAnsi"/>
          <w:sz w:val="20"/>
          <w:szCs w:val="20"/>
        </w:rPr>
        <w:t>(Refs.</w:t>
      </w:r>
      <w:r w:rsidRPr="000B25F3">
        <w:rPr>
          <w:rFonts w:asciiTheme="minorHAnsi" w:hAnsiTheme="minorHAnsi"/>
          <w:spacing w:val="28"/>
          <w:sz w:val="20"/>
          <w:szCs w:val="20"/>
        </w:rPr>
        <w:t xml:space="preserve"> </w:t>
      </w:r>
      <w:r w:rsidRPr="000B25F3">
        <w:rPr>
          <w:rFonts w:asciiTheme="minorHAnsi" w:hAnsiTheme="minorHAnsi"/>
          <w:i/>
          <w:iCs/>
          <w:sz w:val="20"/>
          <w:szCs w:val="20"/>
        </w:rPr>
        <w:t>5</w:t>
      </w:r>
      <w:r w:rsidRPr="000B25F3">
        <w:rPr>
          <w:rFonts w:asciiTheme="minorHAnsi" w:hAnsiTheme="minorHAnsi"/>
          <w:i/>
          <w:iCs/>
          <w:spacing w:val="23"/>
          <w:sz w:val="20"/>
          <w:szCs w:val="20"/>
        </w:rPr>
        <w:t xml:space="preserve"> </w:t>
      </w:r>
      <w:r w:rsidRPr="000B25F3">
        <w:rPr>
          <w:rFonts w:asciiTheme="minorHAnsi" w:hAnsiTheme="minorHAnsi"/>
          <w:sz w:val="20"/>
          <w:szCs w:val="20"/>
        </w:rPr>
        <w:t>and</w:t>
      </w:r>
      <w:r w:rsidRPr="000B25F3">
        <w:rPr>
          <w:rFonts w:asciiTheme="minorHAnsi" w:hAnsiTheme="minorHAnsi"/>
          <w:spacing w:val="28"/>
          <w:sz w:val="20"/>
          <w:szCs w:val="20"/>
        </w:rPr>
        <w:t xml:space="preserve"> </w:t>
      </w:r>
      <w:r w:rsidRPr="000B25F3">
        <w:rPr>
          <w:rFonts w:asciiTheme="minorHAnsi" w:hAnsiTheme="minorHAnsi"/>
          <w:sz w:val="20"/>
          <w:szCs w:val="20"/>
        </w:rPr>
        <w:t>6).</w:t>
      </w:r>
      <w:r w:rsidRPr="000B25F3">
        <w:rPr>
          <w:rFonts w:asciiTheme="minorHAnsi" w:hAnsiTheme="minorHAnsi"/>
          <w:spacing w:val="14"/>
          <w:sz w:val="20"/>
          <w:szCs w:val="20"/>
        </w:rPr>
        <w:t xml:space="preserve"> </w:t>
      </w:r>
      <w:r w:rsidRPr="000B25F3">
        <w:rPr>
          <w:rFonts w:asciiTheme="minorHAnsi" w:hAnsiTheme="minorHAnsi"/>
          <w:sz w:val="20"/>
          <w:szCs w:val="20"/>
        </w:rPr>
        <w:t>The</w:t>
      </w:r>
      <w:r w:rsidRPr="000B25F3">
        <w:rPr>
          <w:rFonts w:asciiTheme="minorHAnsi" w:hAnsiTheme="minorHAnsi"/>
          <w:spacing w:val="14"/>
          <w:sz w:val="20"/>
          <w:szCs w:val="20"/>
        </w:rPr>
        <w:t xml:space="preserve"> </w:t>
      </w:r>
      <w:r w:rsidRPr="000B25F3">
        <w:rPr>
          <w:rFonts w:asciiTheme="minorHAnsi" w:hAnsiTheme="minorHAnsi"/>
          <w:sz w:val="20"/>
          <w:szCs w:val="20"/>
        </w:rPr>
        <w:t>NCRP</w:t>
      </w:r>
      <w:r w:rsidRPr="000B25F3">
        <w:rPr>
          <w:rFonts w:asciiTheme="minorHAnsi" w:hAnsiTheme="minorHAnsi"/>
          <w:spacing w:val="23"/>
          <w:sz w:val="20"/>
          <w:szCs w:val="20"/>
        </w:rPr>
        <w:t xml:space="preserve"> </w:t>
      </w:r>
      <w:r w:rsidRPr="000B25F3">
        <w:rPr>
          <w:rFonts w:asciiTheme="minorHAnsi" w:hAnsiTheme="minorHAnsi"/>
          <w:sz w:val="20"/>
          <w:szCs w:val="20"/>
        </w:rPr>
        <w:t>also</w:t>
      </w:r>
      <w:r w:rsidRPr="000B25F3">
        <w:rPr>
          <w:rFonts w:asciiTheme="minorHAnsi" w:hAnsiTheme="minorHAnsi"/>
          <w:spacing w:val="5"/>
          <w:sz w:val="20"/>
          <w:szCs w:val="20"/>
        </w:rPr>
        <w:t xml:space="preserve"> </w:t>
      </w:r>
      <w:r w:rsidRPr="000B25F3">
        <w:rPr>
          <w:rFonts w:asciiTheme="minorHAnsi" w:hAnsiTheme="minorHAnsi"/>
          <w:sz w:val="20"/>
          <w:szCs w:val="20"/>
        </w:rPr>
        <w:t>published</w:t>
      </w:r>
      <w:r w:rsidRPr="000B25F3">
        <w:rPr>
          <w:rFonts w:asciiTheme="minorHAnsi" w:hAnsiTheme="minorHAnsi"/>
          <w:spacing w:val="44"/>
          <w:sz w:val="20"/>
          <w:szCs w:val="20"/>
        </w:rPr>
        <w:t xml:space="preserve"> </w:t>
      </w:r>
      <w:r w:rsidRPr="000B25F3">
        <w:rPr>
          <w:rFonts w:asciiTheme="minorHAnsi" w:hAnsiTheme="minorHAnsi"/>
          <w:sz w:val="20"/>
          <w:szCs w:val="20"/>
        </w:rPr>
        <w:t>a</w:t>
      </w:r>
      <w:r w:rsidRPr="000B25F3">
        <w:rPr>
          <w:rFonts w:asciiTheme="minorHAnsi" w:hAnsiTheme="minorHAnsi"/>
          <w:spacing w:val="21"/>
          <w:sz w:val="20"/>
          <w:szCs w:val="20"/>
        </w:rPr>
        <w:t xml:space="preserve"> </w:t>
      </w:r>
      <w:r w:rsidRPr="000B25F3">
        <w:rPr>
          <w:rFonts w:asciiTheme="minorHAnsi" w:hAnsiTheme="minorHAnsi"/>
          <w:sz w:val="20"/>
          <w:szCs w:val="20"/>
        </w:rPr>
        <w:t>report</w:t>
      </w:r>
      <w:r w:rsidRPr="000B25F3">
        <w:rPr>
          <w:rFonts w:asciiTheme="minorHAnsi" w:hAnsiTheme="minorHAnsi"/>
          <w:spacing w:val="24"/>
          <w:sz w:val="20"/>
          <w:szCs w:val="20"/>
        </w:rPr>
        <w:t xml:space="preserve"> </w:t>
      </w:r>
      <w:r w:rsidRPr="000B25F3">
        <w:rPr>
          <w:rFonts w:asciiTheme="minorHAnsi" w:hAnsiTheme="minorHAnsi"/>
          <w:sz w:val="20"/>
          <w:szCs w:val="20"/>
        </w:rPr>
        <w:t>in</w:t>
      </w:r>
      <w:r w:rsidRPr="000B25F3">
        <w:rPr>
          <w:rFonts w:asciiTheme="minorHAnsi" w:hAnsiTheme="minorHAnsi"/>
          <w:w w:val="102"/>
          <w:sz w:val="20"/>
          <w:szCs w:val="20"/>
        </w:rPr>
        <w:t xml:space="preserve"> </w:t>
      </w:r>
      <w:r w:rsidRPr="000B25F3">
        <w:rPr>
          <w:rFonts w:asciiTheme="minorHAnsi" w:hAnsiTheme="minorHAnsi"/>
          <w:sz w:val="20"/>
          <w:szCs w:val="20"/>
        </w:rPr>
        <w:t>1988,</w:t>
      </w:r>
      <w:r w:rsidRPr="000B25F3">
        <w:rPr>
          <w:rFonts w:asciiTheme="minorHAnsi" w:hAnsiTheme="minorHAnsi"/>
          <w:spacing w:val="7"/>
          <w:sz w:val="20"/>
          <w:szCs w:val="20"/>
        </w:rPr>
        <w:t xml:space="preserve"> </w:t>
      </w:r>
      <w:r w:rsidRPr="000B25F3">
        <w:rPr>
          <w:rFonts w:asciiTheme="minorHAnsi" w:hAnsiTheme="minorHAnsi"/>
          <w:sz w:val="20"/>
          <w:szCs w:val="20"/>
        </w:rPr>
        <w:t>"New</w:t>
      </w:r>
      <w:r w:rsidRPr="000B25F3">
        <w:rPr>
          <w:rFonts w:asciiTheme="minorHAnsi" w:hAnsiTheme="minorHAnsi"/>
          <w:spacing w:val="50"/>
          <w:sz w:val="20"/>
          <w:szCs w:val="20"/>
        </w:rPr>
        <w:t xml:space="preserve"> </w:t>
      </w:r>
      <w:r w:rsidRPr="000B25F3">
        <w:rPr>
          <w:rFonts w:asciiTheme="minorHAnsi" w:hAnsiTheme="minorHAnsi"/>
          <w:sz w:val="20"/>
          <w:szCs w:val="20"/>
        </w:rPr>
        <w:t>Dosimetry</w:t>
      </w:r>
      <w:r w:rsidRPr="000B25F3">
        <w:rPr>
          <w:rFonts w:asciiTheme="minorHAnsi" w:hAnsiTheme="minorHAnsi"/>
          <w:spacing w:val="29"/>
          <w:sz w:val="20"/>
          <w:szCs w:val="20"/>
        </w:rPr>
        <w:t xml:space="preserve"> </w:t>
      </w:r>
      <w:r w:rsidRPr="000B25F3">
        <w:rPr>
          <w:rFonts w:asciiTheme="minorHAnsi" w:hAnsiTheme="minorHAnsi"/>
          <w:sz w:val="20"/>
          <w:szCs w:val="20"/>
        </w:rPr>
        <w:t>at Hiroshima</w:t>
      </w:r>
      <w:r w:rsidRPr="000B25F3">
        <w:rPr>
          <w:rFonts w:asciiTheme="minorHAnsi" w:hAnsiTheme="minorHAnsi"/>
          <w:spacing w:val="35"/>
          <w:sz w:val="20"/>
          <w:szCs w:val="20"/>
        </w:rPr>
        <w:t xml:space="preserve"> </w:t>
      </w:r>
      <w:proofErr w:type="gramStart"/>
      <w:r w:rsidRPr="000B25F3">
        <w:rPr>
          <w:rFonts w:asciiTheme="minorHAnsi" w:hAnsiTheme="minorHAnsi"/>
          <w:sz w:val="20"/>
          <w:szCs w:val="20"/>
        </w:rPr>
        <w:t xml:space="preserve">and </w:t>
      </w:r>
      <w:r w:rsidRPr="000B25F3">
        <w:rPr>
          <w:rFonts w:asciiTheme="minorHAnsi" w:hAnsiTheme="minorHAnsi"/>
          <w:spacing w:val="6"/>
          <w:sz w:val="20"/>
          <w:szCs w:val="20"/>
        </w:rPr>
        <w:t xml:space="preserve"> </w:t>
      </w:r>
      <w:r w:rsidRPr="000B25F3">
        <w:rPr>
          <w:rFonts w:asciiTheme="minorHAnsi" w:hAnsiTheme="minorHAnsi"/>
          <w:sz w:val="20"/>
          <w:szCs w:val="20"/>
        </w:rPr>
        <w:t>Nagasaki</w:t>
      </w:r>
      <w:proofErr w:type="gramEnd"/>
      <w:r w:rsidRPr="000B25F3">
        <w:rPr>
          <w:rFonts w:asciiTheme="minorHAnsi" w:hAnsiTheme="minorHAnsi"/>
          <w:w w:val="98"/>
          <w:sz w:val="20"/>
          <w:szCs w:val="20"/>
        </w:rPr>
        <w:t xml:space="preserve"> </w:t>
      </w:r>
      <w:r w:rsidRPr="000B25F3">
        <w:rPr>
          <w:rFonts w:asciiTheme="minorHAnsi" w:hAnsiTheme="minorHAnsi"/>
          <w:sz w:val="20"/>
          <w:szCs w:val="20"/>
        </w:rPr>
        <w:t>and</w:t>
      </w:r>
      <w:r w:rsidRPr="000B25F3">
        <w:rPr>
          <w:rFonts w:asciiTheme="minorHAnsi" w:hAnsiTheme="minorHAnsi"/>
          <w:spacing w:val="35"/>
          <w:sz w:val="20"/>
          <w:szCs w:val="20"/>
        </w:rPr>
        <w:t xml:space="preserve"> </w:t>
      </w:r>
      <w:r w:rsidRPr="000B25F3">
        <w:rPr>
          <w:rFonts w:asciiTheme="minorHAnsi" w:hAnsiTheme="minorHAnsi"/>
          <w:sz w:val="20"/>
          <w:szCs w:val="20"/>
        </w:rPr>
        <w:t>Its</w:t>
      </w:r>
      <w:r w:rsidRPr="000B25F3">
        <w:rPr>
          <w:rFonts w:asciiTheme="minorHAnsi" w:hAnsiTheme="minorHAnsi"/>
          <w:spacing w:val="31"/>
          <w:sz w:val="20"/>
          <w:szCs w:val="20"/>
        </w:rPr>
        <w:t xml:space="preserve"> </w:t>
      </w:r>
      <w:r w:rsidRPr="000B25F3">
        <w:rPr>
          <w:rFonts w:asciiTheme="minorHAnsi" w:hAnsiTheme="minorHAnsi"/>
          <w:sz w:val="20"/>
          <w:szCs w:val="20"/>
        </w:rPr>
        <w:t>Implications</w:t>
      </w:r>
      <w:r w:rsidRPr="000B25F3">
        <w:rPr>
          <w:rFonts w:asciiTheme="minorHAnsi" w:hAnsiTheme="minorHAnsi"/>
          <w:spacing w:val="1"/>
          <w:sz w:val="20"/>
          <w:szCs w:val="20"/>
        </w:rPr>
        <w:t xml:space="preserve"> </w:t>
      </w:r>
      <w:r w:rsidRPr="000B25F3">
        <w:rPr>
          <w:rFonts w:asciiTheme="minorHAnsi" w:hAnsiTheme="minorHAnsi"/>
          <w:sz w:val="20"/>
          <w:szCs w:val="20"/>
        </w:rPr>
        <w:t>for</w:t>
      </w:r>
      <w:r w:rsidRPr="000B25F3">
        <w:rPr>
          <w:rFonts w:asciiTheme="minorHAnsi" w:hAnsiTheme="minorHAnsi"/>
          <w:spacing w:val="34"/>
          <w:sz w:val="20"/>
          <w:szCs w:val="20"/>
        </w:rPr>
        <w:t xml:space="preserve"> </w:t>
      </w:r>
      <w:r w:rsidRPr="000B25F3">
        <w:rPr>
          <w:rFonts w:asciiTheme="minorHAnsi" w:hAnsiTheme="minorHAnsi"/>
          <w:sz w:val="20"/>
          <w:szCs w:val="20"/>
        </w:rPr>
        <w:t>Risk</w:t>
      </w:r>
      <w:r w:rsidRPr="000B25F3">
        <w:rPr>
          <w:rFonts w:asciiTheme="minorHAnsi" w:hAnsiTheme="minorHAnsi"/>
          <w:spacing w:val="48"/>
          <w:sz w:val="20"/>
          <w:szCs w:val="20"/>
        </w:rPr>
        <w:t xml:space="preserve"> </w:t>
      </w:r>
      <w:r w:rsidRPr="000B25F3">
        <w:rPr>
          <w:rFonts w:asciiTheme="minorHAnsi" w:hAnsiTheme="minorHAnsi"/>
          <w:sz w:val="20"/>
          <w:szCs w:val="20"/>
        </w:rPr>
        <w:t>Estimates"</w:t>
      </w:r>
      <w:r w:rsidRPr="000B25F3">
        <w:rPr>
          <w:rFonts w:asciiTheme="minorHAnsi" w:hAnsiTheme="minorHAnsi"/>
          <w:spacing w:val="31"/>
          <w:sz w:val="20"/>
          <w:szCs w:val="20"/>
        </w:rPr>
        <w:t xml:space="preserve"> </w:t>
      </w:r>
      <w:r w:rsidRPr="000B25F3">
        <w:rPr>
          <w:rFonts w:asciiTheme="minorHAnsi" w:hAnsiTheme="minorHAnsi"/>
          <w:sz w:val="20"/>
          <w:szCs w:val="20"/>
        </w:rPr>
        <w:t>(Ref.</w:t>
      </w:r>
      <w:r w:rsidRPr="000B25F3">
        <w:rPr>
          <w:rFonts w:asciiTheme="minorHAnsi" w:hAnsiTheme="minorHAnsi"/>
          <w:spacing w:val="44"/>
          <w:sz w:val="20"/>
          <w:szCs w:val="20"/>
        </w:rPr>
        <w:t xml:space="preserve"> </w:t>
      </w:r>
      <w:r w:rsidRPr="000B25F3">
        <w:rPr>
          <w:rFonts w:asciiTheme="minorHAnsi" w:hAnsiTheme="minorHAnsi"/>
          <w:sz w:val="20"/>
          <w:szCs w:val="20"/>
        </w:rPr>
        <w:t>7).</w:t>
      </w:r>
      <w:r w:rsidRPr="000B25F3">
        <w:rPr>
          <w:rFonts w:asciiTheme="minorHAnsi" w:hAnsiTheme="minorHAnsi"/>
          <w:spacing w:val="33"/>
          <w:sz w:val="20"/>
          <w:szCs w:val="20"/>
        </w:rPr>
        <w:t xml:space="preserve"> </w:t>
      </w:r>
      <w:r w:rsidRPr="000B25F3">
        <w:rPr>
          <w:rFonts w:asciiTheme="minorHAnsi" w:hAnsiTheme="minorHAnsi"/>
          <w:sz w:val="20"/>
          <w:szCs w:val="20"/>
        </w:rPr>
        <w:t>In</w:t>
      </w:r>
      <w:r w:rsidRPr="000B25F3">
        <w:rPr>
          <w:rFonts w:asciiTheme="minorHAnsi" w:hAnsiTheme="minorHAnsi"/>
          <w:w w:val="106"/>
          <w:sz w:val="20"/>
          <w:szCs w:val="20"/>
        </w:rPr>
        <w:t xml:space="preserve"> </w:t>
      </w:r>
      <w:r w:rsidRPr="000B25F3">
        <w:rPr>
          <w:rFonts w:asciiTheme="minorHAnsi" w:hAnsiTheme="minorHAnsi"/>
          <w:sz w:val="20"/>
          <w:szCs w:val="20"/>
        </w:rPr>
        <w:t>January</w:t>
      </w:r>
      <w:r w:rsidRPr="000B25F3">
        <w:rPr>
          <w:rFonts w:asciiTheme="minorHAnsi" w:hAnsiTheme="minorHAnsi"/>
          <w:spacing w:val="12"/>
          <w:sz w:val="20"/>
          <w:szCs w:val="20"/>
        </w:rPr>
        <w:t xml:space="preserve"> </w:t>
      </w:r>
      <w:r w:rsidRPr="000B25F3">
        <w:rPr>
          <w:rFonts w:asciiTheme="minorHAnsi" w:hAnsiTheme="minorHAnsi"/>
          <w:sz w:val="20"/>
          <w:szCs w:val="20"/>
        </w:rPr>
        <w:t>1990,</w:t>
      </w:r>
      <w:r w:rsidRPr="000B25F3">
        <w:rPr>
          <w:rFonts w:asciiTheme="minorHAnsi" w:hAnsiTheme="minorHAnsi"/>
          <w:spacing w:val="17"/>
          <w:sz w:val="20"/>
          <w:szCs w:val="20"/>
        </w:rPr>
        <w:t xml:space="preserve"> </w:t>
      </w:r>
      <w:r w:rsidRPr="000B25F3">
        <w:rPr>
          <w:rFonts w:asciiTheme="minorHAnsi" w:hAnsiTheme="minorHAnsi"/>
          <w:sz w:val="20"/>
          <w:szCs w:val="20"/>
        </w:rPr>
        <w:t>the</w:t>
      </w:r>
      <w:r w:rsidRPr="000B25F3">
        <w:rPr>
          <w:rFonts w:asciiTheme="minorHAnsi" w:hAnsiTheme="minorHAnsi"/>
          <w:spacing w:val="33"/>
          <w:sz w:val="20"/>
          <w:szCs w:val="20"/>
        </w:rPr>
        <w:t xml:space="preserve"> </w:t>
      </w:r>
      <w:r w:rsidRPr="000B25F3">
        <w:rPr>
          <w:rFonts w:asciiTheme="minorHAnsi" w:hAnsiTheme="minorHAnsi"/>
          <w:sz w:val="20"/>
          <w:szCs w:val="20"/>
        </w:rPr>
        <w:t>National</w:t>
      </w:r>
      <w:r w:rsidRPr="000B25F3">
        <w:rPr>
          <w:rFonts w:asciiTheme="minorHAnsi" w:hAnsiTheme="minorHAnsi"/>
          <w:spacing w:val="46"/>
          <w:sz w:val="20"/>
          <w:szCs w:val="20"/>
        </w:rPr>
        <w:t xml:space="preserve"> </w:t>
      </w:r>
      <w:r w:rsidRPr="000B25F3">
        <w:rPr>
          <w:rFonts w:asciiTheme="minorHAnsi" w:hAnsiTheme="minorHAnsi"/>
          <w:sz w:val="20"/>
          <w:szCs w:val="20"/>
        </w:rPr>
        <w:t>Academy</w:t>
      </w:r>
      <w:r w:rsidRPr="000B25F3">
        <w:rPr>
          <w:rFonts w:asciiTheme="minorHAnsi" w:hAnsiTheme="minorHAnsi"/>
          <w:spacing w:val="50"/>
          <w:sz w:val="20"/>
          <w:szCs w:val="20"/>
        </w:rPr>
        <w:t xml:space="preserve"> </w:t>
      </w:r>
      <w:r w:rsidRPr="000B25F3">
        <w:rPr>
          <w:rFonts w:asciiTheme="minorHAnsi" w:hAnsiTheme="minorHAnsi"/>
          <w:sz w:val="20"/>
          <w:szCs w:val="20"/>
        </w:rPr>
        <w:t>of</w:t>
      </w:r>
      <w:r w:rsidRPr="000B25F3">
        <w:rPr>
          <w:rFonts w:asciiTheme="minorHAnsi" w:hAnsiTheme="minorHAnsi"/>
          <w:spacing w:val="1"/>
          <w:sz w:val="20"/>
          <w:szCs w:val="20"/>
        </w:rPr>
        <w:t xml:space="preserve"> </w:t>
      </w:r>
      <w:r w:rsidRPr="000B25F3">
        <w:rPr>
          <w:rFonts w:asciiTheme="minorHAnsi" w:hAnsiTheme="minorHAnsi"/>
          <w:sz w:val="20"/>
          <w:szCs w:val="20"/>
        </w:rPr>
        <w:t>Sciences</w:t>
      </w:r>
      <w:r w:rsidRPr="000B25F3">
        <w:rPr>
          <w:rFonts w:asciiTheme="minorHAnsi" w:hAnsiTheme="minorHAnsi"/>
          <w:spacing w:val="25"/>
          <w:sz w:val="20"/>
          <w:szCs w:val="20"/>
        </w:rPr>
        <w:t xml:space="preserve"> </w:t>
      </w:r>
      <w:r w:rsidRPr="000B25F3">
        <w:rPr>
          <w:rFonts w:asciiTheme="minorHAnsi" w:hAnsiTheme="minorHAnsi"/>
          <w:sz w:val="20"/>
          <w:szCs w:val="20"/>
        </w:rPr>
        <w:t>released</w:t>
      </w:r>
      <w:r w:rsidRPr="000B25F3">
        <w:rPr>
          <w:rFonts w:asciiTheme="minorHAnsi" w:hAnsiTheme="minorHAnsi"/>
          <w:spacing w:val="49"/>
          <w:sz w:val="20"/>
          <w:szCs w:val="20"/>
        </w:rPr>
        <w:t xml:space="preserve"> </w:t>
      </w:r>
      <w:r w:rsidRPr="000B25F3">
        <w:rPr>
          <w:rFonts w:asciiTheme="minorHAnsi" w:hAnsiTheme="minorHAnsi"/>
          <w:sz w:val="20"/>
          <w:szCs w:val="20"/>
        </w:rPr>
        <w:t>the</w:t>
      </w:r>
      <w:r w:rsidRPr="000B25F3">
        <w:rPr>
          <w:rFonts w:asciiTheme="minorHAnsi" w:hAnsiTheme="minorHAnsi"/>
          <w:spacing w:val="11"/>
          <w:sz w:val="20"/>
          <w:szCs w:val="20"/>
        </w:rPr>
        <w:t xml:space="preserve"> </w:t>
      </w:r>
      <w:r w:rsidRPr="000B25F3">
        <w:rPr>
          <w:rFonts w:asciiTheme="minorHAnsi" w:hAnsiTheme="minorHAnsi"/>
          <w:sz w:val="20"/>
          <w:szCs w:val="20"/>
        </w:rPr>
        <w:t>fifth</w:t>
      </w:r>
      <w:r w:rsidRPr="000B25F3">
        <w:rPr>
          <w:rFonts w:asciiTheme="minorHAnsi" w:hAnsiTheme="minorHAnsi"/>
          <w:spacing w:val="48"/>
          <w:sz w:val="20"/>
          <w:szCs w:val="20"/>
        </w:rPr>
        <w:t xml:space="preserve"> </w:t>
      </w:r>
      <w:r w:rsidRPr="000B25F3">
        <w:rPr>
          <w:rFonts w:asciiTheme="minorHAnsi" w:hAnsiTheme="minorHAnsi"/>
          <w:sz w:val="20"/>
          <w:szCs w:val="20"/>
        </w:rPr>
        <w:t>report</w:t>
      </w:r>
      <w:r w:rsidRPr="000B25F3">
        <w:rPr>
          <w:rFonts w:asciiTheme="minorHAnsi" w:hAnsiTheme="minorHAnsi"/>
          <w:spacing w:val="11"/>
          <w:sz w:val="20"/>
          <w:szCs w:val="20"/>
        </w:rPr>
        <w:t xml:space="preserve"> </w:t>
      </w:r>
      <w:r w:rsidRPr="000B25F3">
        <w:rPr>
          <w:rFonts w:asciiTheme="minorHAnsi" w:hAnsiTheme="minorHAnsi"/>
          <w:sz w:val="20"/>
          <w:szCs w:val="20"/>
        </w:rPr>
        <w:t>of</w:t>
      </w:r>
      <w:r w:rsidRPr="000B25F3">
        <w:rPr>
          <w:rFonts w:asciiTheme="minorHAnsi" w:hAnsiTheme="minorHAnsi"/>
          <w:spacing w:val="1"/>
          <w:sz w:val="20"/>
          <w:szCs w:val="20"/>
        </w:rPr>
        <w:t xml:space="preserve"> </w:t>
      </w:r>
      <w:r w:rsidRPr="000B25F3">
        <w:rPr>
          <w:rFonts w:asciiTheme="minorHAnsi" w:hAnsiTheme="minorHAnsi"/>
          <w:sz w:val="20"/>
          <w:szCs w:val="20"/>
        </w:rPr>
        <w:t>the BEIR</w:t>
      </w:r>
      <w:r w:rsidRPr="000B25F3">
        <w:rPr>
          <w:rFonts w:asciiTheme="minorHAnsi" w:hAnsiTheme="minorHAnsi"/>
          <w:spacing w:val="11"/>
          <w:sz w:val="20"/>
          <w:szCs w:val="20"/>
        </w:rPr>
        <w:t xml:space="preserve"> </w:t>
      </w:r>
      <w:r w:rsidRPr="000B25F3">
        <w:rPr>
          <w:rFonts w:asciiTheme="minorHAnsi" w:hAnsiTheme="minorHAnsi"/>
          <w:sz w:val="20"/>
          <w:szCs w:val="20"/>
        </w:rPr>
        <w:t>Committee,</w:t>
      </w:r>
      <w:r w:rsidRPr="000B25F3">
        <w:rPr>
          <w:rFonts w:asciiTheme="minorHAnsi" w:hAnsiTheme="minorHAnsi"/>
          <w:w w:val="101"/>
          <w:sz w:val="20"/>
          <w:szCs w:val="20"/>
        </w:rPr>
        <w:t xml:space="preserve"> </w:t>
      </w:r>
      <w:r w:rsidRPr="000B25F3">
        <w:rPr>
          <w:rFonts w:asciiTheme="minorHAnsi" w:hAnsiTheme="minorHAnsi"/>
          <w:sz w:val="20"/>
          <w:szCs w:val="20"/>
        </w:rPr>
        <w:t>"Health</w:t>
      </w:r>
      <w:r w:rsidRPr="000B25F3">
        <w:rPr>
          <w:rFonts w:asciiTheme="minorHAnsi" w:hAnsiTheme="minorHAnsi"/>
          <w:spacing w:val="3"/>
          <w:sz w:val="20"/>
          <w:szCs w:val="20"/>
        </w:rPr>
        <w:t xml:space="preserve"> </w:t>
      </w:r>
      <w:r w:rsidRPr="000B25F3">
        <w:rPr>
          <w:rFonts w:asciiTheme="minorHAnsi" w:hAnsiTheme="minorHAnsi"/>
          <w:sz w:val="20"/>
          <w:szCs w:val="20"/>
        </w:rPr>
        <w:t>Effects</w:t>
      </w:r>
      <w:r w:rsidRPr="000B25F3">
        <w:rPr>
          <w:rFonts w:asciiTheme="minorHAnsi" w:hAnsiTheme="minorHAnsi"/>
          <w:spacing w:val="14"/>
          <w:sz w:val="20"/>
          <w:szCs w:val="20"/>
        </w:rPr>
        <w:t xml:space="preserve"> </w:t>
      </w:r>
      <w:r w:rsidRPr="000B25F3">
        <w:rPr>
          <w:rFonts w:asciiTheme="minorHAnsi" w:hAnsiTheme="minorHAnsi"/>
          <w:sz w:val="20"/>
          <w:szCs w:val="20"/>
        </w:rPr>
        <w:t>of</w:t>
      </w:r>
      <w:r w:rsidRPr="000B25F3">
        <w:rPr>
          <w:rFonts w:asciiTheme="minorHAnsi" w:hAnsiTheme="minorHAnsi"/>
          <w:spacing w:val="23"/>
          <w:sz w:val="20"/>
          <w:szCs w:val="20"/>
        </w:rPr>
        <w:t xml:space="preserve"> </w:t>
      </w:r>
      <w:r w:rsidRPr="000B25F3">
        <w:rPr>
          <w:rFonts w:asciiTheme="minorHAnsi" w:hAnsiTheme="minorHAnsi"/>
          <w:sz w:val="20"/>
          <w:szCs w:val="20"/>
        </w:rPr>
        <w:t>Exposure</w:t>
      </w:r>
      <w:r w:rsidRPr="000B25F3">
        <w:rPr>
          <w:rFonts w:asciiTheme="minorHAnsi" w:hAnsiTheme="minorHAnsi"/>
          <w:spacing w:val="8"/>
          <w:sz w:val="20"/>
          <w:szCs w:val="20"/>
        </w:rPr>
        <w:t xml:space="preserve"> </w:t>
      </w:r>
      <w:r w:rsidRPr="000B25F3">
        <w:rPr>
          <w:rFonts w:asciiTheme="minorHAnsi" w:hAnsiTheme="minorHAnsi"/>
          <w:sz w:val="20"/>
          <w:szCs w:val="20"/>
        </w:rPr>
        <w:t>to</w:t>
      </w:r>
      <w:r w:rsidRPr="000B25F3">
        <w:rPr>
          <w:rFonts w:asciiTheme="minorHAnsi" w:hAnsiTheme="minorHAnsi"/>
          <w:spacing w:val="5"/>
          <w:sz w:val="20"/>
          <w:szCs w:val="20"/>
        </w:rPr>
        <w:t xml:space="preserve"> </w:t>
      </w:r>
      <w:r w:rsidRPr="000B25F3">
        <w:rPr>
          <w:rFonts w:asciiTheme="minorHAnsi" w:hAnsiTheme="minorHAnsi"/>
          <w:sz w:val="20"/>
          <w:szCs w:val="20"/>
        </w:rPr>
        <w:t>Low Levels</w:t>
      </w:r>
      <w:r w:rsidRPr="000B25F3">
        <w:rPr>
          <w:rFonts w:asciiTheme="minorHAnsi" w:hAnsiTheme="minorHAnsi"/>
          <w:spacing w:val="10"/>
          <w:sz w:val="20"/>
          <w:szCs w:val="20"/>
        </w:rPr>
        <w:t xml:space="preserve"> </w:t>
      </w:r>
      <w:r w:rsidRPr="000B25F3">
        <w:rPr>
          <w:rFonts w:asciiTheme="minorHAnsi" w:hAnsiTheme="minorHAnsi"/>
          <w:sz w:val="20"/>
          <w:szCs w:val="20"/>
        </w:rPr>
        <w:t>of</w:t>
      </w:r>
      <w:r w:rsidRPr="000B25F3">
        <w:rPr>
          <w:rFonts w:asciiTheme="minorHAnsi" w:hAnsiTheme="minorHAnsi"/>
          <w:spacing w:val="18"/>
          <w:sz w:val="20"/>
          <w:szCs w:val="20"/>
        </w:rPr>
        <w:t xml:space="preserve"> </w:t>
      </w:r>
      <w:r w:rsidRPr="000B25F3">
        <w:rPr>
          <w:rFonts w:asciiTheme="minorHAnsi" w:hAnsiTheme="minorHAnsi"/>
          <w:sz w:val="20"/>
          <w:szCs w:val="20"/>
        </w:rPr>
        <w:t>Ionizing</w:t>
      </w:r>
      <w:r w:rsidRPr="000B25F3">
        <w:rPr>
          <w:rFonts w:asciiTheme="minorHAnsi" w:hAnsiTheme="minorHAnsi"/>
          <w:w w:val="99"/>
          <w:sz w:val="20"/>
          <w:szCs w:val="20"/>
        </w:rPr>
        <w:t xml:space="preserve"> </w:t>
      </w:r>
      <w:r w:rsidRPr="000B25F3">
        <w:rPr>
          <w:rFonts w:asciiTheme="minorHAnsi" w:hAnsiTheme="minorHAnsi"/>
          <w:sz w:val="20"/>
          <w:szCs w:val="20"/>
        </w:rPr>
        <w:t>Radiation"</w:t>
      </w:r>
      <w:r w:rsidRPr="000B25F3">
        <w:rPr>
          <w:rFonts w:asciiTheme="minorHAnsi" w:hAnsiTheme="minorHAnsi"/>
          <w:spacing w:val="37"/>
          <w:sz w:val="20"/>
          <w:szCs w:val="20"/>
        </w:rPr>
        <w:t xml:space="preserve"> </w:t>
      </w:r>
      <w:r w:rsidRPr="000B25F3">
        <w:rPr>
          <w:rFonts w:asciiTheme="minorHAnsi" w:hAnsiTheme="minorHAnsi"/>
          <w:sz w:val="20"/>
          <w:szCs w:val="20"/>
        </w:rPr>
        <w:t>(Ref. 4).</w:t>
      </w:r>
      <w:r w:rsidRPr="000B25F3">
        <w:rPr>
          <w:rFonts w:asciiTheme="minorHAnsi" w:hAnsiTheme="minorHAnsi"/>
          <w:spacing w:val="45"/>
          <w:sz w:val="20"/>
          <w:szCs w:val="20"/>
        </w:rPr>
        <w:t xml:space="preserve"> </w:t>
      </w:r>
      <w:r w:rsidRPr="000B25F3">
        <w:rPr>
          <w:rFonts w:asciiTheme="minorHAnsi" w:hAnsiTheme="minorHAnsi"/>
          <w:sz w:val="20"/>
          <w:szCs w:val="20"/>
        </w:rPr>
        <w:t>Each</w:t>
      </w:r>
      <w:r w:rsidRPr="000B25F3">
        <w:rPr>
          <w:rFonts w:asciiTheme="minorHAnsi" w:hAnsiTheme="minorHAnsi"/>
          <w:spacing w:val="51"/>
          <w:sz w:val="20"/>
          <w:szCs w:val="20"/>
        </w:rPr>
        <w:t xml:space="preserve"> </w:t>
      </w:r>
      <w:r w:rsidRPr="000B25F3">
        <w:rPr>
          <w:rFonts w:asciiTheme="minorHAnsi" w:hAnsiTheme="minorHAnsi"/>
          <w:sz w:val="20"/>
          <w:szCs w:val="20"/>
        </w:rPr>
        <w:t>of these</w:t>
      </w:r>
      <w:r w:rsidRPr="000B25F3">
        <w:rPr>
          <w:rFonts w:asciiTheme="minorHAnsi" w:hAnsiTheme="minorHAnsi"/>
          <w:spacing w:val="39"/>
          <w:sz w:val="20"/>
          <w:szCs w:val="20"/>
        </w:rPr>
        <w:t xml:space="preserve"> </w:t>
      </w:r>
      <w:r w:rsidRPr="000B25F3">
        <w:rPr>
          <w:rFonts w:asciiTheme="minorHAnsi" w:hAnsiTheme="minorHAnsi"/>
          <w:sz w:val="20"/>
          <w:szCs w:val="20"/>
        </w:rPr>
        <w:t>publications</w:t>
      </w:r>
      <w:r w:rsidRPr="000B25F3">
        <w:rPr>
          <w:rFonts w:asciiTheme="minorHAnsi" w:hAnsiTheme="minorHAnsi"/>
          <w:spacing w:val="9"/>
          <w:sz w:val="20"/>
          <w:szCs w:val="20"/>
        </w:rPr>
        <w:t xml:space="preserve"> </w:t>
      </w:r>
      <w:r w:rsidRPr="000B25F3">
        <w:rPr>
          <w:rFonts w:asciiTheme="minorHAnsi" w:hAnsiTheme="minorHAnsi"/>
          <w:sz w:val="20"/>
          <w:szCs w:val="20"/>
        </w:rPr>
        <w:t>also</w:t>
      </w:r>
      <w:r w:rsidRPr="000B25F3">
        <w:rPr>
          <w:rFonts w:asciiTheme="minorHAnsi" w:hAnsiTheme="minorHAnsi"/>
          <w:w w:val="99"/>
          <w:sz w:val="20"/>
          <w:szCs w:val="20"/>
        </w:rPr>
        <w:t xml:space="preserve"> </w:t>
      </w:r>
      <w:r w:rsidRPr="000B25F3">
        <w:rPr>
          <w:rFonts w:asciiTheme="minorHAnsi" w:hAnsiTheme="minorHAnsi"/>
          <w:sz w:val="20"/>
          <w:szCs w:val="20"/>
        </w:rPr>
        <w:t>provides</w:t>
      </w:r>
      <w:r w:rsidRPr="000B25F3">
        <w:rPr>
          <w:rFonts w:asciiTheme="minorHAnsi" w:hAnsiTheme="minorHAnsi"/>
          <w:spacing w:val="4"/>
          <w:sz w:val="20"/>
          <w:szCs w:val="20"/>
        </w:rPr>
        <w:t xml:space="preserve"> </w:t>
      </w:r>
      <w:r w:rsidRPr="000B25F3">
        <w:rPr>
          <w:rFonts w:asciiTheme="minorHAnsi" w:hAnsiTheme="minorHAnsi"/>
          <w:sz w:val="20"/>
          <w:szCs w:val="20"/>
        </w:rPr>
        <w:t>extensive</w:t>
      </w:r>
      <w:r w:rsidRPr="000B25F3">
        <w:rPr>
          <w:rFonts w:asciiTheme="minorHAnsi" w:hAnsiTheme="minorHAnsi"/>
          <w:spacing w:val="43"/>
          <w:sz w:val="20"/>
          <w:szCs w:val="20"/>
        </w:rPr>
        <w:t xml:space="preserve"> </w:t>
      </w:r>
      <w:r w:rsidRPr="000B25F3">
        <w:rPr>
          <w:rFonts w:asciiTheme="minorHAnsi" w:hAnsiTheme="minorHAnsi"/>
          <w:sz w:val="20"/>
          <w:szCs w:val="20"/>
        </w:rPr>
        <w:t>bibliographies</w:t>
      </w:r>
      <w:r w:rsidRPr="000B25F3">
        <w:rPr>
          <w:rFonts w:asciiTheme="minorHAnsi" w:hAnsiTheme="minorHAnsi"/>
          <w:spacing w:val="18"/>
          <w:sz w:val="20"/>
          <w:szCs w:val="20"/>
        </w:rPr>
        <w:t xml:space="preserve"> </w:t>
      </w:r>
      <w:r w:rsidRPr="000B25F3">
        <w:rPr>
          <w:rFonts w:asciiTheme="minorHAnsi" w:hAnsiTheme="minorHAnsi"/>
          <w:sz w:val="20"/>
          <w:szCs w:val="20"/>
        </w:rPr>
        <w:t>on</w:t>
      </w:r>
      <w:r w:rsidRPr="000B25F3">
        <w:rPr>
          <w:rFonts w:asciiTheme="minorHAnsi" w:hAnsiTheme="minorHAnsi"/>
          <w:spacing w:val="44"/>
          <w:sz w:val="20"/>
          <w:szCs w:val="20"/>
        </w:rPr>
        <w:t xml:space="preserve"> </w:t>
      </w:r>
      <w:r w:rsidRPr="000B25F3">
        <w:rPr>
          <w:rFonts w:asciiTheme="minorHAnsi" w:hAnsiTheme="minorHAnsi"/>
          <w:sz w:val="20"/>
          <w:szCs w:val="20"/>
        </w:rPr>
        <w:t>other</w:t>
      </w:r>
      <w:r w:rsidRPr="000B25F3">
        <w:rPr>
          <w:rFonts w:asciiTheme="minorHAnsi" w:hAnsiTheme="minorHAnsi"/>
          <w:spacing w:val="37"/>
          <w:sz w:val="20"/>
          <w:szCs w:val="20"/>
        </w:rPr>
        <w:t xml:space="preserve"> </w:t>
      </w:r>
      <w:r w:rsidRPr="000B25F3">
        <w:rPr>
          <w:rFonts w:asciiTheme="minorHAnsi" w:hAnsiTheme="minorHAnsi"/>
          <w:sz w:val="20"/>
          <w:szCs w:val="20"/>
        </w:rPr>
        <w:t>published</w:t>
      </w:r>
      <w:r w:rsidRPr="000B25F3">
        <w:rPr>
          <w:rFonts w:asciiTheme="minorHAnsi" w:hAnsiTheme="minorHAnsi"/>
          <w:w w:val="101"/>
          <w:sz w:val="20"/>
          <w:szCs w:val="20"/>
        </w:rPr>
        <w:t xml:space="preserve"> </w:t>
      </w:r>
      <w:r w:rsidRPr="000B25F3">
        <w:rPr>
          <w:rFonts w:asciiTheme="minorHAnsi" w:hAnsiTheme="minorHAnsi"/>
          <w:sz w:val="20"/>
          <w:szCs w:val="20"/>
        </w:rPr>
        <w:t>studies</w:t>
      </w:r>
      <w:r w:rsidRPr="000B25F3">
        <w:rPr>
          <w:rFonts w:asciiTheme="minorHAnsi" w:hAnsiTheme="minorHAnsi"/>
          <w:spacing w:val="4"/>
          <w:sz w:val="20"/>
          <w:szCs w:val="20"/>
        </w:rPr>
        <w:t xml:space="preserve"> </w:t>
      </w:r>
      <w:r w:rsidRPr="000B25F3">
        <w:rPr>
          <w:rFonts w:asciiTheme="minorHAnsi" w:hAnsiTheme="minorHAnsi"/>
          <w:sz w:val="20"/>
          <w:szCs w:val="20"/>
        </w:rPr>
        <w:t>concerning</w:t>
      </w:r>
      <w:r w:rsidRPr="000B25F3">
        <w:rPr>
          <w:rFonts w:asciiTheme="minorHAnsi" w:hAnsiTheme="minorHAnsi"/>
          <w:spacing w:val="3"/>
          <w:sz w:val="20"/>
          <w:szCs w:val="20"/>
        </w:rPr>
        <w:t xml:space="preserve"> </w:t>
      </w:r>
      <w:r w:rsidRPr="000B25F3">
        <w:rPr>
          <w:rFonts w:asciiTheme="minorHAnsi" w:hAnsiTheme="minorHAnsi"/>
          <w:sz w:val="20"/>
          <w:szCs w:val="20"/>
        </w:rPr>
        <w:t>radiation</w:t>
      </w:r>
      <w:r w:rsidRPr="000B25F3">
        <w:rPr>
          <w:rFonts w:asciiTheme="minorHAnsi" w:hAnsiTheme="minorHAnsi"/>
          <w:spacing w:val="14"/>
          <w:sz w:val="20"/>
          <w:szCs w:val="20"/>
        </w:rPr>
        <w:t xml:space="preserve"> </w:t>
      </w:r>
      <w:r w:rsidRPr="000B25F3">
        <w:rPr>
          <w:rFonts w:asciiTheme="minorHAnsi" w:hAnsiTheme="minorHAnsi"/>
          <w:sz w:val="20"/>
          <w:szCs w:val="20"/>
        </w:rPr>
        <w:t>health</w:t>
      </w:r>
      <w:r w:rsidRPr="000B25F3">
        <w:rPr>
          <w:rFonts w:asciiTheme="minorHAnsi" w:hAnsiTheme="minorHAnsi"/>
          <w:spacing w:val="14"/>
          <w:sz w:val="20"/>
          <w:szCs w:val="20"/>
        </w:rPr>
        <w:t xml:space="preserve"> </w:t>
      </w:r>
      <w:r w:rsidRPr="000B25F3">
        <w:rPr>
          <w:rFonts w:asciiTheme="minorHAnsi" w:hAnsiTheme="minorHAnsi"/>
          <w:sz w:val="20"/>
          <w:szCs w:val="20"/>
        </w:rPr>
        <w:t>effects for</w:t>
      </w:r>
      <w:r w:rsidRPr="000B25F3">
        <w:rPr>
          <w:rFonts w:asciiTheme="minorHAnsi" w:hAnsiTheme="minorHAnsi"/>
          <w:spacing w:val="37"/>
          <w:sz w:val="20"/>
          <w:szCs w:val="20"/>
        </w:rPr>
        <w:t xml:space="preserve"> </w:t>
      </w:r>
      <w:r w:rsidRPr="000B25F3">
        <w:rPr>
          <w:rFonts w:asciiTheme="minorHAnsi" w:hAnsiTheme="minorHAnsi"/>
          <w:sz w:val="20"/>
          <w:szCs w:val="20"/>
        </w:rPr>
        <w:t>those</w:t>
      </w:r>
      <w:r w:rsidRPr="000B25F3">
        <w:rPr>
          <w:rFonts w:asciiTheme="minorHAnsi" w:hAnsiTheme="minorHAnsi"/>
          <w:w w:val="103"/>
          <w:sz w:val="20"/>
          <w:szCs w:val="20"/>
        </w:rPr>
        <w:t xml:space="preserve"> </w:t>
      </w:r>
      <w:r w:rsidRPr="000B25F3">
        <w:rPr>
          <w:rFonts w:asciiTheme="minorHAnsi" w:hAnsiTheme="minorHAnsi"/>
          <w:sz w:val="20"/>
          <w:szCs w:val="20"/>
        </w:rPr>
        <w:t>who</w:t>
      </w:r>
      <w:r w:rsidRPr="000B25F3">
        <w:rPr>
          <w:rFonts w:asciiTheme="minorHAnsi" w:hAnsiTheme="minorHAnsi"/>
          <w:spacing w:val="33"/>
          <w:sz w:val="20"/>
          <w:szCs w:val="20"/>
        </w:rPr>
        <w:t xml:space="preserve"> </w:t>
      </w:r>
      <w:r w:rsidRPr="000B25F3">
        <w:rPr>
          <w:rFonts w:asciiTheme="minorHAnsi" w:hAnsiTheme="minorHAnsi"/>
          <w:sz w:val="20"/>
          <w:szCs w:val="20"/>
        </w:rPr>
        <w:t>may</w:t>
      </w:r>
      <w:r w:rsidRPr="000B25F3">
        <w:rPr>
          <w:rFonts w:asciiTheme="minorHAnsi" w:hAnsiTheme="minorHAnsi"/>
          <w:spacing w:val="38"/>
          <w:sz w:val="20"/>
          <w:szCs w:val="20"/>
        </w:rPr>
        <w:t xml:space="preserve"> </w:t>
      </w:r>
      <w:r w:rsidRPr="000B25F3">
        <w:rPr>
          <w:rFonts w:asciiTheme="minorHAnsi" w:hAnsiTheme="minorHAnsi"/>
          <w:sz w:val="20"/>
          <w:szCs w:val="20"/>
        </w:rPr>
        <w:t>wish</w:t>
      </w:r>
      <w:r w:rsidRPr="000B25F3">
        <w:rPr>
          <w:rFonts w:asciiTheme="minorHAnsi" w:hAnsiTheme="minorHAnsi"/>
          <w:spacing w:val="37"/>
          <w:sz w:val="20"/>
          <w:szCs w:val="20"/>
        </w:rPr>
        <w:t xml:space="preserve"> </w:t>
      </w:r>
      <w:r w:rsidRPr="000B25F3">
        <w:rPr>
          <w:rFonts w:asciiTheme="minorHAnsi" w:hAnsiTheme="minorHAnsi"/>
          <w:sz w:val="20"/>
          <w:szCs w:val="20"/>
        </w:rPr>
        <w:t>to</w:t>
      </w:r>
      <w:r w:rsidRPr="000B25F3">
        <w:rPr>
          <w:rFonts w:asciiTheme="minorHAnsi" w:hAnsiTheme="minorHAnsi"/>
          <w:spacing w:val="29"/>
          <w:sz w:val="20"/>
          <w:szCs w:val="20"/>
        </w:rPr>
        <w:t xml:space="preserve"> </w:t>
      </w:r>
      <w:r w:rsidRPr="000B25F3">
        <w:rPr>
          <w:rFonts w:asciiTheme="minorHAnsi" w:hAnsiTheme="minorHAnsi"/>
          <w:sz w:val="20"/>
          <w:szCs w:val="20"/>
        </w:rPr>
        <w:t>read</w:t>
      </w:r>
      <w:r w:rsidRPr="000B25F3">
        <w:rPr>
          <w:rFonts w:asciiTheme="minorHAnsi" w:hAnsiTheme="minorHAnsi"/>
          <w:spacing w:val="48"/>
          <w:sz w:val="20"/>
          <w:szCs w:val="20"/>
        </w:rPr>
        <w:t xml:space="preserve"> </w:t>
      </w:r>
      <w:r w:rsidRPr="000B25F3">
        <w:rPr>
          <w:rFonts w:asciiTheme="minorHAnsi" w:hAnsiTheme="minorHAnsi"/>
          <w:sz w:val="20"/>
          <w:szCs w:val="20"/>
        </w:rPr>
        <w:t>further</w:t>
      </w:r>
      <w:r w:rsidRPr="000B25F3">
        <w:rPr>
          <w:rFonts w:asciiTheme="minorHAnsi" w:hAnsiTheme="minorHAnsi"/>
          <w:spacing w:val="49"/>
          <w:sz w:val="20"/>
          <w:szCs w:val="20"/>
        </w:rPr>
        <w:t xml:space="preserve"> </w:t>
      </w:r>
      <w:r w:rsidRPr="000B25F3">
        <w:rPr>
          <w:rFonts w:asciiTheme="minorHAnsi" w:hAnsiTheme="minorHAnsi"/>
          <w:sz w:val="20"/>
          <w:szCs w:val="20"/>
        </w:rPr>
        <w:t>on</w:t>
      </w:r>
      <w:r w:rsidRPr="000B25F3">
        <w:rPr>
          <w:rFonts w:asciiTheme="minorHAnsi" w:hAnsiTheme="minorHAnsi"/>
          <w:spacing w:val="36"/>
          <w:sz w:val="20"/>
          <w:szCs w:val="20"/>
        </w:rPr>
        <w:t xml:space="preserve"> </w:t>
      </w:r>
      <w:r w:rsidRPr="000B25F3">
        <w:rPr>
          <w:rFonts w:asciiTheme="minorHAnsi" w:hAnsiTheme="minorHAnsi"/>
          <w:sz w:val="20"/>
          <w:szCs w:val="20"/>
        </w:rPr>
        <w:t>this</w:t>
      </w:r>
      <w:r w:rsidRPr="000B25F3">
        <w:rPr>
          <w:rFonts w:asciiTheme="minorHAnsi" w:hAnsiTheme="minorHAnsi"/>
          <w:spacing w:val="38"/>
          <w:sz w:val="20"/>
          <w:szCs w:val="20"/>
        </w:rPr>
        <w:t xml:space="preserve"> </w:t>
      </w:r>
      <w:r w:rsidRPr="000B25F3">
        <w:rPr>
          <w:rFonts w:asciiTheme="minorHAnsi" w:hAnsiTheme="minorHAnsi"/>
          <w:sz w:val="20"/>
          <w:szCs w:val="20"/>
        </w:rPr>
        <w:t>subject.</w:t>
      </w:r>
    </w:p>
    <w:p w14:paraId="5E5552BE" w14:textId="77777777" w:rsidR="003874D0" w:rsidRPr="000B25F3" w:rsidRDefault="003874D0" w:rsidP="000B25F3">
      <w:pPr>
        <w:pStyle w:val="BodyText"/>
        <w:rPr>
          <w:rFonts w:asciiTheme="minorHAnsi" w:hAnsiTheme="minorHAnsi"/>
          <w:sz w:val="20"/>
          <w:szCs w:val="20"/>
        </w:rPr>
      </w:pPr>
    </w:p>
    <w:p w14:paraId="0A54240F" w14:textId="77777777" w:rsidR="007A5F45" w:rsidRPr="000B25F3" w:rsidRDefault="007A5F45" w:rsidP="000B25F3">
      <w:pPr>
        <w:pStyle w:val="BodyText"/>
        <w:rPr>
          <w:rFonts w:asciiTheme="minorHAnsi" w:hAnsiTheme="minorHAnsi"/>
          <w:b/>
          <w:sz w:val="20"/>
          <w:szCs w:val="20"/>
        </w:rPr>
      </w:pPr>
      <w:r w:rsidRPr="000B25F3">
        <w:rPr>
          <w:rFonts w:asciiTheme="minorHAnsi" w:hAnsiTheme="minorHAnsi"/>
          <w:b/>
          <w:w w:val="110"/>
          <w:sz w:val="20"/>
          <w:szCs w:val="20"/>
        </w:rPr>
        <w:t>What</w:t>
      </w:r>
      <w:r w:rsidRPr="000B25F3">
        <w:rPr>
          <w:rFonts w:asciiTheme="minorHAnsi" w:hAnsiTheme="minorHAnsi"/>
          <w:b/>
          <w:spacing w:val="-16"/>
          <w:w w:val="110"/>
          <w:sz w:val="20"/>
          <w:szCs w:val="20"/>
        </w:rPr>
        <w:t xml:space="preserve"> </w:t>
      </w:r>
      <w:r w:rsidRPr="000B25F3">
        <w:rPr>
          <w:rFonts w:asciiTheme="minorHAnsi" w:hAnsiTheme="minorHAnsi"/>
          <w:b/>
          <w:w w:val="110"/>
          <w:sz w:val="20"/>
          <w:szCs w:val="20"/>
        </w:rPr>
        <w:t>are</w:t>
      </w:r>
      <w:r w:rsidRPr="000B25F3">
        <w:rPr>
          <w:rFonts w:asciiTheme="minorHAnsi" w:hAnsiTheme="minorHAnsi"/>
          <w:b/>
          <w:spacing w:val="15"/>
          <w:w w:val="110"/>
          <w:sz w:val="20"/>
          <w:szCs w:val="20"/>
        </w:rPr>
        <w:t xml:space="preserve"> </w:t>
      </w:r>
      <w:r w:rsidRPr="000B25F3">
        <w:rPr>
          <w:rFonts w:asciiTheme="minorHAnsi" w:hAnsiTheme="minorHAnsi"/>
          <w:b/>
          <w:w w:val="110"/>
          <w:sz w:val="20"/>
          <w:szCs w:val="20"/>
        </w:rPr>
        <w:t>the</w:t>
      </w:r>
      <w:r w:rsidRPr="000B25F3">
        <w:rPr>
          <w:rFonts w:asciiTheme="minorHAnsi" w:hAnsiTheme="minorHAnsi"/>
          <w:b/>
          <w:spacing w:val="13"/>
          <w:w w:val="110"/>
          <w:sz w:val="20"/>
          <w:szCs w:val="20"/>
        </w:rPr>
        <w:t xml:space="preserve"> </w:t>
      </w:r>
      <w:r w:rsidRPr="000B25F3">
        <w:rPr>
          <w:rFonts w:asciiTheme="minorHAnsi" w:hAnsiTheme="minorHAnsi"/>
          <w:b/>
          <w:w w:val="110"/>
          <w:sz w:val="20"/>
          <w:szCs w:val="20"/>
        </w:rPr>
        <w:t>estimates</w:t>
      </w:r>
      <w:r w:rsidRPr="000B25F3">
        <w:rPr>
          <w:rFonts w:asciiTheme="minorHAnsi" w:hAnsiTheme="minorHAnsi"/>
          <w:b/>
          <w:spacing w:val="15"/>
          <w:w w:val="110"/>
          <w:sz w:val="20"/>
          <w:szCs w:val="20"/>
        </w:rPr>
        <w:t xml:space="preserve"> </w:t>
      </w:r>
      <w:r w:rsidRPr="000B25F3">
        <w:rPr>
          <w:rFonts w:asciiTheme="minorHAnsi" w:hAnsiTheme="minorHAnsi"/>
          <w:b/>
          <w:w w:val="110"/>
          <w:sz w:val="20"/>
          <w:szCs w:val="20"/>
        </w:rPr>
        <w:t>of</w:t>
      </w:r>
      <w:r w:rsidRPr="000B25F3">
        <w:rPr>
          <w:rFonts w:asciiTheme="minorHAnsi" w:hAnsiTheme="minorHAnsi"/>
          <w:b/>
          <w:spacing w:val="17"/>
          <w:w w:val="110"/>
          <w:sz w:val="20"/>
          <w:szCs w:val="20"/>
        </w:rPr>
        <w:t xml:space="preserve"> </w:t>
      </w:r>
      <w:r w:rsidRPr="000B25F3">
        <w:rPr>
          <w:rFonts w:asciiTheme="minorHAnsi" w:hAnsiTheme="minorHAnsi"/>
          <w:b/>
          <w:w w:val="110"/>
          <w:sz w:val="20"/>
          <w:szCs w:val="20"/>
        </w:rPr>
        <w:t>the</w:t>
      </w:r>
      <w:r w:rsidRPr="000B25F3">
        <w:rPr>
          <w:rFonts w:asciiTheme="minorHAnsi" w:hAnsiTheme="minorHAnsi"/>
          <w:b/>
          <w:spacing w:val="13"/>
          <w:w w:val="110"/>
          <w:sz w:val="20"/>
          <w:szCs w:val="20"/>
        </w:rPr>
        <w:t xml:space="preserve"> </w:t>
      </w:r>
      <w:r w:rsidRPr="000B25F3">
        <w:rPr>
          <w:rFonts w:asciiTheme="minorHAnsi" w:hAnsiTheme="minorHAnsi"/>
          <w:b/>
          <w:w w:val="110"/>
          <w:sz w:val="20"/>
          <w:szCs w:val="20"/>
        </w:rPr>
        <w:t>risk</w:t>
      </w:r>
      <w:r w:rsidRPr="000B25F3">
        <w:rPr>
          <w:rFonts w:asciiTheme="minorHAnsi" w:hAnsiTheme="minorHAnsi"/>
          <w:b/>
          <w:spacing w:val="24"/>
          <w:w w:val="110"/>
          <w:sz w:val="20"/>
          <w:szCs w:val="20"/>
        </w:rPr>
        <w:t xml:space="preserve"> </w:t>
      </w:r>
      <w:r w:rsidRPr="000B25F3">
        <w:rPr>
          <w:rFonts w:asciiTheme="minorHAnsi" w:hAnsiTheme="minorHAnsi"/>
          <w:b/>
          <w:w w:val="110"/>
          <w:sz w:val="20"/>
          <w:szCs w:val="20"/>
        </w:rPr>
        <w:t>of</w:t>
      </w:r>
      <w:r w:rsidRPr="000B25F3">
        <w:rPr>
          <w:rFonts w:asciiTheme="minorHAnsi" w:hAnsiTheme="minorHAnsi"/>
          <w:b/>
          <w:spacing w:val="23"/>
          <w:w w:val="110"/>
          <w:sz w:val="20"/>
          <w:szCs w:val="20"/>
        </w:rPr>
        <w:t xml:space="preserve"> </w:t>
      </w:r>
      <w:r w:rsidRPr="000B25F3">
        <w:rPr>
          <w:rFonts w:asciiTheme="minorHAnsi" w:hAnsiTheme="minorHAnsi"/>
          <w:b/>
          <w:w w:val="110"/>
          <w:sz w:val="20"/>
          <w:szCs w:val="20"/>
        </w:rPr>
        <w:t>fatal</w:t>
      </w:r>
      <w:r w:rsidRPr="000B25F3">
        <w:rPr>
          <w:rFonts w:asciiTheme="minorHAnsi" w:hAnsiTheme="minorHAnsi"/>
          <w:b/>
          <w:w w:val="114"/>
          <w:sz w:val="20"/>
          <w:szCs w:val="20"/>
        </w:rPr>
        <w:t xml:space="preserve"> </w:t>
      </w:r>
      <w:r w:rsidRPr="000B25F3">
        <w:rPr>
          <w:rFonts w:asciiTheme="minorHAnsi" w:hAnsiTheme="minorHAnsi"/>
          <w:b/>
          <w:w w:val="110"/>
          <w:sz w:val="20"/>
          <w:szCs w:val="20"/>
        </w:rPr>
        <w:t>cancer</w:t>
      </w:r>
      <w:r w:rsidRPr="000B25F3">
        <w:rPr>
          <w:rFonts w:asciiTheme="minorHAnsi" w:hAnsiTheme="minorHAnsi"/>
          <w:b/>
          <w:spacing w:val="25"/>
          <w:w w:val="110"/>
          <w:sz w:val="20"/>
          <w:szCs w:val="20"/>
        </w:rPr>
        <w:t xml:space="preserve"> </w:t>
      </w:r>
      <w:r w:rsidRPr="000B25F3">
        <w:rPr>
          <w:rFonts w:asciiTheme="minorHAnsi" w:hAnsiTheme="minorHAnsi"/>
          <w:b/>
          <w:w w:val="110"/>
          <w:sz w:val="20"/>
          <w:szCs w:val="20"/>
        </w:rPr>
        <w:t>from</w:t>
      </w:r>
      <w:r w:rsidRPr="000B25F3">
        <w:rPr>
          <w:rFonts w:asciiTheme="minorHAnsi" w:hAnsiTheme="minorHAnsi"/>
          <w:b/>
          <w:spacing w:val="28"/>
          <w:w w:val="110"/>
          <w:sz w:val="20"/>
          <w:szCs w:val="20"/>
        </w:rPr>
        <w:t xml:space="preserve"> </w:t>
      </w:r>
      <w:r w:rsidRPr="000B25F3">
        <w:rPr>
          <w:rFonts w:asciiTheme="minorHAnsi" w:hAnsiTheme="minorHAnsi"/>
          <w:b/>
          <w:w w:val="110"/>
          <w:sz w:val="20"/>
          <w:szCs w:val="20"/>
        </w:rPr>
        <w:t>radiation</w:t>
      </w:r>
      <w:r w:rsidRPr="000B25F3">
        <w:rPr>
          <w:rFonts w:asciiTheme="minorHAnsi" w:hAnsiTheme="minorHAnsi"/>
          <w:b/>
          <w:spacing w:val="40"/>
          <w:w w:val="110"/>
          <w:sz w:val="20"/>
          <w:szCs w:val="20"/>
        </w:rPr>
        <w:t xml:space="preserve"> </w:t>
      </w:r>
      <w:r w:rsidRPr="000B25F3">
        <w:rPr>
          <w:rFonts w:asciiTheme="minorHAnsi" w:hAnsiTheme="minorHAnsi"/>
          <w:b/>
          <w:w w:val="110"/>
          <w:sz w:val="20"/>
          <w:szCs w:val="20"/>
        </w:rPr>
        <w:t>exposure?</w:t>
      </w:r>
    </w:p>
    <w:p w14:paraId="58F80F8A" w14:textId="77777777" w:rsidR="007A5F45" w:rsidRPr="000B25F3" w:rsidRDefault="007A5F45" w:rsidP="000B25F3">
      <w:pPr>
        <w:pStyle w:val="BodyText"/>
        <w:rPr>
          <w:rFonts w:asciiTheme="minorHAnsi" w:hAnsiTheme="minorHAnsi"/>
          <w:sz w:val="20"/>
          <w:szCs w:val="20"/>
        </w:rPr>
      </w:pPr>
      <w:r w:rsidRPr="000B25F3">
        <w:rPr>
          <w:rFonts w:asciiTheme="minorHAnsi" w:hAnsiTheme="minorHAnsi"/>
          <w:w w:val="105"/>
          <w:sz w:val="20"/>
          <w:szCs w:val="20"/>
        </w:rPr>
        <w:t>We</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don't</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know</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exactly</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what</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chances</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are</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of</w:t>
      </w:r>
      <w:r w:rsidRPr="000B25F3">
        <w:rPr>
          <w:rFonts w:asciiTheme="minorHAnsi" w:hAnsiTheme="minorHAnsi"/>
          <w:w w:val="89"/>
          <w:sz w:val="20"/>
          <w:szCs w:val="20"/>
        </w:rPr>
        <w:t xml:space="preserve"> </w:t>
      </w:r>
      <w:r w:rsidRPr="000B25F3">
        <w:rPr>
          <w:rFonts w:asciiTheme="minorHAnsi" w:hAnsiTheme="minorHAnsi"/>
          <w:w w:val="105"/>
          <w:sz w:val="20"/>
          <w:szCs w:val="20"/>
        </w:rPr>
        <w:t>getting</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cancer</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from</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low-level</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radiation</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primarily</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because</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few</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that</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may</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occur</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cannot</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be</w:t>
      </w:r>
      <w:r w:rsidRPr="000B25F3">
        <w:rPr>
          <w:rFonts w:asciiTheme="minorHAnsi" w:hAnsiTheme="minorHAnsi"/>
          <w:w w:val="104"/>
          <w:sz w:val="20"/>
          <w:szCs w:val="20"/>
        </w:rPr>
        <w:t xml:space="preserve"> </w:t>
      </w:r>
      <w:r w:rsidRPr="000B25F3">
        <w:rPr>
          <w:rFonts w:asciiTheme="minorHAnsi" w:hAnsiTheme="minorHAnsi"/>
          <w:w w:val="105"/>
          <w:sz w:val="20"/>
          <w:szCs w:val="20"/>
        </w:rPr>
        <w:t>distinguished</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from</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normally</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occurring</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cancers.</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However,</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we</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can</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make</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estimates</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based</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on</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extrapolation</w:t>
      </w:r>
      <w:r w:rsidRPr="000B25F3">
        <w:rPr>
          <w:rFonts w:asciiTheme="minorHAnsi" w:hAnsiTheme="minorHAnsi"/>
          <w:w w:val="103"/>
          <w:sz w:val="20"/>
          <w:szCs w:val="20"/>
        </w:rPr>
        <w:t xml:space="preserve"> </w:t>
      </w:r>
      <w:r w:rsidRPr="000B25F3">
        <w:rPr>
          <w:rFonts w:asciiTheme="minorHAnsi" w:hAnsiTheme="minorHAnsi"/>
          <w:w w:val="105"/>
          <w:sz w:val="20"/>
          <w:szCs w:val="20"/>
        </w:rPr>
        <w:t>from</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extensive</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knowledge</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from</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scientific</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research on</w:t>
      </w:r>
      <w:r w:rsidRPr="000B25F3">
        <w:rPr>
          <w:rFonts w:asciiTheme="minorHAnsi" w:hAnsiTheme="minorHAnsi"/>
          <w:w w:val="108"/>
          <w:sz w:val="20"/>
          <w:szCs w:val="20"/>
        </w:rPr>
        <w:t xml:space="preserve"> </w:t>
      </w:r>
      <w:r w:rsidRPr="000B25F3">
        <w:rPr>
          <w:rFonts w:asciiTheme="minorHAnsi" w:hAnsiTheme="minorHAnsi"/>
          <w:w w:val="105"/>
          <w:sz w:val="20"/>
          <w:szCs w:val="20"/>
        </w:rPr>
        <w:t>high</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estimates</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radiation</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at</w:t>
      </w:r>
      <w:r w:rsidRPr="000B25F3">
        <w:rPr>
          <w:rFonts w:asciiTheme="minorHAnsi" w:hAnsiTheme="minorHAnsi"/>
          <w:w w:val="107"/>
          <w:sz w:val="20"/>
          <w:szCs w:val="20"/>
        </w:rPr>
        <w:t xml:space="preserve"> </w:t>
      </w:r>
      <w:r w:rsidRPr="000B25F3">
        <w:rPr>
          <w:rFonts w:asciiTheme="minorHAnsi" w:hAnsiTheme="minorHAnsi"/>
          <w:w w:val="105"/>
          <w:sz w:val="20"/>
          <w:szCs w:val="20"/>
        </w:rPr>
        <w:t>high</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doses</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are</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better</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known</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than</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are</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those</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most</w:t>
      </w:r>
      <w:r w:rsidRPr="000B25F3">
        <w:rPr>
          <w:rFonts w:asciiTheme="minorHAnsi" w:hAnsiTheme="minorHAnsi"/>
          <w:sz w:val="20"/>
          <w:szCs w:val="20"/>
        </w:rPr>
        <w:t xml:space="preserve"> </w:t>
      </w:r>
      <w:r w:rsidRPr="000B25F3">
        <w:rPr>
          <w:rFonts w:asciiTheme="minorHAnsi" w:hAnsiTheme="minorHAnsi"/>
          <w:w w:val="105"/>
          <w:sz w:val="20"/>
          <w:szCs w:val="20"/>
        </w:rPr>
        <w:t>chemical</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carcinogens</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(Ref.</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8).</w:t>
      </w:r>
    </w:p>
    <w:p w14:paraId="3F7914E6" w14:textId="77777777" w:rsidR="007A5F45" w:rsidRPr="000B25F3" w:rsidRDefault="007A5F45" w:rsidP="000B25F3">
      <w:pPr>
        <w:pStyle w:val="BodyText"/>
        <w:rPr>
          <w:rFonts w:asciiTheme="minorHAnsi" w:hAnsiTheme="minorHAnsi"/>
          <w:sz w:val="20"/>
          <w:szCs w:val="20"/>
        </w:rPr>
      </w:pPr>
      <w:r w:rsidRPr="000B25F3">
        <w:rPr>
          <w:rFonts w:asciiTheme="minorHAnsi" w:hAnsiTheme="minorHAnsi"/>
          <w:sz w:val="20"/>
          <w:szCs w:val="20"/>
        </w:rPr>
        <w:t>From</w:t>
      </w:r>
      <w:r w:rsidRPr="000B25F3">
        <w:rPr>
          <w:rFonts w:asciiTheme="minorHAnsi" w:hAnsiTheme="minorHAnsi"/>
          <w:spacing w:val="2"/>
          <w:sz w:val="20"/>
          <w:szCs w:val="20"/>
        </w:rPr>
        <w:t xml:space="preserve"> </w:t>
      </w:r>
      <w:r w:rsidRPr="000B25F3">
        <w:rPr>
          <w:rFonts w:asciiTheme="minorHAnsi" w:hAnsiTheme="minorHAnsi"/>
          <w:sz w:val="20"/>
          <w:szCs w:val="20"/>
        </w:rPr>
        <w:t>currently</w:t>
      </w:r>
      <w:r w:rsidRPr="000B25F3">
        <w:rPr>
          <w:rFonts w:asciiTheme="minorHAnsi" w:hAnsiTheme="minorHAnsi"/>
          <w:spacing w:val="17"/>
          <w:sz w:val="20"/>
          <w:szCs w:val="20"/>
        </w:rPr>
        <w:t xml:space="preserve"> </w:t>
      </w:r>
      <w:r w:rsidRPr="000B25F3">
        <w:rPr>
          <w:rFonts w:asciiTheme="minorHAnsi" w:hAnsiTheme="minorHAnsi"/>
          <w:sz w:val="20"/>
          <w:szCs w:val="20"/>
        </w:rPr>
        <w:t>available</w:t>
      </w:r>
      <w:r w:rsidRPr="000B25F3">
        <w:rPr>
          <w:rFonts w:asciiTheme="minorHAnsi" w:hAnsiTheme="minorHAnsi"/>
          <w:spacing w:val="10"/>
          <w:sz w:val="20"/>
          <w:szCs w:val="20"/>
        </w:rPr>
        <w:t xml:space="preserve"> </w:t>
      </w:r>
      <w:r w:rsidRPr="000B25F3">
        <w:rPr>
          <w:rFonts w:asciiTheme="minorHAnsi" w:hAnsiTheme="minorHAnsi"/>
          <w:sz w:val="20"/>
          <w:szCs w:val="20"/>
        </w:rPr>
        <w:t>data,</w:t>
      </w:r>
      <w:r w:rsidRPr="000B25F3">
        <w:rPr>
          <w:rFonts w:asciiTheme="minorHAnsi" w:hAnsiTheme="minorHAnsi"/>
          <w:spacing w:val="5"/>
          <w:sz w:val="20"/>
          <w:szCs w:val="20"/>
        </w:rPr>
        <w:t xml:space="preserve"> </w:t>
      </w:r>
      <w:r w:rsidRPr="000B25F3">
        <w:rPr>
          <w:rFonts w:asciiTheme="minorHAnsi" w:hAnsiTheme="minorHAnsi"/>
          <w:sz w:val="20"/>
          <w:szCs w:val="20"/>
        </w:rPr>
        <w:t>the</w:t>
      </w:r>
      <w:r w:rsidRPr="000B25F3">
        <w:rPr>
          <w:rFonts w:asciiTheme="minorHAnsi" w:hAnsiTheme="minorHAnsi"/>
          <w:spacing w:val="7"/>
          <w:sz w:val="20"/>
          <w:szCs w:val="20"/>
        </w:rPr>
        <w:t xml:space="preserve"> </w:t>
      </w:r>
      <w:r w:rsidRPr="000B25F3">
        <w:rPr>
          <w:rFonts w:asciiTheme="minorHAnsi" w:hAnsiTheme="minorHAnsi"/>
          <w:sz w:val="20"/>
          <w:szCs w:val="20"/>
        </w:rPr>
        <w:t>NRC</w:t>
      </w:r>
      <w:r w:rsidRPr="000B25F3">
        <w:rPr>
          <w:rFonts w:asciiTheme="minorHAnsi" w:hAnsiTheme="minorHAnsi"/>
          <w:spacing w:val="5"/>
          <w:sz w:val="20"/>
          <w:szCs w:val="20"/>
        </w:rPr>
        <w:t xml:space="preserve"> </w:t>
      </w:r>
      <w:r w:rsidRPr="000B25F3">
        <w:rPr>
          <w:rFonts w:asciiTheme="minorHAnsi" w:hAnsiTheme="minorHAnsi"/>
          <w:sz w:val="20"/>
          <w:szCs w:val="20"/>
        </w:rPr>
        <w:t>has</w:t>
      </w:r>
      <w:r w:rsidRPr="000B25F3">
        <w:rPr>
          <w:rFonts w:asciiTheme="minorHAnsi" w:hAnsiTheme="minorHAnsi"/>
          <w:w w:val="105"/>
          <w:sz w:val="20"/>
          <w:szCs w:val="20"/>
        </w:rPr>
        <w:t xml:space="preserve"> </w:t>
      </w:r>
      <w:r w:rsidRPr="000B25F3">
        <w:rPr>
          <w:rFonts w:asciiTheme="minorHAnsi" w:hAnsiTheme="minorHAnsi"/>
          <w:sz w:val="20"/>
          <w:szCs w:val="20"/>
        </w:rPr>
        <w:t>adopted</w:t>
      </w:r>
      <w:r w:rsidRPr="000B25F3">
        <w:rPr>
          <w:rFonts w:asciiTheme="minorHAnsi" w:hAnsiTheme="minorHAnsi"/>
          <w:spacing w:val="28"/>
          <w:sz w:val="20"/>
          <w:szCs w:val="20"/>
        </w:rPr>
        <w:t xml:space="preserve"> </w:t>
      </w:r>
      <w:r w:rsidRPr="000B25F3">
        <w:rPr>
          <w:rFonts w:asciiTheme="minorHAnsi" w:hAnsiTheme="minorHAnsi"/>
          <w:sz w:val="20"/>
          <w:szCs w:val="20"/>
        </w:rPr>
        <w:t>a</w:t>
      </w:r>
      <w:r w:rsidRPr="000B25F3">
        <w:rPr>
          <w:rFonts w:asciiTheme="minorHAnsi" w:hAnsiTheme="minorHAnsi"/>
          <w:spacing w:val="17"/>
          <w:sz w:val="20"/>
          <w:szCs w:val="20"/>
        </w:rPr>
        <w:t xml:space="preserve"> </w:t>
      </w:r>
      <w:r w:rsidRPr="000B25F3">
        <w:rPr>
          <w:rFonts w:asciiTheme="minorHAnsi" w:hAnsiTheme="minorHAnsi"/>
          <w:sz w:val="20"/>
          <w:szCs w:val="20"/>
        </w:rPr>
        <w:t>risk</w:t>
      </w:r>
      <w:r w:rsidRPr="000B25F3">
        <w:rPr>
          <w:rFonts w:asciiTheme="minorHAnsi" w:hAnsiTheme="minorHAnsi"/>
          <w:spacing w:val="13"/>
          <w:sz w:val="20"/>
          <w:szCs w:val="20"/>
        </w:rPr>
        <w:t xml:space="preserve"> </w:t>
      </w:r>
      <w:r w:rsidRPr="000B25F3">
        <w:rPr>
          <w:rFonts w:asciiTheme="minorHAnsi" w:hAnsiTheme="minorHAnsi"/>
          <w:sz w:val="20"/>
          <w:szCs w:val="20"/>
        </w:rPr>
        <w:t>value</w:t>
      </w:r>
      <w:r w:rsidRPr="000B25F3">
        <w:rPr>
          <w:rFonts w:asciiTheme="minorHAnsi" w:hAnsiTheme="minorHAnsi"/>
          <w:spacing w:val="26"/>
          <w:sz w:val="20"/>
          <w:szCs w:val="20"/>
        </w:rPr>
        <w:t xml:space="preserve"> </w:t>
      </w:r>
      <w:r w:rsidRPr="000B25F3">
        <w:rPr>
          <w:rFonts w:asciiTheme="minorHAnsi" w:hAnsiTheme="minorHAnsi"/>
          <w:sz w:val="20"/>
          <w:szCs w:val="20"/>
        </w:rPr>
        <w:t>for</w:t>
      </w:r>
      <w:r w:rsidRPr="000B25F3">
        <w:rPr>
          <w:rFonts w:asciiTheme="minorHAnsi" w:hAnsiTheme="minorHAnsi"/>
          <w:spacing w:val="10"/>
          <w:sz w:val="20"/>
          <w:szCs w:val="20"/>
        </w:rPr>
        <w:t xml:space="preserve"> </w:t>
      </w:r>
      <w:r w:rsidRPr="000B25F3">
        <w:rPr>
          <w:rFonts w:asciiTheme="minorHAnsi" w:hAnsiTheme="minorHAnsi"/>
          <w:sz w:val="20"/>
          <w:szCs w:val="20"/>
        </w:rPr>
        <w:t>an</w:t>
      </w:r>
      <w:r w:rsidRPr="000B25F3">
        <w:rPr>
          <w:rFonts w:asciiTheme="minorHAnsi" w:hAnsiTheme="minorHAnsi"/>
          <w:spacing w:val="6"/>
          <w:sz w:val="20"/>
          <w:szCs w:val="20"/>
        </w:rPr>
        <w:t xml:space="preserve"> </w:t>
      </w:r>
      <w:r w:rsidRPr="000B25F3">
        <w:rPr>
          <w:rFonts w:asciiTheme="minorHAnsi" w:hAnsiTheme="minorHAnsi"/>
          <w:sz w:val="20"/>
          <w:szCs w:val="20"/>
        </w:rPr>
        <w:t>occupational</w:t>
      </w:r>
      <w:r w:rsidRPr="000B25F3">
        <w:rPr>
          <w:rFonts w:asciiTheme="minorHAnsi" w:hAnsiTheme="minorHAnsi"/>
          <w:spacing w:val="19"/>
          <w:sz w:val="20"/>
          <w:szCs w:val="20"/>
        </w:rPr>
        <w:t xml:space="preserve"> </w:t>
      </w:r>
      <w:r w:rsidRPr="000B25F3">
        <w:rPr>
          <w:rFonts w:asciiTheme="minorHAnsi" w:hAnsiTheme="minorHAnsi"/>
          <w:sz w:val="20"/>
          <w:szCs w:val="20"/>
        </w:rPr>
        <w:t>dose</w:t>
      </w:r>
      <w:r w:rsidRPr="000B25F3">
        <w:rPr>
          <w:rFonts w:asciiTheme="minorHAnsi" w:hAnsiTheme="minorHAnsi"/>
          <w:spacing w:val="17"/>
          <w:sz w:val="20"/>
          <w:szCs w:val="20"/>
        </w:rPr>
        <w:t xml:space="preserve"> </w:t>
      </w:r>
      <w:r w:rsidRPr="000B25F3">
        <w:rPr>
          <w:rFonts w:asciiTheme="minorHAnsi" w:hAnsiTheme="minorHAnsi"/>
          <w:sz w:val="20"/>
          <w:szCs w:val="20"/>
        </w:rPr>
        <w:t>of</w:t>
      </w:r>
      <w:r w:rsidRPr="000B25F3">
        <w:rPr>
          <w:rFonts w:asciiTheme="minorHAnsi" w:hAnsiTheme="minorHAnsi"/>
          <w:spacing w:val="48"/>
          <w:sz w:val="20"/>
          <w:szCs w:val="20"/>
        </w:rPr>
        <w:t xml:space="preserve"> </w:t>
      </w:r>
      <w:r w:rsidRPr="000B25F3">
        <w:rPr>
          <w:rFonts w:asciiTheme="minorHAnsi" w:hAnsiTheme="minorHAnsi"/>
          <w:spacing w:val="6"/>
          <w:sz w:val="20"/>
          <w:szCs w:val="20"/>
        </w:rPr>
        <w:t>1</w:t>
      </w:r>
      <w:r w:rsidRPr="000B25F3">
        <w:rPr>
          <w:rFonts w:asciiTheme="minorHAnsi" w:hAnsiTheme="minorHAnsi"/>
          <w:sz w:val="20"/>
          <w:szCs w:val="20"/>
        </w:rPr>
        <w:t>rem (0.01</w:t>
      </w:r>
      <w:r w:rsidRPr="000B25F3">
        <w:rPr>
          <w:rFonts w:asciiTheme="minorHAnsi" w:hAnsiTheme="minorHAnsi"/>
          <w:spacing w:val="6"/>
          <w:sz w:val="20"/>
          <w:szCs w:val="20"/>
        </w:rPr>
        <w:t xml:space="preserve"> </w:t>
      </w:r>
      <w:proofErr w:type="spellStart"/>
      <w:r w:rsidRPr="000B25F3">
        <w:rPr>
          <w:rFonts w:asciiTheme="minorHAnsi" w:hAnsiTheme="minorHAnsi"/>
          <w:sz w:val="20"/>
          <w:szCs w:val="20"/>
        </w:rPr>
        <w:t>Sv</w:t>
      </w:r>
      <w:proofErr w:type="spellEnd"/>
      <w:r w:rsidRPr="000B25F3">
        <w:rPr>
          <w:rFonts w:asciiTheme="minorHAnsi" w:hAnsiTheme="minorHAnsi"/>
          <w:sz w:val="20"/>
          <w:szCs w:val="20"/>
        </w:rPr>
        <w:t>)</w:t>
      </w:r>
      <w:r w:rsidRPr="000B25F3">
        <w:rPr>
          <w:rFonts w:asciiTheme="minorHAnsi" w:hAnsiTheme="minorHAnsi"/>
          <w:spacing w:val="13"/>
          <w:sz w:val="20"/>
          <w:szCs w:val="20"/>
        </w:rPr>
        <w:t xml:space="preserve"> </w:t>
      </w:r>
      <w:r w:rsidRPr="000B25F3">
        <w:rPr>
          <w:rFonts w:asciiTheme="minorHAnsi" w:hAnsiTheme="minorHAnsi"/>
          <w:sz w:val="20"/>
          <w:szCs w:val="20"/>
        </w:rPr>
        <w:t>Total</w:t>
      </w:r>
      <w:r w:rsidRPr="000B25F3">
        <w:rPr>
          <w:rFonts w:asciiTheme="minorHAnsi" w:hAnsiTheme="minorHAnsi"/>
          <w:spacing w:val="15"/>
          <w:sz w:val="20"/>
          <w:szCs w:val="20"/>
        </w:rPr>
        <w:t xml:space="preserve"> </w:t>
      </w:r>
      <w:r w:rsidRPr="000B25F3">
        <w:rPr>
          <w:rFonts w:asciiTheme="minorHAnsi" w:hAnsiTheme="minorHAnsi"/>
          <w:sz w:val="20"/>
          <w:szCs w:val="20"/>
        </w:rPr>
        <w:t>Effective</w:t>
      </w:r>
      <w:r w:rsidRPr="000B25F3">
        <w:rPr>
          <w:rFonts w:asciiTheme="minorHAnsi" w:hAnsiTheme="minorHAnsi"/>
          <w:spacing w:val="26"/>
          <w:sz w:val="20"/>
          <w:szCs w:val="20"/>
        </w:rPr>
        <w:t xml:space="preserve"> </w:t>
      </w:r>
      <w:r w:rsidRPr="000B25F3">
        <w:rPr>
          <w:rFonts w:asciiTheme="minorHAnsi" w:hAnsiTheme="minorHAnsi"/>
          <w:sz w:val="20"/>
          <w:szCs w:val="20"/>
        </w:rPr>
        <w:t>Dose</w:t>
      </w:r>
      <w:r w:rsidRPr="000B25F3">
        <w:rPr>
          <w:rFonts w:asciiTheme="minorHAnsi" w:hAnsiTheme="minorHAnsi"/>
          <w:spacing w:val="24"/>
          <w:sz w:val="20"/>
          <w:szCs w:val="20"/>
        </w:rPr>
        <w:t xml:space="preserve"> </w:t>
      </w:r>
      <w:r w:rsidRPr="000B25F3">
        <w:rPr>
          <w:rFonts w:asciiTheme="minorHAnsi" w:hAnsiTheme="minorHAnsi"/>
          <w:sz w:val="20"/>
          <w:szCs w:val="20"/>
        </w:rPr>
        <w:t>Equivalent (TEDE)</w:t>
      </w:r>
      <w:r w:rsidRPr="000B25F3">
        <w:rPr>
          <w:rFonts w:asciiTheme="minorHAnsi" w:hAnsiTheme="minorHAnsi"/>
          <w:spacing w:val="35"/>
          <w:sz w:val="20"/>
          <w:szCs w:val="20"/>
        </w:rPr>
        <w:t xml:space="preserve"> </w:t>
      </w:r>
      <w:r w:rsidRPr="000B25F3">
        <w:rPr>
          <w:rFonts w:asciiTheme="minorHAnsi" w:hAnsiTheme="minorHAnsi"/>
          <w:sz w:val="20"/>
          <w:szCs w:val="20"/>
        </w:rPr>
        <w:t>of 4</w:t>
      </w:r>
      <w:r w:rsidRPr="000B25F3">
        <w:rPr>
          <w:rFonts w:asciiTheme="minorHAnsi" w:hAnsiTheme="minorHAnsi"/>
          <w:spacing w:val="30"/>
          <w:sz w:val="20"/>
          <w:szCs w:val="20"/>
        </w:rPr>
        <w:t xml:space="preserve"> </w:t>
      </w:r>
      <w:r w:rsidRPr="000B25F3">
        <w:rPr>
          <w:rFonts w:asciiTheme="minorHAnsi" w:hAnsiTheme="minorHAnsi"/>
          <w:sz w:val="20"/>
          <w:szCs w:val="20"/>
        </w:rPr>
        <w:t>in</w:t>
      </w:r>
      <w:r w:rsidRPr="000B25F3">
        <w:rPr>
          <w:rFonts w:asciiTheme="minorHAnsi" w:hAnsiTheme="minorHAnsi"/>
          <w:spacing w:val="3"/>
          <w:sz w:val="20"/>
          <w:szCs w:val="20"/>
        </w:rPr>
        <w:t xml:space="preserve"> </w:t>
      </w:r>
      <w:r w:rsidRPr="000B25F3">
        <w:rPr>
          <w:rFonts w:asciiTheme="minorHAnsi" w:hAnsiTheme="minorHAnsi"/>
          <w:sz w:val="20"/>
          <w:szCs w:val="20"/>
        </w:rPr>
        <w:t>10,000</w:t>
      </w:r>
      <w:r w:rsidRPr="000B25F3">
        <w:rPr>
          <w:rFonts w:asciiTheme="minorHAnsi" w:hAnsiTheme="minorHAnsi"/>
          <w:spacing w:val="19"/>
          <w:sz w:val="20"/>
          <w:szCs w:val="20"/>
        </w:rPr>
        <w:t xml:space="preserve"> </w:t>
      </w:r>
      <w:r w:rsidRPr="000B25F3">
        <w:rPr>
          <w:rFonts w:asciiTheme="minorHAnsi" w:hAnsiTheme="minorHAnsi"/>
          <w:sz w:val="20"/>
          <w:szCs w:val="20"/>
        </w:rPr>
        <w:t>of</w:t>
      </w:r>
      <w:r w:rsidRPr="000B25F3">
        <w:rPr>
          <w:rFonts w:asciiTheme="minorHAnsi" w:hAnsiTheme="minorHAnsi"/>
          <w:spacing w:val="42"/>
          <w:sz w:val="20"/>
          <w:szCs w:val="20"/>
        </w:rPr>
        <w:t xml:space="preserve"> </w:t>
      </w:r>
      <w:r w:rsidRPr="000B25F3">
        <w:rPr>
          <w:rFonts w:asciiTheme="minorHAnsi" w:hAnsiTheme="minorHAnsi"/>
          <w:sz w:val="20"/>
          <w:szCs w:val="20"/>
        </w:rPr>
        <w:t>developing</w:t>
      </w:r>
      <w:r w:rsidRPr="000B25F3">
        <w:rPr>
          <w:rFonts w:asciiTheme="minorHAnsi" w:hAnsiTheme="minorHAnsi"/>
          <w:spacing w:val="34"/>
          <w:sz w:val="20"/>
          <w:szCs w:val="20"/>
        </w:rPr>
        <w:t xml:space="preserve"> </w:t>
      </w:r>
      <w:r w:rsidRPr="000B25F3">
        <w:rPr>
          <w:rFonts w:asciiTheme="minorHAnsi" w:hAnsiTheme="minorHAnsi"/>
          <w:sz w:val="20"/>
          <w:szCs w:val="20"/>
        </w:rPr>
        <w:t>a</w:t>
      </w:r>
      <w:r w:rsidRPr="000B25F3">
        <w:rPr>
          <w:rFonts w:asciiTheme="minorHAnsi" w:hAnsiTheme="minorHAnsi"/>
          <w:spacing w:val="32"/>
          <w:sz w:val="20"/>
          <w:szCs w:val="20"/>
        </w:rPr>
        <w:t xml:space="preserve"> </w:t>
      </w:r>
      <w:r w:rsidRPr="000B25F3">
        <w:rPr>
          <w:rFonts w:asciiTheme="minorHAnsi" w:hAnsiTheme="minorHAnsi"/>
          <w:sz w:val="20"/>
          <w:szCs w:val="20"/>
        </w:rPr>
        <w:t>fatal</w:t>
      </w:r>
      <w:r w:rsidRPr="000B25F3">
        <w:rPr>
          <w:rFonts w:asciiTheme="minorHAnsi" w:hAnsiTheme="minorHAnsi"/>
          <w:spacing w:val="29"/>
          <w:sz w:val="20"/>
          <w:szCs w:val="20"/>
        </w:rPr>
        <w:t xml:space="preserve"> </w:t>
      </w:r>
      <w:r w:rsidRPr="000B25F3">
        <w:rPr>
          <w:rFonts w:asciiTheme="minorHAnsi" w:hAnsiTheme="minorHAnsi"/>
          <w:sz w:val="20"/>
          <w:szCs w:val="20"/>
        </w:rPr>
        <w:t>cancer,</w:t>
      </w:r>
      <w:r w:rsidRPr="000B25F3">
        <w:rPr>
          <w:rFonts w:asciiTheme="minorHAnsi" w:hAnsiTheme="minorHAnsi"/>
          <w:spacing w:val="3"/>
          <w:sz w:val="20"/>
          <w:szCs w:val="20"/>
        </w:rPr>
        <w:t xml:space="preserve"> </w:t>
      </w:r>
      <w:r w:rsidRPr="000B25F3">
        <w:rPr>
          <w:rFonts w:asciiTheme="minorHAnsi" w:hAnsiTheme="minorHAnsi"/>
          <w:sz w:val="20"/>
          <w:szCs w:val="20"/>
        </w:rPr>
        <w:t>or</w:t>
      </w:r>
      <w:r w:rsidRPr="000B25F3">
        <w:rPr>
          <w:rFonts w:asciiTheme="minorHAnsi" w:hAnsiTheme="minorHAnsi"/>
          <w:spacing w:val="26"/>
          <w:sz w:val="20"/>
          <w:szCs w:val="20"/>
        </w:rPr>
        <w:t xml:space="preserve"> </w:t>
      </w:r>
      <w:r w:rsidRPr="000B25F3">
        <w:rPr>
          <w:rFonts w:asciiTheme="minorHAnsi" w:hAnsiTheme="minorHAnsi"/>
          <w:sz w:val="20"/>
          <w:szCs w:val="20"/>
        </w:rPr>
        <w:t>approximately</w:t>
      </w:r>
      <w:r w:rsidRPr="000B25F3">
        <w:rPr>
          <w:rFonts w:asciiTheme="minorHAnsi" w:hAnsiTheme="minorHAnsi"/>
          <w:spacing w:val="19"/>
          <w:sz w:val="20"/>
          <w:szCs w:val="20"/>
        </w:rPr>
        <w:t xml:space="preserve"> </w:t>
      </w:r>
      <w:r w:rsidRPr="000B25F3">
        <w:rPr>
          <w:rFonts w:asciiTheme="minorHAnsi" w:hAnsiTheme="minorHAnsi"/>
          <w:sz w:val="20"/>
          <w:szCs w:val="20"/>
        </w:rPr>
        <w:t>1</w:t>
      </w:r>
      <w:r w:rsidRPr="000B25F3">
        <w:rPr>
          <w:rFonts w:asciiTheme="minorHAnsi" w:hAnsiTheme="minorHAnsi"/>
          <w:spacing w:val="-2"/>
          <w:sz w:val="20"/>
          <w:szCs w:val="20"/>
        </w:rPr>
        <w:t xml:space="preserve"> </w:t>
      </w:r>
      <w:r w:rsidRPr="000B25F3">
        <w:rPr>
          <w:rFonts w:asciiTheme="minorHAnsi" w:hAnsiTheme="minorHAnsi"/>
          <w:sz w:val="20"/>
          <w:szCs w:val="20"/>
        </w:rPr>
        <w:t>chance</w:t>
      </w:r>
      <w:r w:rsidRPr="000B25F3">
        <w:rPr>
          <w:rFonts w:asciiTheme="minorHAnsi" w:hAnsiTheme="minorHAnsi"/>
          <w:spacing w:val="39"/>
          <w:sz w:val="20"/>
          <w:szCs w:val="20"/>
        </w:rPr>
        <w:t xml:space="preserve"> </w:t>
      </w:r>
      <w:r w:rsidRPr="000B25F3">
        <w:rPr>
          <w:rFonts w:asciiTheme="minorHAnsi" w:hAnsiTheme="minorHAnsi"/>
          <w:sz w:val="20"/>
          <w:szCs w:val="20"/>
        </w:rPr>
        <w:t>in</w:t>
      </w:r>
      <w:r w:rsidRPr="000B25F3">
        <w:rPr>
          <w:rFonts w:asciiTheme="minorHAnsi" w:hAnsiTheme="minorHAnsi"/>
          <w:spacing w:val="47"/>
          <w:sz w:val="20"/>
          <w:szCs w:val="20"/>
        </w:rPr>
        <w:t xml:space="preserve"> </w:t>
      </w:r>
      <w:r w:rsidRPr="000B25F3">
        <w:rPr>
          <w:rFonts w:asciiTheme="minorHAnsi" w:hAnsiTheme="minorHAnsi"/>
          <w:sz w:val="20"/>
          <w:szCs w:val="20"/>
        </w:rPr>
        <w:t>2,500</w:t>
      </w:r>
      <w:r w:rsidRPr="000B25F3">
        <w:rPr>
          <w:rFonts w:asciiTheme="minorHAnsi" w:hAnsiTheme="minorHAnsi"/>
          <w:spacing w:val="44"/>
          <w:sz w:val="20"/>
          <w:szCs w:val="20"/>
        </w:rPr>
        <w:t xml:space="preserve"> </w:t>
      </w:r>
      <w:r w:rsidRPr="000B25F3">
        <w:rPr>
          <w:rFonts w:asciiTheme="minorHAnsi" w:hAnsiTheme="minorHAnsi"/>
          <w:sz w:val="20"/>
          <w:szCs w:val="20"/>
        </w:rPr>
        <w:t>of</w:t>
      </w:r>
      <w:r w:rsidRPr="000B25F3">
        <w:rPr>
          <w:rFonts w:asciiTheme="minorHAnsi" w:hAnsiTheme="minorHAnsi"/>
          <w:spacing w:val="48"/>
          <w:sz w:val="20"/>
          <w:szCs w:val="20"/>
        </w:rPr>
        <w:t xml:space="preserve"> </w:t>
      </w:r>
      <w:r w:rsidRPr="000B25F3">
        <w:rPr>
          <w:rFonts w:asciiTheme="minorHAnsi" w:hAnsiTheme="minorHAnsi"/>
          <w:sz w:val="20"/>
          <w:szCs w:val="20"/>
        </w:rPr>
        <w:t>fatal</w:t>
      </w:r>
      <w:r w:rsidRPr="000B25F3">
        <w:rPr>
          <w:rFonts w:asciiTheme="minorHAnsi" w:hAnsiTheme="minorHAnsi"/>
          <w:spacing w:val="36"/>
          <w:sz w:val="20"/>
          <w:szCs w:val="20"/>
        </w:rPr>
        <w:t xml:space="preserve"> </w:t>
      </w:r>
      <w:r w:rsidRPr="000B25F3">
        <w:rPr>
          <w:rFonts w:asciiTheme="minorHAnsi" w:hAnsiTheme="minorHAnsi"/>
          <w:sz w:val="20"/>
          <w:szCs w:val="20"/>
        </w:rPr>
        <w:t>cancer</w:t>
      </w:r>
      <w:r w:rsidRPr="000B25F3">
        <w:rPr>
          <w:rFonts w:asciiTheme="minorHAnsi" w:hAnsiTheme="minorHAnsi"/>
          <w:spacing w:val="37"/>
          <w:sz w:val="20"/>
          <w:szCs w:val="20"/>
        </w:rPr>
        <w:t xml:space="preserve"> </w:t>
      </w:r>
      <w:r w:rsidRPr="000B25F3">
        <w:rPr>
          <w:rFonts w:asciiTheme="minorHAnsi" w:hAnsiTheme="minorHAnsi"/>
          <w:sz w:val="20"/>
          <w:szCs w:val="20"/>
        </w:rPr>
        <w:t>per</w:t>
      </w:r>
      <w:r w:rsidRPr="000B25F3">
        <w:rPr>
          <w:rFonts w:asciiTheme="minorHAnsi" w:hAnsiTheme="minorHAnsi"/>
          <w:spacing w:val="46"/>
          <w:sz w:val="20"/>
          <w:szCs w:val="20"/>
        </w:rPr>
        <w:t xml:space="preserve"> </w:t>
      </w:r>
      <w:r w:rsidRPr="000B25F3">
        <w:rPr>
          <w:rFonts w:asciiTheme="minorHAnsi" w:hAnsiTheme="minorHAnsi"/>
          <w:sz w:val="20"/>
          <w:szCs w:val="20"/>
        </w:rPr>
        <w:t>rem</w:t>
      </w:r>
      <w:r w:rsidRPr="000B25F3">
        <w:rPr>
          <w:rFonts w:asciiTheme="minorHAnsi" w:hAnsiTheme="minorHAnsi"/>
          <w:spacing w:val="46"/>
          <w:sz w:val="20"/>
          <w:szCs w:val="20"/>
        </w:rPr>
        <w:t xml:space="preserve"> </w:t>
      </w:r>
      <w:r w:rsidRPr="000B25F3">
        <w:rPr>
          <w:rFonts w:asciiTheme="minorHAnsi" w:hAnsiTheme="minorHAnsi"/>
          <w:sz w:val="20"/>
          <w:szCs w:val="20"/>
        </w:rPr>
        <w:t>of</w:t>
      </w:r>
      <w:r w:rsidRPr="000B25F3">
        <w:rPr>
          <w:rFonts w:asciiTheme="minorHAnsi" w:hAnsiTheme="minorHAnsi"/>
          <w:w w:val="92"/>
          <w:sz w:val="20"/>
          <w:szCs w:val="20"/>
        </w:rPr>
        <w:t xml:space="preserve"> </w:t>
      </w:r>
      <w:r w:rsidRPr="000B25F3">
        <w:rPr>
          <w:rFonts w:asciiTheme="minorHAnsi" w:hAnsiTheme="minorHAnsi"/>
          <w:sz w:val="20"/>
          <w:szCs w:val="20"/>
        </w:rPr>
        <w:t>TEDE</w:t>
      </w:r>
      <w:r w:rsidRPr="000B25F3">
        <w:rPr>
          <w:rFonts w:asciiTheme="minorHAnsi" w:hAnsiTheme="minorHAnsi"/>
          <w:spacing w:val="39"/>
          <w:sz w:val="20"/>
          <w:szCs w:val="20"/>
        </w:rPr>
        <w:t xml:space="preserve"> </w:t>
      </w:r>
      <w:r w:rsidRPr="000B25F3">
        <w:rPr>
          <w:rFonts w:asciiTheme="minorHAnsi" w:hAnsiTheme="minorHAnsi"/>
          <w:sz w:val="20"/>
          <w:szCs w:val="20"/>
        </w:rPr>
        <w:t>received.</w:t>
      </w:r>
      <w:r w:rsidRPr="000B25F3">
        <w:rPr>
          <w:rFonts w:asciiTheme="minorHAnsi" w:hAnsiTheme="minorHAnsi"/>
          <w:spacing w:val="1"/>
          <w:sz w:val="20"/>
          <w:szCs w:val="20"/>
        </w:rPr>
        <w:t xml:space="preserve"> </w:t>
      </w:r>
      <w:r w:rsidRPr="000B25F3">
        <w:rPr>
          <w:rFonts w:asciiTheme="minorHAnsi" w:hAnsiTheme="minorHAnsi"/>
          <w:sz w:val="20"/>
          <w:szCs w:val="20"/>
        </w:rPr>
        <w:t>The</w:t>
      </w:r>
      <w:r w:rsidRPr="000B25F3">
        <w:rPr>
          <w:rFonts w:asciiTheme="minorHAnsi" w:hAnsiTheme="minorHAnsi"/>
          <w:spacing w:val="23"/>
          <w:sz w:val="20"/>
          <w:szCs w:val="20"/>
        </w:rPr>
        <w:t xml:space="preserve"> </w:t>
      </w:r>
      <w:r w:rsidRPr="000B25F3">
        <w:rPr>
          <w:rFonts w:asciiTheme="minorHAnsi" w:hAnsiTheme="minorHAnsi"/>
          <w:sz w:val="20"/>
          <w:szCs w:val="20"/>
        </w:rPr>
        <w:t>uncertainty</w:t>
      </w:r>
      <w:r w:rsidRPr="000B25F3">
        <w:rPr>
          <w:rFonts w:asciiTheme="minorHAnsi" w:hAnsiTheme="minorHAnsi"/>
          <w:spacing w:val="22"/>
          <w:sz w:val="20"/>
          <w:szCs w:val="20"/>
        </w:rPr>
        <w:t xml:space="preserve"> </w:t>
      </w:r>
      <w:r w:rsidRPr="000B25F3">
        <w:rPr>
          <w:rFonts w:asciiTheme="minorHAnsi" w:hAnsiTheme="minorHAnsi"/>
          <w:sz w:val="20"/>
          <w:szCs w:val="20"/>
        </w:rPr>
        <w:t>associated</w:t>
      </w:r>
      <w:r w:rsidRPr="000B25F3">
        <w:rPr>
          <w:rFonts w:asciiTheme="minorHAnsi" w:hAnsiTheme="minorHAnsi"/>
          <w:spacing w:val="2"/>
          <w:sz w:val="20"/>
          <w:szCs w:val="20"/>
        </w:rPr>
        <w:t xml:space="preserve"> </w:t>
      </w:r>
      <w:r w:rsidRPr="000B25F3">
        <w:rPr>
          <w:rFonts w:asciiTheme="minorHAnsi" w:hAnsiTheme="minorHAnsi"/>
          <w:sz w:val="20"/>
          <w:szCs w:val="20"/>
        </w:rPr>
        <w:t>with</w:t>
      </w:r>
      <w:r w:rsidRPr="000B25F3">
        <w:rPr>
          <w:rFonts w:asciiTheme="minorHAnsi" w:hAnsiTheme="minorHAnsi"/>
          <w:spacing w:val="38"/>
          <w:sz w:val="20"/>
          <w:szCs w:val="20"/>
        </w:rPr>
        <w:t xml:space="preserve"> </w:t>
      </w:r>
      <w:r w:rsidRPr="000B25F3">
        <w:rPr>
          <w:rFonts w:asciiTheme="minorHAnsi" w:hAnsiTheme="minorHAnsi"/>
          <w:sz w:val="20"/>
          <w:szCs w:val="20"/>
        </w:rPr>
        <w:t>this</w:t>
      </w:r>
      <w:r w:rsidRPr="000B25F3">
        <w:rPr>
          <w:rFonts w:asciiTheme="minorHAnsi" w:hAnsiTheme="minorHAnsi"/>
          <w:w w:val="102"/>
          <w:sz w:val="20"/>
          <w:szCs w:val="20"/>
        </w:rPr>
        <w:t xml:space="preserve"> </w:t>
      </w:r>
      <w:r w:rsidRPr="000B25F3">
        <w:rPr>
          <w:rFonts w:asciiTheme="minorHAnsi" w:hAnsiTheme="minorHAnsi"/>
          <w:sz w:val="20"/>
          <w:szCs w:val="20"/>
        </w:rPr>
        <w:t>risk</w:t>
      </w:r>
      <w:r w:rsidRPr="000B25F3">
        <w:rPr>
          <w:rFonts w:asciiTheme="minorHAnsi" w:hAnsiTheme="minorHAnsi"/>
          <w:spacing w:val="17"/>
          <w:sz w:val="20"/>
          <w:szCs w:val="20"/>
        </w:rPr>
        <w:t xml:space="preserve"> </w:t>
      </w:r>
      <w:r w:rsidRPr="000B25F3">
        <w:rPr>
          <w:rFonts w:asciiTheme="minorHAnsi" w:hAnsiTheme="minorHAnsi"/>
          <w:sz w:val="20"/>
          <w:szCs w:val="20"/>
        </w:rPr>
        <w:t>estimate</w:t>
      </w:r>
      <w:r w:rsidRPr="000B25F3">
        <w:rPr>
          <w:rFonts w:asciiTheme="minorHAnsi" w:hAnsiTheme="minorHAnsi"/>
          <w:spacing w:val="15"/>
          <w:sz w:val="20"/>
          <w:szCs w:val="20"/>
        </w:rPr>
        <w:t xml:space="preserve"> </w:t>
      </w:r>
      <w:r w:rsidRPr="000B25F3">
        <w:rPr>
          <w:rFonts w:asciiTheme="minorHAnsi" w:hAnsiTheme="minorHAnsi"/>
          <w:sz w:val="20"/>
          <w:szCs w:val="20"/>
        </w:rPr>
        <w:t>does</w:t>
      </w:r>
      <w:r w:rsidRPr="000B25F3">
        <w:rPr>
          <w:rFonts w:asciiTheme="minorHAnsi" w:hAnsiTheme="minorHAnsi"/>
          <w:spacing w:val="1"/>
          <w:sz w:val="20"/>
          <w:szCs w:val="20"/>
        </w:rPr>
        <w:t xml:space="preserve"> </w:t>
      </w:r>
      <w:r w:rsidRPr="000B25F3">
        <w:rPr>
          <w:rFonts w:asciiTheme="minorHAnsi" w:hAnsiTheme="minorHAnsi"/>
          <w:sz w:val="20"/>
          <w:szCs w:val="20"/>
        </w:rPr>
        <w:t>not</w:t>
      </w:r>
      <w:r w:rsidRPr="000B25F3">
        <w:rPr>
          <w:rFonts w:asciiTheme="minorHAnsi" w:hAnsiTheme="minorHAnsi"/>
          <w:spacing w:val="7"/>
          <w:sz w:val="20"/>
          <w:szCs w:val="20"/>
        </w:rPr>
        <w:t xml:space="preserve"> </w:t>
      </w:r>
      <w:r w:rsidRPr="000B25F3">
        <w:rPr>
          <w:rFonts w:asciiTheme="minorHAnsi" w:hAnsiTheme="minorHAnsi"/>
          <w:sz w:val="20"/>
          <w:szCs w:val="20"/>
        </w:rPr>
        <w:t>rule</w:t>
      </w:r>
      <w:r w:rsidRPr="000B25F3">
        <w:rPr>
          <w:rFonts w:asciiTheme="minorHAnsi" w:hAnsiTheme="minorHAnsi"/>
          <w:spacing w:val="11"/>
          <w:sz w:val="20"/>
          <w:szCs w:val="20"/>
        </w:rPr>
        <w:t xml:space="preserve"> </w:t>
      </w:r>
      <w:r w:rsidRPr="000B25F3">
        <w:rPr>
          <w:rFonts w:asciiTheme="minorHAnsi" w:hAnsiTheme="minorHAnsi"/>
          <w:sz w:val="20"/>
          <w:szCs w:val="20"/>
        </w:rPr>
        <w:t>out</w:t>
      </w:r>
      <w:r w:rsidRPr="000B25F3">
        <w:rPr>
          <w:rFonts w:asciiTheme="minorHAnsi" w:hAnsiTheme="minorHAnsi"/>
          <w:spacing w:val="6"/>
          <w:sz w:val="20"/>
          <w:szCs w:val="20"/>
        </w:rPr>
        <w:t xml:space="preserve"> </w:t>
      </w:r>
      <w:r w:rsidRPr="000B25F3">
        <w:rPr>
          <w:rFonts w:asciiTheme="minorHAnsi" w:hAnsiTheme="minorHAnsi"/>
          <w:sz w:val="20"/>
          <w:szCs w:val="20"/>
        </w:rPr>
        <w:t>the</w:t>
      </w:r>
      <w:r w:rsidRPr="000B25F3">
        <w:rPr>
          <w:rFonts w:asciiTheme="minorHAnsi" w:hAnsiTheme="minorHAnsi"/>
          <w:spacing w:val="10"/>
          <w:sz w:val="20"/>
          <w:szCs w:val="20"/>
        </w:rPr>
        <w:t xml:space="preserve"> </w:t>
      </w:r>
      <w:r w:rsidRPr="000B25F3">
        <w:rPr>
          <w:rFonts w:asciiTheme="minorHAnsi" w:hAnsiTheme="minorHAnsi"/>
          <w:sz w:val="20"/>
          <w:szCs w:val="20"/>
        </w:rPr>
        <w:t>possibility</w:t>
      </w:r>
      <w:r w:rsidRPr="000B25F3">
        <w:rPr>
          <w:rFonts w:asciiTheme="minorHAnsi" w:hAnsiTheme="minorHAnsi"/>
          <w:spacing w:val="32"/>
          <w:sz w:val="20"/>
          <w:szCs w:val="20"/>
        </w:rPr>
        <w:t xml:space="preserve"> </w:t>
      </w:r>
      <w:r w:rsidRPr="000B25F3">
        <w:rPr>
          <w:rFonts w:asciiTheme="minorHAnsi" w:hAnsiTheme="minorHAnsi"/>
          <w:sz w:val="20"/>
          <w:szCs w:val="20"/>
        </w:rPr>
        <w:t>of</w:t>
      </w:r>
      <w:r w:rsidRPr="000B25F3">
        <w:rPr>
          <w:rFonts w:asciiTheme="minorHAnsi" w:hAnsiTheme="minorHAnsi"/>
          <w:spacing w:val="15"/>
          <w:sz w:val="20"/>
          <w:szCs w:val="20"/>
        </w:rPr>
        <w:t xml:space="preserve"> </w:t>
      </w:r>
      <w:r w:rsidRPr="000B25F3">
        <w:rPr>
          <w:rFonts w:asciiTheme="minorHAnsi" w:hAnsiTheme="minorHAnsi"/>
          <w:sz w:val="20"/>
          <w:szCs w:val="20"/>
        </w:rPr>
        <w:t>higher risk,</w:t>
      </w:r>
      <w:r w:rsidRPr="000B25F3">
        <w:rPr>
          <w:rFonts w:asciiTheme="minorHAnsi" w:hAnsiTheme="minorHAnsi"/>
          <w:spacing w:val="21"/>
          <w:sz w:val="20"/>
          <w:szCs w:val="20"/>
        </w:rPr>
        <w:t xml:space="preserve"> </w:t>
      </w:r>
      <w:r w:rsidRPr="000B25F3">
        <w:rPr>
          <w:rFonts w:asciiTheme="minorHAnsi" w:hAnsiTheme="minorHAnsi"/>
          <w:sz w:val="20"/>
          <w:szCs w:val="20"/>
        </w:rPr>
        <w:t>or the</w:t>
      </w:r>
      <w:r w:rsidRPr="000B25F3">
        <w:rPr>
          <w:rFonts w:asciiTheme="minorHAnsi" w:hAnsiTheme="minorHAnsi"/>
          <w:spacing w:val="-1"/>
          <w:sz w:val="20"/>
          <w:szCs w:val="20"/>
        </w:rPr>
        <w:t xml:space="preserve"> </w:t>
      </w:r>
      <w:r w:rsidRPr="000B25F3">
        <w:rPr>
          <w:rFonts w:asciiTheme="minorHAnsi" w:hAnsiTheme="minorHAnsi"/>
          <w:sz w:val="20"/>
          <w:szCs w:val="20"/>
        </w:rPr>
        <w:t>possibility</w:t>
      </w:r>
      <w:r w:rsidRPr="000B25F3">
        <w:rPr>
          <w:rFonts w:asciiTheme="minorHAnsi" w:hAnsiTheme="minorHAnsi"/>
          <w:spacing w:val="18"/>
          <w:sz w:val="20"/>
          <w:szCs w:val="20"/>
        </w:rPr>
        <w:t xml:space="preserve"> </w:t>
      </w:r>
      <w:r w:rsidRPr="000B25F3">
        <w:rPr>
          <w:rFonts w:asciiTheme="minorHAnsi" w:hAnsiTheme="minorHAnsi"/>
          <w:sz w:val="20"/>
          <w:szCs w:val="20"/>
        </w:rPr>
        <w:t>that</w:t>
      </w:r>
      <w:r w:rsidRPr="000B25F3">
        <w:rPr>
          <w:rFonts w:asciiTheme="minorHAnsi" w:hAnsiTheme="minorHAnsi"/>
          <w:spacing w:val="9"/>
          <w:sz w:val="20"/>
          <w:szCs w:val="20"/>
        </w:rPr>
        <w:t xml:space="preserve"> </w:t>
      </w:r>
      <w:r w:rsidRPr="000B25F3">
        <w:rPr>
          <w:rFonts w:asciiTheme="minorHAnsi" w:hAnsiTheme="minorHAnsi"/>
          <w:sz w:val="20"/>
          <w:szCs w:val="20"/>
        </w:rPr>
        <w:t>the</w:t>
      </w:r>
      <w:r w:rsidRPr="000B25F3">
        <w:rPr>
          <w:rFonts w:asciiTheme="minorHAnsi" w:hAnsiTheme="minorHAnsi"/>
          <w:spacing w:val="5"/>
          <w:sz w:val="20"/>
          <w:szCs w:val="20"/>
        </w:rPr>
        <w:t xml:space="preserve"> </w:t>
      </w:r>
      <w:r w:rsidRPr="000B25F3">
        <w:rPr>
          <w:rFonts w:asciiTheme="minorHAnsi" w:hAnsiTheme="minorHAnsi"/>
          <w:sz w:val="20"/>
          <w:szCs w:val="20"/>
        </w:rPr>
        <w:t>risk</w:t>
      </w:r>
      <w:r w:rsidRPr="000B25F3">
        <w:rPr>
          <w:rFonts w:asciiTheme="minorHAnsi" w:hAnsiTheme="minorHAnsi"/>
          <w:spacing w:val="20"/>
          <w:sz w:val="20"/>
          <w:szCs w:val="20"/>
        </w:rPr>
        <w:t xml:space="preserve"> </w:t>
      </w:r>
      <w:r w:rsidRPr="000B25F3">
        <w:rPr>
          <w:rFonts w:asciiTheme="minorHAnsi" w:hAnsiTheme="minorHAnsi"/>
          <w:sz w:val="20"/>
          <w:szCs w:val="20"/>
        </w:rPr>
        <w:t>may</w:t>
      </w:r>
      <w:r w:rsidRPr="000B25F3">
        <w:rPr>
          <w:rFonts w:asciiTheme="minorHAnsi" w:hAnsiTheme="minorHAnsi"/>
          <w:spacing w:val="15"/>
          <w:sz w:val="20"/>
          <w:szCs w:val="20"/>
        </w:rPr>
        <w:t xml:space="preserve"> </w:t>
      </w:r>
      <w:r w:rsidRPr="000B25F3">
        <w:rPr>
          <w:rFonts w:asciiTheme="minorHAnsi" w:hAnsiTheme="minorHAnsi"/>
          <w:sz w:val="20"/>
          <w:szCs w:val="20"/>
        </w:rPr>
        <w:t>even</w:t>
      </w:r>
      <w:r w:rsidRPr="000B25F3">
        <w:rPr>
          <w:rFonts w:asciiTheme="minorHAnsi" w:hAnsiTheme="minorHAnsi"/>
          <w:spacing w:val="-4"/>
          <w:sz w:val="20"/>
          <w:szCs w:val="20"/>
        </w:rPr>
        <w:t xml:space="preserve"> </w:t>
      </w:r>
      <w:r w:rsidRPr="000B25F3">
        <w:rPr>
          <w:rFonts w:asciiTheme="minorHAnsi" w:hAnsiTheme="minorHAnsi"/>
          <w:sz w:val="20"/>
          <w:szCs w:val="20"/>
        </w:rPr>
        <w:t>be</w:t>
      </w:r>
      <w:r w:rsidRPr="000B25F3">
        <w:rPr>
          <w:rFonts w:asciiTheme="minorHAnsi" w:hAnsiTheme="minorHAnsi"/>
          <w:spacing w:val="10"/>
          <w:sz w:val="20"/>
          <w:szCs w:val="20"/>
        </w:rPr>
        <w:t xml:space="preserve"> </w:t>
      </w:r>
      <w:r w:rsidRPr="000B25F3">
        <w:rPr>
          <w:rFonts w:asciiTheme="minorHAnsi" w:hAnsiTheme="minorHAnsi"/>
          <w:sz w:val="20"/>
          <w:szCs w:val="20"/>
        </w:rPr>
        <w:t>zero</w:t>
      </w:r>
      <w:r w:rsidRPr="000B25F3">
        <w:rPr>
          <w:rFonts w:asciiTheme="minorHAnsi" w:hAnsiTheme="minorHAnsi"/>
          <w:spacing w:val="7"/>
          <w:sz w:val="20"/>
          <w:szCs w:val="20"/>
        </w:rPr>
        <w:t xml:space="preserve"> </w:t>
      </w:r>
      <w:r w:rsidRPr="000B25F3">
        <w:rPr>
          <w:rFonts w:asciiTheme="minorHAnsi" w:hAnsiTheme="minorHAnsi"/>
          <w:sz w:val="20"/>
          <w:szCs w:val="20"/>
        </w:rPr>
        <w:t>at</w:t>
      </w:r>
      <w:r w:rsidRPr="000B25F3">
        <w:rPr>
          <w:rFonts w:asciiTheme="minorHAnsi" w:hAnsiTheme="minorHAnsi"/>
          <w:w w:val="107"/>
          <w:sz w:val="20"/>
          <w:szCs w:val="20"/>
        </w:rPr>
        <w:t xml:space="preserve"> </w:t>
      </w:r>
      <w:r w:rsidRPr="000B25F3">
        <w:rPr>
          <w:rFonts w:asciiTheme="minorHAnsi" w:hAnsiTheme="minorHAnsi"/>
          <w:sz w:val="20"/>
          <w:szCs w:val="20"/>
        </w:rPr>
        <w:t>low</w:t>
      </w:r>
      <w:r w:rsidRPr="000B25F3">
        <w:rPr>
          <w:rFonts w:asciiTheme="minorHAnsi" w:hAnsiTheme="minorHAnsi"/>
          <w:spacing w:val="35"/>
          <w:sz w:val="20"/>
          <w:szCs w:val="20"/>
        </w:rPr>
        <w:t xml:space="preserve"> </w:t>
      </w:r>
      <w:r w:rsidRPr="000B25F3">
        <w:rPr>
          <w:rFonts w:asciiTheme="minorHAnsi" w:hAnsiTheme="minorHAnsi"/>
          <w:sz w:val="20"/>
          <w:szCs w:val="20"/>
        </w:rPr>
        <w:t>occupational</w:t>
      </w:r>
      <w:r w:rsidRPr="000B25F3">
        <w:rPr>
          <w:rFonts w:asciiTheme="minorHAnsi" w:hAnsiTheme="minorHAnsi"/>
          <w:spacing w:val="50"/>
          <w:sz w:val="20"/>
          <w:szCs w:val="20"/>
        </w:rPr>
        <w:t xml:space="preserve"> </w:t>
      </w:r>
      <w:r w:rsidRPr="000B25F3">
        <w:rPr>
          <w:rFonts w:asciiTheme="minorHAnsi" w:hAnsiTheme="minorHAnsi"/>
          <w:sz w:val="20"/>
          <w:szCs w:val="20"/>
        </w:rPr>
        <w:t>doses</w:t>
      </w:r>
      <w:r w:rsidRPr="000B25F3">
        <w:rPr>
          <w:rFonts w:asciiTheme="minorHAnsi" w:hAnsiTheme="minorHAnsi"/>
          <w:spacing w:val="43"/>
          <w:sz w:val="20"/>
          <w:szCs w:val="20"/>
        </w:rPr>
        <w:t xml:space="preserve"> </w:t>
      </w:r>
      <w:r w:rsidRPr="000B25F3">
        <w:rPr>
          <w:rFonts w:asciiTheme="minorHAnsi" w:hAnsiTheme="minorHAnsi"/>
          <w:sz w:val="20"/>
          <w:szCs w:val="20"/>
        </w:rPr>
        <w:t>and</w:t>
      </w:r>
      <w:r w:rsidRPr="000B25F3">
        <w:rPr>
          <w:rFonts w:asciiTheme="minorHAnsi" w:hAnsiTheme="minorHAnsi"/>
          <w:spacing w:val="41"/>
          <w:sz w:val="20"/>
          <w:szCs w:val="20"/>
        </w:rPr>
        <w:t xml:space="preserve"> </w:t>
      </w:r>
      <w:r w:rsidRPr="000B25F3">
        <w:rPr>
          <w:rFonts w:asciiTheme="minorHAnsi" w:hAnsiTheme="minorHAnsi"/>
          <w:sz w:val="20"/>
          <w:szCs w:val="20"/>
        </w:rPr>
        <w:t>dose</w:t>
      </w:r>
      <w:r w:rsidRPr="000B25F3">
        <w:rPr>
          <w:rFonts w:asciiTheme="minorHAnsi" w:hAnsiTheme="minorHAnsi"/>
          <w:spacing w:val="46"/>
          <w:sz w:val="20"/>
          <w:szCs w:val="20"/>
        </w:rPr>
        <w:t xml:space="preserve"> </w:t>
      </w:r>
      <w:r w:rsidRPr="000B25F3">
        <w:rPr>
          <w:rFonts w:asciiTheme="minorHAnsi" w:hAnsiTheme="minorHAnsi"/>
          <w:sz w:val="20"/>
          <w:szCs w:val="20"/>
        </w:rPr>
        <w:t>rates.</w:t>
      </w:r>
    </w:p>
    <w:p w14:paraId="23238762" w14:textId="77777777" w:rsidR="007A5F45" w:rsidRPr="000B25F3" w:rsidRDefault="007A5F45" w:rsidP="000B25F3">
      <w:pPr>
        <w:pStyle w:val="BodyText"/>
        <w:rPr>
          <w:rFonts w:asciiTheme="minorHAnsi" w:hAnsiTheme="minorHAnsi"/>
          <w:sz w:val="20"/>
          <w:szCs w:val="20"/>
        </w:rPr>
      </w:pPr>
      <w:r w:rsidRPr="000B25F3">
        <w:rPr>
          <w:rFonts w:asciiTheme="minorHAnsi" w:hAnsiTheme="minorHAnsi"/>
          <w:sz w:val="20"/>
          <w:szCs w:val="20"/>
        </w:rPr>
        <w:t>The</w:t>
      </w:r>
      <w:r w:rsidRPr="000B25F3">
        <w:rPr>
          <w:rFonts w:asciiTheme="minorHAnsi" w:hAnsiTheme="minorHAnsi"/>
          <w:spacing w:val="31"/>
          <w:sz w:val="20"/>
          <w:szCs w:val="20"/>
        </w:rPr>
        <w:t xml:space="preserve"> </w:t>
      </w:r>
      <w:r w:rsidRPr="000B25F3">
        <w:rPr>
          <w:rFonts w:asciiTheme="minorHAnsi" w:hAnsiTheme="minorHAnsi"/>
          <w:sz w:val="20"/>
          <w:szCs w:val="20"/>
        </w:rPr>
        <w:t>radiation risk</w:t>
      </w:r>
      <w:r w:rsidRPr="000B25F3">
        <w:rPr>
          <w:rFonts w:asciiTheme="minorHAnsi" w:hAnsiTheme="minorHAnsi"/>
          <w:spacing w:val="41"/>
          <w:sz w:val="20"/>
          <w:szCs w:val="20"/>
        </w:rPr>
        <w:t xml:space="preserve"> </w:t>
      </w:r>
      <w:r w:rsidRPr="000B25F3">
        <w:rPr>
          <w:rFonts w:asciiTheme="minorHAnsi" w:hAnsiTheme="minorHAnsi"/>
          <w:sz w:val="20"/>
          <w:szCs w:val="20"/>
        </w:rPr>
        <w:t>incurred</w:t>
      </w:r>
      <w:r w:rsidRPr="000B25F3">
        <w:rPr>
          <w:rFonts w:asciiTheme="minorHAnsi" w:hAnsiTheme="minorHAnsi"/>
          <w:spacing w:val="35"/>
          <w:sz w:val="20"/>
          <w:szCs w:val="20"/>
        </w:rPr>
        <w:t xml:space="preserve"> </w:t>
      </w:r>
      <w:r w:rsidRPr="000B25F3">
        <w:rPr>
          <w:rFonts w:asciiTheme="minorHAnsi" w:hAnsiTheme="minorHAnsi"/>
          <w:sz w:val="20"/>
          <w:szCs w:val="20"/>
        </w:rPr>
        <w:t>by</w:t>
      </w:r>
      <w:r w:rsidRPr="000B25F3">
        <w:rPr>
          <w:rFonts w:asciiTheme="minorHAnsi" w:hAnsiTheme="minorHAnsi"/>
          <w:spacing w:val="39"/>
          <w:sz w:val="20"/>
          <w:szCs w:val="20"/>
        </w:rPr>
        <w:t xml:space="preserve"> </w:t>
      </w:r>
      <w:r w:rsidRPr="000B25F3">
        <w:rPr>
          <w:rFonts w:asciiTheme="minorHAnsi" w:hAnsiTheme="minorHAnsi"/>
          <w:sz w:val="20"/>
          <w:szCs w:val="20"/>
        </w:rPr>
        <w:t>a</w:t>
      </w:r>
      <w:r w:rsidRPr="000B25F3">
        <w:rPr>
          <w:rFonts w:asciiTheme="minorHAnsi" w:hAnsiTheme="minorHAnsi"/>
          <w:spacing w:val="33"/>
          <w:sz w:val="20"/>
          <w:szCs w:val="20"/>
        </w:rPr>
        <w:t xml:space="preserve"> </w:t>
      </w:r>
      <w:r w:rsidRPr="000B25F3">
        <w:rPr>
          <w:rFonts w:asciiTheme="minorHAnsi" w:hAnsiTheme="minorHAnsi"/>
          <w:sz w:val="20"/>
          <w:szCs w:val="20"/>
        </w:rPr>
        <w:t>worker</w:t>
      </w:r>
      <w:r w:rsidRPr="000B25F3">
        <w:rPr>
          <w:rFonts w:asciiTheme="minorHAnsi" w:hAnsiTheme="minorHAnsi"/>
          <w:spacing w:val="52"/>
          <w:sz w:val="20"/>
          <w:szCs w:val="20"/>
        </w:rPr>
        <w:t xml:space="preserve"> </w:t>
      </w:r>
      <w:r w:rsidRPr="000B25F3">
        <w:rPr>
          <w:rFonts w:asciiTheme="minorHAnsi" w:hAnsiTheme="minorHAnsi"/>
          <w:sz w:val="20"/>
          <w:szCs w:val="20"/>
        </w:rPr>
        <w:t>depends</w:t>
      </w:r>
      <w:r w:rsidRPr="000B25F3">
        <w:rPr>
          <w:rFonts w:asciiTheme="minorHAnsi" w:hAnsiTheme="minorHAnsi"/>
          <w:w w:val="105"/>
          <w:sz w:val="20"/>
          <w:szCs w:val="20"/>
        </w:rPr>
        <w:t xml:space="preserve"> </w:t>
      </w:r>
      <w:r w:rsidRPr="000B25F3">
        <w:rPr>
          <w:rFonts w:asciiTheme="minorHAnsi" w:hAnsiTheme="minorHAnsi"/>
          <w:sz w:val="20"/>
          <w:szCs w:val="20"/>
        </w:rPr>
        <w:t>on</w:t>
      </w:r>
      <w:r w:rsidRPr="000B25F3">
        <w:rPr>
          <w:rFonts w:asciiTheme="minorHAnsi" w:hAnsiTheme="minorHAnsi"/>
          <w:spacing w:val="5"/>
          <w:sz w:val="20"/>
          <w:szCs w:val="20"/>
        </w:rPr>
        <w:t xml:space="preserve"> </w:t>
      </w:r>
      <w:r w:rsidRPr="000B25F3">
        <w:rPr>
          <w:rFonts w:asciiTheme="minorHAnsi" w:hAnsiTheme="minorHAnsi"/>
          <w:sz w:val="20"/>
          <w:szCs w:val="20"/>
        </w:rPr>
        <w:t>the</w:t>
      </w:r>
      <w:r w:rsidRPr="000B25F3">
        <w:rPr>
          <w:rFonts w:asciiTheme="minorHAnsi" w:hAnsiTheme="minorHAnsi"/>
          <w:spacing w:val="21"/>
          <w:sz w:val="20"/>
          <w:szCs w:val="20"/>
        </w:rPr>
        <w:t xml:space="preserve"> </w:t>
      </w:r>
      <w:r w:rsidRPr="000B25F3">
        <w:rPr>
          <w:rFonts w:asciiTheme="minorHAnsi" w:hAnsiTheme="minorHAnsi"/>
          <w:sz w:val="20"/>
          <w:szCs w:val="20"/>
        </w:rPr>
        <w:t>amount</w:t>
      </w:r>
      <w:r w:rsidRPr="000B25F3">
        <w:rPr>
          <w:rFonts w:asciiTheme="minorHAnsi" w:hAnsiTheme="minorHAnsi"/>
          <w:spacing w:val="27"/>
          <w:sz w:val="20"/>
          <w:szCs w:val="20"/>
        </w:rPr>
        <w:t xml:space="preserve"> </w:t>
      </w:r>
      <w:r w:rsidRPr="000B25F3">
        <w:rPr>
          <w:rFonts w:asciiTheme="minorHAnsi" w:hAnsiTheme="minorHAnsi"/>
          <w:sz w:val="20"/>
          <w:szCs w:val="20"/>
        </w:rPr>
        <w:t>of</w:t>
      </w:r>
      <w:r w:rsidRPr="000B25F3">
        <w:rPr>
          <w:rFonts w:asciiTheme="minorHAnsi" w:hAnsiTheme="minorHAnsi"/>
          <w:spacing w:val="31"/>
          <w:sz w:val="20"/>
          <w:szCs w:val="20"/>
        </w:rPr>
        <w:t xml:space="preserve"> </w:t>
      </w:r>
      <w:r w:rsidRPr="000B25F3">
        <w:rPr>
          <w:rFonts w:asciiTheme="minorHAnsi" w:hAnsiTheme="minorHAnsi"/>
          <w:sz w:val="20"/>
          <w:szCs w:val="20"/>
        </w:rPr>
        <w:t>dose</w:t>
      </w:r>
      <w:r w:rsidRPr="000B25F3">
        <w:rPr>
          <w:rFonts w:asciiTheme="minorHAnsi" w:hAnsiTheme="minorHAnsi"/>
          <w:spacing w:val="18"/>
          <w:sz w:val="20"/>
          <w:szCs w:val="20"/>
        </w:rPr>
        <w:t xml:space="preserve"> </w:t>
      </w:r>
      <w:r w:rsidRPr="000B25F3">
        <w:rPr>
          <w:rFonts w:asciiTheme="minorHAnsi" w:hAnsiTheme="minorHAnsi"/>
          <w:sz w:val="20"/>
          <w:szCs w:val="20"/>
        </w:rPr>
        <w:t>received.</w:t>
      </w:r>
      <w:r w:rsidRPr="000B25F3">
        <w:rPr>
          <w:rFonts w:asciiTheme="minorHAnsi" w:hAnsiTheme="minorHAnsi"/>
          <w:spacing w:val="36"/>
          <w:sz w:val="20"/>
          <w:szCs w:val="20"/>
        </w:rPr>
        <w:t xml:space="preserve"> </w:t>
      </w:r>
      <w:r w:rsidRPr="000B25F3">
        <w:rPr>
          <w:rFonts w:asciiTheme="minorHAnsi" w:hAnsiTheme="minorHAnsi"/>
          <w:sz w:val="20"/>
          <w:szCs w:val="20"/>
        </w:rPr>
        <w:t>Under</w:t>
      </w:r>
      <w:r w:rsidRPr="000B25F3">
        <w:rPr>
          <w:rFonts w:asciiTheme="minorHAnsi" w:hAnsiTheme="minorHAnsi"/>
          <w:spacing w:val="25"/>
          <w:sz w:val="20"/>
          <w:szCs w:val="20"/>
        </w:rPr>
        <w:t xml:space="preserve"> </w:t>
      </w:r>
      <w:r w:rsidRPr="000B25F3">
        <w:rPr>
          <w:rFonts w:asciiTheme="minorHAnsi" w:hAnsiTheme="minorHAnsi"/>
          <w:sz w:val="20"/>
          <w:szCs w:val="20"/>
        </w:rPr>
        <w:t>the</w:t>
      </w:r>
      <w:r w:rsidRPr="000B25F3">
        <w:rPr>
          <w:rFonts w:asciiTheme="minorHAnsi" w:hAnsiTheme="minorHAnsi"/>
          <w:spacing w:val="19"/>
          <w:sz w:val="20"/>
          <w:szCs w:val="20"/>
        </w:rPr>
        <w:t xml:space="preserve"> </w:t>
      </w:r>
      <w:r w:rsidRPr="000B25F3">
        <w:rPr>
          <w:rFonts w:asciiTheme="minorHAnsi" w:hAnsiTheme="minorHAnsi"/>
          <w:sz w:val="20"/>
          <w:szCs w:val="20"/>
        </w:rPr>
        <w:t>linear</w:t>
      </w:r>
      <w:r w:rsidRPr="000B25F3">
        <w:rPr>
          <w:rFonts w:asciiTheme="minorHAnsi" w:hAnsiTheme="minorHAnsi"/>
          <w:w w:val="103"/>
          <w:sz w:val="20"/>
          <w:szCs w:val="20"/>
        </w:rPr>
        <w:t xml:space="preserve"> </w:t>
      </w:r>
      <w:r w:rsidRPr="000B25F3">
        <w:rPr>
          <w:rFonts w:asciiTheme="minorHAnsi" w:hAnsiTheme="minorHAnsi"/>
          <w:sz w:val="20"/>
          <w:szCs w:val="20"/>
        </w:rPr>
        <w:t>model</w:t>
      </w:r>
      <w:r w:rsidRPr="000B25F3">
        <w:rPr>
          <w:rFonts w:asciiTheme="minorHAnsi" w:hAnsiTheme="minorHAnsi"/>
          <w:spacing w:val="14"/>
          <w:sz w:val="20"/>
          <w:szCs w:val="20"/>
        </w:rPr>
        <w:t xml:space="preserve"> </w:t>
      </w:r>
      <w:r w:rsidRPr="000B25F3">
        <w:rPr>
          <w:rFonts w:asciiTheme="minorHAnsi" w:hAnsiTheme="minorHAnsi"/>
          <w:sz w:val="20"/>
          <w:szCs w:val="20"/>
        </w:rPr>
        <w:t>explained</w:t>
      </w:r>
      <w:r w:rsidRPr="000B25F3">
        <w:rPr>
          <w:rFonts w:asciiTheme="minorHAnsi" w:hAnsiTheme="minorHAnsi"/>
          <w:spacing w:val="18"/>
          <w:sz w:val="20"/>
          <w:szCs w:val="20"/>
        </w:rPr>
        <w:t xml:space="preserve"> </w:t>
      </w:r>
      <w:r w:rsidRPr="000B25F3">
        <w:rPr>
          <w:rFonts w:asciiTheme="minorHAnsi" w:hAnsiTheme="minorHAnsi"/>
          <w:sz w:val="20"/>
          <w:szCs w:val="20"/>
        </w:rPr>
        <w:t>above,</w:t>
      </w:r>
      <w:r w:rsidRPr="000B25F3">
        <w:rPr>
          <w:rFonts w:asciiTheme="minorHAnsi" w:hAnsiTheme="minorHAnsi"/>
          <w:spacing w:val="25"/>
          <w:sz w:val="20"/>
          <w:szCs w:val="20"/>
        </w:rPr>
        <w:t xml:space="preserve"> </w:t>
      </w:r>
      <w:r w:rsidRPr="000B25F3">
        <w:rPr>
          <w:rFonts w:asciiTheme="minorHAnsi" w:hAnsiTheme="minorHAnsi"/>
          <w:sz w:val="20"/>
          <w:szCs w:val="20"/>
        </w:rPr>
        <w:t>a</w:t>
      </w:r>
      <w:r w:rsidRPr="000B25F3">
        <w:rPr>
          <w:rFonts w:asciiTheme="minorHAnsi" w:hAnsiTheme="minorHAnsi"/>
          <w:spacing w:val="6"/>
          <w:sz w:val="20"/>
          <w:szCs w:val="20"/>
        </w:rPr>
        <w:t xml:space="preserve"> </w:t>
      </w:r>
      <w:r w:rsidRPr="000B25F3">
        <w:rPr>
          <w:rFonts w:asciiTheme="minorHAnsi" w:hAnsiTheme="minorHAnsi"/>
          <w:sz w:val="20"/>
          <w:szCs w:val="20"/>
        </w:rPr>
        <w:t>worker</w:t>
      </w:r>
      <w:r w:rsidRPr="000B25F3">
        <w:rPr>
          <w:rFonts w:asciiTheme="minorHAnsi" w:hAnsiTheme="minorHAnsi"/>
          <w:spacing w:val="23"/>
          <w:sz w:val="20"/>
          <w:szCs w:val="20"/>
        </w:rPr>
        <w:t xml:space="preserve"> </w:t>
      </w:r>
      <w:r w:rsidRPr="000B25F3">
        <w:rPr>
          <w:rFonts w:asciiTheme="minorHAnsi" w:hAnsiTheme="minorHAnsi"/>
          <w:sz w:val="20"/>
          <w:szCs w:val="20"/>
        </w:rPr>
        <w:t>who</w:t>
      </w:r>
      <w:r w:rsidRPr="000B25F3">
        <w:rPr>
          <w:rFonts w:asciiTheme="minorHAnsi" w:hAnsiTheme="minorHAnsi"/>
          <w:spacing w:val="17"/>
          <w:sz w:val="20"/>
          <w:szCs w:val="20"/>
        </w:rPr>
        <w:t xml:space="preserve"> </w:t>
      </w:r>
      <w:r w:rsidRPr="000B25F3">
        <w:rPr>
          <w:rFonts w:asciiTheme="minorHAnsi" w:hAnsiTheme="minorHAnsi"/>
          <w:sz w:val="20"/>
          <w:szCs w:val="20"/>
        </w:rPr>
        <w:t>receives</w:t>
      </w:r>
      <w:r w:rsidRPr="000B25F3">
        <w:rPr>
          <w:rFonts w:asciiTheme="minorHAnsi" w:hAnsiTheme="minorHAnsi"/>
          <w:spacing w:val="26"/>
          <w:sz w:val="20"/>
          <w:szCs w:val="20"/>
        </w:rPr>
        <w:t xml:space="preserve"> </w:t>
      </w:r>
      <w:r w:rsidRPr="000B25F3">
        <w:rPr>
          <w:rFonts w:asciiTheme="minorHAnsi" w:hAnsiTheme="minorHAnsi"/>
          <w:i/>
          <w:iCs/>
          <w:sz w:val="20"/>
          <w:szCs w:val="20"/>
        </w:rPr>
        <w:t>5</w:t>
      </w:r>
      <w:r w:rsidRPr="000B25F3">
        <w:rPr>
          <w:rFonts w:asciiTheme="minorHAnsi" w:hAnsiTheme="minorHAnsi"/>
          <w:i/>
          <w:iCs/>
          <w:spacing w:val="8"/>
          <w:sz w:val="20"/>
          <w:szCs w:val="20"/>
        </w:rPr>
        <w:t xml:space="preserve"> </w:t>
      </w:r>
      <w:r w:rsidRPr="000B25F3">
        <w:rPr>
          <w:rFonts w:asciiTheme="minorHAnsi" w:hAnsiTheme="minorHAnsi"/>
          <w:sz w:val="20"/>
          <w:szCs w:val="20"/>
        </w:rPr>
        <w:t>rems (0.05</w:t>
      </w:r>
      <w:r w:rsidRPr="000B25F3">
        <w:rPr>
          <w:rFonts w:asciiTheme="minorHAnsi" w:hAnsiTheme="minorHAnsi"/>
          <w:spacing w:val="1"/>
          <w:sz w:val="20"/>
          <w:szCs w:val="20"/>
        </w:rPr>
        <w:t xml:space="preserve"> </w:t>
      </w:r>
      <w:proofErr w:type="spellStart"/>
      <w:r w:rsidRPr="000B25F3">
        <w:rPr>
          <w:rFonts w:asciiTheme="minorHAnsi" w:hAnsiTheme="minorHAnsi"/>
          <w:sz w:val="20"/>
          <w:szCs w:val="20"/>
        </w:rPr>
        <w:t>Sv</w:t>
      </w:r>
      <w:proofErr w:type="spellEnd"/>
      <w:r w:rsidRPr="000B25F3">
        <w:rPr>
          <w:rFonts w:asciiTheme="minorHAnsi" w:hAnsiTheme="minorHAnsi"/>
          <w:sz w:val="20"/>
          <w:szCs w:val="20"/>
        </w:rPr>
        <w:t>)</w:t>
      </w:r>
      <w:r w:rsidRPr="000B25F3">
        <w:rPr>
          <w:rFonts w:asciiTheme="minorHAnsi" w:hAnsiTheme="minorHAnsi"/>
          <w:spacing w:val="49"/>
          <w:sz w:val="20"/>
          <w:szCs w:val="20"/>
        </w:rPr>
        <w:t xml:space="preserve"> </w:t>
      </w:r>
      <w:r w:rsidRPr="000B25F3">
        <w:rPr>
          <w:rFonts w:asciiTheme="minorHAnsi" w:hAnsiTheme="minorHAnsi"/>
          <w:sz w:val="20"/>
          <w:szCs w:val="20"/>
        </w:rPr>
        <w:t>in</w:t>
      </w:r>
      <w:r w:rsidRPr="000B25F3">
        <w:rPr>
          <w:rFonts w:asciiTheme="minorHAnsi" w:hAnsiTheme="minorHAnsi"/>
          <w:spacing w:val="39"/>
          <w:sz w:val="20"/>
          <w:szCs w:val="20"/>
        </w:rPr>
        <w:t xml:space="preserve"> </w:t>
      </w:r>
      <w:r w:rsidRPr="000B25F3">
        <w:rPr>
          <w:rFonts w:asciiTheme="minorHAnsi" w:hAnsiTheme="minorHAnsi"/>
          <w:sz w:val="20"/>
          <w:szCs w:val="20"/>
        </w:rPr>
        <w:t>a</w:t>
      </w:r>
      <w:r w:rsidRPr="000B25F3">
        <w:rPr>
          <w:rFonts w:asciiTheme="minorHAnsi" w:hAnsiTheme="minorHAnsi"/>
          <w:spacing w:val="38"/>
          <w:sz w:val="20"/>
          <w:szCs w:val="20"/>
        </w:rPr>
        <w:t xml:space="preserve"> </w:t>
      </w:r>
      <w:r w:rsidRPr="000B25F3">
        <w:rPr>
          <w:rFonts w:asciiTheme="minorHAnsi" w:hAnsiTheme="minorHAnsi"/>
          <w:sz w:val="20"/>
          <w:szCs w:val="20"/>
        </w:rPr>
        <w:t>year</w:t>
      </w:r>
      <w:r w:rsidRPr="000B25F3">
        <w:rPr>
          <w:rFonts w:asciiTheme="minorHAnsi" w:hAnsiTheme="minorHAnsi"/>
          <w:spacing w:val="48"/>
          <w:sz w:val="20"/>
          <w:szCs w:val="20"/>
        </w:rPr>
        <w:t xml:space="preserve"> </w:t>
      </w:r>
      <w:r w:rsidRPr="000B25F3">
        <w:rPr>
          <w:rFonts w:asciiTheme="minorHAnsi" w:hAnsiTheme="minorHAnsi"/>
          <w:sz w:val="20"/>
          <w:szCs w:val="20"/>
        </w:rPr>
        <w:t>incurs</w:t>
      </w:r>
      <w:r w:rsidRPr="000B25F3">
        <w:rPr>
          <w:rFonts w:asciiTheme="minorHAnsi" w:hAnsiTheme="minorHAnsi"/>
          <w:spacing w:val="11"/>
          <w:sz w:val="20"/>
          <w:szCs w:val="20"/>
        </w:rPr>
        <w:t xml:space="preserve"> </w:t>
      </w:r>
      <w:r w:rsidRPr="000B25F3">
        <w:rPr>
          <w:rFonts w:asciiTheme="minorHAnsi" w:hAnsiTheme="minorHAnsi"/>
          <w:sz w:val="20"/>
          <w:szCs w:val="20"/>
        </w:rPr>
        <w:t>10</w:t>
      </w:r>
      <w:r w:rsidRPr="000B25F3">
        <w:rPr>
          <w:rFonts w:asciiTheme="minorHAnsi" w:hAnsiTheme="minorHAnsi"/>
          <w:spacing w:val="15"/>
          <w:sz w:val="20"/>
          <w:szCs w:val="20"/>
        </w:rPr>
        <w:t xml:space="preserve"> </w:t>
      </w:r>
      <w:r w:rsidRPr="000B25F3">
        <w:rPr>
          <w:rFonts w:asciiTheme="minorHAnsi" w:hAnsiTheme="minorHAnsi"/>
          <w:sz w:val="20"/>
          <w:szCs w:val="20"/>
        </w:rPr>
        <w:t>times</w:t>
      </w:r>
      <w:r w:rsidRPr="000B25F3">
        <w:rPr>
          <w:rFonts w:asciiTheme="minorHAnsi" w:hAnsiTheme="minorHAnsi"/>
          <w:spacing w:val="45"/>
          <w:sz w:val="20"/>
          <w:szCs w:val="20"/>
        </w:rPr>
        <w:t xml:space="preserve"> </w:t>
      </w:r>
      <w:r w:rsidRPr="000B25F3">
        <w:rPr>
          <w:rFonts w:asciiTheme="minorHAnsi" w:hAnsiTheme="minorHAnsi"/>
          <w:sz w:val="20"/>
          <w:szCs w:val="20"/>
        </w:rPr>
        <w:t>as</w:t>
      </w:r>
      <w:r w:rsidRPr="000B25F3">
        <w:rPr>
          <w:rFonts w:asciiTheme="minorHAnsi" w:hAnsiTheme="minorHAnsi"/>
          <w:spacing w:val="27"/>
          <w:sz w:val="20"/>
          <w:szCs w:val="20"/>
        </w:rPr>
        <w:t xml:space="preserve"> </w:t>
      </w:r>
      <w:r w:rsidRPr="000B25F3">
        <w:rPr>
          <w:rFonts w:asciiTheme="minorHAnsi" w:hAnsiTheme="minorHAnsi"/>
          <w:sz w:val="20"/>
          <w:szCs w:val="20"/>
        </w:rPr>
        <w:t>much</w:t>
      </w:r>
      <w:r w:rsidRPr="000B25F3">
        <w:rPr>
          <w:rFonts w:asciiTheme="minorHAnsi" w:hAnsiTheme="minorHAnsi"/>
          <w:spacing w:val="43"/>
          <w:sz w:val="20"/>
          <w:szCs w:val="20"/>
        </w:rPr>
        <w:t xml:space="preserve"> </w:t>
      </w:r>
      <w:r w:rsidRPr="000B25F3">
        <w:rPr>
          <w:rFonts w:asciiTheme="minorHAnsi" w:hAnsiTheme="minorHAnsi"/>
          <w:sz w:val="20"/>
          <w:szCs w:val="20"/>
        </w:rPr>
        <w:t>risk</w:t>
      </w:r>
      <w:r w:rsidRPr="000B25F3">
        <w:rPr>
          <w:rFonts w:asciiTheme="minorHAnsi" w:hAnsiTheme="minorHAnsi"/>
          <w:spacing w:val="44"/>
          <w:sz w:val="20"/>
          <w:szCs w:val="20"/>
        </w:rPr>
        <w:t xml:space="preserve"> </w:t>
      </w:r>
      <w:r w:rsidRPr="000B25F3">
        <w:rPr>
          <w:rFonts w:asciiTheme="minorHAnsi" w:hAnsiTheme="minorHAnsi"/>
          <w:sz w:val="20"/>
          <w:szCs w:val="20"/>
        </w:rPr>
        <w:t>as</w:t>
      </w:r>
      <w:r w:rsidRPr="000B25F3">
        <w:rPr>
          <w:rFonts w:asciiTheme="minorHAnsi" w:hAnsiTheme="minorHAnsi"/>
          <w:w w:val="105"/>
          <w:sz w:val="20"/>
          <w:szCs w:val="20"/>
        </w:rPr>
        <w:t xml:space="preserve"> </w:t>
      </w:r>
      <w:r w:rsidRPr="000B25F3">
        <w:rPr>
          <w:rFonts w:asciiTheme="minorHAnsi" w:hAnsiTheme="minorHAnsi"/>
          <w:sz w:val="20"/>
          <w:szCs w:val="20"/>
        </w:rPr>
        <w:t>another</w:t>
      </w:r>
      <w:r w:rsidRPr="000B25F3">
        <w:rPr>
          <w:rFonts w:asciiTheme="minorHAnsi" w:hAnsiTheme="minorHAnsi"/>
          <w:spacing w:val="10"/>
          <w:sz w:val="20"/>
          <w:szCs w:val="20"/>
        </w:rPr>
        <w:t xml:space="preserve"> </w:t>
      </w:r>
      <w:r w:rsidRPr="000B25F3">
        <w:rPr>
          <w:rFonts w:asciiTheme="minorHAnsi" w:hAnsiTheme="minorHAnsi"/>
          <w:sz w:val="20"/>
          <w:szCs w:val="20"/>
        </w:rPr>
        <w:t>worker</w:t>
      </w:r>
      <w:r w:rsidRPr="000B25F3">
        <w:rPr>
          <w:rFonts w:asciiTheme="minorHAnsi" w:hAnsiTheme="minorHAnsi"/>
          <w:spacing w:val="23"/>
          <w:sz w:val="20"/>
          <w:szCs w:val="20"/>
        </w:rPr>
        <w:t xml:space="preserve"> </w:t>
      </w:r>
      <w:r w:rsidRPr="000B25F3">
        <w:rPr>
          <w:rFonts w:asciiTheme="minorHAnsi" w:hAnsiTheme="minorHAnsi"/>
          <w:sz w:val="20"/>
          <w:szCs w:val="20"/>
        </w:rPr>
        <w:t>who</w:t>
      </w:r>
      <w:r w:rsidRPr="000B25F3">
        <w:rPr>
          <w:rFonts w:asciiTheme="minorHAnsi" w:hAnsiTheme="minorHAnsi"/>
          <w:spacing w:val="18"/>
          <w:sz w:val="20"/>
          <w:szCs w:val="20"/>
        </w:rPr>
        <w:t xml:space="preserve"> </w:t>
      </w:r>
      <w:r w:rsidRPr="000B25F3">
        <w:rPr>
          <w:rFonts w:asciiTheme="minorHAnsi" w:hAnsiTheme="minorHAnsi"/>
          <w:sz w:val="20"/>
          <w:szCs w:val="20"/>
        </w:rPr>
        <w:t>receives</w:t>
      </w:r>
      <w:r w:rsidRPr="000B25F3">
        <w:rPr>
          <w:rFonts w:asciiTheme="minorHAnsi" w:hAnsiTheme="minorHAnsi"/>
          <w:spacing w:val="25"/>
          <w:sz w:val="20"/>
          <w:szCs w:val="20"/>
        </w:rPr>
        <w:t xml:space="preserve"> </w:t>
      </w:r>
      <w:r w:rsidRPr="000B25F3">
        <w:rPr>
          <w:rFonts w:asciiTheme="minorHAnsi" w:hAnsiTheme="minorHAnsi"/>
          <w:sz w:val="20"/>
          <w:szCs w:val="20"/>
        </w:rPr>
        <w:t>only</w:t>
      </w:r>
      <w:r w:rsidRPr="000B25F3">
        <w:rPr>
          <w:rFonts w:asciiTheme="minorHAnsi" w:hAnsiTheme="minorHAnsi"/>
          <w:spacing w:val="18"/>
          <w:sz w:val="20"/>
          <w:szCs w:val="20"/>
        </w:rPr>
        <w:t xml:space="preserve"> </w:t>
      </w:r>
      <w:r w:rsidRPr="000B25F3">
        <w:rPr>
          <w:rFonts w:asciiTheme="minorHAnsi" w:hAnsiTheme="minorHAnsi"/>
          <w:sz w:val="20"/>
          <w:szCs w:val="20"/>
        </w:rPr>
        <w:t>0.5</w:t>
      </w:r>
      <w:r w:rsidRPr="000B25F3">
        <w:rPr>
          <w:rFonts w:asciiTheme="minorHAnsi" w:hAnsiTheme="minorHAnsi"/>
          <w:spacing w:val="1"/>
          <w:sz w:val="20"/>
          <w:szCs w:val="20"/>
        </w:rPr>
        <w:t xml:space="preserve"> </w:t>
      </w:r>
      <w:r w:rsidRPr="000B25F3">
        <w:rPr>
          <w:rFonts w:asciiTheme="minorHAnsi" w:hAnsiTheme="minorHAnsi"/>
          <w:sz w:val="20"/>
          <w:szCs w:val="20"/>
        </w:rPr>
        <w:t>rem</w:t>
      </w:r>
      <w:r w:rsidRPr="000B25F3">
        <w:rPr>
          <w:rFonts w:asciiTheme="minorHAnsi" w:hAnsiTheme="minorHAnsi"/>
          <w:spacing w:val="51"/>
          <w:sz w:val="20"/>
          <w:szCs w:val="20"/>
        </w:rPr>
        <w:t xml:space="preserve"> </w:t>
      </w:r>
      <w:r w:rsidRPr="000B25F3">
        <w:rPr>
          <w:rFonts w:asciiTheme="minorHAnsi" w:hAnsiTheme="minorHAnsi"/>
          <w:sz w:val="20"/>
          <w:szCs w:val="20"/>
        </w:rPr>
        <w:t>(0.005</w:t>
      </w:r>
      <w:r w:rsidRPr="000B25F3">
        <w:rPr>
          <w:rFonts w:asciiTheme="minorHAnsi" w:hAnsiTheme="minorHAnsi"/>
          <w:spacing w:val="19"/>
          <w:sz w:val="20"/>
          <w:szCs w:val="20"/>
        </w:rPr>
        <w:t xml:space="preserve"> </w:t>
      </w:r>
      <w:proofErr w:type="spellStart"/>
      <w:r w:rsidRPr="000B25F3">
        <w:rPr>
          <w:rFonts w:asciiTheme="minorHAnsi" w:hAnsiTheme="minorHAnsi"/>
          <w:sz w:val="20"/>
          <w:szCs w:val="20"/>
        </w:rPr>
        <w:t>Sv</w:t>
      </w:r>
      <w:proofErr w:type="spellEnd"/>
      <w:r w:rsidRPr="000B25F3">
        <w:rPr>
          <w:rFonts w:asciiTheme="minorHAnsi" w:hAnsiTheme="minorHAnsi"/>
          <w:sz w:val="20"/>
          <w:szCs w:val="20"/>
        </w:rPr>
        <w:t>).</w:t>
      </w:r>
      <w:r w:rsidRPr="000B25F3">
        <w:rPr>
          <w:rFonts w:asciiTheme="minorHAnsi" w:hAnsiTheme="minorHAnsi"/>
          <w:w w:val="104"/>
          <w:sz w:val="20"/>
          <w:szCs w:val="20"/>
        </w:rPr>
        <w:t xml:space="preserve"> </w:t>
      </w:r>
      <w:r w:rsidRPr="000B25F3">
        <w:rPr>
          <w:rFonts w:asciiTheme="minorHAnsi" w:hAnsiTheme="minorHAnsi"/>
          <w:sz w:val="20"/>
          <w:szCs w:val="20"/>
        </w:rPr>
        <w:t>Only</w:t>
      </w:r>
      <w:r w:rsidRPr="000B25F3">
        <w:rPr>
          <w:rFonts w:asciiTheme="minorHAnsi" w:hAnsiTheme="minorHAnsi"/>
          <w:spacing w:val="41"/>
          <w:sz w:val="20"/>
          <w:szCs w:val="20"/>
        </w:rPr>
        <w:t xml:space="preserve"> </w:t>
      </w:r>
      <w:r w:rsidRPr="000B25F3">
        <w:rPr>
          <w:rFonts w:asciiTheme="minorHAnsi" w:hAnsiTheme="minorHAnsi"/>
          <w:sz w:val="20"/>
          <w:szCs w:val="20"/>
        </w:rPr>
        <w:t>a</w:t>
      </w:r>
      <w:r w:rsidRPr="000B25F3">
        <w:rPr>
          <w:rFonts w:asciiTheme="minorHAnsi" w:hAnsiTheme="minorHAnsi"/>
          <w:spacing w:val="39"/>
          <w:sz w:val="20"/>
          <w:szCs w:val="20"/>
        </w:rPr>
        <w:t xml:space="preserve"> </w:t>
      </w:r>
      <w:r w:rsidRPr="000B25F3">
        <w:rPr>
          <w:rFonts w:asciiTheme="minorHAnsi" w:hAnsiTheme="minorHAnsi"/>
          <w:sz w:val="20"/>
          <w:szCs w:val="20"/>
        </w:rPr>
        <w:t>very</w:t>
      </w:r>
      <w:r w:rsidRPr="000B25F3">
        <w:rPr>
          <w:rFonts w:asciiTheme="minorHAnsi" w:hAnsiTheme="minorHAnsi"/>
          <w:spacing w:val="49"/>
          <w:sz w:val="20"/>
          <w:szCs w:val="20"/>
        </w:rPr>
        <w:t xml:space="preserve"> </w:t>
      </w:r>
      <w:r w:rsidRPr="000B25F3">
        <w:rPr>
          <w:rFonts w:asciiTheme="minorHAnsi" w:hAnsiTheme="minorHAnsi"/>
          <w:sz w:val="20"/>
          <w:szCs w:val="20"/>
        </w:rPr>
        <w:t>few</w:t>
      </w:r>
      <w:r w:rsidRPr="000B25F3">
        <w:rPr>
          <w:rFonts w:asciiTheme="minorHAnsi" w:hAnsiTheme="minorHAnsi"/>
          <w:spacing w:val="38"/>
          <w:sz w:val="20"/>
          <w:szCs w:val="20"/>
        </w:rPr>
        <w:t xml:space="preserve"> </w:t>
      </w:r>
      <w:r w:rsidRPr="000B25F3">
        <w:rPr>
          <w:rFonts w:asciiTheme="minorHAnsi" w:hAnsiTheme="minorHAnsi"/>
          <w:sz w:val="20"/>
          <w:szCs w:val="20"/>
        </w:rPr>
        <w:t>workers</w:t>
      </w:r>
      <w:r w:rsidRPr="000B25F3">
        <w:rPr>
          <w:rFonts w:asciiTheme="minorHAnsi" w:hAnsiTheme="minorHAnsi"/>
          <w:spacing w:val="40"/>
          <w:sz w:val="20"/>
          <w:szCs w:val="20"/>
        </w:rPr>
        <w:t xml:space="preserve"> </w:t>
      </w:r>
      <w:r w:rsidRPr="000B25F3">
        <w:rPr>
          <w:rFonts w:asciiTheme="minorHAnsi" w:hAnsiTheme="minorHAnsi"/>
          <w:sz w:val="20"/>
          <w:szCs w:val="20"/>
        </w:rPr>
        <w:t>receive doses</w:t>
      </w:r>
      <w:r w:rsidRPr="000B25F3">
        <w:rPr>
          <w:rFonts w:asciiTheme="minorHAnsi" w:hAnsiTheme="minorHAnsi"/>
          <w:spacing w:val="36"/>
          <w:sz w:val="20"/>
          <w:szCs w:val="20"/>
        </w:rPr>
        <w:t xml:space="preserve"> </w:t>
      </w:r>
      <w:r w:rsidRPr="000B25F3">
        <w:rPr>
          <w:rFonts w:asciiTheme="minorHAnsi" w:hAnsiTheme="minorHAnsi"/>
          <w:sz w:val="20"/>
          <w:szCs w:val="20"/>
        </w:rPr>
        <w:t xml:space="preserve">near </w:t>
      </w:r>
      <w:r w:rsidRPr="000B25F3">
        <w:rPr>
          <w:rFonts w:asciiTheme="minorHAnsi" w:hAnsiTheme="minorHAnsi"/>
          <w:i/>
          <w:iCs/>
          <w:sz w:val="20"/>
          <w:szCs w:val="20"/>
        </w:rPr>
        <w:t>5</w:t>
      </w:r>
      <w:r w:rsidRPr="000B25F3">
        <w:rPr>
          <w:rFonts w:asciiTheme="minorHAnsi" w:hAnsiTheme="minorHAnsi"/>
          <w:i/>
          <w:iCs/>
          <w:spacing w:val="44"/>
          <w:sz w:val="20"/>
          <w:szCs w:val="20"/>
        </w:rPr>
        <w:t xml:space="preserve"> </w:t>
      </w:r>
      <w:proofErr w:type="gramStart"/>
      <w:r w:rsidRPr="000B25F3">
        <w:rPr>
          <w:rFonts w:asciiTheme="minorHAnsi" w:hAnsiTheme="minorHAnsi"/>
          <w:sz w:val="20"/>
          <w:szCs w:val="20"/>
        </w:rPr>
        <w:t>rems</w:t>
      </w:r>
      <w:r w:rsidRPr="000B25F3">
        <w:rPr>
          <w:rFonts w:asciiTheme="minorHAnsi" w:hAnsiTheme="minorHAnsi"/>
          <w:w w:val="105"/>
          <w:sz w:val="20"/>
          <w:szCs w:val="20"/>
        </w:rPr>
        <w:t>(</w:t>
      </w:r>
      <w:proofErr w:type="gramEnd"/>
      <w:r w:rsidRPr="000B25F3">
        <w:rPr>
          <w:rFonts w:asciiTheme="minorHAnsi" w:hAnsiTheme="minorHAnsi"/>
          <w:w w:val="105"/>
          <w:sz w:val="20"/>
          <w:szCs w:val="20"/>
        </w:rPr>
        <w:t>0.05</w:t>
      </w:r>
      <w:r w:rsidRPr="000B25F3">
        <w:rPr>
          <w:rFonts w:asciiTheme="minorHAnsi" w:hAnsiTheme="minorHAnsi"/>
          <w:spacing w:val="23"/>
          <w:w w:val="105"/>
          <w:sz w:val="20"/>
          <w:szCs w:val="20"/>
        </w:rPr>
        <w:t xml:space="preserve"> </w:t>
      </w:r>
      <w:proofErr w:type="spellStart"/>
      <w:r w:rsidRPr="000B25F3">
        <w:rPr>
          <w:rFonts w:asciiTheme="minorHAnsi" w:hAnsiTheme="minorHAnsi"/>
          <w:w w:val="105"/>
          <w:sz w:val="20"/>
          <w:szCs w:val="20"/>
        </w:rPr>
        <w:t>Sv</w:t>
      </w:r>
      <w:proofErr w:type="spellEnd"/>
      <w:r w:rsidRPr="000B25F3">
        <w:rPr>
          <w:rFonts w:asciiTheme="minorHAnsi" w:hAnsiTheme="minorHAnsi"/>
          <w:w w:val="105"/>
          <w:sz w:val="20"/>
          <w:szCs w:val="20"/>
        </w:rPr>
        <w:t>)</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per</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year</w:t>
      </w:r>
      <w:r w:rsidRPr="000B25F3">
        <w:rPr>
          <w:rFonts w:asciiTheme="minorHAnsi" w:hAnsiTheme="minorHAnsi"/>
          <w:spacing w:val="47"/>
          <w:w w:val="105"/>
          <w:sz w:val="20"/>
          <w:szCs w:val="20"/>
        </w:rPr>
        <w:t xml:space="preserve"> </w:t>
      </w:r>
      <w:r w:rsidRPr="000B25F3">
        <w:rPr>
          <w:rFonts w:asciiTheme="minorHAnsi" w:hAnsiTheme="minorHAnsi"/>
          <w:w w:val="105"/>
          <w:sz w:val="20"/>
          <w:szCs w:val="20"/>
        </w:rPr>
        <w:t>(Ref.</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9).</w:t>
      </w:r>
    </w:p>
    <w:p w14:paraId="250D8D8D" w14:textId="77777777" w:rsidR="000B25F3" w:rsidRPr="000B25F3" w:rsidRDefault="007A5F45" w:rsidP="000B25F3">
      <w:pPr>
        <w:pStyle w:val="BodyText"/>
        <w:rPr>
          <w:rFonts w:asciiTheme="minorHAnsi" w:hAnsiTheme="minorHAnsi"/>
          <w:sz w:val="20"/>
          <w:szCs w:val="20"/>
        </w:rPr>
      </w:pPr>
      <w:r w:rsidRPr="000B25F3">
        <w:rPr>
          <w:rFonts w:asciiTheme="minorHAnsi" w:hAnsiTheme="minorHAnsi"/>
          <w:sz w:val="20"/>
          <w:szCs w:val="20"/>
        </w:rPr>
        <w:lastRenderedPageBreak/>
        <w:t>According</w:t>
      </w:r>
      <w:r w:rsidRPr="000B25F3">
        <w:rPr>
          <w:rFonts w:asciiTheme="minorHAnsi" w:hAnsiTheme="minorHAnsi"/>
          <w:spacing w:val="5"/>
          <w:sz w:val="20"/>
          <w:szCs w:val="20"/>
        </w:rPr>
        <w:t xml:space="preserve"> </w:t>
      </w:r>
      <w:r w:rsidRPr="000B25F3">
        <w:rPr>
          <w:rFonts w:asciiTheme="minorHAnsi" w:hAnsiTheme="minorHAnsi"/>
          <w:sz w:val="20"/>
          <w:szCs w:val="20"/>
        </w:rPr>
        <w:t>to</w:t>
      </w:r>
      <w:r w:rsidRPr="000B25F3">
        <w:rPr>
          <w:rFonts w:asciiTheme="minorHAnsi" w:hAnsiTheme="minorHAnsi"/>
          <w:spacing w:val="-6"/>
          <w:sz w:val="20"/>
          <w:szCs w:val="20"/>
        </w:rPr>
        <w:t xml:space="preserve"> </w:t>
      </w:r>
      <w:r w:rsidRPr="000B25F3">
        <w:rPr>
          <w:rFonts w:asciiTheme="minorHAnsi" w:hAnsiTheme="minorHAnsi"/>
          <w:sz w:val="20"/>
          <w:szCs w:val="20"/>
        </w:rPr>
        <w:t>the</w:t>
      </w:r>
      <w:r w:rsidRPr="000B25F3">
        <w:rPr>
          <w:rFonts w:asciiTheme="minorHAnsi" w:hAnsiTheme="minorHAnsi"/>
          <w:spacing w:val="11"/>
          <w:sz w:val="20"/>
          <w:szCs w:val="20"/>
        </w:rPr>
        <w:t xml:space="preserve"> </w:t>
      </w:r>
      <w:r w:rsidRPr="000B25F3">
        <w:rPr>
          <w:rFonts w:asciiTheme="minorHAnsi" w:hAnsiTheme="minorHAnsi"/>
          <w:sz w:val="20"/>
          <w:szCs w:val="20"/>
        </w:rPr>
        <w:t>BEIR</w:t>
      </w:r>
      <w:r w:rsidRPr="000B25F3">
        <w:rPr>
          <w:rFonts w:asciiTheme="minorHAnsi" w:hAnsiTheme="minorHAnsi"/>
          <w:spacing w:val="10"/>
          <w:sz w:val="20"/>
          <w:szCs w:val="20"/>
        </w:rPr>
        <w:t xml:space="preserve"> </w:t>
      </w:r>
      <w:r w:rsidRPr="000B25F3">
        <w:rPr>
          <w:rFonts w:asciiTheme="minorHAnsi" w:hAnsiTheme="minorHAnsi"/>
          <w:sz w:val="20"/>
          <w:szCs w:val="20"/>
        </w:rPr>
        <w:t>V</w:t>
      </w:r>
      <w:r w:rsidRPr="000B25F3">
        <w:rPr>
          <w:rFonts w:asciiTheme="minorHAnsi" w:hAnsiTheme="minorHAnsi"/>
          <w:spacing w:val="1"/>
          <w:sz w:val="20"/>
          <w:szCs w:val="20"/>
        </w:rPr>
        <w:t xml:space="preserve"> </w:t>
      </w:r>
      <w:r w:rsidRPr="000B25F3">
        <w:rPr>
          <w:rFonts w:asciiTheme="minorHAnsi" w:hAnsiTheme="minorHAnsi"/>
          <w:sz w:val="20"/>
          <w:szCs w:val="20"/>
        </w:rPr>
        <w:t>report</w:t>
      </w:r>
      <w:r w:rsidRPr="000B25F3">
        <w:rPr>
          <w:rFonts w:asciiTheme="minorHAnsi" w:hAnsiTheme="minorHAnsi"/>
          <w:spacing w:val="38"/>
          <w:sz w:val="20"/>
          <w:szCs w:val="20"/>
        </w:rPr>
        <w:t xml:space="preserve"> </w:t>
      </w:r>
      <w:r w:rsidRPr="000B25F3">
        <w:rPr>
          <w:rFonts w:asciiTheme="minorHAnsi" w:hAnsiTheme="minorHAnsi"/>
          <w:sz w:val="20"/>
          <w:szCs w:val="20"/>
        </w:rPr>
        <w:t>(Ref.</w:t>
      </w:r>
      <w:r w:rsidRPr="000B25F3">
        <w:rPr>
          <w:rFonts w:asciiTheme="minorHAnsi" w:hAnsiTheme="minorHAnsi"/>
          <w:spacing w:val="27"/>
          <w:sz w:val="20"/>
          <w:szCs w:val="20"/>
        </w:rPr>
        <w:t xml:space="preserve"> </w:t>
      </w:r>
      <w:r w:rsidRPr="000B25F3">
        <w:rPr>
          <w:rFonts w:asciiTheme="minorHAnsi" w:hAnsiTheme="minorHAnsi"/>
          <w:sz w:val="20"/>
          <w:szCs w:val="20"/>
        </w:rPr>
        <w:t>4),</w:t>
      </w:r>
      <w:r w:rsidRPr="000B25F3">
        <w:rPr>
          <w:rFonts w:asciiTheme="minorHAnsi" w:hAnsiTheme="minorHAnsi"/>
          <w:spacing w:val="19"/>
          <w:sz w:val="20"/>
          <w:szCs w:val="20"/>
        </w:rPr>
        <w:t xml:space="preserve"> </w:t>
      </w:r>
      <w:r w:rsidRPr="000B25F3">
        <w:rPr>
          <w:rFonts w:asciiTheme="minorHAnsi" w:hAnsiTheme="minorHAnsi"/>
          <w:sz w:val="20"/>
          <w:szCs w:val="20"/>
        </w:rPr>
        <w:t>approximately</w:t>
      </w:r>
      <w:r w:rsidRPr="000B25F3">
        <w:rPr>
          <w:rFonts w:asciiTheme="minorHAnsi" w:hAnsiTheme="minorHAnsi"/>
          <w:spacing w:val="13"/>
          <w:sz w:val="20"/>
          <w:szCs w:val="20"/>
        </w:rPr>
        <w:t xml:space="preserve"> </w:t>
      </w:r>
      <w:r w:rsidRPr="000B25F3">
        <w:rPr>
          <w:rFonts w:asciiTheme="minorHAnsi" w:hAnsiTheme="minorHAnsi"/>
          <w:sz w:val="20"/>
          <w:szCs w:val="20"/>
        </w:rPr>
        <w:t>one</w:t>
      </w:r>
      <w:r w:rsidRPr="000B25F3">
        <w:rPr>
          <w:rFonts w:asciiTheme="minorHAnsi" w:hAnsiTheme="minorHAnsi"/>
          <w:spacing w:val="1"/>
          <w:sz w:val="20"/>
          <w:szCs w:val="20"/>
        </w:rPr>
        <w:t xml:space="preserve"> </w:t>
      </w:r>
      <w:r w:rsidRPr="000B25F3">
        <w:rPr>
          <w:rFonts w:asciiTheme="minorHAnsi" w:hAnsiTheme="minorHAnsi"/>
          <w:sz w:val="20"/>
          <w:szCs w:val="20"/>
        </w:rPr>
        <w:t>in five</w:t>
      </w:r>
      <w:r w:rsidRPr="000B25F3">
        <w:rPr>
          <w:rFonts w:asciiTheme="minorHAnsi" w:hAnsiTheme="minorHAnsi"/>
          <w:spacing w:val="7"/>
          <w:sz w:val="20"/>
          <w:szCs w:val="20"/>
        </w:rPr>
        <w:t xml:space="preserve"> </w:t>
      </w:r>
      <w:r w:rsidRPr="000B25F3">
        <w:rPr>
          <w:rFonts w:asciiTheme="minorHAnsi" w:hAnsiTheme="minorHAnsi"/>
          <w:sz w:val="20"/>
          <w:szCs w:val="20"/>
        </w:rPr>
        <w:t>adults</w:t>
      </w:r>
      <w:r w:rsidRPr="000B25F3">
        <w:rPr>
          <w:rFonts w:asciiTheme="minorHAnsi" w:hAnsiTheme="minorHAnsi"/>
          <w:spacing w:val="-2"/>
          <w:sz w:val="20"/>
          <w:szCs w:val="20"/>
        </w:rPr>
        <w:t xml:space="preserve"> </w:t>
      </w:r>
      <w:r w:rsidRPr="000B25F3">
        <w:rPr>
          <w:rFonts w:asciiTheme="minorHAnsi" w:hAnsiTheme="minorHAnsi"/>
          <w:sz w:val="20"/>
          <w:szCs w:val="20"/>
        </w:rPr>
        <w:t>normally</w:t>
      </w:r>
      <w:r w:rsidRPr="000B25F3">
        <w:rPr>
          <w:rFonts w:asciiTheme="minorHAnsi" w:hAnsiTheme="minorHAnsi"/>
          <w:spacing w:val="23"/>
          <w:sz w:val="20"/>
          <w:szCs w:val="20"/>
        </w:rPr>
        <w:t xml:space="preserve"> </w:t>
      </w:r>
      <w:r w:rsidRPr="000B25F3">
        <w:rPr>
          <w:rFonts w:asciiTheme="minorHAnsi" w:hAnsiTheme="minorHAnsi"/>
          <w:sz w:val="20"/>
          <w:szCs w:val="20"/>
        </w:rPr>
        <w:t>will</w:t>
      </w:r>
      <w:r w:rsidRPr="000B25F3">
        <w:rPr>
          <w:rFonts w:asciiTheme="minorHAnsi" w:hAnsiTheme="minorHAnsi"/>
          <w:spacing w:val="7"/>
          <w:sz w:val="20"/>
          <w:szCs w:val="20"/>
        </w:rPr>
        <w:t xml:space="preserve"> </w:t>
      </w:r>
      <w:r w:rsidRPr="000B25F3">
        <w:rPr>
          <w:rFonts w:asciiTheme="minorHAnsi" w:hAnsiTheme="minorHAnsi"/>
          <w:sz w:val="20"/>
          <w:szCs w:val="20"/>
        </w:rPr>
        <w:t>die</w:t>
      </w:r>
      <w:r w:rsidRPr="000B25F3">
        <w:rPr>
          <w:rFonts w:asciiTheme="minorHAnsi" w:hAnsiTheme="minorHAnsi"/>
          <w:spacing w:val="9"/>
          <w:sz w:val="20"/>
          <w:szCs w:val="20"/>
        </w:rPr>
        <w:t xml:space="preserve"> </w:t>
      </w:r>
      <w:r w:rsidRPr="000B25F3">
        <w:rPr>
          <w:rFonts w:asciiTheme="minorHAnsi" w:hAnsiTheme="minorHAnsi"/>
          <w:sz w:val="20"/>
          <w:szCs w:val="20"/>
        </w:rPr>
        <w:t>from</w:t>
      </w:r>
      <w:r w:rsidRPr="000B25F3">
        <w:rPr>
          <w:rFonts w:asciiTheme="minorHAnsi" w:hAnsiTheme="minorHAnsi"/>
          <w:spacing w:val="4"/>
          <w:sz w:val="20"/>
          <w:szCs w:val="20"/>
        </w:rPr>
        <w:t xml:space="preserve"> </w:t>
      </w:r>
      <w:r w:rsidRPr="000B25F3">
        <w:rPr>
          <w:rFonts w:asciiTheme="minorHAnsi" w:hAnsiTheme="minorHAnsi"/>
          <w:sz w:val="20"/>
          <w:szCs w:val="20"/>
        </w:rPr>
        <w:t>cancer</w:t>
      </w:r>
      <w:r w:rsidRPr="000B25F3">
        <w:rPr>
          <w:rFonts w:asciiTheme="minorHAnsi" w:hAnsiTheme="minorHAnsi"/>
          <w:w w:val="104"/>
          <w:sz w:val="20"/>
          <w:szCs w:val="20"/>
        </w:rPr>
        <w:t xml:space="preserve"> </w:t>
      </w:r>
      <w:r w:rsidRPr="000B25F3">
        <w:rPr>
          <w:rFonts w:asciiTheme="minorHAnsi" w:hAnsiTheme="minorHAnsi"/>
          <w:sz w:val="20"/>
          <w:szCs w:val="20"/>
        </w:rPr>
        <w:t>from</w:t>
      </w:r>
      <w:r w:rsidRPr="000B25F3">
        <w:rPr>
          <w:rFonts w:asciiTheme="minorHAnsi" w:hAnsiTheme="minorHAnsi"/>
          <w:spacing w:val="35"/>
          <w:sz w:val="20"/>
          <w:szCs w:val="20"/>
        </w:rPr>
        <w:t xml:space="preserve"> </w:t>
      </w:r>
      <w:r w:rsidRPr="000B25F3">
        <w:rPr>
          <w:rFonts w:asciiTheme="minorHAnsi" w:hAnsiTheme="minorHAnsi"/>
          <w:sz w:val="20"/>
          <w:szCs w:val="20"/>
        </w:rPr>
        <w:t>all</w:t>
      </w:r>
      <w:r w:rsidRPr="000B25F3">
        <w:rPr>
          <w:rFonts w:asciiTheme="minorHAnsi" w:hAnsiTheme="minorHAnsi"/>
          <w:spacing w:val="19"/>
          <w:sz w:val="20"/>
          <w:szCs w:val="20"/>
        </w:rPr>
        <w:t xml:space="preserve"> </w:t>
      </w:r>
      <w:r w:rsidRPr="000B25F3">
        <w:rPr>
          <w:rFonts w:asciiTheme="minorHAnsi" w:hAnsiTheme="minorHAnsi"/>
          <w:sz w:val="20"/>
          <w:szCs w:val="20"/>
        </w:rPr>
        <w:t>possible</w:t>
      </w:r>
      <w:r w:rsidRPr="000B25F3">
        <w:rPr>
          <w:rFonts w:asciiTheme="minorHAnsi" w:hAnsiTheme="minorHAnsi"/>
          <w:spacing w:val="47"/>
          <w:sz w:val="20"/>
          <w:szCs w:val="20"/>
        </w:rPr>
        <w:t xml:space="preserve"> </w:t>
      </w:r>
      <w:r w:rsidRPr="000B25F3">
        <w:rPr>
          <w:rFonts w:asciiTheme="minorHAnsi" w:hAnsiTheme="minorHAnsi"/>
          <w:sz w:val="20"/>
          <w:szCs w:val="20"/>
        </w:rPr>
        <w:t>causes</w:t>
      </w:r>
      <w:r w:rsidRPr="000B25F3">
        <w:rPr>
          <w:rFonts w:asciiTheme="minorHAnsi" w:hAnsiTheme="minorHAnsi"/>
          <w:spacing w:val="24"/>
          <w:sz w:val="20"/>
          <w:szCs w:val="20"/>
        </w:rPr>
        <w:t xml:space="preserve"> </w:t>
      </w:r>
      <w:r w:rsidRPr="000B25F3">
        <w:rPr>
          <w:rFonts w:asciiTheme="minorHAnsi" w:hAnsiTheme="minorHAnsi"/>
          <w:sz w:val="20"/>
          <w:szCs w:val="20"/>
        </w:rPr>
        <w:t>such</w:t>
      </w:r>
      <w:r w:rsidRPr="000B25F3">
        <w:rPr>
          <w:rFonts w:asciiTheme="minorHAnsi" w:hAnsiTheme="minorHAnsi"/>
          <w:spacing w:val="26"/>
          <w:sz w:val="20"/>
          <w:szCs w:val="20"/>
        </w:rPr>
        <w:t xml:space="preserve"> </w:t>
      </w:r>
      <w:r w:rsidRPr="000B25F3">
        <w:rPr>
          <w:rFonts w:asciiTheme="minorHAnsi" w:hAnsiTheme="minorHAnsi"/>
          <w:sz w:val="20"/>
          <w:szCs w:val="20"/>
        </w:rPr>
        <w:t>as</w:t>
      </w:r>
      <w:r w:rsidRPr="000B25F3">
        <w:rPr>
          <w:rFonts w:asciiTheme="minorHAnsi" w:hAnsiTheme="minorHAnsi"/>
          <w:spacing w:val="12"/>
          <w:sz w:val="20"/>
          <w:szCs w:val="20"/>
        </w:rPr>
        <w:t xml:space="preserve"> </w:t>
      </w:r>
      <w:r w:rsidRPr="000B25F3">
        <w:rPr>
          <w:rFonts w:asciiTheme="minorHAnsi" w:hAnsiTheme="minorHAnsi"/>
          <w:sz w:val="20"/>
          <w:szCs w:val="20"/>
        </w:rPr>
        <w:t>smoking,</w:t>
      </w:r>
      <w:r w:rsidRPr="000B25F3">
        <w:rPr>
          <w:rFonts w:asciiTheme="minorHAnsi" w:hAnsiTheme="minorHAnsi"/>
          <w:spacing w:val="44"/>
          <w:sz w:val="20"/>
          <w:szCs w:val="20"/>
        </w:rPr>
        <w:t xml:space="preserve"> </w:t>
      </w:r>
      <w:r w:rsidRPr="000B25F3">
        <w:rPr>
          <w:rFonts w:asciiTheme="minorHAnsi" w:hAnsiTheme="minorHAnsi"/>
          <w:sz w:val="20"/>
          <w:szCs w:val="20"/>
        </w:rPr>
        <w:t>food,</w:t>
      </w:r>
      <w:r w:rsidRPr="000B25F3">
        <w:rPr>
          <w:rFonts w:asciiTheme="minorHAnsi" w:hAnsiTheme="minorHAnsi"/>
          <w:spacing w:val="32"/>
          <w:sz w:val="20"/>
          <w:szCs w:val="20"/>
        </w:rPr>
        <w:t xml:space="preserve"> </w:t>
      </w:r>
      <w:r w:rsidRPr="000B25F3">
        <w:rPr>
          <w:rFonts w:asciiTheme="minorHAnsi" w:hAnsiTheme="minorHAnsi"/>
          <w:sz w:val="20"/>
          <w:szCs w:val="20"/>
        </w:rPr>
        <w:t>alcohol,</w:t>
      </w:r>
      <w:r w:rsidRPr="000B25F3">
        <w:rPr>
          <w:rFonts w:asciiTheme="minorHAnsi" w:hAnsiTheme="minorHAnsi"/>
          <w:spacing w:val="27"/>
          <w:sz w:val="20"/>
          <w:szCs w:val="20"/>
        </w:rPr>
        <w:t xml:space="preserve"> </w:t>
      </w:r>
      <w:r w:rsidRPr="000B25F3">
        <w:rPr>
          <w:rFonts w:asciiTheme="minorHAnsi" w:hAnsiTheme="minorHAnsi"/>
          <w:sz w:val="20"/>
          <w:szCs w:val="20"/>
        </w:rPr>
        <w:t>drugs,</w:t>
      </w:r>
      <w:r w:rsidRPr="000B25F3">
        <w:rPr>
          <w:rFonts w:asciiTheme="minorHAnsi" w:hAnsiTheme="minorHAnsi"/>
          <w:spacing w:val="27"/>
          <w:sz w:val="20"/>
          <w:szCs w:val="20"/>
        </w:rPr>
        <w:t xml:space="preserve"> </w:t>
      </w:r>
      <w:r w:rsidRPr="000B25F3">
        <w:rPr>
          <w:rFonts w:asciiTheme="minorHAnsi" w:hAnsiTheme="minorHAnsi"/>
          <w:sz w:val="20"/>
          <w:szCs w:val="20"/>
        </w:rPr>
        <w:t>air</w:t>
      </w:r>
      <w:r w:rsidRPr="000B25F3">
        <w:rPr>
          <w:rFonts w:asciiTheme="minorHAnsi" w:hAnsiTheme="minorHAnsi"/>
          <w:spacing w:val="9"/>
          <w:sz w:val="20"/>
          <w:szCs w:val="20"/>
        </w:rPr>
        <w:t xml:space="preserve"> </w:t>
      </w:r>
      <w:r w:rsidRPr="000B25F3">
        <w:rPr>
          <w:rFonts w:asciiTheme="minorHAnsi" w:hAnsiTheme="minorHAnsi"/>
          <w:sz w:val="20"/>
          <w:szCs w:val="20"/>
        </w:rPr>
        <w:t>pollutants,</w:t>
      </w:r>
      <w:r w:rsidRPr="000B25F3">
        <w:rPr>
          <w:rFonts w:asciiTheme="minorHAnsi" w:hAnsiTheme="minorHAnsi"/>
          <w:spacing w:val="43"/>
          <w:sz w:val="20"/>
          <w:szCs w:val="20"/>
        </w:rPr>
        <w:t xml:space="preserve"> </w:t>
      </w:r>
      <w:r w:rsidRPr="000B25F3">
        <w:rPr>
          <w:rFonts w:asciiTheme="minorHAnsi" w:hAnsiTheme="minorHAnsi"/>
          <w:sz w:val="20"/>
          <w:szCs w:val="20"/>
        </w:rPr>
        <w:t>natural</w:t>
      </w:r>
      <w:r w:rsidRPr="000B25F3">
        <w:rPr>
          <w:rFonts w:asciiTheme="minorHAnsi" w:hAnsiTheme="minorHAnsi"/>
          <w:spacing w:val="17"/>
          <w:sz w:val="20"/>
          <w:szCs w:val="20"/>
        </w:rPr>
        <w:t xml:space="preserve"> </w:t>
      </w:r>
      <w:r w:rsidRPr="000B25F3">
        <w:rPr>
          <w:rFonts w:asciiTheme="minorHAnsi" w:hAnsiTheme="minorHAnsi"/>
          <w:sz w:val="20"/>
          <w:szCs w:val="20"/>
        </w:rPr>
        <w:t>background</w:t>
      </w:r>
      <w:r w:rsidRPr="000B25F3">
        <w:rPr>
          <w:rFonts w:asciiTheme="minorHAnsi" w:hAnsiTheme="minorHAnsi"/>
          <w:spacing w:val="34"/>
          <w:sz w:val="20"/>
          <w:szCs w:val="20"/>
        </w:rPr>
        <w:t xml:space="preserve"> </w:t>
      </w:r>
      <w:r w:rsidRPr="000B25F3">
        <w:rPr>
          <w:rFonts w:asciiTheme="minorHAnsi" w:hAnsiTheme="minorHAnsi"/>
          <w:sz w:val="20"/>
          <w:szCs w:val="20"/>
        </w:rPr>
        <w:t>radiation,</w:t>
      </w:r>
      <w:r w:rsidRPr="000B25F3">
        <w:rPr>
          <w:rFonts w:asciiTheme="minorHAnsi" w:hAnsiTheme="minorHAnsi"/>
          <w:spacing w:val="38"/>
          <w:sz w:val="20"/>
          <w:szCs w:val="20"/>
        </w:rPr>
        <w:t xml:space="preserve"> </w:t>
      </w:r>
      <w:r w:rsidRPr="000B25F3">
        <w:rPr>
          <w:rFonts w:asciiTheme="minorHAnsi" w:hAnsiTheme="minorHAnsi"/>
          <w:sz w:val="20"/>
          <w:szCs w:val="20"/>
        </w:rPr>
        <w:t>and</w:t>
      </w:r>
      <w:r w:rsidRPr="000B25F3">
        <w:rPr>
          <w:rFonts w:asciiTheme="minorHAnsi" w:hAnsiTheme="minorHAnsi"/>
          <w:spacing w:val="23"/>
          <w:sz w:val="20"/>
          <w:szCs w:val="20"/>
        </w:rPr>
        <w:t xml:space="preserve"> </w:t>
      </w:r>
      <w:r w:rsidRPr="000B25F3">
        <w:rPr>
          <w:rFonts w:asciiTheme="minorHAnsi" w:hAnsiTheme="minorHAnsi"/>
          <w:sz w:val="20"/>
          <w:szCs w:val="20"/>
        </w:rPr>
        <w:t>inherited</w:t>
      </w:r>
      <w:r w:rsidRPr="000B25F3">
        <w:rPr>
          <w:rFonts w:asciiTheme="minorHAnsi" w:hAnsiTheme="minorHAnsi"/>
          <w:spacing w:val="37"/>
          <w:sz w:val="20"/>
          <w:szCs w:val="20"/>
        </w:rPr>
        <w:t xml:space="preserve"> </w:t>
      </w:r>
      <w:r w:rsidRPr="000B25F3">
        <w:rPr>
          <w:rFonts w:asciiTheme="minorHAnsi" w:hAnsiTheme="minorHAnsi"/>
          <w:sz w:val="20"/>
          <w:szCs w:val="20"/>
        </w:rPr>
        <w:t>traits.</w:t>
      </w:r>
      <w:r w:rsidRPr="000B25F3">
        <w:rPr>
          <w:rFonts w:asciiTheme="minorHAnsi" w:hAnsiTheme="minorHAnsi"/>
          <w:spacing w:val="28"/>
          <w:sz w:val="20"/>
          <w:szCs w:val="20"/>
        </w:rPr>
        <w:t xml:space="preserve"> </w:t>
      </w:r>
      <w:r w:rsidRPr="000B25F3">
        <w:rPr>
          <w:rFonts w:asciiTheme="minorHAnsi" w:hAnsiTheme="minorHAnsi"/>
          <w:sz w:val="20"/>
          <w:szCs w:val="20"/>
        </w:rPr>
        <w:t>Thus,</w:t>
      </w:r>
      <w:r w:rsidRPr="000B25F3">
        <w:rPr>
          <w:rFonts w:asciiTheme="minorHAnsi" w:hAnsiTheme="minorHAnsi"/>
          <w:spacing w:val="38"/>
          <w:sz w:val="20"/>
          <w:szCs w:val="20"/>
        </w:rPr>
        <w:t xml:space="preserve"> </w:t>
      </w:r>
      <w:r w:rsidRPr="000B25F3">
        <w:rPr>
          <w:rFonts w:asciiTheme="minorHAnsi" w:hAnsiTheme="minorHAnsi"/>
          <w:sz w:val="20"/>
          <w:szCs w:val="20"/>
        </w:rPr>
        <w:t>in</w:t>
      </w:r>
      <w:r w:rsidRPr="000B25F3">
        <w:rPr>
          <w:rFonts w:asciiTheme="minorHAnsi" w:hAnsiTheme="minorHAnsi"/>
          <w:spacing w:val="24"/>
          <w:sz w:val="20"/>
          <w:szCs w:val="20"/>
        </w:rPr>
        <w:t xml:space="preserve"> </w:t>
      </w:r>
      <w:r w:rsidRPr="000B25F3">
        <w:rPr>
          <w:rFonts w:asciiTheme="minorHAnsi" w:hAnsiTheme="minorHAnsi"/>
          <w:sz w:val="20"/>
          <w:szCs w:val="20"/>
        </w:rPr>
        <w:t>any</w:t>
      </w:r>
      <w:r w:rsidRPr="000B25F3">
        <w:rPr>
          <w:rFonts w:asciiTheme="minorHAnsi" w:hAnsiTheme="minorHAnsi"/>
          <w:spacing w:val="30"/>
          <w:sz w:val="20"/>
          <w:szCs w:val="20"/>
        </w:rPr>
        <w:t xml:space="preserve"> </w:t>
      </w:r>
      <w:r w:rsidRPr="000B25F3">
        <w:rPr>
          <w:rFonts w:asciiTheme="minorHAnsi" w:hAnsiTheme="minorHAnsi"/>
          <w:sz w:val="20"/>
          <w:szCs w:val="20"/>
        </w:rPr>
        <w:t>group</w:t>
      </w:r>
      <w:r w:rsidRPr="000B25F3">
        <w:rPr>
          <w:rFonts w:asciiTheme="minorHAnsi" w:hAnsiTheme="minorHAnsi"/>
          <w:spacing w:val="34"/>
          <w:sz w:val="20"/>
          <w:szCs w:val="20"/>
        </w:rPr>
        <w:t xml:space="preserve"> </w:t>
      </w:r>
      <w:r w:rsidRPr="000B25F3">
        <w:rPr>
          <w:rFonts w:asciiTheme="minorHAnsi" w:hAnsiTheme="minorHAnsi"/>
          <w:sz w:val="20"/>
          <w:szCs w:val="20"/>
        </w:rPr>
        <w:t>of</w:t>
      </w:r>
      <w:r w:rsidRPr="000B25F3">
        <w:rPr>
          <w:rFonts w:asciiTheme="minorHAnsi" w:hAnsiTheme="minorHAnsi"/>
          <w:w w:val="92"/>
          <w:sz w:val="20"/>
          <w:szCs w:val="20"/>
        </w:rPr>
        <w:t xml:space="preserve"> </w:t>
      </w:r>
      <w:r w:rsidR="000B25F3" w:rsidRPr="000B25F3">
        <w:rPr>
          <w:rFonts w:asciiTheme="minorHAnsi" w:hAnsiTheme="minorHAnsi"/>
          <w:sz w:val="20"/>
          <w:szCs w:val="20"/>
        </w:rPr>
        <w:t>10,000</w:t>
      </w:r>
      <w:r w:rsidR="000B25F3" w:rsidRPr="000B25F3">
        <w:rPr>
          <w:rFonts w:asciiTheme="minorHAnsi" w:hAnsiTheme="minorHAnsi"/>
          <w:spacing w:val="5"/>
          <w:sz w:val="20"/>
          <w:szCs w:val="20"/>
        </w:rPr>
        <w:t xml:space="preserve"> </w:t>
      </w:r>
      <w:r w:rsidR="000B25F3" w:rsidRPr="000B25F3">
        <w:rPr>
          <w:rFonts w:asciiTheme="minorHAnsi" w:hAnsiTheme="minorHAnsi"/>
          <w:sz w:val="20"/>
          <w:szCs w:val="20"/>
        </w:rPr>
        <w:t>workers,</w:t>
      </w:r>
      <w:r w:rsidR="000B25F3" w:rsidRPr="000B25F3">
        <w:rPr>
          <w:rFonts w:asciiTheme="minorHAnsi" w:hAnsiTheme="minorHAnsi"/>
          <w:spacing w:val="38"/>
          <w:sz w:val="20"/>
          <w:szCs w:val="20"/>
        </w:rPr>
        <w:t xml:space="preserve"> </w:t>
      </w:r>
      <w:r w:rsidR="000B25F3" w:rsidRPr="000B25F3">
        <w:rPr>
          <w:rFonts w:asciiTheme="minorHAnsi" w:hAnsiTheme="minorHAnsi"/>
          <w:sz w:val="20"/>
          <w:szCs w:val="20"/>
        </w:rPr>
        <w:t>we</w:t>
      </w:r>
      <w:r w:rsidR="000B25F3" w:rsidRPr="000B25F3">
        <w:rPr>
          <w:rFonts w:asciiTheme="minorHAnsi" w:hAnsiTheme="minorHAnsi"/>
          <w:spacing w:val="21"/>
          <w:sz w:val="20"/>
          <w:szCs w:val="20"/>
        </w:rPr>
        <w:t xml:space="preserve"> </w:t>
      </w:r>
      <w:r w:rsidR="000B25F3" w:rsidRPr="000B25F3">
        <w:rPr>
          <w:rFonts w:asciiTheme="minorHAnsi" w:hAnsiTheme="minorHAnsi"/>
          <w:sz w:val="20"/>
          <w:szCs w:val="20"/>
        </w:rPr>
        <w:t>can</w:t>
      </w:r>
      <w:r w:rsidR="000B25F3" w:rsidRPr="000B25F3">
        <w:rPr>
          <w:rFonts w:asciiTheme="minorHAnsi" w:hAnsiTheme="minorHAnsi"/>
          <w:spacing w:val="20"/>
          <w:sz w:val="20"/>
          <w:szCs w:val="20"/>
        </w:rPr>
        <w:t xml:space="preserve"> </w:t>
      </w:r>
      <w:r w:rsidR="000B25F3" w:rsidRPr="000B25F3">
        <w:rPr>
          <w:rFonts w:asciiTheme="minorHAnsi" w:hAnsiTheme="minorHAnsi"/>
          <w:sz w:val="20"/>
          <w:szCs w:val="20"/>
        </w:rPr>
        <w:t>estimate</w:t>
      </w:r>
      <w:r w:rsidR="000B25F3" w:rsidRPr="000B25F3">
        <w:rPr>
          <w:rFonts w:asciiTheme="minorHAnsi" w:hAnsiTheme="minorHAnsi"/>
          <w:spacing w:val="15"/>
          <w:sz w:val="20"/>
          <w:szCs w:val="20"/>
        </w:rPr>
        <w:t xml:space="preserve"> </w:t>
      </w:r>
      <w:r w:rsidR="000B25F3" w:rsidRPr="000B25F3">
        <w:rPr>
          <w:rFonts w:asciiTheme="minorHAnsi" w:hAnsiTheme="minorHAnsi"/>
          <w:sz w:val="20"/>
          <w:szCs w:val="20"/>
        </w:rPr>
        <w:t>that</w:t>
      </w:r>
      <w:r w:rsidR="000B25F3" w:rsidRPr="000B25F3">
        <w:rPr>
          <w:rFonts w:asciiTheme="minorHAnsi" w:hAnsiTheme="minorHAnsi"/>
          <w:spacing w:val="28"/>
          <w:sz w:val="20"/>
          <w:szCs w:val="20"/>
        </w:rPr>
        <w:t xml:space="preserve"> </w:t>
      </w:r>
      <w:r w:rsidR="000B25F3" w:rsidRPr="000B25F3">
        <w:rPr>
          <w:rFonts w:asciiTheme="minorHAnsi" w:hAnsiTheme="minorHAnsi"/>
          <w:sz w:val="20"/>
          <w:szCs w:val="20"/>
        </w:rPr>
        <w:t>about</w:t>
      </w:r>
      <w:r w:rsidR="000B25F3" w:rsidRPr="000B25F3">
        <w:rPr>
          <w:rFonts w:asciiTheme="minorHAnsi" w:hAnsiTheme="minorHAnsi"/>
          <w:spacing w:val="18"/>
          <w:sz w:val="20"/>
          <w:szCs w:val="20"/>
        </w:rPr>
        <w:t xml:space="preserve"> </w:t>
      </w:r>
      <w:r w:rsidR="000B25F3" w:rsidRPr="000B25F3">
        <w:rPr>
          <w:rFonts w:asciiTheme="minorHAnsi" w:hAnsiTheme="minorHAnsi"/>
          <w:sz w:val="20"/>
          <w:szCs w:val="20"/>
        </w:rPr>
        <w:t>2,000</w:t>
      </w:r>
      <w:r w:rsidR="000B25F3" w:rsidRPr="000B25F3">
        <w:rPr>
          <w:rFonts w:asciiTheme="minorHAnsi" w:hAnsiTheme="minorHAnsi"/>
          <w:w w:val="105"/>
          <w:sz w:val="20"/>
          <w:szCs w:val="20"/>
        </w:rPr>
        <w:t xml:space="preserve"> </w:t>
      </w:r>
      <w:r w:rsidR="000B25F3" w:rsidRPr="000B25F3">
        <w:rPr>
          <w:rFonts w:asciiTheme="minorHAnsi" w:hAnsiTheme="minorHAnsi"/>
          <w:sz w:val="20"/>
          <w:szCs w:val="20"/>
        </w:rPr>
        <w:t>(20%)</w:t>
      </w:r>
      <w:r w:rsidR="000B25F3" w:rsidRPr="000B25F3">
        <w:rPr>
          <w:rFonts w:asciiTheme="minorHAnsi" w:hAnsiTheme="minorHAnsi"/>
          <w:spacing w:val="38"/>
          <w:sz w:val="20"/>
          <w:szCs w:val="20"/>
        </w:rPr>
        <w:t xml:space="preserve"> </w:t>
      </w:r>
      <w:r w:rsidR="000B25F3" w:rsidRPr="000B25F3">
        <w:rPr>
          <w:rFonts w:asciiTheme="minorHAnsi" w:hAnsiTheme="minorHAnsi"/>
          <w:sz w:val="20"/>
          <w:szCs w:val="20"/>
        </w:rPr>
        <w:t>will</w:t>
      </w:r>
      <w:r w:rsidR="000B25F3" w:rsidRPr="000B25F3">
        <w:rPr>
          <w:rFonts w:asciiTheme="minorHAnsi" w:hAnsiTheme="minorHAnsi"/>
          <w:spacing w:val="27"/>
          <w:sz w:val="20"/>
          <w:szCs w:val="20"/>
        </w:rPr>
        <w:t xml:space="preserve"> </w:t>
      </w:r>
      <w:r w:rsidR="000B25F3" w:rsidRPr="000B25F3">
        <w:rPr>
          <w:rFonts w:asciiTheme="minorHAnsi" w:hAnsiTheme="minorHAnsi"/>
          <w:sz w:val="20"/>
          <w:szCs w:val="20"/>
        </w:rPr>
        <w:t>die</w:t>
      </w:r>
      <w:r w:rsidR="000B25F3" w:rsidRPr="000B25F3">
        <w:rPr>
          <w:rFonts w:asciiTheme="minorHAnsi" w:hAnsiTheme="minorHAnsi"/>
          <w:spacing w:val="24"/>
          <w:sz w:val="20"/>
          <w:szCs w:val="20"/>
        </w:rPr>
        <w:t xml:space="preserve"> </w:t>
      </w:r>
      <w:r w:rsidR="000B25F3" w:rsidRPr="000B25F3">
        <w:rPr>
          <w:rFonts w:asciiTheme="minorHAnsi" w:hAnsiTheme="minorHAnsi"/>
          <w:sz w:val="20"/>
          <w:szCs w:val="20"/>
        </w:rPr>
        <w:t>from</w:t>
      </w:r>
      <w:r w:rsidR="000B25F3" w:rsidRPr="000B25F3">
        <w:rPr>
          <w:rFonts w:asciiTheme="minorHAnsi" w:hAnsiTheme="minorHAnsi"/>
          <w:spacing w:val="32"/>
          <w:sz w:val="20"/>
          <w:szCs w:val="20"/>
        </w:rPr>
        <w:t xml:space="preserve"> </w:t>
      </w:r>
      <w:r w:rsidR="000B25F3" w:rsidRPr="000B25F3">
        <w:rPr>
          <w:rFonts w:asciiTheme="minorHAnsi" w:hAnsiTheme="minorHAnsi"/>
          <w:sz w:val="20"/>
          <w:szCs w:val="20"/>
        </w:rPr>
        <w:t>cancer</w:t>
      </w:r>
      <w:r w:rsidR="000B25F3" w:rsidRPr="000B25F3">
        <w:rPr>
          <w:rFonts w:asciiTheme="minorHAnsi" w:hAnsiTheme="minorHAnsi"/>
          <w:spacing w:val="33"/>
          <w:sz w:val="20"/>
          <w:szCs w:val="20"/>
        </w:rPr>
        <w:t xml:space="preserve"> </w:t>
      </w:r>
      <w:r w:rsidR="000B25F3" w:rsidRPr="000B25F3">
        <w:rPr>
          <w:rFonts w:asciiTheme="minorHAnsi" w:hAnsiTheme="minorHAnsi"/>
          <w:sz w:val="20"/>
          <w:szCs w:val="20"/>
        </w:rPr>
        <w:t>without</w:t>
      </w:r>
      <w:r w:rsidR="000B25F3" w:rsidRPr="000B25F3">
        <w:rPr>
          <w:rFonts w:asciiTheme="minorHAnsi" w:hAnsiTheme="minorHAnsi"/>
          <w:spacing w:val="40"/>
          <w:sz w:val="20"/>
          <w:szCs w:val="20"/>
        </w:rPr>
        <w:t xml:space="preserve"> </w:t>
      </w:r>
      <w:r w:rsidR="000B25F3" w:rsidRPr="000B25F3">
        <w:rPr>
          <w:rFonts w:asciiTheme="minorHAnsi" w:hAnsiTheme="minorHAnsi"/>
          <w:sz w:val="20"/>
          <w:szCs w:val="20"/>
        </w:rPr>
        <w:t>any</w:t>
      </w:r>
      <w:r w:rsidR="000B25F3" w:rsidRPr="000B25F3">
        <w:rPr>
          <w:rFonts w:asciiTheme="minorHAnsi" w:hAnsiTheme="minorHAnsi"/>
          <w:spacing w:val="27"/>
          <w:sz w:val="20"/>
          <w:szCs w:val="20"/>
        </w:rPr>
        <w:t xml:space="preserve"> </w:t>
      </w:r>
      <w:r w:rsidR="000B25F3" w:rsidRPr="000B25F3">
        <w:rPr>
          <w:rFonts w:asciiTheme="minorHAnsi" w:hAnsiTheme="minorHAnsi"/>
          <w:sz w:val="20"/>
          <w:szCs w:val="20"/>
        </w:rPr>
        <w:t>occupational</w:t>
      </w:r>
      <w:r w:rsidR="000B25F3" w:rsidRPr="000B25F3">
        <w:rPr>
          <w:rFonts w:asciiTheme="minorHAnsi" w:hAnsiTheme="minorHAnsi"/>
          <w:w w:val="102"/>
          <w:sz w:val="20"/>
          <w:szCs w:val="20"/>
        </w:rPr>
        <w:t xml:space="preserve"> </w:t>
      </w:r>
      <w:r w:rsidR="000B25F3" w:rsidRPr="000B25F3">
        <w:rPr>
          <w:rFonts w:asciiTheme="minorHAnsi" w:hAnsiTheme="minorHAnsi"/>
          <w:sz w:val="20"/>
          <w:szCs w:val="20"/>
        </w:rPr>
        <w:t>radiation exposure.</w:t>
      </w:r>
    </w:p>
    <w:p w14:paraId="13FC10A0" w14:textId="77777777" w:rsidR="000B25F3" w:rsidRPr="000B25F3" w:rsidRDefault="000B25F3" w:rsidP="000B25F3">
      <w:pPr>
        <w:pStyle w:val="BodyText"/>
        <w:rPr>
          <w:rFonts w:asciiTheme="minorHAnsi" w:hAnsiTheme="minorHAnsi"/>
          <w:sz w:val="20"/>
          <w:szCs w:val="20"/>
        </w:rPr>
      </w:pPr>
      <w:r w:rsidRPr="000B25F3">
        <w:rPr>
          <w:rFonts w:asciiTheme="minorHAnsi" w:hAnsiTheme="minorHAnsi"/>
          <w:sz w:val="20"/>
          <w:szCs w:val="20"/>
        </w:rPr>
        <w:t>To</w:t>
      </w:r>
      <w:r w:rsidRPr="000B25F3">
        <w:rPr>
          <w:rFonts w:asciiTheme="minorHAnsi" w:hAnsiTheme="minorHAnsi"/>
          <w:spacing w:val="17"/>
          <w:sz w:val="20"/>
          <w:szCs w:val="20"/>
        </w:rPr>
        <w:t xml:space="preserve"> </w:t>
      </w:r>
      <w:r w:rsidRPr="000B25F3">
        <w:rPr>
          <w:rFonts w:asciiTheme="minorHAnsi" w:hAnsiTheme="minorHAnsi"/>
          <w:sz w:val="20"/>
          <w:szCs w:val="20"/>
        </w:rPr>
        <w:t>explain</w:t>
      </w:r>
      <w:r w:rsidRPr="000B25F3">
        <w:rPr>
          <w:rFonts w:asciiTheme="minorHAnsi" w:hAnsiTheme="minorHAnsi"/>
          <w:spacing w:val="17"/>
          <w:sz w:val="20"/>
          <w:szCs w:val="20"/>
        </w:rPr>
        <w:t xml:space="preserve"> </w:t>
      </w:r>
      <w:r w:rsidRPr="000B25F3">
        <w:rPr>
          <w:rFonts w:asciiTheme="minorHAnsi" w:hAnsiTheme="minorHAnsi"/>
          <w:sz w:val="20"/>
          <w:szCs w:val="20"/>
        </w:rPr>
        <w:t>the</w:t>
      </w:r>
      <w:r w:rsidRPr="000B25F3">
        <w:rPr>
          <w:rFonts w:asciiTheme="minorHAnsi" w:hAnsiTheme="minorHAnsi"/>
          <w:spacing w:val="23"/>
          <w:sz w:val="20"/>
          <w:szCs w:val="20"/>
        </w:rPr>
        <w:t xml:space="preserve"> </w:t>
      </w:r>
      <w:r w:rsidRPr="000B25F3">
        <w:rPr>
          <w:rFonts w:asciiTheme="minorHAnsi" w:hAnsiTheme="minorHAnsi"/>
          <w:sz w:val="20"/>
          <w:szCs w:val="20"/>
        </w:rPr>
        <w:t>significance</w:t>
      </w:r>
      <w:r w:rsidRPr="000B25F3">
        <w:rPr>
          <w:rFonts w:asciiTheme="minorHAnsi" w:hAnsiTheme="minorHAnsi"/>
          <w:spacing w:val="27"/>
          <w:sz w:val="20"/>
          <w:szCs w:val="20"/>
        </w:rPr>
        <w:t xml:space="preserve"> </w:t>
      </w:r>
      <w:r w:rsidRPr="000B25F3">
        <w:rPr>
          <w:rFonts w:asciiTheme="minorHAnsi" w:hAnsiTheme="minorHAnsi"/>
          <w:sz w:val="20"/>
          <w:szCs w:val="20"/>
        </w:rPr>
        <w:t>of</w:t>
      </w:r>
      <w:r w:rsidRPr="000B25F3">
        <w:rPr>
          <w:rFonts w:asciiTheme="minorHAnsi" w:hAnsiTheme="minorHAnsi"/>
          <w:spacing w:val="19"/>
          <w:sz w:val="20"/>
          <w:szCs w:val="20"/>
        </w:rPr>
        <w:t xml:space="preserve"> </w:t>
      </w:r>
      <w:r w:rsidRPr="000B25F3">
        <w:rPr>
          <w:rFonts w:asciiTheme="minorHAnsi" w:hAnsiTheme="minorHAnsi"/>
          <w:sz w:val="20"/>
          <w:szCs w:val="20"/>
        </w:rPr>
        <w:t>these</w:t>
      </w:r>
      <w:r w:rsidRPr="000B25F3">
        <w:rPr>
          <w:rFonts w:asciiTheme="minorHAnsi" w:hAnsiTheme="minorHAnsi"/>
          <w:spacing w:val="21"/>
          <w:sz w:val="20"/>
          <w:szCs w:val="20"/>
        </w:rPr>
        <w:t xml:space="preserve"> </w:t>
      </w:r>
      <w:r w:rsidRPr="000B25F3">
        <w:rPr>
          <w:rFonts w:asciiTheme="minorHAnsi" w:hAnsiTheme="minorHAnsi"/>
          <w:sz w:val="20"/>
          <w:szCs w:val="20"/>
        </w:rPr>
        <w:t>estimates,</w:t>
      </w:r>
      <w:r w:rsidRPr="000B25F3">
        <w:rPr>
          <w:rFonts w:asciiTheme="minorHAnsi" w:hAnsiTheme="minorHAnsi"/>
          <w:spacing w:val="26"/>
          <w:sz w:val="20"/>
          <w:szCs w:val="20"/>
        </w:rPr>
        <w:t xml:space="preserve"> </w:t>
      </w:r>
      <w:r w:rsidRPr="000B25F3">
        <w:rPr>
          <w:rFonts w:asciiTheme="minorHAnsi" w:hAnsiTheme="minorHAnsi"/>
          <w:sz w:val="20"/>
          <w:szCs w:val="20"/>
        </w:rPr>
        <w:t>we</w:t>
      </w:r>
      <w:r w:rsidRPr="000B25F3">
        <w:rPr>
          <w:rFonts w:asciiTheme="minorHAnsi" w:hAnsiTheme="minorHAnsi"/>
          <w:w w:val="92"/>
          <w:sz w:val="20"/>
          <w:szCs w:val="20"/>
        </w:rPr>
        <w:t xml:space="preserve"> </w:t>
      </w:r>
      <w:r w:rsidRPr="000B25F3">
        <w:rPr>
          <w:rFonts w:asciiTheme="minorHAnsi" w:hAnsiTheme="minorHAnsi"/>
          <w:sz w:val="20"/>
          <w:szCs w:val="20"/>
        </w:rPr>
        <w:t>will</w:t>
      </w:r>
      <w:r w:rsidRPr="000B25F3">
        <w:rPr>
          <w:rFonts w:asciiTheme="minorHAnsi" w:hAnsiTheme="minorHAnsi"/>
          <w:spacing w:val="9"/>
          <w:sz w:val="20"/>
          <w:szCs w:val="20"/>
        </w:rPr>
        <w:t xml:space="preserve"> </w:t>
      </w:r>
      <w:r w:rsidRPr="000B25F3">
        <w:rPr>
          <w:rFonts w:asciiTheme="minorHAnsi" w:hAnsiTheme="minorHAnsi"/>
          <w:sz w:val="20"/>
          <w:szCs w:val="20"/>
        </w:rPr>
        <w:t>use</w:t>
      </w:r>
      <w:r w:rsidRPr="000B25F3">
        <w:rPr>
          <w:rFonts w:asciiTheme="minorHAnsi" w:hAnsiTheme="minorHAnsi"/>
          <w:spacing w:val="23"/>
          <w:sz w:val="20"/>
          <w:szCs w:val="20"/>
        </w:rPr>
        <w:t xml:space="preserve"> </w:t>
      </w:r>
      <w:r w:rsidRPr="000B25F3">
        <w:rPr>
          <w:rFonts w:asciiTheme="minorHAnsi" w:hAnsiTheme="minorHAnsi"/>
          <w:sz w:val="20"/>
          <w:szCs w:val="20"/>
        </w:rPr>
        <w:t>as</w:t>
      </w:r>
      <w:r w:rsidRPr="000B25F3">
        <w:rPr>
          <w:rFonts w:asciiTheme="minorHAnsi" w:hAnsiTheme="minorHAnsi"/>
          <w:spacing w:val="5"/>
          <w:sz w:val="20"/>
          <w:szCs w:val="20"/>
        </w:rPr>
        <w:t xml:space="preserve"> </w:t>
      </w:r>
      <w:r w:rsidRPr="000B25F3">
        <w:rPr>
          <w:rFonts w:asciiTheme="minorHAnsi" w:hAnsiTheme="minorHAnsi"/>
          <w:sz w:val="20"/>
          <w:szCs w:val="20"/>
        </w:rPr>
        <w:t>an</w:t>
      </w:r>
      <w:r w:rsidRPr="000B25F3">
        <w:rPr>
          <w:rFonts w:asciiTheme="minorHAnsi" w:hAnsiTheme="minorHAnsi"/>
          <w:spacing w:val="13"/>
          <w:sz w:val="20"/>
          <w:szCs w:val="20"/>
        </w:rPr>
        <w:t xml:space="preserve"> </w:t>
      </w:r>
      <w:r w:rsidRPr="000B25F3">
        <w:rPr>
          <w:rFonts w:asciiTheme="minorHAnsi" w:hAnsiTheme="minorHAnsi"/>
          <w:sz w:val="20"/>
          <w:szCs w:val="20"/>
        </w:rPr>
        <w:t>example</w:t>
      </w:r>
      <w:r w:rsidRPr="000B25F3">
        <w:rPr>
          <w:rFonts w:asciiTheme="minorHAnsi" w:hAnsiTheme="minorHAnsi"/>
          <w:spacing w:val="18"/>
          <w:sz w:val="20"/>
          <w:szCs w:val="20"/>
        </w:rPr>
        <w:t xml:space="preserve"> </w:t>
      </w:r>
      <w:r w:rsidRPr="000B25F3">
        <w:rPr>
          <w:rFonts w:asciiTheme="minorHAnsi" w:hAnsiTheme="minorHAnsi"/>
          <w:sz w:val="20"/>
          <w:szCs w:val="20"/>
        </w:rPr>
        <w:t>a</w:t>
      </w:r>
      <w:r w:rsidRPr="000B25F3">
        <w:rPr>
          <w:rFonts w:asciiTheme="minorHAnsi" w:hAnsiTheme="minorHAnsi"/>
          <w:spacing w:val="17"/>
          <w:sz w:val="20"/>
          <w:szCs w:val="20"/>
        </w:rPr>
        <w:t xml:space="preserve"> </w:t>
      </w:r>
      <w:r w:rsidRPr="000B25F3">
        <w:rPr>
          <w:rFonts w:asciiTheme="minorHAnsi" w:hAnsiTheme="minorHAnsi"/>
          <w:sz w:val="20"/>
          <w:szCs w:val="20"/>
        </w:rPr>
        <w:t>group</w:t>
      </w:r>
      <w:r w:rsidRPr="000B25F3">
        <w:rPr>
          <w:rFonts w:asciiTheme="minorHAnsi" w:hAnsiTheme="minorHAnsi"/>
          <w:spacing w:val="13"/>
          <w:sz w:val="20"/>
          <w:szCs w:val="20"/>
        </w:rPr>
        <w:t xml:space="preserve"> </w:t>
      </w:r>
      <w:r w:rsidRPr="000B25F3">
        <w:rPr>
          <w:rFonts w:asciiTheme="minorHAnsi" w:hAnsiTheme="minorHAnsi"/>
          <w:sz w:val="20"/>
          <w:szCs w:val="20"/>
        </w:rPr>
        <w:t>of</w:t>
      </w:r>
      <w:r w:rsidRPr="000B25F3">
        <w:rPr>
          <w:rFonts w:asciiTheme="minorHAnsi" w:hAnsiTheme="minorHAnsi"/>
          <w:spacing w:val="46"/>
          <w:sz w:val="20"/>
          <w:szCs w:val="20"/>
        </w:rPr>
        <w:t xml:space="preserve"> </w:t>
      </w:r>
      <w:r w:rsidRPr="000B25F3">
        <w:rPr>
          <w:rFonts w:asciiTheme="minorHAnsi" w:hAnsiTheme="minorHAnsi"/>
          <w:sz w:val="20"/>
          <w:szCs w:val="20"/>
        </w:rPr>
        <w:t>10,000</w:t>
      </w:r>
      <w:r w:rsidRPr="000B25F3">
        <w:rPr>
          <w:rFonts w:asciiTheme="minorHAnsi" w:hAnsiTheme="minorHAnsi"/>
          <w:spacing w:val="-7"/>
          <w:sz w:val="20"/>
          <w:szCs w:val="20"/>
        </w:rPr>
        <w:t xml:space="preserve"> </w:t>
      </w:r>
      <w:r w:rsidRPr="000B25F3">
        <w:rPr>
          <w:rFonts w:asciiTheme="minorHAnsi" w:hAnsiTheme="minorHAnsi"/>
          <w:sz w:val="20"/>
          <w:szCs w:val="20"/>
        </w:rPr>
        <w:t>people,</w:t>
      </w:r>
      <w:r w:rsidRPr="000B25F3">
        <w:rPr>
          <w:rFonts w:asciiTheme="minorHAnsi" w:hAnsiTheme="minorHAnsi"/>
          <w:spacing w:val="28"/>
          <w:sz w:val="20"/>
          <w:szCs w:val="20"/>
        </w:rPr>
        <w:t xml:space="preserve"> </w:t>
      </w:r>
      <w:r w:rsidRPr="000B25F3">
        <w:rPr>
          <w:rFonts w:asciiTheme="minorHAnsi" w:hAnsiTheme="minorHAnsi"/>
          <w:sz w:val="20"/>
          <w:szCs w:val="20"/>
        </w:rPr>
        <w:t>each</w:t>
      </w:r>
      <w:r w:rsidRPr="000B25F3">
        <w:rPr>
          <w:rFonts w:asciiTheme="minorHAnsi" w:hAnsiTheme="minorHAnsi"/>
          <w:w w:val="107"/>
          <w:sz w:val="20"/>
          <w:szCs w:val="20"/>
        </w:rPr>
        <w:t xml:space="preserve"> </w:t>
      </w:r>
      <w:r w:rsidRPr="000B25F3">
        <w:rPr>
          <w:rFonts w:asciiTheme="minorHAnsi" w:hAnsiTheme="minorHAnsi"/>
          <w:sz w:val="20"/>
          <w:szCs w:val="20"/>
        </w:rPr>
        <w:t>exposed</w:t>
      </w:r>
      <w:r w:rsidRPr="000B25F3">
        <w:rPr>
          <w:rFonts w:asciiTheme="minorHAnsi" w:hAnsiTheme="minorHAnsi"/>
          <w:spacing w:val="12"/>
          <w:sz w:val="20"/>
          <w:szCs w:val="20"/>
        </w:rPr>
        <w:t xml:space="preserve"> </w:t>
      </w:r>
      <w:r w:rsidRPr="000B25F3">
        <w:rPr>
          <w:rFonts w:asciiTheme="minorHAnsi" w:hAnsiTheme="minorHAnsi"/>
          <w:sz w:val="20"/>
          <w:szCs w:val="20"/>
        </w:rPr>
        <w:t>to</w:t>
      </w:r>
      <w:r w:rsidRPr="000B25F3">
        <w:rPr>
          <w:rFonts w:asciiTheme="minorHAnsi" w:hAnsiTheme="minorHAnsi"/>
          <w:spacing w:val="25"/>
          <w:sz w:val="20"/>
          <w:szCs w:val="20"/>
        </w:rPr>
        <w:t xml:space="preserve"> </w:t>
      </w:r>
      <w:r w:rsidRPr="000B25F3">
        <w:rPr>
          <w:rFonts w:asciiTheme="minorHAnsi" w:hAnsiTheme="minorHAnsi"/>
          <w:spacing w:val="11"/>
          <w:sz w:val="20"/>
          <w:szCs w:val="20"/>
        </w:rPr>
        <w:t>1</w:t>
      </w:r>
      <w:r w:rsidRPr="000B25F3">
        <w:rPr>
          <w:rFonts w:asciiTheme="minorHAnsi" w:hAnsiTheme="minorHAnsi"/>
          <w:sz w:val="20"/>
          <w:szCs w:val="20"/>
        </w:rPr>
        <w:t>rem</w:t>
      </w:r>
      <w:r w:rsidRPr="000B25F3">
        <w:rPr>
          <w:rFonts w:asciiTheme="minorHAnsi" w:hAnsiTheme="minorHAnsi"/>
          <w:spacing w:val="32"/>
          <w:sz w:val="20"/>
          <w:szCs w:val="20"/>
        </w:rPr>
        <w:t xml:space="preserve"> </w:t>
      </w:r>
      <w:r w:rsidRPr="000B25F3">
        <w:rPr>
          <w:rFonts w:asciiTheme="minorHAnsi" w:hAnsiTheme="minorHAnsi"/>
          <w:sz w:val="20"/>
          <w:szCs w:val="20"/>
        </w:rPr>
        <w:t>(0.01</w:t>
      </w:r>
      <w:r w:rsidRPr="000B25F3">
        <w:rPr>
          <w:rFonts w:asciiTheme="minorHAnsi" w:hAnsiTheme="minorHAnsi"/>
          <w:spacing w:val="-15"/>
          <w:sz w:val="20"/>
          <w:szCs w:val="20"/>
        </w:rPr>
        <w:t xml:space="preserve"> </w:t>
      </w:r>
      <w:proofErr w:type="spellStart"/>
      <w:r w:rsidRPr="000B25F3">
        <w:rPr>
          <w:rFonts w:asciiTheme="minorHAnsi" w:hAnsiTheme="minorHAnsi"/>
          <w:sz w:val="20"/>
          <w:szCs w:val="20"/>
        </w:rPr>
        <w:t>Sv</w:t>
      </w:r>
      <w:proofErr w:type="spellEnd"/>
      <w:r w:rsidRPr="000B25F3">
        <w:rPr>
          <w:rFonts w:asciiTheme="minorHAnsi" w:hAnsiTheme="minorHAnsi"/>
          <w:sz w:val="20"/>
          <w:szCs w:val="20"/>
        </w:rPr>
        <w:t>)</w:t>
      </w:r>
      <w:r w:rsidRPr="000B25F3">
        <w:rPr>
          <w:rFonts w:asciiTheme="minorHAnsi" w:hAnsiTheme="minorHAnsi"/>
          <w:spacing w:val="11"/>
          <w:sz w:val="20"/>
          <w:szCs w:val="20"/>
        </w:rPr>
        <w:t xml:space="preserve"> </w:t>
      </w:r>
      <w:r w:rsidRPr="000B25F3">
        <w:rPr>
          <w:rFonts w:asciiTheme="minorHAnsi" w:hAnsiTheme="minorHAnsi"/>
          <w:sz w:val="20"/>
          <w:szCs w:val="20"/>
        </w:rPr>
        <w:t>of</w:t>
      </w:r>
      <w:r w:rsidRPr="000B25F3">
        <w:rPr>
          <w:rFonts w:asciiTheme="minorHAnsi" w:hAnsiTheme="minorHAnsi"/>
          <w:spacing w:val="5"/>
          <w:sz w:val="20"/>
          <w:szCs w:val="20"/>
        </w:rPr>
        <w:t xml:space="preserve"> </w:t>
      </w:r>
      <w:r w:rsidRPr="000B25F3">
        <w:rPr>
          <w:rFonts w:asciiTheme="minorHAnsi" w:hAnsiTheme="minorHAnsi"/>
          <w:sz w:val="20"/>
          <w:szCs w:val="20"/>
        </w:rPr>
        <w:t>ionizing</w:t>
      </w:r>
      <w:r w:rsidRPr="000B25F3">
        <w:rPr>
          <w:rFonts w:asciiTheme="minorHAnsi" w:hAnsiTheme="minorHAnsi"/>
          <w:spacing w:val="8"/>
          <w:sz w:val="20"/>
          <w:szCs w:val="20"/>
        </w:rPr>
        <w:t xml:space="preserve"> </w:t>
      </w:r>
      <w:r w:rsidRPr="000B25F3">
        <w:rPr>
          <w:rFonts w:asciiTheme="minorHAnsi" w:hAnsiTheme="minorHAnsi"/>
          <w:sz w:val="20"/>
          <w:szCs w:val="20"/>
        </w:rPr>
        <w:t>radiation.</w:t>
      </w:r>
      <w:r w:rsidRPr="000B25F3">
        <w:rPr>
          <w:rFonts w:asciiTheme="minorHAnsi" w:hAnsiTheme="minorHAnsi"/>
          <w:spacing w:val="19"/>
          <w:sz w:val="20"/>
          <w:szCs w:val="20"/>
        </w:rPr>
        <w:t xml:space="preserve"> </w:t>
      </w:r>
      <w:r w:rsidRPr="000B25F3">
        <w:rPr>
          <w:rFonts w:asciiTheme="minorHAnsi" w:hAnsiTheme="minorHAnsi"/>
          <w:sz w:val="20"/>
          <w:szCs w:val="20"/>
        </w:rPr>
        <w:t>Using</w:t>
      </w:r>
      <w:r w:rsidRPr="000B25F3">
        <w:rPr>
          <w:rFonts w:asciiTheme="minorHAnsi" w:hAnsiTheme="minorHAnsi"/>
          <w:w w:val="96"/>
          <w:sz w:val="20"/>
          <w:szCs w:val="20"/>
        </w:rPr>
        <w:t xml:space="preserve"> </w:t>
      </w:r>
      <w:r w:rsidRPr="000B25F3">
        <w:rPr>
          <w:rFonts w:asciiTheme="minorHAnsi" w:hAnsiTheme="minorHAnsi"/>
          <w:sz w:val="20"/>
          <w:szCs w:val="20"/>
        </w:rPr>
        <w:t>the</w:t>
      </w:r>
      <w:r w:rsidRPr="000B25F3">
        <w:rPr>
          <w:rFonts w:asciiTheme="minorHAnsi" w:hAnsiTheme="minorHAnsi"/>
          <w:spacing w:val="12"/>
          <w:sz w:val="20"/>
          <w:szCs w:val="20"/>
        </w:rPr>
        <w:t xml:space="preserve"> </w:t>
      </w:r>
      <w:r w:rsidRPr="000B25F3">
        <w:rPr>
          <w:rFonts w:asciiTheme="minorHAnsi" w:hAnsiTheme="minorHAnsi"/>
          <w:sz w:val="20"/>
          <w:szCs w:val="20"/>
        </w:rPr>
        <w:t>risk</w:t>
      </w:r>
      <w:r w:rsidRPr="000B25F3">
        <w:rPr>
          <w:rFonts w:asciiTheme="minorHAnsi" w:hAnsiTheme="minorHAnsi"/>
          <w:spacing w:val="22"/>
          <w:sz w:val="20"/>
          <w:szCs w:val="20"/>
        </w:rPr>
        <w:t xml:space="preserve"> </w:t>
      </w:r>
      <w:r w:rsidRPr="000B25F3">
        <w:rPr>
          <w:rFonts w:asciiTheme="minorHAnsi" w:hAnsiTheme="minorHAnsi"/>
          <w:sz w:val="20"/>
          <w:szCs w:val="20"/>
        </w:rPr>
        <w:t>factor</w:t>
      </w:r>
      <w:r w:rsidRPr="000B25F3">
        <w:rPr>
          <w:rFonts w:asciiTheme="minorHAnsi" w:hAnsiTheme="minorHAnsi"/>
          <w:spacing w:val="15"/>
          <w:sz w:val="20"/>
          <w:szCs w:val="20"/>
        </w:rPr>
        <w:t xml:space="preserve"> </w:t>
      </w:r>
      <w:r w:rsidRPr="000B25F3">
        <w:rPr>
          <w:rFonts w:asciiTheme="minorHAnsi" w:hAnsiTheme="minorHAnsi"/>
          <w:sz w:val="20"/>
          <w:szCs w:val="20"/>
        </w:rPr>
        <w:t>of</w:t>
      </w:r>
      <w:r w:rsidRPr="000B25F3">
        <w:rPr>
          <w:rFonts w:asciiTheme="minorHAnsi" w:hAnsiTheme="minorHAnsi"/>
          <w:spacing w:val="23"/>
          <w:sz w:val="20"/>
          <w:szCs w:val="20"/>
        </w:rPr>
        <w:t xml:space="preserve"> </w:t>
      </w:r>
      <w:r w:rsidRPr="000B25F3">
        <w:rPr>
          <w:rFonts w:asciiTheme="minorHAnsi" w:hAnsiTheme="minorHAnsi"/>
          <w:sz w:val="20"/>
          <w:szCs w:val="20"/>
        </w:rPr>
        <w:t>4</w:t>
      </w:r>
      <w:r w:rsidRPr="000B25F3">
        <w:rPr>
          <w:rFonts w:asciiTheme="minorHAnsi" w:hAnsiTheme="minorHAnsi"/>
          <w:spacing w:val="11"/>
          <w:sz w:val="20"/>
          <w:szCs w:val="20"/>
        </w:rPr>
        <w:t xml:space="preserve"> </w:t>
      </w:r>
      <w:r w:rsidRPr="000B25F3">
        <w:rPr>
          <w:rFonts w:asciiTheme="minorHAnsi" w:hAnsiTheme="minorHAnsi"/>
          <w:sz w:val="20"/>
          <w:szCs w:val="20"/>
        </w:rPr>
        <w:t>effects</w:t>
      </w:r>
      <w:r w:rsidRPr="000B25F3">
        <w:rPr>
          <w:rFonts w:asciiTheme="minorHAnsi" w:hAnsiTheme="minorHAnsi"/>
          <w:spacing w:val="4"/>
          <w:sz w:val="20"/>
          <w:szCs w:val="20"/>
        </w:rPr>
        <w:t xml:space="preserve"> </w:t>
      </w:r>
      <w:r w:rsidRPr="000B25F3">
        <w:rPr>
          <w:rFonts w:asciiTheme="minorHAnsi" w:hAnsiTheme="minorHAnsi"/>
          <w:sz w:val="20"/>
          <w:szCs w:val="20"/>
        </w:rPr>
        <w:t>per</w:t>
      </w:r>
      <w:r w:rsidRPr="000B25F3">
        <w:rPr>
          <w:rFonts w:asciiTheme="minorHAnsi" w:hAnsiTheme="minorHAnsi"/>
          <w:spacing w:val="39"/>
          <w:sz w:val="20"/>
          <w:szCs w:val="20"/>
        </w:rPr>
        <w:t xml:space="preserve"> </w:t>
      </w:r>
      <w:r w:rsidRPr="000B25F3">
        <w:rPr>
          <w:rFonts w:asciiTheme="minorHAnsi" w:hAnsiTheme="minorHAnsi"/>
          <w:sz w:val="20"/>
          <w:szCs w:val="20"/>
        </w:rPr>
        <w:t>10,000</w:t>
      </w:r>
      <w:r w:rsidRPr="000B25F3">
        <w:rPr>
          <w:rFonts w:asciiTheme="minorHAnsi" w:hAnsiTheme="minorHAnsi"/>
          <w:spacing w:val="5"/>
          <w:sz w:val="20"/>
          <w:szCs w:val="20"/>
        </w:rPr>
        <w:t xml:space="preserve"> </w:t>
      </w:r>
      <w:r w:rsidRPr="000B25F3">
        <w:rPr>
          <w:rFonts w:asciiTheme="minorHAnsi" w:hAnsiTheme="minorHAnsi"/>
          <w:sz w:val="20"/>
          <w:szCs w:val="20"/>
        </w:rPr>
        <w:t>rem</w:t>
      </w:r>
      <w:r w:rsidRPr="000B25F3">
        <w:rPr>
          <w:rFonts w:asciiTheme="minorHAnsi" w:hAnsiTheme="minorHAnsi"/>
          <w:spacing w:val="19"/>
          <w:sz w:val="20"/>
          <w:szCs w:val="20"/>
        </w:rPr>
        <w:t xml:space="preserve"> </w:t>
      </w:r>
      <w:r w:rsidRPr="000B25F3">
        <w:rPr>
          <w:rFonts w:asciiTheme="minorHAnsi" w:hAnsiTheme="minorHAnsi"/>
          <w:sz w:val="20"/>
          <w:szCs w:val="20"/>
        </w:rPr>
        <w:t>of</w:t>
      </w:r>
      <w:r w:rsidRPr="000B25F3">
        <w:rPr>
          <w:rFonts w:asciiTheme="minorHAnsi" w:hAnsiTheme="minorHAnsi"/>
          <w:spacing w:val="32"/>
          <w:sz w:val="20"/>
          <w:szCs w:val="20"/>
        </w:rPr>
        <w:t xml:space="preserve"> </w:t>
      </w:r>
      <w:r w:rsidRPr="000B25F3">
        <w:rPr>
          <w:rFonts w:asciiTheme="minorHAnsi" w:hAnsiTheme="minorHAnsi"/>
          <w:sz w:val="20"/>
          <w:szCs w:val="20"/>
        </w:rPr>
        <w:t>dose,</w:t>
      </w:r>
      <w:r w:rsidRPr="000B25F3">
        <w:rPr>
          <w:rFonts w:asciiTheme="minorHAnsi" w:hAnsiTheme="minorHAnsi"/>
          <w:spacing w:val="17"/>
          <w:sz w:val="20"/>
          <w:szCs w:val="20"/>
        </w:rPr>
        <w:t xml:space="preserve"> </w:t>
      </w:r>
      <w:r w:rsidRPr="000B25F3">
        <w:rPr>
          <w:rFonts w:asciiTheme="minorHAnsi" w:hAnsiTheme="minorHAnsi"/>
          <w:sz w:val="20"/>
          <w:szCs w:val="20"/>
        </w:rPr>
        <w:t>we</w:t>
      </w:r>
      <w:r w:rsidRPr="000B25F3">
        <w:rPr>
          <w:rFonts w:asciiTheme="minorHAnsi" w:hAnsiTheme="minorHAnsi"/>
          <w:w w:val="94"/>
          <w:sz w:val="20"/>
          <w:szCs w:val="20"/>
        </w:rPr>
        <w:t xml:space="preserve"> </w:t>
      </w:r>
      <w:r w:rsidRPr="000B25F3">
        <w:rPr>
          <w:rFonts w:asciiTheme="minorHAnsi" w:hAnsiTheme="minorHAnsi"/>
          <w:sz w:val="20"/>
          <w:szCs w:val="20"/>
        </w:rPr>
        <w:t>estimate</w:t>
      </w:r>
      <w:r w:rsidRPr="000B25F3">
        <w:rPr>
          <w:rFonts w:asciiTheme="minorHAnsi" w:hAnsiTheme="minorHAnsi"/>
          <w:spacing w:val="41"/>
          <w:sz w:val="20"/>
          <w:szCs w:val="20"/>
        </w:rPr>
        <w:t xml:space="preserve"> </w:t>
      </w:r>
      <w:r w:rsidRPr="000B25F3">
        <w:rPr>
          <w:rFonts w:asciiTheme="minorHAnsi" w:hAnsiTheme="minorHAnsi"/>
          <w:sz w:val="20"/>
          <w:szCs w:val="20"/>
        </w:rPr>
        <w:t>that 4</w:t>
      </w:r>
      <w:r w:rsidRPr="000B25F3">
        <w:rPr>
          <w:rFonts w:asciiTheme="minorHAnsi" w:hAnsiTheme="minorHAnsi"/>
          <w:spacing w:val="39"/>
          <w:sz w:val="20"/>
          <w:szCs w:val="20"/>
        </w:rPr>
        <w:t xml:space="preserve"> </w:t>
      </w:r>
      <w:r w:rsidRPr="000B25F3">
        <w:rPr>
          <w:rFonts w:asciiTheme="minorHAnsi" w:hAnsiTheme="minorHAnsi"/>
          <w:sz w:val="20"/>
          <w:szCs w:val="20"/>
        </w:rPr>
        <w:t>of</w:t>
      </w:r>
      <w:r w:rsidRPr="000B25F3">
        <w:rPr>
          <w:rFonts w:asciiTheme="minorHAnsi" w:hAnsiTheme="minorHAnsi"/>
          <w:spacing w:val="41"/>
          <w:sz w:val="20"/>
          <w:szCs w:val="20"/>
        </w:rPr>
        <w:t xml:space="preserve"> </w:t>
      </w:r>
      <w:proofErr w:type="gramStart"/>
      <w:r w:rsidRPr="000B25F3">
        <w:rPr>
          <w:rFonts w:asciiTheme="minorHAnsi" w:hAnsiTheme="minorHAnsi"/>
          <w:sz w:val="20"/>
          <w:szCs w:val="20"/>
        </w:rPr>
        <w:t xml:space="preserve">the </w:t>
      </w:r>
      <w:r w:rsidRPr="000B25F3">
        <w:rPr>
          <w:rFonts w:asciiTheme="minorHAnsi" w:hAnsiTheme="minorHAnsi"/>
          <w:spacing w:val="13"/>
          <w:sz w:val="20"/>
          <w:szCs w:val="20"/>
        </w:rPr>
        <w:t xml:space="preserve"> </w:t>
      </w:r>
      <w:r w:rsidRPr="000B25F3">
        <w:rPr>
          <w:rFonts w:asciiTheme="minorHAnsi" w:hAnsiTheme="minorHAnsi"/>
          <w:sz w:val="20"/>
          <w:szCs w:val="20"/>
        </w:rPr>
        <w:t>10,000</w:t>
      </w:r>
      <w:proofErr w:type="gramEnd"/>
      <w:r w:rsidRPr="000B25F3">
        <w:rPr>
          <w:rFonts w:asciiTheme="minorHAnsi" w:hAnsiTheme="minorHAnsi"/>
          <w:spacing w:val="13"/>
          <w:sz w:val="20"/>
          <w:szCs w:val="20"/>
        </w:rPr>
        <w:t xml:space="preserve"> </w:t>
      </w:r>
      <w:r w:rsidRPr="000B25F3">
        <w:rPr>
          <w:rFonts w:asciiTheme="minorHAnsi" w:hAnsiTheme="minorHAnsi"/>
          <w:sz w:val="20"/>
          <w:szCs w:val="20"/>
        </w:rPr>
        <w:t>people</w:t>
      </w:r>
      <w:r w:rsidRPr="000B25F3">
        <w:rPr>
          <w:rFonts w:asciiTheme="minorHAnsi" w:hAnsiTheme="minorHAnsi"/>
          <w:spacing w:val="49"/>
          <w:sz w:val="20"/>
          <w:szCs w:val="20"/>
        </w:rPr>
        <w:t xml:space="preserve"> </w:t>
      </w:r>
      <w:r w:rsidRPr="000B25F3">
        <w:rPr>
          <w:rFonts w:asciiTheme="minorHAnsi" w:hAnsiTheme="minorHAnsi"/>
          <w:sz w:val="20"/>
          <w:szCs w:val="20"/>
        </w:rPr>
        <w:t>might</w:t>
      </w:r>
      <w:r w:rsidRPr="000B25F3">
        <w:rPr>
          <w:rFonts w:asciiTheme="minorHAnsi" w:hAnsiTheme="minorHAnsi"/>
          <w:spacing w:val="49"/>
          <w:sz w:val="20"/>
          <w:szCs w:val="20"/>
        </w:rPr>
        <w:t xml:space="preserve"> </w:t>
      </w:r>
      <w:r w:rsidRPr="000B25F3">
        <w:rPr>
          <w:rFonts w:asciiTheme="minorHAnsi" w:hAnsiTheme="minorHAnsi"/>
          <w:sz w:val="20"/>
          <w:szCs w:val="20"/>
        </w:rPr>
        <w:t>die</w:t>
      </w:r>
      <w:r w:rsidRPr="000B25F3">
        <w:rPr>
          <w:rFonts w:asciiTheme="minorHAnsi" w:hAnsiTheme="minorHAnsi"/>
          <w:spacing w:val="40"/>
          <w:sz w:val="20"/>
          <w:szCs w:val="20"/>
        </w:rPr>
        <w:t xml:space="preserve"> </w:t>
      </w:r>
      <w:r w:rsidRPr="000B25F3">
        <w:rPr>
          <w:rFonts w:asciiTheme="minorHAnsi" w:hAnsiTheme="minorHAnsi"/>
          <w:sz w:val="20"/>
          <w:szCs w:val="20"/>
        </w:rPr>
        <w:t xml:space="preserve">from </w:t>
      </w:r>
      <w:r w:rsidRPr="000B25F3">
        <w:rPr>
          <w:rFonts w:asciiTheme="minorHAnsi" w:hAnsiTheme="minorHAnsi"/>
          <w:w w:val="105"/>
          <w:sz w:val="20"/>
          <w:szCs w:val="20"/>
        </w:rPr>
        <w:t>delayed</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cancer</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because</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that</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1-rem</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(although</w:t>
      </w:r>
      <w:r w:rsidRPr="000B25F3">
        <w:rPr>
          <w:rFonts w:asciiTheme="minorHAnsi" w:hAnsiTheme="minorHAnsi"/>
          <w:sz w:val="20"/>
          <w:szCs w:val="20"/>
        </w:rPr>
        <w:t xml:space="preserve"> </w:t>
      </w:r>
      <w:r w:rsidRPr="000B25F3">
        <w:rPr>
          <w:rFonts w:asciiTheme="minorHAnsi" w:hAnsiTheme="minorHAnsi"/>
          <w:w w:val="105"/>
          <w:sz w:val="20"/>
          <w:szCs w:val="20"/>
        </w:rPr>
        <w:t>the</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actual</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number</w:t>
      </w:r>
      <w:r w:rsidRPr="000B25F3">
        <w:rPr>
          <w:rFonts w:asciiTheme="minorHAnsi" w:hAnsiTheme="minorHAnsi"/>
          <w:spacing w:val="47"/>
          <w:w w:val="105"/>
          <w:sz w:val="20"/>
          <w:szCs w:val="20"/>
        </w:rPr>
        <w:t xml:space="preserve"> </w:t>
      </w:r>
      <w:r w:rsidRPr="000B25F3">
        <w:rPr>
          <w:rFonts w:asciiTheme="minorHAnsi" w:hAnsiTheme="minorHAnsi"/>
          <w:w w:val="105"/>
          <w:sz w:val="20"/>
          <w:szCs w:val="20"/>
        </w:rPr>
        <w:t>could</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more</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or</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less</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than</w:t>
      </w:r>
      <w:r w:rsidRPr="000B25F3">
        <w:rPr>
          <w:rFonts w:asciiTheme="minorHAnsi" w:hAnsiTheme="minorHAnsi"/>
          <w:spacing w:val="42"/>
          <w:w w:val="105"/>
          <w:sz w:val="20"/>
          <w:szCs w:val="20"/>
        </w:rPr>
        <w:t xml:space="preserve"> </w:t>
      </w:r>
      <w:r w:rsidRPr="000B25F3">
        <w:rPr>
          <w:rFonts w:asciiTheme="minorHAnsi" w:hAnsiTheme="minorHAnsi"/>
          <w:w w:val="105"/>
          <w:sz w:val="20"/>
          <w:szCs w:val="20"/>
        </w:rPr>
        <w:t>4)</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in</w:t>
      </w:r>
      <w:r w:rsidRPr="000B25F3">
        <w:rPr>
          <w:rFonts w:asciiTheme="minorHAnsi" w:hAnsiTheme="minorHAnsi"/>
          <w:w w:val="99"/>
          <w:sz w:val="20"/>
          <w:szCs w:val="20"/>
        </w:rPr>
        <w:t xml:space="preserve"> </w:t>
      </w:r>
      <w:r w:rsidRPr="000B25F3">
        <w:rPr>
          <w:rFonts w:asciiTheme="minorHAnsi" w:hAnsiTheme="minorHAnsi"/>
          <w:w w:val="105"/>
          <w:sz w:val="20"/>
          <w:szCs w:val="20"/>
        </w:rPr>
        <w:t>addition</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2,000</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normal</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cancer</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fatalities</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expected</w:t>
      </w:r>
      <w:r w:rsidRPr="000B25F3">
        <w:rPr>
          <w:rFonts w:asciiTheme="minorHAnsi" w:hAnsiTheme="minorHAnsi"/>
          <w:w w:val="103"/>
          <w:sz w:val="20"/>
          <w:szCs w:val="20"/>
        </w:rPr>
        <w:t xml:space="preserve"> </w:t>
      </w:r>
      <w:r w:rsidRPr="000B25F3">
        <w:rPr>
          <w:rFonts w:asciiTheme="minorHAnsi" w:hAnsiTheme="minorHAnsi"/>
          <w:w w:val="105"/>
          <w:sz w:val="20"/>
          <w:szCs w:val="20"/>
        </w:rPr>
        <w:t>to</w:t>
      </w:r>
      <w:r w:rsidRPr="000B25F3">
        <w:rPr>
          <w:rFonts w:asciiTheme="minorHAnsi" w:hAnsiTheme="minorHAnsi"/>
          <w:spacing w:val="44"/>
          <w:w w:val="105"/>
          <w:sz w:val="20"/>
          <w:szCs w:val="20"/>
        </w:rPr>
        <w:t xml:space="preserve"> </w:t>
      </w:r>
      <w:r w:rsidRPr="000B25F3">
        <w:rPr>
          <w:rFonts w:asciiTheme="minorHAnsi" w:hAnsiTheme="minorHAnsi"/>
          <w:w w:val="105"/>
          <w:sz w:val="20"/>
          <w:szCs w:val="20"/>
        </w:rPr>
        <w:t>occur</w:t>
      </w:r>
      <w:r w:rsidRPr="000B25F3">
        <w:rPr>
          <w:rFonts w:asciiTheme="minorHAnsi" w:hAnsiTheme="minorHAnsi"/>
          <w:spacing w:val="46"/>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42"/>
          <w:w w:val="105"/>
          <w:sz w:val="20"/>
          <w:szCs w:val="20"/>
        </w:rPr>
        <w:t xml:space="preserve"> </w:t>
      </w:r>
      <w:r w:rsidRPr="000B25F3">
        <w:rPr>
          <w:rFonts w:asciiTheme="minorHAnsi" w:hAnsiTheme="minorHAnsi"/>
          <w:w w:val="105"/>
          <w:sz w:val="20"/>
          <w:szCs w:val="20"/>
        </w:rPr>
        <w:t>that</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group</w:t>
      </w:r>
      <w:r w:rsidRPr="000B25F3">
        <w:rPr>
          <w:rFonts w:asciiTheme="minorHAnsi" w:hAnsiTheme="minorHAnsi"/>
          <w:spacing w:val="50"/>
          <w:w w:val="105"/>
          <w:sz w:val="20"/>
          <w:szCs w:val="20"/>
        </w:rPr>
        <w:t xml:space="preserve"> </w:t>
      </w:r>
      <w:r w:rsidRPr="000B25F3">
        <w:rPr>
          <w:rFonts w:asciiTheme="minorHAnsi" w:hAnsiTheme="minorHAnsi"/>
          <w:w w:val="105"/>
          <w:sz w:val="20"/>
          <w:szCs w:val="20"/>
        </w:rPr>
        <w:t>from all</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other</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causes.</w:t>
      </w:r>
      <w:r w:rsidRPr="000B25F3">
        <w:rPr>
          <w:rFonts w:asciiTheme="minorHAnsi" w:hAnsiTheme="minorHAnsi"/>
          <w:spacing w:val="47"/>
          <w:w w:val="105"/>
          <w:sz w:val="20"/>
          <w:szCs w:val="20"/>
        </w:rPr>
        <w:t xml:space="preserve"> </w:t>
      </w:r>
      <w:r w:rsidRPr="000B25F3">
        <w:rPr>
          <w:rFonts w:asciiTheme="minorHAnsi" w:hAnsiTheme="minorHAnsi"/>
          <w:w w:val="105"/>
          <w:sz w:val="20"/>
          <w:szCs w:val="20"/>
        </w:rPr>
        <w:t>This</w:t>
      </w:r>
      <w:r w:rsidRPr="000B25F3">
        <w:rPr>
          <w:rFonts w:asciiTheme="minorHAnsi" w:hAnsiTheme="minorHAnsi"/>
          <w:sz w:val="20"/>
          <w:szCs w:val="20"/>
        </w:rPr>
        <w:t xml:space="preserve"> </w:t>
      </w:r>
      <w:r w:rsidRPr="000B25F3">
        <w:rPr>
          <w:rFonts w:asciiTheme="minorHAnsi" w:hAnsiTheme="minorHAnsi"/>
          <w:w w:val="105"/>
          <w:sz w:val="20"/>
          <w:szCs w:val="20"/>
        </w:rPr>
        <w:t>means</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that</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48"/>
          <w:w w:val="105"/>
          <w:sz w:val="20"/>
          <w:szCs w:val="20"/>
        </w:rPr>
        <w:t xml:space="preserve"> </w:t>
      </w:r>
      <w:r w:rsidRPr="000B25F3">
        <w:rPr>
          <w:rFonts w:asciiTheme="minorHAnsi" w:hAnsiTheme="minorHAnsi"/>
          <w:w w:val="105"/>
          <w:sz w:val="20"/>
          <w:szCs w:val="20"/>
        </w:rPr>
        <w:t>1-rem</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(0.01</w:t>
      </w:r>
      <w:r w:rsidRPr="000B25F3">
        <w:rPr>
          <w:rFonts w:asciiTheme="minorHAnsi" w:hAnsiTheme="minorHAnsi"/>
          <w:spacing w:val="17"/>
          <w:w w:val="105"/>
          <w:sz w:val="20"/>
          <w:szCs w:val="20"/>
        </w:rPr>
        <w:t xml:space="preserve"> </w:t>
      </w:r>
      <w:proofErr w:type="spellStart"/>
      <w:r w:rsidRPr="000B25F3">
        <w:rPr>
          <w:rFonts w:asciiTheme="minorHAnsi" w:hAnsiTheme="minorHAnsi"/>
          <w:w w:val="105"/>
          <w:sz w:val="20"/>
          <w:szCs w:val="20"/>
        </w:rPr>
        <w:t>Sv</w:t>
      </w:r>
      <w:proofErr w:type="spellEnd"/>
      <w:r w:rsidRPr="000B25F3">
        <w:rPr>
          <w:rFonts w:asciiTheme="minorHAnsi" w:hAnsiTheme="minorHAnsi"/>
          <w:w w:val="105"/>
          <w:sz w:val="20"/>
          <w:szCs w:val="20"/>
        </w:rPr>
        <w:t>)</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may</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increase</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an</w:t>
      </w:r>
      <w:r w:rsidRPr="000B25F3">
        <w:rPr>
          <w:rFonts w:asciiTheme="minorHAnsi" w:hAnsiTheme="minorHAnsi"/>
          <w:w w:val="103"/>
          <w:sz w:val="20"/>
          <w:szCs w:val="20"/>
        </w:rPr>
        <w:t xml:space="preserve"> </w:t>
      </w:r>
      <w:r w:rsidRPr="000B25F3">
        <w:rPr>
          <w:rFonts w:asciiTheme="minorHAnsi" w:hAnsiTheme="minorHAnsi"/>
          <w:w w:val="105"/>
          <w:sz w:val="20"/>
          <w:szCs w:val="20"/>
        </w:rPr>
        <w:t>individual</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worker's</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chances</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dying</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from</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cancer</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from</w:t>
      </w:r>
      <w:r w:rsidRPr="000B25F3">
        <w:rPr>
          <w:rFonts w:asciiTheme="minorHAnsi" w:hAnsiTheme="minorHAnsi"/>
          <w:sz w:val="20"/>
          <w:szCs w:val="20"/>
        </w:rPr>
        <w:t xml:space="preserve"> </w:t>
      </w:r>
      <w:r w:rsidRPr="000B25F3">
        <w:rPr>
          <w:rFonts w:asciiTheme="minorHAnsi" w:hAnsiTheme="minorHAnsi"/>
          <w:w w:val="105"/>
          <w:sz w:val="20"/>
          <w:szCs w:val="20"/>
        </w:rPr>
        <w:t>20</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percent</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20.04</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percent.</w:t>
      </w:r>
      <w:r w:rsidRPr="000B25F3">
        <w:rPr>
          <w:rFonts w:asciiTheme="minorHAnsi" w:hAnsiTheme="minorHAnsi"/>
          <w:spacing w:val="29"/>
          <w:w w:val="105"/>
          <w:sz w:val="20"/>
          <w:szCs w:val="20"/>
        </w:rPr>
        <w:t xml:space="preserve"> </w:t>
      </w:r>
      <w:r w:rsidRPr="000B25F3">
        <w:rPr>
          <w:rFonts w:asciiTheme="minorHAnsi" w:hAnsiTheme="minorHAnsi"/>
          <w:w w:val="115"/>
          <w:sz w:val="20"/>
          <w:szCs w:val="20"/>
        </w:rPr>
        <w:t>If</w:t>
      </w:r>
      <w:r w:rsidRPr="000B25F3">
        <w:rPr>
          <w:rFonts w:asciiTheme="minorHAnsi" w:hAnsiTheme="minorHAnsi"/>
          <w:spacing w:val="-7"/>
          <w:w w:val="115"/>
          <w:sz w:val="20"/>
          <w:szCs w:val="20"/>
        </w:rPr>
        <w:t xml:space="preserve"> </w:t>
      </w:r>
      <w:r w:rsidRPr="000B25F3">
        <w:rPr>
          <w:rFonts w:asciiTheme="minorHAnsi" w:hAnsiTheme="minorHAnsi"/>
          <w:w w:val="105"/>
          <w:sz w:val="20"/>
          <w:szCs w:val="20"/>
        </w:rPr>
        <w:t>one's</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lifetime</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occupational</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10</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rems,</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we</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could</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raise</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estimate</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to</w:t>
      </w:r>
      <w:r w:rsidRPr="000B25F3">
        <w:rPr>
          <w:rFonts w:asciiTheme="minorHAnsi" w:hAnsiTheme="minorHAnsi"/>
          <w:sz w:val="20"/>
          <w:szCs w:val="20"/>
        </w:rPr>
        <w:t xml:space="preserve"> </w:t>
      </w:r>
      <w:r w:rsidRPr="000B25F3">
        <w:rPr>
          <w:rFonts w:asciiTheme="minorHAnsi" w:hAnsiTheme="minorHAnsi"/>
          <w:w w:val="105"/>
          <w:sz w:val="20"/>
          <w:szCs w:val="20"/>
        </w:rPr>
        <w:t>20.4</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percent.</w:t>
      </w:r>
      <w:r w:rsidRPr="000B25F3">
        <w:rPr>
          <w:rFonts w:asciiTheme="minorHAnsi" w:hAnsiTheme="minorHAnsi"/>
          <w:spacing w:val="48"/>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lifetime</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100</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rems</w:t>
      </w:r>
      <w:r w:rsidRPr="000B25F3">
        <w:rPr>
          <w:rFonts w:asciiTheme="minorHAnsi" w:hAnsiTheme="minorHAnsi"/>
          <w:spacing w:val="42"/>
          <w:w w:val="105"/>
          <w:sz w:val="20"/>
          <w:szCs w:val="20"/>
        </w:rPr>
        <w:t xml:space="preserve"> </w:t>
      </w:r>
      <w:r w:rsidRPr="000B25F3">
        <w:rPr>
          <w:rFonts w:asciiTheme="minorHAnsi" w:hAnsiTheme="minorHAnsi"/>
          <w:w w:val="105"/>
          <w:sz w:val="20"/>
          <w:szCs w:val="20"/>
        </w:rPr>
        <w:t>may</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increase</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chances</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dying</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from</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cancer</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from</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20</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24</w:t>
      </w:r>
      <w:r w:rsidRPr="000B25F3">
        <w:rPr>
          <w:rFonts w:asciiTheme="minorHAnsi" w:hAnsiTheme="minorHAnsi"/>
          <w:sz w:val="20"/>
          <w:szCs w:val="20"/>
        </w:rPr>
        <w:t xml:space="preserve"> </w:t>
      </w:r>
      <w:r w:rsidRPr="000B25F3">
        <w:rPr>
          <w:rFonts w:asciiTheme="minorHAnsi" w:hAnsiTheme="minorHAnsi"/>
          <w:w w:val="105"/>
          <w:sz w:val="20"/>
          <w:szCs w:val="20"/>
        </w:rPr>
        <w:t>percent.</w:t>
      </w:r>
      <w:r w:rsidRPr="000B25F3">
        <w:rPr>
          <w:rFonts w:asciiTheme="minorHAnsi" w:hAnsiTheme="minorHAnsi"/>
          <w:spacing w:val="48"/>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average</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measurable</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for</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radiation</w:t>
      </w:r>
      <w:r w:rsidRPr="000B25F3">
        <w:rPr>
          <w:rFonts w:asciiTheme="minorHAnsi" w:hAnsiTheme="minorHAnsi"/>
          <w:w w:val="102"/>
          <w:sz w:val="20"/>
          <w:szCs w:val="20"/>
        </w:rPr>
        <w:t xml:space="preserve"> </w:t>
      </w:r>
      <w:r w:rsidRPr="000B25F3">
        <w:rPr>
          <w:rFonts w:asciiTheme="minorHAnsi" w:hAnsiTheme="minorHAnsi"/>
          <w:w w:val="105"/>
          <w:sz w:val="20"/>
          <w:szCs w:val="20"/>
        </w:rPr>
        <w:t>workers</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reported</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NRC</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was</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0.31</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rem</w:t>
      </w:r>
      <w:r w:rsidRPr="000B25F3">
        <w:rPr>
          <w:rFonts w:asciiTheme="minorHAnsi" w:hAnsiTheme="minorHAnsi"/>
          <w:spacing w:val="47"/>
          <w:w w:val="105"/>
          <w:sz w:val="20"/>
          <w:szCs w:val="20"/>
        </w:rPr>
        <w:t xml:space="preserve"> </w:t>
      </w:r>
      <w:r w:rsidRPr="000B25F3">
        <w:rPr>
          <w:rFonts w:asciiTheme="minorHAnsi" w:hAnsiTheme="minorHAnsi"/>
          <w:w w:val="105"/>
          <w:sz w:val="20"/>
          <w:szCs w:val="20"/>
        </w:rPr>
        <w:t>(0.0031</w:t>
      </w:r>
      <w:r w:rsidRPr="000B25F3">
        <w:rPr>
          <w:rFonts w:asciiTheme="minorHAnsi" w:hAnsiTheme="minorHAnsi"/>
          <w:w w:val="106"/>
          <w:sz w:val="20"/>
          <w:szCs w:val="20"/>
        </w:rPr>
        <w:t xml:space="preserve"> </w:t>
      </w:r>
      <w:proofErr w:type="spellStart"/>
      <w:r w:rsidRPr="000B25F3">
        <w:rPr>
          <w:rFonts w:asciiTheme="minorHAnsi" w:hAnsiTheme="minorHAnsi"/>
          <w:w w:val="105"/>
          <w:sz w:val="20"/>
          <w:szCs w:val="20"/>
        </w:rPr>
        <w:t>Sv</w:t>
      </w:r>
      <w:proofErr w:type="spellEnd"/>
      <w:r w:rsidRPr="000B25F3">
        <w:rPr>
          <w:rFonts w:asciiTheme="minorHAnsi" w:hAnsiTheme="minorHAnsi"/>
          <w:w w:val="105"/>
          <w:sz w:val="20"/>
          <w:szCs w:val="20"/>
        </w:rPr>
        <w:t>)</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for</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1993</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(Ref.</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9).</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Today,</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very</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few</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workers</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ever</w:t>
      </w:r>
      <w:r w:rsidRPr="000B25F3">
        <w:rPr>
          <w:rFonts w:asciiTheme="minorHAnsi" w:hAnsiTheme="minorHAnsi"/>
          <w:w w:val="101"/>
          <w:sz w:val="20"/>
          <w:szCs w:val="20"/>
        </w:rPr>
        <w:t xml:space="preserve"> </w:t>
      </w:r>
      <w:r w:rsidRPr="000B25F3">
        <w:rPr>
          <w:rFonts w:asciiTheme="minorHAnsi" w:hAnsiTheme="minorHAnsi"/>
          <w:w w:val="105"/>
          <w:sz w:val="20"/>
          <w:szCs w:val="20"/>
        </w:rPr>
        <w:t>accumulate</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100</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rems</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(1</w:t>
      </w:r>
      <w:r w:rsidRPr="000B25F3">
        <w:rPr>
          <w:rFonts w:asciiTheme="minorHAnsi" w:hAnsiTheme="minorHAnsi"/>
          <w:spacing w:val="-27"/>
          <w:w w:val="105"/>
          <w:sz w:val="20"/>
          <w:szCs w:val="20"/>
        </w:rPr>
        <w:t xml:space="preserve"> </w:t>
      </w:r>
      <w:proofErr w:type="spellStart"/>
      <w:r w:rsidRPr="000B25F3">
        <w:rPr>
          <w:rFonts w:asciiTheme="minorHAnsi" w:hAnsiTheme="minorHAnsi"/>
          <w:w w:val="105"/>
          <w:sz w:val="20"/>
          <w:szCs w:val="20"/>
        </w:rPr>
        <w:t>Sv</w:t>
      </w:r>
      <w:proofErr w:type="spellEnd"/>
      <w:r w:rsidRPr="000B25F3">
        <w:rPr>
          <w:rFonts w:asciiTheme="minorHAnsi" w:hAnsiTheme="minorHAnsi"/>
          <w:w w:val="105"/>
          <w:sz w:val="20"/>
          <w:szCs w:val="20"/>
        </w:rPr>
        <w:t>)</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working</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lifetime,</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and</w:t>
      </w:r>
      <w:r w:rsidRPr="000B25F3">
        <w:rPr>
          <w:rFonts w:asciiTheme="minorHAnsi" w:hAnsiTheme="minorHAnsi"/>
          <w:w w:val="107"/>
          <w:sz w:val="20"/>
          <w:szCs w:val="20"/>
        </w:rPr>
        <w:t xml:space="preserve"> </w:t>
      </w:r>
      <w:r w:rsidRPr="000B25F3">
        <w:rPr>
          <w:rFonts w:asciiTheme="minorHAnsi" w:hAnsiTheme="minorHAnsi"/>
          <w:w w:val="105"/>
          <w:sz w:val="20"/>
          <w:szCs w:val="20"/>
        </w:rPr>
        <w:t>the</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average</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career</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workers</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at</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NRC-licensed</w:t>
      </w:r>
      <w:r w:rsidRPr="000B25F3">
        <w:rPr>
          <w:rFonts w:asciiTheme="minorHAnsi" w:hAnsiTheme="minorHAnsi"/>
          <w:w w:val="98"/>
          <w:sz w:val="20"/>
          <w:szCs w:val="20"/>
        </w:rPr>
        <w:t xml:space="preserve"> </w:t>
      </w:r>
      <w:r w:rsidRPr="000B25F3">
        <w:rPr>
          <w:rFonts w:asciiTheme="minorHAnsi" w:hAnsiTheme="minorHAnsi"/>
          <w:w w:val="105"/>
          <w:sz w:val="20"/>
          <w:szCs w:val="20"/>
        </w:rPr>
        <w:t>facilities</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1.5</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rems</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(0.015</w:t>
      </w:r>
      <w:r w:rsidRPr="000B25F3">
        <w:rPr>
          <w:rFonts w:asciiTheme="minorHAnsi" w:hAnsiTheme="minorHAnsi"/>
          <w:spacing w:val="16"/>
          <w:w w:val="105"/>
          <w:sz w:val="20"/>
          <w:szCs w:val="20"/>
        </w:rPr>
        <w:t xml:space="preserve"> </w:t>
      </w:r>
      <w:proofErr w:type="spellStart"/>
      <w:r w:rsidRPr="000B25F3">
        <w:rPr>
          <w:rFonts w:asciiTheme="minorHAnsi" w:hAnsiTheme="minorHAnsi"/>
          <w:w w:val="105"/>
          <w:sz w:val="20"/>
          <w:szCs w:val="20"/>
        </w:rPr>
        <w:t>Sv</w:t>
      </w:r>
      <w:proofErr w:type="spellEnd"/>
      <w:r w:rsidRPr="000B25F3">
        <w:rPr>
          <w:rFonts w:asciiTheme="minorHAnsi" w:hAnsiTheme="minorHAnsi"/>
          <w:w w:val="105"/>
          <w:sz w:val="20"/>
          <w:szCs w:val="20"/>
        </w:rPr>
        <w:t>),</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which</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represents</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an</w:t>
      </w:r>
      <w:r w:rsidRPr="000B25F3">
        <w:rPr>
          <w:rFonts w:asciiTheme="minorHAnsi" w:hAnsiTheme="minorHAnsi"/>
          <w:w w:val="106"/>
          <w:sz w:val="20"/>
          <w:szCs w:val="20"/>
        </w:rPr>
        <w:t xml:space="preserve"> </w:t>
      </w:r>
      <w:r w:rsidRPr="000B25F3">
        <w:rPr>
          <w:rFonts w:asciiTheme="minorHAnsi" w:hAnsiTheme="minorHAnsi"/>
          <w:w w:val="105"/>
          <w:sz w:val="20"/>
          <w:szCs w:val="20"/>
        </w:rPr>
        <w:t>estimated</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increase</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from</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20</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about</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20.06</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percent</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in</w:t>
      </w:r>
      <w:r w:rsidRPr="000B25F3">
        <w:rPr>
          <w:rFonts w:asciiTheme="minorHAnsi" w:hAnsiTheme="minorHAnsi"/>
          <w:w w:val="99"/>
          <w:sz w:val="20"/>
          <w:szCs w:val="20"/>
        </w:rPr>
        <w:t xml:space="preserve"> </w:t>
      </w:r>
      <w:r w:rsidRPr="000B25F3">
        <w:rPr>
          <w:rFonts w:asciiTheme="minorHAnsi" w:hAnsiTheme="minorHAnsi"/>
          <w:w w:val="105"/>
          <w:sz w:val="20"/>
          <w:szCs w:val="20"/>
        </w:rPr>
        <w:t>the</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risk</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dying</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from</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cancer.</w:t>
      </w:r>
    </w:p>
    <w:p w14:paraId="481678A8" w14:textId="77777777" w:rsidR="000B25F3" w:rsidRPr="000B25F3" w:rsidRDefault="000B25F3" w:rsidP="000B25F3">
      <w:pPr>
        <w:pStyle w:val="BodyText"/>
        <w:rPr>
          <w:rFonts w:asciiTheme="minorHAnsi" w:hAnsiTheme="minorHAnsi"/>
          <w:sz w:val="20"/>
          <w:szCs w:val="20"/>
        </w:rPr>
      </w:pPr>
      <w:r w:rsidRPr="000B25F3">
        <w:rPr>
          <w:rFonts w:asciiTheme="minorHAnsi" w:hAnsiTheme="minorHAnsi"/>
          <w:sz w:val="20"/>
          <w:szCs w:val="20"/>
        </w:rPr>
        <w:t>It</w:t>
      </w:r>
      <w:r w:rsidRPr="000B25F3">
        <w:rPr>
          <w:rFonts w:asciiTheme="minorHAnsi" w:hAnsiTheme="minorHAnsi"/>
          <w:spacing w:val="38"/>
          <w:sz w:val="20"/>
          <w:szCs w:val="20"/>
        </w:rPr>
        <w:t xml:space="preserve"> </w:t>
      </w:r>
      <w:r w:rsidRPr="000B25F3">
        <w:rPr>
          <w:rFonts w:asciiTheme="minorHAnsi" w:hAnsiTheme="minorHAnsi"/>
          <w:sz w:val="20"/>
          <w:szCs w:val="20"/>
        </w:rPr>
        <w:t>is</w:t>
      </w:r>
      <w:r w:rsidRPr="000B25F3">
        <w:rPr>
          <w:rFonts w:asciiTheme="minorHAnsi" w:hAnsiTheme="minorHAnsi"/>
          <w:spacing w:val="34"/>
          <w:sz w:val="20"/>
          <w:szCs w:val="20"/>
        </w:rPr>
        <w:t xml:space="preserve"> </w:t>
      </w:r>
      <w:r w:rsidRPr="000B25F3">
        <w:rPr>
          <w:rFonts w:asciiTheme="minorHAnsi" w:hAnsiTheme="minorHAnsi"/>
          <w:sz w:val="20"/>
          <w:szCs w:val="20"/>
        </w:rPr>
        <w:t>important</w:t>
      </w:r>
      <w:r w:rsidRPr="000B25F3">
        <w:rPr>
          <w:rFonts w:asciiTheme="minorHAnsi" w:hAnsiTheme="minorHAnsi"/>
          <w:spacing w:val="47"/>
          <w:sz w:val="20"/>
          <w:szCs w:val="20"/>
        </w:rPr>
        <w:t xml:space="preserve"> </w:t>
      </w:r>
      <w:r w:rsidRPr="000B25F3">
        <w:rPr>
          <w:rFonts w:asciiTheme="minorHAnsi" w:hAnsiTheme="minorHAnsi"/>
          <w:sz w:val="20"/>
          <w:szCs w:val="20"/>
        </w:rPr>
        <w:t>to</w:t>
      </w:r>
      <w:r w:rsidRPr="000B25F3">
        <w:rPr>
          <w:rFonts w:asciiTheme="minorHAnsi" w:hAnsiTheme="minorHAnsi"/>
          <w:spacing w:val="33"/>
          <w:sz w:val="20"/>
          <w:szCs w:val="20"/>
        </w:rPr>
        <w:t xml:space="preserve"> </w:t>
      </w:r>
      <w:r w:rsidRPr="000B25F3">
        <w:rPr>
          <w:rFonts w:asciiTheme="minorHAnsi" w:hAnsiTheme="minorHAnsi"/>
          <w:sz w:val="20"/>
          <w:szCs w:val="20"/>
        </w:rPr>
        <w:t>understand</w:t>
      </w:r>
      <w:r w:rsidRPr="000B25F3">
        <w:rPr>
          <w:rFonts w:asciiTheme="minorHAnsi" w:hAnsiTheme="minorHAnsi"/>
          <w:spacing w:val="8"/>
          <w:sz w:val="20"/>
          <w:szCs w:val="20"/>
        </w:rPr>
        <w:t xml:space="preserve"> </w:t>
      </w:r>
      <w:r w:rsidRPr="000B25F3">
        <w:rPr>
          <w:rFonts w:asciiTheme="minorHAnsi" w:hAnsiTheme="minorHAnsi"/>
          <w:sz w:val="20"/>
          <w:szCs w:val="20"/>
        </w:rPr>
        <w:t>the</w:t>
      </w:r>
      <w:r w:rsidRPr="000B25F3">
        <w:rPr>
          <w:rFonts w:asciiTheme="minorHAnsi" w:hAnsiTheme="minorHAnsi"/>
          <w:spacing w:val="43"/>
          <w:sz w:val="20"/>
          <w:szCs w:val="20"/>
        </w:rPr>
        <w:t xml:space="preserve"> </w:t>
      </w:r>
      <w:r w:rsidRPr="000B25F3">
        <w:rPr>
          <w:rFonts w:asciiTheme="minorHAnsi" w:hAnsiTheme="minorHAnsi"/>
          <w:sz w:val="20"/>
          <w:szCs w:val="20"/>
        </w:rPr>
        <w:t>probability</w:t>
      </w:r>
      <w:r w:rsidRPr="000B25F3">
        <w:rPr>
          <w:rFonts w:asciiTheme="minorHAnsi" w:hAnsiTheme="minorHAnsi"/>
          <w:spacing w:val="11"/>
          <w:sz w:val="20"/>
          <w:szCs w:val="20"/>
        </w:rPr>
        <w:t xml:space="preserve"> </w:t>
      </w:r>
      <w:r w:rsidRPr="000B25F3">
        <w:rPr>
          <w:rFonts w:asciiTheme="minorHAnsi" w:hAnsiTheme="minorHAnsi"/>
          <w:sz w:val="20"/>
          <w:szCs w:val="20"/>
        </w:rPr>
        <w:t>factors</w:t>
      </w:r>
      <w:r w:rsidRPr="000B25F3">
        <w:rPr>
          <w:rFonts w:asciiTheme="minorHAnsi" w:hAnsiTheme="minorHAnsi"/>
          <w:spacing w:val="29"/>
          <w:sz w:val="20"/>
          <w:szCs w:val="20"/>
        </w:rPr>
        <w:t xml:space="preserve"> </w:t>
      </w:r>
      <w:r w:rsidRPr="000B25F3">
        <w:rPr>
          <w:rFonts w:asciiTheme="minorHAnsi" w:hAnsiTheme="minorHAnsi"/>
          <w:sz w:val="20"/>
          <w:szCs w:val="20"/>
        </w:rPr>
        <w:t>here.</w:t>
      </w:r>
      <w:r w:rsidRPr="000B25F3">
        <w:rPr>
          <w:rFonts w:asciiTheme="minorHAnsi" w:hAnsiTheme="minorHAnsi"/>
          <w:spacing w:val="43"/>
          <w:sz w:val="20"/>
          <w:szCs w:val="20"/>
        </w:rPr>
        <w:t xml:space="preserve"> </w:t>
      </w:r>
      <w:r w:rsidRPr="000B25F3">
        <w:rPr>
          <w:rFonts w:asciiTheme="minorHAnsi" w:hAnsiTheme="minorHAnsi"/>
          <w:sz w:val="20"/>
          <w:szCs w:val="20"/>
        </w:rPr>
        <w:t>A</w:t>
      </w:r>
      <w:r w:rsidRPr="000B25F3">
        <w:rPr>
          <w:rFonts w:asciiTheme="minorHAnsi" w:hAnsiTheme="minorHAnsi"/>
          <w:spacing w:val="26"/>
          <w:sz w:val="20"/>
          <w:szCs w:val="20"/>
        </w:rPr>
        <w:t xml:space="preserve"> </w:t>
      </w:r>
      <w:r w:rsidRPr="000B25F3">
        <w:rPr>
          <w:rFonts w:asciiTheme="minorHAnsi" w:hAnsiTheme="minorHAnsi"/>
          <w:sz w:val="20"/>
          <w:szCs w:val="20"/>
        </w:rPr>
        <w:t>similar</w:t>
      </w:r>
      <w:r w:rsidRPr="000B25F3">
        <w:rPr>
          <w:rFonts w:asciiTheme="minorHAnsi" w:hAnsiTheme="minorHAnsi"/>
          <w:spacing w:val="37"/>
          <w:sz w:val="20"/>
          <w:szCs w:val="20"/>
        </w:rPr>
        <w:t xml:space="preserve"> </w:t>
      </w:r>
      <w:r w:rsidRPr="000B25F3">
        <w:rPr>
          <w:rFonts w:asciiTheme="minorHAnsi" w:hAnsiTheme="minorHAnsi"/>
          <w:sz w:val="20"/>
          <w:szCs w:val="20"/>
        </w:rPr>
        <w:t>question</w:t>
      </w:r>
      <w:r w:rsidRPr="000B25F3">
        <w:rPr>
          <w:rFonts w:asciiTheme="minorHAnsi" w:hAnsiTheme="minorHAnsi"/>
          <w:spacing w:val="40"/>
          <w:sz w:val="20"/>
          <w:szCs w:val="20"/>
        </w:rPr>
        <w:t xml:space="preserve"> </w:t>
      </w:r>
      <w:r w:rsidRPr="000B25F3">
        <w:rPr>
          <w:rFonts w:asciiTheme="minorHAnsi" w:hAnsiTheme="minorHAnsi"/>
          <w:sz w:val="20"/>
          <w:szCs w:val="20"/>
        </w:rPr>
        <w:t>would</w:t>
      </w:r>
      <w:r w:rsidRPr="000B25F3">
        <w:rPr>
          <w:rFonts w:asciiTheme="minorHAnsi" w:hAnsiTheme="minorHAnsi"/>
          <w:spacing w:val="43"/>
          <w:sz w:val="20"/>
          <w:szCs w:val="20"/>
        </w:rPr>
        <w:t xml:space="preserve"> </w:t>
      </w:r>
      <w:r w:rsidRPr="000B25F3">
        <w:rPr>
          <w:rFonts w:asciiTheme="minorHAnsi" w:hAnsiTheme="minorHAnsi"/>
          <w:sz w:val="20"/>
          <w:szCs w:val="20"/>
        </w:rPr>
        <w:t xml:space="preserve">be, </w:t>
      </w:r>
      <w:r w:rsidRPr="000B25F3">
        <w:rPr>
          <w:rFonts w:asciiTheme="minorHAnsi" w:hAnsiTheme="minorHAnsi"/>
          <w:w w:val="115"/>
          <w:sz w:val="20"/>
          <w:szCs w:val="20"/>
        </w:rPr>
        <w:t>"If</w:t>
      </w:r>
      <w:r w:rsidRPr="000B25F3">
        <w:rPr>
          <w:rFonts w:asciiTheme="minorHAnsi" w:hAnsiTheme="minorHAnsi"/>
          <w:spacing w:val="19"/>
          <w:w w:val="115"/>
          <w:sz w:val="20"/>
          <w:szCs w:val="20"/>
        </w:rPr>
        <w:t xml:space="preserve"> </w:t>
      </w:r>
      <w:r w:rsidRPr="000B25F3">
        <w:rPr>
          <w:rFonts w:asciiTheme="minorHAnsi" w:hAnsiTheme="minorHAnsi"/>
          <w:sz w:val="20"/>
          <w:szCs w:val="20"/>
        </w:rPr>
        <w:t>you</w:t>
      </w:r>
      <w:r w:rsidRPr="000B25F3">
        <w:rPr>
          <w:rFonts w:asciiTheme="minorHAnsi" w:hAnsiTheme="minorHAnsi"/>
          <w:spacing w:val="34"/>
          <w:sz w:val="20"/>
          <w:szCs w:val="20"/>
        </w:rPr>
        <w:t xml:space="preserve"> </w:t>
      </w:r>
      <w:r w:rsidRPr="000B25F3">
        <w:rPr>
          <w:rFonts w:asciiTheme="minorHAnsi" w:hAnsiTheme="minorHAnsi"/>
          <w:sz w:val="20"/>
          <w:szCs w:val="20"/>
        </w:rPr>
        <w:t>select</w:t>
      </w:r>
      <w:r w:rsidRPr="000B25F3">
        <w:rPr>
          <w:rFonts w:asciiTheme="minorHAnsi" w:hAnsiTheme="minorHAnsi"/>
          <w:w w:val="101"/>
          <w:sz w:val="20"/>
          <w:szCs w:val="20"/>
        </w:rPr>
        <w:t xml:space="preserve"> </w:t>
      </w:r>
      <w:r w:rsidRPr="000B25F3">
        <w:rPr>
          <w:rFonts w:asciiTheme="minorHAnsi" w:hAnsiTheme="minorHAnsi"/>
          <w:sz w:val="20"/>
          <w:szCs w:val="20"/>
        </w:rPr>
        <w:t>one</w:t>
      </w:r>
      <w:r w:rsidRPr="000B25F3">
        <w:rPr>
          <w:rFonts w:asciiTheme="minorHAnsi" w:hAnsiTheme="minorHAnsi"/>
          <w:spacing w:val="4"/>
          <w:sz w:val="20"/>
          <w:szCs w:val="20"/>
        </w:rPr>
        <w:t xml:space="preserve"> </w:t>
      </w:r>
      <w:r w:rsidRPr="000B25F3">
        <w:rPr>
          <w:rFonts w:asciiTheme="minorHAnsi" w:hAnsiTheme="minorHAnsi"/>
          <w:sz w:val="20"/>
          <w:szCs w:val="20"/>
        </w:rPr>
        <w:t>card</w:t>
      </w:r>
      <w:r w:rsidRPr="000B25F3">
        <w:rPr>
          <w:rFonts w:asciiTheme="minorHAnsi" w:hAnsiTheme="minorHAnsi"/>
          <w:spacing w:val="14"/>
          <w:sz w:val="20"/>
          <w:szCs w:val="20"/>
        </w:rPr>
        <w:t xml:space="preserve"> </w:t>
      </w:r>
      <w:r w:rsidRPr="000B25F3">
        <w:rPr>
          <w:rFonts w:asciiTheme="minorHAnsi" w:hAnsiTheme="minorHAnsi"/>
          <w:sz w:val="20"/>
          <w:szCs w:val="20"/>
        </w:rPr>
        <w:t>from</w:t>
      </w:r>
      <w:r w:rsidRPr="000B25F3">
        <w:rPr>
          <w:rFonts w:asciiTheme="minorHAnsi" w:hAnsiTheme="minorHAnsi"/>
          <w:spacing w:val="13"/>
          <w:sz w:val="20"/>
          <w:szCs w:val="20"/>
        </w:rPr>
        <w:t xml:space="preserve"> </w:t>
      </w:r>
      <w:r w:rsidRPr="000B25F3">
        <w:rPr>
          <w:rFonts w:asciiTheme="minorHAnsi" w:hAnsiTheme="minorHAnsi"/>
          <w:sz w:val="20"/>
          <w:szCs w:val="20"/>
        </w:rPr>
        <w:t>a</w:t>
      </w:r>
      <w:r w:rsidRPr="000B25F3">
        <w:rPr>
          <w:rFonts w:asciiTheme="minorHAnsi" w:hAnsiTheme="minorHAnsi"/>
          <w:spacing w:val="10"/>
          <w:sz w:val="20"/>
          <w:szCs w:val="20"/>
        </w:rPr>
        <w:t xml:space="preserve"> </w:t>
      </w:r>
      <w:r w:rsidRPr="000B25F3">
        <w:rPr>
          <w:rFonts w:asciiTheme="minorHAnsi" w:hAnsiTheme="minorHAnsi"/>
          <w:sz w:val="20"/>
          <w:szCs w:val="20"/>
        </w:rPr>
        <w:t>full</w:t>
      </w:r>
      <w:r w:rsidRPr="000B25F3">
        <w:rPr>
          <w:rFonts w:asciiTheme="minorHAnsi" w:hAnsiTheme="minorHAnsi"/>
          <w:spacing w:val="10"/>
          <w:sz w:val="20"/>
          <w:szCs w:val="20"/>
        </w:rPr>
        <w:t xml:space="preserve"> </w:t>
      </w:r>
      <w:r w:rsidRPr="000B25F3">
        <w:rPr>
          <w:rFonts w:asciiTheme="minorHAnsi" w:hAnsiTheme="minorHAnsi"/>
          <w:sz w:val="20"/>
          <w:szCs w:val="20"/>
        </w:rPr>
        <w:t>deck</w:t>
      </w:r>
      <w:r w:rsidRPr="000B25F3">
        <w:rPr>
          <w:rFonts w:asciiTheme="minorHAnsi" w:hAnsiTheme="minorHAnsi"/>
          <w:spacing w:val="15"/>
          <w:sz w:val="20"/>
          <w:szCs w:val="20"/>
        </w:rPr>
        <w:t xml:space="preserve"> </w:t>
      </w:r>
      <w:r w:rsidRPr="000B25F3">
        <w:rPr>
          <w:rFonts w:asciiTheme="minorHAnsi" w:hAnsiTheme="minorHAnsi"/>
          <w:sz w:val="20"/>
          <w:szCs w:val="20"/>
        </w:rPr>
        <w:t>of</w:t>
      </w:r>
      <w:r w:rsidRPr="000B25F3">
        <w:rPr>
          <w:rFonts w:asciiTheme="minorHAnsi" w:hAnsiTheme="minorHAnsi"/>
          <w:spacing w:val="24"/>
          <w:sz w:val="20"/>
          <w:szCs w:val="20"/>
        </w:rPr>
        <w:t xml:space="preserve"> </w:t>
      </w:r>
      <w:r w:rsidRPr="000B25F3">
        <w:rPr>
          <w:rFonts w:asciiTheme="minorHAnsi" w:hAnsiTheme="minorHAnsi"/>
          <w:sz w:val="20"/>
          <w:szCs w:val="20"/>
        </w:rPr>
        <w:t>cards,</w:t>
      </w:r>
      <w:r w:rsidRPr="000B25F3">
        <w:rPr>
          <w:rFonts w:asciiTheme="minorHAnsi" w:hAnsiTheme="minorHAnsi"/>
          <w:spacing w:val="16"/>
          <w:sz w:val="20"/>
          <w:szCs w:val="20"/>
        </w:rPr>
        <w:t xml:space="preserve"> </w:t>
      </w:r>
      <w:r w:rsidRPr="000B25F3">
        <w:rPr>
          <w:rFonts w:asciiTheme="minorHAnsi" w:hAnsiTheme="minorHAnsi"/>
          <w:sz w:val="20"/>
          <w:szCs w:val="20"/>
        </w:rPr>
        <w:t>will</w:t>
      </w:r>
      <w:r w:rsidRPr="000B25F3">
        <w:rPr>
          <w:rFonts w:asciiTheme="minorHAnsi" w:hAnsiTheme="minorHAnsi"/>
          <w:spacing w:val="13"/>
          <w:sz w:val="20"/>
          <w:szCs w:val="20"/>
        </w:rPr>
        <w:t xml:space="preserve"> </w:t>
      </w:r>
      <w:r w:rsidRPr="000B25F3">
        <w:rPr>
          <w:rFonts w:asciiTheme="minorHAnsi" w:hAnsiTheme="minorHAnsi"/>
          <w:sz w:val="20"/>
          <w:szCs w:val="20"/>
        </w:rPr>
        <w:t>you</w:t>
      </w:r>
      <w:r w:rsidRPr="000B25F3">
        <w:rPr>
          <w:rFonts w:asciiTheme="minorHAnsi" w:hAnsiTheme="minorHAnsi"/>
          <w:spacing w:val="17"/>
          <w:sz w:val="20"/>
          <w:szCs w:val="20"/>
        </w:rPr>
        <w:t xml:space="preserve"> </w:t>
      </w:r>
      <w:r w:rsidRPr="000B25F3">
        <w:rPr>
          <w:rFonts w:asciiTheme="minorHAnsi" w:hAnsiTheme="minorHAnsi"/>
          <w:sz w:val="20"/>
          <w:szCs w:val="20"/>
        </w:rPr>
        <w:t>get the</w:t>
      </w:r>
      <w:r w:rsidRPr="000B25F3">
        <w:rPr>
          <w:rFonts w:asciiTheme="minorHAnsi" w:hAnsiTheme="minorHAnsi"/>
          <w:spacing w:val="14"/>
          <w:sz w:val="20"/>
          <w:szCs w:val="20"/>
        </w:rPr>
        <w:t xml:space="preserve"> </w:t>
      </w:r>
      <w:r w:rsidRPr="000B25F3">
        <w:rPr>
          <w:rFonts w:asciiTheme="minorHAnsi" w:hAnsiTheme="minorHAnsi"/>
          <w:sz w:val="20"/>
          <w:szCs w:val="20"/>
        </w:rPr>
        <w:t>ace</w:t>
      </w:r>
      <w:r w:rsidRPr="000B25F3">
        <w:rPr>
          <w:rFonts w:asciiTheme="minorHAnsi" w:hAnsiTheme="minorHAnsi"/>
          <w:w w:val="104"/>
          <w:sz w:val="20"/>
          <w:szCs w:val="20"/>
        </w:rPr>
        <w:t xml:space="preserve"> </w:t>
      </w:r>
      <w:r w:rsidRPr="000B25F3">
        <w:rPr>
          <w:rFonts w:asciiTheme="minorHAnsi" w:hAnsiTheme="minorHAnsi"/>
          <w:sz w:val="20"/>
          <w:szCs w:val="20"/>
        </w:rPr>
        <w:t>of</w:t>
      </w:r>
      <w:r w:rsidRPr="000B25F3">
        <w:rPr>
          <w:rFonts w:asciiTheme="minorHAnsi" w:hAnsiTheme="minorHAnsi"/>
          <w:spacing w:val="37"/>
          <w:sz w:val="20"/>
          <w:szCs w:val="20"/>
        </w:rPr>
        <w:t xml:space="preserve"> </w:t>
      </w:r>
      <w:r w:rsidRPr="000B25F3">
        <w:rPr>
          <w:rFonts w:asciiTheme="minorHAnsi" w:hAnsiTheme="minorHAnsi"/>
          <w:sz w:val="20"/>
          <w:szCs w:val="20"/>
        </w:rPr>
        <w:t>spades?"</w:t>
      </w:r>
      <w:r w:rsidRPr="000B25F3">
        <w:rPr>
          <w:rFonts w:asciiTheme="minorHAnsi" w:hAnsiTheme="minorHAnsi"/>
          <w:spacing w:val="44"/>
          <w:sz w:val="20"/>
          <w:szCs w:val="20"/>
        </w:rPr>
        <w:t xml:space="preserve"> </w:t>
      </w:r>
      <w:r w:rsidRPr="000B25F3">
        <w:rPr>
          <w:rFonts w:asciiTheme="minorHAnsi" w:hAnsiTheme="minorHAnsi"/>
          <w:sz w:val="20"/>
          <w:szCs w:val="20"/>
        </w:rPr>
        <w:t>This</w:t>
      </w:r>
      <w:r w:rsidRPr="000B25F3">
        <w:rPr>
          <w:rFonts w:asciiTheme="minorHAnsi" w:hAnsiTheme="minorHAnsi"/>
          <w:spacing w:val="34"/>
          <w:sz w:val="20"/>
          <w:szCs w:val="20"/>
        </w:rPr>
        <w:t xml:space="preserve"> </w:t>
      </w:r>
      <w:r w:rsidRPr="000B25F3">
        <w:rPr>
          <w:rFonts w:asciiTheme="minorHAnsi" w:hAnsiTheme="minorHAnsi"/>
          <w:sz w:val="20"/>
          <w:szCs w:val="20"/>
        </w:rPr>
        <w:t>question</w:t>
      </w:r>
      <w:r w:rsidRPr="000B25F3">
        <w:rPr>
          <w:rFonts w:asciiTheme="minorHAnsi" w:hAnsiTheme="minorHAnsi"/>
          <w:spacing w:val="44"/>
          <w:sz w:val="20"/>
          <w:szCs w:val="20"/>
        </w:rPr>
        <w:t xml:space="preserve"> </w:t>
      </w:r>
      <w:r w:rsidRPr="000B25F3">
        <w:rPr>
          <w:rFonts w:asciiTheme="minorHAnsi" w:hAnsiTheme="minorHAnsi"/>
          <w:sz w:val="20"/>
          <w:szCs w:val="20"/>
        </w:rPr>
        <w:t>cannot</w:t>
      </w:r>
      <w:r w:rsidRPr="000B25F3">
        <w:rPr>
          <w:rFonts w:asciiTheme="minorHAnsi" w:hAnsiTheme="minorHAnsi"/>
          <w:spacing w:val="27"/>
          <w:sz w:val="20"/>
          <w:szCs w:val="20"/>
        </w:rPr>
        <w:t xml:space="preserve"> </w:t>
      </w:r>
      <w:r w:rsidRPr="000B25F3">
        <w:rPr>
          <w:rFonts w:asciiTheme="minorHAnsi" w:hAnsiTheme="minorHAnsi"/>
          <w:sz w:val="20"/>
          <w:szCs w:val="20"/>
        </w:rPr>
        <w:t>be</w:t>
      </w:r>
      <w:r w:rsidRPr="000B25F3">
        <w:rPr>
          <w:rFonts w:asciiTheme="minorHAnsi" w:hAnsiTheme="minorHAnsi"/>
          <w:spacing w:val="39"/>
          <w:sz w:val="20"/>
          <w:szCs w:val="20"/>
        </w:rPr>
        <w:t xml:space="preserve"> </w:t>
      </w:r>
      <w:r w:rsidRPr="000B25F3">
        <w:rPr>
          <w:rFonts w:asciiTheme="minorHAnsi" w:hAnsiTheme="minorHAnsi"/>
          <w:sz w:val="20"/>
          <w:szCs w:val="20"/>
        </w:rPr>
        <w:t>answered</w:t>
      </w:r>
      <w:r w:rsidRPr="000B25F3">
        <w:rPr>
          <w:rFonts w:asciiTheme="minorHAnsi" w:hAnsiTheme="minorHAnsi"/>
          <w:spacing w:val="39"/>
          <w:sz w:val="20"/>
          <w:szCs w:val="20"/>
        </w:rPr>
        <w:t xml:space="preserve"> </w:t>
      </w:r>
      <w:r w:rsidRPr="000B25F3">
        <w:rPr>
          <w:rFonts w:asciiTheme="minorHAnsi" w:hAnsiTheme="minorHAnsi"/>
          <w:sz w:val="20"/>
          <w:szCs w:val="20"/>
        </w:rPr>
        <w:t>with</w:t>
      </w:r>
      <w:r w:rsidRPr="000B25F3">
        <w:rPr>
          <w:rFonts w:asciiTheme="minorHAnsi" w:hAnsiTheme="minorHAnsi"/>
          <w:spacing w:val="32"/>
          <w:sz w:val="20"/>
          <w:szCs w:val="20"/>
        </w:rPr>
        <w:t xml:space="preserve"> </w:t>
      </w:r>
      <w:r w:rsidRPr="000B25F3">
        <w:rPr>
          <w:rFonts w:asciiTheme="minorHAnsi" w:hAnsiTheme="minorHAnsi"/>
          <w:sz w:val="20"/>
          <w:szCs w:val="20"/>
        </w:rPr>
        <w:t>a</w:t>
      </w:r>
      <w:r w:rsidRPr="000B25F3">
        <w:rPr>
          <w:rFonts w:asciiTheme="minorHAnsi" w:hAnsiTheme="minorHAnsi"/>
          <w:w w:val="98"/>
          <w:sz w:val="20"/>
          <w:szCs w:val="20"/>
        </w:rPr>
        <w:t xml:space="preserve"> </w:t>
      </w:r>
      <w:r w:rsidRPr="000B25F3">
        <w:rPr>
          <w:rFonts w:asciiTheme="minorHAnsi" w:hAnsiTheme="minorHAnsi"/>
          <w:sz w:val="20"/>
          <w:szCs w:val="20"/>
        </w:rPr>
        <w:t>simple</w:t>
      </w:r>
      <w:r w:rsidRPr="000B25F3">
        <w:rPr>
          <w:rFonts w:asciiTheme="minorHAnsi" w:hAnsiTheme="minorHAnsi"/>
          <w:spacing w:val="7"/>
          <w:sz w:val="20"/>
          <w:szCs w:val="20"/>
        </w:rPr>
        <w:t xml:space="preserve"> </w:t>
      </w:r>
      <w:r w:rsidRPr="000B25F3">
        <w:rPr>
          <w:rFonts w:asciiTheme="minorHAnsi" w:hAnsiTheme="minorHAnsi"/>
          <w:sz w:val="20"/>
          <w:szCs w:val="20"/>
        </w:rPr>
        <w:t>yes</w:t>
      </w:r>
      <w:r w:rsidRPr="000B25F3">
        <w:rPr>
          <w:rFonts w:asciiTheme="minorHAnsi" w:hAnsiTheme="minorHAnsi"/>
          <w:spacing w:val="15"/>
          <w:sz w:val="20"/>
          <w:szCs w:val="20"/>
        </w:rPr>
        <w:t xml:space="preserve"> </w:t>
      </w:r>
      <w:r w:rsidRPr="000B25F3">
        <w:rPr>
          <w:rFonts w:asciiTheme="minorHAnsi" w:hAnsiTheme="minorHAnsi"/>
          <w:sz w:val="20"/>
          <w:szCs w:val="20"/>
        </w:rPr>
        <w:t>or</w:t>
      </w:r>
      <w:r w:rsidRPr="000B25F3">
        <w:rPr>
          <w:rFonts w:asciiTheme="minorHAnsi" w:hAnsiTheme="minorHAnsi"/>
          <w:spacing w:val="7"/>
          <w:sz w:val="20"/>
          <w:szCs w:val="20"/>
        </w:rPr>
        <w:t xml:space="preserve"> </w:t>
      </w:r>
      <w:r w:rsidRPr="000B25F3">
        <w:rPr>
          <w:rFonts w:asciiTheme="minorHAnsi" w:hAnsiTheme="minorHAnsi"/>
          <w:sz w:val="20"/>
          <w:szCs w:val="20"/>
        </w:rPr>
        <w:t>no.</w:t>
      </w:r>
      <w:r w:rsidRPr="000B25F3">
        <w:rPr>
          <w:rFonts w:asciiTheme="minorHAnsi" w:hAnsiTheme="minorHAnsi"/>
          <w:spacing w:val="2"/>
          <w:sz w:val="20"/>
          <w:szCs w:val="20"/>
        </w:rPr>
        <w:t xml:space="preserve"> </w:t>
      </w:r>
      <w:r w:rsidRPr="000B25F3">
        <w:rPr>
          <w:rFonts w:asciiTheme="minorHAnsi" w:hAnsiTheme="minorHAnsi"/>
          <w:sz w:val="20"/>
          <w:szCs w:val="20"/>
        </w:rPr>
        <w:t>The</w:t>
      </w:r>
      <w:r w:rsidRPr="000B25F3">
        <w:rPr>
          <w:rFonts w:asciiTheme="minorHAnsi" w:hAnsiTheme="minorHAnsi"/>
          <w:spacing w:val="-3"/>
          <w:sz w:val="20"/>
          <w:szCs w:val="20"/>
        </w:rPr>
        <w:t xml:space="preserve"> </w:t>
      </w:r>
      <w:r w:rsidRPr="000B25F3">
        <w:rPr>
          <w:rFonts w:asciiTheme="minorHAnsi" w:hAnsiTheme="minorHAnsi"/>
          <w:sz w:val="20"/>
          <w:szCs w:val="20"/>
        </w:rPr>
        <w:t>best</w:t>
      </w:r>
      <w:r w:rsidRPr="000B25F3">
        <w:rPr>
          <w:rFonts w:asciiTheme="minorHAnsi" w:hAnsiTheme="minorHAnsi"/>
          <w:spacing w:val="19"/>
          <w:sz w:val="20"/>
          <w:szCs w:val="20"/>
        </w:rPr>
        <w:t xml:space="preserve"> </w:t>
      </w:r>
      <w:r w:rsidRPr="000B25F3">
        <w:rPr>
          <w:rFonts w:asciiTheme="minorHAnsi" w:hAnsiTheme="minorHAnsi"/>
          <w:sz w:val="20"/>
          <w:szCs w:val="20"/>
        </w:rPr>
        <w:t>answer</w:t>
      </w:r>
      <w:r w:rsidRPr="000B25F3">
        <w:rPr>
          <w:rFonts w:asciiTheme="minorHAnsi" w:hAnsiTheme="minorHAnsi"/>
          <w:spacing w:val="13"/>
          <w:sz w:val="20"/>
          <w:szCs w:val="20"/>
        </w:rPr>
        <w:t xml:space="preserve"> </w:t>
      </w:r>
      <w:r w:rsidRPr="000B25F3">
        <w:rPr>
          <w:rFonts w:asciiTheme="minorHAnsi" w:hAnsiTheme="minorHAnsi"/>
          <w:sz w:val="20"/>
          <w:szCs w:val="20"/>
        </w:rPr>
        <w:t>is</w:t>
      </w:r>
      <w:r w:rsidRPr="000B25F3">
        <w:rPr>
          <w:rFonts w:asciiTheme="minorHAnsi" w:hAnsiTheme="minorHAnsi"/>
          <w:spacing w:val="-8"/>
          <w:sz w:val="20"/>
          <w:szCs w:val="20"/>
        </w:rPr>
        <w:t xml:space="preserve"> </w:t>
      </w:r>
      <w:r w:rsidRPr="000B25F3">
        <w:rPr>
          <w:rFonts w:asciiTheme="minorHAnsi" w:hAnsiTheme="minorHAnsi"/>
          <w:sz w:val="20"/>
          <w:szCs w:val="20"/>
        </w:rPr>
        <w:t>that</w:t>
      </w:r>
      <w:r w:rsidRPr="000B25F3">
        <w:rPr>
          <w:rFonts w:asciiTheme="minorHAnsi" w:hAnsiTheme="minorHAnsi"/>
          <w:spacing w:val="7"/>
          <w:sz w:val="20"/>
          <w:szCs w:val="20"/>
        </w:rPr>
        <w:t xml:space="preserve"> </w:t>
      </w:r>
      <w:r w:rsidRPr="000B25F3">
        <w:rPr>
          <w:rFonts w:asciiTheme="minorHAnsi" w:hAnsiTheme="minorHAnsi"/>
          <w:sz w:val="20"/>
          <w:szCs w:val="20"/>
        </w:rPr>
        <w:t>your</w:t>
      </w:r>
      <w:r w:rsidRPr="000B25F3">
        <w:rPr>
          <w:rFonts w:asciiTheme="minorHAnsi" w:hAnsiTheme="minorHAnsi"/>
          <w:spacing w:val="26"/>
          <w:sz w:val="20"/>
          <w:szCs w:val="20"/>
        </w:rPr>
        <w:t xml:space="preserve"> </w:t>
      </w:r>
      <w:r w:rsidRPr="000B25F3">
        <w:rPr>
          <w:rFonts w:asciiTheme="minorHAnsi" w:hAnsiTheme="minorHAnsi"/>
          <w:sz w:val="20"/>
          <w:szCs w:val="20"/>
        </w:rPr>
        <w:t>chance</w:t>
      </w:r>
      <w:r w:rsidRPr="000B25F3">
        <w:rPr>
          <w:rFonts w:asciiTheme="minorHAnsi" w:hAnsiTheme="minorHAnsi"/>
          <w:spacing w:val="-4"/>
          <w:sz w:val="20"/>
          <w:szCs w:val="20"/>
        </w:rPr>
        <w:t xml:space="preserve"> </w:t>
      </w:r>
      <w:r w:rsidRPr="000B25F3">
        <w:rPr>
          <w:rFonts w:asciiTheme="minorHAnsi" w:hAnsiTheme="minorHAnsi"/>
          <w:sz w:val="20"/>
          <w:szCs w:val="20"/>
        </w:rPr>
        <w:t xml:space="preserve">is </w:t>
      </w:r>
      <w:r w:rsidRPr="000B25F3">
        <w:rPr>
          <w:rFonts w:asciiTheme="minorHAnsi" w:hAnsiTheme="minorHAnsi"/>
          <w:spacing w:val="15"/>
          <w:sz w:val="20"/>
          <w:szCs w:val="20"/>
        </w:rPr>
        <w:t>1</w:t>
      </w:r>
      <w:r w:rsidRPr="000B25F3">
        <w:rPr>
          <w:rFonts w:asciiTheme="minorHAnsi" w:hAnsiTheme="minorHAnsi"/>
          <w:sz w:val="20"/>
          <w:szCs w:val="20"/>
        </w:rPr>
        <w:t>in</w:t>
      </w:r>
      <w:r w:rsidRPr="000B25F3">
        <w:rPr>
          <w:rFonts w:asciiTheme="minorHAnsi" w:hAnsiTheme="minorHAnsi"/>
          <w:spacing w:val="23"/>
          <w:sz w:val="20"/>
          <w:szCs w:val="20"/>
        </w:rPr>
        <w:t xml:space="preserve"> </w:t>
      </w:r>
      <w:r w:rsidRPr="000B25F3">
        <w:rPr>
          <w:rFonts w:asciiTheme="minorHAnsi" w:hAnsiTheme="minorHAnsi"/>
          <w:sz w:val="20"/>
          <w:szCs w:val="20"/>
        </w:rPr>
        <w:t>52.</w:t>
      </w:r>
      <w:r w:rsidRPr="000B25F3">
        <w:rPr>
          <w:rFonts w:asciiTheme="minorHAnsi" w:hAnsiTheme="minorHAnsi"/>
          <w:spacing w:val="25"/>
          <w:sz w:val="20"/>
          <w:szCs w:val="20"/>
        </w:rPr>
        <w:t xml:space="preserve"> </w:t>
      </w:r>
      <w:r w:rsidRPr="000B25F3">
        <w:rPr>
          <w:rFonts w:asciiTheme="minorHAnsi" w:hAnsiTheme="minorHAnsi"/>
          <w:sz w:val="20"/>
          <w:szCs w:val="20"/>
        </w:rPr>
        <w:t>However,</w:t>
      </w:r>
      <w:r w:rsidRPr="000B25F3">
        <w:rPr>
          <w:rFonts w:asciiTheme="minorHAnsi" w:hAnsiTheme="minorHAnsi"/>
          <w:spacing w:val="42"/>
          <w:sz w:val="20"/>
          <w:szCs w:val="20"/>
        </w:rPr>
        <w:t xml:space="preserve"> </w:t>
      </w:r>
      <w:r w:rsidRPr="000B25F3">
        <w:rPr>
          <w:rFonts w:asciiTheme="minorHAnsi" w:hAnsiTheme="minorHAnsi"/>
          <w:sz w:val="20"/>
          <w:szCs w:val="20"/>
        </w:rPr>
        <w:t>if</w:t>
      </w:r>
      <w:r w:rsidRPr="000B25F3">
        <w:rPr>
          <w:rFonts w:asciiTheme="minorHAnsi" w:hAnsiTheme="minorHAnsi"/>
          <w:spacing w:val="8"/>
          <w:sz w:val="20"/>
          <w:szCs w:val="20"/>
        </w:rPr>
        <w:t xml:space="preserve"> </w:t>
      </w:r>
      <w:r w:rsidRPr="000B25F3">
        <w:rPr>
          <w:rFonts w:asciiTheme="minorHAnsi" w:hAnsiTheme="minorHAnsi"/>
          <w:sz w:val="20"/>
          <w:szCs w:val="20"/>
        </w:rPr>
        <w:t>1000</w:t>
      </w:r>
      <w:r w:rsidRPr="000B25F3">
        <w:rPr>
          <w:rFonts w:asciiTheme="minorHAnsi" w:hAnsiTheme="minorHAnsi"/>
          <w:spacing w:val="-11"/>
          <w:sz w:val="20"/>
          <w:szCs w:val="20"/>
        </w:rPr>
        <w:t xml:space="preserve"> </w:t>
      </w:r>
      <w:r w:rsidRPr="000B25F3">
        <w:rPr>
          <w:rFonts w:asciiTheme="minorHAnsi" w:hAnsiTheme="minorHAnsi"/>
          <w:sz w:val="20"/>
          <w:szCs w:val="20"/>
        </w:rPr>
        <w:t>people</w:t>
      </w:r>
      <w:r w:rsidRPr="000B25F3">
        <w:rPr>
          <w:rFonts w:asciiTheme="minorHAnsi" w:hAnsiTheme="minorHAnsi"/>
          <w:spacing w:val="41"/>
          <w:sz w:val="20"/>
          <w:szCs w:val="20"/>
        </w:rPr>
        <w:t xml:space="preserve"> </w:t>
      </w:r>
      <w:r w:rsidRPr="000B25F3">
        <w:rPr>
          <w:rFonts w:asciiTheme="minorHAnsi" w:hAnsiTheme="minorHAnsi"/>
          <w:sz w:val="20"/>
          <w:szCs w:val="20"/>
        </w:rPr>
        <w:t>each</w:t>
      </w:r>
      <w:r w:rsidRPr="000B25F3">
        <w:rPr>
          <w:rFonts w:asciiTheme="minorHAnsi" w:hAnsiTheme="minorHAnsi"/>
          <w:spacing w:val="24"/>
          <w:sz w:val="20"/>
          <w:szCs w:val="20"/>
        </w:rPr>
        <w:t xml:space="preserve"> </w:t>
      </w:r>
      <w:r w:rsidRPr="000B25F3">
        <w:rPr>
          <w:rFonts w:asciiTheme="minorHAnsi" w:hAnsiTheme="minorHAnsi"/>
          <w:sz w:val="20"/>
          <w:szCs w:val="20"/>
        </w:rPr>
        <w:t>select</w:t>
      </w:r>
      <w:r w:rsidRPr="000B25F3">
        <w:rPr>
          <w:rFonts w:asciiTheme="minorHAnsi" w:hAnsiTheme="minorHAnsi"/>
          <w:spacing w:val="22"/>
          <w:sz w:val="20"/>
          <w:szCs w:val="20"/>
        </w:rPr>
        <w:t xml:space="preserve"> </w:t>
      </w:r>
      <w:r w:rsidRPr="000B25F3">
        <w:rPr>
          <w:rFonts w:asciiTheme="minorHAnsi" w:hAnsiTheme="minorHAnsi"/>
          <w:sz w:val="20"/>
          <w:szCs w:val="20"/>
        </w:rPr>
        <w:t>one</w:t>
      </w:r>
      <w:r w:rsidRPr="000B25F3">
        <w:rPr>
          <w:rFonts w:asciiTheme="minorHAnsi" w:hAnsiTheme="minorHAnsi"/>
          <w:spacing w:val="14"/>
          <w:sz w:val="20"/>
          <w:szCs w:val="20"/>
        </w:rPr>
        <w:t xml:space="preserve"> </w:t>
      </w:r>
      <w:r w:rsidRPr="000B25F3">
        <w:rPr>
          <w:rFonts w:asciiTheme="minorHAnsi" w:hAnsiTheme="minorHAnsi"/>
          <w:sz w:val="20"/>
          <w:szCs w:val="20"/>
        </w:rPr>
        <w:t>card</w:t>
      </w:r>
      <w:r w:rsidRPr="000B25F3">
        <w:rPr>
          <w:rFonts w:asciiTheme="minorHAnsi" w:hAnsiTheme="minorHAnsi"/>
          <w:w w:val="105"/>
          <w:sz w:val="20"/>
          <w:szCs w:val="20"/>
        </w:rPr>
        <w:t xml:space="preserve"> </w:t>
      </w:r>
      <w:r w:rsidRPr="000B25F3">
        <w:rPr>
          <w:rFonts w:asciiTheme="minorHAnsi" w:hAnsiTheme="minorHAnsi"/>
          <w:sz w:val="20"/>
          <w:szCs w:val="20"/>
        </w:rPr>
        <w:t>from</w:t>
      </w:r>
      <w:r w:rsidRPr="000B25F3">
        <w:rPr>
          <w:rFonts w:asciiTheme="minorHAnsi" w:hAnsiTheme="minorHAnsi"/>
          <w:spacing w:val="21"/>
          <w:sz w:val="20"/>
          <w:szCs w:val="20"/>
        </w:rPr>
        <w:t xml:space="preserve"> </w:t>
      </w:r>
      <w:r w:rsidRPr="000B25F3">
        <w:rPr>
          <w:rFonts w:asciiTheme="minorHAnsi" w:hAnsiTheme="minorHAnsi"/>
          <w:sz w:val="20"/>
          <w:szCs w:val="20"/>
        </w:rPr>
        <w:t>full</w:t>
      </w:r>
      <w:r w:rsidRPr="000B25F3">
        <w:rPr>
          <w:rFonts w:asciiTheme="minorHAnsi" w:hAnsiTheme="minorHAnsi"/>
          <w:spacing w:val="21"/>
          <w:sz w:val="20"/>
          <w:szCs w:val="20"/>
        </w:rPr>
        <w:t xml:space="preserve"> </w:t>
      </w:r>
      <w:r w:rsidRPr="000B25F3">
        <w:rPr>
          <w:rFonts w:asciiTheme="minorHAnsi" w:hAnsiTheme="minorHAnsi"/>
          <w:sz w:val="20"/>
          <w:szCs w:val="20"/>
        </w:rPr>
        <w:t>decks,</w:t>
      </w:r>
      <w:r w:rsidRPr="000B25F3">
        <w:rPr>
          <w:rFonts w:asciiTheme="minorHAnsi" w:hAnsiTheme="minorHAnsi"/>
          <w:spacing w:val="29"/>
          <w:sz w:val="20"/>
          <w:szCs w:val="20"/>
        </w:rPr>
        <w:t xml:space="preserve"> </w:t>
      </w:r>
      <w:r w:rsidRPr="000B25F3">
        <w:rPr>
          <w:rFonts w:asciiTheme="minorHAnsi" w:hAnsiTheme="minorHAnsi"/>
          <w:sz w:val="20"/>
          <w:szCs w:val="20"/>
        </w:rPr>
        <w:t>we</w:t>
      </w:r>
      <w:r w:rsidRPr="000B25F3">
        <w:rPr>
          <w:rFonts w:asciiTheme="minorHAnsi" w:hAnsiTheme="minorHAnsi"/>
          <w:spacing w:val="27"/>
          <w:sz w:val="20"/>
          <w:szCs w:val="20"/>
        </w:rPr>
        <w:t xml:space="preserve"> </w:t>
      </w:r>
      <w:r w:rsidRPr="000B25F3">
        <w:rPr>
          <w:rFonts w:asciiTheme="minorHAnsi" w:hAnsiTheme="minorHAnsi"/>
          <w:sz w:val="20"/>
          <w:szCs w:val="20"/>
        </w:rPr>
        <w:t>can</w:t>
      </w:r>
      <w:r w:rsidRPr="000B25F3">
        <w:rPr>
          <w:rFonts w:asciiTheme="minorHAnsi" w:hAnsiTheme="minorHAnsi"/>
          <w:spacing w:val="15"/>
          <w:sz w:val="20"/>
          <w:szCs w:val="20"/>
        </w:rPr>
        <w:t xml:space="preserve"> </w:t>
      </w:r>
      <w:r w:rsidRPr="000B25F3">
        <w:rPr>
          <w:rFonts w:asciiTheme="minorHAnsi" w:hAnsiTheme="minorHAnsi"/>
          <w:sz w:val="20"/>
          <w:szCs w:val="20"/>
        </w:rPr>
        <w:t>predict</w:t>
      </w:r>
      <w:r w:rsidRPr="000B25F3">
        <w:rPr>
          <w:rFonts w:asciiTheme="minorHAnsi" w:hAnsiTheme="minorHAnsi"/>
          <w:spacing w:val="34"/>
          <w:sz w:val="20"/>
          <w:szCs w:val="20"/>
        </w:rPr>
        <w:t xml:space="preserve"> </w:t>
      </w:r>
      <w:r w:rsidRPr="000B25F3">
        <w:rPr>
          <w:rFonts w:asciiTheme="minorHAnsi" w:hAnsiTheme="minorHAnsi"/>
          <w:sz w:val="20"/>
          <w:szCs w:val="20"/>
        </w:rPr>
        <w:t>that</w:t>
      </w:r>
      <w:r w:rsidRPr="000B25F3">
        <w:rPr>
          <w:rFonts w:asciiTheme="minorHAnsi" w:hAnsiTheme="minorHAnsi"/>
          <w:spacing w:val="35"/>
          <w:sz w:val="20"/>
          <w:szCs w:val="20"/>
        </w:rPr>
        <w:t xml:space="preserve"> </w:t>
      </w:r>
      <w:r w:rsidRPr="000B25F3">
        <w:rPr>
          <w:rFonts w:asciiTheme="minorHAnsi" w:hAnsiTheme="minorHAnsi"/>
          <w:sz w:val="20"/>
          <w:szCs w:val="20"/>
        </w:rPr>
        <w:t>about</w:t>
      </w:r>
      <w:r w:rsidRPr="000B25F3">
        <w:rPr>
          <w:rFonts w:asciiTheme="minorHAnsi" w:hAnsiTheme="minorHAnsi"/>
          <w:spacing w:val="29"/>
          <w:sz w:val="20"/>
          <w:szCs w:val="20"/>
        </w:rPr>
        <w:t xml:space="preserve"> </w:t>
      </w:r>
      <w:r w:rsidRPr="000B25F3">
        <w:rPr>
          <w:rFonts w:asciiTheme="minorHAnsi" w:hAnsiTheme="minorHAnsi"/>
          <w:sz w:val="20"/>
          <w:szCs w:val="20"/>
        </w:rPr>
        <w:t>20</w:t>
      </w:r>
      <w:r w:rsidRPr="000B25F3">
        <w:rPr>
          <w:rFonts w:asciiTheme="minorHAnsi" w:hAnsiTheme="minorHAnsi"/>
          <w:spacing w:val="26"/>
          <w:sz w:val="20"/>
          <w:szCs w:val="20"/>
        </w:rPr>
        <w:t xml:space="preserve"> </w:t>
      </w:r>
      <w:r w:rsidRPr="000B25F3">
        <w:rPr>
          <w:rFonts w:asciiTheme="minorHAnsi" w:hAnsiTheme="minorHAnsi"/>
          <w:sz w:val="20"/>
          <w:szCs w:val="20"/>
        </w:rPr>
        <w:t>of</w:t>
      </w:r>
      <w:r w:rsidRPr="000B25F3">
        <w:rPr>
          <w:rFonts w:asciiTheme="minorHAnsi" w:hAnsiTheme="minorHAnsi"/>
          <w:spacing w:val="31"/>
          <w:sz w:val="20"/>
          <w:szCs w:val="20"/>
        </w:rPr>
        <w:t xml:space="preserve"> </w:t>
      </w:r>
      <w:r w:rsidRPr="000B25F3">
        <w:rPr>
          <w:rFonts w:asciiTheme="minorHAnsi" w:hAnsiTheme="minorHAnsi"/>
          <w:sz w:val="20"/>
          <w:szCs w:val="20"/>
        </w:rPr>
        <w:t>them</w:t>
      </w:r>
      <w:r w:rsidRPr="000B25F3">
        <w:rPr>
          <w:rFonts w:asciiTheme="minorHAnsi" w:hAnsiTheme="minorHAnsi"/>
          <w:w w:val="103"/>
          <w:sz w:val="20"/>
          <w:szCs w:val="20"/>
        </w:rPr>
        <w:t xml:space="preserve"> </w:t>
      </w:r>
      <w:r w:rsidRPr="000B25F3">
        <w:rPr>
          <w:rFonts w:asciiTheme="minorHAnsi" w:hAnsiTheme="minorHAnsi"/>
          <w:sz w:val="20"/>
          <w:szCs w:val="20"/>
        </w:rPr>
        <w:t>will get an</w:t>
      </w:r>
      <w:r w:rsidRPr="000B25F3">
        <w:rPr>
          <w:rFonts w:asciiTheme="minorHAnsi" w:hAnsiTheme="minorHAnsi"/>
          <w:spacing w:val="51"/>
          <w:sz w:val="20"/>
          <w:szCs w:val="20"/>
        </w:rPr>
        <w:t xml:space="preserve"> </w:t>
      </w:r>
      <w:proofErr w:type="gramStart"/>
      <w:r w:rsidRPr="000B25F3">
        <w:rPr>
          <w:rFonts w:asciiTheme="minorHAnsi" w:hAnsiTheme="minorHAnsi"/>
          <w:sz w:val="20"/>
          <w:szCs w:val="20"/>
        </w:rPr>
        <w:t xml:space="preserve">ace </w:t>
      </w:r>
      <w:r w:rsidRPr="000B25F3">
        <w:rPr>
          <w:rFonts w:asciiTheme="minorHAnsi" w:hAnsiTheme="minorHAnsi"/>
          <w:spacing w:val="4"/>
          <w:sz w:val="20"/>
          <w:szCs w:val="20"/>
        </w:rPr>
        <w:t xml:space="preserve"> </w:t>
      </w:r>
      <w:r w:rsidRPr="000B25F3">
        <w:rPr>
          <w:rFonts w:asciiTheme="minorHAnsi" w:hAnsiTheme="minorHAnsi"/>
          <w:sz w:val="20"/>
          <w:szCs w:val="20"/>
        </w:rPr>
        <w:t>of</w:t>
      </w:r>
      <w:proofErr w:type="gramEnd"/>
      <w:r w:rsidRPr="000B25F3">
        <w:rPr>
          <w:rFonts w:asciiTheme="minorHAnsi" w:hAnsiTheme="minorHAnsi"/>
          <w:sz w:val="20"/>
          <w:szCs w:val="20"/>
        </w:rPr>
        <w:t xml:space="preserve"> </w:t>
      </w:r>
      <w:r w:rsidRPr="000B25F3">
        <w:rPr>
          <w:rFonts w:asciiTheme="minorHAnsi" w:hAnsiTheme="minorHAnsi"/>
          <w:spacing w:val="16"/>
          <w:sz w:val="20"/>
          <w:szCs w:val="20"/>
        </w:rPr>
        <w:t xml:space="preserve"> </w:t>
      </w:r>
      <w:r w:rsidRPr="000B25F3">
        <w:rPr>
          <w:rFonts w:asciiTheme="minorHAnsi" w:hAnsiTheme="minorHAnsi"/>
          <w:sz w:val="20"/>
          <w:szCs w:val="20"/>
        </w:rPr>
        <w:t xml:space="preserve">spades. </w:t>
      </w:r>
      <w:r w:rsidRPr="000B25F3">
        <w:rPr>
          <w:rFonts w:asciiTheme="minorHAnsi" w:hAnsiTheme="minorHAnsi"/>
          <w:spacing w:val="13"/>
          <w:sz w:val="20"/>
          <w:szCs w:val="20"/>
        </w:rPr>
        <w:t xml:space="preserve"> </w:t>
      </w:r>
      <w:r w:rsidRPr="000B25F3">
        <w:rPr>
          <w:rFonts w:asciiTheme="minorHAnsi" w:hAnsiTheme="minorHAnsi"/>
          <w:sz w:val="20"/>
          <w:szCs w:val="20"/>
        </w:rPr>
        <w:t>Each</w:t>
      </w:r>
      <w:r w:rsidRPr="000B25F3">
        <w:rPr>
          <w:rFonts w:asciiTheme="minorHAnsi" w:hAnsiTheme="minorHAnsi"/>
          <w:spacing w:val="52"/>
          <w:sz w:val="20"/>
          <w:szCs w:val="20"/>
        </w:rPr>
        <w:t xml:space="preserve"> </w:t>
      </w:r>
      <w:r w:rsidRPr="000B25F3">
        <w:rPr>
          <w:rFonts w:asciiTheme="minorHAnsi" w:hAnsiTheme="minorHAnsi"/>
          <w:sz w:val="20"/>
          <w:szCs w:val="20"/>
        </w:rPr>
        <w:t>person will have 1</w:t>
      </w:r>
      <w:r w:rsidRPr="000B25F3">
        <w:rPr>
          <w:rFonts w:asciiTheme="minorHAnsi" w:hAnsiTheme="minorHAnsi"/>
          <w:w w:val="120"/>
          <w:sz w:val="20"/>
          <w:szCs w:val="20"/>
        </w:rPr>
        <w:t xml:space="preserve"> </w:t>
      </w:r>
      <w:r w:rsidRPr="000B25F3">
        <w:rPr>
          <w:rFonts w:asciiTheme="minorHAnsi" w:hAnsiTheme="minorHAnsi"/>
          <w:sz w:val="20"/>
          <w:szCs w:val="20"/>
        </w:rPr>
        <w:t>chance</w:t>
      </w:r>
      <w:r w:rsidRPr="000B25F3">
        <w:rPr>
          <w:rFonts w:asciiTheme="minorHAnsi" w:hAnsiTheme="minorHAnsi"/>
          <w:spacing w:val="20"/>
          <w:sz w:val="20"/>
          <w:szCs w:val="20"/>
        </w:rPr>
        <w:t xml:space="preserve"> </w:t>
      </w:r>
      <w:r w:rsidRPr="000B25F3">
        <w:rPr>
          <w:rFonts w:asciiTheme="minorHAnsi" w:hAnsiTheme="minorHAnsi"/>
          <w:sz w:val="20"/>
          <w:szCs w:val="20"/>
        </w:rPr>
        <w:t>in</w:t>
      </w:r>
      <w:r w:rsidRPr="000B25F3">
        <w:rPr>
          <w:rFonts w:asciiTheme="minorHAnsi" w:hAnsiTheme="minorHAnsi"/>
          <w:spacing w:val="21"/>
          <w:sz w:val="20"/>
          <w:szCs w:val="20"/>
        </w:rPr>
        <w:t xml:space="preserve"> </w:t>
      </w:r>
      <w:r w:rsidRPr="000B25F3">
        <w:rPr>
          <w:rFonts w:asciiTheme="minorHAnsi" w:hAnsiTheme="minorHAnsi"/>
          <w:sz w:val="20"/>
          <w:szCs w:val="20"/>
        </w:rPr>
        <w:t>52</w:t>
      </w:r>
      <w:r w:rsidRPr="000B25F3">
        <w:rPr>
          <w:rFonts w:asciiTheme="minorHAnsi" w:hAnsiTheme="minorHAnsi"/>
          <w:spacing w:val="5"/>
          <w:sz w:val="20"/>
          <w:szCs w:val="20"/>
        </w:rPr>
        <w:t xml:space="preserve"> </w:t>
      </w:r>
      <w:r w:rsidRPr="000B25F3">
        <w:rPr>
          <w:rFonts w:asciiTheme="minorHAnsi" w:hAnsiTheme="minorHAnsi"/>
          <w:sz w:val="20"/>
          <w:szCs w:val="20"/>
        </w:rPr>
        <w:t>of</w:t>
      </w:r>
      <w:r w:rsidRPr="000B25F3">
        <w:rPr>
          <w:rFonts w:asciiTheme="minorHAnsi" w:hAnsiTheme="minorHAnsi"/>
          <w:spacing w:val="36"/>
          <w:sz w:val="20"/>
          <w:szCs w:val="20"/>
        </w:rPr>
        <w:t xml:space="preserve"> </w:t>
      </w:r>
      <w:r w:rsidRPr="000B25F3">
        <w:rPr>
          <w:rFonts w:asciiTheme="minorHAnsi" w:hAnsiTheme="minorHAnsi"/>
          <w:sz w:val="20"/>
          <w:szCs w:val="20"/>
        </w:rPr>
        <w:t>drawing</w:t>
      </w:r>
      <w:r w:rsidRPr="000B25F3">
        <w:rPr>
          <w:rFonts w:asciiTheme="minorHAnsi" w:hAnsiTheme="minorHAnsi"/>
          <w:spacing w:val="11"/>
          <w:sz w:val="20"/>
          <w:szCs w:val="20"/>
        </w:rPr>
        <w:t xml:space="preserve"> </w:t>
      </w:r>
      <w:r w:rsidRPr="000B25F3">
        <w:rPr>
          <w:rFonts w:asciiTheme="minorHAnsi" w:hAnsiTheme="minorHAnsi"/>
          <w:sz w:val="20"/>
          <w:szCs w:val="20"/>
        </w:rPr>
        <w:t>the</w:t>
      </w:r>
      <w:r w:rsidRPr="000B25F3">
        <w:rPr>
          <w:rFonts w:asciiTheme="minorHAnsi" w:hAnsiTheme="minorHAnsi"/>
          <w:spacing w:val="18"/>
          <w:sz w:val="20"/>
          <w:szCs w:val="20"/>
        </w:rPr>
        <w:t xml:space="preserve"> </w:t>
      </w:r>
      <w:r w:rsidRPr="000B25F3">
        <w:rPr>
          <w:rFonts w:asciiTheme="minorHAnsi" w:hAnsiTheme="minorHAnsi"/>
          <w:sz w:val="20"/>
          <w:szCs w:val="20"/>
        </w:rPr>
        <w:t>ace</w:t>
      </w:r>
      <w:r w:rsidRPr="000B25F3">
        <w:rPr>
          <w:rFonts w:asciiTheme="minorHAnsi" w:hAnsiTheme="minorHAnsi"/>
          <w:spacing w:val="7"/>
          <w:sz w:val="20"/>
          <w:szCs w:val="20"/>
        </w:rPr>
        <w:t xml:space="preserve"> </w:t>
      </w:r>
      <w:r w:rsidRPr="000B25F3">
        <w:rPr>
          <w:rFonts w:asciiTheme="minorHAnsi" w:hAnsiTheme="minorHAnsi"/>
          <w:sz w:val="20"/>
          <w:szCs w:val="20"/>
        </w:rPr>
        <w:t>of</w:t>
      </w:r>
      <w:r w:rsidRPr="000B25F3">
        <w:rPr>
          <w:rFonts w:asciiTheme="minorHAnsi" w:hAnsiTheme="minorHAnsi"/>
          <w:spacing w:val="29"/>
          <w:sz w:val="20"/>
          <w:szCs w:val="20"/>
        </w:rPr>
        <w:t xml:space="preserve"> </w:t>
      </w:r>
      <w:r w:rsidRPr="000B25F3">
        <w:rPr>
          <w:rFonts w:asciiTheme="minorHAnsi" w:hAnsiTheme="minorHAnsi"/>
          <w:sz w:val="20"/>
          <w:szCs w:val="20"/>
        </w:rPr>
        <w:t>spades,</w:t>
      </w:r>
      <w:r w:rsidRPr="000B25F3">
        <w:rPr>
          <w:rFonts w:asciiTheme="minorHAnsi" w:hAnsiTheme="minorHAnsi"/>
          <w:spacing w:val="14"/>
          <w:sz w:val="20"/>
          <w:szCs w:val="20"/>
        </w:rPr>
        <w:t xml:space="preserve"> </w:t>
      </w:r>
      <w:r w:rsidRPr="000B25F3">
        <w:rPr>
          <w:rFonts w:asciiTheme="minorHAnsi" w:hAnsiTheme="minorHAnsi"/>
          <w:sz w:val="20"/>
          <w:szCs w:val="20"/>
        </w:rPr>
        <w:t>but</w:t>
      </w:r>
      <w:r w:rsidRPr="000B25F3">
        <w:rPr>
          <w:rFonts w:asciiTheme="minorHAnsi" w:hAnsiTheme="minorHAnsi"/>
          <w:spacing w:val="19"/>
          <w:sz w:val="20"/>
          <w:szCs w:val="20"/>
        </w:rPr>
        <w:t xml:space="preserve"> </w:t>
      </w:r>
      <w:r w:rsidRPr="000B25F3">
        <w:rPr>
          <w:rFonts w:asciiTheme="minorHAnsi" w:hAnsiTheme="minorHAnsi"/>
          <w:sz w:val="20"/>
          <w:szCs w:val="20"/>
        </w:rPr>
        <w:t>there</w:t>
      </w:r>
      <w:r w:rsidRPr="000B25F3">
        <w:rPr>
          <w:rFonts w:asciiTheme="minorHAnsi" w:hAnsiTheme="minorHAnsi"/>
          <w:spacing w:val="14"/>
          <w:sz w:val="20"/>
          <w:szCs w:val="20"/>
        </w:rPr>
        <w:t xml:space="preserve"> </w:t>
      </w:r>
      <w:r w:rsidRPr="000B25F3">
        <w:rPr>
          <w:rFonts w:asciiTheme="minorHAnsi" w:hAnsiTheme="minorHAnsi"/>
          <w:sz w:val="20"/>
          <w:szCs w:val="20"/>
        </w:rPr>
        <w:t>is</w:t>
      </w:r>
      <w:r w:rsidRPr="000B25F3">
        <w:rPr>
          <w:rFonts w:asciiTheme="minorHAnsi" w:hAnsiTheme="minorHAnsi"/>
          <w:w w:val="92"/>
          <w:sz w:val="20"/>
          <w:szCs w:val="20"/>
        </w:rPr>
        <w:t xml:space="preserve"> </w:t>
      </w:r>
      <w:r w:rsidRPr="000B25F3">
        <w:rPr>
          <w:rFonts w:asciiTheme="minorHAnsi" w:hAnsiTheme="minorHAnsi"/>
          <w:sz w:val="20"/>
          <w:szCs w:val="20"/>
        </w:rPr>
        <w:t>no way</w:t>
      </w:r>
      <w:r w:rsidRPr="000B25F3">
        <w:rPr>
          <w:rFonts w:asciiTheme="minorHAnsi" w:hAnsiTheme="minorHAnsi"/>
          <w:spacing w:val="15"/>
          <w:sz w:val="20"/>
          <w:szCs w:val="20"/>
        </w:rPr>
        <w:t xml:space="preserve"> </w:t>
      </w:r>
      <w:r w:rsidRPr="000B25F3">
        <w:rPr>
          <w:rFonts w:asciiTheme="minorHAnsi" w:hAnsiTheme="minorHAnsi"/>
          <w:sz w:val="20"/>
          <w:szCs w:val="20"/>
        </w:rPr>
        <w:t>we</w:t>
      </w:r>
      <w:r w:rsidRPr="000B25F3">
        <w:rPr>
          <w:rFonts w:asciiTheme="minorHAnsi" w:hAnsiTheme="minorHAnsi"/>
          <w:spacing w:val="14"/>
          <w:sz w:val="20"/>
          <w:szCs w:val="20"/>
        </w:rPr>
        <w:t xml:space="preserve"> </w:t>
      </w:r>
      <w:r w:rsidRPr="000B25F3">
        <w:rPr>
          <w:rFonts w:asciiTheme="minorHAnsi" w:hAnsiTheme="minorHAnsi"/>
          <w:sz w:val="20"/>
          <w:szCs w:val="20"/>
        </w:rPr>
        <w:t>can</w:t>
      </w:r>
      <w:r w:rsidRPr="000B25F3">
        <w:rPr>
          <w:rFonts w:asciiTheme="minorHAnsi" w:hAnsiTheme="minorHAnsi"/>
          <w:spacing w:val="-10"/>
          <w:sz w:val="20"/>
          <w:szCs w:val="20"/>
        </w:rPr>
        <w:t xml:space="preserve"> </w:t>
      </w:r>
      <w:r w:rsidRPr="000B25F3">
        <w:rPr>
          <w:rFonts w:asciiTheme="minorHAnsi" w:hAnsiTheme="minorHAnsi"/>
          <w:sz w:val="20"/>
          <w:szCs w:val="20"/>
        </w:rPr>
        <w:t>predict</w:t>
      </w:r>
      <w:r w:rsidRPr="000B25F3">
        <w:rPr>
          <w:rFonts w:asciiTheme="minorHAnsi" w:hAnsiTheme="minorHAnsi"/>
          <w:spacing w:val="17"/>
          <w:sz w:val="20"/>
          <w:szCs w:val="20"/>
        </w:rPr>
        <w:t xml:space="preserve"> </w:t>
      </w:r>
      <w:r w:rsidRPr="000B25F3">
        <w:rPr>
          <w:rFonts w:asciiTheme="minorHAnsi" w:hAnsiTheme="minorHAnsi"/>
          <w:sz w:val="20"/>
          <w:szCs w:val="20"/>
        </w:rPr>
        <w:t>which</w:t>
      </w:r>
      <w:r w:rsidRPr="000B25F3">
        <w:rPr>
          <w:rFonts w:asciiTheme="minorHAnsi" w:hAnsiTheme="minorHAnsi"/>
          <w:spacing w:val="2"/>
          <w:sz w:val="20"/>
          <w:szCs w:val="20"/>
        </w:rPr>
        <w:t xml:space="preserve"> </w:t>
      </w:r>
      <w:r w:rsidRPr="000B25F3">
        <w:rPr>
          <w:rFonts w:asciiTheme="minorHAnsi" w:hAnsiTheme="minorHAnsi"/>
          <w:sz w:val="20"/>
          <w:szCs w:val="20"/>
        </w:rPr>
        <w:t>persons</w:t>
      </w:r>
      <w:r w:rsidRPr="000B25F3">
        <w:rPr>
          <w:rFonts w:asciiTheme="minorHAnsi" w:hAnsiTheme="minorHAnsi"/>
          <w:spacing w:val="9"/>
          <w:sz w:val="20"/>
          <w:szCs w:val="20"/>
        </w:rPr>
        <w:t xml:space="preserve"> </w:t>
      </w:r>
      <w:r w:rsidRPr="000B25F3">
        <w:rPr>
          <w:rFonts w:asciiTheme="minorHAnsi" w:hAnsiTheme="minorHAnsi"/>
          <w:sz w:val="20"/>
          <w:szCs w:val="20"/>
        </w:rPr>
        <w:t>will</w:t>
      </w:r>
      <w:r w:rsidRPr="000B25F3">
        <w:rPr>
          <w:rFonts w:asciiTheme="minorHAnsi" w:hAnsiTheme="minorHAnsi"/>
          <w:spacing w:val="13"/>
          <w:sz w:val="20"/>
          <w:szCs w:val="20"/>
        </w:rPr>
        <w:t xml:space="preserve"> </w:t>
      </w:r>
      <w:r w:rsidRPr="000B25F3">
        <w:rPr>
          <w:rFonts w:asciiTheme="minorHAnsi" w:hAnsiTheme="minorHAnsi"/>
          <w:sz w:val="20"/>
          <w:szCs w:val="20"/>
        </w:rPr>
        <w:t>get</w:t>
      </w:r>
      <w:r w:rsidRPr="000B25F3">
        <w:rPr>
          <w:rFonts w:asciiTheme="minorHAnsi" w:hAnsiTheme="minorHAnsi"/>
          <w:spacing w:val="-7"/>
          <w:sz w:val="20"/>
          <w:szCs w:val="20"/>
        </w:rPr>
        <w:t xml:space="preserve"> </w:t>
      </w:r>
      <w:r w:rsidRPr="000B25F3">
        <w:rPr>
          <w:rFonts w:asciiTheme="minorHAnsi" w:hAnsiTheme="minorHAnsi"/>
          <w:sz w:val="20"/>
          <w:szCs w:val="20"/>
        </w:rPr>
        <w:t>that</w:t>
      </w:r>
      <w:r w:rsidRPr="000B25F3">
        <w:rPr>
          <w:rFonts w:asciiTheme="minorHAnsi" w:hAnsiTheme="minorHAnsi"/>
          <w:spacing w:val="16"/>
          <w:sz w:val="20"/>
          <w:szCs w:val="20"/>
        </w:rPr>
        <w:t xml:space="preserve"> </w:t>
      </w:r>
      <w:r w:rsidRPr="000B25F3">
        <w:rPr>
          <w:rFonts w:asciiTheme="minorHAnsi" w:hAnsiTheme="minorHAnsi"/>
          <w:sz w:val="20"/>
          <w:szCs w:val="20"/>
        </w:rPr>
        <w:t>card.</w:t>
      </w:r>
      <w:r w:rsidRPr="000B25F3">
        <w:rPr>
          <w:rFonts w:asciiTheme="minorHAnsi" w:hAnsiTheme="minorHAnsi"/>
          <w:w w:val="106"/>
          <w:sz w:val="20"/>
          <w:szCs w:val="20"/>
        </w:rPr>
        <w:t xml:space="preserve"> </w:t>
      </w:r>
      <w:r w:rsidRPr="000B25F3">
        <w:rPr>
          <w:rFonts w:asciiTheme="minorHAnsi" w:hAnsiTheme="minorHAnsi"/>
          <w:sz w:val="20"/>
          <w:szCs w:val="20"/>
        </w:rPr>
        <w:t>The</w:t>
      </w:r>
      <w:r w:rsidRPr="000B25F3">
        <w:rPr>
          <w:rFonts w:asciiTheme="minorHAnsi" w:hAnsiTheme="minorHAnsi"/>
          <w:spacing w:val="31"/>
          <w:sz w:val="20"/>
          <w:szCs w:val="20"/>
        </w:rPr>
        <w:t xml:space="preserve"> </w:t>
      </w:r>
      <w:r w:rsidRPr="000B25F3">
        <w:rPr>
          <w:rFonts w:asciiTheme="minorHAnsi" w:hAnsiTheme="minorHAnsi"/>
          <w:sz w:val="20"/>
          <w:szCs w:val="20"/>
        </w:rPr>
        <w:t>issue</w:t>
      </w:r>
      <w:r w:rsidRPr="000B25F3">
        <w:rPr>
          <w:rFonts w:asciiTheme="minorHAnsi" w:hAnsiTheme="minorHAnsi"/>
          <w:spacing w:val="40"/>
          <w:sz w:val="20"/>
          <w:szCs w:val="20"/>
        </w:rPr>
        <w:t xml:space="preserve"> </w:t>
      </w:r>
      <w:r w:rsidRPr="000B25F3">
        <w:rPr>
          <w:rFonts w:asciiTheme="minorHAnsi" w:hAnsiTheme="minorHAnsi"/>
          <w:sz w:val="20"/>
          <w:szCs w:val="20"/>
        </w:rPr>
        <w:t>is</w:t>
      </w:r>
      <w:r w:rsidRPr="000B25F3">
        <w:rPr>
          <w:rFonts w:asciiTheme="minorHAnsi" w:hAnsiTheme="minorHAnsi"/>
          <w:spacing w:val="33"/>
          <w:sz w:val="20"/>
          <w:szCs w:val="20"/>
        </w:rPr>
        <w:t xml:space="preserve"> </w:t>
      </w:r>
      <w:r w:rsidRPr="000B25F3">
        <w:rPr>
          <w:rFonts w:asciiTheme="minorHAnsi" w:hAnsiTheme="minorHAnsi"/>
          <w:sz w:val="20"/>
          <w:szCs w:val="20"/>
        </w:rPr>
        <w:t>further</w:t>
      </w:r>
      <w:r w:rsidRPr="000B25F3">
        <w:rPr>
          <w:rFonts w:asciiTheme="minorHAnsi" w:hAnsiTheme="minorHAnsi"/>
          <w:spacing w:val="42"/>
          <w:sz w:val="20"/>
          <w:szCs w:val="20"/>
        </w:rPr>
        <w:t xml:space="preserve"> </w:t>
      </w:r>
      <w:proofErr w:type="gramStart"/>
      <w:r w:rsidRPr="000B25F3">
        <w:rPr>
          <w:rFonts w:asciiTheme="minorHAnsi" w:hAnsiTheme="minorHAnsi"/>
          <w:sz w:val="20"/>
          <w:szCs w:val="20"/>
        </w:rPr>
        <w:t xml:space="preserve">complicated </w:t>
      </w:r>
      <w:r w:rsidRPr="000B25F3">
        <w:rPr>
          <w:rFonts w:asciiTheme="minorHAnsi" w:hAnsiTheme="minorHAnsi"/>
          <w:spacing w:val="3"/>
          <w:sz w:val="20"/>
          <w:szCs w:val="20"/>
        </w:rPr>
        <w:t xml:space="preserve"> </w:t>
      </w:r>
      <w:r w:rsidRPr="000B25F3">
        <w:rPr>
          <w:rFonts w:asciiTheme="minorHAnsi" w:hAnsiTheme="minorHAnsi"/>
          <w:sz w:val="20"/>
          <w:szCs w:val="20"/>
        </w:rPr>
        <w:t>by</w:t>
      </w:r>
      <w:proofErr w:type="gramEnd"/>
      <w:r w:rsidRPr="000B25F3">
        <w:rPr>
          <w:rFonts w:asciiTheme="minorHAnsi" w:hAnsiTheme="minorHAnsi"/>
          <w:spacing w:val="36"/>
          <w:sz w:val="20"/>
          <w:szCs w:val="20"/>
        </w:rPr>
        <w:t xml:space="preserve"> </w:t>
      </w:r>
      <w:r w:rsidRPr="000B25F3">
        <w:rPr>
          <w:rFonts w:asciiTheme="minorHAnsi" w:hAnsiTheme="minorHAnsi"/>
          <w:sz w:val="20"/>
          <w:szCs w:val="20"/>
        </w:rPr>
        <w:t>the</w:t>
      </w:r>
      <w:r w:rsidRPr="000B25F3">
        <w:rPr>
          <w:rFonts w:asciiTheme="minorHAnsi" w:hAnsiTheme="minorHAnsi"/>
          <w:spacing w:val="47"/>
          <w:sz w:val="20"/>
          <w:szCs w:val="20"/>
        </w:rPr>
        <w:t xml:space="preserve"> </w:t>
      </w:r>
      <w:r w:rsidRPr="000B25F3">
        <w:rPr>
          <w:rFonts w:asciiTheme="minorHAnsi" w:hAnsiTheme="minorHAnsi"/>
          <w:sz w:val="20"/>
          <w:szCs w:val="20"/>
        </w:rPr>
        <w:t>fact</w:t>
      </w:r>
      <w:r w:rsidRPr="000B25F3">
        <w:rPr>
          <w:rFonts w:asciiTheme="minorHAnsi" w:hAnsiTheme="minorHAnsi"/>
          <w:spacing w:val="27"/>
          <w:sz w:val="20"/>
          <w:szCs w:val="20"/>
        </w:rPr>
        <w:t xml:space="preserve"> </w:t>
      </w:r>
      <w:r w:rsidRPr="000B25F3">
        <w:rPr>
          <w:rFonts w:asciiTheme="minorHAnsi" w:hAnsiTheme="minorHAnsi"/>
          <w:sz w:val="20"/>
          <w:szCs w:val="20"/>
        </w:rPr>
        <w:t>that</w:t>
      </w:r>
      <w:r w:rsidRPr="000B25F3">
        <w:rPr>
          <w:rFonts w:asciiTheme="minorHAnsi" w:hAnsiTheme="minorHAnsi"/>
          <w:spacing w:val="40"/>
          <w:sz w:val="20"/>
          <w:szCs w:val="20"/>
        </w:rPr>
        <w:t xml:space="preserve"> </w:t>
      </w:r>
      <w:r w:rsidRPr="000B25F3">
        <w:rPr>
          <w:rFonts w:asciiTheme="minorHAnsi" w:hAnsiTheme="minorHAnsi"/>
          <w:sz w:val="20"/>
          <w:szCs w:val="20"/>
        </w:rPr>
        <w:t>in</w:t>
      </w:r>
      <w:r w:rsidRPr="000B25F3">
        <w:rPr>
          <w:rFonts w:asciiTheme="minorHAnsi" w:hAnsiTheme="minorHAnsi"/>
          <w:spacing w:val="28"/>
          <w:sz w:val="20"/>
          <w:szCs w:val="20"/>
        </w:rPr>
        <w:t xml:space="preserve"> </w:t>
      </w:r>
      <w:r w:rsidRPr="000B25F3">
        <w:rPr>
          <w:rFonts w:asciiTheme="minorHAnsi" w:hAnsiTheme="minorHAnsi"/>
          <w:sz w:val="20"/>
          <w:szCs w:val="20"/>
        </w:rPr>
        <w:t>a</w:t>
      </w:r>
      <w:r w:rsidRPr="000B25F3">
        <w:rPr>
          <w:rFonts w:asciiTheme="minorHAnsi" w:hAnsiTheme="minorHAnsi"/>
          <w:w w:val="104"/>
          <w:sz w:val="20"/>
          <w:szCs w:val="20"/>
        </w:rPr>
        <w:t xml:space="preserve"> </w:t>
      </w:r>
      <w:r w:rsidRPr="000B25F3">
        <w:rPr>
          <w:rFonts w:asciiTheme="minorHAnsi" w:hAnsiTheme="minorHAnsi"/>
          <w:sz w:val="20"/>
          <w:szCs w:val="20"/>
        </w:rPr>
        <w:t>drawing</w:t>
      </w:r>
      <w:r w:rsidRPr="000B25F3">
        <w:rPr>
          <w:rFonts w:asciiTheme="minorHAnsi" w:hAnsiTheme="minorHAnsi"/>
          <w:spacing w:val="39"/>
          <w:sz w:val="20"/>
          <w:szCs w:val="20"/>
        </w:rPr>
        <w:t xml:space="preserve"> </w:t>
      </w:r>
      <w:r w:rsidRPr="000B25F3">
        <w:rPr>
          <w:rFonts w:asciiTheme="minorHAnsi" w:hAnsiTheme="minorHAnsi"/>
          <w:sz w:val="20"/>
          <w:szCs w:val="20"/>
        </w:rPr>
        <w:t xml:space="preserve">by </w:t>
      </w:r>
      <w:r w:rsidRPr="000B25F3">
        <w:rPr>
          <w:rFonts w:asciiTheme="minorHAnsi" w:hAnsiTheme="minorHAnsi"/>
          <w:spacing w:val="17"/>
          <w:sz w:val="20"/>
          <w:szCs w:val="20"/>
        </w:rPr>
        <w:t xml:space="preserve"> </w:t>
      </w:r>
      <w:r w:rsidRPr="000B25F3">
        <w:rPr>
          <w:rFonts w:asciiTheme="minorHAnsi" w:hAnsiTheme="minorHAnsi"/>
          <w:sz w:val="20"/>
          <w:szCs w:val="20"/>
        </w:rPr>
        <w:t>1000</w:t>
      </w:r>
      <w:r w:rsidRPr="000B25F3">
        <w:rPr>
          <w:rFonts w:asciiTheme="minorHAnsi" w:hAnsiTheme="minorHAnsi"/>
          <w:spacing w:val="20"/>
          <w:sz w:val="20"/>
          <w:szCs w:val="20"/>
        </w:rPr>
        <w:t xml:space="preserve"> </w:t>
      </w:r>
      <w:r w:rsidRPr="000B25F3">
        <w:rPr>
          <w:rFonts w:asciiTheme="minorHAnsi" w:hAnsiTheme="minorHAnsi"/>
          <w:sz w:val="20"/>
          <w:szCs w:val="20"/>
        </w:rPr>
        <w:t xml:space="preserve">people, </w:t>
      </w:r>
      <w:r w:rsidRPr="000B25F3">
        <w:rPr>
          <w:rFonts w:asciiTheme="minorHAnsi" w:hAnsiTheme="minorHAnsi"/>
          <w:spacing w:val="10"/>
          <w:sz w:val="20"/>
          <w:szCs w:val="20"/>
        </w:rPr>
        <w:t xml:space="preserve"> </w:t>
      </w:r>
      <w:r w:rsidRPr="000B25F3">
        <w:rPr>
          <w:rFonts w:asciiTheme="minorHAnsi" w:hAnsiTheme="minorHAnsi"/>
          <w:sz w:val="20"/>
          <w:szCs w:val="20"/>
        </w:rPr>
        <w:t>we</w:t>
      </w:r>
      <w:r w:rsidRPr="000B25F3">
        <w:rPr>
          <w:rFonts w:asciiTheme="minorHAnsi" w:hAnsiTheme="minorHAnsi"/>
          <w:spacing w:val="46"/>
          <w:sz w:val="20"/>
          <w:szCs w:val="20"/>
        </w:rPr>
        <w:t xml:space="preserve"> </w:t>
      </w:r>
      <w:r w:rsidRPr="000B25F3">
        <w:rPr>
          <w:rFonts w:asciiTheme="minorHAnsi" w:hAnsiTheme="minorHAnsi"/>
          <w:sz w:val="20"/>
          <w:szCs w:val="20"/>
        </w:rPr>
        <w:t xml:space="preserve">might </w:t>
      </w:r>
      <w:r w:rsidRPr="000B25F3">
        <w:rPr>
          <w:rFonts w:asciiTheme="minorHAnsi" w:hAnsiTheme="minorHAnsi"/>
          <w:spacing w:val="6"/>
          <w:sz w:val="20"/>
          <w:szCs w:val="20"/>
        </w:rPr>
        <w:t xml:space="preserve"> </w:t>
      </w:r>
      <w:r w:rsidRPr="000B25F3">
        <w:rPr>
          <w:rFonts w:asciiTheme="minorHAnsi" w:hAnsiTheme="minorHAnsi"/>
          <w:sz w:val="20"/>
          <w:szCs w:val="20"/>
        </w:rPr>
        <w:t>get</w:t>
      </w:r>
      <w:r w:rsidRPr="000B25F3">
        <w:rPr>
          <w:rFonts w:asciiTheme="minorHAnsi" w:hAnsiTheme="minorHAnsi"/>
          <w:spacing w:val="42"/>
          <w:sz w:val="20"/>
          <w:szCs w:val="20"/>
        </w:rPr>
        <w:t xml:space="preserve"> </w:t>
      </w:r>
      <w:r w:rsidRPr="000B25F3">
        <w:rPr>
          <w:rFonts w:asciiTheme="minorHAnsi" w:hAnsiTheme="minorHAnsi"/>
          <w:sz w:val="20"/>
          <w:szCs w:val="20"/>
        </w:rPr>
        <w:t xml:space="preserve">only </w:t>
      </w:r>
      <w:r w:rsidRPr="000B25F3">
        <w:rPr>
          <w:rFonts w:asciiTheme="minorHAnsi" w:hAnsiTheme="minorHAnsi"/>
          <w:spacing w:val="13"/>
          <w:sz w:val="20"/>
          <w:szCs w:val="20"/>
        </w:rPr>
        <w:t xml:space="preserve"> </w:t>
      </w:r>
      <w:r w:rsidRPr="000B25F3">
        <w:rPr>
          <w:rFonts w:asciiTheme="minorHAnsi" w:hAnsiTheme="minorHAnsi"/>
          <w:sz w:val="20"/>
          <w:szCs w:val="20"/>
        </w:rPr>
        <w:t>15</w:t>
      </w:r>
      <w:r w:rsidRPr="000B25F3">
        <w:rPr>
          <w:rFonts w:asciiTheme="minorHAnsi" w:hAnsiTheme="minorHAnsi"/>
          <w:spacing w:val="18"/>
          <w:sz w:val="20"/>
          <w:szCs w:val="20"/>
        </w:rPr>
        <w:t xml:space="preserve"> </w:t>
      </w:r>
      <w:r w:rsidRPr="000B25F3">
        <w:rPr>
          <w:rFonts w:asciiTheme="minorHAnsi" w:hAnsiTheme="minorHAnsi"/>
          <w:sz w:val="20"/>
          <w:szCs w:val="20"/>
        </w:rPr>
        <w:t xml:space="preserve">successes, </w:t>
      </w:r>
      <w:r w:rsidRPr="000B25F3">
        <w:rPr>
          <w:rFonts w:asciiTheme="minorHAnsi" w:hAnsiTheme="minorHAnsi"/>
          <w:spacing w:val="24"/>
          <w:sz w:val="20"/>
          <w:szCs w:val="20"/>
        </w:rPr>
        <w:t xml:space="preserve"> </w:t>
      </w:r>
      <w:r w:rsidRPr="000B25F3">
        <w:rPr>
          <w:rFonts w:asciiTheme="minorHAnsi" w:hAnsiTheme="minorHAnsi"/>
          <w:sz w:val="20"/>
          <w:szCs w:val="20"/>
        </w:rPr>
        <w:t xml:space="preserve">and  in </w:t>
      </w:r>
      <w:r w:rsidRPr="000B25F3">
        <w:rPr>
          <w:rFonts w:asciiTheme="minorHAnsi" w:hAnsiTheme="minorHAnsi"/>
          <w:spacing w:val="14"/>
          <w:sz w:val="20"/>
          <w:szCs w:val="20"/>
        </w:rPr>
        <w:t xml:space="preserve"> </w:t>
      </w:r>
      <w:r w:rsidRPr="000B25F3">
        <w:rPr>
          <w:rFonts w:asciiTheme="minorHAnsi" w:hAnsiTheme="minorHAnsi"/>
          <w:sz w:val="20"/>
          <w:szCs w:val="20"/>
        </w:rPr>
        <w:t xml:space="preserve">another, </w:t>
      </w:r>
      <w:r w:rsidRPr="000B25F3">
        <w:rPr>
          <w:rFonts w:asciiTheme="minorHAnsi" w:hAnsiTheme="minorHAnsi"/>
          <w:spacing w:val="17"/>
          <w:sz w:val="20"/>
          <w:szCs w:val="20"/>
        </w:rPr>
        <w:t xml:space="preserve"> </w:t>
      </w:r>
      <w:r w:rsidRPr="000B25F3">
        <w:rPr>
          <w:rFonts w:asciiTheme="minorHAnsi" w:hAnsiTheme="minorHAnsi"/>
          <w:sz w:val="20"/>
          <w:szCs w:val="20"/>
        </w:rPr>
        <w:t xml:space="preserve">perhaps </w:t>
      </w:r>
      <w:r w:rsidRPr="000B25F3">
        <w:rPr>
          <w:rFonts w:asciiTheme="minorHAnsi" w:hAnsiTheme="minorHAnsi"/>
          <w:spacing w:val="36"/>
          <w:sz w:val="20"/>
          <w:szCs w:val="20"/>
        </w:rPr>
        <w:t xml:space="preserve"> </w:t>
      </w:r>
      <w:r w:rsidRPr="000B25F3">
        <w:rPr>
          <w:rFonts w:asciiTheme="minorHAnsi" w:hAnsiTheme="minorHAnsi"/>
          <w:sz w:val="20"/>
          <w:szCs w:val="20"/>
        </w:rPr>
        <w:t xml:space="preserve">25 </w:t>
      </w:r>
      <w:r w:rsidRPr="000B25F3">
        <w:rPr>
          <w:rFonts w:asciiTheme="minorHAnsi" w:hAnsiTheme="minorHAnsi"/>
          <w:spacing w:val="9"/>
          <w:sz w:val="20"/>
          <w:szCs w:val="20"/>
        </w:rPr>
        <w:t xml:space="preserve"> </w:t>
      </w:r>
      <w:r w:rsidRPr="000B25F3">
        <w:rPr>
          <w:rFonts w:asciiTheme="minorHAnsi" w:hAnsiTheme="minorHAnsi"/>
          <w:sz w:val="20"/>
          <w:szCs w:val="20"/>
        </w:rPr>
        <w:t xml:space="preserve">correct </w:t>
      </w:r>
      <w:r w:rsidRPr="000B25F3">
        <w:rPr>
          <w:rFonts w:asciiTheme="minorHAnsi" w:hAnsiTheme="minorHAnsi"/>
          <w:spacing w:val="17"/>
          <w:sz w:val="20"/>
          <w:szCs w:val="20"/>
        </w:rPr>
        <w:t xml:space="preserve"> </w:t>
      </w:r>
      <w:r w:rsidRPr="000B25F3">
        <w:rPr>
          <w:rFonts w:asciiTheme="minorHAnsi" w:hAnsiTheme="minorHAnsi"/>
          <w:sz w:val="20"/>
          <w:szCs w:val="20"/>
        </w:rPr>
        <w:t xml:space="preserve">cards </w:t>
      </w:r>
      <w:r w:rsidRPr="000B25F3">
        <w:rPr>
          <w:rFonts w:asciiTheme="minorHAnsi" w:hAnsiTheme="minorHAnsi"/>
          <w:spacing w:val="4"/>
          <w:sz w:val="20"/>
          <w:szCs w:val="20"/>
        </w:rPr>
        <w:t xml:space="preserve"> </w:t>
      </w:r>
      <w:r w:rsidRPr="000B25F3">
        <w:rPr>
          <w:rFonts w:asciiTheme="minorHAnsi" w:hAnsiTheme="minorHAnsi"/>
          <w:sz w:val="20"/>
          <w:szCs w:val="20"/>
        </w:rPr>
        <w:t>in</w:t>
      </w:r>
      <w:r w:rsidRPr="000B25F3">
        <w:rPr>
          <w:rFonts w:asciiTheme="minorHAnsi" w:hAnsiTheme="minorHAnsi"/>
          <w:w w:val="102"/>
          <w:sz w:val="20"/>
          <w:szCs w:val="20"/>
        </w:rPr>
        <w:t xml:space="preserve"> </w:t>
      </w:r>
      <w:r w:rsidRPr="000B25F3">
        <w:rPr>
          <w:rFonts w:asciiTheme="minorHAnsi" w:hAnsiTheme="minorHAnsi"/>
          <w:sz w:val="20"/>
          <w:szCs w:val="20"/>
        </w:rPr>
        <w:t>1000</w:t>
      </w:r>
      <w:r w:rsidRPr="000B25F3">
        <w:rPr>
          <w:rFonts w:asciiTheme="minorHAnsi" w:hAnsiTheme="minorHAnsi"/>
          <w:spacing w:val="-3"/>
          <w:sz w:val="20"/>
          <w:szCs w:val="20"/>
        </w:rPr>
        <w:t xml:space="preserve"> </w:t>
      </w:r>
      <w:r w:rsidRPr="000B25F3">
        <w:rPr>
          <w:rFonts w:asciiTheme="minorHAnsi" w:hAnsiTheme="minorHAnsi"/>
          <w:sz w:val="20"/>
          <w:szCs w:val="20"/>
        </w:rPr>
        <w:t>draws.</w:t>
      </w:r>
      <w:r w:rsidRPr="000B25F3">
        <w:rPr>
          <w:rFonts w:asciiTheme="minorHAnsi" w:hAnsiTheme="minorHAnsi"/>
          <w:spacing w:val="21"/>
          <w:sz w:val="20"/>
          <w:szCs w:val="20"/>
        </w:rPr>
        <w:t xml:space="preserve"> </w:t>
      </w:r>
      <w:r w:rsidRPr="000B25F3">
        <w:rPr>
          <w:rFonts w:asciiTheme="minorHAnsi" w:hAnsiTheme="minorHAnsi"/>
          <w:sz w:val="20"/>
          <w:szCs w:val="20"/>
        </w:rPr>
        <w:t>We</w:t>
      </w:r>
      <w:r w:rsidRPr="000B25F3">
        <w:rPr>
          <w:rFonts w:asciiTheme="minorHAnsi" w:hAnsiTheme="minorHAnsi"/>
          <w:spacing w:val="15"/>
          <w:sz w:val="20"/>
          <w:szCs w:val="20"/>
        </w:rPr>
        <w:t xml:space="preserve"> </w:t>
      </w:r>
      <w:r w:rsidRPr="000B25F3">
        <w:rPr>
          <w:rFonts w:asciiTheme="minorHAnsi" w:hAnsiTheme="minorHAnsi"/>
          <w:sz w:val="20"/>
          <w:szCs w:val="20"/>
        </w:rPr>
        <w:t>can</w:t>
      </w:r>
      <w:r w:rsidRPr="000B25F3">
        <w:rPr>
          <w:rFonts w:asciiTheme="minorHAnsi" w:hAnsiTheme="minorHAnsi"/>
          <w:spacing w:val="10"/>
          <w:sz w:val="20"/>
          <w:szCs w:val="20"/>
        </w:rPr>
        <w:t xml:space="preserve"> </w:t>
      </w:r>
      <w:r w:rsidRPr="000B25F3">
        <w:rPr>
          <w:rFonts w:asciiTheme="minorHAnsi" w:hAnsiTheme="minorHAnsi"/>
          <w:sz w:val="20"/>
          <w:szCs w:val="20"/>
        </w:rPr>
        <w:t>say</w:t>
      </w:r>
      <w:r w:rsidRPr="000B25F3">
        <w:rPr>
          <w:rFonts w:asciiTheme="minorHAnsi" w:hAnsiTheme="minorHAnsi"/>
          <w:spacing w:val="2"/>
          <w:sz w:val="20"/>
          <w:szCs w:val="20"/>
        </w:rPr>
        <w:t xml:space="preserve"> </w:t>
      </w:r>
      <w:r w:rsidRPr="000B25F3">
        <w:rPr>
          <w:rFonts w:asciiTheme="minorHAnsi" w:hAnsiTheme="minorHAnsi"/>
          <w:sz w:val="20"/>
          <w:szCs w:val="20"/>
        </w:rPr>
        <w:t>that</w:t>
      </w:r>
      <w:r w:rsidRPr="000B25F3">
        <w:rPr>
          <w:rFonts w:asciiTheme="minorHAnsi" w:hAnsiTheme="minorHAnsi"/>
          <w:spacing w:val="25"/>
          <w:sz w:val="20"/>
          <w:szCs w:val="20"/>
        </w:rPr>
        <w:t xml:space="preserve"> </w:t>
      </w:r>
      <w:r w:rsidRPr="000B25F3">
        <w:rPr>
          <w:rFonts w:asciiTheme="minorHAnsi" w:hAnsiTheme="minorHAnsi"/>
          <w:sz w:val="20"/>
          <w:szCs w:val="20"/>
        </w:rPr>
        <w:t>if</w:t>
      </w:r>
      <w:r w:rsidRPr="000B25F3">
        <w:rPr>
          <w:rFonts w:asciiTheme="minorHAnsi" w:hAnsiTheme="minorHAnsi"/>
          <w:spacing w:val="24"/>
          <w:sz w:val="20"/>
          <w:szCs w:val="20"/>
        </w:rPr>
        <w:t xml:space="preserve"> </w:t>
      </w:r>
      <w:r w:rsidRPr="000B25F3">
        <w:rPr>
          <w:rFonts w:asciiTheme="minorHAnsi" w:hAnsiTheme="minorHAnsi"/>
          <w:sz w:val="20"/>
          <w:szCs w:val="20"/>
        </w:rPr>
        <w:t>you</w:t>
      </w:r>
      <w:r w:rsidRPr="000B25F3">
        <w:rPr>
          <w:rFonts w:asciiTheme="minorHAnsi" w:hAnsiTheme="minorHAnsi"/>
          <w:spacing w:val="15"/>
          <w:sz w:val="20"/>
          <w:szCs w:val="20"/>
        </w:rPr>
        <w:t xml:space="preserve"> </w:t>
      </w:r>
      <w:r w:rsidRPr="000B25F3">
        <w:rPr>
          <w:rFonts w:asciiTheme="minorHAnsi" w:hAnsiTheme="minorHAnsi"/>
          <w:sz w:val="20"/>
          <w:szCs w:val="20"/>
        </w:rPr>
        <w:t>receive</w:t>
      </w:r>
      <w:r w:rsidRPr="000B25F3">
        <w:rPr>
          <w:rFonts w:asciiTheme="minorHAnsi" w:hAnsiTheme="minorHAnsi"/>
          <w:spacing w:val="21"/>
          <w:sz w:val="20"/>
          <w:szCs w:val="20"/>
        </w:rPr>
        <w:t xml:space="preserve"> </w:t>
      </w:r>
      <w:r w:rsidRPr="000B25F3">
        <w:rPr>
          <w:rFonts w:asciiTheme="minorHAnsi" w:hAnsiTheme="minorHAnsi"/>
          <w:sz w:val="20"/>
          <w:szCs w:val="20"/>
        </w:rPr>
        <w:t>a</w:t>
      </w:r>
      <w:r w:rsidRPr="000B25F3">
        <w:rPr>
          <w:rFonts w:asciiTheme="minorHAnsi" w:hAnsiTheme="minorHAnsi"/>
          <w:spacing w:val="7"/>
          <w:sz w:val="20"/>
          <w:szCs w:val="20"/>
        </w:rPr>
        <w:t xml:space="preserve"> </w:t>
      </w:r>
      <w:r w:rsidRPr="000B25F3">
        <w:rPr>
          <w:rFonts w:asciiTheme="minorHAnsi" w:hAnsiTheme="minorHAnsi"/>
          <w:sz w:val="20"/>
          <w:szCs w:val="20"/>
        </w:rPr>
        <w:t>radiation</w:t>
      </w:r>
      <w:r w:rsidRPr="000B25F3">
        <w:rPr>
          <w:rFonts w:asciiTheme="minorHAnsi" w:hAnsiTheme="minorHAnsi"/>
          <w:w w:val="102"/>
          <w:sz w:val="20"/>
          <w:szCs w:val="20"/>
        </w:rPr>
        <w:t xml:space="preserve"> </w:t>
      </w:r>
      <w:r w:rsidRPr="000B25F3">
        <w:rPr>
          <w:rFonts w:asciiTheme="minorHAnsi" w:hAnsiTheme="minorHAnsi"/>
          <w:sz w:val="20"/>
          <w:szCs w:val="20"/>
        </w:rPr>
        <w:t>dose,</w:t>
      </w:r>
      <w:r w:rsidRPr="000B25F3">
        <w:rPr>
          <w:rFonts w:asciiTheme="minorHAnsi" w:hAnsiTheme="minorHAnsi"/>
          <w:spacing w:val="23"/>
          <w:sz w:val="20"/>
          <w:szCs w:val="20"/>
        </w:rPr>
        <w:t xml:space="preserve"> </w:t>
      </w:r>
      <w:r w:rsidRPr="000B25F3">
        <w:rPr>
          <w:rFonts w:asciiTheme="minorHAnsi" w:hAnsiTheme="minorHAnsi"/>
          <w:sz w:val="20"/>
          <w:szCs w:val="20"/>
        </w:rPr>
        <w:t>you</w:t>
      </w:r>
      <w:r w:rsidRPr="000B25F3">
        <w:rPr>
          <w:rFonts w:asciiTheme="minorHAnsi" w:hAnsiTheme="minorHAnsi"/>
          <w:spacing w:val="23"/>
          <w:sz w:val="20"/>
          <w:szCs w:val="20"/>
        </w:rPr>
        <w:t xml:space="preserve"> </w:t>
      </w:r>
      <w:r w:rsidRPr="000B25F3">
        <w:rPr>
          <w:rFonts w:asciiTheme="minorHAnsi" w:hAnsiTheme="minorHAnsi"/>
          <w:sz w:val="20"/>
          <w:szCs w:val="20"/>
        </w:rPr>
        <w:t>will</w:t>
      </w:r>
      <w:r w:rsidRPr="000B25F3">
        <w:rPr>
          <w:rFonts w:asciiTheme="minorHAnsi" w:hAnsiTheme="minorHAnsi"/>
          <w:spacing w:val="18"/>
          <w:sz w:val="20"/>
          <w:szCs w:val="20"/>
        </w:rPr>
        <w:t xml:space="preserve"> </w:t>
      </w:r>
      <w:r w:rsidRPr="000B25F3">
        <w:rPr>
          <w:rFonts w:asciiTheme="minorHAnsi" w:hAnsiTheme="minorHAnsi"/>
          <w:sz w:val="20"/>
          <w:szCs w:val="20"/>
        </w:rPr>
        <w:t>have</w:t>
      </w:r>
      <w:r w:rsidRPr="000B25F3">
        <w:rPr>
          <w:rFonts w:asciiTheme="minorHAnsi" w:hAnsiTheme="minorHAnsi"/>
          <w:spacing w:val="24"/>
          <w:sz w:val="20"/>
          <w:szCs w:val="20"/>
        </w:rPr>
        <w:t xml:space="preserve"> </w:t>
      </w:r>
      <w:r w:rsidRPr="000B25F3">
        <w:rPr>
          <w:rFonts w:asciiTheme="minorHAnsi" w:hAnsiTheme="minorHAnsi"/>
          <w:sz w:val="20"/>
          <w:szCs w:val="20"/>
        </w:rPr>
        <w:t>increased</w:t>
      </w:r>
      <w:r w:rsidRPr="000B25F3">
        <w:rPr>
          <w:rFonts w:asciiTheme="minorHAnsi" w:hAnsiTheme="minorHAnsi"/>
          <w:spacing w:val="27"/>
          <w:sz w:val="20"/>
          <w:szCs w:val="20"/>
        </w:rPr>
        <w:t xml:space="preserve"> </w:t>
      </w:r>
      <w:r w:rsidRPr="000B25F3">
        <w:rPr>
          <w:rFonts w:asciiTheme="minorHAnsi" w:hAnsiTheme="minorHAnsi"/>
          <w:sz w:val="20"/>
          <w:szCs w:val="20"/>
        </w:rPr>
        <w:t>your</w:t>
      </w:r>
      <w:r w:rsidRPr="000B25F3">
        <w:rPr>
          <w:rFonts w:asciiTheme="minorHAnsi" w:hAnsiTheme="minorHAnsi"/>
          <w:spacing w:val="27"/>
          <w:sz w:val="20"/>
          <w:szCs w:val="20"/>
        </w:rPr>
        <w:t xml:space="preserve"> </w:t>
      </w:r>
      <w:r w:rsidRPr="000B25F3">
        <w:rPr>
          <w:rFonts w:asciiTheme="minorHAnsi" w:hAnsiTheme="minorHAnsi"/>
          <w:sz w:val="20"/>
          <w:szCs w:val="20"/>
        </w:rPr>
        <w:t>chances</w:t>
      </w:r>
      <w:r w:rsidRPr="000B25F3">
        <w:rPr>
          <w:rFonts w:asciiTheme="minorHAnsi" w:hAnsiTheme="minorHAnsi"/>
          <w:spacing w:val="23"/>
          <w:sz w:val="20"/>
          <w:szCs w:val="20"/>
        </w:rPr>
        <w:t xml:space="preserve"> </w:t>
      </w:r>
      <w:r w:rsidRPr="000B25F3">
        <w:rPr>
          <w:rFonts w:asciiTheme="minorHAnsi" w:hAnsiTheme="minorHAnsi"/>
          <w:sz w:val="20"/>
          <w:szCs w:val="20"/>
        </w:rPr>
        <w:t>of</w:t>
      </w:r>
      <w:r w:rsidRPr="000B25F3">
        <w:rPr>
          <w:rFonts w:asciiTheme="minorHAnsi" w:hAnsiTheme="minorHAnsi"/>
          <w:spacing w:val="31"/>
          <w:sz w:val="20"/>
          <w:szCs w:val="20"/>
        </w:rPr>
        <w:t xml:space="preserve"> </w:t>
      </w:r>
      <w:r w:rsidRPr="000B25F3">
        <w:rPr>
          <w:rFonts w:asciiTheme="minorHAnsi" w:hAnsiTheme="minorHAnsi"/>
          <w:sz w:val="20"/>
          <w:szCs w:val="20"/>
        </w:rPr>
        <w:t>eventually</w:t>
      </w:r>
      <w:r w:rsidRPr="000B25F3">
        <w:rPr>
          <w:rFonts w:asciiTheme="minorHAnsi" w:hAnsiTheme="minorHAnsi"/>
          <w:spacing w:val="17"/>
          <w:sz w:val="20"/>
          <w:szCs w:val="20"/>
        </w:rPr>
        <w:t xml:space="preserve"> </w:t>
      </w:r>
      <w:r w:rsidRPr="000B25F3">
        <w:rPr>
          <w:rFonts w:asciiTheme="minorHAnsi" w:hAnsiTheme="minorHAnsi"/>
          <w:sz w:val="20"/>
          <w:szCs w:val="20"/>
        </w:rPr>
        <w:t>developing</w:t>
      </w:r>
      <w:r w:rsidRPr="000B25F3">
        <w:rPr>
          <w:rFonts w:asciiTheme="minorHAnsi" w:hAnsiTheme="minorHAnsi"/>
          <w:spacing w:val="30"/>
          <w:sz w:val="20"/>
          <w:szCs w:val="20"/>
        </w:rPr>
        <w:t xml:space="preserve"> </w:t>
      </w:r>
      <w:r w:rsidRPr="000B25F3">
        <w:rPr>
          <w:rFonts w:asciiTheme="minorHAnsi" w:hAnsiTheme="minorHAnsi"/>
          <w:sz w:val="20"/>
          <w:szCs w:val="20"/>
        </w:rPr>
        <w:t>cancer.</w:t>
      </w:r>
      <w:r w:rsidRPr="000B25F3">
        <w:rPr>
          <w:rFonts w:asciiTheme="minorHAnsi" w:hAnsiTheme="minorHAnsi"/>
          <w:spacing w:val="25"/>
          <w:sz w:val="20"/>
          <w:szCs w:val="20"/>
        </w:rPr>
        <w:t xml:space="preserve"> </w:t>
      </w:r>
      <w:r w:rsidRPr="000B25F3">
        <w:rPr>
          <w:rFonts w:asciiTheme="minorHAnsi" w:hAnsiTheme="minorHAnsi"/>
          <w:sz w:val="20"/>
          <w:szCs w:val="20"/>
        </w:rPr>
        <w:t>It</w:t>
      </w:r>
      <w:r w:rsidRPr="000B25F3">
        <w:rPr>
          <w:rFonts w:asciiTheme="minorHAnsi" w:hAnsiTheme="minorHAnsi"/>
          <w:spacing w:val="17"/>
          <w:sz w:val="20"/>
          <w:szCs w:val="20"/>
        </w:rPr>
        <w:t xml:space="preserve"> </w:t>
      </w:r>
      <w:r w:rsidRPr="000B25F3">
        <w:rPr>
          <w:rFonts w:asciiTheme="minorHAnsi" w:hAnsiTheme="minorHAnsi"/>
          <w:sz w:val="20"/>
          <w:szCs w:val="20"/>
        </w:rPr>
        <w:t>is</w:t>
      </w:r>
      <w:r w:rsidRPr="000B25F3">
        <w:rPr>
          <w:rFonts w:asciiTheme="minorHAnsi" w:hAnsiTheme="minorHAnsi"/>
          <w:spacing w:val="19"/>
          <w:sz w:val="20"/>
          <w:szCs w:val="20"/>
        </w:rPr>
        <w:t xml:space="preserve"> </w:t>
      </w:r>
      <w:r w:rsidRPr="000B25F3">
        <w:rPr>
          <w:rFonts w:asciiTheme="minorHAnsi" w:hAnsiTheme="minorHAnsi"/>
          <w:sz w:val="20"/>
          <w:szCs w:val="20"/>
        </w:rPr>
        <w:t>assumed</w:t>
      </w:r>
      <w:r w:rsidRPr="000B25F3">
        <w:rPr>
          <w:rFonts w:asciiTheme="minorHAnsi" w:hAnsiTheme="minorHAnsi"/>
          <w:spacing w:val="22"/>
          <w:sz w:val="20"/>
          <w:szCs w:val="20"/>
        </w:rPr>
        <w:t xml:space="preserve"> </w:t>
      </w:r>
      <w:r w:rsidRPr="000B25F3">
        <w:rPr>
          <w:rFonts w:asciiTheme="minorHAnsi" w:hAnsiTheme="minorHAnsi"/>
          <w:sz w:val="20"/>
          <w:szCs w:val="20"/>
        </w:rPr>
        <w:t>that</w:t>
      </w:r>
      <w:r w:rsidRPr="000B25F3">
        <w:rPr>
          <w:rFonts w:asciiTheme="minorHAnsi" w:hAnsiTheme="minorHAnsi"/>
          <w:spacing w:val="16"/>
          <w:sz w:val="20"/>
          <w:szCs w:val="20"/>
        </w:rPr>
        <w:t xml:space="preserve"> </w:t>
      </w:r>
      <w:r w:rsidRPr="000B25F3">
        <w:rPr>
          <w:rFonts w:asciiTheme="minorHAnsi" w:hAnsiTheme="minorHAnsi"/>
          <w:sz w:val="20"/>
          <w:szCs w:val="20"/>
        </w:rPr>
        <w:t>the</w:t>
      </w:r>
      <w:r w:rsidRPr="000B25F3">
        <w:rPr>
          <w:rFonts w:asciiTheme="minorHAnsi" w:hAnsiTheme="minorHAnsi"/>
          <w:spacing w:val="21"/>
          <w:sz w:val="20"/>
          <w:szCs w:val="20"/>
        </w:rPr>
        <w:t xml:space="preserve"> </w:t>
      </w:r>
      <w:r w:rsidRPr="000B25F3">
        <w:rPr>
          <w:rFonts w:asciiTheme="minorHAnsi" w:hAnsiTheme="minorHAnsi"/>
          <w:sz w:val="20"/>
          <w:szCs w:val="20"/>
        </w:rPr>
        <w:t>more</w:t>
      </w:r>
      <w:r w:rsidRPr="000B25F3">
        <w:rPr>
          <w:rFonts w:asciiTheme="minorHAnsi" w:hAnsiTheme="minorHAnsi"/>
          <w:spacing w:val="23"/>
          <w:sz w:val="20"/>
          <w:szCs w:val="20"/>
        </w:rPr>
        <w:t xml:space="preserve"> </w:t>
      </w:r>
      <w:r w:rsidRPr="000B25F3">
        <w:rPr>
          <w:rFonts w:asciiTheme="minorHAnsi" w:hAnsiTheme="minorHAnsi"/>
          <w:sz w:val="20"/>
          <w:szCs w:val="20"/>
        </w:rPr>
        <w:t>radiation</w:t>
      </w:r>
      <w:r w:rsidRPr="000B25F3">
        <w:rPr>
          <w:rFonts w:asciiTheme="minorHAnsi" w:hAnsiTheme="minorHAnsi"/>
          <w:spacing w:val="36"/>
          <w:sz w:val="20"/>
          <w:szCs w:val="20"/>
        </w:rPr>
        <w:t xml:space="preserve"> </w:t>
      </w:r>
      <w:r w:rsidRPr="000B25F3">
        <w:rPr>
          <w:rFonts w:asciiTheme="minorHAnsi" w:hAnsiTheme="minorHAnsi"/>
          <w:sz w:val="20"/>
          <w:szCs w:val="20"/>
        </w:rPr>
        <w:t>exposure</w:t>
      </w:r>
      <w:r w:rsidRPr="000B25F3">
        <w:rPr>
          <w:rFonts w:asciiTheme="minorHAnsi" w:hAnsiTheme="minorHAnsi"/>
          <w:spacing w:val="35"/>
          <w:sz w:val="20"/>
          <w:szCs w:val="20"/>
        </w:rPr>
        <w:t xml:space="preserve"> </w:t>
      </w:r>
      <w:r w:rsidRPr="000B25F3">
        <w:rPr>
          <w:rFonts w:asciiTheme="minorHAnsi" w:hAnsiTheme="minorHAnsi"/>
          <w:sz w:val="20"/>
          <w:szCs w:val="20"/>
        </w:rPr>
        <w:t>you</w:t>
      </w:r>
      <w:r w:rsidRPr="000B25F3">
        <w:rPr>
          <w:rFonts w:asciiTheme="minorHAnsi" w:hAnsiTheme="minorHAnsi"/>
          <w:spacing w:val="44"/>
          <w:sz w:val="20"/>
          <w:szCs w:val="20"/>
        </w:rPr>
        <w:t xml:space="preserve"> </w:t>
      </w:r>
      <w:r w:rsidRPr="000B25F3">
        <w:rPr>
          <w:rFonts w:asciiTheme="minorHAnsi" w:hAnsiTheme="minorHAnsi"/>
          <w:sz w:val="20"/>
          <w:szCs w:val="20"/>
        </w:rPr>
        <w:t>get,</w:t>
      </w:r>
      <w:r w:rsidRPr="000B25F3">
        <w:rPr>
          <w:rFonts w:asciiTheme="minorHAnsi" w:hAnsiTheme="minorHAnsi"/>
          <w:spacing w:val="30"/>
          <w:sz w:val="20"/>
          <w:szCs w:val="20"/>
        </w:rPr>
        <w:t xml:space="preserve"> </w:t>
      </w:r>
      <w:r w:rsidRPr="000B25F3">
        <w:rPr>
          <w:rFonts w:asciiTheme="minorHAnsi" w:hAnsiTheme="minorHAnsi"/>
          <w:sz w:val="20"/>
          <w:szCs w:val="20"/>
        </w:rPr>
        <w:t>the</w:t>
      </w:r>
      <w:r w:rsidRPr="000B25F3">
        <w:rPr>
          <w:rFonts w:asciiTheme="minorHAnsi" w:hAnsiTheme="minorHAnsi"/>
          <w:spacing w:val="33"/>
          <w:sz w:val="20"/>
          <w:szCs w:val="20"/>
        </w:rPr>
        <w:t xml:space="preserve"> </w:t>
      </w:r>
      <w:r w:rsidRPr="000B25F3">
        <w:rPr>
          <w:rFonts w:asciiTheme="minorHAnsi" w:hAnsiTheme="minorHAnsi"/>
          <w:sz w:val="20"/>
          <w:szCs w:val="20"/>
        </w:rPr>
        <w:t>more</w:t>
      </w:r>
      <w:r w:rsidRPr="000B25F3">
        <w:rPr>
          <w:rFonts w:asciiTheme="minorHAnsi" w:hAnsiTheme="minorHAnsi"/>
          <w:spacing w:val="39"/>
          <w:sz w:val="20"/>
          <w:szCs w:val="20"/>
        </w:rPr>
        <w:t xml:space="preserve"> </w:t>
      </w:r>
      <w:r w:rsidRPr="000B25F3">
        <w:rPr>
          <w:rFonts w:asciiTheme="minorHAnsi" w:hAnsiTheme="minorHAnsi"/>
          <w:sz w:val="20"/>
          <w:szCs w:val="20"/>
        </w:rPr>
        <w:t>you</w:t>
      </w:r>
      <w:r w:rsidRPr="000B25F3">
        <w:rPr>
          <w:rFonts w:asciiTheme="minorHAnsi" w:hAnsiTheme="minorHAnsi"/>
          <w:spacing w:val="32"/>
          <w:sz w:val="20"/>
          <w:szCs w:val="20"/>
        </w:rPr>
        <w:t xml:space="preserve"> </w:t>
      </w:r>
      <w:r w:rsidRPr="000B25F3">
        <w:rPr>
          <w:rFonts w:asciiTheme="minorHAnsi" w:hAnsiTheme="minorHAnsi"/>
          <w:sz w:val="20"/>
          <w:szCs w:val="20"/>
        </w:rPr>
        <w:t>increase</w:t>
      </w:r>
      <w:r w:rsidRPr="000B25F3">
        <w:rPr>
          <w:rFonts w:asciiTheme="minorHAnsi" w:hAnsiTheme="minorHAnsi"/>
          <w:spacing w:val="27"/>
          <w:sz w:val="20"/>
          <w:szCs w:val="20"/>
        </w:rPr>
        <w:t xml:space="preserve"> </w:t>
      </w:r>
      <w:r w:rsidRPr="000B25F3">
        <w:rPr>
          <w:rFonts w:asciiTheme="minorHAnsi" w:hAnsiTheme="minorHAnsi"/>
          <w:sz w:val="20"/>
          <w:szCs w:val="20"/>
        </w:rPr>
        <w:t>your</w:t>
      </w:r>
      <w:r w:rsidRPr="000B25F3">
        <w:rPr>
          <w:rFonts w:asciiTheme="minorHAnsi" w:hAnsiTheme="minorHAnsi"/>
          <w:w w:val="99"/>
          <w:sz w:val="20"/>
          <w:szCs w:val="20"/>
        </w:rPr>
        <w:t xml:space="preserve"> </w:t>
      </w:r>
      <w:r w:rsidRPr="000B25F3">
        <w:rPr>
          <w:rFonts w:asciiTheme="minorHAnsi" w:hAnsiTheme="minorHAnsi"/>
          <w:sz w:val="20"/>
          <w:szCs w:val="20"/>
        </w:rPr>
        <w:t>chances of cancer.</w:t>
      </w:r>
    </w:p>
    <w:p w14:paraId="211F9728" w14:textId="77777777" w:rsidR="000B25F3" w:rsidRPr="000B25F3" w:rsidRDefault="000B25F3" w:rsidP="000B25F3">
      <w:pPr>
        <w:pStyle w:val="BodyText"/>
        <w:rPr>
          <w:rFonts w:asciiTheme="minorHAnsi" w:hAnsiTheme="minorHAnsi"/>
          <w:sz w:val="20"/>
          <w:szCs w:val="20"/>
        </w:rPr>
      </w:pPr>
      <w:r w:rsidRPr="000B25F3">
        <w:rPr>
          <w:rFonts w:asciiTheme="minorHAnsi" w:hAnsiTheme="minorHAnsi"/>
          <w:sz w:val="20"/>
          <w:szCs w:val="20"/>
        </w:rPr>
        <w:t>The</w:t>
      </w:r>
      <w:r w:rsidRPr="000B25F3">
        <w:rPr>
          <w:rFonts w:asciiTheme="minorHAnsi" w:hAnsiTheme="minorHAnsi"/>
          <w:spacing w:val="13"/>
          <w:sz w:val="20"/>
          <w:szCs w:val="20"/>
        </w:rPr>
        <w:t xml:space="preserve"> </w:t>
      </w:r>
      <w:r w:rsidRPr="000B25F3">
        <w:rPr>
          <w:rFonts w:asciiTheme="minorHAnsi" w:hAnsiTheme="minorHAnsi"/>
          <w:sz w:val="20"/>
          <w:szCs w:val="20"/>
        </w:rPr>
        <w:t>normal</w:t>
      </w:r>
      <w:r w:rsidRPr="000B25F3">
        <w:rPr>
          <w:rFonts w:asciiTheme="minorHAnsi" w:hAnsiTheme="minorHAnsi"/>
          <w:spacing w:val="27"/>
          <w:sz w:val="20"/>
          <w:szCs w:val="20"/>
        </w:rPr>
        <w:t xml:space="preserve"> </w:t>
      </w:r>
      <w:r w:rsidRPr="000B25F3">
        <w:rPr>
          <w:rFonts w:asciiTheme="minorHAnsi" w:hAnsiTheme="minorHAnsi"/>
          <w:sz w:val="20"/>
          <w:szCs w:val="20"/>
        </w:rPr>
        <w:t>chance</w:t>
      </w:r>
      <w:r w:rsidRPr="000B25F3">
        <w:rPr>
          <w:rFonts w:asciiTheme="minorHAnsi" w:hAnsiTheme="minorHAnsi"/>
          <w:spacing w:val="29"/>
          <w:sz w:val="20"/>
          <w:szCs w:val="20"/>
        </w:rPr>
        <w:t xml:space="preserve"> </w:t>
      </w:r>
      <w:r w:rsidRPr="000B25F3">
        <w:rPr>
          <w:rFonts w:asciiTheme="minorHAnsi" w:hAnsiTheme="minorHAnsi"/>
          <w:sz w:val="20"/>
          <w:szCs w:val="20"/>
        </w:rPr>
        <w:t>of</w:t>
      </w:r>
      <w:r w:rsidRPr="000B25F3">
        <w:rPr>
          <w:rFonts w:asciiTheme="minorHAnsi" w:hAnsiTheme="minorHAnsi"/>
          <w:spacing w:val="41"/>
          <w:sz w:val="20"/>
          <w:szCs w:val="20"/>
        </w:rPr>
        <w:t xml:space="preserve"> </w:t>
      </w:r>
      <w:r w:rsidRPr="000B25F3">
        <w:rPr>
          <w:rFonts w:asciiTheme="minorHAnsi" w:hAnsiTheme="minorHAnsi"/>
          <w:sz w:val="20"/>
          <w:szCs w:val="20"/>
        </w:rPr>
        <w:t>dying</w:t>
      </w:r>
      <w:r w:rsidRPr="000B25F3">
        <w:rPr>
          <w:rFonts w:asciiTheme="minorHAnsi" w:hAnsiTheme="minorHAnsi"/>
          <w:spacing w:val="24"/>
          <w:sz w:val="20"/>
          <w:szCs w:val="20"/>
        </w:rPr>
        <w:t xml:space="preserve"> </w:t>
      </w:r>
      <w:r w:rsidRPr="000B25F3">
        <w:rPr>
          <w:rFonts w:asciiTheme="minorHAnsi" w:hAnsiTheme="minorHAnsi"/>
          <w:sz w:val="20"/>
          <w:szCs w:val="20"/>
        </w:rPr>
        <w:t>from</w:t>
      </w:r>
      <w:r w:rsidRPr="000B25F3">
        <w:rPr>
          <w:rFonts w:asciiTheme="minorHAnsi" w:hAnsiTheme="minorHAnsi"/>
          <w:spacing w:val="29"/>
          <w:sz w:val="20"/>
          <w:szCs w:val="20"/>
        </w:rPr>
        <w:t xml:space="preserve"> </w:t>
      </w:r>
      <w:r w:rsidRPr="000B25F3">
        <w:rPr>
          <w:rFonts w:asciiTheme="minorHAnsi" w:hAnsiTheme="minorHAnsi"/>
          <w:sz w:val="20"/>
          <w:szCs w:val="20"/>
        </w:rPr>
        <w:t>cancer</w:t>
      </w:r>
      <w:r w:rsidRPr="000B25F3">
        <w:rPr>
          <w:rFonts w:asciiTheme="minorHAnsi" w:hAnsiTheme="minorHAnsi"/>
          <w:spacing w:val="30"/>
          <w:sz w:val="20"/>
          <w:szCs w:val="20"/>
        </w:rPr>
        <w:t xml:space="preserve"> </w:t>
      </w:r>
      <w:r w:rsidRPr="000B25F3">
        <w:rPr>
          <w:rFonts w:asciiTheme="minorHAnsi" w:hAnsiTheme="minorHAnsi"/>
          <w:sz w:val="20"/>
          <w:szCs w:val="20"/>
        </w:rPr>
        <w:t>is</w:t>
      </w:r>
      <w:r w:rsidRPr="000B25F3">
        <w:rPr>
          <w:rFonts w:asciiTheme="minorHAnsi" w:hAnsiTheme="minorHAnsi"/>
          <w:spacing w:val="21"/>
          <w:sz w:val="20"/>
          <w:szCs w:val="20"/>
        </w:rPr>
        <w:t xml:space="preserve"> </w:t>
      </w:r>
      <w:r w:rsidRPr="000B25F3">
        <w:rPr>
          <w:rFonts w:asciiTheme="minorHAnsi" w:hAnsiTheme="minorHAnsi"/>
          <w:sz w:val="20"/>
          <w:szCs w:val="20"/>
        </w:rPr>
        <w:t>about</w:t>
      </w:r>
      <w:r w:rsidRPr="000B25F3">
        <w:rPr>
          <w:rFonts w:asciiTheme="minorHAnsi" w:hAnsiTheme="minorHAnsi"/>
          <w:w w:val="101"/>
          <w:sz w:val="20"/>
          <w:szCs w:val="20"/>
        </w:rPr>
        <w:t xml:space="preserve"> </w:t>
      </w:r>
      <w:r w:rsidRPr="000B25F3">
        <w:rPr>
          <w:rFonts w:asciiTheme="minorHAnsi" w:hAnsiTheme="minorHAnsi"/>
          <w:sz w:val="20"/>
          <w:szCs w:val="20"/>
        </w:rPr>
        <w:t>one</w:t>
      </w:r>
      <w:r w:rsidRPr="000B25F3">
        <w:rPr>
          <w:rFonts w:asciiTheme="minorHAnsi" w:hAnsiTheme="minorHAnsi"/>
          <w:spacing w:val="15"/>
          <w:sz w:val="20"/>
          <w:szCs w:val="20"/>
        </w:rPr>
        <w:t xml:space="preserve"> </w:t>
      </w:r>
      <w:r w:rsidRPr="000B25F3">
        <w:rPr>
          <w:rFonts w:asciiTheme="minorHAnsi" w:hAnsiTheme="minorHAnsi"/>
          <w:sz w:val="20"/>
          <w:szCs w:val="20"/>
        </w:rPr>
        <w:t>in</w:t>
      </w:r>
      <w:r w:rsidRPr="000B25F3">
        <w:rPr>
          <w:rFonts w:asciiTheme="minorHAnsi" w:hAnsiTheme="minorHAnsi"/>
          <w:spacing w:val="22"/>
          <w:sz w:val="20"/>
          <w:szCs w:val="20"/>
        </w:rPr>
        <w:t xml:space="preserve"> </w:t>
      </w:r>
      <w:r w:rsidRPr="000B25F3">
        <w:rPr>
          <w:rFonts w:asciiTheme="minorHAnsi" w:hAnsiTheme="minorHAnsi"/>
          <w:sz w:val="20"/>
          <w:szCs w:val="20"/>
        </w:rPr>
        <w:t>five</w:t>
      </w:r>
      <w:r w:rsidRPr="000B25F3">
        <w:rPr>
          <w:rFonts w:asciiTheme="minorHAnsi" w:hAnsiTheme="minorHAnsi"/>
          <w:spacing w:val="25"/>
          <w:sz w:val="20"/>
          <w:szCs w:val="20"/>
        </w:rPr>
        <w:t xml:space="preserve"> </w:t>
      </w:r>
      <w:r w:rsidRPr="000B25F3">
        <w:rPr>
          <w:rFonts w:asciiTheme="minorHAnsi" w:hAnsiTheme="minorHAnsi"/>
          <w:sz w:val="20"/>
          <w:szCs w:val="20"/>
        </w:rPr>
        <w:t>for</w:t>
      </w:r>
      <w:r w:rsidRPr="000B25F3">
        <w:rPr>
          <w:rFonts w:asciiTheme="minorHAnsi" w:hAnsiTheme="minorHAnsi"/>
          <w:spacing w:val="10"/>
          <w:sz w:val="20"/>
          <w:szCs w:val="20"/>
        </w:rPr>
        <w:t xml:space="preserve"> </w:t>
      </w:r>
      <w:r w:rsidRPr="000B25F3">
        <w:rPr>
          <w:rFonts w:asciiTheme="minorHAnsi" w:hAnsiTheme="minorHAnsi"/>
          <w:sz w:val="20"/>
          <w:szCs w:val="20"/>
        </w:rPr>
        <w:t>persons</w:t>
      </w:r>
      <w:r w:rsidRPr="000B25F3">
        <w:rPr>
          <w:rFonts w:asciiTheme="minorHAnsi" w:hAnsiTheme="minorHAnsi"/>
          <w:spacing w:val="27"/>
          <w:sz w:val="20"/>
          <w:szCs w:val="20"/>
        </w:rPr>
        <w:t xml:space="preserve"> </w:t>
      </w:r>
      <w:r w:rsidRPr="000B25F3">
        <w:rPr>
          <w:rFonts w:asciiTheme="minorHAnsi" w:hAnsiTheme="minorHAnsi"/>
          <w:sz w:val="20"/>
          <w:szCs w:val="20"/>
        </w:rPr>
        <w:t>who</w:t>
      </w:r>
      <w:r w:rsidRPr="000B25F3">
        <w:rPr>
          <w:rFonts w:asciiTheme="minorHAnsi" w:hAnsiTheme="minorHAnsi"/>
          <w:spacing w:val="20"/>
          <w:sz w:val="20"/>
          <w:szCs w:val="20"/>
        </w:rPr>
        <w:t xml:space="preserve"> </w:t>
      </w:r>
      <w:r w:rsidRPr="000B25F3">
        <w:rPr>
          <w:rFonts w:asciiTheme="minorHAnsi" w:hAnsiTheme="minorHAnsi"/>
          <w:sz w:val="20"/>
          <w:szCs w:val="20"/>
        </w:rPr>
        <w:t>have</w:t>
      </w:r>
      <w:r w:rsidRPr="000B25F3">
        <w:rPr>
          <w:rFonts w:asciiTheme="minorHAnsi" w:hAnsiTheme="minorHAnsi"/>
          <w:spacing w:val="31"/>
          <w:sz w:val="20"/>
          <w:szCs w:val="20"/>
        </w:rPr>
        <w:t xml:space="preserve"> </w:t>
      </w:r>
      <w:r w:rsidRPr="000B25F3">
        <w:rPr>
          <w:rFonts w:asciiTheme="minorHAnsi" w:hAnsiTheme="minorHAnsi"/>
          <w:sz w:val="20"/>
          <w:szCs w:val="20"/>
        </w:rPr>
        <w:t>not</w:t>
      </w:r>
      <w:r w:rsidRPr="000B25F3">
        <w:rPr>
          <w:rFonts w:asciiTheme="minorHAnsi" w:hAnsiTheme="minorHAnsi"/>
          <w:spacing w:val="23"/>
          <w:sz w:val="20"/>
          <w:szCs w:val="20"/>
        </w:rPr>
        <w:t xml:space="preserve"> </w:t>
      </w:r>
      <w:r w:rsidRPr="000B25F3">
        <w:rPr>
          <w:rFonts w:asciiTheme="minorHAnsi" w:hAnsiTheme="minorHAnsi"/>
          <w:sz w:val="20"/>
          <w:szCs w:val="20"/>
        </w:rPr>
        <w:t>received</w:t>
      </w:r>
      <w:r w:rsidRPr="000B25F3">
        <w:rPr>
          <w:rFonts w:asciiTheme="minorHAnsi" w:hAnsiTheme="minorHAnsi"/>
          <w:spacing w:val="32"/>
          <w:sz w:val="20"/>
          <w:szCs w:val="20"/>
        </w:rPr>
        <w:t xml:space="preserve"> </w:t>
      </w:r>
      <w:r w:rsidRPr="000B25F3">
        <w:rPr>
          <w:rFonts w:asciiTheme="minorHAnsi" w:hAnsiTheme="minorHAnsi"/>
          <w:sz w:val="20"/>
          <w:szCs w:val="20"/>
        </w:rPr>
        <w:t>any</w:t>
      </w:r>
      <w:r w:rsidRPr="000B25F3">
        <w:rPr>
          <w:rFonts w:asciiTheme="minorHAnsi" w:hAnsiTheme="minorHAnsi"/>
          <w:spacing w:val="20"/>
          <w:sz w:val="20"/>
          <w:szCs w:val="20"/>
        </w:rPr>
        <w:t xml:space="preserve"> </w:t>
      </w:r>
      <w:r w:rsidRPr="000B25F3">
        <w:rPr>
          <w:rFonts w:asciiTheme="minorHAnsi" w:hAnsiTheme="minorHAnsi"/>
          <w:sz w:val="20"/>
          <w:szCs w:val="20"/>
        </w:rPr>
        <w:t>occupational</w:t>
      </w:r>
      <w:r w:rsidRPr="000B25F3">
        <w:rPr>
          <w:rFonts w:asciiTheme="minorHAnsi" w:hAnsiTheme="minorHAnsi"/>
          <w:spacing w:val="12"/>
          <w:sz w:val="20"/>
          <w:szCs w:val="20"/>
        </w:rPr>
        <w:t xml:space="preserve"> </w:t>
      </w:r>
      <w:r w:rsidRPr="000B25F3">
        <w:rPr>
          <w:rFonts w:asciiTheme="minorHAnsi" w:hAnsiTheme="minorHAnsi"/>
          <w:sz w:val="20"/>
          <w:szCs w:val="20"/>
        </w:rPr>
        <w:t>radiation</w:t>
      </w:r>
      <w:r w:rsidRPr="000B25F3">
        <w:rPr>
          <w:rFonts w:asciiTheme="minorHAnsi" w:hAnsiTheme="minorHAnsi"/>
          <w:spacing w:val="29"/>
          <w:sz w:val="20"/>
          <w:szCs w:val="20"/>
        </w:rPr>
        <w:t xml:space="preserve"> </w:t>
      </w:r>
      <w:r w:rsidRPr="000B25F3">
        <w:rPr>
          <w:rFonts w:asciiTheme="minorHAnsi" w:hAnsiTheme="minorHAnsi"/>
          <w:sz w:val="20"/>
          <w:szCs w:val="20"/>
        </w:rPr>
        <w:t>dose.</w:t>
      </w:r>
      <w:r w:rsidRPr="000B25F3">
        <w:rPr>
          <w:rFonts w:asciiTheme="minorHAnsi" w:hAnsiTheme="minorHAnsi"/>
          <w:spacing w:val="11"/>
          <w:sz w:val="20"/>
          <w:szCs w:val="20"/>
        </w:rPr>
        <w:t xml:space="preserve"> </w:t>
      </w:r>
      <w:r w:rsidRPr="000B25F3">
        <w:rPr>
          <w:rFonts w:asciiTheme="minorHAnsi" w:hAnsiTheme="minorHAnsi"/>
          <w:sz w:val="20"/>
          <w:szCs w:val="20"/>
        </w:rPr>
        <w:t>The</w:t>
      </w:r>
      <w:r w:rsidRPr="000B25F3">
        <w:rPr>
          <w:rFonts w:asciiTheme="minorHAnsi" w:hAnsiTheme="minorHAnsi"/>
          <w:spacing w:val="11"/>
          <w:sz w:val="20"/>
          <w:szCs w:val="20"/>
        </w:rPr>
        <w:t xml:space="preserve"> </w:t>
      </w:r>
      <w:r w:rsidRPr="000B25F3">
        <w:rPr>
          <w:rFonts w:asciiTheme="minorHAnsi" w:hAnsiTheme="minorHAnsi"/>
          <w:sz w:val="20"/>
          <w:szCs w:val="20"/>
        </w:rPr>
        <w:t>additional</w:t>
      </w:r>
      <w:r w:rsidRPr="000B25F3">
        <w:rPr>
          <w:rFonts w:asciiTheme="minorHAnsi" w:hAnsiTheme="minorHAnsi"/>
          <w:spacing w:val="21"/>
          <w:sz w:val="20"/>
          <w:szCs w:val="20"/>
        </w:rPr>
        <w:t xml:space="preserve"> </w:t>
      </w:r>
      <w:r w:rsidRPr="000B25F3">
        <w:rPr>
          <w:rFonts w:asciiTheme="minorHAnsi" w:hAnsiTheme="minorHAnsi"/>
          <w:sz w:val="20"/>
          <w:szCs w:val="20"/>
        </w:rPr>
        <w:t>chance</w:t>
      </w:r>
      <w:r w:rsidRPr="000B25F3">
        <w:rPr>
          <w:rFonts w:asciiTheme="minorHAnsi" w:hAnsiTheme="minorHAnsi"/>
          <w:spacing w:val="18"/>
          <w:sz w:val="20"/>
          <w:szCs w:val="20"/>
        </w:rPr>
        <w:t xml:space="preserve"> </w:t>
      </w:r>
      <w:r w:rsidRPr="000B25F3">
        <w:rPr>
          <w:rFonts w:asciiTheme="minorHAnsi" w:hAnsiTheme="minorHAnsi"/>
          <w:sz w:val="20"/>
          <w:szCs w:val="20"/>
        </w:rPr>
        <w:t>of</w:t>
      </w:r>
      <w:r w:rsidRPr="000B25F3">
        <w:rPr>
          <w:rFonts w:asciiTheme="minorHAnsi" w:hAnsiTheme="minorHAnsi"/>
          <w:w w:val="92"/>
          <w:sz w:val="20"/>
          <w:szCs w:val="20"/>
        </w:rPr>
        <w:t xml:space="preserve"> </w:t>
      </w:r>
      <w:r w:rsidRPr="000B25F3">
        <w:rPr>
          <w:rFonts w:asciiTheme="minorHAnsi" w:hAnsiTheme="minorHAnsi"/>
          <w:sz w:val="20"/>
          <w:szCs w:val="20"/>
        </w:rPr>
        <w:t>developing</w:t>
      </w:r>
      <w:r w:rsidRPr="000B25F3">
        <w:rPr>
          <w:rFonts w:asciiTheme="minorHAnsi" w:hAnsiTheme="minorHAnsi"/>
          <w:spacing w:val="17"/>
          <w:sz w:val="20"/>
          <w:szCs w:val="20"/>
        </w:rPr>
        <w:t xml:space="preserve"> </w:t>
      </w:r>
      <w:r w:rsidRPr="000B25F3">
        <w:rPr>
          <w:rFonts w:asciiTheme="minorHAnsi" w:hAnsiTheme="minorHAnsi"/>
          <w:sz w:val="20"/>
          <w:szCs w:val="20"/>
        </w:rPr>
        <w:t>fatal</w:t>
      </w:r>
      <w:r w:rsidRPr="000B25F3">
        <w:rPr>
          <w:rFonts w:asciiTheme="minorHAnsi" w:hAnsiTheme="minorHAnsi"/>
          <w:spacing w:val="12"/>
          <w:sz w:val="20"/>
          <w:szCs w:val="20"/>
        </w:rPr>
        <w:t xml:space="preserve"> </w:t>
      </w:r>
      <w:r w:rsidRPr="000B25F3">
        <w:rPr>
          <w:rFonts w:asciiTheme="minorHAnsi" w:hAnsiTheme="minorHAnsi"/>
          <w:sz w:val="20"/>
          <w:szCs w:val="20"/>
        </w:rPr>
        <w:t>cancer</w:t>
      </w:r>
      <w:r w:rsidRPr="000B25F3">
        <w:rPr>
          <w:rFonts w:asciiTheme="minorHAnsi" w:hAnsiTheme="minorHAnsi"/>
          <w:spacing w:val="25"/>
          <w:sz w:val="20"/>
          <w:szCs w:val="20"/>
        </w:rPr>
        <w:t xml:space="preserve"> </w:t>
      </w:r>
      <w:r w:rsidRPr="000B25F3">
        <w:rPr>
          <w:rFonts w:asciiTheme="minorHAnsi" w:hAnsiTheme="minorHAnsi"/>
          <w:sz w:val="20"/>
          <w:szCs w:val="20"/>
        </w:rPr>
        <w:t>from</w:t>
      </w:r>
      <w:r w:rsidRPr="000B25F3">
        <w:rPr>
          <w:rFonts w:asciiTheme="minorHAnsi" w:hAnsiTheme="minorHAnsi"/>
          <w:spacing w:val="9"/>
          <w:sz w:val="20"/>
          <w:szCs w:val="20"/>
        </w:rPr>
        <w:t xml:space="preserve"> </w:t>
      </w:r>
      <w:r w:rsidRPr="000B25F3">
        <w:rPr>
          <w:rFonts w:asciiTheme="minorHAnsi" w:hAnsiTheme="minorHAnsi"/>
          <w:sz w:val="20"/>
          <w:szCs w:val="20"/>
        </w:rPr>
        <w:t>an</w:t>
      </w:r>
      <w:r w:rsidRPr="000B25F3">
        <w:rPr>
          <w:rFonts w:asciiTheme="minorHAnsi" w:hAnsiTheme="minorHAnsi"/>
          <w:spacing w:val="13"/>
          <w:sz w:val="20"/>
          <w:szCs w:val="20"/>
        </w:rPr>
        <w:t xml:space="preserve"> </w:t>
      </w:r>
      <w:r w:rsidRPr="000B25F3">
        <w:rPr>
          <w:rFonts w:asciiTheme="minorHAnsi" w:hAnsiTheme="minorHAnsi"/>
          <w:sz w:val="20"/>
          <w:szCs w:val="20"/>
        </w:rPr>
        <w:t>occupational</w:t>
      </w:r>
      <w:r w:rsidRPr="000B25F3">
        <w:rPr>
          <w:rFonts w:asciiTheme="minorHAnsi" w:hAnsiTheme="minorHAnsi"/>
          <w:spacing w:val="24"/>
          <w:sz w:val="20"/>
          <w:szCs w:val="20"/>
        </w:rPr>
        <w:t xml:space="preserve"> </w:t>
      </w:r>
      <w:r w:rsidRPr="000B25F3">
        <w:rPr>
          <w:rFonts w:asciiTheme="minorHAnsi" w:hAnsiTheme="minorHAnsi"/>
          <w:sz w:val="20"/>
          <w:szCs w:val="20"/>
        </w:rPr>
        <w:t>exposure</w:t>
      </w:r>
      <w:r w:rsidRPr="000B25F3">
        <w:rPr>
          <w:rFonts w:asciiTheme="minorHAnsi" w:hAnsiTheme="minorHAnsi"/>
          <w:w w:val="102"/>
          <w:sz w:val="20"/>
          <w:szCs w:val="20"/>
        </w:rPr>
        <w:t xml:space="preserve"> </w:t>
      </w:r>
      <w:r w:rsidRPr="000B25F3">
        <w:rPr>
          <w:rFonts w:asciiTheme="minorHAnsi" w:hAnsiTheme="minorHAnsi"/>
          <w:sz w:val="20"/>
          <w:szCs w:val="20"/>
        </w:rPr>
        <w:t>of</w:t>
      </w:r>
      <w:r w:rsidRPr="000B25F3">
        <w:rPr>
          <w:rFonts w:asciiTheme="minorHAnsi" w:hAnsiTheme="minorHAnsi"/>
          <w:spacing w:val="8"/>
          <w:sz w:val="20"/>
          <w:szCs w:val="20"/>
        </w:rPr>
        <w:t xml:space="preserve"> </w:t>
      </w:r>
      <w:r w:rsidRPr="000B25F3">
        <w:rPr>
          <w:rFonts w:asciiTheme="minorHAnsi" w:hAnsiTheme="minorHAnsi"/>
          <w:sz w:val="20"/>
          <w:szCs w:val="20"/>
        </w:rPr>
        <w:t>1</w:t>
      </w:r>
      <w:r w:rsidRPr="000B25F3">
        <w:rPr>
          <w:rFonts w:asciiTheme="minorHAnsi" w:hAnsiTheme="minorHAnsi"/>
          <w:spacing w:val="-26"/>
          <w:sz w:val="20"/>
          <w:szCs w:val="20"/>
        </w:rPr>
        <w:t xml:space="preserve"> </w:t>
      </w:r>
      <w:proofErr w:type="gramStart"/>
      <w:r w:rsidRPr="000B25F3">
        <w:rPr>
          <w:rFonts w:asciiTheme="minorHAnsi" w:hAnsiTheme="minorHAnsi"/>
          <w:sz w:val="20"/>
          <w:szCs w:val="20"/>
        </w:rPr>
        <w:t>rem  (</w:t>
      </w:r>
      <w:proofErr w:type="gramEnd"/>
      <w:r w:rsidRPr="000B25F3">
        <w:rPr>
          <w:rFonts w:asciiTheme="minorHAnsi" w:hAnsiTheme="minorHAnsi"/>
          <w:sz w:val="20"/>
          <w:szCs w:val="20"/>
        </w:rPr>
        <w:t>0.01</w:t>
      </w:r>
      <w:r w:rsidRPr="000B25F3">
        <w:rPr>
          <w:rFonts w:asciiTheme="minorHAnsi" w:hAnsiTheme="minorHAnsi"/>
          <w:spacing w:val="19"/>
          <w:sz w:val="20"/>
          <w:szCs w:val="20"/>
        </w:rPr>
        <w:t xml:space="preserve"> </w:t>
      </w:r>
      <w:proofErr w:type="spellStart"/>
      <w:r w:rsidRPr="000B25F3">
        <w:rPr>
          <w:rFonts w:asciiTheme="minorHAnsi" w:hAnsiTheme="minorHAnsi"/>
          <w:sz w:val="20"/>
          <w:szCs w:val="20"/>
        </w:rPr>
        <w:t>Sv</w:t>
      </w:r>
      <w:proofErr w:type="spellEnd"/>
      <w:r w:rsidRPr="000B25F3">
        <w:rPr>
          <w:rFonts w:asciiTheme="minorHAnsi" w:hAnsiTheme="minorHAnsi"/>
          <w:sz w:val="20"/>
          <w:szCs w:val="20"/>
        </w:rPr>
        <w:t>)</w:t>
      </w:r>
      <w:r w:rsidRPr="000B25F3">
        <w:rPr>
          <w:rFonts w:asciiTheme="minorHAnsi" w:hAnsiTheme="minorHAnsi"/>
          <w:spacing w:val="28"/>
          <w:sz w:val="20"/>
          <w:szCs w:val="20"/>
        </w:rPr>
        <w:t xml:space="preserve"> </w:t>
      </w:r>
      <w:r w:rsidRPr="000B25F3">
        <w:rPr>
          <w:rFonts w:asciiTheme="minorHAnsi" w:hAnsiTheme="minorHAnsi"/>
          <w:sz w:val="20"/>
          <w:szCs w:val="20"/>
        </w:rPr>
        <w:t>is</w:t>
      </w:r>
      <w:r w:rsidRPr="000B25F3">
        <w:rPr>
          <w:rFonts w:asciiTheme="minorHAnsi" w:hAnsiTheme="minorHAnsi"/>
          <w:spacing w:val="12"/>
          <w:sz w:val="20"/>
          <w:szCs w:val="20"/>
        </w:rPr>
        <w:t xml:space="preserve"> </w:t>
      </w:r>
      <w:r w:rsidRPr="000B25F3">
        <w:rPr>
          <w:rFonts w:asciiTheme="minorHAnsi" w:hAnsiTheme="minorHAnsi"/>
          <w:sz w:val="20"/>
          <w:szCs w:val="20"/>
        </w:rPr>
        <w:t>about</w:t>
      </w:r>
      <w:r w:rsidRPr="000B25F3">
        <w:rPr>
          <w:rFonts w:asciiTheme="minorHAnsi" w:hAnsiTheme="minorHAnsi"/>
          <w:spacing w:val="15"/>
          <w:sz w:val="20"/>
          <w:szCs w:val="20"/>
        </w:rPr>
        <w:t xml:space="preserve"> </w:t>
      </w:r>
      <w:r w:rsidRPr="000B25F3">
        <w:rPr>
          <w:rFonts w:asciiTheme="minorHAnsi" w:hAnsiTheme="minorHAnsi"/>
          <w:sz w:val="20"/>
          <w:szCs w:val="20"/>
        </w:rPr>
        <w:t>the</w:t>
      </w:r>
      <w:r w:rsidRPr="000B25F3">
        <w:rPr>
          <w:rFonts w:asciiTheme="minorHAnsi" w:hAnsiTheme="minorHAnsi"/>
          <w:spacing w:val="22"/>
          <w:sz w:val="20"/>
          <w:szCs w:val="20"/>
        </w:rPr>
        <w:t xml:space="preserve"> </w:t>
      </w:r>
      <w:r w:rsidRPr="000B25F3">
        <w:rPr>
          <w:rFonts w:asciiTheme="minorHAnsi" w:hAnsiTheme="minorHAnsi"/>
          <w:sz w:val="20"/>
          <w:szCs w:val="20"/>
        </w:rPr>
        <w:t>same</w:t>
      </w:r>
      <w:r w:rsidRPr="000B25F3">
        <w:rPr>
          <w:rFonts w:asciiTheme="minorHAnsi" w:hAnsiTheme="minorHAnsi"/>
          <w:spacing w:val="30"/>
          <w:sz w:val="20"/>
          <w:szCs w:val="20"/>
        </w:rPr>
        <w:t xml:space="preserve"> </w:t>
      </w:r>
      <w:r w:rsidRPr="000B25F3">
        <w:rPr>
          <w:rFonts w:asciiTheme="minorHAnsi" w:hAnsiTheme="minorHAnsi"/>
          <w:sz w:val="20"/>
          <w:szCs w:val="20"/>
        </w:rPr>
        <w:t>as</w:t>
      </w:r>
      <w:r w:rsidRPr="000B25F3">
        <w:rPr>
          <w:rFonts w:asciiTheme="minorHAnsi" w:hAnsiTheme="minorHAnsi"/>
          <w:spacing w:val="1"/>
          <w:sz w:val="20"/>
          <w:szCs w:val="20"/>
        </w:rPr>
        <w:t xml:space="preserve"> </w:t>
      </w:r>
      <w:r w:rsidRPr="000B25F3">
        <w:rPr>
          <w:rFonts w:asciiTheme="minorHAnsi" w:hAnsiTheme="minorHAnsi"/>
          <w:sz w:val="20"/>
          <w:szCs w:val="20"/>
        </w:rPr>
        <w:t>the</w:t>
      </w:r>
      <w:r w:rsidRPr="000B25F3">
        <w:rPr>
          <w:rFonts w:asciiTheme="minorHAnsi" w:hAnsiTheme="minorHAnsi"/>
          <w:spacing w:val="33"/>
          <w:sz w:val="20"/>
          <w:szCs w:val="20"/>
        </w:rPr>
        <w:t xml:space="preserve"> </w:t>
      </w:r>
      <w:r w:rsidRPr="000B25F3">
        <w:rPr>
          <w:rFonts w:asciiTheme="minorHAnsi" w:hAnsiTheme="minorHAnsi"/>
          <w:sz w:val="20"/>
          <w:szCs w:val="20"/>
        </w:rPr>
        <w:t>chance</w:t>
      </w:r>
      <w:r w:rsidRPr="000B25F3">
        <w:rPr>
          <w:rFonts w:asciiTheme="minorHAnsi" w:hAnsiTheme="minorHAnsi"/>
          <w:spacing w:val="28"/>
          <w:sz w:val="20"/>
          <w:szCs w:val="20"/>
        </w:rPr>
        <w:t xml:space="preserve"> </w:t>
      </w:r>
      <w:r w:rsidRPr="000B25F3">
        <w:rPr>
          <w:rFonts w:asciiTheme="minorHAnsi" w:hAnsiTheme="minorHAnsi"/>
          <w:sz w:val="20"/>
          <w:szCs w:val="20"/>
        </w:rPr>
        <w:t>of</w:t>
      </w:r>
      <w:r w:rsidRPr="000B25F3">
        <w:rPr>
          <w:rFonts w:asciiTheme="minorHAnsi" w:hAnsiTheme="minorHAnsi"/>
          <w:w w:val="89"/>
          <w:sz w:val="20"/>
          <w:szCs w:val="20"/>
        </w:rPr>
        <w:t xml:space="preserve"> </w:t>
      </w:r>
      <w:r w:rsidRPr="000B25F3">
        <w:rPr>
          <w:rFonts w:asciiTheme="minorHAnsi" w:hAnsiTheme="minorHAnsi"/>
          <w:sz w:val="20"/>
          <w:szCs w:val="20"/>
        </w:rPr>
        <w:t>drawing</w:t>
      </w:r>
      <w:r w:rsidRPr="000B25F3">
        <w:rPr>
          <w:rFonts w:asciiTheme="minorHAnsi" w:hAnsiTheme="minorHAnsi"/>
          <w:spacing w:val="6"/>
          <w:sz w:val="20"/>
          <w:szCs w:val="20"/>
        </w:rPr>
        <w:t xml:space="preserve"> </w:t>
      </w:r>
      <w:r w:rsidRPr="000B25F3">
        <w:rPr>
          <w:rFonts w:asciiTheme="minorHAnsi" w:hAnsiTheme="minorHAnsi"/>
          <w:sz w:val="20"/>
          <w:szCs w:val="20"/>
        </w:rPr>
        <w:t>any</w:t>
      </w:r>
      <w:r w:rsidRPr="000B25F3">
        <w:rPr>
          <w:rFonts w:asciiTheme="minorHAnsi" w:hAnsiTheme="minorHAnsi"/>
          <w:spacing w:val="-3"/>
          <w:sz w:val="20"/>
          <w:szCs w:val="20"/>
        </w:rPr>
        <w:t xml:space="preserve"> </w:t>
      </w:r>
      <w:r w:rsidRPr="000B25F3">
        <w:rPr>
          <w:rFonts w:asciiTheme="minorHAnsi" w:hAnsiTheme="minorHAnsi"/>
          <w:sz w:val="20"/>
          <w:szCs w:val="20"/>
        </w:rPr>
        <w:t>ace</w:t>
      </w:r>
      <w:r w:rsidRPr="000B25F3">
        <w:rPr>
          <w:rFonts w:asciiTheme="minorHAnsi" w:hAnsiTheme="minorHAnsi"/>
          <w:spacing w:val="2"/>
          <w:sz w:val="20"/>
          <w:szCs w:val="20"/>
        </w:rPr>
        <w:t xml:space="preserve"> </w:t>
      </w:r>
      <w:r w:rsidRPr="000B25F3">
        <w:rPr>
          <w:rFonts w:asciiTheme="minorHAnsi" w:hAnsiTheme="minorHAnsi"/>
          <w:sz w:val="20"/>
          <w:szCs w:val="20"/>
        </w:rPr>
        <w:t>from</w:t>
      </w:r>
      <w:r w:rsidRPr="000B25F3">
        <w:rPr>
          <w:rFonts w:asciiTheme="minorHAnsi" w:hAnsiTheme="minorHAnsi"/>
          <w:spacing w:val="8"/>
          <w:sz w:val="20"/>
          <w:szCs w:val="20"/>
        </w:rPr>
        <w:t xml:space="preserve"> </w:t>
      </w:r>
      <w:r w:rsidRPr="000B25F3">
        <w:rPr>
          <w:rFonts w:asciiTheme="minorHAnsi" w:hAnsiTheme="minorHAnsi"/>
          <w:sz w:val="20"/>
          <w:szCs w:val="20"/>
        </w:rPr>
        <w:t>a</w:t>
      </w:r>
      <w:r w:rsidRPr="000B25F3">
        <w:rPr>
          <w:rFonts w:asciiTheme="minorHAnsi" w:hAnsiTheme="minorHAnsi"/>
          <w:spacing w:val="9"/>
          <w:sz w:val="20"/>
          <w:szCs w:val="20"/>
        </w:rPr>
        <w:t xml:space="preserve"> </w:t>
      </w:r>
      <w:r w:rsidRPr="000B25F3">
        <w:rPr>
          <w:rFonts w:asciiTheme="minorHAnsi" w:hAnsiTheme="minorHAnsi"/>
          <w:sz w:val="20"/>
          <w:szCs w:val="20"/>
        </w:rPr>
        <w:t>full</w:t>
      </w:r>
      <w:r w:rsidRPr="000B25F3">
        <w:rPr>
          <w:rFonts w:asciiTheme="minorHAnsi" w:hAnsiTheme="minorHAnsi"/>
          <w:spacing w:val="5"/>
          <w:sz w:val="20"/>
          <w:szCs w:val="20"/>
        </w:rPr>
        <w:t xml:space="preserve"> </w:t>
      </w:r>
      <w:r w:rsidRPr="000B25F3">
        <w:rPr>
          <w:rFonts w:asciiTheme="minorHAnsi" w:hAnsiTheme="minorHAnsi"/>
          <w:sz w:val="20"/>
          <w:szCs w:val="20"/>
        </w:rPr>
        <w:t>deck</w:t>
      </w:r>
      <w:r w:rsidRPr="000B25F3">
        <w:rPr>
          <w:rFonts w:asciiTheme="minorHAnsi" w:hAnsiTheme="minorHAnsi"/>
          <w:spacing w:val="7"/>
          <w:sz w:val="20"/>
          <w:szCs w:val="20"/>
        </w:rPr>
        <w:t xml:space="preserve"> </w:t>
      </w:r>
      <w:r w:rsidRPr="000B25F3">
        <w:rPr>
          <w:rFonts w:asciiTheme="minorHAnsi" w:hAnsiTheme="minorHAnsi"/>
          <w:sz w:val="20"/>
          <w:szCs w:val="20"/>
        </w:rPr>
        <w:t>of</w:t>
      </w:r>
      <w:r w:rsidRPr="000B25F3">
        <w:rPr>
          <w:rFonts w:asciiTheme="minorHAnsi" w:hAnsiTheme="minorHAnsi"/>
          <w:spacing w:val="12"/>
          <w:sz w:val="20"/>
          <w:szCs w:val="20"/>
        </w:rPr>
        <w:t xml:space="preserve"> </w:t>
      </w:r>
      <w:r w:rsidRPr="000B25F3">
        <w:rPr>
          <w:rFonts w:asciiTheme="minorHAnsi" w:hAnsiTheme="minorHAnsi"/>
          <w:sz w:val="20"/>
          <w:szCs w:val="20"/>
        </w:rPr>
        <w:t>cards</w:t>
      </w:r>
      <w:r w:rsidRPr="000B25F3">
        <w:rPr>
          <w:rFonts w:asciiTheme="minorHAnsi" w:hAnsiTheme="minorHAnsi"/>
          <w:spacing w:val="-10"/>
          <w:sz w:val="20"/>
          <w:szCs w:val="20"/>
        </w:rPr>
        <w:t xml:space="preserve"> </w:t>
      </w:r>
      <w:r w:rsidRPr="000B25F3">
        <w:rPr>
          <w:rFonts w:asciiTheme="minorHAnsi" w:hAnsiTheme="minorHAnsi"/>
          <w:sz w:val="20"/>
          <w:szCs w:val="20"/>
        </w:rPr>
        <w:t>three</w:t>
      </w:r>
      <w:r w:rsidRPr="000B25F3">
        <w:rPr>
          <w:rFonts w:asciiTheme="minorHAnsi" w:hAnsiTheme="minorHAnsi"/>
          <w:spacing w:val="3"/>
          <w:sz w:val="20"/>
          <w:szCs w:val="20"/>
        </w:rPr>
        <w:t xml:space="preserve"> </w:t>
      </w:r>
      <w:r w:rsidRPr="000B25F3">
        <w:rPr>
          <w:rFonts w:asciiTheme="minorHAnsi" w:hAnsiTheme="minorHAnsi"/>
          <w:sz w:val="20"/>
          <w:szCs w:val="20"/>
        </w:rPr>
        <w:t>times</w:t>
      </w:r>
      <w:r w:rsidRPr="000B25F3">
        <w:rPr>
          <w:rFonts w:asciiTheme="minorHAnsi" w:hAnsiTheme="minorHAnsi"/>
          <w:spacing w:val="-3"/>
          <w:sz w:val="20"/>
          <w:szCs w:val="20"/>
        </w:rPr>
        <w:t xml:space="preserve"> </w:t>
      </w:r>
      <w:r w:rsidRPr="000B25F3">
        <w:rPr>
          <w:rFonts w:asciiTheme="minorHAnsi" w:hAnsiTheme="minorHAnsi"/>
          <w:sz w:val="20"/>
          <w:szCs w:val="20"/>
        </w:rPr>
        <w:t>in</w:t>
      </w:r>
      <w:r w:rsidRPr="000B25F3">
        <w:rPr>
          <w:rFonts w:asciiTheme="minorHAnsi" w:hAnsiTheme="minorHAnsi"/>
          <w:w w:val="102"/>
          <w:sz w:val="20"/>
          <w:szCs w:val="20"/>
        </w:rPr>
        <w:t xml:space="preserve"> </w:t>
      </w:r>
      <w:r w:rsidRPr="000B25F3">
        <w:rPr>
          <w:rFonts w:asciiTheme="minorHAnsi" w:hAnsiTheme="minorHAnsi"/>
          <w:sz w:val="20"/>
          <w:szCs w:val="20"/>
        </w:rPr>
        <w:t>a</w:t>
      </w:r>
      <w:r w:rsidRPr="000B25F3">
        <w:rPr>
          <w:rFonts w:asciiTheme="minorHAnsi" w:hAnsiTheme="minorHAnsi"/>
          <w:spacing w:val="2"/>
          <w:sz w:val="20"/>
          <w:szCs w:val="20"/>
        </w:rPr>
        <w:t xml:space="preserve"> </w:t>
      </w:r>
      <w:r w:rsidRPr="000B25F3">
        <w:rPr>
          <w:rFonts w:asciiTheme="minorHAnsi" w:hAnsiTheme="minorHAnsi"/>
          <w:sz w:val="20"/>
          <w:szCs w:val="20"/>
        </w:rPr>
        <w:t>row.</w:t>
      </w:r>
      <w:r w:rsidRPr="000B25F3">
        <w:rPr>
          <w:rFonts w:asciiTheme="minorHAnsi" w:hAnsiTheme="minorHAnsi"/>
          <w:spacing w:val="14"/>
          <w:sz w:val="20"/>
          <w:szCs w:val="20"/>
        </w:rPr>
        <w:t xml:space="preserve"> </w:t>
      </w:r>
      <w:r w:rsidRPr="000B25F3">
        <w:rPr>
          <w:rFonts w:asciiTheme="minorHAnsi" w:hAnsiTheme="minorHAnsi"/>
          <w:sz w:val="20"/>
          <w:szCs w:val="20"/>
        </w:rPr>
        <w:t>The</w:t>
      </w:r>
      <w:r w:rsidRPr="000B25F3">
        <w:rPr>
          <w:rFonts w:asciiTheme="minorHAnsi" w:hAnsiTheme="minorHAnsi"/>
          <w:spacing w:val="7"/>
          <w:sz w:val="20"/>
          <w:szCs w:val="20"/>
        </w:rPr>
        <w:t xml:space="preserve"> </w:t>
      </w:r>
      <w:r w:rsidRPr="000B25F3">
        <w:rPr>
          <w:rFonts w:asciiTheme="minorHAnsi" w:hAnsiTheme="minorHAnsi"/>
          <w:sz w:val="20"/>
          <w:szCs w:val="20"/>
        </w:rPr>
        <w:t>additional</w:t>
      </w:r>
      <w:r w:rsidRPr="000B25F3">
        <w:rPr>
          <w:rFonts w:asciiTheme="minorHAnsi" w:hAnsiTheme="minorHAnsi"/>
          <w:spacing w:val="10"/>
          <w:sz w:val="20"/>
          <w:szCs w:val="20"/>
        </w:rPr>
        <w:t xml:space="preserve"> </w:t>
      </w:r>
      <w:r w:rsidRPr="000B25F3">
        <w:rPr>
          <w:rFonts w:asciiTheme="minorHAnsi" w:hAnsiTheme="minorHAnsi"/>
          <w:sz w:val="20"/>
          <w:szCs w:val="20"/>
        </w:rPr>
        <w:t>chance</w:t>
      </w:r>
      <w:r w:rsidRPr="000B25F3">
        <w:rPr>
          <w:rFonts w:asciiTheme="minorHAnsi" w:hAnsiTheme="minorHAnsi"/>
          <w:spacing w:val="5"/>
          <w:sz w:val="20"/>
          <w:szCs w:val="20"/>
        </w:rPr>
        <w:t xml:space="preserve"> </w:t>
      </w:r>
      <w:r w:rsidRPr="000B25F3">
        <w:rPr>
          <w:rFonts w:asciiTheme="minorHAnsi" w:hAnsiTheme="minorHAnsi"/>
          <w:sz w:val="20"/>
          <w:szCs w:val="20"/>
        </w:rPr>
        <w:t>of</w:t>
      </w:r>
      <w:r w:rsidRPr="000B25F3">
        <w:rPr>
          <w:rFonts w:asciiTheme="minorHAnsi" w:hAnsiTheme="minorHAnsi"/>
          <w:spacing w:val="12"/>
          <w:sz w:val="20"/>
          <w:szCs w:val="20"/>
        </w:rPr>
        <w:t xml:space="preserve"> </w:t>
      </w:r>
      <w:r w:rsidRPr="000B25F3">
        <w:rPr>
          <w:rFonts w:asciiTheme="minorHAnsi" w:hAnsiTheme="minorHAnsi"/>
          <w:sz w:val="20"/>
          <w:szCs w:val="20"/>
        </w:rPr>
        <w:t>dying from cancer</w:t>
      </w:r>
      <w:r w:rsidRPr="000B25F3">
        <w:rPr>
          <w:rFonts w:asciiTheme="minorHAnsi" w:hAnsiTheme="minorHAnsi"/>
          <w:w w:val="104"/>
          <w:sz w:val="20"/>
          <w:szCs w:val="20"/>
        </w:rPr>
        <w:t xml:space="preserve"> </w:t>
      </w:r>
      <w:r w:rsidRPr="000B25F3">
        <w:rPr>
          <w:rFonts w:asciiTheme="minorHAnsi" w:hAnsiTheme="minorHAnsi"/>
          <w:sz w:val="20"/>
          <w:szCs w:val="20"/>
        </w:rPr>
        <w:t>from</w:t>
      </w:r>
      <w:r w:rsidRPr="000B25F3">
        <w:rPr>
          <w:rFonts w:asciiTheme="minorHAnsi" w:hAnsiTheme="minorHAnsi"/>
          <w:spacing w:val="26"/>
          <w:sz w:val="20"/>
          <w:szCs w:val="20"/>
        </w:rPr>
        <w:t xml:space="preserve"> </w:t>
      </w:r>
      <w:r w:rsidRPr="000B25F3">
        <w:rPr>
          <w:rFonts w:asciiTheme="minorHAnsi" w:hAnsiTheme="minorHAnsi"/>
          <w:sz w:val="20"/>
          <w:szCs w:val="20"/>
        </w:rPr>
        <w:t>an</w:t>
      </w:r>
      <w:r w:rsidRPr="000B25F3">
        <w:rPr>
          <w:rFonts w:asciiTheme="minorHAnsi" w:hAnsiTheme="minorHAnsi"/>
          <w:spacing w:val="29"/>
          <w:sz w:val="20"/>
          <w:szCs w:val="20"/>
        </w:rPr>
        <w:t xml:space="preserve"> </w:t>
      </w:r>
      <w:r w:rsidRPr="000B25F3">
        <w:rPr>
          <w:rFonts w:asciiTheme="minorHAnsi" w:hAnsiTheme="minorHAnsi"/>
          <w:sz w:val="20"/>
          <w:szCs w:val="20"/>
        </w:rPr>
        <w:t>occupational</w:t>
      </w:r>
      <w:r w:rsidRPr="000B25F3">
        <w:rPr>
          <w:rFonts w:asciiTheme="minorHAnsi" w:hAnsiTheme="minorHAnsi"/>
          <w:spacing w:val="44"/>
          <w:sz w:val="20"/>
          <w:szCs w:val="20"/>
        </w:rPr>
        <w:t xml:space="preserve"> </w:t>
      </w:r>
      <w:r w:rsidRPr="000B25F3">
        <w:rPr>
          <w:rFonts w:asciiTheme="minorHAnsi" w:hAnsiTheme="minorHAnsi"/>
          <w:sz w:val="20"/>
          <w:szCs w:val="20"/>
        </w:rPr>
        <w:t>exposure</w:t>
      </w:r>
      <w:r w:rsidRPr="000B25F3">
        <w:rPr>
          <w:rFonts w:asciiTheme="minorHAnsi" w:hAnsiTheme="minorHAnsi"/>
          <w:spacing w:val="45"/>
          <w:sz w:val="20"/>
          <w:szCs w:val="20"/>
        </w:rPr>
        <w:t xml:space="preserve"> </w:t>
      </w:r>
      <w:r w:rsidRPr="000B25F3">
        <w:rPr>
          <w:rFonts w:asciiTheme="minorHAnsi" w:hAnsiTheme="minorHAnsi"/>
          <w:sz w:val="20"/>
          <w:szCs w:val="20"/>
        </w:rPr>
        <w:t>of</w:t>
      </w:r>
      <w:r w:rsidRPr="000B25F3">
        <w:rPr>
          <w:rFonts w:asciiTheme="minorHAnsi" w:hAnsiTheme="minorHAnsi"/>
          <w:spacing w:val="17"/>
          <w:sz w:val="20"/>
          <w:szCs w:val="20"/>
        </w:rPr>
        <w:t xml:space="preserve"> </w:t>
      </w:r>
      <w:r w:rsidRPr="000B25F3">
        <w:rPr>
          <w:rFonts w:asciiTheme="minorHAnsi" w:hAnsiTheme="minorHAnsi"/>
          <w:sz w:val="20"/>
          <w:szCs w:val="20"/>
        </w:rPr>
        <w:t>10</w:t>
      </w:r>
      <w:r w:rsidRPr="000B25F3">
        <w:rPr>
          <w:rFonts w:asciiTheme="minorHAnsi" w:hAnsiTheme="minorHAnsi"/>
          <w:spacing w:val="20"/>
          <w:sz w:val="20"/>
          <w:szCs w:val="20"/>
        </w:rPr>
        <w:t xml:space="preserve"> </w:t>
      </w:r>
      <w:r w:rsidRPr="000B25F3">
        <w:rPr>
          <w:rFonts w:asciiTheme="minorHAnsi" w:hAnsiTheme="minorHAnsi"/>
          <w:sz w:val="20"/>
          <w:szCs w:val="20"/>
        </w:rPr>
        <w:t>rem</w:t>
      </w:r>
      <w:r w:rsidRPr="000B25F3">
        <w:rPr>
          <w:rFonts w:asciiTheme="minorHAnsi" w:hAnsiTheme="minorHAnsi"/>
          <w:spacing w:val="9"/>
          <w:sz w:val="20"/>
          <w:szCs w:val="20"/>
        </w:rPr>
        <w:t xml:space="preserve"> </w:t>
      </w:r>
      <w:r w:rsidRPr="000B25F3">
        <w:rPr>
          <w:rFonts w:asciiTheme="minorHAnsi" w:hAnsiTheme="minorHAnsi"/>
          <w:sz w:val="20"/>
          <w:szCs w:val="20"/>
        </w:rPr>
        <w:t>(0.1</w:t>
      </w:r>
      <w:r w:rsidRPr="000B25F3">
        <w:rPr>
          <w:rFonts w:asciiTheme="minorHAnsi" w:hAnsiTheme="minorHAnsi"/>
          <w:spacing w:val="32"/>
          <w:sz w:val="20"/>
          <w:szCs w:val="20"/>
        </w:rPr>
        <w:t xml:space="preserve"> </w:t>
      </w:r>
      <w:proofErr w:type="spellStart"/>
      <w:r w:rsidRPr="000B25F3">
        <w:rPr>
          <w:rFonts w:asciiTheme="minorHAnsi" w:hAnsiTheme="minorHAnsi"/>
          <w:sz w:val="20"/>
          <w:szCs w:val="20"/>
        </w:rPr>
        <w:t>Sv</w:t>
      </w:r>
      <w:proofErr w:type="spellEnd"/>
      <w:r w:rsidRPr="000B25F3">
        <w:rPr>
          <w:rFonts w:asciiTheme="minorHAnsi" w:hAnsiTheme="minorHAnsi"/>
          <w:sz w:val="20"/>
          <w:szCs w:val="20"/>
        </w:rPr>
        <w:t>)</w:t>
      </w:r>
      <w:r w:rsidRPr="000B25F3">
        <w:rPr>
          <w:rFonts w:asciiTheme="minorHAnsi" w:hAnsiTheme="minorHAnsi"/>
          <w:spacing w:val="33"/>
          <w:sz w:val="20"/>
          <w:szCs w:val="20"/>
        </w:rPr>
        <w:t xml:space="preserve"> </w:t>
      </w:r>
      <w:r w:rsidRPr="000B25F3">
        <w:rPr>
          <w:rFonts w:asciiTheme="minorHAnsi" w:hAnsiTheme="minorHAnsi"/>
          <w:sz w:val="20"/>
          <w:szCs w:val="20"/>
        </w:rPr>
        <w:t>is</w:t>
      </w:r>
      <w:r w:rsidRPr="000B25F3">
        <w:rPr>
          <w:rFonts w:asciiTheme="minorHAnsi" w:hAnsiTheme="minorHAnsi"/>
          <w:w w:val="96"/>
          <w:sz w:val="20"/>
          <w:szCs w:val="20"/>
        </w:rPr>
        <w:t xml:space="preserve"> </w:t>
      </w:r>
      <w:r w:rsidRPr="000B25F3">
        <w:rPr>
          <w:rFonts w:asciiTheme="minorHAnsi" w:hAnsiTheme="minorHAnsi"/>
          <w:sz w:val="20"/>
          <w:szCs w:val="20"/>
        </w:rPr>
        <w:t>about</w:t>
      </w:r>
      <w:r w:rsidRPr="000B25F3">
        <w:rPr>
          <w:rFonts w:asciiTheme="minorHAnsi" w:hAnsiTheme="minorHAnsi"/>
          <w:spacing w:val="5"/>
          <w:sz w:val="20"/>
          <w:szCs w:val="20"/>
        </w:rPr>
        <w:t xml:space="preserve"> </w:t>
      </w:r>
      <w:r w:rsidRPr="000B25F3">
        <w:rPr>
          <w:rFonts w:asciiTheme="minorHAnsi" w:hAnsiTheme="minorHAnsi"/>
          <w:sz w:val="20"/>
          <w:szCs w:val="20"/>
        </w:rPr>
        <w:t>equal</w:t>
      </w:r>
      <w:r w:rsidRPr="000B25F3">
        <w:rPr>
          <w:rFonts w:asciiTheme="minorHAnsi" w:hAnsiTheme="minorHAnsi"/>
          <w:spacing w:val="4"/>
          <w:sz w:val="20"/>
          <w:szCs w:val="20"/>
        </w:rPr>
        <w:t xml:space="preserve"> </w:t>
      </w:r>
      <w:r w:rsidRPr="000B25F3">
        <w:rPr>
          <w:rFonts w:asciiTheme="minorHAnsi" w:hAnsiTheme="minorHAnsi"/>
          <w:sz w:val="20"/>
          <w:szCs w:val="20"/>
        </w:rPr>
        <w:t>to</w:t>
      </w:r>
      <w:r w:rsidRPr="000B25F3">
        <w:rPr>
          <w:rFonts w:asciiTheme="minorHAnsi" w:hAnsiTheme="minorHAnsi"/>
          <w:spacing w:val="4"/>
          <w:sz w:val="20"/>
          <w:szCs w:val="20"/>
        </w:rPr>
        <w:t xml:space="preserve"> </w:t>
      </w:r>
      <w:r w:rsidRPr="000B25F3">
        <w:rPr>
          <w:rFonts w:asciiTheme="minorHAnsi" w:hAnsiTheme="minorHAnsi"/>
          <w:sz w:val="20"/>
          <w:szCs w:val="20"/>
        </w:rPr>
        <w:t>your</w:t>
      </w:r>
      <w:r w:rsidRPr="000B25F3">
        <w:rPr>
          <w:rFonts w:asciiTheme="minorHAnsi" w:hAnsiTheme="minorHAnsi"/>
          <w:spacing w:val="15"/>
          <w:sz w:val="20"/>
          <w:szCs w:val="20"/>
        </w:rPr>
        <w:t xml:space="preserve"> </w:t>
      </w:r>
      <w:r w:rsidRPr="000B25F3">
        <w:rPr>
          <w:rFonts w:asciiTheme="minorHAnsi" w:hAnsiTheme="minorHAnsi"/>
          <w:sz w:val="20"/>
          <w:szCs w:val="20"/>
        </w:rPr>
        <w:t>chance</w:t>
      </w:r>
      <w:r w:rsidRPr="000B25F3">
        <w:rPr>
          <w:rFonts w:asciiTheme="minorHAnsi" w:hAnsiTheme="minorHAnsi"/>
          <w:spacing w:val="13"/>
          <w:sz w:val="20"/>
          <w:szCs w:val="20"/>
        </w:rPr>
        <w:t xml:space="preserve"> </w:t>
      </w:r>
      <w:r w:rsidRPr="000B25F3">
        <w:rPr>
          <w:rFonts w:asciiTheme="minorHAnsi" w:hAnsiTheme="minorHAnsi"/>
          <w:sz w:val="20"/>
          <w:szCs w:val="20"/>
        </w:rPr>
        <w:t>of</w:t>
      </w:r>
      <w:r w:rsidRPr="000B25F3">
        <w:rPr>
          <w:rFonts w:asciiTheme="minorHAnsi" w:hAnsiTheme="minorHAnsi"/>
          <w:spacing w:val="24"/>
          <w:sz w:val="20"/>
          <w:szCs w:val="20"/>
        </w:rPr>
        <w:t xml:space="preserve"> </w:t>
      </w:r>
      <w:r w:rsidRPr="000B25F3">
        <w:rPr>
          <w:rFonts w:asciiTheme="minorHAnsi" w:hAnsiTheme="minorHAnsi"/>
          <w:sz w:val="20"/>
          <w:szCs w:val="20"/>
        </w:rPr>
        <w:t>drawing</w:t>
      </w:r>
      <w:r w:rsidRPr="000B25F3">
        <w:rPr>
          <w:rFonts w:asciiTheme="minorHAnsi" w:hAnsiTheme="minorHAnsi"/>
          <w:spacing w:val="-10"/>
          <w:sz w:val="20"/>
          <w:szCs w:val="20"/>
        </w:rPr>
        <w:t xml:space="preserve"> </w:t>
      </w:r>
      <w:r w:rsidRPr="000B25F3">
        <w:rPr>
          <w:rFonts w:asciiTheme="minorHAnsi" w:hAnsiTheme="minorHAnsi"/>
          <w:sz w:val="20"/>
          <w:szCs w:val="20"/>
        </w:rPr>
        <w:t>two</w:t>
      </w:r>
      <w:r w:rsidRPr="000B25F3">
        <w:rPr>
          <w:rFonts w:asciiTheme="minorHAnsi" w:hAnsiTheme="minorHAnsi"/>
          <w:spacing w:val="5"/>
          <w:sz w:val="20"/>
          <w:szCs w:val="20"/>
        </w:rPr>
        <w:t xml:space="preserve"> </w:t>
      </w:r>
      <w:r w:rsidRPr="000B25F3">
        <w:rPr>
          <w:rFonts w:asciiTheme="minorHAnsi" w:hAnsiTheme="minorHAnsi"/>
          <w:sz w:val="20"/>
          <w:szCs w:val="20"/>
        </w:rPr>
        <w:t>aces</w:t>
      </w:r>
      <w:r w:rsidRPr="000B25F3">
        <w:rPr>
          <w:rFonts w:asciiTheme="minorHAnsi" w:hAnsiTheme="minorHAnsi"/>
          <w:spacing w:val="-5"/>
          <w:sz w:val="20"/>
          <w:szCs w:val="20"/>
        </w:rPr>
        <w:t xml:space="preserve"> </w:t>
      </w:r>
      <w:r w:rsidRPr="000B25F3">
        <w:rPr>
          <w:rFonts w:asciiTheme="minorHAnsi" w:hAnsiTheme="minorHAnsi"/>
          <w:sz w:val="20"/>
          <w:szCs w:val="20"/>
        </w:rPr>
        <w:t>successively</w:t>
      </w:r>
      <w:r w:rsidRPr="000B25F3">
        <w:rPr>
          <w:rFonts w:asciiTheme="minorHAnsi" w:hAnsiTheme="minorHAnsi"/>
          <w:spacing w:val="15"/>
          <w:sz w:val="20"/>
          <w:szCs w:val="20"/>
        </w:rPr>
        <w:t xml:space="preserve"> </w:t>
      </w:r>
      <w:r w:rsidRPr="000B25F3">
        <w:rPr>
          <w:rFonts w:asciiTheme="minorHAnsi" w:hAnsiTheme="minorHAnsi"/>
          <w:sz w:val="20"/>
          <w:szCs w:val="20"/>
        </w:rPr>
        <w:t>on</w:t>
      </w:r>
      <w:r w:rsidRPr="000B25F3">
        <w:rPr>
          <w:rFonts w:asciiTheme="minorHAnsi" w:hAnsiTheme="minorHAnsi"/>
          <w:spacing w:val="6"/>
          <w:sz w:val="20"/>
          <w:szCs w:val="20"/>
        </w:rPr>
        <w:t xml:space="preserve"> </w:t>
      </w:r>
      <w:r w:rsidRPr="000B25F3">
        <w:rPr>
          <w:rFonts w:asciiTheme="minorHAnsi" w:hAnsiTheme="minorHAnsi"/>
          <w:sz w:val="20"/>
          <w:szCs w:val="20"/>
        </w:rPr>
        <w:t>the</w:t>
      </w:r>
      <w:r w:rsidRPr="000B25F3">
        <w:rPr>
          <w:rFonts w:asciiTheme="minorHAnsi" w:hAnsiTheme="minorHAnsi"/>
          <w:spacing w:val="19"/>
          <w:sz w:val="20"/>
          <w:szCs w:val="20"/>
        </w:rPr>
        <w:t xml:space="preserve"> </w:t>
      </w:r>
      <w:r w:rsidRPr="000B25F3">
        <w:rPr>
          <w:rFonts w:asciiTheme="minorHAnsi" w:hAnsiTheme="minorHAnsi"/>
          <w:sz w:val="20"/>
          <w:szCs w:val="20"/>
        </w:rPr>
        <w:t>first</w:t>
      </w:r>
      <w:r w:rsidRPr="000B25F3">
        <w:rPr>
          <w:rFonts w:asciiTheme="minorHAnsi" w:hAnsiTheme="minorHAnsi"/>
          <w:spacing w:val="5"/>
          <w:sz w:val="20"/>
          <w:szCs w:val="20"/>
        </w:rPr>
        <w:t xml:space="preserve"> </w:t>
      </w:r>
      <w:r w:rsidRPr="000B25F3">
        <w:rPr>
          <w:rFonts w:asciiTheme="minorHAnsi" w:hAnsiTheme="minorHAnsi"/>
          <w:sz w:val="20"/>
          <w:szCs w:val="20"/>
        </w:rPr>
        <w:t>two</w:t>
      </w:r>
      <w:r w:rsidRPr="000B25F3">
        <w:rPr>
          <w:rFonts w:asciiTheme="minorHAnsi" w:hAnsiTheme="minorHAnsi"/>
          <w:spacing w:val="19"/>
          <w:sz w:val="20"/>
          <w:szCs w:val="20"/>
        </w:rPr>
        <w:t xml:space="preserve"> </w:t>
      </w:r>
      <w:r w:rsidRPr="000B25F3">
        <w:rPr>
          <w:rFonts w:asciiTheme="minorHAnsi" w:hAnsiTheme="minorHAnsi"/>
          <w:sz w:val="20"/>
          <w:szCs w:val="20"/>
        </w:rPr>
        <w:t>draws</w:t>
      </w:r>
      <w:r w:rsidRPr="000B25F3">
        <w:rPr>
          <w:rFonts w:asciiTheme="minorHAnsi" w:hAnsiTheme="minorHAnsi"/>
          <w:spacing w:val="20"/>
          <w:sz w:val="20"/>
          <w:szCs w:val="20"/>
        </w:rPr>
        <w:t xml:space="preserve"> </w:t>
      </w:r>
      <w:r w:rsidRPr="000B25F3">
        <w:rPr>
          <w:rFonts w:asciiTheme="minorHAnsi" w:hAnsiTheme="minorHAnsi"/>
          <w:sz w:val="20"/>
          <w:szCs w:val="20"/>
        </w:rPr>
        <w:t>from</w:t>
      </w:r>
      <w:r w:rsidRPr="000B25F3">
        <w:rPr>
          <w:rFonts w:asciiTheme="minorHAnsi" w:hAnsiTheme="minorHAnsi"/>
          <w:spacing w:val="19"/>
          <w:sz w:val="20"/>
          <w:szCs w:val="20"/>
        </w:rPr>
        <w:t xml:space="preserve"> </w:t>
      </w:r>
      <w:r w:rsidRPr="000B25F3">
        <w:rPr>
          <w:rFonts w:asciiTheme="minorHAnsi" w:hAnsiTheme="minorHAnsi"/>
          <w:sz w:val="20"/>
          <w:szCs w:val="20"/>
        </w:rPr>
        <w:t>a</w:t>
      </w:r>
      <w:r w:rsidRPr="000B25F3">
        <w:rPr>
          <w:rFonts w:asciiTheme="minorHAnsi" w:hAnsiTheme="minorHAnsi"/>
          <w:spacing w:val="21"/>
          <w:sz w:val="20"/>
          <w:szCs w:val="20"/>
        </w:rPr>
        <w:t xml:space="preserve"> </w:t>
      </w:r>
      <w:r w:rsidRPr="000B25F3">
        <w:rPr>
          <w:rFonts w:asciiTheme="minorHAnsi" w:hAnsiTheme="minorHAnsi"/>
          <w:sz w:val="20"/>
          <w:szCs w:val="20"/>
        </w:rPr>
        <w:t>full</w:t>
      </w:r>
      <w:r w:rsidRPr="000B25F3">
        <w:rPr>
          <w:rFonts w:asciiTheme="minorHAnsi" w:hAnsiTheme="minorHAnsi"/>
          <w:spacing w:val="10"/>
          <w:sz w:val="20"/>
          <w:szCs w:val="20"/>
        </w:rPr>
        <w:t xml:space="preserve"> </w:t>
      </w:r>
      <w:r w:rsidRPr="000B25F3">
        <w:rPr>
          <w:rFonts w:asciiTheme="minorHAnsi" w:hAnsiTheme="minorHAnsi"/>
          <w:sz w:val="20"/>
          <w:szCs w:val="20"/>
        </w:rPr>
        <w:t>deck</w:t>
      </w:r>
      <w:r w:rsidRPr="000B25F3">
        <w:rPr>
          <w:rFonts w:asciiTheme="minorHAnsi" w:hAnsiTheme="minorHAnsi"/>
          <w:spacing w:val="20"/>
          <w:sz w:val="20"/>
          <w:szCs w:val="20"/>
        </w:rPr>
        <w:t xml:space="preserve"> </w:t>
      </w:r>
      <w:r w:rsidRPr="000B25F3">
        <w:rPr>
          <w:rFonts w:asciiTheme="minorHAnsi" w:hAnsiTheme="minorHAnsi"/>
          <w:sz w:val="20"/>
          <w:szCs w:val="20"/>
        </w:rPr>
        <w:t>of</w:t>
      </w:r>
      <w:r w:rsidRPr="000B25F3">
        <w:rPr>
          <w:rFonts w:asciiTheme="minorHAnsi" w:hAnsiTheme="minorHAnsi"/>
          <w:spacing w:val="24"/>
          <w:sz w:val="20"/>
          <w:szCs w:val="20"/>
        </w:rPr>
        <w:t xml:space="preserve"> </w:t>
      </w:r>
      <w:r w:rsidRPr="000B25F3">
        <w:rPr>
          <w:rFonts w:asciiTheme="minorHAnsi" w:hAnsiTheme="minorHAnsi"/>
          <w:sz w:val="20"/>
          <w:szCs w:val="20"/>
        </w:rPr>
        <w:t>cards.</w:t>
      </w:r>
    </w:p>
    <w:p w14:paraId="53F69001" w14:textId="77777777" w:rsidR="000B25F3" w:rsidRPr="000B25F3" w:rsidRDefault="000B25F3" w:rsidP="000B25F3">
      <w:pPr>
        <w:pStyle w:val="BodyText"/>
        <w:rPr>
          <w:rFonts w:asciiTheme="minorHAnsi" w:hAnsiTheme="minorHAnsi"/>
          <w:sz w:val="20"/>
          <w:szCs w:val="20"/>
        </w:rPr>
      </w:pPr>
      <w:r w:rsidRPr="000B25F3">
        <w:rPr>
          <w:rFonts w:asciiTheme="minorHAnsi" w:hAnsiTheme="minorHAnsi"/>
          <w:sz w:val="20"/>
          <w:szCs w:val="20"/>
        </w:rPr>
        <w:t>It</w:t>
      </w:r>
      <w:r w:rsidRPr="000B25F3">
        <w:rPr>
          <w:rFonts w:asciiTheme="minorHAnsi" w:hAnsiTheme="minorHAnsi"/>
          <w:spacing w:val="36"/>
          <w:sz w:val="20"/>
          <w:szCs w:val="20"/>
        </w:rPr>
        <w:t xml:space="preserve"> </w:t>
      </w:r>
      <w:r w:rsidRPr="000B25F3">
        <w:rPr>
          <w:rFonts w:asciiTheme="minorHAnsi" w:hAnsiTheme="minorHAnsi"/>
          <w:sz w:val="20"/>
          <w:szCs w:val="20"/>
        </w:rPr>
        <w:t>is</w:t>
      </w:r>
      <w:r w:rsidRPr="000B25F3">
        <w:rPr>
          <w:rFonts w:asciiTheme="minorHAnsi" w:hAnsiTheme="minorHAnsi"/>
          <w:spacing w:val="27"/>
          <w:sz w:val="20"/>
          <w:szCs w:val="20"/>
        </w:rPr>
        <w:t xml:space="preserve"> </w:t>
      </w:r>
      <w:r w:rsidRPr="000B25F3">
        <w:rPr>
          <w:rFonts w:asciiTheme="minorHAnsi" w:hAnsiTheme="minorHAnsi"/>
          <w:sz w:val="20"/>
          <w:szCs w:val="20"/>
        </w:rPr>
        <w:t>important</w:t>
      </w:r>
      <w:r w:rsidRPr="000B25F3">
        <w:rPr>
          <w:rFonts w:asciiTheme="minorHAnsi" w:hAnsiTheme="minorHAnsi"/>
          <w:spacing w:val="49"/>
          <w:sz w:val="20"/>
          <w:szCs w:val="20"/>
        </w:rPr>
        <w:t xml:space="preserve"> </w:t>
      </w:r>
      <w:r w:rsidRPr="000B25F3">
        <w:rPr>
          <w:rFonts w:asciiTheme="minorHAnsi" w:hAnsiTheme="minorHAnsi"/>
          <w:sz w:val="20"/>
          <w:szCs w:val="20"/>
        </w:rPr>
        <w:t>to</w:t>
      </w:r>
      <w:r w:rsidRPr="000B25F3">
        <w:rPr>
          <w:rFonts w:asciiTheme="minorHAnsi" w:hAnsiTheme="minorHAnsi"/>
          <w:spacing w:val="36"/>
          <w:sz w:val="20"/>
          <w:szCs w:val="20"/>
        </w:rPr>
        <w:t xml:space="preserve"> </w:t>
      </w:r>
      <w:r w:rsidRPr="000B25F3">
        <w:rPr>
          <w:rFonts w:asciiTheme="minorHAnsi" w:hAnsiTheme="minorHAnsi"/>
          <w:sz w:val="20"/>
          <w:szCs w:val="20"/>
        </w:rPr>
        <w:t>realize</w:t>
      </w:r>
      <w:r w:rsidRPr="000B25F3">
        <w:rPr>
          <w:rFonts w:asciiTheme="minorHAnsi" w:hAnsiTheme="minorHAnsi"/>
          <w:spacing w:val="52"/>
          <w:sz w:val="20"/>
          <w:szCs w:val="20"/>
        </w:rPr>
        <w:t xml:space="preserve"> </w:t>
      </w:r>
      <w:r w:rsidRPr="000B25F3">
        <w:rPr>
          <w:rFonts w:asciiTheme="minorHAnsi" w:hAnsiTheme="minorHAnsi"/>
          <w:sz w:val="20"/>
          <w:szCs w:val="20"/>
        </w:rPr>
        <w:t>that</w:t>
      </w:r>
      <w:r w:rsidRPr="000B25F3">
        <w:rPr>
          <w:rFonts w:asciiTheme="minorHAnsi" w:hAnsiTheme="minorHAnsi"/>
          <w:spacing w:val="35"/>
          <w:sz w:val="20"/>
          <w:szCs w:val="20"/>
        </w:rPr>
        <w:t xml:space="preserve"> </w:t>
      </w:r>
      <w:r w:rsidRPr="000B25F3">
        <w:rPr>
          <w:rFonts w:asciiTheme="minorHAnsi" w:hAnsiTheme="minorHAnsi"/>
          <w:sz w:val="20"/>
          <w:szCs w:val="20"/>
        </w:rPr>
        <w:t>these</w:t>
      </w:r>
      <w:r w:rsidRPr="000B25F3">
        <w:rPr>
          <w:rFonts w:asciiTheme="minorHAnsi" w:hAnsiTheme="minorHAnsi"/>
          <w:spacing w:val="48"/>
          <w:sz w:val="20"/>
          <w:szCs w:val="20"/>
        </w:rPr>
        <w:t xml:space="preserve"> </w:t>
      </w:r>
      <w:r w:rsidRPr="000B25F3">
        <w:rPr>
          <w:rFonts w:asciiTheme="minorHAnsi" w:hAnsiTheme="minorHAnsi"/>
          <w:sz w:val="20"/>
          <w:szCs w:val="20"/>
        </w:rPr>
        <w:t>risk</w:t>
      </w:r>
      <w:r w:rsidRPr="000B25F3">
        <w:rPr>
          <w:rFonts w:asciiTheme="minorHAnsi" w:hAnsiTheme="minorHAnsi"/>
          <w:spacing w:val="45"/>
          <w:sz w:val="20"/>
          <w:szCs w:val="20"/>
        </w:rPr>
        <w:t xml:space="preserve"> </w:t>
      </w:r>
      <w:r w:rsidRPr="000B25F3">
        <w:rPr>
          <w:rFonts w:asciiTheme="minorHAnsi" w:hAnsiTheme="minorHAnsi"/>
          <w:sz w:val="20"/>
          <w:szCs w:val="20"/>
        </w:rPr>
        <w:t>numbers</w:t>
      </w:r>
      <w:r w:rsidRPr="000B25F3">
        <w:rPr>
          <w:rFonts w:asciiTheme="minorHAnsi" w:hAnsiTheme="minorHAnsi"/>
          <w:w w:val="102"/>
          <w:sz w:val="20"/>
          <w:szCs w:val="20"/>
        </w:rPr>
        <w:t xml:space="preserve"> </w:t>
      </w:r>
      <w:r w:rsidRPr="000B25F3">
        <w:rPr>
          <w:rFonts w:asciiTheme="minorHAnsi" w:hAnsiTheme="minorHAnsi"/>
          <w:sz w:val="20"/>
          <w:szCs w:val="20"/>
        </w:rPr>
        <w:t>are</w:t>
      </w:r>
      <w:r w:rsidRPr="000B25F3">
        <w:rPr>
          <w:rFonts w:asciiTheme="minorHAnsi" w:hAnsiTheme="minorHAnsi"/>
          <w:spacing w:val="51"/>
          <w:sz w:val="20"/>
          <w:szCs w:val="20"/>
        </w:rPr>
        <w:t xml:space="preserve"> </w:t>
      </w:r>
      <w:r w:rsidRPr="000B25F3">
        <w:rPr>
          <w:rFonts w:asciiTheme="minorHAnsi" w:hAnsiTheme="minorHAnsi"/>
          <w:sz w:val="20"/>
          <w:szCs w:val="20"/>
        </w:rPr>
        <w:t>only</w:t>
      </w:r>
      <w:r w:rsidRPr="000B25F3">
        <w:rPr>
          <w:rFonts w:asciiTheme="minorHAnsi" w:hAnsiTheme="minorHAnsi"/>
          <w:spacing w:val="1"/>
          <w:sz w:val="20"/>
          <w:szCs w:val="20"/>
        </w:rPr>
        <w:t xml:space="preserve"> </w:t>
      </w:r>
      <w:r w:rsidRPr="000B25F3">
        <w:rPr>
          <w:rFonts w:asciiTheme="minorHAnsi" w:hAnsiTheme="minorHAnsi"/>
          <w:sz w:val="20"/>
          <w:szCs w:val="20"/>
        </w:rPr>
        <w:t>estimates</w:t>
      </w:r>
      <w:r w:rsidRPr="000B25F3">
        <w:rPr>
          <w:rFonts w:asciiTheme="minorHAnsi" w:hAnsiTheme="minorHAnsi"/>
          <w:spacing w:val="50"/>
          <w:sz w:val="20"/>
          <w:szCs w:val="20"/>
        </w:rPr>
        <w:t xml:space="preserve"> </w:t>
      </w:r>
      <w:r w:rsidRPr="000B25F3">
        <w:rPr>
          <w:rFonts w:asciiTheme="minorHAnsi" w:hAnsiTheme="minorHAnsi"/>
          <w:sz w:val="20"/>
          <w:szCs w:val="20"/>
        </w:rPr>
        <w:t>based</w:t>
      </w:r>
      <w:r w:rsidRPr="000B25F3">
        <w:rPr>
          <w:rFonts w:asciiTheme="minorHAnsi" w:hAnsiTheme="minorHAnsi"/>
          <w:spacing w:val="15"/>
          <w:sz w:val="20"/>
          <w:szCs w:val="20"/>
        </w:rPr>
        <w:t xml:space="preserve"> </w:t>
      </w:r>
      <w:r w:rsidRPr="000B25F3">
        <w:rPr>
          <w:rFonts w:asciiTheme="minorHAnsi" w:hAnsiTheme="minorHAnsi"/>
          <w:sz w:val="20"/>
          <w:szCs w:val="20"/>
        </w:rPr>
        <w:t>on</w:t>
      </w:r>
      <w:r w:rsidRPr="000B25F3">
        <w:rPr>
          <w:rFonts w:asciiTheme="minorHAnsi" w:hAnsiTheme="minorHAnsi"/>
          <w:spacing w:val="41"/>
          <w:sz w:val="20"/>
          <w:szCs w:val="20"/>
        </w:rPr>
        <w:t xml:space="preserve"> </w:t>
      </w:r>
      <w:r w:rsidRPr="000B25F3">
        <w:rPr>
          <w:rFonts w:asciiTheme="minorHAnsi" w:hAnsiTheme="minorHAnsi"/>
          <w:sz w:val="20"/>
          <w:szCs w:val="20"/>
        </w:rPr>
        <w:t>data</w:t>
      </w:r>
      <w:r w:rsidRPr="000B25F3">
        <w:rPr>
          <w:rFonts w:asciiTheme="minorHAnsi" w:hAnsiTheme="minorHAnsi"/>
          <w:spacing w:val="4"/>
          <w:sz w:val="20"/>
          <w:szCs w:val="20"/>
        </w:rPr>
        <w:t xml:space="preserve"> </w:t>
      </w:r>
      <w:r w:rsidRPr="000B25F3">
        <w:rPr>
          <w:rFonts w:asciiTheme="minorHAnsi" w:hAnsiTheme="minorHAnsi"/>
          <w:sz w:val="20"/>
          <w:szCs w:val="20"/>
        </w:rPr>
        <w:t>for</w:t>
      </w:r>
      <w:r w:rsidRPr="000B25F3">
        <w:rPr>
          <w:rFonts w:asciiTheme="minorHAnsi" w:hAnsiTheme="minorHAnsi"/>
          <w:spacing w:val="44"/>
          <w:sz w:val="20"/>
          <w:szCs w:val="20"/>
        </w:rPr>
        <w:t xml:space="preserve"> </w:t>
      </w:r>
      <w:r w:rsidRPr="000B25F3">
        <w:rPr>
          <w:rFonts w:asciiTheme="minorHAnsi" w:hAnsiTheme="minorHAnsi"/>
          <w:sz w:val="20"/>
          <w:szCs w:val="20"/>
        </w:rPr>
        <w:t>people</w:t>
      </w:r>
      <w:r w:rsidRPr="000B25F3">
        <w:rPr>
          <w:rFonts w:asciiTheme="minorHAnsi" w:hAnsiTheme="minorHAnsi"/>
          <w:spacing w:val="16"/>
          <w:sz w:val="20"/>
          <w:szCs w:val="20"/>
        </w:rPr>
        <w:t xml:space="preserve"> </w:t>
      </w:r>
      <w:r w:rsidRPr="000B25F3">
        <w:rPr>
          <w:rFonts w:asciiTheme="minorHAnsi" w:hAnsiTheme="minorHAnsi"/>
          <w:sz w:val="20"/>
          <w:szCs w:val="20"/>
        </w:rPr>
        <w:t>and</w:t>
      </w:r>
      <w:r w:rsidRPr="000B25F3">
        <w:rPr>
          <w:rFonts w:asciiTheme="minorHAnsi" w:hAnsiTheme="minorHAnsi"/>
          <w:spacing w:val="40"/>
          <w:sz w:val="20"/>
          <w:szCs w:val="20"/>
        </w:rPr>
        <w:t xml:space="preserve"> </w:t>
      </w:r>
      <w:r w:rsidRPr="000B25F3">
        <w:rPr>
          <w:rFonts w:asciiTheme="minorHAnsi" w:hAnsiTheme="minorHAnsi"/>
          <w:sz w:val="20"/>
          <w:szCs w:val="20"/>
        </w:rPr>
        <w:t>research</w:t>
      </w:r>
      <w:r w:rsidRPr="000B25F3">
        <w:rPr>
          <w:rFonts w:asciiTheme="minorHAnsi" w:hAnsiTheme="minorHAnsi"/>
          <w:spacing w:val="43"/>
          <w:sz w:val="20"/>
          <w:szCs w:val="20"/>
        </w:rPr>
        <w:t xml:space="preserve"> </w:t>
      </w:r>
      <w:r w:rsidRPr="000B25F3">
        <w:rPr>
          <w:rFonts w:asciiTheme="minorHAnsi" w:hAnsiTheme="minorHAnsi"/>
          <w:sz w:val="20"/>
          <w:szCs w:val="20"/>
        </w:rPr>
        <w:t>animals</w:t>
      </w:r>
      <w:r w:rsidRPr="000B25F3">
        <w:rPr>
          <w:rFonts w:asciiTheme="minorHAnsi" w:hAnsiTheme="minorHAnsi"/>
          <w:spacing w:val="42"/>
          <w:sz w:val="20"/>
          <w:szCs w:val="20"/>
        </w:rPr>
        <w:t xml:space="preserve"> </w:t>
      </w:r>
      <w:r w:rsidRPr="000B25F3">
        <w:rPr>
          <w:rFonts w:asciiTheme="minorHAnsi" w:hAnsiTheme="minorHAnsi"/>
          <w:sz w:val="20"/>
          <w:szCs w:val="20"/>
        </w:rPr>
        <w:t>exposed</w:t>
      </w:r>
      <w:r w:rsidRPr="000B25F3">
        <w:rPr>
          <w:rFonts w:asciiTheme="minorHAnsi" w:hAnsiTheme="minorHAnsi"/>
          <w:spacing w:val="40"/>
          <w:sz w:val="20"/>
          <w:szCs w:val="20"/>
        </w:rPr>
        <w:t xml:space="preserve"> </w:t>
      </w:r>
      <w:r w:rsidRPr="000B25F3">
        <w:rPr>
          <w:rFonts w:asciiTheme="minorHAnsi" w:hAnsiTheme="minorHAnsi"/>
          <w:sz w:val="20"/>
          <w:szCs w:val="20"/>
        </w:rPr>
        <w:t>to</w:t>
      </w:r>
      <w:r w:rsidRPr="000B25F3">
        <w:rPr>
          <w:rFonts w:asciiTheme="minorHAnsi" w:hAnsiTheme="minorHAnsi"/>
          <w:spacing w:val="27"/>
          <w:sz w:val="20"/>
          <w:szCs w:val="20"/>
        </w:rPr>
        <w:t xml:space="preserve"> </w:t>
      </w:r>
      <w:r w:rsidRPr="000B25F3">
        <w:rPr>
          <w:rFonts w:asciiTheme="minorHAnsi" w:hAnsiTheme="minorHAnsi"/>
          <w:sz w:val="20"/>
          <w:szCs w:val="20"/>
        </w:rPr>
        <w:t>high</w:t>
      </w:r>
      <w:r w:rsidRPr="000B25F3">
        <w:rPr>
          <w:rFonts w:asciiTheme="minorHAnsi" w:hAnsiTheme="minorHAnsi"/>
          <w:spacing w:val="45"/>
          <w:sz w:val="20"/>
          <w:szCs w:val="20"/>
        </w:rPr>
        <w:t xml:space="preserve"> </w:t>
      </w:r>
      <w:r w:rsidRPr="000B25F3">
        <w:rPr>
          <w:rFonts w:asciiTheme="minorHAnsi" w:hAnsiTheme="minorHAnsi"/>
          <w:sz w:val="20"/>
          <w:szCs w:val="20"/>
        </w:rPr>
        <w:t>levels</w:t>
      </w:r>
      <w:r w:rsidRPr="000B25F3">
        <w:rPr>
          <w:rFonts w:asciiTheme="minorHAnsi" w:hAnsiTheme="minorHAnsi"/>
          <w:spacing w:val="35"/>
          <w:sz w:val="20"/>
          <w:szCs w:val="20"/>
        </w:rPr>
        <w:t xml:space="preserve"> </w:t>
      </w:r>
      <w:r w:rsidRPr="000B25F3">
        <w:rPr>
          <w:rFonts w:asciiTheme="minorHAnsi" w:hAnsiTheme="minorHAnsi"/>
          <w:sz w:val="20"/>
          <w:szCs w:val="20"/>
        </w:rPr>
        <w:t>of</w:t>
      </w:r>
      <w:r w:rsidRPr="000B25F3">
        <w:rPr>
          <w:rFonts w:asciiTheme="minorHAnsi" w:hAnsiTheme="minorHAnsi"/>
          <w:spacing w:val="47"/>
          <w:sz w:val="20"/>
          <w:szCs w:val="20"/>
        </w:rPr>
        <w:t xml:space="preserve"> </w:t>
      </w:r>
      <w:r w:rsidRPr="000B25F3">
        <w:rPr>
          <w:rFonts w:asciiTheme="minorHAnsi" w:hAnsiTheme="minorHAnsi"/>
          <w:sz w:val="20"/>
          <w:szCs w:val="20"/>
        </w:rPr>
        <w:t>radiation</w:t>
      </w:r>
      <w:r w:rsidRPr="000B25F3">
        <w:rPr>
          <w:rFonts w:asciiTheme="minorHAnsi" w:hAnsiTheme="minorHAnsi"/>
          <w:spacing w:val="48"/>
          <w:sz w:val="20"/>
          <w:szCs w:val="20"/>
        </w:rPr>
        <w:t xml:space="preserve"> </w:t>
      </w:r>
      <w:r w:rsidRPr="000B25F3">
        <w:rPr>
          <w:rFonts w:asciiTheme="minorHAnsi" w:hAnsiTheme="minorHAnsi"/>
          <w:sz w:val="20"/>
          <w:szCs w:val="20"/>
        </w:rPr>
        <w:t>in</w:t>
      </w:r>
      <w:r w:rsidRPr="000B25F3">
        <w:rPr>
          <w:rFonts w:asciiTheme="minorHAnsi" w:hAnsiTheme="minorHAnsi"/>
          <w:w w:val="99"/>
          <w:sz w:val="20"/>
          <w:szCs w:val="20"/>
        </w:rPr>
        <w:t xml:space="preserve"> </w:t>
      </w:r>
      <w:r w:rsidRPr="000B25F3">
        <w:rPr>
          <w:rFonts w:asciiTheme="minorHAnsi" w:hAnsiTheme="minorHAnsi"/>
          <w:sz w:val="20"/>
          <w:szCs w:val="20"/>
        </w:rPr>
        <w:t>short</w:t>
      </w:r>
      <w:r w:rsidRPr="000B25F3">
        <w:rPr>
          <w:rFonts w:asciiTheme="minorHAnsi" w:hAnsiTheme="minorHAnsi"/>
          <w:spacing w:val="-6"/>
          <w:sz w:val="20"/>
          <w:szCs w:val="20"/>
        </w:rPr>
        <w:t xml:space="preserve"> </w:t>
      </w:r>
      <w:r w:rsidRPr="000B25F3">
        <w:rPr>
          <w:rFonts w:asciiTheme="minorHAnsi" w:hAnsiTheme="minorHAnsi"/>
          <w:sz w:val="20"/>
          <w:szCs w:val="20"/>
        </w:rPr>
        <w:t>periods</w:t>
      </w:r>
      <w:r w:rsidRPr="000B25F3">
        <w:rPr>
          <w:rFonts w:asciiTheme="minorHAnsi" w:hAnsiTheme="minorHAnsi"/>
          <w:spacing w:val="21"/>
          <w:sz w:val="20"/>
          <w:szCs w:val="20"/>
        </w:rPr>
        <w:t xml:space="preserve"> </w:t>
      </w:r>
      <w:r w:rsidRPr="000B25F3">
        <w:rPr>
          <w:rFonts w:asciiTheme="minorHAnsi" w:hAnsiTheme="minorHAnsi"/>
          <w:sz w:val="20"/>
          <w:szCs w:val="20"/>
        </w:rPr>
        <w:t>of</w:t>
      </w:r>
      <w:r w:rsidRPr="000B25F3">
        <w:rPr>
          <w:rFonts w:asciiTheme="minorHAnsi" w:hAnsiTheme="minorHAnsi"/>
          <w:spacing w:val="18"/>
          <w:sz w:val="20"/>
          <w:szCs w:val="20"/>
        </w:rPr>
        <w:t xml:space="preserve"> </w:t>
      </w:r>
      <w:r w:rsidRPr="000B25F3">
        <w:rPr>
          <w:rFonts w:asciiTheme="minorHAnsi" w:hAnsiTheme="minorHAnsi"/>
          <w:sz w:val="20"/>
          <w:szCs w:val="20"/>
        </w:rPr>
        <w:t>time.</w:t>
      </w:r>
      <w:r w:rsidRPr="000B25F3">
        <w:rPr>
          <w:rFonts w:asciiTheme="minorHAnsi" w:hAnsiTheme="minorHAnsi"/>
          <w:spacing w:val="19"/>
          <w:sz w:val="20"/>
          <w:szCs w:val="20"/>
        </w:rPr>
        <w:t xml:space="preserve"> </w:t>
      </w:r>
      <w:r w:rsidRPr="000B25F3">
        <w:rPr>
          <w:rFonts w:asciiTheme="minorHAnsi" w:hAnsiTheme="minorHAnsi"/>
          <w:sz w:val="20"/>
          <w:szCs w:val="20"/>
        </w:rPr>
        <w:t>There</w:t>
      </w:r>
      <w:r w:rsidRPr="000B25F3">
        <w:rPr>
          <w:rFonts w:asciiTheme="minorHAnsi" w:hAnsiTheme="minorHAnsi"/>
          <w:spacing w:val="9"/>
          <w:sz w:val="20"/>
          <w:szCs w:val="20"/>
        </w:rPr>
        <w:t xml:space="preserve"> </w:t>
      </w:r>
      <w:r w:rsidRPr="000B25F3">
        <w:rPr>
          <w:rFonts w:asciiTheme="minorHAnsi" w:hAnsiTheme="minorHAnsi"/>
          <w:sz w:val="20"/>
          <w:szCs w:val="20"/>
        </w:rPr>
        <w:t>is</w:t>
      </w:r>
      <w:r w:rsidRPr="000B25F3">
        <w:rPr>
          <w:rFonts w:asciiTheme="minorHAnsi" w:hAnsiTheme="minorHAnsi"/>
          <w:spacing w:val="8"/>
          <w:sz w:val="20"/>
          <w:szCs w:val="20"/>
        </w:rPr>
        <w:t xml:space="preserve"> </w:t>
      </w:r>
      <w:r w:rsidRPr="000B25F3">
        <w:rPr>
          <w:rFonts w:asciiTheme="minorHAnsi" w:hAnsiTheme="minorHAnsi"/>
          <w:sz w:val="20"/>
          <w:szCs w:val="20"/>
        </w:rPr>
        <w:t>still</w:t>
      </w:r>
      <w:r w:rsidRPr="000B25F3">
        <w:rPr>
          <w:rFonts w:asciiTheme="minorHAnsi" w:hAnsiTheme="minorHAnsi"/>
          <w:spacing w:val="-5"/>
          <w:sz w:val="20"/>
          <w:szCs w:val="20"/>
        </w:rPr>
        <w:t xml:space="preserve"> </w:t>
      </w:r>
      <w:r w:rsidRPr="000B25F3">
        <w:rPr>
          <w:rFonts w:asciiTheme="minorHAnsi" w:hAnsiTheme="minorHAnsi"/>
          <w:sz w:val="20"/>
          <w:szCs w:val="20"/>
        </w:rPr>
        <w:t>uncertainty</w:t>
      </w:r>
      <w:r w:rsidRPr="000B25F3">
        <w:rPr>
          <w:rFonts w:asciiTheme="minorHAnsi" w:hAnsiTheme="minorHAnsi"/>
          <w:spacing w:val="39"/>
          <w:sz w:val="20"/>
          <w:szCs w:val="20"/>
        </w:rPr>
        <w:t xml:space="preserve"> </w:t>
      </w:r>
      <w:r w:rsidRPr="000B25F3">
        <w:rPr>
          <w:rFonts w:asciiTheme="minorHAnsi" w:hAnsiTheme="minorHAnsi"/>
          <w:sz w:val="20"/>
          <w:szCs w:val="20"/>
        </w:rPr>
        <w:t>with</w:t>
      </w:r>
      <w:r w:rsidRPr="000B25F3">
        <w:rPr>
          <w:rFonts w:asciiTheme="minorHAnsi" w:hAnsiTheme="minorHAnsi"/>
          <w:spacing w:val="16"/>
          <w:sz w:val="20"/>
          <w:szCs w:val="20"/>
        </w:rPr>
        <w:t xml:space="preserve"> </w:t>
      </w:r>
      <w:r w:rsidRPr="000B25F3">
        <w:rPr>
          <w:rFonts w:asciiTheme="minorHAnsi" w:hAnsiTheme="minorHAnsi"/>
          <w:sz w:val="20"/>
          <w:szCs w:val="20"/>
        </w:rPr>
        <w:t>regard</w:t>
      </w:r>
      <w:r w:rsidRPr="000B25F3">
        <w:rPr>
          <w:rFonts w:asciiTheme="minorHAnsi" w:hAnsiTheme="minorHAnsi"/>
          <w:spacing w:val="33"/>
          <w:sz w:val="20"/>
          <w:szCs w:val="20"/>
        </w:rPr>
        <w:t xml:space="preserve"> </w:t>
      </w:r>
      <w:r w:rsidRPr="000B25F3">
        <w:rPr>
          <w:rFonts w:asciiTheme="minorHAnsi" w:hAnsiTheme="minorHAnsi"/>
          <w:sz w:val="20"/>
          <w:szCs w:val="20"/>
        </w:rPr>
        <w:t>to</w:t>
      </w:r>
      <w:r w:rsidRPr="000B25F3">
        <w:rPr>
          <w:rFonts w:asciiTheme="minorHAnsi" w:hAnsiTheme="minorHAnsi"/>
          <w:spacing w:val="29"/>
          <w:sz w:val="20"/>
          <w:szCs w:val="20"/>
        </w:rPr>
        <w:t xml:space="preserve"> </w:t>
      </w:r>
      <w:r w:rsidRPr="000B25F3">
        <w:rPr>
          <w:rFonts w:asciiTheme="minorHAnsi" w:hAnsiTheme="minorHAnsi"/>
          <w:sz w:val="20"/>
          <w:szCs w:val="20"/>
        </w:rPr>
        <w:t>estimates</w:t>
      </w:r>
      <w:r w:rsidRPr="000B25F3">
        <w:rPr>
          <w:rFonts w:asciiTheme="minorHAnsi" w:hAnsiTheme="minorHAnsi"/>
          <w:spacing w:val="43"/>
          <w:sz w:val="20"/>
          <w:szCs w:val="20"/>
        </w:rPr>
        <w:t xml:space="preserve"> </w:t>
      </w:r>
      <w:r w:rsidRPr="000B25F3">
        <w:rPr>
          <w:rFonts w:asciiTheme="minorHAnsi" w:hAnsiTheme="minorHAnsi"/>
          <w:sz w:val="20"/>
          <w:szCs w:val="20"/>
        </w:rPr>
        <w:t>of</w:t>
      </w:r>
      <w:r w:rsidRPr="000B25F3">
        <w:rPr>
          <w:rFonts w:asciiTheme="minorHAnsi" w:hAnsiTheme="minorHAnsi"/>
          <w:spacing w:val="43"/>
          <w:sz w:val="20"/>
          <w:szCs w:val="20"/>
        </w:rPr>
        <w:t xml:space="preserve"> </w:t>
      </w:r>
      <w:r w:rsidRPr="000B25F3">
        <w:rPr>
          <w:rFonts w:asciiTheme="minorHAnsi" w:hAnsiTheme="minorHAnsi"/>
          <w:sz w:val="20"/>
          <w:szCs w:val="20"/>
        </w:rPr>
        <w:t>radiation</w:t>
      </w:r>
      <w:r w:rsidRPr="000B25F3">
        <w:rPr>
          <w:rFonts w:asciiTheme="minorHAnsi" w:hAnsiTheme="minorHAnsi"/>
          <w:spacing w:val="40"/>
          <w:sz w:val="20"/>
          <w:szCs w:val="20"/>
        </w:rPr>
        <w:t xml:space="preserve"> </w:t>
      </w:r>
      <w:r w:rsidRPr="000B25F3">
        <w:rPr>
          <w:rFonts w:asciiTheme="minorHAnsi" w:hAnsiTheme="minorHAnsi"/>
          <w:sz w:val="20"/>
          <w:szCs w:val="20"/>
        </w:rPr>
        <w:t>risk</w:t>
      </w:r>
      <w:r w:rsidRPr="000B25F3">
        <w:rPr>
          <w:rFonts w:asciiTheme="minorHAnsi" w:hAnsiTheme="minorHAnsi"/>
          <w:spacing w:val="41"/>
          <w:sz w:val="20"/>
          <w:szCs w:val="20"/>
        </w:rPr>
        <w:t xml:space="preserve"> </w:t>
      </w:r>
      <w:r w:rsidRPr="000B25F3">
        <w:rPr>
          <w:rFonts w:asciiTheme="minorHAnsi" w:hAnsiTheme="minorHAnsi"/>
          <w:sz w:val="20"/>
          <w:szCs w:val="20"/>
        </w:rPr>
        <w:t>from</w:t>
      </w:r>
      <w:r w:rsidRPr="000B25F3">
        <w:rPr>
          <w:rFonts w:asciiTheme="minorHAnsi" w:hAnsiTheme="minorHAnsi"/>
          <w:spacing w:val="33"/>
          <w:sz w:val="20"/>
          <w:szCs w:val="20"/>
        </w:rPr>
        <w:t xml:space="preserve"> </w:t>
      </w:r>
      <w:r w:rsidRPr="000B25F3">
        <w:rPr>
          <w:rFonts w:asciiTheme="minorHAnsi" w:hAnsiTheme="minorHAnsi"/>
          <w:sz w:val="20"/>
          <w:szCs w:val="20"/>
        </w:rPr>
        <w:t>low</w:t>
      </w:r>
      <w:r w:rsidRPr="000B25F3">
        <w:rPr>
          <w:rFonts w:asciiTheme="minorHAnsi" w:hAnsiTheme="minorHAnsi"/>
          <w:spacing w:val="25"/>
          <w:sz w:val="20"/>
          <w:szCs w:val="20"/>
        </w:rPr>
        <w:t xml:space="preserve"> </w:t>
      </w:r>
      <w:r w:rsidRPr="000B25F3">
        <w:rPr>
          <w:rFonts w:asciiTheme="minorHAnsi" w:hAnsiTheme="minorHAnsi"/>
          <w:sz w:val="20"/>
          <w:szCs w:val="20"/>
        </w:rPr>
        <w:t>levels</w:t>
      </w:r>
      <w:r w:rsidRPr="000B25F3">
        <w:rPr>
          <w:rFonts w:asciiTheme="minorHAnsi" w:hAnsiTheme="minorHAnsi"/>
          <w:spacing w:val="28"/>
          <w:sz w:val="20"/>
          <w:szCs w:val="20"/>
        </w:rPr>
        <w:t xml:space="preserve"> </w:t>
      </w:r>
      <w:r w:rsidRPr="000B25F3">
        <w:rPr>
          <w:rFonts w:asciiTheme="minorHAnsi" w:hAnsiTheme="minorHAnsi"/>
          <w:sz w:val="20"/>
          <w:szCs w:val="20"/>
        </w:rPr>
        <w:t>of</w:t>
      </w:r>
      <w:r w:rsidRPr="000B25F3">
        <w:rPr>
          <w:rFonts w:asciiTheme="minorHAnsi" w:hAnsiTheme="minorHAnsi"/>
          <w:w w:val="92"/>
          <w:sz w:val="20"/>
          <w:szCs w:val="20"/>
        </w:rPr>
        <w:t xml:space="preserve"> </w:t>
      </w:r>
      <w:r w:rsidRPr="000B25F3">
        <w:rPr>
          <w:rFonts w:asciiTheme="minorHAnsi" w:hAnsiTheme="minorHAnsi"/>
          <w:sz w:val="20"/>
          <w:szCs w:val="20"/>
        </w:rPr>
        <w:t>exposure.</w:t>
      </w:r>
      <w:r w:rsidRPr="000B25F3">
        <w:rPr>
          <w:rFonts w:asciiTheme="minorHAnsi" w:hAnsiTheme="minorHAnsi"/>
          <w:spacing w:val="47"/>
          <w:sz w:val="20"/>
          <w:szCs w:val="20"/>
        </w:rPr>
        <w:t xml:space="preserve"> </w:t>
      </w:r>
      <w:r w:rsidRPr="000B25F3">
        <w:rPr>
          <w:rFonts w:asciiTheme="minorHAnsi" w:hAnsiTheme="minorHAnsi"/>
          <w:sz w:val="20"/>
          <w:szCs w:val="20"/>
        </w:rPr>
        <w:t>Many</w:t>
      </w:r>
      <w:r w:rsidRPr="000B25F3">
        <w:rPr>
          <w:rFonts w:asciiTheme="minorHAnsi" w:hAnsiTheme="minorHAnsi"/>
          <w:spacing w:val="39"/>
          <w:sz w:val="20"/>
          <w:szCs w:val="20"/>
        </w:rPr>
        <w:t xml:space="preserve"> </w:t>
      </w:r>
      <w:r w:rsidRPr="000B25F3">
        <w:rPr>
          <w:rFonts w:asciiTheme="minorHAnsi" w:hAnsiTheme="minorHAnsi"/>
          <w:sz w:val="20"/>
          <w:szCs w:val="20"/>
        </w:rPr>
        <w:t>difficulties</w:t>
      </w:r>
      <w:r w:rsidRPr="000B25F3">
        <w:rPr>
          <w:rFonts w:asciiTheme="minorHAnsi" w:hAnsiTheme="minorHAnsi"/>
          <w:spacing w:val="43"/>
          <w:sz w:val="20"/>
          <w:szCs w:val="20"/>
        </w:rPr>
        <w:t xml:space="preserve"> </w:t>
      </w:r>
      <w:r w:rsidRPr="000B25F3">
        <w:rPr>
          <w:rFonts w:asciiTheme="minorHAnsi" w:hAnsiTheme="minorHAnsi"/>
          <w:sz w:val="20"/>
          <w:szCs w:val="20"/>
        </w:rPr>
        <w:t>are</w:t>
      </w:r>
      <w:r w:rsidRPr="000B25F3">
        <w:rPr>
          <w:rFonts w:asciiTheme="minorHAnsi" w:hAnsiTheme="minorHAnsi"/>
          <w:spacing w:val="24"/>
          <w:sz w:val="20"/>
          <w:szCs w:val="20"/>
        </w:rPr>
        <w:t xml:space="preserve"> </w:t>
      </w:r>
      <w:r w:rsidRPr="000B25F3">
        <w:rPr>
          <w:rFonts w:asciiTheme="minorHAnsi" w:hAnsiTheme="minorHAnsi"/>
          <w:sz w:val="20"/>
          <w:szCs w:val="20"/>
        </w:rPr>
        <w:t>involved</w:t>
      </w:r>
      <w:r w:rsidRPr="000B25F3">
        <w:rPr>
          <w:rFonts w:asciiTheme="minorHAnsi" w:hAnsiTheme="minorHAnsi"/>
          <w:spacing w:val="47"/>
          <w:sz w:val="20"/>
          <w:szCs w:val="20"/>
        </w:rPr>
        <w:t xml:space="preserve"> </w:t>
      </w:r>
      <w:r w:rsidRPr="000B25F3">
        <w:rPr>
          <w:rFonts w:asciiTheme="minorHAnsi" w:hAnsiTheme="minorHAnsi"/>
          <w:sz w:val="20"/>
          <w:szCs w:val="20"/>
        </w:rPr>
        <w:t>in</w:t>
      </w:r>
      <w:r w:rsidRPr="000B25F3">
        <w:rPr>
          <w:rFonts w:asciiTheme="minorHAnsi" w:hAnsiTheme="minorHAnsi"/>
          <w:spacing w:val="29"/>
          <w:sz w:val="20"/>
          <w:szCs w:val="20"/>
        </w:rPr>
        <w:t xml:space="preserve"> </w:t>
      </w:r>
      <w:r w:rsidRPr="000B25F3">
        <w:rPr>
          <w:rFonts w:asciiTheme="minorHAnsi" w:hAnsiTheme="minorHAnsi"/>
          <w:sz w:val="20"/>
          <w:szCs w:val="20"/>
        </w:rPr>
        <w:t>designing</w:t>
      </w:r>
      <w:r w:rsidRPr="000B25F3">
        <w:rPr>
          <w:rFonts w:asciiTheme="minorHAnsi" w:hAnsiTheme="minorHAnsi"/>
          <w:w w:val="97"/>
          <w:sz w:val="20"/>
          <w:szCs w:val="20"/>
        </w:rPr>
        <w:t xml:space="preserve"> </w:t>
      </w:r>
      <w:r w:rsidRPr="000B25F3">
        <w:rPr>
          <w:rFonts w:asciiTheme="minorHAnsi" w:hAnsiTheme="minorHAnsi"/>
          <w:sz w:val="20"/>
          <w:szCs w:val="20"/>
        </w:rPr>
        <w:t>research</w:t>
      </w:r>
      <w:r w:rsidRPr="000B25F3">
        <w:rPr>
          <w:rFonts w:asciiTheme="minorHAnsi" w:hAnsiTheme="minorHAnsi"/>
          <w:spacing w:val="47"/>
          <w:sz w:val="20"/>
          <w:szCs w:val="20"/>
        </w:rPr>
        <w:t xml:space="preserve"> </w:t>
      </w:r>
      <w:r w:rsidRPr="000B25F3">
        <w:rPr>
          <w:rFonts w:asciiTheme="minorHAnsi" w:hAnsiTheme="minorHAnsi"/>
          <w:sz w:val="20"/>
          <w:szCs w:val="20"/>
        </w:rPr>
        <w:t>studies</w:t>
      </w:r>
      <w:r w:rsidRPr="000B25F3">
        <w:rPr>
          <w:rFonts w:asciiTheme="minorHAnsi" w:hAnsiTheme="minorHAnsi"/>
          <w:spacing w:val="20"/>
          <w:sz w:val="20"/>
          <w:szCs w:val="20"/>
        </w:rPr>
        <w:t xml:space="preserve"> </w:t>
      </w:r>
      <w:r w:rsidRPr="000B25F3">
        <w:rPr>
          <w:rFonts w:asciiTheme="minorHAnsi" w:hAnsiTheme="minorHAnsi"/>
          <w:sz w:val="20"/>
          <w:szCs w:val="20"/>
        </w:rPr>
        <w:t>that</w:t>
      </w:r>
      <w:r w:rsidRPr="000B25F3">
        <w:rPr>
          <w:rFonts w:asciiTheme="minorHAnsi" w:hAnsiTheme="minorHAnsi"/>
          <w:spacing w:val="33"/>
          <w:sz w:val="20"/>
          <w:szCs w:val="20"/>
        </w:rPr>
        <w:t xml:space="preserve"> </w:t>
      </w:r>
      <w:r w:rsidRPr="000B25F3">
        <w:rPr>
          <w:rFonts w:asciiTheme="minorHAnsi" w:hAnsiTheme="minorHAnsi"/>
          <w:sz w:val="20"/>
          <w:szCs w:val="20"/>
        </w:rPr>
        <w:t>can</w:t>
      </w:r>
      <w:r w:rsidRPr="000B25F3">
        <w:rPr>
          <w:rFonts w:asciiTheme="minorHAnsi" w:hAnsiTheme="minorHAnsi"/>
          <w:spacing w:val="37"/>
          <w:sz w:val="20"/>
          <w:szCs w:val="20"/>
        </w:rPr>
        <w:t xml:space="preserve"> </w:t>
      </w:r>
      <w:r w:rsidRPr="000B25F3">
        <w:rPr>
          <w:rFonts w:asciiTheme="minorHAnsi" w:hAnsiTheme="minorHAnsi"/>
          <w:sz w:val="20"/>
          <w:szCs w:val="20"/>
        </w:rPr>
        <w:t>accurately</w:t>
      </w:r>
      <w:r w:rsidRPr="000B25F3">
        <w:rPr>
          <w:rFonts w:asciiTheme="minorHAnsi" w:hAnsiTheme="minorHAnsi"/>
          <w:spacing w:val="46"/>
          <w:sz w:val="20"/>
          <w:szCs w:val="20"/>
        </w:rPr>
        <w:t xml:space="preserve"> </w:t>
      </w:r>
      <w:r w:rsidRPr="000B25F3">
        <w:rPr>
          <w:rFonts w:asciiTheme="minorHAnsi" w:hAnsiTheme="minorHAnsi"/>
          <w:sz w:val="20"/>
          <w:szCs w:val="20"/>
        </w:rPr>
        <w:t>measure</w:t>
      </w:r>
      <w:r w:rsidRPr="000B25F3">
        <w:rPr>
          <w:rFonts w:asciiTheme="minorHAnsi" w:hAnsiTheme="minorHAnsi"/>
          <w:spacing w:val="31"/>
          <w:sz w:val="20"/>
          <w:szCs w:val="20"/>
        </w:rPr>
        <w:t xml:space="preserve"> </w:t>
      </w:r>
      <w:r w:rsidRPr="000B25F3">
        <w:rPr>
          <w:rFonts w:asciiTheme="minorHAnsi" w:hAnsiTheme="minorHAnsi"/>
          <w:sz w:val="20"/>
          <w:szCs w:val="20"/>
        </w:rPr>
        <w:t>the</w:t>
      </w:r>
      <w:r w:rsidRPr="000B25F3">
        <w:rPr>
          <w:rFonts w:asciiTheme="minorHAnsi" w:hAnsiTheme="minorHAnsi"/>
          <w:spacing w:val="22"/>
          <w:sz w:val="20"/>
          <w:szCs w:val="20"/>
        </w:rPr>
        <w:t xml:space="preserve"> </w:t>
      </w:r>
      <w:r w:rsidRPr="000B25F3">
        <w:rPr>
          <w:rFonts w:asciiTheme="minorHAnsi" w:hAnsiTheme="minorHAnsi"/>
          <w:sz w:val="20"/>
          <w:szCs w:val="20"/>
        </w:rPr>
        <w:t>projected</w:t>
      </w:r>
      <w:r w:rsidRPr="000B25F3">
        <w:rPr>
          <w:rFonts w:asciiTheme="minorHAnsi" w:hAnsiTheme="minorHAnsi"/>
          <w:spacing w:val="4"/>
          <w:sz w:val="20"/>
          <w:szCs w:val="20"/>
        </w:rPr>
        <w:t xml:space="preserve"> </w:t>
      </w:r>
      <w:r w:rsidRPr="000B25F3">
        <w:rPr>
          <w:rFonts w:asciiTheme="minorHAnsi" w:hAnsiTheme="minorHAnsi"/>
          <w:sz w:val="20"/>
          <w:szCs w:val="20"/>
        </w:rPr>
        <w:t>small</w:t>
      </w:r>
      <w:r w:rsidRPr="000B25F3">
        <w:rPr>
          <w:rFonts w:asciiTheme="minorHAnsi" w:hAnsiTheme="minorHAnsi"/>
          <w:spacing w:val="5"/>
          <w:sz w:val="20"/>
          <w:szCs w:val="20"/>
        </w:rPr>
        <w:t xml:space="preserve"> </w:t>
      </w:r>
      <w:r w:rsidRPr="000B25F3">
        <w:rPr>
          <w:rFonts w:asciiTheme="minorHAnsi" w:hAnsiTheme="minorHAnsi"/>
          <w:sz w:val="20"/>
          <w:szCs w:val="20"/>
        </w:rPr>
        <w:t>increases</w:t>
      </w:r>
      <w:r w:rsidRPr="000B25F3">
        <w:rPr>
          <w:rFonts w:asciiTheme="minorHAnsi" w:hAnsiTheme="minorHAnsi"/>
          <w:spacing w:val="19"/>
          <w:sz w:val="20"/>
          <w:szCs w:val="20"/>
        </w:rPr>
        <w:t xml:space="preserve"> </w:t>
      </w:r>
      <w:r w:rsidRPr="000B25F3">
        <w:rPr>
          <w:rFonts w:asciiTheme="minorHAnsi" w:hAnsiTheme="minorHAnsi"/>
          <w:sz w:val="20"/>
          <w:szCs w:val="20"/>
        </w:rPr>
        <w:t>in</w:t>
      </w:r>
      <w:r w:rsidRPr="000B25F3">
        <w:rPr>
          <w:rFonts w:asciiTheme="minorHAnsi" w:hAnsiTheme="minorHAnsi"/>
          <w:spacing w:val="3"/>
          <w:sz w:val="20"/>
          <w:szCs w:val="20"/>
        </w:rPr>
        <w:t xml:space="preserve"> </w:t>
      </w:r>
      <w:r w:rsidRPr="000B25F3">
        <w:rPr>
          <w:rFonts w:asciiTheme="minorHAnsi" w:hAnsiTheme="minorHAnsi"/>
          <w:sz w:val="20"/>
          <w:szCs w:val="20"/>
        </w:rPr>
        <w:t>cancer</w:t>
      </w:r>
      <w:r w:rsidRPr="000B25F3">
        <w:rPr>
          <w:rFonts w:asciiTheme="minorHAnsi" w:hAnsiTheme="minorHAnsi"/>
          <w:spacing w:val="20"/>
          <w:sz w:val="20"/>
          <w:szCs w:val="20"/>
        </w:rPr>
        <w:t xml:space="preserve"> </w:t>
      </w:r>
      <w:r w:rsidRPr="000B25F3">
        <w:rPr>
          <w:rFonts w:asciiTheme="minorHAnsi" w:hAnsiTheme="minorHAnsi"/>
          <w:sz w:val="20"/>
          <w:szCs w:val="20"/>
        </w:rPr>
        <w:t>cases</w:t>
      </w:r>
      <w:r w:rsidRPr="000B25F3">
        <w:rPr>
          <w:rFonts w:asciiTheme="minorHAnsi" w:hAnsiTheme="minorHAnsi"/>
          <w:spacing w:val="45"/>
          <w:sz w:val="20"/>
          <w:szCs w:val="20"/>
        </w:rPr>
        <w:t xml:space="preserve"> </w:t>
      </w:r>
      <w:r w:rsidRPr="000B25F3">
        <w:rPr>
          <w:rFonts w:asciiTheme="minorHAnsi" w:hAnsiTheme="minorHAnsi"/>
          <w:sz w:val="20"/>
          <w:szCs w:val="20"/>
        </w:rPr>
        <w:t>that</w:t>
      </w:r>
      <w:r w:rsidRPr="000B25F3">
        <w:rPr>
          <w:rFonts w:asciiTheme="minorHAnsi" w:hAnsiTheme="minorHAnsi"/>
          <w:spacing w:val="9"/>
          <w:sz w:val="20"/>
          <w:szCs w:val="20"/>
        </w:rPr>
        <w:t xml:space="preserve"> </w:t>
      </w:r>
      <w:r w:rsidRPr="000B25F3">
        <w:rPr>
          <w:rFonts w:asciiTheme="minorHAnsi" w:hAnsiTheme="minorHAnsi"/>
          <w:sz w:val="20"/>
          <w:szCs w:val="20"/>
        </w:rPr>
        <w:t>might</w:t>
      </w:r>
      <w:r w:rsidRPr="000B25F3">
        <w:rPr>
          <w:rFonts w:asciiTheme="minorHAnsi" w:hAnsiTheme="minorHAnsi"/>
          <w:spacing w:val="8"/>
          <w:sz w:val="20"/>
          <w:szCs w:val="20"/>
        </w:rPr>
        <w:t xml:space="preserve"> </w:t>
      </w:r>
      <w:r w:rsidRPr="000B25F3">
        <w:rPr>
          <w:rFonts w:asciiTheme="minorHAnsi" w:hAnsiTheme="minorHAnsi"/>
          <w:sz w:val="20"/>
          <w:szCs w:val="20"/>
        </w:rPr>
        <w:t>be</w:t>
      </w:r>
      <w:r w:rsidRPr="000B25F3">
        <w:rPr>
          <w:rFonts w:asciiTheme="minorHAnsi" w:hAnsiTheme="minorHAnsi"/>
          <w:w w:val="102"/>
          <w:sz w:val="20"/>
          <w:szCs w:val="20"/>
        </w:rPr>
        <w:t xml:space="preserve"> </w:t>
      </w:r>
      <w:r w:rsidRPr="000B25F3">
        <w:rPr>
          <w:rFonts w:asciiTheme="minorHAnsi" w:hAnsiTheme="minorHAnsi"/>
          <w:sz w:val="20"/>
          <w:szCs w:val="20"/>
        </w:rPr>
        <w:t>caused</w:t>
      </w:r>
      <w:r w:rsidRPr="000B25F3">
        <w:rPr>
          <w:rFonts w:asciiTheme="minorHAnsi" w:hAnsiTheme="minorHAnsi"/>
          <w:spacing w:val="31"/>
          <w:sz w:val="20"/>
          <w:szCs w:val="20"/>
        </w:rPr>
        <w:t xml:space="preserve"> </w:t>
      </w:r>
      <w:r w:rsidRPr="000B25F3">
        <w:rPr>
          <w:rFonts w:asciiTheme="minorHAnsi" w:hAnsiTheme="minorHAnsi"/>
          <w:sz w:val="20"/>
          <w:szCs w:val="20"/>
        </w:rPr>
        <w:t>by</w:t>
      </w:r>
      <w:r w:rsidRPr="000B25F3">
        <w:rPr>
          <w:rFonts w:asciiTheme="minorHAnsi" w:hAnsiTheme="minorHAnsi"/>
          <w:spacing w:val="32"/>
          <w:sz w:val="20"/>
          <w:szCs w:val="20"/>
        </w:rPr>
        <w:t xml:space="preserve"> </w:t>
      </w:r>
      <w:r w:rsidRPr="000B25F3">
        <w:rPr>
          <w:rFonts w:asciiTheme="minorHAnsi" w:hAnsiTheme="minorHAnsi"/>
          <w:sz w:val="20"/>
          <w:szCs w:val="20"/>
        </w:rPr>
        <w:t>low</w:t>
      </w:r>
      <w:r w:rsidRPr="000B25F3">
        <w:rPr>
          <w:rFonts w:asciiTheme="minorHAnsi" w:hAnsiTheme="minorHAnsi"/>
          <w:spacing w:val="37"/>
          <w:sz w:val="20"/>
          <w:szCs w:val="20"/>
        </w:rPr>
        <w:t xml:space="preserve"> </w:t>
      </w:r>
      <w:r w:rsidRPr="000B25F3">
        <w:rPr>
          <w:rFonts w:asciiTheme="minorHAnsi" w:hAnsiTheme="minorHAnsi"/>
          <w:sz w:val="20"/>
          <w:szCs w:val="20"/>
        </w:rPr>
        <w:t>exposures</w:t>
      </w:r>
      <w:r w:rsidRPr="000B25F3">
        <w:rPr>
          <w:rFonts w:asciiTheme="minorHAnsi" w:hAnsiTheme="minorHAnsi"/>
          <w:spacing w:val="40"/>
          <w:sz w:val="20"/>
          <w:szCs w:val="20"/>
        </w:rPr>
        <w:t xml:space="preserve"> </w:t>
      </w:r>
      <w:r w:rsidRPr="000B25F3">
        <w:rPr>
          <w:rFonts w:asciiTheme="minorHAnsi" w:hAnsiTheme="minorHAnsi"/>
          <w:sz w:val="20"/>
          <w:szCs w:val="20"/>
        </w:rPr>
        <w:t>to</w:t>
      </w:r>
      <w:r w:rsidRPr="000B25F3">
        <w:rPr>
          <w:rFonts w:asciiTheme="minorHAnsi" w:hAnsiTheme="minorHAnsi"/>
          <w:spacing w:val="32"/>
          <w:sz w:val="20"/>
          <w:szCs w:val="20"/>
        </w:rPr>
        <w:t xml:space="preserve"> </w:t>
      </w:r>
      <w:r w:rsidRPr="000B25F3">
        <w:rPr>
          <w:rFonts w:asciiTheme="minorHAnsi" w:hAnsiTheme="minorHAnsi"/>
          <w:sz w:val="20"/>
          <w:szCs w:val="20"/>
        </w:rPr>
        <w:t>radiation</w:t>
      </w:r>
      <w:r w:rsidRPr="000B25F3">
        <w:rPr>
          <w:rFonts w:asciiTheme="minorHAnsi" w:hAnsiTheme="minorHAnsi"/>
          <w:spacing w:val="48"/>
          <w:sz w:val="20"/>
          <w:szCs w:val="20"/>
        </w:rPr>
        <w:t xml:space="preserve"> </w:t>
      </w:r>
      <w:r w:rsidRPr="000B25F3">
        <w:rPr>
          <w:rFonts w:asciiTheme="minorHAnsi" w:hAnsiTheme="minorHAnsi"/>
          <w:sz w:val="20"/>
          <w:szCs w:val="20"/>
        </w:rPr>
        <w:t>as</w:t>
      </w:r>
      <w:r w:rsidRPr="000B25F3">
        <w:rPr>
          <w:rFonts w:asciiTheme="minorHAnsi" w:hAnsiTheme="minorHAnsi"/>
          <w:spacing w:val="37"/>
          <w:sz w:val="20"/>
          <w:szCs w:val="20"/>
        </w:rPr>
        <w:t xml:space="preserve"> </w:t>
      </w:r>
      <w:r w:rsidRPr="000B25F3">
        <w:rPr>
          <w:rFonts w:asciiTheme="minorHAnsi" w:hAnsiTheme="minorHAnsi"/>
          <w:sz w:val="20"/>
          <w:szCs w:val="20"/>
        </w:rPr>
        <w:t>compared</w:t>
      </w:r>
      <w:r w:rsidRPr="000B25F3">
        <w:rPr>
          <w:rFonts w:asciiTheme="minorHAnsi" w:hAnsiTheme="minorHAnsi"/>
          <w:spacing w:val="39"/>
          <w:sz w:val="20"/>
          <w:szCs w:val="20"/>
        </w:rPr>
        <w:t xml:space="preserve"> </w:t>
      </w:r>
      <w:r w:rsidRPr="000B25F3">
        <w:rPr>
          <w:rFonts w:asciiTheme="minorHAnsi" w:hAnsiTheme="minorHAnsi"/>
          <w:sz w:val="20"/>
          <w:szCs w:val="20"/>
        </w:rPr>
        <w:t>to</w:t>
      </w:r>
      <w:r w:rsidRPr="000B25F3">
        <w:rPr>
          <w:rFonts w:asciiTheme="minorHAnsi" w:hAnsiTheme="minorHAnsi"/>
          <w:w w:val="106"/>
          <w:sz w:val="20"/>
          <w:szCs w:val="20"/>
        </w:rPr>
        <w:t xml:space="preserve"> </w:t>
      </w:r>
      <w:r w:rsidRPr="000B25F3">
        <w:rPr>
          <w:rFonts w:asciiTheme="minorHAnsi" w:hAnsiTheme="minorHAnsi"/>
          <w:sz w:val="20"/>
          <w:szCs w:val="20"/>
        </w:rPr>
        <w:t>the normal</w:t>
      </w:r>
      <w:r w:rsidRPr="000B25F3">
        <w:rPr>
          <w:rFonts w:asciiTheme="minorHAnsi" w:hAnsiTheme="minorHAnsi"/>
          <w:spacing w:val="11"/>
          <w:sz w:val="20"/>
          <w:szCs w:val="20"/>
        </w:rPr>
        <w:t xml:space="preserve"> </w:t>
      </w:r>
      <w:r w:rsidRPr="000B25F3">
        <w:rPr>
          <w:rFonts w:asciiTheme="minorHAnsi" w:hAnsiTheme="minorHAnsi"/>
          <w:sz w:val="20"/>
          <w:szCs w:val="20"/>
        </w:rPr>
        <w:t xml:space="preserve">rate of cancer.  </w:t>
      </w:r>
    </w:p>
    <w:p w14:paraId="34FF523A" w14:textId="77777777" w:rsidR="000B25F3" w:rsidRDefault="000B25F3" w:rsidP="000B25F3">
      <w:pPr>
        <w:pStyle w:val="BodyText"/>
        <w:rPr>
          <w:rFonts w:asciiTheme="minorHAnsi" w:hAnsiTheme="minorHAnsi"/>
          <w:sz w:val="20"/>
          <w:szCs w:val="20"/>
        </w:rPr>
      </w:pPr>
      <w:r w:rsidRPr="000B25F3">
        <w:rPr>
          <w:rFonts w:asciiTheme="minorHAnsi" w:hAnsiTheme="minorHAnsi"/>
          <w:sz w:val="20"/>
          <w:szCs w:val="20"/>
        </w:rPr>
        <w:t>These</w:t>
      </w:r>
      <w:r w:rsidRPr="000B25F3">
        <w:rPr>
          <w:rFonts w:asciiTheme="minorHAnsi" w:hAnsiTheme="minorHAnsi"/>
          <w:spacing w:val="36"/>
          <w:sz w:val="20"/>
          <w:szCs w:val="20"/>
        </w:rPr>
        <w:t xml:space="preserve"> </w:t>
      </w:r>
      <w:r w:rsidRPr="000B25F3">
        <w:rPr>
          <w:rFonts w:asciiTheme="minorHAnsi" w:hAnsiTheme="minorHAnsi"/>
          <w:sz w:val="20"/>
          <w:szCs w:val="20"/>
        </w:rPr>
        <w:t>estimates</w:t>
      </w:r>
      <w:r w:rsidRPr="000B25F3">
        <w:rPr>
          <w:rFonts w:asciiTheme="minorHAnsi" w:hAnsiTheme="minorHAnsi"/>
          <w:spacing w:val="38"/>
          <w:sz w:val="20"/>
          <w:szCs w:val="20"/>
        </w:rPr>
        <w:t xml:space="preserve"> </w:t>
      </w:r>
      <w:r w:rsidRPr="000B25F3">
        <w:rPr>
          <w:rFonts w:asciiTheme="minorHAnsi" w:hAnsiTheme="minorHAnsi"/>
          <w:sz w:val="20"/>
          <w:szCs w:val="20"/>
        </w:rPr>
        <w:t>are</w:t>
      </w:r>
      <w:r w:rsidRPr="000B25F3">
        <w:rPr>
          <w:rFonts w:asciiTheme="minorHAnsi" w:hAnsiTheme="minorHAnsi"/>
          <w:spacing w:val="27"/>
          <w:sz w:val="20"/>
          <w:szCs w:val="20"/>
        </w:rPr>
        <w:t xml:space="preserve"> </w:t>
      </w:r>
      <w:r w:rsidRPr="000B25F3">
        <w:rPr>
          <w:rFonts w:asciiTheme="minorHAnsi" w:hAnsiTheme="minorHAnsi"/>
          <w:sz w:val="20"/>
          <w:szCs w:val="20"/>
        </w:rPr>
        <w:t>considered</w:t>
      </w:r>
      <w:r w:rsidRPr="000B25F3">
        <w:rPr>
          <w:rFonts w:asciiTheme="minorHAnsi" w:hAnsiTheme="minorHAnsi"/>
          <w:spacing w:val="38"/>
          <w:sz w:val="20"/>
          <w:szCs w:val="20"/>
        </w:rPr>
        <w:t xml:space="preserve"> </w:t>
      </w:r>
      <w:r w:rsidRPr="000B25F3">
        <w:rPr>
          <w:rFonts w:asciiTheme="minorHAnsi" w:hAnsiTheme="minorHAnsi"/>
          <w:sz w:val="20"/>
          <w:szCs w:val="20"/>
        </w:rPr>
        <w:t>by</w:t>
      </w:r>
      <w:r w:rsidRPr="000B25F3">
        <w:rPr>
          <w:rFonts w:asciiTheme="minorHAnsi" w:hAnsiTheme="minorHAnsi"/>
          <w:spacing w:val="24"/>
          <w:sz w:val="20"/>
          <w:szCs w:val="20"/>
        </w:rPr>
        <w:t xml:space="preserve"> </w:t>
      </w:r>
      <w:r w:rsidRPr="000B25F3">
        <w:rPr>
          <w:rFonts w:asciiTheme="minorHAnsi" w:hAnsiTheme="minorHAnsi"/>
          <w:sz w:val="20"/>
          <w:szCs w:val="20"/>
        </w:rPr>
        <w:t>the</w:t>
      </w:r>
      <w:r w:rsidRPr="000B25F3">
        <w:rPr>
          <w:rFonts w:asciiTheme="minorHAnsi" w:hAnsiTheme="minorHAnsi"/>
          <w:spacing w:val="37"/>
          <w:sz w:val="20"/>
          <w:szCs w:val="20"/>
        </w:rPr>
        <w:t xml:space="preserve"> </w:t>
      </w:r>
      <w:r w:rsidRPr="000B25F3">
        <w:rPr>
          <w:rFonts w:asciiTheme="minorHAnsi" w:hAnsiTheme="minorHAnsi"/>
          <w:sz w:val="20"/>
          <w:szCs w:val="20"/>
        </w:rPr>
        <w:t>NRC</w:t>
      </w:r>
      <w:r w:rsidRPr="000B25F3">
        <w:rPr>
          <w:rFonts w:asciiTheme="minorHAnsi" w:hAnsiTheme="minorHAnsi"/>
          <w:spacing w:val="39"/>
          <w:sz w:val="20"/>
          <w:szCs w:val="20"/>
        </w:rPr>
        <w:t xml:space="preserve"> </w:t>
      </w:r>
      <w:r w:rsidRPr="000B25F3">
        <w:rPr>
          <w:rFonts w:asciiTheme="minorHAnsi" w:hAnsiTheme="minorHAnsi"/>
          <w:sz w:val="20"/>
          <w:szCs w:val="20"/>
        </w:rPr>
        <w:t>staff</w:t>
      </w:r>
      <w:r w:rsidRPr="000B25F3">
        <w:rPr>
          <w:rFonts w:asciiTheme="minorHAnsi" w:hAnsiTheme="minorHAnsi"/>
          <w:w w:val="94"/>
          <w:sz w:val="20"/>
          <w:szCs w:val="20"/>
        </w:rPr>
        <w:t xml:space="preserve"> </w:t>
      </w:r>
      <w:r w:rsidRPr="000B25F3">
        <w:rPr>
          <w:rFonts w:asciiTheme="minorHAnsi" w:hAnsiTheme="minorHAnsi"/>
          <w:sz w:val="20"/>
          <w:szCs w:val="20"/>
        </w:rPr>
        <w:t>to</w:t>
      </w:r>
      <w:r w:rsidRPr="000B25F3">
        <w:rPr>
          <w:rFonts w:asciiTheme="minorHAnsi" w:hAnsiTheme="minorHAnsi"/>
          <w:spacing w:val="12"/>
          <w:sz w:val="20"/>
          <w:szCs w:val="20"/>
        </w:rPr>
        <w:t xml:space="preserve"> </w:t>
      </w:r>
      <w:r w:rsidRPr="000B25F3">
        <w:rPr>
          <w:rFonts w:asciiTheme="minorHAnsi" w:hAnsiTheme="minorHAnsi"/>
          <w:sz w:val="20"/>
          <w:szCs w:val="20"/>
        </w:rPr>
        <w:t>be</w:t>
      </w:r>
      <w:r w:rsidRPr="000B25F3">
        <w:rPr>
          <w:rFonts w:asciiTheme="minorHAnsi" w:hAnsiTheme="minorHAnsi"/>
          <w:spacing w:val="18"/>
          <w:sz w:val="20"/>
          <w:szCs w:val="20"/>
        </w:rPr>
        <w:t xml:space="preserve"> </w:t>
      </w:r>
      <w:r w:rsidRPr="000B25F3">
        <w:rPr>
          <w:rFonts w:asciiTheme="minorHAnsi" w:hAnsiTheme="minorHAnsi"/>
          <w:sz w:val="20"/>
          <w:szCs w:val="20"/>
        </w:rPr>
        <w:t>the</w:t>
      </w:r>
      <w:r w:rsidRPr="000B25F3">
        <w:rPr>
          <w:rFonts w:asciiTheme="minorHAnsi" w:hAnsiTheme="minorHAnsi"/>
          <w:spacing w:val="16"/>
          <w:sz w:val="20"/>
          <w:szCs w:val="20"/>
        </w:rPr>
        <w:t xml:space="preserve"> </w:t>
      </w:r>
      <w:r w:rsidRPr="000B25F3">
        <w:rPr>
          <w:rFonts w:asciiTheme="minorHAnsi" w:hAnsiTheme="minorHAnsi"/>
          <w:sz w:val="20"/>
          <w:szCs w:val="20"/>
        </w:rPr>
        <w:t>best</w:t>
      </w:r>
      <w:r w:rsidRPr="000B25F3">
        <w:rPr>
          <w:rFonts w:asciiTheme="minorHAnsi" w:hAnsiTheme="minorHAnsi"/>
          <w:spacing w:val="39"/>
          <w:sz w:val="20"/>
          <w:szCs w:val="20"/>
        </w:rPr>
        <w:t xml:space="preserve"> </w:t>
      </w:r>
      <w:r w:rsidRPr="000B25F3">
        <w:rPr>
          <w:rFonts w:asciiTheme="minorHAnsi" w:hAnsiTheme="minorHAnsi"/>
          <w:sz w:val="20"/>
          <w:szCs w:val="20"/>
        </w:rPr>
        <w:t>available</w:t>
      </w:r>
      <w:r w:rsidRPr="000B25F3">
        <w:rPr>
          <w:rFonts w:asciiTheme="minorHAnsi" w:hAnsiTheme="minorHAnsi"/>
          <w:spacing w:val="34"/>
          <w:sz w:val="20"/>
          <w:szCs w:val="20"/>
        </w:rPr>
        <w:t xml:space="preserve"> </w:t>
      </w:r>
      <w:r w:rsidRPr="000B25F3">
        <w:rPr>
          <w:rFonts w:asciiTheme="minorHAnsi" w:hAnsiTheme="minorHAnsi"/>
          <w:sz w:val="20"/>
          <w:szCs w:val="20"/>
        </w:rPr>
        <w:t>for</w:t>
      </w:r>
      <w:r w:rsidRPr="000B25F3">
        <w:rPr>
          <w:rFonts w:asciiTheme="minorHAnsi" w:hAnsiTheme="minorHAnsi"/>
          <w:spacing w:val="17"/>
          <w:sz w:val="20"/>
          <w:szCs w:val="20"/>
        </w:rPr>
        <w:t xml:space="preserve"> </w:t>
      </w:r>
      <w:r w:rsidRPr="000B25F3">
        <w:rPr>
          <w:rFonts w:asciiTheme="minorHAnsi" w:hAnsiTheme="minorHAnsi"/>
          <w:sz w:val="20"/>
          <w:szCs w:val="20"/>
        </w:rPr>
        <w:t>the</w:t>
      </w:r>
      <w:r w:rsidRPr="000B25F3">
        <w:rPr>
          <w:rFonts w:asciiTheme="minorHAnsi" w:hAnsiTheme="minorHAnsi"/>
          <w:spacing w:val="21"/>
          <w:sz w:val="20"/>
          <w:szCs w:val="20"/>
        </w:rPr>
        <w:t xml:space="preserve"> </w:t>
      </w:r>
      <w:r w:rsidRPr="000B25F3">
        <w:rPr>
          <w:rFonts w:asciiTheme="minorHAnsi" w:hAnsiTheme="minorHAnsi"/>
          <w:sz w:val="20"/>
          <w:szCs w:val="20"/>
        </w:rPr>
        <w:t>worker</w:t>
      </w:r>
      <w:r w:rsidRPr="000B25F3">
        <w:rPr>
          <w:rFonts w:asciiTheme="minorHAnsi" w:hAnsiTheme="minorHAnsi"/>
          <w:spacing w:val="34"/>
          <w:sz w:val="20"/>
          <w:szCs w:val="20"/>
        </w:rPr>
        <w:t xml:space="preserve"> </w:t>
      </w:r>
      <w:r w:rsidRPr="000B25F3">
        <w:rPr>
          <w:rFonts w:asciiTheme="minorHAnsi" w:hAnsiTheme="minorHAnsi"/>
          <w:sz w:val="20"/>
          <w:szCs w:val="20"/>
        </w:rPr>
        <w:t>to</w:t>
      </w:r>
      <w:r w:rsidRPr="000B25F3">
        <w:rPr>
          <w:rFonts w:asciiTheme="minorHAnsi" w:hAnsiTheme="minorHAnsi"/>
          <w:spacing w:val="13"/>
          <w:sz w:val="20"/>
          <w:szCs w:val="20"/>
        </w:rPr>
        <w:t xml:space="preserve"> </w:t>
      </w:r>
      <w:r w:rsidRPr="000B25F3">
        <w:rPr>
          <w:rFonts w:asciiTheme="minorHAnsi" w:hAnsiTheme="minorHAnsi"/>
          <w:sz w:val="20"/>
          <w:szCs w:val="20"/>
        </w:rPr>
        <w:t>use</w:t>
      </w:r>
      <w:r w:rsidRPr="000B25F3">
        <w:rPr>
          <w:rFonts w:asciiTheme="minorHAnsi" w:hAnsiTheme="minorHAnsi"/>
          <w:spacing w:val="24"/>
          <w:sz w:val="20"/>
          <w:szCs w:val="20"/>
        </w:rPr>
        <w:t xml:space="preserve"> </w:t>
      </w:r>
      <w:r w:rsidRPr="000B25F3">
        <w:rPr>
          <w:rFonts w:asciiTheme="minorHAnsi" w:hAnsiTheme="minorHAnsi"/>
          <w:sz w:val="20"/>
          <w:szCs w:val="20"/>
        </w:rPr>
        <w:t>to</w:t>
      </w:r>
      <w:r w:rsidRPr="000B25F3">
        <w:rPr>
          <w:rFonts w:asciiTheme="minorHAnsi" w:hAnsiTheme="minorHAnsi"/>
          <w:spacing w:val="18"/>
          <w:sz w:val="20"/>
          <w:szCs w:val="20"/>
        </w:rPr>
        <w:t xml:space="preserve"> </w:t>
      </w:r>
      <w:r w:rsidRPr="000B25F3">
        <w:rPr>
          <w:rFonts w:asciiTheme="minorHAnsi" w:hAnsiTheme="minorHAnsi"/>
          <w:sz w:val="20"/>
          <w:szCs w:val="20"/>
        </w:rPr>
        <w:t>make</w:t>
      </w:r>
      <w:r w:rsidRPr="000B25F3">
        <w:rPr>
          <w:rFonts w:asciiTheme="minorHAnsi" w:hAnsiTheme="minorHAnsi"/>
          <w:w w:val="103"/>
          <w:sz w:val="20"/>
          <w:szCs w:val="20"/>
        </w:rPr>
        <w:t xml:space="preserve"> </w:t>
      </w:r>
      <w:r w:rsidRPr="000B25F3">
        <w:rPr>
          <w:rFonts w:asciiTheme="minorHAnsi" w:hAnsiTheme="minorHAnsi"/>
          <w:sz w:val="20"/>
          <w:szCs w:val="20"/>
        </w:rPr>
        <w:t>an</w:t>
      </w:r>
      <w:r w:rsidRPr="000B25F3">
        <w:rPr>
          <w:rFonts w:asciiTheme="minorHAnsi" w:hAnsiTheme="minorHAnsi"/>
          <w:spacing w:val="9"/>
          <w:sz w:val="20"/>
          <w:szCs w:val="20"/>
        </w:rPr>
        <w:t xml:space="preserve"> </w:t>
      </w:r>
      <w:r w:rsidRPr="000B25F3">
        <w:rPr>
          <w:rFonts w:asciiTheme="minorHAnsi" w:hAnsiTheme="minorHAnsi"/>
          <w:sz w:val="20"/>
          <w:szCs w:val="20"/>
        </w:rPr>
        <w:t>informed</w:t>
      </w:r>
      <w:r w:rsidRPr="000B25F3">
        <w:rPr>
          <w:rFonts w:asciiTheme="minorHAnsi" w:hAnsiTheme="minorHAnsi"/>
          <w:spacing w:val="31"/>
          <w:sz w:val="20"/>
          <w:szCs w:val="20"/>
        </w:rPr>
        <w:t xml:space="preserve"> </w:t>
      </w:r>
      <w:r w:rsidRPr="000B25F3">
        <w:rPr>
          <w:rFonts w:asciiTheme="minorHAnsi" w:hAnsiTheme="minorHAnsi"/>
          <w:sz w:val="20"/>
          <w:szCs w:val="20"/>
        </w:rPr>
        <w:t>decision</w:t>
      </w:r>
      <w:r w:rsidRPr="000B25F3">
        <w:rPr>
          <w:rFonts w:asciiTheme="minorHAnsi" w:hAnsiTheme="minorHAnsi"/>
          <w:spacing w:val="16"/>
          <w:sz w:val="20"/>
          <w:szCs w:val="20"/>
        </w:rPr>
        <w:t xml:space="preserve"> </w:t>
      </w:r>
      <w:r w:rsidRPr="000B25F3">
        <w:rPr>
          <w:rFonts w:asciiTheme="minorHAnsi" w:hAnsiTheme="minorHAnsi"/>
          <w:sz w:val="20"/>
          <w:szCs w:val="20"/>
        </w:rPr>
        <w:t>concerning</w:t>
      </w:r>
      <w:r w:rsidRPr="000B25F3">
        <w:rPr>
          <w:rFonts w:asciiTheme="minorHAnsi" w:hAnsiTheme="minorHAnsi"/>
          <w:spacing w:val="17"/>
          <w:sz w:val="20"/>
          <w:szCs w:val="20"/>
        </w:rPr>
        <w:t xml:space="preserve"> </w:t>
      </w:r>
      <w:r w:rsidRPr="000B25F3">
        <w:rPr>
          <w:rFonts w:asciiTheme="minorHAnsi" w:hAnsiTheme="minorHAnsi"/>
          <w:sz w:val="20"/>
          <w:szCs w:val="20"/>
        </w:rPr>
        <w:t>acceptance</w:t>
      </w:r>
      <w:r w:rsidRPr="000B25F3">
        <w:rPr>
          <w:rFonts w:asciiTheme="minorHAnsi" w:hAnsiTheme="minorHAnsi"/>
          <w:spacing w:val="27"/>
          <w:sz w:val="20"/>
          <w:szCs w:val="20"/>
        </w:rPr>
        <w:t xml:space="preserve"> </w:t>
      </w:r>
      <w:r w:rsidRPr="000B25F3">
        <w:rPr>
          <w:rFonts w:asciiTheme="minorHAnsi" w:hAnsiTheme="minorHAnsi"/>
          <w:sz w:val="20"/>
          <w:szCs w:val="20"/>
        </w:rPr>
        <w:t>of</w:t>
      </w:r>
      <w:r w:rsidRPr="000B25F3">
        <w:rPr>
          <w:rFonts w:asciiTheme="minorHAnsi" w:hAnsiTheme="minorHAnsi"/>
          <w:spacing w:val="16"/>
          <w:sz w:val="20"/>
          <w:szCs w:val="20"/>
        </w:rPr>
        <w:t xml:space="preserve"> </w:t>
      </w:r>
      <w:r w:rsidRPr="000B25F3">
        <w:rPr>
          <w:rFonts w:asciiTheme="minorHAnsi" w:hAnsiTheme="minorHAnsi"/>
          <w:sz w:val="20"/>
          <w:szCs w:val="20"/>
        </w:rPr>
        <w:t>the</w:t>
      </w:r>
      <w:r w:rsidRPr="000B25F3">
        <w:rPr>
          <w:rFonts w:asciiTheme="minorHAnsi" w:hAnsiTheme="minorHAnsi"/>
          <w:w w:val="107"/>
          <w:sz w:val="20"/>
          <w:szCs w:val="20"/>
        </w:rPr>
        <w:t xml:space="preserve"> </w:t>
      </w:r>
      <w:r w:rsidRPr="000B25F3">
        <w:rPr>
          <w:rFonts w:asciiTheme="minorHAnsi" w:hAnsiTheme="minorHAnsi"/>
          <w:sz w:val="20"/>
          <w:szCs w:val="20"/>
        </w:rPr>
        <w:t>risks</w:t>
      </w:r>
      <w:r w:rsidRPr="000B25F3">
        <w:rPr>
          <w:rFonts w:asciiTheme="minorHAnsi" w:hAnsiTheme="minorHAnsi"/>
          <w:spacing w:val="29"/>
          <w:sz w:val="20"/>
          <w:szCs w:val="20"/>
        </w:rPr>
        <w:t xml:space="preserve"> </w:t>
      </w:r>
      <w:r w:rsidRPr="000B25F3">
        <w:rPr>
          <w:rFonts w:asciiTheme="minorHAnsi" w:hAnsiTheme="minorHAnsi"/>
          <w:sz w:val="20"/>
          <w:szCs w:val="20"/>
        </w:rPr>
        <w:t>associated</w:t>
      </w:r>
      <w:r w:rsidRPr="000B25F3">
        <w:rPr>
          <w:rFonts w:asciiTheme="minorHAnsi" w:hAnsiTheme="minorHAnsi"/>
          <w:spacing w:val="42"/>
          <w:sz w:val="20"/>
          <w:szCs w:val="20"/>
        </w:rPr>
        <w:t xml:space="preserve"> </w:t>
      </w:r>
      <w:r w:rsidRPr="000B25F3">
        <w:rPr>
          <w:rFonts w:asciiTheme="minorHAnsi" w:hAnsiTheme="minorHAnsi"/>
          <w:sz w:val="20"/>
          <w:szCs w:val="20"/>
        </w:rPr>
        <w:t>with</w:t>
      </w:r>
      <w:r w:rsidRPr="000B25F3">
        <w:rPr>
          <w:rFonts w:asciiTheme="minorHAnsi" w:hAnsiTheme="minorHAnsi"/>
          <w:spacing w:val="39"/>
          <w:sz w:val="20"/>
          <w:szCs w:val="20"/>
        </w:rPr>
        <w:t xml:space="preserve"> </w:t>
      </w:r>
      <w:r w:rsidRPr="000B25F3">
        <w:rPr>
          <w:rFonts w:asciiTheme="minorHAnsi" w:hAnsiTheme="minorHAnsi"/>
          <w:sz w:val="20"/>
          <w:szCs w:val="20"/>
        </w:rPr>
        <w:t>exposure</w:t>
      </w:r>
      <w:r w:rsidRPr="000B25F3">
        <w:rPr>
          <w:rFonts w:asciiTheme="minorHAnsi" w:hAnsiTheme="minorHAnsi"/>
          <w:spacing w:val="24"/>
          <w:sz w:val="20"/>
          <w:szCs w:val="20"/>
        </w:rPr>
        <w:t xml:space="preserve"> </w:t>
      </w:r>
      <w:r w:rsidRPr="000B25F3">
        <w:rPr>
          <w:rFonts w:asciiTheme="minorHAnsi" w:hAnsiTheme="minorHAnsi"/>
          <w:sz w:val="20"/>
          <w:szCs w:val="20"/>
        </w:rPr>
        <w:t>to</w:t>
      </w:r>
      <w:r w:rsidRPr="000B25F3">
        <w:rPr>
          <w:rFonts w:asciiTheme="minorHAnsi" w:hAnsiTheme="minorHAnsi"/>
          <w:spacing w:val="19"/>
          <w:sz w:val="20"/>
          <w:szCs w:val="20"/>
        </w:rPr>
        <w:t xml:space="preserve"> </w:t>
      </w:r>
      <w:r w:rsidRPr="000B25F3">
        <w:rPr>
          <w:rFonts w:asciiTheme="minorHAnsi" w:hAnsiTheme="minorHAnsi"/>
          <w:sz w:val="20"/>
          <w:szCs w:val="20"/>
        </w:rPr>
        <w:t>radiation.</w:t>
      </w:r>
      <w:r w:rsidRPr="000B25F3">
        <w:rPr>
          <w:rFonts w:asciiTheme="minorHAnsi" w:hAnsiTheme="minorHAnsi"/>
          <w:spacing w:val="42"/>
          <w:sz w:val="20"/>
          <w:szCs w:val="20"/>
        </w:rPr>
        <w:t xml:space="preserve"> </w:t>
      </w:r>
      <w:r w:rsidRPr="000B25F3">
        <w:rPr>
          <w:rFonts w:asciiTheme="minorHAnsi" w:hAnsiTheme="minorHAnsi"/>
          <w:sz w:val="20"/>
          <w:szCs w:val="20"/>
        </w:rPr>
        <w:t>A</w:t>
      </w:r>
      <w:r w:rsidRPr="000B25F3">
        <w:rPr>
          <w:rFonts w:asciiTheme="minorHAnsi" w:hAnsiTheme="minorHAnsi"/>
          <w:spacing w:val="29"/>
          <w:sz w:val="20"/>
          <w:szCs w:val="20"/>
        </w:rPr>
        <w:t xml:space="preserve"> </w:t>
      </w:r>
      <w:r w:rsidRPr="000B25F3">
        <w:rPr>
          <w:rFonts w:asciiTheme="minorHAnsi" w:hAnsiTheme="minorHAnsi"/>
          <w:sz w:val="20"/>
          <w:szCs w:val="20"/>
        </w:rPr>
        <w:t>worker who</w:t>
      </w:r>
      <w:r w:rsidRPr="000B25F3">
        <w:rPr>
          <w:rFonts w:asciiTheme="minorHAnsi" w:hAnsiTheme="minorHAnsi"/>
          <w:spacing w:val="9"/>
          <w:sz w:val="20"/>
          <w:szCs w:val="20"/>
        </w:rPr>
        <w:t xml:space="preserve"> </w:t>
      </w:r>
      <w:r w:rsidRPr="000B25F3">
        <w:rPr>
          <w:rFonts w:asciiTheme="minorHAnsi" w:hAnsiTheme="minorHAnsi"/>
          <w:sz w:val="20"/>
          <w:szCs w:val="20"/>
        </w:rPr>
        <w:t>decides to</w:t>
      </w:r>
      <w:r w:rsidRPr="000B25F3">
        <w:rPr>
          <w:rFonts w:asciiTheme="minorHAnsi" w:hAnsiTheme="minorHAnsi"/>
          <w:spacing w:val="8"/>
          <w:sz w:val="20"/>
          <w:szCs w:val="20"/>
        </w:rPr>
        <w:t xml:space="preserve"> </w:t>
      </w:r>
      <w:r w:rsidRPr="000B25F3">
        <w:rPr>
          <w:rFonts w:asciiTheme="minorHAnsi" w:hAnsiTheme="minorHAnsi"/>
          <w:sz w:val="20"/>
          <w:szCs w:val="20"/>
        </w:rPr>
        <w:t>accept</w:t>
      </w:r>
      <w:r w:rsidRPr="000B25F3">
        <w:rPr>
          <w:rFonts w:asciiTheme="minorHAnsi" w:hAnsiTheme="minorHAnsi"/>
          <w:spacing w:val="-1"/>
          <w:sz w:val="20"/>
          <w:szCs w:val="20"/>
        </w:rPr>
        <w:t xml:space="preserve"> </w:t>
      </w:r>
      <w:r w:rsidRPr="000B25F3">
        <w:rPr>
          <w:rFonts w:asciiTheme="minorHAnsi" w:hAnsiTheme="minorHAnsi"/>
          <w:sz w:val="20"/>
          <w:szCs w:val="20"/>
        </w:rPr>
        <w:t>this</w:t>
      </w:r>
      <w:r w:rsidRPr="000B25F3">
        <w:rPr>
          <w:rFonts w:asciiTheme="minorHAnsi" w:hAnsiTheme="minorHAnsi"/>
          <w:spacing w:val="6"/>
          <w:sz w:val="20"/>
          <w:szCs w:val="20"/>
        </w:rPr>
        <w:t xml:space="preserve"> </w:t>
      </w:r>
      <w:r w:rsidRPr="000B25F3">
        <w:rPr>
          <w:rFonts w:asciiTheme="minorHAnsi" w:hAnsiTheme="minorHAnsi"/>
          <w:sz w:val="20"/>
          <w:szCs w:val="20"/>
        </w:rPr>
        <w:t>risk</w:t>
      </w:r>
      <w:r w:rsidRPr="000B25F3">
        <w:rPr>
          <w:rFonts w:asciiTheme="minorHAnsi" w:hAnsiTheme="minorHAnsi"/>
          <w:spacing w:val="6"/>
          <w:sz w:val="20"/>
          <w:szCs w:val="20"/>
        </w:rPr>
        <w:t xml:space="preserve"> </w:t>
      </w:r>
      <w:r w:rsidRPr="000B25F3">
        <w:rPr>
          <w:rFonts w:asciiTheme="minorHAnsi" w:hAnsiTheme="minorHAnsi"/>
          <w:sz w:val="20"/>
          <w:szCs w:val="20"/>
        </w:rPr>
        <w:t>should</w:t>
      </w:r>
      <w:r w:rsidRPr="000B25F3">
        <w:rPr>
          <w:rFonts w:asciiTheme="minorHAnsi" w:hAnsiTheme="minorHAnsi"/>
          <w:spacing w:val="4"/>
          <w:sz w:val="20"/>
          <w:szCs w:val="20"/>
        </w:rPr>
        <w:t xml:space="preserve"> </w:t>
      </w:r>
      <w:r w:rsidRPr="000B25F3">
        <w:rPr>
          <w:rFonts w:asciiTheme="minorHAnsi" w:hAnsiTheme="minorHAnsi"/>
          <w:sz w:val="20"/>
          <w:szCs w:val="20"/>
        </w:rPr>
        <w:t>try</w:t>
      </w:r>
      <w:r w:rsidRPr="000B25F3">
        <w:rPr>
          <w:rFonts w:asciiTheme="minorHAnsi" w:hAnsiTheme="minorHAnsi"/>
          <w:spacing w:val="1"/>
          <w:sz w:val="20"/>
          <w:szCs w:val="20"/>
        </w:rPr>
        <w:t xml:space="preserve"> </w:t>
      </w:r>
      <w:r w:rsidRPr="000B25F3">
        <w:rPr>
          <w:rFonts w:asciiTheme="minorHAnsi" w:hAnsiTheme="minorHAnsi"/>
          <w:sz w:val="20"/>
          <w:szCs w:val="20"/>
        </w:rPr>
        <w:t>to</w:t>
      </w:r>
      <w:r w:rsidRPr="000B25F3">
        <w:rPr>
          <w:rFonts w:asciiTheme="minorHAnsi" w:hAnsiTheme="minorHAnsi"/>
          <w:spacing w:val="3"/>
          <w:sz w:val="20"/>
          <w:szCs w:val="20"/>
        </w:rPr>
        <w:t xml:space="preserve"> </w:t>
      </w:r>
      <w:r w:rsidRPr="000B25F3">
        <w:rPr>
          <w:rFonts w:asciiTheme="minorHAnsi" w:hAnsiTheme="minorHAnsi"/>
          <w:sz w:val="20"/>
          <w:szCs w:val="20"/>
        </w:rPr>
        <w:t>keep</w:t>
      </w:r>
      <w:r w:rsidRPr="000B25F3">
        <w:rPr>
          <w:rFonts w:asciiTheme="minorHAnsi" w:hAnsiTheme="minorHAnsi"/>
          <w:spacing w:val="2"/>
          <w:sz w:val="20"/>
          <w:szCs w:val="20"/>
        </w:rPr>
        <w:t xml:space="preserve"> </w:t>
      </w:r>
      <w:r w:rsidRPr="000B25F3">
        <w:rPr>
          <w:rFonts w:asciiTheme="minorHAnsi" w:hAnsiTheme="minorHAnsi"/>
          <w:sz w:val="20"/>
          <w:szCs w:val="20"/>
        </w:rPr>
        <w:t>expo­</w:t>
      </w:r>
      <w:r w:rsidRPr="000B25F3">
        <w:rPr>
          <w:rFonts w:asciiTheme="minorHAnsi" w:hAnsiTheme="minorHAnsi"/>
          <w:w w:val="103"/>
          <w:sz w:val="20"/>
          <w:szCs w:val="20"/>
        </w:rPr>
        <w:t xml:space="preserve"> </w:t>
      </w:r>
      <w:r w:rsidRPr="000B25F3">
        <w:rPr>
          <w:rFonts w:asciiTheme="minorHAnsi" w:hAnsiTheme="minorHAnsi"/>
          <w:sz w:val="20"/>
          <w:szCs w:val="20"/>
        </w:rPr>
        <w:t>sure</w:t>
      </w:r>
      <w:r w:rsidRPr="000B25F3">
        <w:rPr>
          <w:rFonts w:asciiTheme="minorHAnsi" w:hAnsiTheme="minorHAnsi"/>
          <w:spacing w:val="37"/>
          <w:sz w:val="20"/>
          <w:szCs w:val="20"/>
        </w:rPr>
        <w:t xml:space="preserve"> </w:t>
      </w:r>
      <w:r w:rsidRPr="000B25F3">
        <w:rPr>
          <w:rFonts w:asciiTheme="minorHAnsi" w:hAnsiTheme="minorHAnsi"/>
          <w:sz w:val="20"/>
          <w:szCs w:val="20"/>
        </w:rPr>
        <w:t>to</w:t>
      </w:r>
      <w:r w:rsidRPr="000B25F3">
        <w:rPr>
          <w:rFonts w:asciiTheme="minorHAnsi" w:hAnsiTheme="minorHAnsi"/>
          <w:spacing w:val="47"/>
          <w:sz w:val="20"/>
          <w:szCs w:val="20"/>
        </w:rPr>
        <w:t xml:space="preserve"> </w:t>
      </w:r>
      <w:r w:rsidRPr="000B25F3">
        <w:rPr>
          <w:rFonts w:asciiTheme="minorHAnsi" w:hAnsiTheme="minorHAnsi"/>
          <w:sz w:val="20"/>
          <w:szCs w:val="20"/>
        </w:rPr>
        <w:t>radiation</w:t>
      </w:r>
      <w:r w:rsidRPr="000B25F3">
        <w:rPr>
          <w:rFonts w:asciiTheme="minorHAnsi" w:hAnsiTheme="minorHAnsi"/>
          <w:spacing w:val="13"/>
          <w:sz w:val="20"/>
          <w:szCs w:val="20"/>
        </w:rPr>
        <w:t xml:space="preserve"> </w:t>
      </w:r>
      <w:r w:rsidRPr="000B25F3">
        <w:rPr>
          <w:rFonts w:asciiTheme="minorHAnsi" w:hAnsiTheme="minorHAnsi"/>
          <w:sz w:val="20"/>
          <w:szCs w:val="20"/>
        </w:rPr>
        <w:t>as</w:t>
      </w:r>
      <w:r w:rsidRPr="000B25F3">
        <w:rPr>
          <w:rFonts w:asciiTheme="minorHAnsi" w:hAnsiTheme="minorHAnsi"/>
          <w:spacing w:val="47"/>
          <w:sz w:val="20"/>
          <w:szCs w:val="20"/>
        </w:rPr>
        <w:t xml:space="preserve"> </w:t>
      </w:r>
      <w:r w:rsidRPr="000B25F3">
        <w:rPr>
          <w:rFonts w:asciiTheme="minorHAnsi" w:hAnsiTheme="minorHAnsi"/>
          <w:sz w:val="20"/>
          <w:szCs w:val="20"/>
        </w:rPr>
        <w:t>low as</w:t>
      </w:r>
      <w:r w:rsidRPr="000B25F3">
        <w:rPr>
          <w:rFonts w:asciiTheme="minorHAnsi" w:hAnsiTheme="minorHAnsi"/>
          <w:spacing w:val="41"/>
          <w:sz w:val="20"/>
          <w:szCs w:val="20"/>
        </w:rPr>
        <w:t xml:space="preserve"> </w:t>
      </w:r>
      <w:r w:rsidRPr="000B25F3">
        <w:rPr>
          <w:rFonts w:asciiTheme="minorHAnsi" w:hAnsiTheme="minorHAnsi"/>
          <w:sz w:val="20"/>
          <w:szCs w:val="20"/>
        </w:rPr>
        <w:t>is</w:t>
      </w:r>
      <w:r w:rsidRPr="000B25F3">
        <w:rPr>
          <w:rFonts w:asciiTheme="minorHAnsi" w:hAnsiTheme="minorHAnsi"/>
          <w:spacing w:val="43"/>
          <w:sz w:val="20"/>
          <w:szCs w:val="20"/>
        </w:rPr>
        <w:t xml:space="preserve"> </w:t>
      </w:r>
      <w:r w:rsidRPr="000B25F3">
        <w:rPr>
          <w:rFonts w:asciiTheme="minorHAnsi" w:hAnsiTheme="minorHAnsi"/>
          <w:sz w:val="20"/>
          <w:szCs w:val="20"/>
        </w:rPr>
        <w:t>reasonably</w:t>
      </w:r>
      <w:r w:rsidRPr="000B25F3">
        <w:rPr>
          <w:rFonts w:asciiTheme="minorHAnsi" w:hAnsiTheme="minorHAnsi"/>
          <w:spacing w:val="21"/>
          <w:sz w:val="20"/>
          <w:szCs w:val="20"/>
        </w:rPr>
        <w:t xml:space="preserve"> </w:t>
      </w:r>
      <w:r w:rsidRPr="000B25F3">
        <w:rPr>
          <w:rFonts w:asciiTheme="minorHAnsi" w:hAnsiTheme="minorHAnsi"/>
          <w:sz w:val="20"/>
          <w:szCs w:val="20"/>
        </w:rPr>
        <w:t>achievable</w:t>
      </w:r>
      <w:r w:rsidRPr="000B25F3">
        <w:rPr>
          <w:rFonts w:asciiTheme="minorHAnsi" w:hAnsiTheme="minorHAnsi"/>
          <w:w w:val="102"/>
          <w:sz w:val="20"/>
          <w:szCs w:val="20"/>
        </w:rPr>
        <w:t xml:space="preserve"> </w:t>
      </w:r>
      <w:r w:rsidRPr="000B25F3">
        <w:rPr>
          <w:rFonts w:asciiTheme="minorHAnsi" w:hAnsiTheme="minorHAnsi"/>
          <w:sz w:val="20"/>
          <w:szCs w:val="20"/>
        </w:rPr>
        <w:t>(ALARA)</w:t>
      </w:r>
      <w:r w:rsidRPr="000B25F3">
        <w:rPr>
          <w:rFonts w:asciiTheme="minorHAnsi" w:hAnsiTheme="minorHAnsi"/>
          <w:spacing w:val="50"/>
          <w:sz w:val="20"/>
          <w:szCs w:val="20"/>
        </w:rPr>
        <w:t xml:space="preserve"> </w:t>
      </w:r>
      <w:r w:rsidRPr="000B25F3">
        <w:rPr>
          <w:rFonts w:asciiTheme="minorHAnsi" w:hAnsiTheme="minorHAnsi"/>
          <w:sz w:val="20"/>
          <w:szCs w:val="20"/>
        </w:rPr>
        <w:t>to</w:t>
      </w:r>
      <w:r w:rsidRPr="000B25F3">
        <w:rPr>
          <w:rFonts w:asciiTheme="minorHAnsi" w:hAnsiTheme="minorHAnsi"/>
          <w:spacing w:val="30"/>
          <w:sz w:val="20"/>
          <w:szCs w:val="20"/>
        </w:rPr>
        <w:t xml:space="preserve"> </w:t>
      </w:r>
      <w:r w:rsidRPr="000B25F3">
        <w:rPr>
          <w:rFonts w:asciiTheme="minorHAnsi" w:hAnsiTheme="minorHAnsi"/>
          <w:sz w:val="20"/>
          <w:szCs w:val="20"/>
        </w:rPr>
        <w:t>avoid</w:t>
      </w:r>
      <w:r w:rsidRPr="000B25F3">
        <w:rPr>
          <w:rFonts w:asciiTheme="minorHAnsi" w:hAnsiTheme="minorHAnsi"/>
          <w:spacing w:val="36"/>
          <w:sz w:val="20"/>
          <w:szCs w:val="20"/>
        </w:rPr>
        <w:t xml:space="preserve"> </w:t>
      </w:r>
      <w:r w:rsidRPr="000B25F3">
        <w:rPr>
          <w:rFonts w:asciiTheme="minorHAnsi" w:hAnsiTheme="minorHAnsi"/>
          <w:sz w:val="20"/>
          <w:szCs w:val="20"/>
        </w:rPr>
        <w:t>unnecessary risk.</w:t>
      </w:r>
    </w:p>
    <w:p w14:paraId="42024912" w14:textId="77777777" w:rsidR="003874D0" w:rsidRPr="000B25F3" w:rsidRDefault="003874D0" w:rsidP="000B25F3">
      <w:pPr>
        <w:pStyle w:val="BodyText"/>
        <w:rPr>
          <w:rFonts w:asciiTheme="minorHAnsi" w:hAnsiTheme="minorHAnsi"/>
          <w:sz w:val="20"/>
          <w:szCs w:val="20"/>
        </w:rPr>
      </w:pPr>
    </w:p>
    <w:p w14:paraId="6CBA14BF" w14:textId="77777777" w:rsidR="000B25F3" w:rsidRPr="000B25F3" w:rsidRDefault="000B25F3" w:rsidP="000B25F3">
      <w:pPr>
        <w:pStyle w:val="BodyText"/>
        <w:rPr>
          <w:rFonts w:asciiTheme="minorHAnsi" w:hAnsiTheme="minorHAnsi"/>
          <w:b/>
          <w:sz w:val="20"/>
          <w:szCs w:val="20"/>
        </w:rPr>
      </w:pPr>
      <w:r w:rsidRPr="000B25F3">
        <w:rPr>
          <w:rFonts w:asciiTheme="minorHAnsi" w:hAnsiTheme="minorHAnsi"/>
          <w:b/>
          <w:w w:val="135"/>
          <w:sz w:val="20"/>
          <w:szCs w:val="20"/>
        </w:rPr>
        <w:t>If</w:t>
      </w:r>
      <w:r w:rsidRPr="000B25F3">
        <w:rPr>
          <w:rFonts w:asciiTheme="minorHAnsi" w:hAnsiTheme="minorHAnsi"/>
          <w:b/>
          <w:spacing w:val="-7"/>
          <w:w w:val="135"/>
          <w:sz w:val="20"/>
          <w:szCs w:val="20"/>
        </w:rPr>
        <w:t xml:space="preserve"> </w:t>
      </w:r>
      <w:r w:rsidRPr="000B25F3">
        <w:rPr>
          <w:rFonts w:asciiTheme="minorHAnsi" w:hAnsiTheme="minorHAnsi"/>
          <w:b/>
          <w:w w:val="110"/>
          <w:sz w:val="20"/>
          <w:szCs w:val="20"/>
        </w:rPr>
        <w:t>I</w:t>
      </w:r>
      <w:r w:rsidRPr="000B25F3">
        <w:rPr>
          <w:rFonts w:asciiTheme="minorHAnsi" w:hAnsiTheme="minorHAnsi"/>
          <w:b/>
          <w:spacing w:val="23"/>
          <w:w w:val="110"/>
          <w:sz w:val="20"/>
          <w:szCs w:val="20"/>
        </w:rPr>
        <w:t xml:space="preserve"> </w:t>
      </w:r>
      <w:r w:rsidRPr="000B25F3">
        <w:rPr>
          <w:rFonts w:asciiTheme="minorHAnsi" w:hAnsiTheme="minorHAnsi"/>
          <w:b/>
          <w:w w:val="110"/>
          <w:sz w:val="20"/>
          <w:szCs w:val="20"/>
        </w:rPr>
        <w:t>receive</w:t>
      </w:r>
      <w:r w:rsidRPr="000B25F3">
        <w:rPr>
          <w:rFonts w:asciiTheme="minorHAnsi" w:hAnsiTheme="minorHAnsi"/>
          <w:b/>
          <w:spacing w:val="33"/>
          <w:w w:val="110"/>
          <w:sz w:val="20"/>
          <w:szCs w:val="20"/>
        </w:rPr>
        <w:t xml:space="preserve"> </w:t>
      </w:r>
      <w:r w:rsidRPr="000B25F3">
        <w:rPr>
          <w:rFonts w:asciiTheme="minorHAnsi" w:hAnsiTheme="minorHAnsi"/>
          <w:b/>
          <w:w w:val="110"/>
          <w:sz w:val="20"/>
          <w:szCs w:val="20"/>
        </w:rPr>
        <w:t>a</w:t>
      </w:r>
      <w:r w:rsidRPr="000B25F3">
        <w:rPr>
          <w:rFonts w:asciiTheme="minorHAnsi" w:hAnsiTheme="minorHAnsi"/>
          <w:b/>
          <w:spacing w:val="25"/>
          <w:w w:val="110"/>
          <w:sz w:val="20"/>
          <w:szCs w:val="20"/>
        </w:rPr>
        <w:t xml:space="preserve"> </w:t>
      </w:r>
      <w:r w:rsidRPr="000B25F3">
        <w:rPr>
          <w:rFonts w:asciiTheme="minorHAnsi" w:hAnsiTheme="minorHAnsi"/>
          <w:b/>
          <w:w w:val="110"/>
          <w:sz w:val="20"/>
          <w:szCs w:val="20"/>
        </w:rPr>
        <w:t>radiation</w:t>
      </w:r>
      <w:r w:rsidRPr="000B25F3">
        <w:rPr>
          <w:rFonts w:asciiTheme="minorHAnsi" w:hAnsiTheme="minorHAnsi"/>
          <w:b/>
          <w:spacing w:val="43"/>
          <w:w w:val="110"/>
          <w:sz w:val="20"/>
          <w:szCs w:val="20"/>
        </w:rPr>
        <w:t xml:space="preserve"> </w:t>
      </w:r>
      <w:r w:rsidRPr="000B25F3">
        <w:rPr>
          <w:rFonts w:asciiTheme="minorHAnsi" w:hAnsiTheme="minorHAnsi"/>
          <w:b/>
          <w:w w:val="110"/>
          <w:sz w:val="20"/>
          <w:szCs w:val="20"/>
        </w:rPr>
        <w:t>dose</w:t>
      </w:r>
      <w:r w:rsidRPr="000B25F3">
        <w:rPr>
          <w:rFonts w:asciiTheme="minorHAnsi" w:hAnsiTheme="minorHAnsi"/>
          <w:b/>
          <w:spacing w:val="28"/>
          <w:w w:val="110"/>
          <w:sz w:val="20"/>
          <w:szCs w:val="20"/>
        </w:rPr>
        <w:t xml:space="preserve"> </w:t>
      </w:r>
      <w:r w:rsidRPr="000B25F3">
        <w:rPr>
          <w:rFonts w:asciiTheme="minorHAnsi" w:hAnsiTheme="minorHAnsi"/>
          <w:b/>
          <w:w w:val="110"/>
          <w:sz w:val="20"/>
          <w:szCs w:val="20"/>
        </w:rPr>
        <w:t>that</w:t>
      </w:r>
      <w:r w:rsidRPr="000B25F3">
        <w:rPr>
          <w:rFonts w:asciiTheme="minorHAnsi" w:hAnsiTheme="minorHAnsi"/>
          <w:b/>
          <w:spacing w:val="38"/>
          <w:w w:val="110"/>
          <w:sz w:val="20"/>
          <w:szCs w:val="20"/>
        </w:rPr>
        <w:t xml:space="preserve"> </w:t>
      </w:r>
      <w:r w:rsidRPr="000B25F3">
        <w:rPr>
          <w:rFonts w:asciiTheme="minorHAnsi" w:hAnsiTheme="minorHAnsi"/>
          <w:b/>
          <w:w w:val="110"/>
          <w:sz w:val="20"/>
          <w:szCs w:val="20"/>
        </w:rPr>
        <w:t>is</w:t>
      </w:r>
      <w:r w:rsidRPr="000B25F3">
        <w:rPr>
          <w:rFonts w:asciiTheme="minorHAnsi" w:hAnsiTheme="minorHAnsi"/>
          <w:b/>
          <w:spacing w:val="23"/>
          <w:w w:val="110"/>
          <w:sz w:val="20"/>
          <w:szCs w:val="20"/>
        </w:rPr>
        <w:t xml:space="preserve"> </w:t>
      </w:r>
      <w:r w:rsidRPr="000B25F3">
        <w:rPr>
          <w:rFonts w:asciiTheme="minorHAnsi" w:hAnsiTheme="minorHAnsi"/>
          <w:b/>
          <w:w w:val="110"/>
          <w:sz w:val="20"/>
          <w:szCs w:val="20"/>
        </w:rPr>
        <w:t>within</w:t>
      </w:r>
      <w:r w:rsidRPr="000B25F3">
        <w:rPr>
          <w:rFonts w:asciiTheme="minorHAnsi" w:hAnsiTheme="minorHAnsi"/>
          <w:b/>
          <w:w w:val="106"/>
          <w:sz w:val="20"/>
          <w:szCs w:val="20"/>
        </w:rPr>
        <w:t xml:space="preserve"> </w:t>
      </w:r>
      <w:r w:rsidRPr="000B25F3">
        <w:rPr>
          <w:rFonts w:asciiTheme="minorHAnsi" w:hAnsiTheme="minorHAnsi"/>
          <w:b/>
          <w:w w:val="110"/>
          <w:sz w:val="20"/>
          <w:szCs w:val="20"/>
        </w:rPr>
        <w:t>occupational</w:t>
      </w:r>
      <w:r w:rsidRPr="000B25F3">
        <w:rPr>
          <w:rFonts w:asciiTheme="minorHAnsi" w:hAnsiTheme="minorHAnsi"/>
          <w:b/>
          <w:spacing w:val="36"/>
          <w:w w:val="110"/>
          <w:sz w:val="20"/>
          <w:szCs w:val="20"/>
        </w:rPr>
        <w:t xml:space="preserve"> </w:t>
      </w:r>
      <w:r w:rsidRPr="000B25F3">
        <w:rPr>
          <w:rFonts w:asciiTheme="minorHAnsi" w:hAnsiTheme="minorHAnsi"/>
          <w:b/>
          <w:w w:val="110"/>
          <w:sz w:val="20"/>
          <w:szCs w:val="20"/>
        </w:rPr>
        <w:t>limits,</w:t>
      </w:r>
      <w:r w:rsidRPr="000B25F3">
        <w:rPr>
          <w:rFonts w:asciiTheme="minorHAnsi" w:hAnsiTheme="minorHAnsi"/>
          <w:b/>
          <w:spacing w:val="21"/>
          <w:w w:val="110"/>
          <w:sz w:val="20"/>
          <w:szCs w:val="20"/>
        </w:rPr>
        <w:t xml:space="preserve"> </w:t>
      </w:r>
      <w:r w:rsidRPr="000B25F3">
        <w:rPr>
          <w:rFonts w:asciiTheme="minorHAnsi" w:hAnsiTheme="minorHAnsi"/>
          <w:b/>
          <w:w w:val="110"/>
          <w:sz w:val="20"/>
          <w:szCs w:val="20"/>
        </w:rPr>
        <w:t>will</w:t>
      </w:r>
      <w:r w:rsidRPr="000B25F3">
        <w:rPr>
          <w:rFonts w:asciiTheme="minorHAnsi" w:hAnsiTheme="minorHAnsi"/>
          <w:b/>
          <w:spacing w:val="22"/>
          <w:w w:val="110"/>
          <w:sz w:val="20"/>
          <w:szCs w:val="20"/>
        </w:rPr>
        <w:t xml:space="preserve"> </w:t>
      </w:r>
      <w:r w:rsidRPr="000B25F3">
        <w:rPr>
          <w:rFonts w:asciiTheme="minorHAnsi" w:hAnsiTheme="minorHAnsi"/>
          <w:b/>
          <w:w w:val="110"/>
          <w:sz w:val="20"/>
          <w:szCs w:val="20"/>
        </w:rPr>
        <w:t>it</w:t>
      </w:r>
      <w:r w:rsidRPr="000B25F3">
        <w:rPr>
          <w:rFonts w:asciiTheme="minorHAnsi" w:hAnsiTheme="minorHAnsi"/>
          <w:b/>
          <w:spacing w:val="12"/>
          <w:w w:val="110"/>
          <w:sz w:val="20"/>
          <w:szCs w:val="20"/>
        </w:rPr>
        <w:t xml:space="preserve"> </w:t>
      </w:r>
      <w:r w:rsidRPr="000B25F3">
        <w:rPr>
          <w:rFonts w:asciiTheme="minorHAnsi" w:hAnsiTheme="minorHAnsi"/>
          <w:b/>
          <w:w w:val="110"/>
          <w:sz w:val="20"/>
          <w:szCs w:val="20"/>
        </w:rPr>
        <w:t>cause</w:t>
      </w:r>
      <w:r w:rsidRPr="000B25F3">
        <w:rPr>
          <w:rFonts w:asciiTheme="minorHAnsi" w:hAnsiTheme="minorHAnsi"/>
          <w:b/>
          <w:spacing w:val="16"/>
          <w:w w:val="110"/>
          <w:sz w:val="20"/>
          <w:szCs w:val="20"/>
        </w:rPr>
        <w:t xml:space="preserve"> </w:t>
      </w:r>
      <w:r w:rsidRPr="000B25F3">
        <w:rPr>
          <w:rFonts w:asciiTheme="minorHAnsi" w:hAnsiTheme="minorHAnsi"/>
          <w:b/>
          <w:w w:val="110"/>
          <w:sz w:val="20"/>
          <w:szCs w:val="20"/>
        </w:rPr>
        <w:t>me</w:t>
      </w:r>
      <w:r w:rsidRPr="000B25F3">
        <w:rPr>
          <w:rFonts w:asciiTheme="minorHAnsi" w:hAnsiTheme="minorHAnsi"/>
          <w:b/>
          <w:spacing w:val="12"/>
          <w:w w:val="110"/>
          <w:sz w:val="20"/>
          <w:szCs w:val="20"/>
        </w:rPr>
        <w:t xml:space="preserve"> </w:t>
      </w:r>
      <w:r w:rsidRPr="000B25F3">
        <w:rPr>
          <w:rFonts w:asciiTheme="minorHAnsi" w:hAnsiTheme="minorHAnsi"/>
          <w:b/>
          <w:w w:val="110"/>
          <w:sz w:val="20"/>
          <w:szCs w:val="20"/>
        </w:rPr>
        <w:t>to</w:t>
      </w:r>
      <w:r w:rsidRPr="000B25F3">
        <w:rPr>
          <w:rFonts w:asciiTheme="minorHAnsi" w:hAnsiTheme="minorHAnsi"/>
          <w:b/>
          <w:spacing w:val="14"/>
          <w:w w:val="110"/>
          <w:sz w:val="20"/>
          <w:szCs w:val="20"/>
        </w:rPr>
        <w:t xml:space="preserve"> </w:t>
      </w:r>
      <w:r w:rsidRPr="000B25F3">
        <w:rPr>
          <w:rFonts w:asciiTheme="minorHAnsi" w:hAnsiTheme="minorHAnsi"/>
          <w:b/>
          <w:w w:val="110"/>
          <w:sz w:val="20"/>
          <w:szCs w:val="20"/>
        </w:rPr>
        <w:t>get</w:t>
      </w:r>
      <w:r w:rsidRPr="000B25F3">
        <w:rPr>
          <w:rFonts w:asciiTheme="minorHAnsi" w:hAnsiTheme="minorHAnsi"/>
          <w:b/>
          <w:w w:val="106"/>
          <w:sz w:val="20"/>
          <w:szCs w:val="20"/>
        </w:rPr>
        <w:t xml:space="preserve"> </w:t>
      </w:r>
      <w:r w:rsidRPr="000B25F3">
        <w:rPr>
          <w:rFonts w:asciiTheme="minorHAnsi" w:hAnsiTheme="minorHAnsi"/>
          <w:b/>
          <w:w w:val="110"/>
          <w:sz w:val="20"/>
          <w:szCs w:val="20"/>
        </w:rPr>
        <w:t>cancer?</w:t>
      </w:r>
    </w:p>
    <w:p w14:paraId="39BAE217" w14:textId="77777777" w:rsidR="000B25F3" w:rsidRPr="000B25F3" w:rsidRDefault="000B25F3" w:rsidP="000B25F3">
      <w:pPr>
        <w:pStyle w:val="BodyText"/>
        <w:rPr>
          <w:rFonts w:asciiTheme="minorHAnsi" w:hAnsiTheme="minorHAnsi"/>
          <w:sz w:val="20"/>
          <w:szCs w:val="20"/>
        </w:rPr>
      </w:pPr>
      <w:r w:rsidRPr="000B25F3">
        <w:rPr>
          <w:rFonts w:asciiTheme="minorHAnsi" w:hAnsiTheme="minorHAnsi"/>
          <w:w w:val="105"/>
          <w:sz w:val="20"/>
          <w:szCs w:val="20"/>
        </w:rPr>
        <w:t>Probably</w:t>
      </w:r>
      <w:r w:rsidRPr="000B25F3">
        <w:rPr>
          <w:rFonts w:asciiTheme="minorHAnsi" w:hAnsiTheme="minorHAnsi"/>
          <w:spacing w:val="47"/>
          <w:w w:val="105"/>
          <w:sz w:val="20"/>
          <w:szCs w:val="20"/>
        </w:rPr>
        <w:t xml:space="preserve"> </w:t>
      </w:r>
      <w:r w:rsidRPr="000B25F3">
        <w:rPr>
          <w:rFonts w:asciiTheme="minorHAnsi" w:hAnsiTheme="minorHAnsi"/>
          <w:w w:val="105"/>
          <w:sz w:val="20"/>
          <w:szCs w:val="20"/>
        </w:rPr>
        <w:t>not.</w:t>
      </w:r>
      <w:r w:rsidRPr="000B25F3">
        <w:rPr>
          <w:rFonts w:asciiTheme="minorHAnsi" w:hAnsiTheme="minorHAnsi"/>
          <w:spacing w:val="47"/>
          <w:w w:val="105"/>
          <w:sz w:val="20"/>
          <w:szCs w:val="20"/>
        </w:rPr>
        <w:t xml:space="preserve"> </w:t>
      </w:r>
      <w:r w:rsidRPr="000B25F3">
        <w:rPr>
          <w:rFonts w:asciiTheme="minorHAnsi" w:hAnsiTheme="minorHAnsi"/>
          <w:w w:val="105"/>
          <w:sz w:val="20"/>
          <w:szCs w:val="20"/>
        </w:rPr>
        <w:t>Based</w:t>
      </w:r>
      <w:r w:rsidRPr="000B25F3">
        <w:rPr>
          <w:rFonts w:asciiTheme="minorHAnsi" w:hAnsiTheme="minorHAnsi"/>
          <w:spacing w:val="47"/>
          <w:w w:val="105"/>
          <w:sz w:val="20"/>
          <w:szCs w:val="20"/>
        </w:rPr>
        <w:t xml:space="preserve"> </w:t>
      </w:r>
      <w:r w:rsidRPr="000B25F3">
        <w:rPr>
          <w:rFonts w:asciiTheme="minorHAnsi" w:hAnsiTheme="minorHAnsi"/>
          <w:w w:val="105"/>
          <w:sz w:val="20"/>
          <w:szCs w:val="20"/>
        </w:rPr>
        <w:t>on</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risk</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estimates</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previously</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discussed,</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risk</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cancer</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from</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doses</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below</w:t>
      </w:r>
      <w:r w:rsidRPr="000B25F3">
        <w:rPr>
          <w:rFonts w:asciiTheme="minorHAnsi" w:hAnsiTheme="minorHAnsi"/>
          <w:w w:val="98"/>
          <w:sz w:val="20"/>
          <w:szCs w:val="20"/>
        </w:rPr>
        <w:t xml:space="preserve"> </w:t>
      </w:r>
      <w:r w:rsidRPr="000B25F3">
        <w:rPr>
          <w:rFonts w:asciiTheme="minorHAnsi" w:hAnsiTheme="minorHAnsi"/>
          <w:w w:val="105"/>
          <w:sz w:val="20"/>
          <w:szCs w:val="20"/>
        </w:rPr>
        <w:t>the</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occupational</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limits</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believed</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small.</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Assessment</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cancer</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risks</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that</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may</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associated</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with</w:t>
      </w:r>
      <w:r w:rsidRPr="000B25F3">
        <w:rPr>
          <w:rFonts w:asciiTheme="minorHAnsi" w:hAnsiTheme="minorHAnsi"/>
          <w:w w:val="94"/>
          <w:sz w:val="20"/>
          <w:szCs w:val="20"/>
        </w:rPr>
        <w:t xml:space="preserve"> </w:t>
      </w:r>
      <w:r w:rsidRPr="000B25F3">
        <w:rPr>
          <w:rFonts w:asciiTheme="minorHAnsi" w:hAnsiTheme="minorHAnsi"/>
          <w:w w:val="105"/>
          <w:sz w:val="20"/>
          <w:szCs w:val="20"/>
        </w:rPr>
        <w:t>low</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doses</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radiation</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are</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projected</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from</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data</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available</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at</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doses</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larger</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than</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10</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rems</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(0.1</w:t>
      </w:r>
      <w:r w:rsidRPr="000B25F3">
        <w:rPr>
          <w:rFonts w:asciiTheme="minorHAnsi" w:hAnsiTheme="minorHAnsi"/>
          <w:spacing w:val="-16"/>
          <w:w w:val="105"/>
          <w:sz w:val="20"/>
          <w:szCs w:val="20"/>
        </w:rPr>
        <w:t xml:space="preserve"> </w:t>
      </w:r>
      <w:proofErr w:type="spellStart"/>
      <w:r w:rsidRPr="000B25F3">
        <w:rPr>
          <w:rFonts w:asciiTheme="minorHAnsi" w:hAnsiTheme="minorHAnsi"/>
          <w:w w:val="105"/>
          <w:sz w:val="20"/>
          <w:szCs w:val="20"/>
        </w:rPr>
        <w:t>Sv</w:t>
      </w:r>
      <w:proofErr w:type="spellEnd"/>
      <w:r w:rsidRPr="000B25F3">
        <w:rPr>
          <w:rFonts w:asciiTheme="minorHAnsi" w:hAnsiTheme="minorHAnsi"/>
          <w:w w:val="105"/>
          <w:sz w:val="20"/>
          <w:szCs w:val="20"/>
        </w:rPr>
        <w:t>)</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(Ref.</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3).</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For</w:t>
      </w:r>
      <w:r w:rsidRPr="000B25F3">
        <w:rPr>
          <w:rFonts w:asciiTheme="minorHAnsi" w:hAnsiTheme="minorHAnsi"/>
          <w:w w:val="104"/>
          <w:sz w:val="20"/>
          <w:szCs w:val="20"/>
        </w:rPr>
        <w:t xml:space="preserve"> </w:t>
      </w:r>
      <w:r w:rsidRPr="000B25F3">
        <w:rPr>
          <w:rFonts w:asciiTheme="minorHAnsi" w:hAnsiTheme="minorHAnsi"/>
          <w:w w:val="105"/>
          <w:sz w:val="20"/>
          <w:szCs w:val="20"/>
        </w:rPr>
        <w:t>radiation</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protection</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purposes,</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these</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estimates</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are</w:t>
      </w:r>
      <w:r w:rsidRPr="000B25F3">
        <w:rPr>
          <w:rFonts w:asciiTheme="minorHAnsi" w:hAnsiTheme="minorHAnsi"/>
          <w:w w:val="107"/>
          <w:sz w:val="20"/>
          <w:szCs w:val="20"/>
        </w:rPr>
        <w:t xml:space="preserve"> </w:t>
      </w:r>
      <w:r w:rsidRPr="000B25F3">
        <w:rPr>
          <w:rFonts w:asciiTheme="minorHAnsi" w:hAnsiTheme="minorHAnsi"/>
          <w:w w:val="105"/>
          <w:sz w:val="20"/>
          <w:szCs w:val="20"/>
        </w:rPr>
        <w:t>made</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using</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5"/>
          <w:w w:val="105"/>
          <w:sz w:val="20"/>
          <w:szCs w:val="20"/>
        </w:rPr>
        <w:t xml:space="preserve"> </w:t>
      </w:r>
      <w:proofErr w:type="gramStart"/>
      <w:r w:rsidRPr="000B25F3">
        <w:rPr>
          <w:rFonts w:asciiTheme="minorHAnsi" w:hAnsiTheme="minorHAnsi"/>
          <w:w w:val="105"/>
          <w:sz w:val="20"/>
          <w:szCs w:val="20"/>
        </w:rPr>
        <w:t>straight</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line</w:t>
      </w:r>
      <w:proofErr w:type="gramEnd"/>
      <w:r w:rsidRPr="000B25F3">
        <w:rPr>
          <w:rFonts w:asciiTheme="minorHAnsi" w:hAnsiTheme="minorHAnsi"/>
          <w:spacing w:val="-4"/>
          <w:w w:val="105"/>
          <w:sz w:val="20"/>
          <w:szCs w:val="20"/>
        </w:rPr>
        <w:t xml:space="preserve"> </w:t>
      </w:r>
      <w:r w:rsidRPr="000B25F3">
        <w:rPr>
          <w:rFonts w:asciiTheme="minorHAnsi" w:hAnsiTheme="minorHAnsi"/>
          <w:w w:val="105"/>
          <w:sz w:val="20"/>
          <w:szCs w:val="20"/>
        </w:rPr>
        <w:t>portion</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linear</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quadratic</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model</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(Curve</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2</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Figure</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1).</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We</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have</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data</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on cancer</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probabilities</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only</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for</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high</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doses,</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as</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shown</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by</w:t>
      </w:r>
      <w:r w:rsidRPr="000B25F3">
        <w:rPr>
          <w:rFonts w:asciiTheme="minorHAnsi" w:hAnsiTheme="minorHAnsi"/>
          <w:w w:val="96"/>
          <w:sz w:val="20"/>
          <w:szCs w:val="20"/>
        </w:rPr>
        <w:t xml:space="preserve"> </w:t>
      </w:r>
      <w:r w:rsidRPr="000B25F3">
        <w:rPr>
          <w:rFonts w:asciiTheme="minorHAnsi" w:hAnsiTheme="minorHAnsi"/>
          <w:w w:val="105"/>
          <w:sz w:val="20"/>
          <w:szCs w:val="20"/>
        </w:rPr>
        <w:t>the</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solid</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line</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Figure</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1.</w:t>
      </w:r>
      <w:r w:rsidRPr="000B25F3">
        <w:rPr>
          <w:rFonts w:asciiTheme="minorHAnsi" w:hAnsiTheme="minorHAnsi"/>
          <w:spacing w:val="-34"/>
          <w:w w:val="105"/>
          <w:sz w:val="20"/>
          <w:szCs w:val="20"/>
        </w:rPr>
        <w:t xml:space="preserve"> </w:t>
      </w:r>
      <w:r w:rsidRPr="000B25F3">
        <w:rPr>
          <w:rFonts w:asciiTheme="minorHAnsi" w:hAnsiTheme="minorHAnsi"/>
          <w:w w:val="105"/>
          <w:sz w:val="20"/>
          <w:szCs w:val="20"/>
        </w:rPr>
        <w:t>Only</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studies</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involving</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radiation</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doses</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above</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occupational</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limits</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are</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there</w:t>
      </w:r>
      <w:r w:rsidRPr="000B25F3">
        <w:rPr>
          <w:rFonts w:asciiTheme="minorHAnsi" w:hAnsiTheme="minorHAnsi"/>
          <w:spacing w:val="43"/>
          <w:w w:val="105"/>
          <w:sz w:val="20"/>
          <w:szCs w:val="20"/>
        </w:rPr>
        <w:t xml:space="preserve"> </w:t>
      </w:r>
      <w:r w:rsidRPr="000B25F3">
        <w:rPr>
          <w:rFonts w:asciiTheme="minorHAnsi" w:hAnsiTheme="minorHAnsi"/>
          <w:w w:val="105"/>
          <w:sz w:val="20"/>
          <w:szCs w:val="20"/>
        </w:rPr>
        <w:t>dependable</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determinations</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of the</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risk</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cancer,</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primari</w:t>
      </w:r>
      <w:r w:rsidRPr="000B25F3">
        <w:rPr>
          <w:rFonts w:asciiTheme="minorHAnsi" w:hAnsiTheme="minorHAnsi"/>
          <w:sz w:val="20"/>
          <w:szCs w:val="20"/>
        </w:rPr>
        <w:t>ly</w:t>
      </w:r>
      <w:r w:rsidRPr="000B25F3">
        <w:rPr>
          <w:rFonts w:asciiTheme="minorHAnsi" w:hAnsiTheme="minorHAnsi"/>
          <w:spacing w:val="-9"/>
          <w:sz w:val="20"/>
          <w:szCs w:val="20"/>
        </w:rPr>
        <w:t xml:space="preserve"> </w:t>
      </w:r>
      <w:r w:rsidRPr="000B25F3">
        <w:rPr>
          <w:rFonts w:asciiTheme="minorHAnsi" w:hAnsiTheme="minorHAnsi"/>
          <w:sz w:val="20"/>
          <w:szCs w:val="20"/>
        </w:rPr>
        <w:t>because</w:t>
      </w:r>
      <w:r w:rsidRPr="000B25F3">
        <w:rPr>
          <w:rFonts w:asciiTheme="minorHAnsi" w:hAnsiTheme="minorHAnsi"/>
          <w:spacing w:val="14"/>
          <w:sz w:val="20"/>
          <w:szCs w:val="20"/>
        </w:rPr>
        <w:t xml:space="preserve"> </w:t>
      </w:r>
      <w:r w:rsidRPr="000B25F3">
        <w:rPr>
          <w:rFonts w:asciiTheme="minorHAnsi" w:hAnsiTheme="minorHAnsi"/>
          <w:sz w:val="20"/>
          <w:szCs w:val="20"/>
        </w:rPr>
        <w:t>below</w:t>
      </w:r>
      <w:r w:rsidRPr="000B25F3">
        <w:rPr>
          <w:rFonts w:asciiTheme="minorHAnsi" w:hAnsiTheme="minorHAnsi"/>
          <w:spacing w:val="3"/>
          <w:sz w:val="20"/>
          <w:szCs w:val="20"/>
        </w:rPr>
        <w:t xml:space="preserve"> </w:t>
      </w:r>
      <w:r w:rsidRPr="000B25F3">
        <w:rPr>
          <w:rFonts w:asciiTheme="minorHAnsi" w:hAnsiTheme="minorHAnsi"/>
          <w:sz w:val="20"/>
          <w:szCs w:val="20"/>
        </w:rPr>
        <w:t>the</w:t>
      </w:r>
      <w:r w:rsidRPr="000B25F3">
        <w:rPr>
          <w:rFonts w:asciiTheme="minorHAnsi" w:hAnsiTheme="minorHAnsi"/>
          <w:spacing w:val="4"/>
          <w:sz w:val="20"/>
          <w:szCs w:val="20"/>
        </w:rPr>
        <w:t xml:space="preserve"> </w:t>
      </w:r>
      <w:r w:rsidRPr="000B25F3">
        <w:rPr>
          <w:rFonts w:asciiTheme="minorHAnsi" w:hAnsiTheme="minorHAnsi"/>
          <w:sz w:val="20"/>
          <w:szCs w:val="20"/>
        </w:rPr>
        <w:t>limits</w:t>
      </w:r>
      <w:r w:rsidRPr="000B25F3">
        <w:rPr>
          <w:rFonts w:asciiTheme="minorHAnsi" w:hAnsiTheme="minorHAnsi"/>
          <w:spacing w:val="-5"/>
          <w:sz w:val="20"/>
          <w:szCs w:val="20"/>
        </w:rPr>
        <w:t xml:space="preserve"> </w:t>
      </w:r>
      <w:r w:rsidRPr="000B25F3">
        <w:rPr>
          <w:rFonts w:asciiTheme="minorHAnsi" w:hAnsiTheme="minorHAnsi"/>
          <w:sz w:val="20"/>
          <w:szCs w:val="20"/>
        </w:rPr>
        <w:t>the</w:t>
      </w:r>
      <w:r w:rsidRPr="000B25F3">
        <w:rPr>
          <w:rFonts w:asciiTheme="minorHAnsi" w:hAnsiTheme="minorHAnsi"/>
          <w:spacing w:val="4"/>
          <w:sz w:val="20"/>
          <w:szCs w:val="20"/>
        </w:rPr>
        <w:t xml:space="preserve"> </w:t>
      </w:r>
      <w:r w:rsidRPr="000B25F3">
        <w:rPr>
          <w:rFonts w:asciiTheme="minorHAnsi" w:hAnsiTheme="minorHAnsi"/>
          <w:sz w:val="20"/>
          <w:szCs w:val="20"/>
        </w:rPr>
        <w:t>effect</w:t>
      </w:r>
      <w:r w:rsidRPr="000B25F3">
        <w:rPr>
          <w:rFonts w:asciiTheme="minorHAnsi" w:hAnsiTheme="minorHAnsi"/>
          <w:spacing w:val="-4"/>
          <w:sz w:val="20"/>
          <w:szCs w:val="20"/>
        </w:rPr>
        <w:t xml:space="preserve"> </w:t>
      </w:r>
      <w:r w:rsidRPr="000B25F3">
        <w:rPr>
          <w:rFonts w:asciiTheme="minorHAnsi" w:hAnsiTheme="minorHAnsi"/>
          <w:sz w:val="20"/>
          <w:szCs w:val="20"/>
        </w:rPr>
        <w:t>is</w:t>
      </w:r>
      <w:r w:rsidRPr="000B25F3">
        <w:rPr>
          <w:rFonts w:asciiTheme="minorHAnsi" w:hAnsiTheme="minorHAnsi"/>
          <w:spacing w:val="-1"/>
          <w:sz w:val="20"/>
          <w:szCs w:val="20"/>
        </w:rPr>
        <w:t xml:space="preserve"> </w:t>
      </w:r>
      <w:r w:rsidRPr="000B25F3">
        <w:rPr>
          <w:rFonts w:asciiTheme="minorHAnsi" w:hAnsiTheme="minorHAnsi"/>
          <w:sz w:val="20"/>
          <w:szCs w:val="20"/>
        </w:rPr>
        <w:t>small</w:t>
      </w:r>
      <w:r w:rsidRPr="000B25F3">
        <w:rPr>
          <w:rFonts w:asciiTheme="minorHAnsi" w:hAnsiTheme="minorHAnsi"/>
          <w:spacing w:val="-10"/>
          <w:sz w:val="20"/>
          <w:szCs w:val="20"/>
        </w:rPr>
        <w:t xml:space="preserve"> </w:t>
      </w:r>
      <w:r w:rsidRPr="000B25F3">
        <w:rPr>
          <w:rFonts w:asciiTheme="minorHAnsi" w:hAnsiTheme="minorHAnsi"/>
          <w:sz w:val="20"/>
          <w:szCs w:val="20"/>
        </w:rPr>
        <w:t>compared</w:t>
      </w:r>
      <w:r w:rsidRPr="000B25F3">
        <w:rPr>
          <w:rFonts w:asciiTheme="minorHAnsi" w:hAnsiTheme="minorHAnsi"/>
          <w:w w:val="103"/>
          <w:sz w:val="20"/>
          <w:szCs w:val="20"/>
        </w:rPr>
        <w:t xml:space="preserve"> </w:t>
      </w:r>
      <w:r w:rsidRPr="000B25F3">
        <w:rPr>
          <w:rFonts w:asciiTheme="minorHAnsi" w:hAnsiTheme="minorHAnsi"/>
          <w:sz w:val="20"/>
          <w:szCs w:val="20"/>
        </w:rPr>
        <w:t>to</w:t>
      </w:r>
      <w:r w:rsidRPr="000B25F3">
        <w:rPr>
          <w:rFonts w:asciiTheme="minorHAnsi" w:hAnsiTheme="minorHAnsi"/>
          <w:spacing w:val="10"/>
          <w:sz w:val="20"/>
          <w:szCs w:val="20"/>
        </w:rPr>
        <w:t xml:space="preserve"> </w:t>
      </w:r>
      <w:r w:rsidRPr="000B25F3">
        <w:rPr>
          <w:rFonts w:asciiTheme="minorHAnsi" w:hAnsiTheme="minorHAnsi"/>
          <w:sz w:val="20"/>
          <w:szCs w:val="20"/>
        </w:rPr>
        <w:t>differences</w:t>
      </w:r>
      <w:r w:rsidRPr="000B25F3">
        <w:rPr>
          <w:rFonts w:asciiTheme="minorHAnsi" w:hAnsiTheme="minorHAnsi"/>
          <w:spacing w:val="22"/>
          <w:sz w:val="20"/>
          <w:szCs w:val="20"/>
        </w:rPr>
        <w:t xml:space="preserve"> </w:t>
      </w:r>
      <w:r w:rsidRPr="000B25F3">
        <w:rPr>
          <w:rFonts w:asciiTheme="minorHAnsi" w:hAnsiTheme="minorHAnsi"/>
          <w:sz w:val="20"/>
          <w:szCs w:val="20"/>
        </w:rPr>
        <w:t>in</w:t>
      </w:r>
      <w:r w:rsidRPr="000B25F3">
        <w:rPr>
          <w:rFonts w:asciiTheme="minorHAnsi" w:hAnsiTheme="minorHAnsi"/>
          <w:spacing w:val="1"/>
          <w:sz w:val="20"/>
          <w:szCs w:val="20"/>
        </w:rPr>
        <w:t xml:space="preserve"> </w:t>
      </w:r>
      <w:r w:rsidRPr="000B25F3">
        <w:rPr>
          <w:rFonts w:asciiTheme="minorHAnsi" w:hAnsiTheme="minorHAnsi"/>
          <w:sz w:val="20"/>
          <w:szCs w:val="20"/>
        </w:rPr>
        <w:t>the</w:t>
      </w:r>
      <w:r w:rsidRPr="000B25F3">
        <w:rPr>
          <w:rFonts w:asciiTheme="minorHAnsi" w:hAnsiTheme="minorHAnsi"/>
          <w:spacing w:val="15"/>
          <w:sz w:val="20"/>
          <w:szCs w:val="20"/>
        </w:rPr>
        <w:t xml:space="preserve"> </w:t>
      </w:r>
      <w:r w:rsidRPr="000B25F3">
        <w:rPr>
          <w:rFonts w:asciiTheme="minorHAnsi" w:hAnsiTheme="minorHAnsi"/>
          <w:sz w:val="20"/>
          <w:szCs w:val="20"/>
        </w:rPr>
        <w:t>normal</w:t>
      </w:r>
      <w:r w:rsidRPr="000B25F3">
        <w:rPr>
          <w:rFonts w:asciiTheme="minorHAnsi" w:hAnsiTheme="minorHAnsi"/>
          <w:spacing w:val="19"/>
          <w:sz w:val="20"/>
          <w:szCs w:val="20"/>
        </w:rPr>
        <w:t xml:space="preserve"> </w:t>
      </w:r>
      <w:r w:rsidRPr="000B25F3">
        <w:rPr>
          <w:rFonts w:asciiTheme="minorHAnsi" w:hAnsiTheme="minorHAnsi"/>
          <w:sz w:val="20"/>
          <w:szCs w:val="20"/>
        </w:rPr>
        <w:t>cancer</w:t>
      </w:r>
      <w:r w:rsidRPr="000B25F3">
        <w:rPr>
          <w:rFonts w:asciiTheme="minorHAnsi" w:hAnsiTheme="minorHAnsi"/>
          <w:spacing w:val="18"/>
          <w:sz w:val="20"/>
          <w:szCs w:val="20"/>
        </w:rPr>
        <w:t xml:space="preserve"> </w:t>
      </w:r>
      <w:r w:rsidRPr="000B25F3">
        <w:rPr>
          <w:rFonts w:asciiTheme="minorHAnsi" w:hAnsiTheme="minorHAnsi"/>
          <w:sz w:val="20"/>
          <w:szCs w:val="20"/>
        </w:rPr>
        <w:t>incidence</w:t>
      </w:r>
      <w:r w:rsidRPr="000B25F3">
        <w:rPr>
          <w:rFonts w:asciiTheme="minorHAnsi" w:hAnsiTheme="minorHAnsi"/>
          <w:spacing w:val="19"/>
          <w:sz w:val="20"/>
          <w:szCs w:val="20"/>
        </w:rPr>
        <w:t xml:space="preserve"> </w:t>
      </w:r>
      <w:r w:rsidRPr="000B25F3">
        <w:rPr>
          <w:rFonts w:asciiTheme="minorHAnsi" w:hAnsiTheme="minorHAnsi"/>
          <w:sz w:val="20"/>
          <w:szCs w:val="20"/>
        </w:rPr>
        <w:t>from year</w:t>
      </w:r>
      <w:r w:rsidRPr="000B25F3">
        <w:rPr>
          <w:rFonts w:asciiTheme="minorHAnsi" w:hAnsiTheme="minorHAnsi"/>
          <w:spacing w:val="13"/>
          <w:sz w:val="20"/>
          <w:szCs w:val="20"/>
        </w:rPr>
        <w:t xml:space="preserve"> </w:t>
      </w:r>
      <w:r w:rsidRPr="000B25F3">
        <w:rPr>
          <w:rFonts w:asciiTheme="minorHAnsi" w:hAnsiTheme="minorHAnsi"/>
          <w:sz w:val="20"/>
          <w:szCs w:val="20"/>
        </w:rPr>
        <w:t>to</w:t>
      </w:r>
      <w:r w:rsidRPr="000B25F3">
        <w:rPr>
          <w:rFonts w:asciiTheme="minorHAnsi" w:hAnsiTheme="minorHAnsi"/>
          <w:spacing w:val="2"/>
          <w:sz w:val="20"/>
          <w:szCs w:val="20"/>
        </w:rPr>
        <w:t xml:space="preserve"> </w:t>
      </w:r>
      <w:r w:rsidRPr="000B25F3">
        <w:rPr>
          <w:rFonts w:asciiTheme="minorHAnsi" w:hAnsiTheme="minorHAnsi"/>
          <w:sz w:val="20"/>
          <w:szCs w:val="20"/>
        </w:rPr>
        <w:t>year</w:t>
      </w:r>
      <w:r w:rsidRPr="000B25F3">
        <w:rPr>
          <w:rFonts w:asciiTheme="minorHAnsi" w:hAnsiTheme="minorHAnsi"/>
          <w:spacing w:val="25"/>
          <w:sz w:val="20"/>
          <w:szCs w:val="20"/>
        </w:rPr>
        <w:t xml:space="preserve"> </w:t>
      </w:r>
      <w:r w:rsidRPr="000B25F3">
        <w:rPr>
          <w:rFonts w:asciiTheme="minorHAnsi" w:hAnsiTheme="minorHAnsi"/>
          <w:sz w:val="20"/>
          <w:szCs w:val="20"/>
        </w:rPr>
        <w:t>and</w:t>
      </w:r>
      <w:r w:rsidRPr="000B25F3">
        <w:rPr>
          <w:rFonts w:asciiTheme="minorHAnsi" w:hAnsiTheme="minorHAnsi"/>
          <w:spacing w:val="3"/>
          <w:sz w:val="20"/>
          <w:szCs w:val="20"/>
        </w:rPr>
        <w:t xml:space="preserve"> </w:t>
      </w:r>
      <w:r w:rsidRPr="000B25F3">
        <w:rPr>
          <w:rFonts w:asciiTheme="minorHAnsi" w:hAnsiTheme="minorHAnsi"/>
          <w:sz w:val="20"/>
          <w:szCs w:val="20"/>
        </w:rPr>
        <w:t>place</w:t>
      </w:r>
      <w:r w:rsidRPr="000B25F3">
        <w:rPr>
          <w:rFonts w:asciiTheme="minorHAnsi" w:hAnsiTheme="minorHAnsi"/>
          <w:spacing w:val="15"/>
          <w:sz w:val="20"/>
          <w:szCs w:val="20"/>
        </w:rPr>
        <w:t xml:space="preserve"> </w:t>
      </w:r>
      <w:r w:rsidRPr="000B25F3">
        <w:rPr>
          <w:rFonts w:asciiTheme="minorHAnsi" w:hAnsiTheme="minorHAnsi"/>
          <w:sz w:val="20"/>
          <w:szCs w:val="20"/>
        </w:rPr>
        <w:t>to</w:t>
      </w:r>
      <w:r w:rsidRPr="000B25F3">
        <w:rPr>
          <w:rFonts w:asciiTheme="minorHAnsi" w:hAnsiTheme="minorHAnsi"/>
          <w:spacing w:val="-7"/>
          <w:sz w:val="20"/>
          <w:szCs w:val="20"/>
        </w:rPr>
        <w:t xml:space="preserve"> </w:t>
      </w:r>
      <w:r w:rsidRPr="000B25F3">
        <w:rPr>
          <w:rFonts w:asciiTheme="minorHAnsi" w:hAnsiTheme="minorHAnsi"/>
          <w:sz w:val="20"/>
          <w:szCs w:val="20"/>
        </w:rPr>
        <w:t>place.</w:t>
      </w:r>
      <w:r w:rsidRPr="000B25F3">
        <w:rPr>
          <w:rFonts w:asciiTheme="minorHAnsi" w:hAnsiTheme="minorHAnsi"/>
          <w:spacing w:val="19"/>
          <w:sz w:val="20"/>
          <w:szCs w:val="20"/>
        </w:rPr>
        <w:t xml:space="preserve"> </w:t>
      </w:r>
      <w:r w:rsidRPr="000B25F3">
        <w:rPr>
          <w:rFonts w:asciiTheme="minorHAnsi" w:hAnsiTheme="minorHAnsi"/>
          <w:sz w:val="20"/>
          <w:szCs w:val="20"/>
        </w:rPr>
        <w:t>The</w:t>
      </w:r>
      <w:r w:rsidRPr="000B25F3">
        <w:rPr>
          <w:rFonts w:asciiTheme="minorHAnsi" w:hAnsiTheme="minorHAnsi"/>
          <w:spacing w:val="10"/>
          <w:sz w:val="20"/>
          <w:szCs w:val="20"/>
        </w:rPr>
        <w:t xml:space="preserve"> </w:t>
      </w:r>
      <w:r w:rsidRPr="000B25F3">
        <w:rPr>
          <w:rFonts w:asciiTheme="minorHAnsi" w:hAnsiTheme="minorHAnsi"/>
          <w:sz w:val="20"/>
          <w:szCs w:val="20"/>
        </w:rPr>
        <w:t>ICRP,</w:t>
      </w:r>
      <w:r w:rsidRPr="000B25F3">
        <w:rPr>
          <w:rFonts w:asciiTheme="minorHAnsi" w:hAnsiTheme="minorHAnsi"/>
          <w:spacing w:val="20"/>
          <w:sz w:val="20"/>
          <w:szCs w:val="20"/>
        </w:rPr>
        <w:t xml:space="preserve"> </w:t>
      </w:r>
      <w:r w:rsidRPr="000B25F3">
        <w:rPr>
          <w:rFonts w:asciiTheme="minorHAnsi" w:hAnsiTheme="minorHAnsi"/>
          <w:sz w:val="20"/>
          <w:szCs w:val="20"/>
        </w:rPr>
        <w:t>NCRP,</w:t>
      </w:r>
      <w:r w:rsidRPr="000B25F3">
        <w:rPr>
          <w:rFonts w:asciiTheme="minorHAnsi" w:hAnsiTheme="minorHAnsi"/>
          <w:spacing w:val="33"/>
          <w:sz w:val="20"/>
          <w:szCs w:val="20"/>
        </w:rPr>
        <w:t xml:space="preserve"> </w:t>
      </w:r>
      <w:r w:rsidRPr="000B25F3">
        <w:rPr>
          <w:rFonts w:asciiTheme="minorHAnsi" w:hAnsiTheme="minorHAnsi"/>
          <w:sz w:val="20"/>
          <w:szCs w:val="20"/>
        </w:rPr>
        <w:t>and</w:t>
      </w:r>
      <w:r w:rsidRPr="000B25F3">
        <w:rPr>
          <w:rFonts w:asciiTheme="minorHAnsi" w:hAnsiTheme="minorHAnsi"/>
          <w:w w:val="105"/>
          <w:sz w:val="20"/>
          <w:szCs w:val="20"/>
        </w:rPr>
        <w:t xml:space="preserve"> </w:t>
      </w:r>
      <w:r w:rsidRPr="000B25F3">
        <w:rPr>
          <w:rFonts w:asciiTheme="minorHAnsi" w:hAnsiTheme="minorHAnsi"/>
          <w:sz w:val="20"/>
          <w:szCs w:val="20"/>
        </w:rPr>
        <w:t>other</w:t>
      </w:r>
      <w:r w:rsidRPr="000B25F3">
        <w:rPr>
          <w:rFonts w:asciiTheme="minorHAnsi" w:hAnsiTheme="minorHAnsi"/>
          <w:spacing w:val="36"/>
          <w:sz w:val="20"/>
          <w:szCs w:val="20"/>
        </w:rPr>
        <w:t xml:space="preserve"> </w:t>
      </w:r>
      <w:r w:rsidRPr="000B25F3">
        <w:rPr>
          <w:rFonts w:asciiTheme="minorHAnsi" w:hAnsiTheme="minorHAnsi"/>
          <w:sz w:val="20"/>
          <w:szCs w:val="20"/>
        </w:rPr>
        <w:t>standards-setting</w:t>
      </w:r>
      <w:r w:rsidRPr="000B25F3">
        <w:rPr>
          <w:rFonts w:asciiTheme="minorHAnsi" w:hAnsiTheme="minorHAnsi"/>
          <w:spacing w:val="44"/>
          <w:sz w:val="20"/>
          <w:szCs w:val="20"/>
        </w:rPr>
        <w:t xml:space="preserve"> </w:t>
      </w:r>
      <w:r w:rsidRPr="000B25F3">
        <w:rPr>
          <w:rFonts w:asciiTheme="minorHAnsi" w:hAnsiTheme="minorHAnsi"/>
          <w:sz w:val="20"/>
          <w:szCs w:val="20"/>
        </w:rPr>
        <w:t>organizations</w:t>
      </w:r>
      <w:r w:rsidRPr="000B25F3">
        <w:rPr>
          <w:rFonts w:asciiTheme="minorHAnsi" w:hAnsiTheme="minorHAnsi"/>
          <w:spacing w:val="42"/>
          <w:sz w:val="20"/>
          <w:szCs w:val="20"/>
        </w:rPr>
        <w:t xml:space="preserve"> </w:t>
      </w:r>
      <w:r w:rsidRPr="000B25F3">
        <w:rPr>
          <w:rFonts w:asciiTheme="minorHAnsi" w:hAnsiTheme="minorHAnsi"/>
          <w:sz w:val="20"/>
          <w:szCs w:val="20"/>
        </w:rPr>
        <w:t>assume</w:t>
      </w:r>
      <w:r w:rsidRPr="000B25F3">
        <w:rPr>
          <w:rFonts w:asciiTheme="minorHAnsi" w:hAnsiTheme="minorHAnsi"/>
          <w:spacing w:val="45"/>
          <w:sz w:val="20"/>
          <w:szCs w:val="20"/>
        </w:rPr>
        <w:t xml:space="preserve"> </w:t>
      </w:r>
      <w:r w:rsidRPr="000B25F3">
        <w:rPr>
          <w:rFonts w:asciiTheme="minorHAnsi" w:hAnsiTheme="minorHAnsi"/>
          <w:sz w:val="20"/>
          <w:szCs w:val="20"/>
        </w:rPr>
        <w:t>for</w:t>
      </w:r>
      <w:r w:rsidRPr="000B25F3">
        <w:rPr>
          <w:rFonts w:asciiTheme="minorHAnsi" w:hAnsiTheme="minorHAnsi"/>
          <w:spacing w:val="30"/>
          <w:sz w:val="20"/>
          <w:szCs w:val="20"/>
        </w:rPr>
        <w:t xml:space="preserve"> </w:t>
      </w:r>
      <w:r w:rsidRPr="000B25F3">
        <w:rPr>
          <w:rFonts w:asciiTheme="minorHAnsi" w:hAnsiTheme="minorHAnsi"/>
          <w:sz w:val="20"/>
          <w:szCs w:val="20"/>
        </w:rPr>
        <w:t>radiation</w:t>
      </w:r>
      <w:r w:rsidRPr="000B25F3">
        <w:rPr>
          <w:rFonts w:asciiTheme="minorHAnsi" w:hAnsiTheme="minorHAnsi"/>
          <w:spacing w:val="41"/>
          <w:sz w:val="20"/>
          <w:szCs w:val="20"/>
        </w:rPr>
        <w:t xml:space="preserve"> </w:t>
      </w:r>
      <w:r w:rsidRPr="000B25F3">
        <w:rPr>
          <w:rFonts w:asciiTheme="minorHAnsi" w:hAnsiTheme="minorHAnsi"/>
          <w:sz w:val="20"/>
          <w:szCs w:val="20"/>
        </w:rPr>
        <w:t>protection</w:t>
      </w:r>
      <w:r w:rsidRPr="000B25F3">
        <w:rPr>
          <w:rFonts w:asciiTheme="minorHAnsi" w:hAnsiTheme="minorHAnsi"/>
          <w:spacing w:val="12"/>
          <w:sz w:val="20"/>
          <w:szCs w:val="20"/>
        </w:rPr>
        <w:t xml:space="preserve"> </w:t>
      </w:r>
      <w:r w:rsidRPr="000B25F3">
        <w:rPr>
          <w:rFonts w:asciiTheme="minorHAnsi" w:hAnsiTheme="minorHAnsi"/>
          <w:sz w:val="20"/>
          <w:szCs w:val="20"/>
        </w:rPr>
        <w:t>purposes that</w:t>
      </w:r>
      <w:r w:rsidRPr="000B25F3">
        <w:rPr>
          <w:rFonts w:asciiTheme="minorHAnsi" w:hAnsiTheme="minorHAnsi"/>
          <w:spacing w:val="41"/>
          <w:sz w:val="20"/>
          <w:szCs w:val="20"/>
        </w:rPr>
        <w:t xml:space="preserve"> </w:t>
      </w:r>
      <w:r w:rsidRPr="000B25F3">
        <w:rPr>
          <w:rFonts w:asciiTheme="minorHAnsi" w:hAnsiTheme="minorHAnsi"/>
          <w:sz w:val="20"/>
          <w:szCs w:val="20"/>
        </w:rPr>
        <w:t>there</w:t>
      </w:r>
      <w:r w:rsidRPr="000B25F3">
        <w:rPr>
          <w:rFonts w:asciiTheme="minorHAnsi" w:hAnsiTheme="minorHAnsi"/>
          <w:spacing w:val="48"/>
          <w:sz w:val="20"/>
          <w:szCs w:val="20"/>
        </w:rPr>
        <w:t xml:space="preserve"> </w:t>
      </w:r>
      <w:r w:rsidRPr="000B25F3">
        <w:rPr>
          <w:rFonts w:asciiTheme="minorHAnsi" w:hAnsiTheme="minorHAnsi"/>
          <w:sz w:val="20"/>
          <w:szCs w:val="20"/>
        </w:rPr>
        <w:t>is</w:t>
      </w:r>
      <w:r w:rsidRPr="000B25F3">
        <w:rPr>
          <w:rFonts w:asciiTheme="minorHAnsi" w:hAnsiTheme="minorHAnsi"/>
          <w:spacing w:val="31"/>
          <w:sz w:val="20"/>
          <w:szCs w:val="20"/>
        </w:rPr>
        <w:t xml:space="preserve"> </w:t>
      </w:r>
      <w:r w:rsidRPr="000B25F3">
        <w:rPr>
          <w:rFonts w:asciiTheme="minorHAnsi" w:hAnsiTheme="minorHAnsi"/>
          <w:sz w:val="20"/>
          <w:szCs w:val="20"/>
        </w:rPr>
        <w:t>some</w:t>
      </w:r>
      <w:r w:rsidRPr="000B25F3">
        <w:rPr>
          <w:rFonts w:asciiTheme="minorHAnsi" w:hAnsiTheme="minorHAnsi"/>
          <w:spacing w:val="45"/>
          <w:sz w:val="20"/>
          <w:szCs w:val="20"/>
        </w:rPr>
        <w:t xml:space="preserve"> </w:t>
      </w:r>
      <w:r w:rsidRPr="000B25F3">
        <w:rPr>
          <w:rFonts w:asciiTheme="minorHAnsi" w:hAnsiTheme="minorHAnsi"/>
          <w:sz w:val="20"/>
          <w:szCs w:val="20"/>
        </w:rPr>
        <w:t>risk,</w:t>
      </w:r>
      <w:r w:rsidRPr="000B25F3">
        <w:rPr>
          <w:rFonts w:asciiTheme="minorHAnsi" w:hAnsiTheme="minorHAnsi"/>
          <w:spacing w:val="49"/>
          <w:sz w:val="20"/>
          <w:szCs w:val="20"/>
        </w:rPr>
        <w:t xml:space="preserve"> </w:t>
      </w:r>
      <w:r w:rsidRPr="000B25F3">
        <w:rPr>
          <w:rFonts w:asciiTheme="minorHAnsi" w:hAnsiTheme="minorHAnsi"/>
          <w:sz w:val="20"/>
          <w:szCs w:val="20"/>
        </w:rPr>
        <w:t>no</w:t>
      </w:r>
      <w:r w:rsidRPr="000B25F3">
        <w:rPr>
          <w:rFonts w:asciiTheme="minorHAnsi" w:hAnsiTheme="minorHAnsi"/>
          <w:w w:val="105"/>
          <w:sz w:val="20"/>
          <w:szCs w:val="20"/>
        </w:rPr>
        <w:t xml:space="preserve"> </w:t>
      </w:r>
      <w:r w:rsidRPr="000B25F3">
        <w:rPr>
          <w:rFonts w:asciiTheme="minorHAnsi" w:hAnsiTheme="minorHAnsi"/>
          <w:sz w:val="20"/>
          <w:szCs w:val="20"/>
        </w:rPr>
        <w:t>matter</w:t>
      </w:r>
      <w:r w:rsidRPr="000B25F3">
        <w:rPr>
          <w:rFonts w:asciiTheme="minorHAnsi" w:hAnsiTheme="minorHAnsi"/>
          <w:spacing w:val="12"/>
          <w:sz w:val="20"/>
          <w:szCs w:val="20"/>
        </w:rPr>
        <w:t xml:space="preserve"> </w:t>
      </w:r>
      <w:r w:rsidRPr="000B25F3">
        <w:rPr>
          <w:rFonts w:asciiTheme="minorHAnsi" w:hAnsiTheme="minorHAnsi"/>
          <w:sz w:val="20"/>
          <w:szCs w:val="20"/>
        </w:rPr>
        <w:t>how</w:t>
      </w:r>
      <w:r w:rsidRPr="000B25F3">
        <w:rPr>
          <w:rFonts w:asciiTheme="minorHAnsi" w:hAnsiTheme="minorHAnsi"/>
          <w:spacing w:val="4"/>
          <w:sz w:val="20"/>
          <w:szCs w:val="20"/>
        </w:rPr>
        <w:t xml:space="preserve"> </w:t>
      </w:r>
      <w:r w:rsidRPr="000B25F3">
        <w:rPr>
          <w:rFonts w:asciiTheme="minorHAnsi" w:hAnsiTheme="minorHAnsi"/>
          <w:sz w:val="20"/>
          <w:szCs w:val="20"/>
        </w:rPr>
        <w:t>small</w:t>
      </w:r>
      <w:r w:rsidRPr="000B25F3">
        <w:rPr>
          <w:rFonts w:asciiTheme="minorHAnsi" w:hAnsiTheme="minorHAnsi"/>
          <w:spacing w:val="36"/>
          <w:sz w:val="20"/>
          <w:szCs w:val="20"/>
        </w:rPr>
        <w:t xml:space="preserve"> </w:t>
      </w:r>
      <w:r w:rsidRPr="000B25F3">
        <w:rPr>
          <w:rFonts w:asciiTheme="minorHAnsi" w:hAnsiTheme="minorHAnsi"/>
          <w:sz w:val="20"/>
          <w:szCs w:val="20"/>
        </w:rPr>
        <w:t>the</w:t>
      </w:r>
      <w:r w:rsidRPr="000B25F3">
        <w:rPr>
          <w:rFonts w:asciiTheme="minorHAnsi" w:hAnsiTheme="minorHAnsi"/>
          <w:spacing w:val="5"/>
          <w:sz w:val="20"/>
          <w:szCs w:val="20"/>
        </w:rPr>
        <w:t xml:space="preserve"> </w:t>
      </w:r>
      <w:r w:rsidRPr="000B25F3">
        <w:rPr>
          <w:rFonts w:asciiTheme="minorHAnsi" w:hAnsiTheme="minorHAnsi"/>
          <w:sz w:val="20"/>
          <w:szCs w:val="20"/>
        </w:rPr>
        <w:t>dose</w:t>
      </w:r>
      <w:r w:rsidRPr="000B25F3">
        <w:rPr>
          <w:rFonts w:asciiTheme="minorHAnsi" w:hAnsiTheme="minorHAnsi"/>
          <w:spacing w:val="12"/>
          <w:sz w:val="20"/>
          <w:szCs w:val="20"/>
        </w:rPr>
        <w:t xml:space="preserve"> </w:t>
      </w:r>
      <w:r w:rsidRPr="000B25F3">
        <w:rPr>
          <w:rFonts w:asciiTheme="minorHAnsi" w:hAnsiTheme="minorHAnsi"/>
          <w:sz w:val="20"/>
          <w:szCs w:val="20"/>
        </w:rPr>
        <w:t>(Curves</w:t>
      </w:r>
      <w:r w:rsidRPr="000B25F3">
        <w:rPr>
          <w:rFonts w:asciiTheme="minorHAnsi" w:hAnsiTheme="minorHAnsi"/>
          <w:spacing w:val="30"/>
          <w:sz w:val="20"/>
          <w:szCs w:val="20"/>
        </w:rPr>
        <w:t xml:space="preserve"> </w:t>
      </w:r>
      <w:r w:rsidRPr="000B25F3">
        <w:rPr>
          <w:rFonts w:asciiTheme="minorHAnsi" w:hAnsiTheme="minorHAnsi"/>
          <w:sz w:val="20"/>
          <w:szCs w:val="20"/>
        </w:rPr>
        <w:t>1</w:t>
      </w:r>
      <w:r w:rsidRPr="000B25F3">
        <w:rPr>
          <w:rFonts w:asciiTheme="minorHAnsi" w:hAnsiTheme="minorHAnsi"/>
          <w:spacing w:val="-4"/>
          <w:sz w:val="20"/>
          <w:szCs w:val="20"/>
        </w:rPr>
        <w:t xml:space="preserve"> </w:t>
      </w:r>
      <w:r w:rsidRPr="000B25F3">
        <w:rPr>
          <w:rFonts w:asciiTheme="minorHAnsi" w:hAnsiTheme="minorHAnsi"/>
          <w:sz w:val="20"/>
          <w:szCs w:val="20"/>
        </w:rPr>
        <w:t>and</w:t>
      </w:r>
      <w:r w:rsidRPr="000B25F3">
        <w:rPr>
          <w:rFonts w:asciiTheme="minorHAnsi" w:hAnsiTheme="minorHAnsi"/>
          <w:spacing w:val="9"/>
          <w:sz w:val="20"/>
          <w:szCs w:val="20"/>
        </w:rPr>
        <w:t xml:space="preserve"> </w:t>
      </w:r>
      <w:r w:rsidRPr="000B25F3">
        <w:rPr>
          <w:rFonts w:asciiTheme="minorHAnsi" w:hAnsiTheme="minorHAnsi"/>
          <w:sz w:val="20"/>
          <w:szCs w:val="20"/>
        </w:rPr>
        <w:t>2).</w:t>
      </w:r>
      <w:r w:rsidRPr="000B25F3">
        <w:rPr>
          <w:rFonts w:asciiTheme="minorHAnsi" w:hAnsiTheme="minorHAnsi"/>
          <w:spacing w:val="2"/>
          <w:sz w:val="20"/>
          <w:szCs w:val="20"/>
        </w:rPr>
        <w:t xml:space="preserve"> </w:t>
      </w:r>
      <w:r w:rsidRPr="000B25F3">
        <w:rPr>
          <w:rFonts w:asciiTheme="minorHAnsi" w:hAnsiTheme="minorHAnsi"/>
          <w:sz w:val="20"/>
          <w:szCs w:val="20"/>
        </w:rPr>
        <w:t>Some scientists</w:t>
      </w:r>
      <w:r w:rsidRPr="000B25F3">
        <w:rPr>
          <w:rFonts w:asciiTheme="minorHAnsi" w:hAnsiTheme="minorHAnsi"/>
          <w:spacing w:val="4"/>
          <w:sz w:val="20"/>
          <w:szCs w:val="20"/>
        </w:rPr>
        <w:t xml:space="preserve"> </w:t>
      </w:r>
      <w:r w:rsidRPr="000B25F3">
        <w:rPr>
          <w:rFonts w:asciiTheme="minorHAnsi" w:hAnsiTheme="minorHAnsi"/>
          <w:sz w:val="20"/>
          <w:szCs w:val="20"/>
        </w:rPr>
        <w:t>believe</w:t>
      </w:r>
      <w:r w:rsidRPr="000B25F3">
        <w:rPr>
          <w:rFonts w:asciiTheme="minorHAnsi" w:hAnsiTheme="minorHAnsi"/>
          <w:spacing w:val="14"/>
          <w:sz w:val="20"/>
          <w:szCs w:val="20"/>
        </w:rPr>
        <w:t xml:space="preserve"> </w:t>
      </w:r>
      <w:r w:rsidRPr="000B25F3">
        <w:rPr>
          <w:rFonts w:asciiTheme="minorHAnsi" w:hAnsiTheme="minorHAnsi"/>
          <w:sz w:val="20"/>
          <w:szCs w:val="20"/>
        </w:rPr>
        <w:t>that</w:t>
      </w:r>
      <w:r w:rsidRPr="000B25F3">
        <w:rPr>
          <w:rFonts w:asciiTheme="minorHAnsi" w:hAnsiTheme="minorHAnsi"/>
          <w:spacing w:val="8"/>
          <w:sz w:val="20"/>
          <w:szCs w:val="20"/>
        </w:rPr>
        <w:t xml:space="preserve"> </w:t>
      </w:r>
      <w:r w:rsidRPr="000B25F3">
        <w:rPr>
          <w:rFonts w:asciiTheme="minorHAnsi" w:hAnsiTheme="minorHAnsi"/>
          <w:sz w:val="20"/>
          <w:szCs w:val="20"/>
        </w:rPr>
        <w:t>the</w:t>
      </w:r>
      <w:r w:rsidRPr="000B25F3">
        <w:rPr>
          <w:rFonts w:asciiTheme="minorHAnsi" w:hAnsiTheme="minorHAnsi"/>
          <w:spacing w:val="8"/>
          <w:sz w:val="20"/>
          <w:szCs w:val="20"/>
        </w:rPr>
        <w:t xml:space="preserve"> </w:t>
      </w:r>
      <w:r w:rsidRPr="000B25F3">
        <w:rPr>
          <w:rFonts w:asciiTheme="minorHAnsi" w:hAnsiTheme="minorHAnsi"/>
          <w:sz w:val="20"/>
          <w:szCs w:val="20"/>
        </w:rPr>
        <w:t>risk</w:t>
      </w:r>
      <w:r w:rsidRPr="000B25F3">
        <w:rPr>
          <w:rFonts w:asciiTheme="minorHAnsi" w:hAnsiTheme="minorHAnsi"/>
          <w:spacing w:val="20"/>
          <w:sz w:val="20"/>
          <w:szCs w:val="20"/>
        </w:rPr>
        <w:t xml:space="preserve"> </w:t>
      </w:r>
      <w:r w:rsidRPr="000B25F3">
        <w:rPr>
          <w:rFonts w:asciiTheme="minorHAnsi" w:hAnsiTheme="minorHAnsi"/>
          <w:sz w:val="20"/>
          <w:szCs w:val="20"/>
        </w:rPr>
        <w:t>drops</w:t>
      </w:r>
      <w:r w:rsidRPr="000B25F3">
        <w:rPr>
          <w:rFonts w:asciiTheme="minorHAnsi" w:hAnsiTheme="minorHAnsi"/>
          <w:spacing w:val="5"/>
          <w:sz w:val="20"/>
          <w:szCs w:val="20"/>
        </w:rPr>
        <w:t xml:space="preserve"> </w:t>
      </w:r>
      <w:r w:rsidRPr="000B25F3">
        <w:rPr>
          <w:rFonts w:asciiTheme="minorHAnsi" w:hAnsiTheme="minorHAnsi"/>
          <w:sz w:val="20"/>
          <w:szCs w:val="20"/>
        </w:rPr>
        <w:t>off</w:t>
      </w:r>
      <w:r w:rsidRPr="000B25F3">
        <w:rPr>
          <w:rFonts w:asciiTheme="minorHAnsi" w:hAnsiTheme="minorHAnsi"/>
          <w:spacing w:val="18"/>
          <w:sz w:val="20"/>
          <w:szCs w:val="20"/>
        </w:rPr>
        <w:t xml:space="preserve"> </w:t>
      </w:r>
      <w:r w:rsidRPr="000B25F3">
        <w:rPr>
          <w:rFonts w:asciiTheme="minorHAnsi" w:hAnsiTheme="minorHAnsi"/>
          <w:sz w:val="20"/>
          <w:szCs w:val="20"/>
        </w:rPr>
        <w:t>to</w:t>
      </w:r>
      <w:r w:rsidRPr="000B25F3">
        <w:rPr>
          <w:rFonts w:asciiTheme="minorHAnsi" w:hAnsiTheme="minorHAnsi"/>
          <w:spacing w:val="4"/>
          <w:sz w:val="20"/>
          <w:szCs w:val="20"/>
        </w:rPr>
        <w:t xml:space="preserve"> </w:t>
      </w:r>
      <w:r w:rsidRPr="000B25F3">
        <w:rPr>
          <w:rFonts w:asciiTheme="minorHAnsi" w:hAnsiTheme="minorHAnsi"/>
          <w:sz w:val="20"/>
          <w:szCs w:val="20"/>
        </w:rPr>
        <w:t>zero</w:t>
      </w:r>
      <w:r w:rsidRPr="000B25F3">
        <w:rPr>
          <w:rFonts w:asciiTheme="minorHAnsi" w:hAnsiTheme="minorHAnsi"/>
          <w:spacing w:val="13"/>
          <w:sz w:val="20"/>
          <w:szCs w:val="20"/>
        </w:rPr>
        <w:t xml:space="preserve"> </w:t>
      </w:r>
      <w:r w:rsidRPr="000B25F3">
        <w:rPr>
          <w:rFonts w:asciiTheme="minorHAnsi" w:hAnsiTheme="minorHAnsi"/>
          <w:sz w:val="20"/>
          <w:szCs w:val="20"/>
        </w:rPr>
        <w:t>at</w:t>
      </w:r>
      <w:r w:rsidRPr="000B25F3">
        <w:rPr>
          <w:rFonts w:asciiTheme="minorHAnsi" w:hAnsiTheme="minorHAnsi"/>
          <w:spacing w:val="-2"/>
          <w:sz w:val="20"/>
          <w:szCs w:val="20"/>
        </w:rPr>
        <w:t xml:space="preserve"> </w:t>
      </w:r>
      <w:r w:rsidRPr="000B25F3">
        <w:rPr>
          <w:rFonts w:asciiTheme="minorHAnsi" w:hAnsiTheme="minorHAnsi"/>
          <w:sz w:val="20"/>
          <w:szCs w:val="20"/>
        </w:rPr>
        <w:t>some low</w:t>
      </w:r>
      <w:r w:rsidRPr="000B25F3">
        <w:rPr>
          <w:rFonts w:asciiTheme="minorHAnsi" w:hAnsiTheme="minorHAnsi"/>
          <w:spacing w:val="42"/>
          <w:sz w:val="20"/>
          <w:szCs w:val="20"/>
        </w:rPr>
        <w:t xml:space="preserve"> </w:t>
      </w:r>
      <w:r w:rsidRPr="000B25F3">
        <w:rPr>
          <w:rFonts w:asciiTheme="minorHAnsi" w:hAnsiTheme="minorHAnsi"/>
          <w:sz w:val="20"/>
          <w:szCs w:val="20"/>
        </w:rPr>
        <w:t>dose</w:t>
      </w:r>
      <w:r w:rsidRPr="000B25F3">
        <w:rPr>
          <w:rFonts w:asciiTheme="minorHAnsi" w:hAnsiTheme="minorHAnsi"/>
          <w:spacing w:val="20"/>
          <w:sz w:val="20"/>
          <w:szCs w:val="20"/>
        </w:rPr>
        <w:t xml:space="preserve"> </w:t>
      </w:r>
      <w:r w:rsidRPr="000B25F3">
        <w:rPr>
          <w:rFonts w:asciiTheme="minorHAnsi" w:hAnsiTheme="minorHAnsi"/>
          <w:sz w:val="20"/>
          <w:szCs w:val="20"/>
        </w:rPr>
        <w:t>(Curve 3),</w:t>
      </w:r>
      <w:r w:rsidRPr="000B25F3">
        <w:rPr>
          <w:rFonts w:asciiTheme="minorHAnsi" w:hAnsiTheme="minorHAnsi"/>
          <w:spacing w:val="45"/>
          <w:sz w:val="20"/>
          <w:szCs w:val="20"/>
        </w:rPr>
        <w:t xml:space="preserve"> </w:t>
      </w:r>
      <w:r w:rsidRPr="000B25F3">
        <w:rPr>
          <w:rFonts w:asciiTheme="minorHAnsi" w:hAnsiTheme="minorHAnsi"/>
          <w:sz w:val="20"/>
          <w:szCs w:val="20"/>
        </w:rPr>
        <w:t>the</w:t>
      </w:r>
      <w:r w:rsidRPr="000B25F3">
        <w:rPr>
          <w:rFonts w:asciiTheme="minorHAnsi" w:hAnsiTheme="minorHAnsi"/>
          <w:spacing w:val="44"/>
          <w:sz w:val="20"/>
          <w:szCs w:val="20"/>
        </w:rPr>
        <w:t xml:space="preserve"> </w:t>
      </w:r>
      <w:r w:rsidRPr="000B25F3">
        <w:rPr>
          <w:rFonts w:asciiTheme="minorHAnsi" w:hAnsiTheme="minorHAnsi"/>
          <w:sz w:val="20"/>
          <w:szCs w:val="20"/>
        </w:rPr>
        <w:t>threshold</w:t>
      </w:r>
      <w:r w:rsidRPr="000B25F3">
        <w:rPr>
          <w:rFonts w:asciiTheme="minorHAnsi" w:hAnsiTheme="minorHAnsi"/>
          <w:spacing w:val="9"/>
          <w:sz w:val="20"/>
          <w:szCs w:val="20"/>
        </w:rPr>
        <w:t xml:space="preserve"> </w:t>
      </w:r>
      <w:r w:rsidRPr="000B25F3">
        <w:rPr>
          <w:rFonts w:asciiTheme="minorHAnsi" w:hAnsiTheme="minorHAnsi"/>
          <w:sz w:val="20"/>
          <w:szCs w:val="20"/>
        </w:rPr>
        <w:t>effect.</w:t>
      </w:r>
      <w:r w:rsidRPr="000B25F3">
        <w:rPr>
          <w:rFonts w:asciiTheme="minorHAnsi" w:hAnsiTheme="minorHAnsi"/>
          <w:spacing w:val="49"/>
          <w:sz w:val="20"/>
          <w:szCs w:val="20"/>
        </w:rPr>
        <w:t xml:space="preserve"> </w:t>
      </w:r>
      <w:r w:rsidRPr="000B25F3">
        <w:rPr>
          <w:rFonts w:asciiTheme="minorHAnsi" w:hAnsiTheme="minorHAnsi"/>
          <w:sz w:val="20"/>
          <w:szCs w:val="20"/>
        </w:rPr>
        <w:t>The</w:t>
      </w:r>
      <w:r w:rsidRPr="000B25F3">
        <w:rPr>
          <w:rFonts w:asciiTheme="minorHAnsi" w:hAnsiTheme="minorHAnsi"/>
          <w:spacing w:val="52"/>
          <w:sz w:val="20"/>
          <w:szCs w:val="20"/>
        </w:rPr>
        <w:t xml:space="preserve"> </w:t>
      </w:r>
      <w:r w:rsidRPr="000B25F3">
        <w:rPr>
          <w:rFonts w:asciiTheme="minorHAnsi" w:hAnsiTheme="minorHAnsi"/>
          <w:sz w:val="20"/>
          <w:szCs w:val="20"/>
        </w:rPr>
        <w:t>ICRP</w:t>
      </w:r>
      <w:r w:rsidRPr="000B25F3">
        <w:rPr>
          <w:rFonts w:asciiTheme="minorHAnsi" w:hAnsiTheme="minorHAnsi"/>
          <w:w w:val="98"/>
          <w:sz w:val="20"/>
          <w:szCs w:val="20"/>
        </w:rPr>
        <w:t xml:space="preserve"> </w:t>
      </w:r>
      <w:r w:rsidRPr="000B25F3">
        <w:rPr>
          <w:rFonts w:asciiTheme="minorHAnsi" w:hAnsiTheme="minorHAnsi"/>
          <w:sz w:val="20"/>
          <w:szCs w:val="20"/>
        </w:rPr>
        <w:t>and</w:t>
      </w:r>
      <w:r w:rsidRPr="000B25F3">
        <w:rPr>
          <w:rFonts w:asciiTheme="minorHAnsi" w:hAnsiTheme="minorHAnsi"/>
          <w:spacing w:val="8"/>
          <w:sz w:val="20"/>
          <w:szCs w:val="20"/>
        </w:rPr>
        <w:t xml:space="preserve"> </w:t>
      </w:r>
      <w:r w:rsidRPr="000B25F3">
        <w:rPr>
          <w:rFonts w:asciiTheme="minorHAnsi" w:hAnsiTheme="minorHAnsi"/>
          <w:sz w:val="20"/>
          <w:szCs w:val="20"/>
        </w:rPr>
        <w:t>NCRP</w:t>
      </w:r>
      <w:r w:rsidRPr="000B25F3">
        <w:rPr>
          <w:rFonts w:asciiTheme="minorHAnsi" w:hAnsiTheme="minorHAnsi"/>
          <w:spacing w:val="9"/>
          <w:sz w:val="20"/>
          <w:szCs w:val="20"/>
        </w:rPr>
        <w:t xml:space="preserve"> </w:t>
      </w:r>
      <w:r w:rsidRPr="000B25F3">
        <w:rPr>
          <w:rFonts w:asciiTheme="minorHAnsi" w:hAnsiTheme="minorHAnsi"/>
          <w:sz w:val="20"/>
          <w:szCs w:val="20"/>
        </w:rPr>
        <w:t>endorse</w:t>
      </w:r>
      <w:r w:rsidRPr="000B25F3">
        <w:rPr>
          <w:rFonts w:asciiTheme="minorHAnsi" w:hAnsiTheme="minorHAnsi"/>
          <w:spacing w:val="13"/>
          <w:sz w:val="20"/>
          <w:szCs w:val="20"/>
        </w:rPr>
        <w:t xml:space="preserve"> </w:t>
      </w:r>
      <w:r w:rsidRPr="000B25F3">
        <w:rPr>
          <w:rFonts w:asciiTheme="minorHAnsi" w:hAnsiTheme="minorHAnsi"/>
          <w:sz w:val="20"/>
          <w:szCs w:val="20"/>
        </w:rPr>
        <w:t>the linear</w:t>
      </w:r>
      <w:r w:rsidRPr="000B25F3">
        <w:rPr>
          <w:rFonts w:asciiTheme="minorHAnsi" w:hAnsiTheme="minorHAnsi"/>
          <w:spacing w:val="12"/>
          <w:sz w:val="20"/>
          <w:szCs w:val="20"/>
        </w:rPr>
        <w:t xml:space="preserve"> </w:t>
      </w:r>
      <w:r w:rsidRPr="000B25F3">
        <w:rPr>
          <w:rFonts w:asciiTheme="minorHAnsi" w:hAnsiTheme="minorHAnsi"/>
          <w:sz w:val="20"/>
          <w:szCs w:val="20"/>
        </w:rPr>
        <w:t>quadratic</w:t>
      </w:r>
      <w:r w:rsidRPr="000B25F3">
        <w:rPr>
          <w:rFonts w:asciiTheme="minorHAnsi" w:hAnsiTheme="minorHAnsi"/>
          <w:spacing w:val="2"/>
          <w:sz w:val="20"/>
          <w:szCs w:val="20"/>
        </w:rPr>
        <w:t xml:space="preserve"> </w:t>
      </w:r>
      <w:r w:rsidRPr="000B25F3">
        <w:rPr>
          <w:rFonts w:asciiTheme="minorHAnsi" w:hAnsiTheme="minorHAnsi"/>
          <w:sz w:val="20"/>
          <w:szCs w:val="20"/>
        </w:rPr>
        <w:t>model</w:t>
      </w:r>
      <w:r w:rsidRPr="000B25F3">
        <w:rPr>
          <w:rFonts w:asciiTheme="minorHAnsi" w:hAnsiTheme="minorHAnsi"/>
          <w:spacing w:val="18"/>
          <w:sz w:val="20"/>
          <w:szCs w:val="20"/>
        </w:rPr>
        <w:t xml:space="preserve"> </w:t>
      </w:r>
      <w:r w:rsidRPr="000B25F3">
        <w:rPr>
          <w:rFonts w:asciiTheme="minorHAnsi" w:hAnsiTheme="minorHAnsi"/>
          <w:sz w:val="20"/>
          <w:szCs w:val="20"/>
        </w:rPr>
        <w:t>as</w:t>
      </w:r>
      <w:r w:rsidRPr="000B25F3">
        <w:rPr>
          <w:rFonts w:asciiTheme="minorHAnsi" w:hAnsiTheme="minorHAnsi"/>
          <w:spacing w:val="45"/>
          <w:sz w:val="20"/>
          <w:szCs w:val="20"/>
        </w:rPr>
        <w:t xml:space="preserve"> </w:t>
      </w:r>
      <w:r w:rsidRPr="000B25F3">
        <w:rPr>
          <w:rFonts w:asciiTheme="minorHAnsi" w:hAnsiTheme="minorHAnsi"/>
          <w:sz w:val="20"/>
          <w:szCs w:val="20"/>
        </w:rPr>
        <w:t>a</w:t>
      </w:r>
      <w:r w:rsidRPr="000B25F3">
        <w:rPr>
          <w:rFonts w:asciiTheme="minorHAnsi" w:hAnsiTheme="minorHAnsi"/>
          <w:w w:val="98"/>
          <w:sz w:val="20"/>
          <w:szCs w:val="20"/>
        </w:rPr>
        <w:t xml:space="preserve"> </w:t>
      </w:r>
      <w:r w:rsidRPr="000B25F3">
        <w:rPr>
          <w:rFonts w:asciiTheme="minorHAnsi" w:hAnsiTheme="minorHAnsi"/>
          <w:sz w:val="20"/>
          <w:szCs w:val="20"/>
        </w:rPr>
        <w:t>conservative</w:t>
      </w:r>
      <w:r w:rsidRPr="000B25F3">
        <w:rPr>
          <w:rFonts w:asciiTheme="minorHAnsi" w:hAnsiTheme="minorHAnsi"/>
          <w:spacing w:val="46"/>
          <w:sz w:val="20"/>
          <w:szCs w:val="20"/>
        </w:rPr>
        <w:t xml:space="preserve"> </w:t>
      </w:r>
      <w:r w:rsidRPr="000B25F3">
        <w:rPr>
          <w:rFonts w:asciiTheme="minorHAnsi" w:hAnsiTheme="minorHAnsi"/>
          <w:sz w:val="20"/>
          <w:szCs w:val="20"/>
        </w:rPr>
        <w:t>means</w:t>
      </w:r>
      <w:r w:rsidRPr="000B25F3">
        <w:rPr>
          <w:rFonts w:asciiTheme="minorHAnsi" w:hAnsiTheme="minorHAnsi"/>
          <w:spacing w:val="42"/>
          <w:sz w:val="20"/>
          <w:szCs w:val="20"/>
        </w:rPr>
        <w:t xml:space="preserve"> </w:t>
      </w:r>
      <w:r w:rsidRPr="000B25F3">
        <w:rPr>
          <w:rFonts w:asciiTheme="minorHAnsi" w:hAnsiTheme="minorHAnsi"/>
          <w:sz w:val="20"/>
          <w:szCs w:val="20"/>
        </w:rPr>
        <w:t>of</w:t>
      </w:r>
      <w:r w:rsidRPr="000B25F3">
        <w:rPr>
          <w:rFonts w:asciiTheme="minorHAnsi" w:hAnsiTheme="minorHAnsi"/>
          <w:spacing w:val="46"/>
          <w:sz w:val="20"/>
          <w:szCs w:val="20"/>
        </w:rPr>
        <w:t xml:space="preserve"> </w:t>
      </w:r>
      <w:r w:rsidRPr="000B25F3">
        <w:rPr>
          <w:rFonts w:asciiTheme="minorHAnsi" w:hAnsiTheme="minorHAnsi"/>
          <w:sz w:val="20"/>
          <w:szCs w:val="20"/>
        </w:rPr>
        <w:t>assuring</w:t>
      </w:r>
      <w:r w:rsidRPr="000B25F3">
        <w:rPr>
          <w:rFonts w:asciiTheme="minorHAnsi" w:hAnsiTheme="minorHAnsi"/>
          <w:spacing w:val="31"/>
          <w:sz w:val="20"/>
          <w:szCs w:val="20"/>
        </w:rPr>
        <w:t xml:space="preserve"> </w:t>
      </w:r>
      <w:r w:rsidRPr="000B25F3">
        <w:rPr>
          <w:rFonts w:asciiTheme="minorHAnsi" w:hAnsiTheme="minorHAnsi"/>
          <w:sz w:val="20"/>
          <w:szCs w:val="20"/>
        </w:rPr>
        <w:t>safety</w:t>
      </w:r>
      <w:r w:rsidRPr="000B25F3">
        <w:rPr>
          <w:rFonts w:asciiTheme="minorHAnsi" w:hAnsiTheme="minorHAnsi"/>
          <w:spacing w:val="46"/>
          <w:sz w:val="20"/>
          <w:szCs w:val="20"/>
        </w:rPr>
        <w:t xml:space="preserve"> </w:t>
      </w:r>
      <w:r w:rsidRPr="000B25F3">
        <w:rPr>
          <w:rFonts w:asciiTheme="minorHAnsi" w:hAnsiTheme="minorHAnsi"/>
          <w:sz w:val="20"/>
          <w:szCs w:val="20"/>
        </w:rPr>
        <w:t>(Curve</w:t>
      </w:r>
      <w:r w:rsidRPr="000B25F3">
        <w:rPr>
          <w:rFonts w:asciiTheme="minorHAnsi" w:hAnsiTheme="minorHAnsi"/>
          <w:spacing w:val="43"/>
          <w:sz w:val="20"/>
          <w:szCs w:val="20"/>
        </w:rPr>
        <w:t xml:space="preserve"> </w:t>
      </w:r>
      <w:r w:rsidRPr="000B25F3">
        <w:rPr>
          <w:rFonts w:asciiTheme="minorHAnsi" w:hAnsiTheme="minorHAnsi"/>
          <w:sz w:val="20"/>
          <w:szCs w:val="20"/>
        </w:rPr>
        <w:t>2).</w:t>
      </w:r>
      <w:r w:rsidRPr="000B25F3">
        <w:rPr>
          <w:rFonts w:asciiTheme="minorHAnsi" w:hAnsiTheme="minorHAnsi"/>
          <w:noProof/>
          <w:sz w:val="20"/>
          <w:szCs w:val="20"/>
        </w:rPr>
        <w:t xml:space="preserve"> </w:t>
      </w:r>
    </w:p>
    <w:p w14:paraId="51806C30" w14:textId="77777777" w:rsidR="007A26B4" w:rsidRDefault="000B25F3" w:rsidP="000B25F3">
      <w:pPr>
        <w:pStyle w:val="BodyText"/>
        <w:rPr>
          <w:rFonts w:asciiTheme="minorHAnsi" w:hAnsiTheme="minorHAnsi"/>
          <w:spacing w:val="23"/>
          <w:sz w:val="20"/>
          <w:szCs w:val="20"/>
        </w:rPr>
      </w:pPr>
      <w:r w:rsidRPr="000B25F3">
        <w:rPr>
          <w:rFonts w:asciiTheme="minorHAnsi" w:hAnsiTheme="minorHAnsi"/>
          <w:sz w:val="20"/>
          <w:szCs w:val="20"/>
        </w:rPr>
        <w:t>For</w:t>
      </w:r>
      <w:r w:rsidRPr="000B25F3">
        <w:rPr>
          <w:rFonts w:asciiTheme="minorHAnsi" w:hAnsiTheme="minorHAnsi"/>
          <w:spacing w:val="8"/>
          <w:sz w:val="20"/>
          <w:szCs w:val="20"/>
        </w:rPr>
        <w:t xml:space="preserve"> </w:t>
      </w:r>
      <w:r w:rsidRPr="000B25F3">
        <w:rPr>
          <w:rFonts w:asciiTheme="minorHAnsi" w:hAnsiTheme="minorHAnsi"/>
          <w:sz w:val="20"/>
          <w:szCs w:val="20"/>
        </w:rPr>
        <w:t>regulatory</w:t>
      </w:r>
      <w:r w:rsidRPr="000B25F3">
        <w:rPr>
          <w:rFonts w:asciiTheme="minorHAnsi" w:hAnsiTheme="minorHAnsi"/>
          <w:spacing w:val="19"/>
          <w:sz w:val="20"/>
          <w:szCs w:val="20"/>
        </w:rPr>
        <w:t xml:space="preserve"> </w:t>
      </w:r>
      <w:r w:rsidRPr="000B25F3">
        <w:rPr>
          <w:rFonts w:asciiTheme="minorHAnsi" w:hAnsiTheme="minorHAnsi"/>
          <w:sz w:val="20"/>
          <w:szCs w:val="20"/>
        </w:rPr>
        <w:t>purposes,</w:t>
      </w:r>
      <w:r w:rsidRPr="000B25F3">
        <w:rPr>
          <w:rFonts w:asciiTheme="minorHAnsi" w:hAnsiTheme="minorHAnsi"/>
          <w:spacing w:val="18"/>
          <w:sz w:val="20"/>
          <w:szCs w:val="20"/>
        </w:rPr>
        <w:t xml:space="preserve"> </w:t>
      </w:r>
      <w:r w:rsidRPr="000B25F3">
        <w:rPr>
          <w:rFonts w:asciiTheme="minorHAnsi" w:hAnsiTheme="minorHAnsi"/>
          <w:sz w:val="20"/>
          <w:szCs w:val="20"/>
        </w:rPr>
        <w:t>the</w:t>
      </w:r>
      <w:r w:rsidRPr="000B25F3">
        <w:rPr>
          <w:rFonts w:asciiTheme="minorHAnsi" w:hAnsiTheme="minorHAnsi"/>
          <w:spacing w:val="6"/>
          <w:sz w:val="20"/>
          <w:szCs w:val="20"/>
        </w:rPr>
        <w:t xml:space="preserve"> </w:t>
      </w:r>
      <w:r w:rsidRPr="000B25F3">
        <w:rPr>
          <w:rFonts w:asciiTheme="minorHAnsi" w:hAnsiTheme="minorHAnsi"/>
          <w:sz w:val="20"/>
          <w:szCs w:val="20"/>
        </w:rPr>
        <w:t>NRC</w:t>
      </w:r>
      <w:r w:rsidRPr="000B25F3">
        <w:rPr>
          <w:rFonts w:asciiTheme="minorHAnsi" w:hAnsiTheme="minorHAnsi"/>
          <w:spacing w:val="11"/>
          <w:sz w:val="20"/>
          <w:szCs w:val="20"/>
        </w:rPr>
        <w:t xml:space="preserve"> </w:t>
      </w:r>
      <w:r w:rsidRPr="000B25F3">
        <w:rPr>
          <w:rFonts w:asciiTheme="minorHAnsi" w:hAnsiTheme="minorHAnsi"/>
          <w:sz w:val="20"/>
          <w:szCs w:val="20"/>
        </w:rPr>
        <w:t>uses</w:t>
      </w:r>
      <w:r w:rsidRPr="000B25F3">
        <w:rPr>
          <w:rFonts w:asciiTheme="minorHAnsi" w:hAnsiTheme="minorHAnsi"/>
          <w:spacing w:val="5"/>
          <w:sz w:val="20"/>
          <w:szCs w:val="20"/>
        </w:rPr>
        <w:t xml:space="preserve"> </w:t>
      </w:r>
      <w:r w:rsidRPr="000B25F3">
        <w:rPr>
          <w:rFonts w:asciiTheme="minorHAnsi" w:hAnsiTheme="minorHAnsi"/>
          <w:sz w:val="20"/>
          <w:szCs w:val="20"/>
        </w:rPr>
        <w:t>the</w:t>
      </w:r>
      <w:r w:rsidRPr="000B25F3">
        <w:rPr>
          <w:rFonts w:asciiTheme="minorHAnsi" w:hAnsiTheme="minorHAnsi"/>
          <w:spacing w:val="1"/>
          <w:sz w:val="20"/>
          <w:szCs w:val="20"/>
        </w:rPr>
        <w:t xml:space="preserve"> </w:t>
      </w:r>
      <w:proofErr w:type="gramStart"/>
      <w:r w:rsidRPr="000B25F3">
        <w:rPr>
          <w:rFonts w:asciiTheme="minorHAnsi" w:hAnsiTheme="minorHAnsi"/>
          <w:sz w:val="20"/>
          <w:szCs w:val="20"/>
        </w:rPr>
        <w:t>straight</w:t>
      </w:r>
      <w:r w:rsidRPr="000B25F3">
        <w:rPr>
          <w:rFonts w:asciiTheme="minorHAnsi" w:hAnsiTheme="minorHAnsi"/>
          <w:w w:val="98"/>
          <w:sz w:val="20"/>
          <w:szCs w:val="20"/>
        </w:rPr>
        <w:t xml:space="preserve"> </w:t>
      </w:r>
      <w:r w:rsidRPr="000B25F3">
        <w:rPr>
          <w:rFonts w:asciiTheme="minorHAnsi" w:hAnsiTheme="minorHAnsi"/>
          <w:sz w:val="20"/>
          <w:szCs w:val="20"/>
        </w:rPr>
        <w:t>line</w:t>
      </w:r>
      <w:proofErr w:type="gramEnd"/>
      <w:r w:rsidRPr="000B25F3">
        <w:rPr>
          <w:rFonts w:asciiTheme="minorHAnsi" w:hAnsiTheme="minorHAnsi"/>
          <w:spacing w:val="23"/>
          <w:sz w:val="20"/>
          <w:szCs w:val="20"/>
        </w:rPr>
        <w:t xml:space="preserve"> </w:t>
      </w:r>
      <w:r w:rsidRPr="000B25F3">
        <w:rPr>
          <w:rFonts w:asciiTheme="minorHAnsi" w:hAnsiTheme="minorHAnsi"/>
          <w:sz w:val="20"/>
          <w:szCs w:val="20"/>
        </w:rPr>
        <w:t>portion</w:t>
      </w:r>
      <w:r w:rsidRPr="000B25F3">
        <w:rPr>
          <w:rFonts w:asciiTheme="minorHAnsi" w:hAnsiTheme="minorHAnsi"/>
          <w:spacing w:val="47"/>
          <w:sz w:val="20"/>
          <w:szCs w:val="20"/>
        </w:rPr>
        <w:t xml:space="preserve"> </w:t>
      </w:r>
      <w:r w:rsidRPr="000B25F3">
        <w:rPr>
          <w:rFonts w:asciiTheme="minorHAnsi" w:hAnsiTheme="minorHAnsi"/>
          <w:sz w:val="20"/>
          <w:szCs w:val="20"/>
        </w:rPr>
        <w:t>of</w:t>
      </w:r>
      <w:r w:rsidRPr="000B25F3">
        <w:rPr>
          <w:rFonts w:asciiTheme="minorHAnsi" w:hAnsiTheme="minorHAnsi"/>
          <w:spacing w:val="47"/>
          <w:sz w:val="20"/>
          <w:szCs w:val="20"/>
        </w:rPr>
        <w:t xml:space="preserve"> </w:t>
      </w:r>
      <w:r w:rsidRPr="000B25F3">
        <w:rPr>
          <w:rFonts w:asciiTheme="minorHAnsi" w:hAnsiTheme="minorHAnsi"/>
          <w:sz w:val="20"/>
          <w:szCs w:val="20"/>
        </w:rPr>
        <w:t>Curve</w:t>
      </w:r>
      <w:r w:rsidRPr="000B25F3">
        <w:rPr>
          <w:rFonts w:asciiTheme="minorHAnsi" w:hAnsiTheme="minorHAnsi"/>
          <w:spacing w:val="44"/>
          <w:sz w:val="20"/>
          <w:szCs w:val="20"/>
        </w:rPr>
        <w:t xml:space="preserve"> </w:t>
      </w:r>
      <w:r w:rsidRPr="000B25F3">
        <w:rPr>
          <w:rFonts w:asciiTheme="minorHAnsi" w:hAnsiTheme="minorHAnsi"/>
          <w:sz w:val="20"/>
          <w:szCs w:val="20"/>
        </w:rPr>
        <w:t>2,</w:t>
      </w:r>
      <w:r w:rsidRPr="000B25F3">
        <w:rPr>
          <w:rFonts w:asciiTheme="minorHAnsi" w:hAnsiTheme="minorHAnsi"/>
          <w:spacing w:val="38"/>
          <w:sz w:val="20"/>
          <w:szCs w:val="20"/>
        </w:rPr>
        <w:t xml:space="preserve"> </w:t>
      </w:r>
      <w:r w:rsidRPr="000B25F3">
        <w:rPr>
          <w:rFonts w:asciiTheme="minorHAnsi" w:hAnsiTheme="minorHAnsi"/>
          <w:sz w:val="20"/>
          <w:szCs w:val="20"/>
        </w:rPr>
        <w:t>which</w:t>
      </w:r>
      <w:r w:rsidRPr="000B25F3">
        <w:rPr>
          <w:rFonts w:asciiTheme="minorHAnsi" w:hAnsiTheme="minorHAnsi"/>
          <w:spacing w:val="47"/>
          <w:sz w:val="20"/>
          <w:szCs w:val="20"/>
        </w:rPr>
        <w:t xml:space="preserve"> </w:t>
      </w:r>
      <w:r w:rsidRPr="000B25F3">
        <w:rPr>
          <w:rFonts w:asciiTheme="minorHAnsi" w:hAnsiTheme="minorHAnsi"/>
          <w:sz w:val="20"/>
          <w:szCs w:val="20"/>
        </w:rPr>
        <w:t>shows</w:t>
      </w:r>
      <w:r w:rsidRPr="000B25F3">
        <w:rPr>
          <w:rFonts w:asciiTheme="minorHAnsi" w:hAnsiTheme="minorHAnsi"/>
          <w:spacing w:val="24"/>
          <w:sz w:val="20"/>
          <w:szCs w:val="20"/>
        </w:rPr>
        <w:t xml:space="preserve"> </w:t>
      </w:r>
      <w:r w:rsidRPr="000B25F3">
        <w:rPr>
          <w:rFonts w:asciiTheme="minorHAnsi" w:hAnsiTheme="minorHAnsi"/>
          <w:sz w:val="20"/>
          <w:szCs w:val="20"/>
        </w:rPr>
        <w:t>the</w:t>
      </w:r>
      <w:r w:rsidRPr="000B25F3">
        <w:rPr>
          <w:rFonts w:asciiTheme="minorHAnsi" w:hAnsiTheme="minorHAnsi"/>
          <w:spacing w:val="42"/>
          <w:sz w:val="20"/>
          <w:szCs w:val="20"/>
        </w:rPr>
        <w:t xml:space="preserve"> </w:t>
      </w:r>
      <w:r w:rsidRPr="000B25F3">
        <w:rPr>
          <w:rFonts w:asciiTheme="minorHAnsi" w:hAnsiTheme="minorHAnsi"/>
          <w:sz w:val="20"/>
          <w:szCs w:val="20"/>
        </w:rPr>
        <w:t>number</w:t>
      </w:r>
      <w:r w:rsidRPr="000B25F3">
        <w:rPr>
          <w:rFonts w:asciiTheme="minorHAnsi" w:hAnsiTheme="minorHAnsi"/>
          <w:spacing w:val="46"/>
          <w:sz w:val="20"/>
          <w:szCs w:val="20"/>
        </w:rPr>
        <w:t xml:space="preserve"> </w:t>
      </w:r>
      <w:r w:rsidRPr="000B25F3">
        <w:rPr>
          <w:rFonts w:asciiTheme="minorHAnsi" w:hAnsiTheme="minorHAnsi"/>
          <w:sz w:val="20"/>
          <w:szCs w:val="20"/>
        </w:rPr>
        <w:t>of</w:t>
      </w:r>
      <w:r w:rsidRPr="000B25F3">
        <w:rPr>
          <w:rFonts w:asciiTheme="minorHAnsi" w:hAnsiTheme="minorHAnsi"/>
          <w:w w:val="89"/>
          <w:sz w:val="20"/>
          <w:szCs w:val="20"/>
        </w:rPr>
        <w:t xml:space="preserve"> </w:t>
      </w:r>
      <w:r w:rsidRPr="000B25F3">
        <w:rPr>
          <w:rFonts w:asciiTheme="minorHAnsi" w:hAnsiTheme="minorHAnsi"/>
          <w:sz w:val="20"/>
          <w:szCs w:val="20"/>
        </w:rPr>
        <w:t>effects</w:t>
      </w:r>
      <w:r w:rsidRPr="000B25F3">
        <w:rPr>
          <w:rFonts w:asciiTheme="minorHAnsi" w:hAnsiTheme="minorHAnsi"/>
          <w:spacing w:val="33"/>
          <w:sz w:val="20"/>
          <w:szCs w:val="20"/>
        </w:rPr>
        <w:t xml:space="preserve"> </w:t>
      </w:r>
      <w:r w:rsidRPr="000B25F3">
        <w:rPr>
          <w:rFonts w:asciiTheme="minorHAnsi" w:hAnsiTheme="minorHAnsi"/>
          <w:sz w:val="20"/>
          <w:szCs w:val="20"/>
        </w:rPr>
        <w:t>decreasing</w:t>
      </w:r>
      <w:r w:rsidRPr="000B25F3">
        <w:rPr>
          <w:rFonts w:asciiTheme="minorHAnsi" w:hAnsiTheme="minorHAnsi"/>
          <w:spacing w:val="41"/>
          <w:sz w:val="20"/>
          <w:szCs w:val="20"/>
        </w:rPr>
        <w:t xml:space="preserve"> </w:t>
      </w:r>
      <w:r w:rsidRPr="000B25F3">
        <w:rPr>
          <w:rFonts w:asciiTheme="minorHAnsi" w:hAnsiTheme="minorHAnsi"/>
          <w:sz w:val="20"/>
          <w:szCs w:val="20"/>
        </w:rPr>
        <w:t>linearly</w:t>
      </w:r>
      <w:r w:rsidRPr="000B25F3">
        <w:rPr>
          <w:rFonts w:asciiTheme="minorHAnsi" w:hAnsiTheme="minorHAnsi"/>
          <w:spacing w:val="47"/>
          <w:sz w:val="20"/>
          <w:szCs w:val="20"/>
        </w:rPr>
        <w:t xml:space="preserve"> </w:t>
      </w:r>
      <w:r w:rsidRPr="000B25F3">
        <w:rPr>
          <w:rFonts w:asciiTheme="minorHAnsi" w:hAnsiTheme="minorHAnsi"/>
          <w:sz w:val="20"/>
          <w:szCs w:val="20"/>
        </w:rPr>
        <w:t>as</w:t>
      </w:r>
      <w:r w:rsidRPr="000B25F3">
        <w:rPr>
          <w:rFonts w:asciiTheme="minorHAnsi" w:hAnsiTheme="minorHAnsi"/>
          <w:spacing w:val="22"/>
          <w:sz w:val="20"/>
          <w:szCs w:val="20"/>
        </w:rPr>
        <w:t xml:space="preserve"> </w:t>
      </w:r>
      <w:r w:rsidRPr="000B25F3">
        <w:rPr>
          <w:rFonts w:asciiTheme="minorHAnsi" w:hAnsiTheme="minorHAnsi"/>
          <w:sz w:val="20"/>
          <w:szCs w:val="20"/>
        </w:rPr>
        <w:t>the</w:t>
      </w:r>
      <w:r w:rsidRPr="000B25F3">
        <w:rPr>
          <w:rFonts w:asciiTheme="minorHAnsi" w:hAnsiTheme="minorHAnsi"/>
          <w:spacing w:val="41"/>
          <w:sz w:val="20"/>
          <w:szCs w:val="20"/>
        </w:rPr>
        <w:t xml:space="preserve"> </w:t>
      </w:r>
      <w:r w:rsidRPr="000B25F3">
        <w:rPr>
          <w:rFonts w:asciiTheme="minorHAnsi" w:hAnsiTheme="minorHAnsi"/>
          <w:sz w:val="20"/>
          <w:szCs w:val="20"/>
        </w:rPr>
        <w:t>dose</w:t>
      </w:r>
      <w:r w:rsidRPr="000B25F3">
        <w:rPr>
          <w:rFonts w:asciiTheme="minorHAnsi" w:hAnsiTheme="minorHAnsi"/>
          <w:spacing w:val="35"/>
          <w:sz w:val="20"/>
          <w:szCs w:val="20"/>
        </w:rPr>
        <w:t xml:space="preserve"> </w:t>
      </w:r>
      <w:r w:rsidRPr="000B25F3">
        <w:rPr>
          <w:rFonts w:asciiTheme="minorHAnsi" w:hAnsiTheme="minorHAnsi"/>
          <w:sz w:val="20"/>
          <w:szCs w:val="20"/>
        </w:rPr>
        <w:t>decreases.</w:t>
      </w:r>
      <w:r w:rsidRPr="000B25F3">
        <w:rPr>
          <w:rFonts w:asciiTheme="minorHAnsi" w:hAnsiTheme="minorHAnsi"/>
          <w:spacing w:val="45"/>
          <w:sz w:val="20"/>
          <w:szCs w:val="20"/>
        </w:rPr>
        <w:t xml:space="preserve"> </w:t>
      </w:r>
      <w:r w:rsidRPr="000B25F3">
        <w:rPr>
          <w:rFonts w:asciiTheme="minorHAnsi" w:hAnsiTheme="minorHAnsi"/>
          <w:sz w:val="20"/>
          <w:szCs w:val="20"/>
        </w:rPr>
        <w:t>Be­</w:t>
      </w:r>
      <w:r w:rsidRPr="000B25F3">
        <w:rPr>
          <w:rFonts w:asciiTheme="minorHAnsi" w:hAnsiTheme="minorHAnsi"/>
          <w:w w:val="96"/>
          <w:sz w:val="20"/>
          <w:szCs w:val="20"/>
        </w:rPr>
        <w:t xml:space="preserve"> </w:t>
      </w:r>
      <w:r w:rsidRPr="000B25F3">
        <w:rPr>
          <w:rFonts w:asciiTheme="minorHAnsi" w:hAnsiTheme="minorHAnsi"/>
          <w:sz w:val="20"/>
          <w:szCs w:val="20"/>
        </w:rPr>
        <w:t>cause</w:t>
      </w:r>
      <w:r w:rsidRPr="000B25F3">
        <w:rPr>
          <w:rFonts w:asciiTheme="minorHAnsi" w:hAnsiTheme="minorHAnsi"/>
          <w:spacing w:val="10"/>
          <w:sz w:val="20"/>
          <w:szCs w:val="20"/>
        </w:rPr>
        <w:t xml:space="preserve"> </w:t>
      </w:r>
      <w:r w:rsidRPr="000B25F3">
        <w:rPr>
          <w:rFonts w:asciiTheme="minorHAnsi" w:hAnsiTheme="minorHAnsi"/>
          <w:sz w:val="20"/>
          <w:szCs w:val="20"/>
        </w:rPr>
        <w:t>the</w:t>
      </w:r>
      <w:r w:rsidRPr="000B25F3">
        <w:rPr>
          <w:rFonts w:asciiTheme="minorHAnsi" w:hAnsiTheme="minorHAnsi"/>
          <w:spacing w:val="22"/>
          <w:sz w:val="20"/>
          <w:szCs w:val="20"/>
        </w:rPr>
        <w:t xml:space="preserve"> </w:t>
      </w:r>
      <w:r w:rsidRPr="000B25F3">
        <w:rPr>
          <w:rFonts w:asciiTheme="minorHAnsi" w:hAnsiTheme="minorHAnsi"/>
          <w:sz w:val="20"/>
          <w:szCs w:val="20"/>
        </w:rPr>
        <w:t>scientific</w:t>
      </w:r>
      <w:r w:rsidRPr="000B25F3">
        <w:rPr>
          <w:rFonts w:asciiTheme="minorHAnsi" w:hAnsiTheme="minorHAnsi"/>
          <w:spacing w:val="21"/>
          <w:sz w:val="20"/>
          <w:szCs w:val="20"/>
        </w:rPr>
        <w:t xml:space="preserve"> </w:t>
      </w:r>
      <w:r w:rsidRPr="000B25F3">
        <w:rPr>
          <w:rFonts w:asciiTheme="minorHAnsi" w:hAnsiTheme="minorHAnsi"/>
          <w:sz w:val="20"/>
          <w:szCs w:val="20"/>
        </w:rPr>
        <w:t>evidence</w:t>
      </w:r>
      <w:r w:rsidRPr="000B25F3">
        <w:rPr>
          <w:rFonts w:asciiTheme="minorHAnsi" w:hAnsiTheme="minorHAnsi"/>
          <w:spacing w:val="27"/>
          <w:sz w:val="20"/>
          <w:szCs w:val="20"/>
        </w:rPr>
        <w:t xml:space="preserve"> </w:t>
      </w:r>
      <w:r w:rsidRPr="000B25F3">
        <w:rPr>
          <w:rFonts w:asciiTheme="minorHAnsi" w:hAnsiTheme="minorHAnsi"/>
          <w:sz w:val="20"/>
          <w:szCs w:val="20"/>
        </w:rPr>
        <w:t>does</w:t>
      </w:r>
      <w:r w:rsidRPr="000B25F3">
        <w:rPr>
          <w:rFonts w:asciiTheme="minorHAnsi" w:hAnsiTheme="minorHAnsi"/>
          <w:spacing w:val="8"/>
          <w:sz w:val="20"/>
          <w:szCs w:val="20"/>
        </w:rPr>
        <w:t xml:space="preserve"> </w:t>
      </w:r>
      <w:r w:rsidRPr="000B25F3">
        <w:rPr>
          <w:rFonts w:asciiTheme="minorHAnsi" w:hAnsiTheme="minorHAnsi"/>
          <w:sz w:val="20"/>
          <w:szCs w:val="20"/>
        </w:rPr>
        <w:t>not</w:t>
      </w:r>
      <w:r w:rsidRPr="000B25F3">
        <w:rPr>
          <w:rFonts w:asciiTheme="minorHAnsi" w:hAnsiTheme="minorHAnsi"/>
          <w:spacing w:val="25"/>
          <w:sz w:val="20"/>
          <w:szCs w:val="20"/>
        </w:rPr>
        <w:t xml:space="preserve"> </w:t>
      </w:r>
      <w:r w:rsidRPr="000B25F3">
        <w:rPr>
          <w:rFonts w:asciiTheme="minorHAnsi" w:hAnsiTheme="minorHAnsi"/>
          <w:sz w:val="20"/>
          <w:szCs w:val="20"/>
        </w:rPr>
        <w:t>conclusively</w:t>
      </w:r>
      <w:r w:rsidRPr="000B25F3">
        <w:rPr>
          <w:rFonts w:asciiTheme="minorHAnsi" w:hAnsiTheme="minorHAnsi"/>
          <w:w w:val="96"/>
          <w:sz w:val="20"/>
          <w:szCs w:val="20"/>
        </w:rPr>
        <w:t xml:space="preserve"> </w:t>
      </w:r>
      <w:r w:rsidRPr="000B25F3">
        <w:rPr>
          <w:rFonts w:asciiTheme="minorHAnsi" w:hAnsiTheme="minorHAnsi"/>
          <w:sz w:val="20"/>
          <w:szCs w:val="20"/>
        </w:rPr>
        <w:t>demonstrate</w:t>
      </w:r>
      <w:r w:rsidRPr="000B25F3">
        <w:rPr>
          <w:rFonts w:asciiTheme="minorHAnsi" w:hAnsiTheme="minorHAnsi"/>
          <w:spacing w:val="30"/>
          <w:sz w:val="20"/>
          <w:szCs w:val="20"/>
        </w:rPr>
        <w:t xml:space="preserve"> </w:t>
      </w:r>
      <w:r w:rsidRPr="000B25F3">
        <w:rPr>
          <w:rFonts w:asciiTheme="minorHAnsi" w:hAnsiTheme="minorHAnsi"/>
          <w:sz w:val="20"/>
          <w:szCs w:val="20"/>
        </w:rPr>
        <w:t>whether</w:t>
      </w:r>
      <w:r w:rsidRPr="000B25F3">
        <w:rPr>
          <w:rFonts w:asciiTheme="minorHAnsi" w:hAnsiTheme="minorHAnsi"/>
          <w:spacing w:val="23"/>
          <w:sz w:val="20"/>
          <w:szCs w:val="20"/>
        </w:rPr>
        <w:t xml:space="preserve"> </w:t>
      </w:r>
    </w:p>
    <w:p w14:paraId="46C3537D" w14:textId="77777777" w:rsidR="007A26B4" w:rsidRDefault="007A26B4" w:rsidP="000B25F3">
      <w:pPr>
        <w:pStyle w:val="BodyText"/>
        <w:rPr>
          <w:rFonts w:asciiTheme="minorHAnsi" w:hAnsiTheme="minorHAnsi"/>
          <w:spacing w:val="23"/>
          <w:sz w:val="20"/>
          <w:szCs w:val="20"/>
        </w:rPr>
      </w:pPr>
      <w:r w:rsidRPr="000B25F3">
        <w:rPr>
          <w:rFonts w:asciiTheme="minorHAnsi" w:hAnsiTheme="minorHAnsi"/>
          <w:noProof/>
          <w:sz w:val="20"/>
          <w:szCs w:val="20"/>
        </w:rPr>
        <w:lastRenderedPageBreak/>
        <w:drawing>
          <wp:anchor distT="0" distB="0" distL="114300" distR="114300" simplePos="0" relativeHeight="251659264" behindDoc="1" locked="0" layoutInCell="1" allowOverlap="1" wp14:anchorId="2D5D9C0B" wp14:editId="7B38132E">
            <wp:simplePos x="0" y="0"/>
            <wp:positionH relativeFrom="column">
              <wp:posOffset>196850</wp:posOffset>
            </wp:positionH>
            <wp:positionV relativeFrom="paragraph">
              <wp:posOffset>-254000</wp:posOffset>
            </wp:positionV>
            <wp:extent cx="4200525" cy="2407920"/>
            <wp:effectExtent l="0" t="0" r="9525" b="0"/>
            <wp:wrapThrough wrapText="bothSides">
              <wp:wrapPolygon edited="0">
                <wp:start x="0" y="0"/>
                <wp:lineTo x="0" y="21361"/>
                <wp:lineTo x="21551" y="21361"/>
                <wp:lineTo x="21551" y="0"/>
                <wp:lineTo x="0" y="0"/>
              </wp:wrapPolygon>
            </wp:wrapThrough>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data.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00525" cy="2407920"/>
                    </a:xfrm>
                    <a:prstGeom prst="rect">
                      <a:avLst/>
                    </a:prstGeom>
                  </pic:spPr>
                </pic:pic>
              </a:graphicData>
            </a:graphic>
            <wp14:sizeRelH relativeFrom="margin">
              <wp14:pctWidth>0</wp14:pctWidth>
            </wp14:sizeRelH>
            <wp14:sizeRelV relativeFrom="margin">
              <wp14:pctHeight>0</wp14:pctHeight>
            </wp14:sizeRelV>
          </wp:anchor>
        </w:drawing>
      </w:r>
    </w:p>
    <w:p w14:paraId="4E66CB62" w14:textId="77777777" w:rsidR="007A26B4" w:rsidRDefault="007A26B4" w:rsidP="000B25F3">
      <w:pPr>
        <w:pStyle w:val="BodyText"/>
        <w:rPr>
          <w:rFonts w:asciiTheme="minorHAnsi" w:hAnsiTheme="minorHAnsi"/>
          <w:spacing w:val="23"/>
          <w:sz w:val="20"/>
          <w:szCs w:val="20"/>
        </w:rPr>
      </w:pPr>
    </w:p>
    <w:p w14:paraId="58955ACC" w14:textId="77777777" w:rsidR="007A26B4" w:rsidRDefault="007A26B4" w:rsidP="000B25F3">
      <w:pPr>
        <w:pStyle w:val="BodyText"/>
        <w:rPr>
          <w:rFonts w:asciiTheme="minorHAnsi" w:hAnsiTheme="minorHAnsi"/>
          <w:spacing w:val="23"/>
          <w:sz w:val="20"/>
          <w:szCs w:val="20"/>
        </w:rPr>
      </w:pPr>
    </w:p>
    <w:p w14:paraId="74C92909" w14:textId="77777777" w:rsidR="007A26B4" w:rsidRDefault="007A26B4" w:rsidP="000B25F3">
      <w:pPr>
        <w:pStyle w:val="BodyText"/>
        <w:rPr>
          <w:rFonts w:asciiTheme="minorHAnsi" w:hAnsiTheme="minorHAnsi"/>
          <w:spacing w:val="23"/>
          <w:sz w:val="20"/>
          <w:szCs w:val="20"/>
        </w:rPr>
      </w:pPr>
    </w:p>
    <w:p w14:paraId="643831CF" w14:textId="77777777" w:rsidR="007A26B4" w:rsidRDefault="007A26B4" w:rsidP="000B25F3">
      <w:pPr>
        <w:pStyle w:val="BodyText"/>
        <w:rPr>
          <w:rFonts w:asciiTheme="minorHAnsi" w:hAnsiTheme="minorHAnsi"/>
          <w:spacing w:val="23"/>
          <w:sz w:val="20"/>
          <w:szCs w:val="20"/>
        </w:rPr>
      </w:pPr>
    </w:p>
    <w:p w14:paraId="5ADBAFA2" w14:textId="77777777" w:rsidR="007A26B4" w:rsidRDefault="007A26B4" w:rsidP="000B25F3">
      <w:pPr>
        <w:pStyle w:val="BodyText"/>
        <w:rPr>
          <w:rFonts w:asciiTheme="minorHAnsi" w:hAnsiTheme="minorHAnsi"/>
          <w:spacing w:val="23"/>
          <w:sz w:val="20"/>
          <w:szCs w:val="20"/>
        </w:rPr>
      </w:pPr>
    </w:p>
    <w:p w14:paraId="38EDC719" w14:textId="77777777" w:rsidR="007A26B4" w:rsidRDefault="007A26B4" w:rsidP="000B25F3">
      <w:pPr>
        <w:pStyle w:val="BodyText"/>
        <w:rPr>
          <w:rFonts w:asciiTheme="minorHAnsi" w:hAnsiTheme="minorHAnsi"/>
          <w:spacing w:val="23"/>
          <w:sz w:val="20"/>
          <w:szCs w:val="20"/>
        </w:rPr>
      </w:pPr>
    </w:p>
    <w:p w14:paraId="14FBDD7B" w14:textId="77777777" w:rsidR="007A26B4" w:rsidRDefault="007A26B4" w:rsidP="000B25F3">
      <w:pPr>
        <w:pStyle w:val="BodyText"/>
        <w:rPr>
          <w:rFonts w:asciiTheme="minorHAnsi" w:hAnsiTheme="minorHAnsi"/>
          <w:spacing w:val="23"/>
          <w:sz w:val="20"/>
          <w:szCs w:val="20"/>
        </w:rPr>
      </w:pPr>
    </w:p>
    <w:p w14:paraId="1D6C7188" w14:textId="77777777" w:rsidR="007A26B4" w:rsidRDefault="007A26B4" w:rsidP="000B25F3">
      <w:pPr>
        <w:pStyle w:val="BodyText"/>
        <w:rPr>
          <w:rFonts w:asciiTheme="minorHAnsi" w:hAnsiTheme="minorHAnsi"/>
          <w:spacing w:val="23"/>
          <w:sz w:val="20"/>
          <w:szCs w:val="20"/>
        </w:rPr>
      </w:pPr>
    </w:p>
    <w:p w14:paraId="644C2A92" w14:textId="77777777" w:rsidR="007A26B4" w:rsidRDefault="007A26B4" w:rsidP="000B25F3">
      <w:pPr>
        <w:pStyle w:val="BodyText"/>
        <w:rPr>
          <w:rFonts w:asciiTheme="minorHAnsi" w:hAnsiTheme="minorHAnsi"/>
          <w:spacing w:val="23"/>
          <w:sz w:val="20"/>
          <w:szCs w:val="20"/>
        </w:rPr>
      </w:pPr>
    </w:p>
    <w:p w14:paraId="590A1DC5" w14:textId="77777777" w:rsidR="007A26B4" w:rsidRDefault="007A26B4" w:rsidP="000B25F3">
      <w:pPr>
        <w:pStyle w:val="BodyText"/>
        <w:rPr>
          <w:rFonts w:asciiTheme="minorHAnsi" w:hAnsiTheme="minorHAnsi"/>
          <w:spacing w:val="23"/>
          <w:sz w:val="20"/>
          <w:szCs w:val="20"/>
        </w:rPr>
      </w:pPr>
    </w:p>
    <w:p w14:paraId="7424FCA2" w14:textId="77777777" w:rsidR="007A26B4" w:rsidRPr="000B25F3" w:rsidRDefault="007A26B4" w:rsidP="007A26B4">
      <w:pPr>
        <w:pStyle w:val="BodyText"/>
        <w:rPr>
          <w:rFonts w:asciiTheme="minorHAnsi" w:hAnsiTheme="minorHAnsi"/>
          <w:sz w:val="20"/>
          <w:szCs w:val="20"/>
        </w:rPr>
      </w:pPr>
      <w:r>
        <w:rPr>
          <w:rFonts w:asciiTheme="minorHAnsi" w:hAnsiTheme="minorHAnsi"/>
          <w:spacing w:val="23"/>
          <w:sz w:val="20"/>
          <w:szCs w:val="20"/>
        </w:rPr>
        <w:tab/>
      </w:r>
      <w:r>
        <w:rPr>
          <w:rFonts w:asciiTheme="minorHAnsi" w:hAnsiTheme="minorHAnsi"/>
          <w:spacing w:val="23"/>
          <w:sz w:val="20"/>
          <w:szCs w:val="20"/>
        </w:rPr>
        <w:tab/>
      </w:r>
      <w:r>
        <w:rPr>
          <w:rFonts w:asciiTheme="minorHAnsi" w:hAnsiTheme="minorHAnsi"/>
          <w:spacing w:val="23"/>
          <w:sz w:val="20"/>
          <w:szCs w:val="20"/>
        </w:rPr>
        <w:tab/>
      </w:r>
      <w:r>
        <w:rPr>
          <w:rFonts w:asciiTheme="minorHAnsi" w:hAnsiTheme="minorHAnsi"/>
          <w:spacing w:val="23"/>
          <w:sz w:val="20"/>
          <w:szCs w:val="20"/>
        </w:rPr>
        <w:tab/>
      </w:r>
      <w:r>
        <w:rPr>
          <w:rFonts w:asciiTheme="minorHAnsi" w:hAnsiTheme="minorHAnsi"/>
          <w:sz w:val="20"/>
          <w:szCs w:val="20"/>
        </w:rPr>
        <w:t xml:space="preserve">  </w:t>
      </w:r>
      <w:r w:rsidRPr="000B25F3">
        <w:rPr>
          <w:rFonts w:asciiTheme="minorHAnsi" w:hAnsiTheme="minorHAnsi"/>
          <w:b/>
          <w:bCs/>
          <w:w w:val="95"/>
          <w:sz w:val="20"/>
          <w:szCs w:val="20"/>
        </w:rPr>
        <w:t>DOSE</w:t>
      </w:r>
      <w:r w:rsidRPr="000B25F3">
        <w:rPr>
          <w:rFonts w:asciiTheme="minorHAnsi" w:hAnsiTheme="minorHAnsi"/>
          <w:b/>
          <w:bCs/>
          <w:spacing w:val="2"/>
          <w:w w:val="95"/>
          <w:sz w:val="20"/>
          <w:szCs w:val="20"/>
        </w:rPr>
        <w:t xml:space="preserve"> </w:t>
      </w:r>
      <w:r w:rsidRPr="000B25F3">
        <w:rPr>
          <w:rFonts w:asciiTheme="minorHAnsi" w:hAnsiTheme="minorHAnsi"/>
          <w:b/>
          <w:bCs/>
          <w:w w:val="95"/>
          <w:sz w:val="20"/>
          <w:szCs w:val="20"/>
        </w:rPr>
        <w:t>(</w:t>
      </w:r>
      <w:proofErr w:type="gramStart"/>
      <w:r w:rsidRPr="000B25F3">
        <w:rPr>
          <w:rFonts w:asciiTheme="minorHAnsi" w:hAnsiTheme="minorHAnsi"/>
          <w:b/>
          <w:bCs/>
          <w:w w:val="95"/>
          <w:sz w:val="20"/>
          <w:szCs w:val="20"/>
        </w:rPr>
        <w:t xml:space="preserve">REMS)   </w:t>
      </w:r>
      <w:proofErr w:type="gramEnd"/>
      <w:r w:rsidRPr="000B25F3">
        <w:rPr>
          <w:rFonts w:asciiTheme="minorHAnsi" w:hAnsiTheme="minorHAnsi"/>
          <w:b/>
          <w:bCs/>
          <w:w w:val="95"/>
          <w:sz w:val="20"/>
          <w:szCs w:val="20"/>
        </w:rPr>
        <w:t xml:space="preserve">                      </w:t>
      </w:r>
      <w:r w:rsidRPr="000B25F3">
        <w:rPr>
          <w:rFonts w:asciiTheme="minorHAnsi" w:hAnsiTheme="minorHAnsi"/>
          <w:b/>
          <w:bCs/>
          <w:spacing w:val="3"/>
          <w:w w:val="95"/>
          <w:sz w:val="20"/>
          <w:szCs w:val="20"/>
        </w:rPr>
        <w:t xml:space="preserve"> </w:t>
      </w:r>
      <w:r w:rsidRPr="000B25F3">
        <w:rPr>
          <w:rFonts w:asciiTheme="minorHAnsi" w:hAnsiTheme="minorHAnsi"/>
          <w:b/>
          <w:bCs/>
          <w:w w:val="95"/>
          <w:sz w:val="20"/>
          <w:szCs w:val="20"/>
        </w:rPr>
        <w:t>50REMS</w:t>
      </w:r>
    </w:p>
    <w:p w14:paraId="49FCCC89" w14:textId="77777777" w:rsidR="007A26B4" w:rsidRPr="000B25F3" w:rsidRDefault="007A26B4" w:rsidP="007A26B4">
      <w:pPr>
        <w:pStyle w:val="BodyText"/>
        <w:rPr>
          <w:rFonts w:asciiTheme="minorHAnsi" w:hAnsiTheme="minorHAnsi"/>
          <w:sz w:val="20"/>
          <w:szCs w:val="20"/>
        </w:rPr>
      </w:pPr>
      <w:proofErr w:type="gramStart"/>
      <w:r w:rsidRPr="000B25F3">
        <w:rPr>
          <w:rFonts w:asciiTheme="minorHAnsi" w:hAnsiTheme="minorHAnsi"/>
          <w:w w:val="105"/>
          <w:sz w:val="20"/>
          <w:szCs w:val="20"/>
        </w:rPr>
        <w:t xml:space="preserve">Figure </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1</w:t>
      </w:r>
      <w:proofErr w:type="gramEnd"/>
      <w:r w:rsidRPr="000B25F3">
        <w:rPr>
          <w:rFonts w:asciiTheme="minorHAnsi" w:hAnsiTheme="minorHAnsi"/>
          <w:w w:val="105"/>
          <w:sz w:val="20"/>
          <w:szCs w:val="20"/>
        </w:rPr>
        <w:t xml:space="preserve">. </w:t>
      </w:r>
      <w:r w:rsidRPr="000B25F3">
        <w:rPr>
          <w:rFonts w:asciiTheme="minorHAnsi" w:hAnsiTheme="minorHAnsi"/>
          <w:spacing w:val="52"/>
          <w:w w:val="105"/>
          <w:sz w:val="20"/>
          <w:szCs w:val="20"/>
        </w:rPr>
        <w:t xml:space="preserve"> </w:t>
      </w:r>
      <w:r w:rsidRPr="000B25F3">
        <w:rPr>
          <w:rFonts w:asciiTheme="minorHAnsi" w:hAnsiTheme="minorHAnsi"/>
          <w:w w:val="105"/>
          <w:sz w:val="20"/>
          <w:szCs w:val="20"/>
        </w:rPr>
        <w:t>Some</w:t>
      </w:r>
      <w:r w:rsidRPr="000B25F3">
        <w:rPr>
          <w:rFonts w:asciiTheme="minorHAnsi" w:hAnsiTheme="minorHAnsi"/>
          <w:spacing w:val="33"/>
          <w:w w:val="105"/>
          <w:sz w:val="20"/>
          <w:szCs w:val="20"/>
        </w:rPr>
        <w:t xml:space="preserve"> </w:t>
      </w:r>
      <w:proofErr w:type="gramStart"/>
      <w:r w:rsidRPr="000B25F3">
        <w:rPr>
          <w:rFonts w:asciiTheme="minorHAnsi" w:hAnsiTheme="minorHAnsi"/>
          <w:w w:val="105"/>
          <w:sz w:val="20"/>
          <w:szCs w:val="20"/>
        </w:rPr>
        <w:t xml:space="preserve">Proposed </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Models</w:t>
      </w:r>
      <w:proofErr w:type="gramEnd"/>
      <w:r w:rsidRPr="000B25F3">
        <w:rPr>
          <w:rFonts w:asciiTheme="minorHAnsi" w:hAnsiTheme="minorHAnsi"/>
          <w:spacing w:val="50"/>
          <w:w w:val="105"/>
          <w:sz w:val="20"/>
          <w:szCs w:val="20"/>
        </w:rPr>
        <w:t xml:space="preserve"> </w:t>
      </w:r>
      <w:r w:rsidRPr="000B25F3">
        <w:rPr>
          <w:rFonts w:asciiTheme="minorHAnsi" w:hAnsiTheme="minorHAnsi"/>
          <w:w w:val="105"/>
          <w:sz w:val="20"/>
          <w:szCs w:val="20"/>
        </w:rPr>
        <w:t>for</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How</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42"/>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49"/>
          <w:w w:val="105"/>
          <w:sz w:val="20"/>
          <w:szCs w:val="20"/>
        </w:rPr>
        <w:t xml:space="preserve"> </w:t>
      </w:r>
      <w:r w:rsidRPr="000B25F3">
        <w:rPr>
          <w:rFonts w:asciiTheme="minorHAnsi" w:hAnsiTheme="minorHAnsi"/>
          <w:w w:val="105"/>
          <w:sz w:val="20"/>
          <w:szCs w:val="20"/>
        </w:rPr>
        <w:t>Radiation</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Vary</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With</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Doses</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at</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Low</w:t>
      </w:r>
      <w:r w:rsidRPr="000B25F3">
        <w:rPr>
          <w:rFonts w:asciiTheme="minorHAnsi" w:hAnsiTheme="minorHAnsi"/>
          <w:spacing w:val="44"/>
          <w:w w:val="105"/>
          <w:sz w:val="20"/>
          <w:szCs w:val="20"/>
        </w:rPr>
        <w:t xml:space="preserve"> </w:t>
      </w:r>
      <w:r w:rsidRPr="000B25F3">
        <w:rPr>
          <w:rFonts w:asciiTheme="minorHAnsi" w:hAnsiTheme="minorHAnsi"/>
          <w:w w:val="105"/>
          <w:sz w:val="20"/>
          <w:szCs w:val="20"/>
        </w:rPr>
        <w:t>Levels</w:t>
      </w:r>
    </w:p>
    <w:p w14:paraId="023F7D03" w14:textId="77777777" w:rsidR="007A26B4" w:rsidRDefault="007A26B4" w:rsidP="007A26B4">
      <w:pPr>
        <w:pStyle w:val="BodyText"/>
        <w:tabs>
          <w:tab w:val="left" w:pos="3645"/>
        </w:tabs>
        <w:rPr>
          <w:rFonts w:asciiTheme="minorHAnsi" w:hAnsiTheme="minorHAnsi"/>
          <w:spacing w:val="23"/>
          <w:sz w:val="20"/>
          <w:szCs w:val="20"/>
        </w:rPr>
      </w:pPr>
    </w:p>
    <w:p w14:paraId="58AB9C61" w14:textId="77777777" w:rsidR="003C2113" w:rsidRPr="000B25F3" w:rsidRDefault="000B25F3" w:rsidP="007A26B4">
      <w:pPr>
        <w:pStyle w:val="BodyText"/>
        <w:rPr>
          <w:rFonts w:asciiTheme="minorHAnsi" w:hAnsiTheme="minorHAnsi"/>
          <w:sz w:val="20"/>
          <w:szCs w:val="20"/>
        </w:rPr>
      </w:pPr>
      <w:r w:rsidRPr="000B25F3">
        <w:rPr>
          <w:rFonts w:asciiTheme="minorHAnsi" w:hAnsiTheme="minorHAnsi"/>
          <w:sz w:val="20"/>
          <w:szCs w:val="20"/>
        </w:rPr>
        <w:t>there</w:t>
      </w:r>
      <w:r w:rsidRPr="000B25F3">
        <w:rPr>
          <w:rFonts w:asciiTheme="minorHAnsi" w:hAnsiTheme="minorHAnsi"/>
          <w:spacing w:val="26"/>
          <w:sz w:val="20"/>
          <w:szCs w:val="20"/>
        </w:rPr>
        <w:t xml:space="preserve"> </w:t>
      </w:r>
      <w:r w:rsidRPr="000B25F3">
        <w:rPr>
          <w:rFonts w:asciiTheme="minorHAnsi" w:hAnsiTheme="minorHAnsi"/>
          <w:sz w:val="20"/>
          <w:szCs w:val="20"/>
        </w:rPr>
        <w:t>is</w:t>
      </w:r>
      <w:r w:rsidRPr="000B25F3">
        <w:rPr>
          <w:rFonts w:asciiTheme="minorHAnsi" w:hAnsiTheme="minorHAnsi"/>
          <w:spacing w:val="8"/>
          <w:sz w:val="20"/>
          <w:szCs w:val="20"/>
        </w:rPr>
        <w:t xml:space="preserve"> </w:t>
      </w:r>
      <w:r w:rsidRPr="000B25F3">
        <w:rPr>
          <w:rFonts w:asciiTheme="minorHAnsi" w:hAnsiTheme="minorHAnsi"/>
          <w:sz w:val="20"/>
          <w:szCs w:val="20"/>
        </w:rPr>
        <w:t>or</w:t>
      </w:r>
      <w:r w:rsidRPr="000B25F3">
        <w:rPr>
          <w:rFonts w:asciiTheme="minorHAnsi" w:hAnsiTheme="minorHAnsi"/>
          <w:spacing w:val="16"/>
          <w:sz w:val="20"/>
          <w:szCs w:val="20"/>
        </w:rPr>
        <w:t xml:space="preserve"> </w:t>
      </w:r>
      <w:r w:rsidRPr="000B25F3">
        <w:rPr>
          <w:rFonts w:asciiTheme="minorHAnsi" w:hAnsiTheme="minorHAnsi"/>
          <w:sz w:val="20"/>
          <w:szCs w:val="20"/>
        </w:rPr>
        <w:t>is</w:t>
      </w:r>
      <w:r w:rsidRPr="000B25F3">
        <w:rPr>
          <w:rFonts w:asciiTheme="minorHAnsi" w:hAnsiTheme="minorHAnsi"/>
          <w:spacing w:val="9"/>
          <w:sz w:val="20"/>
          <w:szCs w:val="20"/>
        </w:rPr>
        <w:t xml:space="preserve"> </w:t>
      </w:r>
      <w:r w:rsidRPr="000B25F3">
        <w:rPr>
          <w:rFonts w:asciiTheme="minorHAnsi" w:hAnsiTheme="minorHAnsi"/>
          <w:sz w:val="20"/>
          <w:szCs w:val="20"/>
        </w:rPr>
        <w:t>not</w:t>
      </w:r>
      <w:r w:rsidRPr="000B25F3">
        <w:rPr>
          <w:rFonts w:asciiTheme="minorHAnsi" w:hAnsiTheme="minorHAnsi"/>
          <w:spacing w:val="29"/>
          <w:sz w:val="20"/>
          <w:szCs w:val="20"/>
        </w:rPr>
        <w:t xml:space="preserve"> </w:t>
      </w:r>
      <w:r w:rsidRPr="000B25F3">
        <w:rPr>
          <w:rFonts w:asciiTheme="minorHAnsi" w:hAnsiTheme="minorHAnsi"/>
          <w:sz w:val="20"/>
          <w:szCs w:val="20"/>
        </w:rPr>
        <w:t>an</w:t>
      </w:r>
      <w:r w:rsidRPr="000B25F3">
        <w:rPr>
          <w:rFonts w:asciiTheme="minorHAnsi" w:hAnsiTheme="minorHAnsi"/>
          <w:spacing w:val="20"/>
          <w:sz w:val="20"/>
          <w:szCs w:val="20"/>
        </w:rPr>
        <w:t xml:space="preserve"> </w:t>
      </w:r>
      <w:r w:rsidRPr="000B25F3">
        <w:rPr>
          <w:rFonts w:asciiTheme="minorHAnsi" w:hAnsiTheme="minorHAnsi"/>
          <w:sz w:val="20"/>
          <w:szCs w:val="20"/>
        </w:rPr>
        <w:t>effect</w:t>
      </w:r>
      <w:r w:rsidRPr="000B25F3">
        <w:rPr>
          <w:rFonts w:asciiTheme="minorHAnsi" w:hAnsiTheme="minorHAnsi"/>
          <w:spacing w:val="22"/>
          <w:sz w:val="20"/>
          <w:szCs w:val="20"/>
        </w:rPr>
        <w:t xml:space="preserve"> </w:t>
      </w:r>
      <w:r w:rsidRPr="000B25F3">
        <w:rPr>
          <w:rFonts w:asciiTheme="minorHAnsi" w:hAnsiTheme="minorHAnsi"/>
          <w:sz w:val="20"/>
          <w:szCs w:val="20"/>
        </w:rPr>
        <w:t>at</w:t>
      </w:r>
      <w:r w:rsidRPr="000B25F3">
        <w:rPr>
          <w:rFonts w:asciiTheme="minorHAnsi" w:hAnsiTheme="minorHAnsi"/>
          <w:spacing w:val="10"/>
          <w:sz w:val="20"/>
          <w:szCs w:val="20"/>
        </w:rPr>
        <w:t xml:space="preserve"> </w:t>
      </w:r>
      <w:r w:rsidRPr="000B25F3">
        <w:rPr>
          <w:rFonts w:asciiTheme="minorHAnsi" w:hAnsiTheme="minorHAnsi"/>
          <w:sz w:val="20"/>
          <w:szCs w:val="20"/>
        </w:rPr>
        <w:t>low</w:t>
      </w:r>
      <w:r w:rsidRPr="000B25F3">
        <w:rPr>
          <w:rFonts w:asciiTheme="minorHAnsi" w:hAnsiTheme="minorHAnsi"/>
          <w:w w:val="92"/>
          <w:sz w:val="20"/>
          <w:szCs w:val="20"/>
        </w:rPr>
        <w:t xml:space="preserve"> </w:t>
      </w:r>
      <w:r w:rsidRPr="000B25F3">
        <w:rPr>
          <w:rFonts w:asciiTheme="minorHAnsi" w:hAnsiTheme="minorHAnsi"/>
          <w:sz w:val="20"/>
          <w:szCs w:val="20"/>
        </w:rPr>
        <w:t>doses,</w:t>
      </w:r>
      <w:r w:rsidRPr="000B25F3">
        <w:rPr>
          <w:rFonts w:asciiTheme="minorHAnsi" w:hAnsiTheme="minorHAnsi"/>
          <w:spacing w:val="31"/>
          <w:sz w:val="20"/>
          <w:szCs w:val="20"/>
        </w:rPr>
        <w:t xml:space="preserve"> </w:t>
      </w:r>
      <w:r w:rsidRPr="000B25F3">
        <w:rPr>
          <w:rFonts w:asciiTheme="minorHAnsi" w:hAnsiTheme="minorHAnsi"/>
          <w:sz w:val="20"/>
          <w:szCs w:val="20"/>
        </w:rPr>
        <w:t>the</w:t>
      </w:r>
      <w:r w:rsidRPr="000B25F3">
        <w:rPr>
          <w:rFonts w:asciiTheme="minorHAnsi" w:hAnsiTheme="minorHAnsi"/>
          <w:spacing w:val="32"/>
          <w:sz w:val="20"/>
          <w:szCs w:val="20"/>
        </w:rPr>
        <w:t xml:space="preserve"> </w:t>
      </w:r>
      <w:r w:rsidRPr="000B25F3">
        <w:rPr>
          <w:rFonts w:asciiTheme="minorHAnsi" w:hAnsiTheme="minorHAnsi"/>
          <w:sz w:val="20"/>
          <w:szCs w:val="20"/>
        </w:rPr>
        <w:t>NRC</w:t>
      </w:r>
      <w:r w:rsidRPr="000B25F3">
        <w:rPr>
          <w:rFonts w:asciiTheme="minorHAnsi" w:hAnsiTheme="minorHAnsi"/>
          <w:spacing w:val="39"/>
          <w:sz w:val="20"/>
          <w:szCs w:val="20"/>
        </w:rPr>
        <w:t xml:space="preserve"> </w:t>
      </w:r>
      <w:r w:rsidRPr="000B25F3">
        <w:rPr>
          <w:rFonts w:asciiTheme="minorHAnsi" w:hAnsiTheme="minorHAnsi"/>
          <w:sz w:val="20"/>
          <w:szCs w:val="20"/>
        </w:rPr>
        <w:t>assumes</w:t>
      </w:r>
      <w:r w:rsidRPr="000B25F3">
        <w:rPr>
          <w:rFonts w:asciiTheme="minorHAnsi" w:hAnsiTheme="minorHAnsi"/>
          <w:spacing w:val="38"/>
          <w:sz w:val="20"/>
          <w:szCs w:val="20"/>
        </w:rPr>
        <w:t xml:space="preserve"> </w:t>
      </w:r>
      <w:r w:rsidRPr="000B25F3">
        <w:rPr>
          <w:rFonts w:asciiTheme="minorHAnsi" w:hAnsiTheme="minorHAnsi"/>
          <w:sz w:val="20"/>
          <w:szCs w:val="20"/>
        </w:rPr>
        <w:t>for</w:t>
      </w:r>
      <w:r w:rsidRPr="000B25F3">
        <w:rPr>
          <w:rFonts w:asciiTheme="minorHAnsi" w:hAnsiTheme="minorHAnsi"/>
          <w:spacing w:val="16"/>
          <w:sz w:val="20"/>
          <w:szCs w:val="20"/>
        </w:rPr>
        <w:t xml:space="preserve"> </w:t>
      </w:r>
      <w:r w:rsidRPr="000B25F3">
        <w:rPr>
          <w:rFonts w:asciiTheme="minorHAnsi" w:hAnsiTheme="minorHAnsi"/>
          <w:sz w:val="20"/>
          <w:szCs w:val="20"/>
        </w:rPr>
        <w:t>radiation</w:t>
      </w:r>
      <w:r w:rsidRPr="000B25F3">
        <w:rPr>
          <w:rFonts w:asciiTheme="minorHAnsi" w:hAnsiTheme="minorHAnsi"/>
          <w:spacing w:val="42"/>
          <w:sz w:val="20"/>
          <w:szCs w:val="20"/>
        </w:rPr>
        <w:t xml:space="preserve"> </w:t>
      </w:r>
      <w:r w:rsidRPr="000B25F3">
        <w:rPr>
          <w:rFonts w:asciiTheme="minorHAnsi" w:hAnsiTheme="minorHAnsi"/>
          <w:sz w:val="20"/>
          <w:szCs w:val="20"/>
        </w:rPr>
        <w:t>protection</w:t>
      </w:r>
      <w:r w:rsidRPr="000B25F3">
        <w:rPr>
          <w:rFonts w:asciiTheme="minorHAnsi" w:hAnsiTheme="minorHAnsi"/>
          <w:spacing w:val="36"/>
          <w:sz w:val="20"/>
          <w:szCs w:val="20"/>
        </w:rPr>
        <w:t xml:space="preserve"> </w:t>
      </w:r>
      <w:r w:rsidRPr="000B25F3">
        <w:rPr>
          <w:rFonts w:asciiTheme="minorHAnsi" w:hAnsiTheme="minorHAnsi"/>
          <w:sz w:val="20"/>
          <w:szCs w:val="20"/>
        </w:rPr>
        <w:t>purposes,</w:t>
      </w:r>
      <w:r w:rsidRPr="000B25F3">
        <w:rPr>
          <w:rFonts w:asciiTheme="minorHAnsi" w:hAnsiTheme="minorHAnsi"/>
          <w:spacing w:val="13"/>
          <w:sz w:val="20"/>
          <w:szCs w:val="20"/>
        </w:rPr>
        <w:t xml:space="preserve"> </w:t>
      </w:r>
      <w:r w:rsidRPr="000B25F3">
        <w:rPr>
          <w:rFonts w:asciiTheme="minorHAnsi" w:hAnsiTheme="minorHAnsi"/>
          <w:sz w:val="20"/>
          <w:szCs w:val="20"/>
        </w:rPr>
        <w:t>that</w:t>
      </w:r>
      <w:r w:rsidRPr="000B25F3">
        <w:rPr>
          <w:rFonts w:asciiTheme="minorHAnsi" w:hAnsiTheme="minorHAnsi"/>
          <w:spacing w:val="1"/>
          <w:sz w:val="20"/>
          <w:szCs w:val="20"/>
        </w:rPr>
        <w:t xml:space="preserve"> </w:t>
      </w:r>
      <w:r w:rsidRPr="000B25F3">
        <w:rPr>
          <w:rFonts w:asciiTheme="minorHAnsi" w:hAnsiTheme="minorHAnsi"/>
          <w:sz w:val="20"/>
          <w:szCs w:val="20"/>
        </w:rPr>
        <w:t>even</w:t>
      </w:r>
      <w:r w:rsidRPr="000B25F3">
        <w:rPr>
          <w:rFonts w:asciiTheme="minorHAnsi" w:hAnsiTheme="minorHAnsi"/>
          <w:spacing w:val="5"/>
          <w:sz w:val="20"/>
          <w:szCs w:val="20"/>
        </w:rPr>
        <w:t xml:space="preserve"> </w:t>
      </w:r>
      <w:r w:rsidRPr="000B25F3">
        <w:rPr>
          <w:rFonts w:asciiTheme="minorHAnsi" w:hAnsiTheme="minorHAnsi"/>
          <w:sz w:val="20"/>
          <w:szCs w:val="20"/>
        </w:rPr>
        <w:t>small</w:t>
      </w:r>
      <w:r w:rsidRPr="000B25F3">
        <w:rPr>
          <w:rFonts w:asciiTheme="minorHAnsi" w:hAnsiTheme="minorHAnsi"/>
          <w:spacing w:val="1"/>
          <w:sz w:val="20"/>
          <w:szCs w:val="20"/>
        </w:rPr>
        <w:t xml:space="preserve"> </w:t>
      </w:r>
      <w:r w:rsidRPr="000B25F3">
        <w:rPr>
          <w:rFonts w:asciiTheme="minorHAnsi" w:hAnsiTheme="minorHAnsi"/>
          <w:sz w:val="20"/>
          <w:szCs w:val="20"/>
        </w:rPr>
        <w:t>doses</w:t>
      </w:r>
      <w:r w:rsidRPr="000B25F3">
        <w:rPr>
          <w:rFonts w:asciiTheme="minorHAnsi" w:hAnsiTheme="minorHAnsi"/>
          <w:spacing w:val="-6"/>
          <w:sz w:val="20"/>
          <w:szCs w:val="20"/>
        </w:rPr>
        <w:t xml:space="preserve"> </w:t>
      </w:r>
      <w:r w:rsidRPr="000B25F3">
        <w:rPr>
          <w:rFonts w:asciiTheme="minorHAnsi" w:hAnsiTheme="minorHAnsi"/>
          <w:sz w:val="20"/>
          <w:szCs w:val="20"/>
        </w:rPr>
        <w:t>have</w:t>
      </w:r>
      <w:r w:rsidRPr="000B25F3">
        <w:rPr>
          <w:rFonts w:asciiTheme="minorHAnsi" w:hAnsiTheme="minorHAnsi"/>
          <w:spacing w:val="12"/>
          <w:sz w:val="20"/>
          <w:szCs w:val="20"/>
        </w:rPr>
        <w:t xml:space="preserve"> </w:t>
      </w:r>
      <w:r w:rsidRPr="000B25F3">
        <w:rPr>
          <w:rFonts w:asciiTheme="minorHAnsi" w:hAnsiTheme="minorHAnsi"/>
          <w:sz w:val="20"/>
          <w:szCs w:val="20"/>
        </w:rPr>
        <w:t>some</w:t>
      </w:r>
      <w:r w:rsidRPr="000B25F3">
        <w:rPr>
          <w:rFonts w:asciiTheme="minorHAnsi" w:hAnsiTheme="minorHAnsi"/>
          <w:spacing w:val="3"/>
          <w:sz w:val="20"/>
          <w:szCs w:val="20"/>
        </w:rPr>
        <w:t xml:space="preserve"> </w:t>
      </w:r>
      <w:r w:rsidRPr="000B25F3">
        <w:rPr>
          <w:rFonts w:asciiTheme="minorHAnsi" w:hAnsiTheme="minorHAnsi"/>
          <w:sz w:val="20"/>
          <w:szCs w:val="20"/>
        </w:rPr>
        <w:t>chance</w:t>
      </w:r>
      <w:r w:rsidRPr="000B25F3">
        <w:rPr>
          <w:rFonts w:asciiTheme="minorHAnsi" w:hAnsiTheme="minorHAnsi"/>
          <w:spacing w:val="8"/>
          <w:sz w:val="20"/>
          <w:szCs w:val="20"/>
        </w:rPr>
        <w:t xml:space="preserve"> </w:t>
      </w:r>
      <w:r w:rsidRPr="000B25F3">
        <w:rPr>
          <w:rFonts w:asciiTheme="minorHAnsi" w:hAnsiTheme="minorHAnsi"/>
          <w:sz w:val="20"/>
          <w:szCs w:val="20"/>
        </w:rPr>
        <w:t>of</w:t>
      </w:r>
      <w:r w:rsidRPr="000B25F3">
        <w:rPr>
          <w:rFonts w:asciiTheme="minorHAnsi" w:hAnsiTheme="minorHAnsi"/>
          <w:spacing w:val="14"/>
          <w:sz w:val="20"/>
          <w:szCs w:val="20"/>
        </w:rPr>
        <w:t xml:space="preserve"> </w:t>
      </w:r>
      <w:r w:rsidRPr="000B25F3">
        <w:rPr>
          <w:rFonts w:asciiTheme="minorHAnsi" w:hAnsiTheme="minorHAnsi"/>
          <w:sz w:val="20"/>
          <w:szCs w:val="20"/>
        </w:rPr>
        <w:t>causing</w:t>
      </w:r>
      <w:r w:rsidRPr="000B25F3">
        <w:rPr>
          <w:rFonts w:asciiTheme="minorHAnsi" w:hAnsiTheme="minorHAnsi"/>
          <w:spacing w:val="10"/>
          <w:sz w:val="20"/>
          <w:szCs w:val="20"/>
        </w:rPr>
        <w:t xml:space="preserve"> </w:t>
      </w:r>
      <w:r w:rsidRPr="000B25F3">
        <w:rPr>
          <w:rFonts w:asciiTheme="minorHAnsi" w:hAnsiTheme="minorHAnsi"/>
          <w:sz w:val="20"/>
          <w:szCs w:val="20"/>
        </w:rPr>
        <w:t>cancer.</w:t>
      </w:r>
      <w:r w:rsidRPr="000B25F3">
        <w:rPr>
          <w:rFonts w:asciiTheme="minorHAnsi" w:hAnsiTheme="minorHAnsi"/>
          <w:spacing w:val="20"/>
          <w:sz w:val="20"/>
          <w:szCs w:val="20"/>
        </w:rPr>
        <w:t xml:space="preserve"> </w:t>
      </w:r>
      <w:r w:rsidRPr="000B25F3">
        <w:rPr>
          <w:rFonts w:asciiTheme="minorHAnsi" w:hAnsiTheme="minorHAnsi"/>
          <w:sz w:val="20"/>
          <w:szCs w:val="20"/>
        </w:rPr>
        <w:t>Thus,</w:t>
      </w:r>
      <w:r w:rsidRPr="000B25F3">
        <w:rPr>
          <w:rFonts w:asciiTheme="minorHAnsi" w:hAnsiTheme="minorHAnsi"/>
          <w:spacing w:val="33"/>
          <w:sz w:val="20"/>
          <w:szCs w:val="20"/>
        </w:rPr>
        <w:t xml:space="preserve"> </w:t>
      </w:r>
      <w:r w:rsidRPr="000B25F3">
        <w:rPr>
          <w:rFonts w:asciiTheme="minorHAnsi" w:hAnsiTheme="minorHAnsi"/>
          <w:sz w:val="20"/>
          <w:szCs w:val="20"/>
        </w:rPr>
        <w:t>a</w:t>
      </w:r>
      <w:r w:rsidRPr="000B25F3">
        <w:rPr>
          <w:rFonts w:asciiTheme="minorHAnsi" w:hAnsiTheme="minorHAnsi"/>
          <w:spacing w:val="8"/>
          <w:sz w:val="20"/>
          <w:szCs w:val="20"/>
        </w:rPr>
        <w:t xml:space="preserve"> </w:t>
      </w:r>
      <w:r w:rsidRPr="000B25F3">
        <w:rPr>
          <w:rFonts w:asciiTheme="minorHAnsi" w:hAnsiTheme="minorHAnsi"/>
          <w:sz w:val="20"/>
          <w:szCs w:val="20"/>
        </w:rPr>
        <w:t>principle</w:t>
      </w:r>
      <w:r w:rsidRPr="000B25F3">
        <w:rPr>
          <w:rFonts w:asciiTheme="minorHAnsi" w:hAnsiTheme="minorHAnsi"/>
          <w:spacing w:val="37"/>
          <w:sz w:val="20"/>
          <w:szCs w:val="20"/>
        </w:rPr>
        <w:t xml:space="preserve"> </w:t>
      </w:r>
      <w:r w:rsidRPr="000B25F3">
        <w:rPr>
          <w:rFonts w:asciiTheme="minorHAnsi" w:hAnsiTheme="minorHAnsi"/>
          <w:sz w:val="20"/>
          <w:szCs w:val="20"/>
        </w:rPr>
        <w:t>of</w:t>
      </w:r>
      <w:r w:rsidRPr="000B25F3">
        <w:rPr>
          <w:rFonts w:asciiTheme="minorHAnsi" w:hAnsiTheme="minorHAnsi"/>
          <w:spacing w:val="28"/>
          <w:sz w:val="20"/>
          <w:szCs w:val="20"/>
        </w:rPr>
        <w:t xml:space="preserve"> </w:t>
      </w:r>
      <w:r w:rsidRPr="000B25F3">
        <w:rPr>
          <w:rFonts w:asciiTheme="minorHAnsi" w:hAnsiTheme="minorHAnsi"/>
          <w:sz w:val="20"/>
          <w:szCs w:val="20"/>
        </w:rPr>
        <w:t>radiation</w:t>
      </w:r>
      <w:r w:rsidRPr="000B25F3">
        <w:rPr>
          <w:rFonts w:asciiTheme="minorHAnsi" w:hAnsiTheme="minorHAnsi"/>
          <w:spacing w:val="27"/>
          <w:sz w:val="20"/>
          <w:szCs w:val="20"/>
        </w:rPr>
        <w:t xml:space="preserve"> </w:t>
      </w:r>
      <w:r w:rsidRPr="000B25F3">
        <w:rPr>
          <w:rFonts w:asciiTheme="minorHAnsi" w:hAnsiTheme="minorHAnsi"/>
          <w:sz w:val="20"/>
          <w:szCs w:val="20"/>
        </w:rPr>
        <w:t>protection</w:t>
      </w:r>
      <w:r w:rsidRPr="000B25F3">
        <w:rPr>
          <w:rFonts w:asciiTheme="minorHAnsi" w:hAnsiTheme="minorHAnsi"/>
          <w:spacing w:val="36"/>
          <w:sz w:val="20"/>
          <w:szCs w:val="20"/>
        </w:rPr>
        <w:t xml:space="preserve"> </w:t>
      </w:r>
      <w:r w:rsidRPr="000B25F3">
        <w:rPr>
          <w:rFonts w:asciiTheme="minorHAnsi" w:hAnsiTheme="minorHAnsi"/>
          <w:sz w:val="20"/>
          <w:szCs w:val="20"/>
        </w:rPr>
        <w:t>is</w:t>
      </w:r>
      <w:r w:rsidRPr="000B25F3">
        <w:rPr>
          <w:rFonts w:asciiTheme="minorHAnsi" w:hAnsiTheme="minorHAnsi"/>
          <w:w w:val="92"/>
          <w:sz w:val="20"/>
          <w:szCs w:val="20"/>
        </w:rPr>
        <w:t xml:space="preserve"> </w:t>
      </w:r>
      <w:r w:rsidRPr="000B25F3">
        <w:rPr>
          <w:rFonts w:asciiTheme="minorHAnsi" w:hAnsiTheme="minorHAnsi"/>
          <w:sz w:val="20"/>
          <w:szCs w:val="20"/>
        </w:rPr>
        <w:t>to</w:t>
      </w:r>
      <w:r w:rsidRPr="000B25F3">
        <w:rPr>
          <w:rFonts w:asciiTheme="minorHAnsi" w:hAnsiTheme="minorHAnsi"/>
          <w:spacing w:val="41"/>
          <w:sz w:val="20"/>
          <w:szCs w:val="20"/>
        </w:rPr>
        <w:t xml:space="preserve"> </w:t>
      </w:r>
      <w:r w:rsidRPr="000B25F3">
        <w:rPr>
          <w:rFonts w:asciiTheme="minorHAnsi" w:hAnsiTheme="minorHAnsi"/>
          <w:sz w:val="20"/>
          <w:szCs w:val="20"/>
        </w:rPr>
        <w:t>do</w:t>
      </w:r>
      <w:r w:rsidRPr="000B25F3">
        <w:rPr>
          <w:rFonts w:asciiTheme="minorHAnsi" w:hAnsiTheme="minorHAnsi"/>
          <w:spacing w:val="32"/>
          <w:sz w:val="20"/>
          <w:szCs w:val="20"/>
        </w:rPr>
        <w:t xml:space="preserve"> </w:t>
      </w:r>
      <w:r w:rsidRPr="000B25F3">
        <w:rPr>
          <w:rFonts w:asciiTheme="minorHAnsi" w:hAnsiTheme="minorHAnsi"/>
          <w:sz w:val="20"/>
          <w:szCs w:val="20"/>
        </w:rPr>
        <w:t>more</w:t>
      </w:r>
      <w:r w:rsidRPr="000B25F3">
        <w:rPr>
          <w:rFonts w:asciiTheme="minorHAnsi" w:hAnsiTheme="minorHAnsi"/>
          <w:spacing w:val="46"/>
          <w:sz w:val="20"/>
          <w:szCs w:val="20"/>
        </w:rPr>
        <w:t xml:space="preserve"> </w:t>
      </w:r>
      <w:r w:rsidRPr="000B25F3">
        <w:rPr>
          <w:rFonts w:asciiTheme="minorHAnsi" w:hAnsiTheme="minorHAnsi"/>
          <w:sz w:val="20"/>
          <w:szCs w:val="20"/>
        </w:rPr>
        <w:t>than</w:t>
      </w:r>
      <w:r w:rsidRPr="000B25F3">
        <w:rPr>
          <w:rFonts w:asciiTheme="minorHAnsi" w:hAnsiTheme="minorHAnsi"/>
          <w:spacing w:val="42"/>
          <w:sz w:val="20"/>
          <w:szCs w:val="20"/>
        </w:rPr>
        <w:t xml:space="preserve"> </w:t>
      </w:r>
      <w:r w:rsidRPr="000B25F3">
        <w:rPr>
          <w:rFonts w:asciiTheme="minorHAnsi" w:hAnsiTheme="minorHAnsi"/>
          <w:sz w:val="20"/>
          <w:szCs w:val="20"/>
        </w:rPr>
        <w:t>merely</w:t>
      </w:r>
      <w:r w:rsidRPr="000B25F3">
        <w:rPr>
          <w:rFonts w:asciiTheme="minorHAnsi" w:hAnsiTheme="minorHAnsi"/>
          <w:spacing w:val="45"/>
          <w:sz w:val="20"/>
          <w:szCs w:val="20"/>
        </w:rPr>
        <w:t xml:space="preserve"> </w:t>
      </w:r>
      <w:r w:rsidRPr="000B25F3">
        <w:rPr>
          <w:rFonts w:asciiTheme="minorHAnsi" w:hAnsiTheme="minorHAnsi"/>
          <w:sz w:val="20"/>
          <w:szCs w:val="20"/>
        </w:rPr>
        <w:t>meet</w:t>
      </w:r>
      <w:r w:rsidRPr="000B25F3">
        <w:rPr>
          <w:rFonts w:asciiTheme="minorHAnsi" w:hAnsiTheme="minorHAnsi"/>
          <w:spacing w:val="41"/>
          <w:sz w:val="20"/>
          <w:szCs w:val="20"/>
        </w:rPr>
        <w:t xml:space="preserve"> </w:t>
      </w:r>
      <w:r w:rsidRPr="000B25F3">
        <w:rPr>
          <w:rFonts w:asciiTheme="minorHAnsi" w:hAnsiTheme="minorHAnsi"/>
          <w:sz w:val="20"/>
          <w:szCs w:val="20"/>
        </w:rPr>
        <w:t>the</w:t>
      </w:r>
      <w:r w:rsidRPr="000B25F3">
        <w:rPr>
          <w:rFonts w:asciiTheme="minorHAnsi" w:hAnsiTheme="minorHAnsi"/>
          <w:spacing w:val="40"/>
          <w:sz w:val="20"/>
          <w:szCs w:val="20"/>
        </w:rPr>
        <w:t xml:space="preserve"> </w:t>
      </w:r>
      <w:r w:rsidRPr="000B25F3">
        <w:rPr>
          <w:rFonts w:asciiTheme="minorHAnsi" w:hAnsiTheme="minorHAnsi"/>
          <w:sz w:val="20"/>
          <w:szCs w:val="20"/>
        </w:rPr>
        <w:t>allowed</w:t>
      </w:r>
      <w:r w:rsidRPr="000B25F3">
        <w:rPr>
          <w:rFonts w:asciiTheme="minorHAnsi" w:hAnsiTheme="minorHAnsi"/>
          <w:spacing w:val="45"/>
          <w:sz w:val="20"/>
          <w:szCs w:val="20"/>
        </w:rPr>
        <w:t xml:space="preserve"> </w:t>
      </w:r>
      <w:r w:rsidRPr="000B25F3">
        <w:rPr>
          <w:rFonts w:asciiTheme="minorHAnsi" w:hAnsiTheme="minorHAnsi"/>
          <w:sz w:val="20"/>
          <w:szCs w:val="20"/>
        </w:rPr>
        <w:t>regulatory</w:t>
      </w:r>
      <w:r w:rsidRPr="000B25F3">
        <w:rPr>
          <w:rFonts w:asciiTheme="minorHAnsi" w:hAnsiTheme="minorHAnsi"/>
          <w:w w:val="98"/>
          <w:sz w:val="20"/>
          <w:szCs w:val="20"/>
        </w:rPr>
        <w:t xml:space="preserve"> </w:t>
      </w:r>
      <w:r w:rsidRPr="000B25F3">
        <w:rPr>
          <w:rFonts w:asciiTheme="minorHAnsi" w:hAnsiTheme="minorHAnsi"/>
          <w:sz w:val="20"/>
          <w:szCs w:val="20"/>
        </w:rPr>
        <w:t>limits;</w:t>
      </w:r>
      <w:r w:rsidRPr="000B25F3">
        <w:rPr>
          <w:rFonts w:asciiTheme="minorHAnsi" w:hAnsiTheme="minorHAnsi"/>
          <w:spacing w:val="47"/>
          <w:sz w:val="20"/>
          <w:szCs w:val="20"/>
        </w:rPr>
        <w:t xml:space="preserve"> </w:t>
      </w:r>
      <w:r w:rsidRPr="000B25F3">
        <w:rPr>
          <w:rFonts w:asciiTheme="minorHAnsi" w:hAnsiTheme="minorHAnsi"/>
          <w:sz w:val="20"/>
          <w:szCs w:val="20"/>
        </w:rPr>
        <w:t>doses</w:t>
      </w:r>
      <w:r w:rsidRPr="000B25F3">
        <w:rPr>
          <w:rFonts w:asciiTheme="minorHAnsi" w:hAnsiTheme="minorHAnsi"/>
          <w:spacing w:val="44"/>
          <w:sz w:val="20"/>
          <w:szCs w:val="20"/>
        </w:rPr>
        <w:t xml:space="preserve"> </w:t>
      </w:r>
      <w:r w:rsidRPr="000B25F3">
        <w:rPr>
          <w:rFonts w:asciiTheme="minorHAnsi" w:hAnsiTheme="minorHAnsi"/>
          <w:sz w:val="20"/>
          <w:szCs w:val="20"/>
        </w:rPr>
        <w:t>should</w:t>
      </w:r>
      <w:r w:rsidRPr="000B25F3">
        <w:rPr>
          <w:rFonts w:asciiTheme="minorHAnsi" w:hAnsiTheme="minorHAnsi"/>
          <w:spacing w:val="45"/>
          <w:sz w:val="20"/>
          <w:szCs w:val="20"/>
        </w:rPr>
        <w:t xml:space="preserve"> </w:t>
      </w:r>
      <w:r w:rsidRPr="000B25F3">
        <w:rPr>
          <w:rFonts w:asciiTheme="minorHAnsi" w:hAnsiTheme="minorHAnsi"/>
          <w:sz w:val="20"/>
          <w:szCs w:val="20"/>
        </w:rPr>
        <w:t>be</w:t>
      </w:r>
      <w:r w:rsidRPr="000B25F3">
        <w:rPr>
          <w:rFonts w:asciiTheme="minorHAnsi" w:hAnsiTheme="minorHAnsi"/>
          <w:spacing w:val="3"/>
          <w:sz w:val="20"/>
          <w:szCs w:val="20"/>
        </w:rPr>
        <w:t xml:space="preserve"> </w:t>
      </w:r>
      <w:r w:rsidRPr="000B25F3">
        <w:rPr>
          <w:rFonts w:asciiTheme="minorHAnsi" w:hAnsiTheme="minorHAnsi"/>
          <w:sz w:val="20"/>
          <w:szCs w:val="20"/>
        </w:rPr>
        <w:t>kept</w:t>
      </w:r>
      <w:r w:rsidRPr="000B25F3">
        <w:rPr>
          <w:rFonts w:asciiTheme="minorHAnsi" w:hAnsiTheme="minorHAnsi"/>
          <w:spacing w:val="49"/>
          <w:sz w:val="20"/>
          <w:szCs w:val="20"/>
        </w:rPr>
        <w:t xml:space="preserve"> </w:t>
      </w:r>
      <w:r w:rsidRPr="000B25F3">
        <w:rPr>
          <w:rFonts w:asciiTheme="minorHAnsi" w:hAnsiTheme="minorHAnsi"/>
          <w:sz w:val="20"/>
          <w:szCs w:val="20"/>
        </w:rPr>
        <w:t>as</w:t>
      </w:r>
      <w:r w:rsidRPr="000B25F3">
        <w:rPr>
          <w:rFonts w:asciiTheme="minorHAnsi" w:hAnsiTheme="minorHAnsi"/>
          <w:spacing w:val="34"/>
          <w:sz w:val="20"/>
          <w:szCs w:val="20"/>
        </w:rPr>
        <w:t xml:space="preserve"> </w:t>
      </w:r>
      <w:r w:rsidRPr="000B25F3">
        <w:rPr>
          <w:rFonts w:asciiTheme="minorHAnsi" w:hAnsiTheme="minorHAnsi"/>
          <w:sz w:val="20"/>
          <w:szCs w:val="20"/>
        </w:rPr>
        <w:t>low</w:t>
      </w:r>
      <w:r w:rsidRPr="000B25F3">
        <w:rPr>
          <w:rFonts w:asciiTheme="minorHAnsi" w:hAnsiTheme="minorHAnsi"/>
          <w:spacing w:val="40"/>
          <w:sz w:val="20"/>
          <w:szCs w:val="20"/>
        </w:rPr>
        <w:t xml:space="preserve"> </w:t>
      </w:r>
      <w:r w:rsidRPr="000B25F3">
        <w:rPr>
          <w:rFonts w:asciiTheme="minorHAnsi" w:hAnsiTheme="minorHAnsi"/>
          <w:sz w:val="20"/>
          <w:szCs w:val="20"/>
        </w:rPr>
        <w:t>as</w:t>
      </w:r>
      <w:r w:rsidRPr="000B25F3">
        <w:rPr>
          <w:rFonts w:asciiTheme="minorHAnsi" w:hAnsiTheme="minorHAnsi"/>
          <w:spacing w:val="39"/>
          <w:sz w:val="20"/>
          <w:szCs w:val="20"/>
        </w:rPr>
        <w:t xml:space="preserve"> </w:t>
      </w:r>
      <w:r w:rsidRPr="000B25F3">
        <w:rPr>
          <w:rFonts w:asciiTheme="minorHAnsi" w:hAnsiTheme="minorHAnsi"/>
          <w:sz w:val="20"/>
          <w:szCs w:val="20"/>
        </w:rPr>
        <w:t>is</w:t>
      </w:r>
      <w:r w:rsidRPr="000B25F3">
        <w:rPr>
          <w:rFonts w:asciiTheme="minorHAnsi" w:hAnsiTheme="minorHAnsi"/>
          <w:spacing w:val="37"/>
          <w:sz w:val="20"/>
          <w:szCs w:val="20"/>
        </w:rPr>
        <w:t xml:space="preserve"> </w:t>
      </w:r>
      <w:r w:rsidRPr="000B25F3">
        <w:rPr>
          <w:rFonts w:asciiTheme="minorHAnsi" w:hAnsiTheme="minorHAnsi"/>
          <w:sz w:val="20"/>
          <w:szCs w:val="20"/>
        </w:rPr>
        <w:t>reasonably achievable</w:t>
      </w:r>
      <w:r w:rsidRPr="000B25F3">
        <w:rPr>
          <w:rFonts w:asciiTheme="minorHAnsi" w:hAnsiTheme="minorHAnsi"/>
          <w:spacing w:val="9"/>
          <w:sz w:val="20"/>
          <w:szCs w:val="20"/>
        </w:rPr>
        <w:t xml:space="preserve"> </w:t>
      </w:r>
      <w:r w:rsidRPr="000B25F3">
        <w:rPr>
          <w:rFonts w:asciiTheme="minorHAnsi" w:hAnsiTheme="minorHAnsi"/>
          <w:sz w:val="20"/>
          <w:szCs w:val="20"/>
        </w:rPr>
        <w:t>(ALARA).</w:t>
      </w:r>
      <w:r w:rsidRPr="000B25F3">
        <w:rPr>
          <w:rFonts w:asciiTheme="minorHAnsi" w:hAnsiTheme="minorHAnsi"/>
          <w:spacing w:val="47"/>
          <w:sz w:val="20"/>
          <w:szCs w:val="20"/>
        </w:rPr>
        <w:t xml:space="preserve"> </w:t>
      </w:r>
      <w:r w:rsidRPr="000B25F3">
        <w:rPr>
          <w:rFonts w:asciiTheme="minorHAnsi" w:hAnsiTheme="minorHAnsi"/>
          <w:sz w:val="20"/>
          <w:szCs w:val="20"/>
        </w:rPr>
        <w:t>This</w:t>
      </w:r>
      <w:r w:rsidRPr="000B25F3">
        <w:rPr>
          <w:rFonts w:asciiTheme="minorHAnsi" w:hAnsiTheme="minorHAnsi"/>
          <w:spacing w:val="34"/>
          <w:sz w:val="20"/>
          <w:szCs w:val="20"/>
        </w:rPr>
        <w:t xml:space="preserve"> </w:t>
      </w:r>
      <w:r w:rsidRPr="000B25F3">
        <w:rPr>
          <w:rFonts w:asciiTheme="minorHAnsi" w:hAnsiTheme="minorHAnsi"/>
          <w:sz w:val="20"/>
          <w:szCs w:val="20"/>
        </w:rPr>
        <w:t>is</w:t>
      </w:r>
      <w:r w:rsidRPr="000B25F3">
        <w:rPr>
          <w:rFonts w:asciiTheme="minorHAnsi" w:hAnsiTheme="minorHAnsi"/>
          <w:spacing w:val="24"/>
          <w:sz w:val="20"/>
          <w:szCs w:val="20"/>
        </w:rPr>
        <w:t xml:space="preserve"> </w:t>
      </w:r>
      <w:r w:rsidRPr="000B25F3">
        <w:rPr>
          <w:rFonts w:asciiTheme="minorHAnsi" w:hAnsiTheme="minorHAnsi"/>
          <w:sz w:val="20"/>
          <w:szCs w:val="20"/>
        </w:rPr>
        <w:t>as</w:t>
      </w:r>
      <w:r w:rsidRPr="000B25F3">
        <w:rPr>
          <w:rFonts w:asciiTheme="minorHAnsi" w:hAnsiTheme="minorHAnsi"/>
          <w:spacing w:val="17"/>
          <w:sz w:val="20"/>
          <w:szCs w:val="20"/>
        </w:rPr>
        <w:t xml:space="preserve"> </w:t>
      </w:r>
      <w:r w:rsidRPr="000B25F3">
        <w:rPr>
          <w:rFonts w:asciiTheme="minorHAnsi" w:hAnsiTheme="minorHAnsi"/>
          <w:sz w:val="20"/>
          <w:szCs w:val="20"/>
        </w:rPr>
        <w:t>true</w:t>
      </w:r>
      <w:r w:rsidRPr="000B25F3">
        <w:rPr>
          <w:rFonts w:asciiTheme="minorHAnsi" w:hAnsiTheme="minorHAnsi"/>
          <w:spacing w:val="43"/>
          <w:sz w:val="20"/>
          <w:szCs w:val="20"/>
        </w:rPr>
        <w:t xml:space="preserve"> </w:t>
      </w:r>
      <w:r w:rsidRPr="000B25F3">
        <w:rPr>
          <w:rFonts w:asciiTheme="minorHAnsi" w:hAnsiTheme="minorHAnsi"/>
          <w:sz w:val="20"/>
          <w:szCs w:val="20"/>
        </w:rPr>
        <w:t>for</w:t>
      </w:r>
      <w:r w:rsidRPr="000B25F3">
        <w:rPr>
          <w:rFonts w:asciiTheme="minorHAnsi" w:hAnsiTheme="minorHAnsi"/>
          <w:spacing w:val="38"/>
          <w:sz w:val="20"/>
          <w:szCs w:val="20"/>
        </w:rPr>
        <w:t xml:space="preserve"> </w:t>
      </w:r>
      <w:r w:rsidRPr="000B25F3">
        <w:rPr>
          <w:rFonts w:asciiTheme="minorHAnsi" w:hAnsiTheme="minorHAnsi"/>
          <w:sz w:val="20"/>
          <w:szCs w:val="20"/>
        </w:rPr>
        <w:t>natural</w:t>
      </w:r>
      <w:r w:rsidRPr="000B25F3">
        <w:rPr>
          <w:rFonts w:asciiTheme="minorHAnsi" w:hAnsiTheme="minorHAnsi"/>
          <w:spacing w:val="44"/>
          <w:sz w:val="20"/>
          <w:szCs w:val="20"/>
        </w:rPr>
        <w:t xml:space="preserve"> </w:t>
      </w:r>
      <w:r w:rsidRPr="000B25F3">
        <w:rPr>
          <w:rFonts w:asciiTheme="minorHAnsi" w:hAnsiTheme="minorHAnsi"/>
          <w:sz w:val="20"/>
          <w:szCs w:val="20"/>
        </w:rPr>
        <w:t>carcinogens</w:t>
      </w:r>
      <w:r w:rsidRPr="000B25F3">
        <w:rPr>
          <w:rFonts w:asciiTheme="minorHAnsi" w:hAnsiTheme="minorHAnsi"/>
          <w:spacing w:val="20"/>
          <w:sz w:val="20"/>
          <w:szCs w:val="20"/>
        </w:rPr>
        <w:t xml:space="preserve"> </w:t>
      </w:r>
      <w:r w:rsidRPr="000B25F3">
        <w:rPr>
          <w:rFonts w:asciiTheme="minorHAnsi" w:hAnsiTheme="minorHAnsi"/>
          <w:sz w:val="20"/>
          <w:szCs w:val="20"/>
        </w:rPr>
        <w:t>such</w:t>
      </w:r>
      <w:r w:rsidRPr="000B25F3">
        <w:rPr>
          <w:rFonts w:asciiTheme="minorHAnsi" w:hAnsiTheme="minorHAnsi"/>
          <w:spacing w:val="24"/>
          <w:sz w:val="20"/>
          <w:szCs w:val="20"/>
        </w:rPr>
        <w:t xml:space="preserve"> </w:t>
      </w:r>
      <w:r w:rsidRPr="000B25F3">
        <w:rPr>
          <w:rFonts w:asciiTheme="minorHAnsi" w:hAnsiTheme="minorHAnsi"/>
          <w:sz w:val="20"/>
          <w:szCs w:val="20"/>
        </w:rPr>
        <w:t>as</w:t>
      </w:r>
      <w:r w:rsidRPr="000B25F3">
        <w:rPr>
          <w:rFonts w:asciiTheme="minorHAnsi" w:hAnsiTheme="minorHAnsi"/>
          <w:spacing w:val="8"/>
          <w:sz w:val="20"/>
          <w:szCs w:val="20"/>
        </w:rPr>
        <w:t xml:space="preserve"> </w:t>
      </w:r>
      <w:r w:rsidRPr="000B25F3">
        <w:rPr>
          <w:rFonts w:asciiTheme="minorHAnsi" w:hAnsiTheme="minorHAnsi"/>
          <w:sz w:val="20"/>
          <w:szCs w:val="20"/>
        </w:rPr>
        <w:t>sunlight</w:t>
      </w:r>
      <w:r w:rsidRPr="000B25F3">
        <w:rPr>
          <w:rFonts w:asciiTheme="minorHAnsi" w:hAnsiTheme="minorHAnsi"/>
          <w:spacing w:val="29"/>
          <w:sz w:val="20"/>
          <w:szCs w:val="20"/>
        </w:rPr>
        <w:t xml:space="preserve"> </w:t>
      </w:r>
      <w:r w:rsidRPr="000B25F3">
        <w:rPr>
          <w:rFonts w:asciiTheme="minorHAnsi" w:hAnsiTheme="minorHAnsi"/>
          <w:sz w:val="20"/>
          <w:szCs w:val="20"/>
        </w:rPr>
        <w:t>and</w:t>
      </w:r>
      <w:r w:rsidRPr="000B25F3">
        <w:rPr>
          <w:rFonts w:asciiTheme="minorHAnsi" w:hAnsiTheme="minorHAnsi"/>
          <w:spacing w:val="17"/>
          <w:sz w:val="20"/>
          <w:szCs w:val="20"/>
        </w:rPr>
        <w:t xml:space="preserve"> </w:t>
      </w:r>
      <w:r w:rsidRPr="000B25F3">
        <w:rPr>
          <w:rFonts w:asciiTheme="minorHAnsi" w:hAnsiTheme="minorHAnsi"/>
          <w:sz w:val="20"/>
          <w:szCs w:val="20"/>
        </w:rPr>
        <w:t>natural</w:t>
      </w:r>
      <w:r w:rsidRPr="000B25F3">
        <w:rPr>
          <w:rFonts w:asciiTheme="minorHAnsi" w:hAnsiTheme="minorHAnsi"/>
          <w:spacing w:val="35"/>
          <w:sz w:val="20"/>
          <w:szCs w:val="20"/>
        </w:rPr>
        <w:t xml:space="preserve"> </w:t>
      </w:r>
      <w:r w:rsidRPr="000B25F3">
        <w:rPr>
          <w:rFonts w:asciiTheme="minorHAnsi" w:hAnsiTheme="minorHAnsi"/>
          <w:sz w:val="20"/>
          <w:szCs w:val="20"/>
        </w:rPr>
        <w:t>radiation</w:t>
      </w:r>
      <w:r w:rsidRPr="000B25F3">
        <w:rPr>
          <w:rFonts w:asciiTheme="minorHAnsi" w:hAnsiTheme="minorHAnsi"/>
          <w:spacing w:val="33"/>
          <w:sz w:val="20"/>
          <w:szCs w:val="20"/>
        </w:rPr>
        <w:t xml:space="preserve"> </w:t>
      </w:r>
      <w:r w:rsidRPr="000B25F3">
        <w:rPr>
          <w:rFonts w:asciiTheme="minorHAnsi" w:hAnsiTheme="minorHAnsi"/>
          <w:sz w:val="20"/>
          <w:szCs w:val="20"/>
        </w:rPr>
        <w:t>as</w:t>
      </w:r>
      <w:r w:rsidRPr="000B25F3">
        <w:rPr>
          <w:rFonts w:asciiTheme="minorHAnsi" w:hAnsiTheme="minorHAnsi"/>
          <w:spacing w:val="13"/>
          <w:sz w:val="20"/>
          <w:szCs w:val="20"/>
        </w:rPr>
        <w:t xml:space="preserve"> </w:t>
      </w:r>
      <w:r w:rsidRPr="000B25F3">
        <w:rPr>
          <w:rFonts w:asciiTheme="minorHAnsi" w:hAnsiTheme="minorHAnsi"/>
          <w:sz w:val="20"/>
          <w:szCs w:val="20"/>
        </w:rPr>
        <w:t>it</w:t>
      </w:r>
      <w:r w:rsidRPr="000B25F3">
        <w:rPr>
          <w:rFonts w:asciiTheme="minorHAnsi" w:hAnsiTheme="minorHAnsi"/>
          <w:spacing w:val="13"/>
          <w:sz w:val="20"/>
          <w:szCs w:val="20"/>
        </w:rPr>
        <w:t xml:space="preserve"> </w:t>
      </w:r>
      <w:r w:rsidRPr="000B25F3">
        <w:rPr>
          <w:rFonts w:asciiTheme="minorHAnsi" w:hAnsiTheme="minorHAnsi"/>
          <w:sz w:val="20"/>
          <w:szCs w:val="20"/>
        </w:rPr>
        <w:t>is</w:t>
      </w:r>
      <w:r w:rsidRPr="000B25F3">
        <w:rPr>
          <w:rFonts w:asciiTheme="minorHAnsi" w:hAnsiTheme="minorHAnsi"/>
          <w:w w:val="92"/>
          <w:sz w:val="20"/>
          <w:szCs w:val="20"/>
        </w:rPr>
        <w:t xml:space="preserve"> </w:t>
      </w:r>
      <w:r w:rsidRPr="000B25F3">
        <w:rPr>
          <w:rFonts w:asciiTheme="minorHAnsi" w:hAnsiTheme="minorHAnsi"/>
          <w:sz w:val="20"/>
          <w:szCs w:val="20"/>
        </w:rPr>
        <w:t>for</w:t>
      </w:r>
      <w:r w:rsidRPr="000B25F3">
        <w:rPr>
          <w:rFonts w:asciiTheme="minorHAnsi" w:hAnsiTheme="minorHAnsi"/>
          <w:spacing w:val="21"/>
          <w:sz w:val="20"/>
          <w:szCs w:val="20"/>
        </w:rPr>
        <w:t xml:space="preserve"> </w:t>
      </w:r>
      <w:r w:rsidRPr="000B25F3">
        <w:rPr>
          <w:rFonts w:asciiTheme="minorHAnsi" w:hAnsiTheme="minorHAnsi"/>
          <w:sz w:val="20"/>
          <w:szCs w:val="20"/>
        </w:rPr>
        <w:t>those</w:t>
      </w:r>
      <w:r w:rsidRPr="000B25F3">
        <w:rPr>
          <w:rFonts w:asciiTheme="minorHAnsi" w:hAnsiTheme="minorHAnsi"/>
          <w:spacing w:val="31"/>
          <w:sz w:val="20"/>
          <w:szCs w:val="20"/>
        </w:rPr>
        <w:t xml:space="preserve"> </w:t>
      </w:r>
      <w:r w:rsidRPr="000B25F3">
        <w:rPr>
          <w:rFonts w:asciiTheme="minorHAnsi" w:hAnsiTheme="minorHAnsi"/>
          <w:sz w:val="20"/>
          <w:szCs w:val="20"/>
        </w:rPr>
        <w:t>that</w:t>
      </w:r>
      <w:r w:rsidRPr="000B25F3">
        <w:rPr>
          <w:rFonts w:asciiTheme="minorHAnsi" w:hAnsiTheme="minorHAnsi"/>
          <w:spacing w:val="42"/>
          <w:sz w:val="20"/>
          <w:szCs w:val="20"/>
        </w:rPr>
        <w:t xml:space="preserve"> </w:t>
      </w:r>
      <w:r w:rsidRPr="000B25F3">
        <w:rPr>
          <w:rFonts w:asciiTheme="minorHAnsi" w:hAnsiTheme="minorHAnsi"/>
          <w:sz w:val="20"/>
          <w:szCs w:val="20"/>
        </w:rPr>
        <w:t>are</w:t>
      </w:r>
      <w:r w:rsidRPr="000B25F3">
        <w:rPr>
          <w:rFonts w:asciiTheme="minorHAnsi" w:hAnsiTheme="minorHAnsi"/>
          <w:spacing w:val="28"/>
          <w:sz w:val="20"/>
          <w:szCs w:val="20"/>
        </w:rPr>
        <w:t xml:space="preserve"> </w:t>
      </w:r>
      <w:r w:rsidRPr="000B25F3">
        <w:rPr>
          <w:rFonts w:asciiTheme="minorHAnsi" w:hAnsiTheme="minorHAnsi"/>
          <w:sz w:val="20"/>
          <w:szCs w:val="20"/>
        </w:rPr>
        <w:t>manmade,</w:t>
      </w:r>
      <w:r w:rsidRPr="000B25F3">
        <w:rPr>
          <w:rFonts w:asciiTheme="minorHAnsi" w:hAnsiTheme="minorHAnsi"/>
          <w:spacing w:val="9"/>
          <w:sz w:val="20"/>
          <w:szCs w:val="20"/>
        </w:rPr>
        <w:t xml:space="preserve"> </w:t>
      </w:r>
      <w:r w:rsidRPr="000B25F3">
        <w:rPr>
          <w:rFonts w:asciiTheme="minorHAnsi" w:hAnsiTheme="minorHAnsi"/>
          <w:sz w:val="20"/>
          <w:szCs w:val="20"/>
        </w:rPr>
        <w:t>such</w:t>
      </w:r>
      <w:r w:rsidRPr="000B25F3">
        <w:rPr>
          <w:rFonts w:asciiTheme="minorHAnsi" w:hAnsiTheme="minorHAnsi"/>
          <w:spacing w:val="20"/>
          <w:sz w:val="20"/>
          <w:szCs w:val="20"/>
        </w:rPr>
        <w:t xml:space="preserve"> </w:t>
      </w:r>
      <w:r w:rsidRPr="000B25F3">
        <w:rPr>
          <w:rFonts w:asciiTheme="minorHAnsi" w:hAnsiTheme="minorHAnsi"/>
          <w:sz w:val="20"/>
          <w:szCs w:val="20"/>
        </w:rPr>
        <w:t>as</w:t>
      </w:r>
      <w:r w:rsidRPr="000B25F3">
        <w:rPr>
          <w:rFonts w:asciiTheme="minorHAnsi" w:hAnsiTheme="minorHAnsi"/>
          <w:spacing w:val="28"/>
          <w:sz w:val="20"/>
          <w:szCs w:val="20"/>
        </w:rPr>
        <w:t xml:space="preserve"> </w:t>
      </w:r>
      <w:r w:rsidRPr="000B25F3">
        <w:rPr>
          <w:rFonts w:asciiTheme="minorHAnsi" w:hAnsiTheme="minorHAnsi"/>
          <w:sz w:val="20"/>
          <w:szCs w:val="20"/>
        </w:rPr>
        <w:t>cigarette</w:t>
      </w:r>
      <w:r w:rsidRPr="000B25F3">
        <w:rPr>
          <w:rFonts w:asciiTheme="minorHAnsi" w:hAnsiTheme="minorHAnsi"/>
          <w:spacing w:val="30"/>
          <w:sz w:val="20"/>
          <w:szCs w:val="20"/>
        </w:rPr>
        <w:t xml:space="preserve"> </w:t>
      </w:r>
      <w:r w:rsidRPr="000B25F3">
        <w:rPr>
          <w:rFonts w:asciiTheme="minorHAnsi" w:hAnsiTheme="minorHAnsi"/>
          <w:sz w:val="20"/>
          <w:szCs w:val="20"/>
        </w:rPr>
        <w:t>smoke,</w:t>
      </w:r>
      <w:r w:rsidRPr="000B25F3">
        <w:rPr>
          <w:rFonts w:asciiTheme="minorHAnsi" w:hAnsiTheme="minorHAnsi"/>
          <w:w w:val="103"/>
          <w:sz w:val="20"/>
          <w:szCs w:val="20"/>
        </w:rPr>
        <w:t xml:space="preserve"> </w:t>
      </w:r>
      <w:r w:rsidRPr="000B25F3">
        <w:rPr>
          <w:rFonts w:asciiTheme="minorHAnsi" w:hAnsiTheme="minorHAnsi"/>
          <w:sz w:val="20"/>
          <w:szCs w:val="20"/>
        </w:rPr>
        <w:t>smog, and</w:t>
      </w:r>
      <w:r w:rsidRPr="000B25F3">
        <w:rPr>
          <w:rFonts w:asciiTheme="minorHAnsi" w:hAnsiTheme="minorHAnsi"/>
          <w:spacing w:val="31"/>
          <w:sz w:val="20"/>
          <w:szCs w:val="20"/>
        </w:rPr>
        <w:t xml:space="preserve"> </w:t>
      </w:r>
      <w:r w:rsidRPr="000B25F3">
        <w:rPr>
          <w:rFonts w:asciiTheme="minorHAnsi" w:hAnsiTheme="minorHAnsi"/>
          <w:sz w:val="20"/>
          <w:szCs w:val="20"/>
        </w:rPr>
        <w:t>x-rays.</w:t>
      </w:r>
      <w:r w:rsidRPr="000B25F3">
        <w:rPr>
          <w:rFonts w:asciiTheme="minorHAnsi" w:hAnsiTheme="minorHAnsi"/>
          <w:noProof/>
          <w:sz w:val="20"/>
          <w:szCs w:val="20"/>
        </w:rPr>
        <w:t xml:space="preserve"> </w:t>
      </w:r>
      <w:r w:rsidRPr="000B25F3">
        <w:rPr>
          <w:rFonts w:asciiTheme="minorHAnsi" w:hAnsiTheme="minorHAnsi"/>
          <w:noProof/>
          <w:sz w:val="20"/>
          <w:szCs w:val="20"/>
        </w:rPr>
        <mc:AlternateContent>
          <mc:Choice Requires="wpg">
            <w:drawing>
              <wp:anchor distT="0" distB="0" distL="114300" distR="114300" simplePos="0" relativeHeight="251660288" behindDoc="0" locked="0" layoutInCell="1" allowOverlap="1" wp14:anchorId="3144CCF7" wp14:editId="3777DFF2">
                <wp:simplePos x="0" y="0"/>
                <wp:positionH relativeFrom="margin">
                  <wp:posOffset>-269875</wp:posOffset>
                </wp:positionH>
                <wp:positionV relativeFrom="margin">
                  <wp:posOffset>-425450</wp:posOffset>
                </wp:positionV>
                <wp:extent cx="5619750" cy="2832735"/>
                <wp:effectExtent l="0" t="0" r="19050" b="5715"/>
                <wp:wrapSquare wrapText="bothSides"/>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0" cy="2832735"/>
                          <a:chOff x="0" y="0"/>
                          <a:chExt cx="8108" cy="5597"/>
                        </a:xfrm>
                      </wpg:grpSpPr>
                      <wps:wsp>
                        <wps:cNvPr id="27" name="Rectangle 25"/>
                        <wps:cNvSpPr>
                          <a:spLocks noChangeArrowheads="1"/>
                        </wps:cNvSpPr>
                        <wps:spPr bwMode="auto">
                          <a:xfrm>
                            <a:off x="0" y="835"/>
                            <a:ext cx="280" cy="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DD04E" w14:textId="77777777" w:rsidR="00BF7D30" w:rsidRDefault="00BF7D30" w:rsidP="000B25F3">
                              <w:pPr>
                                <w:spacing w:line="2360" w:lineRule="atLeast"/>
                              </w:pPr>
                              <w:r>
                                <w:rPr>
                                  <w:noProof/>
                                </w:rPr>
                                <w:drawing>
                                  <wp:inline distT="0" distB="0" distL="0" distR="0" wp14:anchorId="4089E5B8" wp14:editId="053EA6FA">
                                    <wp:extent cx="241231" cy="2006025"/>
                                    <wp:effectExtent l="0" t="0" r="698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231" cy="2006025"/>
                                            </a:xfrm>
                                            <a:prstGeom prst="rect">
                                              <a:avLst/>
                                            </a:prstGeom>
                                            <a:noFill/>
                                            <a:ln>
                                              <a:noFill/>
                                            </a:ln>
                                          </pic:spPr>
                                        </pic:pic>
                                      </a:graphicData>
                                    </a:graphic>
                                  </wp:inline>
                                </w:drawing>
                              </w:r>
                            </w:p>
                            <w:p w14:paraId="07DD20D9" w14:textId="77777777" w:rsidR="00BF7D30" w:rsidRDefault="00BF7D30" w:rsidP="000B25F3"/>
                          </w:txbxContent>
                        </wps:txbx>
                        <wps:bodyPr rot="0" vert="horz" wrap="square" lIns="0" tIns="0" rIns="0" bIns="0" anchor="t" anchorCtr="0" upright="1">
                          <a:noAutofit/>
                        </wps:bodyPr>
                      </wps:wsp>
                      <wps:wsp>
                        <wps:cNvPr id="28" name="Freeform 26"/>
                        <wps:cNvSpPr>
                          <a:spLocks/>
                        </wps:cNvSpPr>
                        <wps:spPr bwMode="auto">
                          <a:xfrm>
                            <a:off x="352" y="11"/>
                            <a:ext cx="20" cy="5574"/>
                          </a:xfrm>
                          <a:custGeom>
                            <a:avLst/>
                            <a:gdLst>
                              <a:gd name="T0" fmla="*/ 0 w 20"/>
                              <a:gd name="T1" fmla="*/ 5573 h 5574"/>
                              <a:gd name="T2" fmla="*/ 0 w 20"/>
                              <a:gd name="T3" fmla="*/ 0 h 5574"/>
                            </a:gdLst>
                            <a:ahLst/>
                            <a:cxnLst>
                              <a:cxn ang="0">
                                <a:pos x="T0" y="T1"/>
                              </a:cxn>
                              <a:cxn ang="0">
                                <a:pos x="T2" y="T3"/>
                              </a:cxn>
                            </a:cxnLst>
                            <a:rect l="0" t="0" r="r" b="b"/>
                            <a:pathLst>
                              <a:path w="20" h="5574">
                                <a:moveTo>
                                  <a:pt x="0" y="5573"/>
                                </a:moveTo>
                                <a:lnTo>
                                  <a:pt x="0" y="0"/>
                                </a:lnTo>
                              </a:path>
                            </a:pathLst>
                          </a:custGeom>
                          <a:noFill/>
                          <a:ln w="152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7"/>
                        <wps:cNvSpPr>
                          <a:spLocks/>
                        </wps:cNvSpPr>
                        <wps:spPr bwMode="auto">
                          <a:xfrm>
                            <a:off x="330" y="5566"/>
                            <a:ext cx="7766" cy="20"/>
                          </a:xfrm>
                          <a:custGeom>
                            <a:avLst/>
                            <a:gdLst>
                              <a:gd name="T0" fmla="*/ 0 w 7766"/>
                              <a:gd name="T1" fmla="*/ 0 h 20"/>
                              <a:gd name="T2" fmla="*/ 7766 w 7766"/>
                              <a:gd name="T3" fmla="*/ 0 h 20"/>
                            </a:gdLst>
                            <a:ahLst/>
                            <a:cxnLst>
                              <a:cxn ang="0">
                                <a:pos x="T0" y="T1"/>
                              </a:cxn>
                              <a:cxn ang="0">
                                <a:pos x="T2" y="T3"/>
                              </a:cxn>
                            </a:cxnLst>
                            <a:rect l="0" t="0" r="r" b="b"/>
                            <a:pathLst>
                              <a:path w="7766" h="20">
                                <a:moveTo>
                                  <a:pt x="0" y="0"/>
                                </a:moveTo>
                                <a:lnTo>
                                  <a:pt x="7766" y="0"/>
                                </a:lnTo>
                              </a:path>
                            </a:pathLst>
                          </a:custGeom>
                          <a:noFill/>
                          <a:ln w="152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144CCF7" id="Group 26" o:spid="_x0000_s1026" style="position:absolute;margin-left:-21.25pt;margin-top:-33.45pt;width:442.5pt;height:223.05pt;z-index:251660288;mso-position-horizontal-relative:margin;mso-position-vertical-relative:margin;mso-width-relative:margin;mso-height-relative:margin" coordsize="8108,55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">
                <v:rect id="Rectangle 25" o:spid="_x0000_s1027" style="position:absolute;top:835;width:280;height:2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eaDJxQAA&#10;ANsAAAAPAAAAZHJzL2Rvd25yZXYueG1sRI9Pa8JAFMTvBb/D8oTe6sYcrEldRfyDHtso2N4e2dck&#10;mH0bsmuS9tN3C4LHYWZ+wyxWg6lFR62rLCuYTiIQxLnVFRcKzqf9yxyE88gaa8uk4IccrJajpwWm&#10;2vb8QV3mCxEg7FJUUHrfpFK6vCSDbmIb4uB929agD7ItpG6xD3BTyziKZtJgxWGhxIY2JeXX7GYU&#10;HObN+vNof/ui3n0dLu+XZHtKvFLP42H9BsLT4B/he/uoFcSv8P8l/AC5/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N5oMnFAAAA2wAAAA8AAAAAAAAAAAAAAAAAlwIAAGRycy9k&#10;b3ducmV2LnhtbFBLBQYAAAAABAAEAPUAAACJAwAAAAA=&#10;" filled="f" stroked="f">
                  <v:textbox inset="0,0,0,0">
                    <w:txbxContent>
                      <w:p w14:paraId="586DD04E" w14:textId="77777777" w:rsidR="00BF7D30" w:rsidRDefault="00BF7D30" w:rsidP="000B25F3">
                        <w:pPr>
                          <w:spacing w:line="2360" w:lineRule="atLeast"/>
                        </w:pPr>
                        <w:r>
                          <w:rPr>
                            <w:noProof/>
                          </w:rPr>
                          <w:drawing>
                            <wp:inline distT="0" distB="0" distL="0" distR="0" wp14:anchorId="4089E5B8" wp14:editId="053EA6FA">
                              <wp:extent cx="241231" cy="2006025"/>
                              <wp:effectExtent l="0" t="0" r="698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231" cy="2006025"/>
                                      </a:xfrm>
                                      <a:prstGeom prst="rect">
                                        <a:avLst/>
                                      </a:prstGeom>
                                      <a:noFill/>
                                      <a:ln>
                                        <a:noFill/>
                                      </a:ln>
                                    </pic:spPr>
                                  </pic:pic>
                                </a:graphicData>
                              </a:graphic>
                            </wp:inline>
                          </w:drawing>
                        </w:r>
                      </w:p>
                      <w:p w14:paraId="07DD20D9" w14:textId="77777777" w:rsidR="00BF7D30" w:rsidRDefault="00BF7D30" w:rsidP="000B25F3"/>
                    </w:txbxContent>
                  </v:textbox>
                </v:rect>
                <v:polyline id="Freeform 26" o:spid="_x0000_s1028" style="position:absolute;visibility:visible;mso-wrap-style:square;v-text-anchor:top" points="352,5584,352,11" coordsize="20,55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rFACwAAA&#10;ANsAAAAPAAAAZHJzL2Rvd25yZXYueG1sRE9Ni8IwEL0v+B/CCN7W1B5Eq1FUWNaLC1XxPDRjW2wm&#10;JUlr9ddvDgt7fLzv9XYwjejJ+dqygtk0AUFcWF1zqeB6+fpcgPABWWNjmRS8yMN2M/pYY6btk3Pq&#10;z6EUMYR9hgqqENpMSl9UZNBPbUscubt1BkOErpTa4TOGm0amSTKXBmuODRW2dKioeJw7o6A7HXvX&#10;L/LXsujuP+nyO3/f5F6pyXjYrUAEGsK/+M991ArSODZ+iT9Abn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jrFACwAAAANsAAAAPAAAAAAAAAAAAAAAAAJcCAABkcnMvZG93bnJl&#10;di54bWxQSwUGAAAAAAQABAD1AAAAhAMAAAAA&#10;" filled="f" strokeweight="15202emu">
                  <v:path arrowok="t" o:connecttype="custom" o:connectlocs="0,5573;0,0" o:connectangles="0,0"/>
                </v:polyline>
                <v:polyline id="Freeform 27" o:spid="_x0000_s1029" style="position:absolute;visibility:visible;mso-wrap-style:square;v-text-anchor:top" points="330,5566,8096,5566" coordsize="7766,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sT8jwgAA&#10;ANsAAAAPAAAAZHJzL2Rvd25yZXYueG1sRI9BawIxFITvhf6H8ArearYebN0apS1Ytt6qHnp8bJ5J&#10;cPOyJKm7/feNIHgcZuYbZrkefSfOFJMLrOBpWoEgboN2bBQc9pvHFxApI2vsApOCP0qwXt3fLbHW&#10;YeBvOu+yEQXCqUYFNue+ljK1ljymaeiJi3cM0WMuMhqpIw4F7js5q6q59Oi4LFjs6cNSe9r9egWp&#10;2n7ZdzKftNjEYXx2jWvMj1KTh/HtFUSmMd/C13ajFcwWcPlSfoBc/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6xPyPCAAAA2wAAAA8AAAAAAAAAAAAAAAAAlwIAAGRycy9kb3du&#10;cmV2LnhtbFBLBQYAAAAABAAEAPUAAACGAwAAAAA=&#10;" filled="f" strokeweight="15202emu">
                  <v:path arrowok="t" o:connecttype="custom" o:connectlocs="0,0;7766,0" o:connectangles="0,0"/>
                </v:polyline>
                <w10:wrap type="square" anchorx="margin" anchory="margin"/>
              </v:group>
            </w:pict>
          </mc:Fallback>
        </mc:AlternateContent>
      </w:r>
      <w:r>
        <w:rPr>
          <w:rFonts w:asciiTheme="minorHAnsi" w:hAnsiTheme="minorHAnsi"/>
          <w:sz w:val="20"/>
          <w:szCs w:val="20"/>
        </w:rPr>
        <w:t xml:space="preserve"> </w:t>
      </w:r>
    </w:p>
    <w:p w14:paraId="4A9B093C" w14:textId="77777777" w:rsidR="003C2113" w:rsidRPr="000B25F3" w:rsidRDefault="003C2113" w:rsidP="000B25F3">
      <w:pPr>
        <w:pStyle w:val="BodyText"/>
        <w:rPr>
          <w:rFonts w:asciiTheme="minorHAnsi" w:hAnsiTheme="minorHAnsi"/>
          <w:sz w:val="20"/>
          <w:szCs w:val="20"/>
        </w:rPr>
      </w:pPr>
    </w:p>
    <w:p w14:paraId="38BE2507" w14:textId="77777777" w:rsidR="003C2113" w:rsidRPr="000B25F3" w:rsidRDefault="000B25F3" w:rsidP="000B25F3">
      <w:pPr>
        <w:pStyle w:val="BodyText"/>
        <w:rPr>
          <w:rFonts w:asciiTheme="minorHAnsi" w:hAnsiTheme="minorHAnsi"/>
          <w:b/>
          <w:sz w:val="20"/>
          <w:szCs w:val="20"/>
        </w:rPr>
      </w:pPr>
      <w:r>
        <w:rPr>
          <w:rFonts w:asciiTheme="minorHAnsi" w:hAnsiTheme="minorHAnsi"/>
          <w:w w:val="110"/>
          <w:sz w:val="20"/>
          <w:szCs w:val="20"/>
        </w:rPr>
        <w:t>H</w:t>
      </w:r>
      <w:r w:rsidR="003C2113" w:rsidRPr="000B25F3">
        <w:rPr>
          <w:rFonts w:asciiTheme="minorHAnsi" w:hAnsiTheme="minorHAnsi"/>
          <w:b/>
          <w:w w:val="115"/>
          <w:sz w:val="20"/>
          <w:szCs w:val="20"/>
        </w:rPr>
        <w:t>ow</w:t>
      </w:r>
      <w:r w:rsidR="003C2113" w:rsidRPr="000B25F3">
        <w:rPr>
          <w:rFonts w:asciiTheme="minorHAnsi" w:hAnsiTheme="minorHAnsi"/>
          <w:b/>
          <w:spacing w:val="16"/>
          <w:w w:val="115"/>
          <w:sz w:val="20"/>
          <w:szCs w:val="20"/>
        </w:rPr>
        <w:t xml:space="preserve"> </w:t>
      </w:r>
      <w:r w:rsidR="003C2113" w:rsidRPr="000B25F3">
        <w:rPr>
          <w:rFonts w:asciiTheme="minorHAnsi" w:hAnsiTheme="minorHAnsi"/>
          <w:b/>
          <w:w w:val="115"/>
          <w:sz w:val="20"/>
          <w:szCs w:val="20"/>
        </w:rPr>
        <w:t>can</w:t>
      </w:r>
      <w:r w:rsidR="003C2113" w:rsidRPr="000B25F3">
        <w:rPr>
          <w:rFonts w:asciiTheme="minorHAnsi" w:hAnsiTheme="minorHAnsi"/>
          <w:b/>
          <w:spacing w:val="16"/>
          <w:w w:val="115"/>
          <w:sz w:val="20"/>
          <w:szCs w:val="20"/>
        </w:rPr>
        <w:t xml:space="preserve"> </w:t>
      </w:r>
      <w:r w:rsidR="003C2113" w:rsidRPr="000B25F3">
        <w:rPr>
          <w:rFonts w:asciiTheme="minorHAnsi" w:hAnsiTheme="minorHAnsi"/>
          <w:b/>
          <w:w w:val="115"/>
          <w:sz w:val="20"/>
          <w:szCs w:val="20"/>
        </w:rPr>
        <w:t>we</w:t>
      </w:r>
      <w:r w:rsidR="003C2113" w:rsidRPr="000B25F3">
        <w:rPr>
          <w:rFonts w:asciiTheme="minorHAnsi" w:hAnsiTheme="minorHAnsi"/>
          <w:b/>
          <w:spacing w:val="13"/>
          <w:w w:val="115"/>
          <w:sz w:val="20"/>
          <w:szCs w:val="20"/>
        </w:rPr>
        <w:t xml:space="preserve"> </w:t>
      </w:r>
      <w:r w:rsidR="003C2113" w:rsidRPr="000B25F3">
        <w:rPr>
          <w:rFonts w:asciiTheme="minorHAnsi" w:hAnsiTheme="minorHAnsi"/>
          <w:b/>
          <w:w w:val="115"/>
          <w:sz w:val="20"/>
          <w:szCs w:val="20"/>
        </w:rPr>
        <w:t>compare</w:t>
      </w:r>
      <w:r w:rsidR="003C2113" w:rsidRPr="000B25F3">
        <w:rPr>
          <w:rFonts w:asciiTheme="minorHAnsi" w:hAnsiTheme="minorHAnsi"/>
          <w:b/>
          <w:spacing w:val="15"/>
          <w:w w:val="115"/>
          <w:sz w:val="20"/>
          <w:szCs w:val="20"/>
        </w:rPr>
        <w:t xml:space="preserve"> </w:t>
      </w:r>
      <w:r w:rsidR="003C2113" w:rsidRPr="000B25F3">
        <w:rPr>
          <w:rFonts w:asciiTheme="minorHAnsi" w:hAnsiTheme="minorHAnsi"/>
          <w:b/>
          <w:w w:val="115"/>
          <w:sz w:val="20"/>
          <w:szCs w:val="20"/>
        </w:rPr>
        <w:t>the</w:t>
      </w:r>
      <w:r w:rsidR="003C2113" w:rsidRPr="000B25F3">
        <w:rPr>
          <w:rFonts w:asciiTheme="minorHAnsi" w:hAnsiTheme="minorHAnsi"/>
          <w:b/>
          <w:spacing w:val="14"/>
          <w:w w:val="115"/>
          <w:sz w:val="20"/>
          <w:szCs w:val="20"/>
        </w:rPr>
        <w:t xml:space="preserve"> </w:t>
      </w:r>
      <w:r w:rsidR="003C2113" w:rsidRPr="000B25F3">
        <w:rPr>
          <w:rFonts w:asciiTheme="minorHAnsi" w:hAnsiTheme="minorHAnsi"/>
          <w:b/>
          <w:w w:val="115"/>
          <w:sz w:val="20"/>
          <w:szCs w:val="20"/>
        </w:rPr>
        <w:t>risk</w:t>
      </w:r>
      <w:r w:rsidR="003C2113" w:rsidRPr="000B25F3">
        <w:rPr>
          <w:rFonts w:asciiTheme="minorHAnsi" w:hAnsiTheme="minorHAnsi"/>
          <w:b/>
          <w:spacing w:val="22"/>
          <w:w w:val="115"/>
          <w:sz w:val="20"/>
          <w:szCs w:val="20"/>
        </w:rPr>
        <w:t xml:space="preserve"> </w:t>
      </w:r>
      <w:r w:rsidR="003C2113" w:rsidRPr="000B25F3">
        <w:rPr>
          <w:rFonts w:asciiTheme="minorHAnsi" w:hAnsiTheme="minorHAnsi"/>
          <w:b/>
          <w:w w:val="115"/>
          <w:sz w:val="20"/>
          <w:szCs w:val="20"/>
        </w:rPr>
        <w:t>of</w:t>
      </w:r>
      <w:r w:rsidR="003C2113" w:rsidRPr="000B25F3">
        <w:rPr>
          <w:rFonts w:asciiTheme="minorHAnsi" w:hAnsiTheme="minorHAnsi"/>
          <w:b/>
          <w:spacing w:val="24"/>
          <w:w w:val="115"/>
          <w:sz w:val="20"/>
          <w:szCs w:val="20"/>
        </w:rPr>
        <w:t xml:space="preserve"> </w:t>
      </w:r>
      <w:r w:rsidR="003C2113" w:rsidRPr="000B25F3">
        <w:rPr>
          <w:rFonts w:asciiTheme="minorHAnsi" w:hAnsiTheme="minorHAnsi"/>
          <w:b/>
          <w:w w:val="115"/>
          <w:sz w:val="20"/>
          <w:szCs w:val="20"/>
        </w:rPr>
        <w:t>cancer</w:t>
      </w:r>
      <w:r w:rsidR="003C2113" w:rsidRPr="000B25F3">
        <w:rPr>
          <w:rFonts w:asciiTheme="minorHAnsi" w:hAnsiTheme="minorHAnsi"/>
          <w:b/>
          <w:spacing w:val="19"/>
          <w:w w:val="115"/>
          <w:sz w:val="20"/>
          <w:szCs w:val="20"/>
        </w:rPr>
        <w:t xml:space="preserve"> </w:t>
      </w:r>
      <w:r w:rsidR="003C2113" w:rsidRPr="000B25F3">
        <w:rPr>
          <w:rFonts w:asciiTheme="minorHAnsi" w:hAnsiTheme="minorHAnsi"/>
          <w:b/>
          <w:w w:val="115"/>
          <w:sz w:val="20"/>
          <w:szCs w:val="20"/>
        </w:rPr>
        <w:t>from</w:t>
      </w:r>
      <w:r w:rsidR="003C2113" w:rsidRPr="000B25F3">
        <w:rPr>
          <w:rFonts w:asciiTheme="minorHAnsi" w:hAnsiTheme="minorHAnsi"/>
          <w:b/>
          <w:w w:val="110"/>
          <w:sz w:val="20"/>
          <w:szCs w:val="20"/>
        </w:rPr>
        <w:t xml:space="preserve"> </w:t>
      </w:r>
      <w:r w:rsidR="003C2113" w:rsidRPr="000B25F3">
        <w:rPr>
          <w:rFonts w:asciiTheme="minorHAnsi" w:hAnsiTheme="minorHAnsi"/>
          <w:b/>
          <w:w w:val="115"/>
          <w:sz w:val="20"/>
          <w:szCs w:val="20"/>
        </w:rPr>
        <w:t>radiation</w:t>
      </w:r>
      <w:r w:rsidR="003C2113" w:rsidRPr="000B25F3">
        <w:rPr>
          <w:rFonts w:asciiTheme="minorHAnsi" w:hAnsiTheme="minorHAnsi"/>
          <w:b/>
          <w:spacing w:val="35"/>
          <w:w w:val="115"/>
          <w:sz w:val="20"/>
          <w:szCs w:val="20"/>
        </w:rPr>
        <w:t xml:space="preserve"> </w:t>
      </w:r>
      <w:r w:rsidR="003C2113" w:rsidRPr="000B25F3">
        <w:rPr>
          <w:rFonts w:asciiTheme="minorHAnsi" w:hAnsiTheme="minorHAnsi"/>
          <w:b/>
          <w:w w:val="115"/>
          <w:sz w:val="20"/>
          <w:szCs w:val="20"/>
        </w:rPr>
        <w:t>to</w:t>
      </w:r>
      <w:r w:rsidR="003C2113" w:rsidRPr="000B25F3">
        <w:rPr>
          <w:rFonts w:asciiTheme="minorHAnsi" w:hAnsiTheme="minorHAnsi"/>
          <w:b/>
          <w:spacing w:val="11"/>
          <w:w w:val="115"/>
          <w:sz w:val="20"/>
          <w:szCs w:val="20"/>
        </w:rPr>
        <w:t xml:space="preserve"> </w:t>
      </w:r>
      <w:r w:rsidR="003C2113" w:rsidRPr="000B25F3">
        <w:rPr>
          <w:rFonts w:asciiTheme="minorHAnsi" w:hAnsiTheme="minorHAnsi"/>
          <w:b/>
          <w:w w:val="115"/>
          <w:sz w:val="20"/>
          <w:szCs w:val="20"/>
        </w:rPr>
        <w:t>other</w:t>
      </w:r>
      <w:r w:rsidR="003C2113" w:rsidRPr="000B25F3">
        <w:rPr>
          <w:rFonts w:asciiTheme="minorHAnsi" w:hAnsiTheme="minorHAnsi"/>
          <w:b/>
          <w:spacing w:val="24"/>
          <w:w w:val="115"/>
          <w:sz w:val="20"/>
          <w:szCs w:val="20"/>
        </w:rPr>
        <w:t xml:space="preserve"> </w:t>
      </w:r>
      <w:r w:rsidR="003C2113" w:rsidRPr="000B25F3">
        <w:rPr>
          <w:rFonts w:asciiTheme="minorHAnsi" w:hAnsiTheme="minorHAnsi"/>
          <w:b/>
          <w:w w:val="115"/>
          <w:sz w:val="20"/>
          <w:szCs w:val="20"/>
        </w:rPr>
        <w:t>kinds</w:t>
      </w:r>
      <w:r w:rsidR="003C2113" w:rsidRPr="000B25F3">
        <w:rPr>
          <w:rFonts w:asciiTheme="minorHAnsi" w:hAnsiTheme="minorHAnsi"/>
          <w:b/>
          <w:spacing w:val="19"/>
          <w:w w:val="115"/>
          <w:sz w:val="20"/>
          <w:szCs w:val="20"/>
        </w:rPr>
        <w:t xml:space="preserve"> </w:t>
      </w:r>
      <w:r w:rsidR="003C2113" w:rsidRPr="000B25F3">
        <w:rPr>
          <w:rFonts w:asciiTheme="minorHAnsi" w:hAnsiTheme="minorHAnsi"/>
          <w:b/>
          <w:w w:val="115"/>
          <w:sz w:val="20"/>
          <w:szCs w:val="20"/>
        </w:rPr>
        <w:t>of</w:t>
      </w:r>
      <w:r w:rsidR="003C2113" w:rsidRPr="000B25F3">
        <w:rPr>
          <w:rFonts w:asciiTheme="minorHAnsi" w:hAnsiTheme="minorHAnsi"/>
          <w:b/>
          <w:spacing w:val="38"/>
          <w:w w:val="115"/>
          <w:sz w:val="20"/>
          <w:szCs w:val="20"/>
        </w:rPr>
        <w:t xml:space="preserve"> </w:t>
      </w:r>
      <w:r w:rsidR="003C2113" w:rsidRPr="000B25F3">
        <w:rPr>
          <w:rFonts w:asciiTheme="minorHAnsi" w:hAnsiTheme="minorHAnsi"/>
          <w:b/>
          <w:w w:val="115"/>
          <w:sz w:val="20"/>
          <w:szCs w:val="20"/>
        </w:rPr>
        <w:t>health</w:t>
      </w:r>
      <w:r w:rsidR="003C2113" w:rsidRPr="000B25F3">
        <w:rPr>
          <w:rFonts w:asciiTheme="minorHAnsi" w:hAnsiTheme="minorHAnsi"/>
          <w:b/>
          <w:spacing w:val="36"/>
          <w:w w:val="115"/>
          <w:sz w:val="20"/>
          <w:szCs w:val="20"/>
        </w:rPr>
        <w:t xml:space="preserve"> </w:t>
      </w:r>
      <w:r w:rsidR="003C2113" w:rsidRPr="000B25F3">
        <w:rPr>
          <w:rFonts w:asciiTheme="minorHAnsi" w:hAnsiTheme="minorHAnsi"/>
          <w:b/>
          <w:w w:val="115"/>
          <w:sz w:val="20"/>
          <w:szCs w:val="20"/>
        </w:rPr>
        <w:t>risks?</w:t>
      </w:r>
    </w:p>
    <w:p w14:paraId="719F5C66"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w w:val="105"/>
          <w:sz w:val="20"/>
          <w:szCs w:val="20"/>
        </w:rPr>
        <w:t>One</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way</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make</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these</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comparisons</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compare</w:t>
      </w:r>
      <w:r w:rsidRPr="000B25F3">
        <w:rPr>
          <w:rFonts w:asciiTheme="minorHAnsi" w:hAnsiTheme="minorHAnsi"/>
          <w:w w:val="107"/>
          <w:sz w:val="20"/>
          <w:szCs w:val="20"/>
        </w:rPr>
        <w:t xml:space="preserve"> </w:t>
      </w:r>
      <w:r w:rsidRPr="000B25F3">
        <w:rPr>
          <w:rFonts w:asciiTheme="minorHAnsi" w:hAnsiTheme="minorHAnsi"/>
          <w:w w:val="105"/>
          <w:sz w:val="20"/>
          <w:szCs w:val="20"/>
        </w:rPr>
        <w:t>the average</w:t>
      </w:r>
      <w:r w:rsidRPr="000B25F3">
        <w:rPr>
          <w:rFonts w:asciiTheme="minorHAnsi" w:hAnsiTheme="minorHAnsi"/>
          <w:spacing w:val="48"/>
          <w:w w:val="105"/>
          <w:sz w:val="20"/>
          <w:szCs w:val="20"/>
        </w:rPr>
        <w:t xml:space="preserve"> </w:t>
      </w:r>
      <w:r w:rsidRPr="000B25F3">
        <w:rPr>
          <w:rFonts w:asciiTheme="minorHAnsi" w:hAnsiTheme="minorHAnsi"/>
          <w:w w:val="105"/>
          <w:sz w:val="20"/>
          <w:szCs w:val="20"/>
        </w:rPr>
        <w:t>number</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days</w:t>
      </w:r>
      <w:r w:rsidRPr="000B25F3">
        <w:rPr>
          <w:rFonts w:asciiTheme="minorHAnsi" w:hAnsiTheme="minorHAnsi"/>
          <w:spacing w:val="49"/>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life</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expectancy lost</w:t>
      </w:r>
      <w:r w:rsidRPr="000B25F3">
        <w:rPr>
          <w:rFonts w:asciiTheme="minorHAnsi" w:hAnsiTheme="minorHAnsi"/>
          <w:w w:val="101"/>
          <w:sz w:val="20"/>
          <w:szCs w:val="20"/>
        </w:rPr>
        <w:t xml:space="preserve"> </w:t>
      </w:r>
      <w:r w:rsidRPr="000B25F3">
        <w:rPr>
          <w:rFonts w:asciiTheme="minorHAnsi" w:hAnsiTheme="minorHAnsi"/>
          <w:w w:val="105"/>
          <w:sz w:val="20"/>
          <w:szCs w:val="20"/>
        </w:rPr>
        <w:t>because</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34"/>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associated</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with</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each</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particular health</w:t>
      </w:r>
      <w:r w:rsidRPr="000B25F3">
        <w:rPr>
          <w:rFonts w:asciiTheme="minorHAnsi" w:hAnsiTheme="minorHAnsi"/>
          <w:spacing w:val="44"/>
          <w:w w:val="105"/>
          <w:sz w:val="20"/>
          <w:szCs w:val="20"/>
        </w:rPr>
        <w:t xml:space="preserve"> </w:t>
      </w:r>
      <w:r w:rsidRPr="000B25F3">
        <w:rPr>
          <w:rFonts w:asciiTheme="minorHAnsi" w:hAnsiTheme="minorHAnsi"/>
          <w:w w:val="105"/>
          <w:sz w:val="20"/>
          <w:szCs w:val="20"/>
        </w:rPr>
        <w:t>risk. Estimates</w:t>
      </w:r>
      <w:r w:rsidRPr="000B25F3">
        <w:rPr>
          <w:rFonts w:asciiTheme="minorHAnsi" w:hAnsiTheme="minorHAnsi"/>
          <w:spacing w:val="51"/>
          <w:w w:val="105"/>
          <w:sz w:val="20"/>
          <w:szCs w:val="20"/>
        </w:rPr>
        <w:t xml:space="preserve"> </w:t>
      </w:r>
      <w:r w:rsidRPr="000B25F3">
        <w:rPr>
          <w:rFonts w:asciiTheme="minorHAnsi" w:hAnsiTheme="minorHAnsi"/>
          <w:w w:val="105"/>
          <w:sz w:val="20"/>
          <w:szCs w:val="20"/>
        </w:rPr>
        <w:t>are</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calculated</w:t>
      </w:r>
      <w:r w:rsidRPr="000B25F3">
        <w:rPr>
          <w:rFonts w:asciiTheme="minorHAnsi" w:hAnsiTheme="minorHAnsi"/>
          <w:spacing w:val="49"/>
          <w:w w:val="105"/>
          <w:sz w:val="20"/>
          <w:szCs w:val="20"/>
        </w:rPr>
        <w:t xml:space="preserve"> </w:t>
      </w:r>
      <w:r w:rsidRPr="000B25F3">
        <w:rPr>
          <w:rFonts w:asciiTheme="minorHAnsi" w:hAnsiTheme="minorHAnsi"/>
          <w:w w:val="105"/>
          <w:sz w:val="20"/>
          <w:szCs w:val="20"/>
        </w:rPr>
        <w:t>by</w:t>
      </w:r>
      <w:r w:rsidRPr="000B25F3">
        <w:rPr>
          <w:rFonts w:asciiTheme="minorHAnsi" w:hAnsiTheme="minorHAnsi"/>
          <w:spacing w:val="47"/>
          <w:w w:val="105"/>
          <w:sz w:val="20"/>
          <w:szCs w:val="20"/>
        </w:rPr>
        <w:t xml:space="preserve"> </w:t>
      </w:r>
      <w:r w:rsidRPr="000B25F3">
        <w:rPr>
          <w:rFonts w:asciiTheme="minorHAnsi" w:hAnsiTheme="minorHAnsi"/>
          <w:w w:val="105"/>
          <w:sz w:val="20"/>
          <w:szCs w:val="20"/>
        </w:rPr>
        <w:t>looking</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at</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a</w:t>
      </w:r>
      <w:r w:rsidRPr="000B25F3">
        <w:rPr>
          <w:rFonts w:asciiTheme="minorHAnsi" w:hAnsiTheme="minorHAnsi"/>
          <w:w w:val="102"/>
          <w:sz w:val="20"/>
          <w:szCs w:val="20"/>
        </w:rPr>
        <w:t xml:space="preserve"> </w:t>
      </w:r>
      <w:r w:rsidRPr="000B25F3">
        <w:rPr>
          <w:rFonts w:asciiTheme="minorHAnsi" w:hAnsiTheme="minorHAnsi"/>
          <w:w w:val="105"/>
          <w:sz w:val="20"/>
          <w:szCs w:val="20"/>
        </w:rPr>
        <w:t>large</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number</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persons,</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recording</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age</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when</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death</w:t>
      </w:r>
      <w:r w:rsidRPr="000B25F3">
        <w:rPr>
          <w:rFonts w:asciiTheme="minorHAnsi" w:hAnsiTheme="minorHAnsi"/>
          <w:w w:val="111"/>
          <w:sz w:val="20"/>
          <w:szCs w:val="20"/>
        </w:rPr>
        <w:t xml:space="preserve"> </w:t>
      </w:r>
      <w:r w:rsidRPr="000B25F3">
        <w:rPr>
          <w:rFonts w:asciiTheme="minorHAnsi" w:hAnsiTheme="minorHAnsi"/>
          <w:w w:val="105"/>
          <w:sz w:val="20"/>
          <w:szCs w:val="20"/>
        </w:rPr>
        <w:t>occurs</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from</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specific</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causes,</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estimating</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average</w:t>
      </w:r>
      <w:r w:rsidRPr="000B25F3">
        <w:rPr>
          <w:rFonts w:asciiTheme="minorHAnsi" w:hAnsiTheme="minorHAnsi"/>
          <w:w w:val="104"/>
          <w:sz w:val="20"/>
          <w:szCs w:val="20"/>
        </w:rPr>
        <w:t xml:space="preserve"> </w:t>
      </w:r>
      <w:r w:rsidRPr="000B25F3">
        <w:rPr>
          <w:rFonts w:asciiTheme="minorHAnsi" w:hAnsiTheme="minorHAnsi"/>
          <w:w w:val="105"/>
          <w:sz w:val="20"/>
          <w:szCs w:val="20"/>
        </w:rPr>
        <w:t>number</w:t>
      </w:r>
      <w:r w:rsidRPr="000B25F3">
        <w:rPr>
          <w:rFonts w:asciiTheme="minorHAnsi" w:hAnsiTheme="minorHAnsi"/>
          <w:spacing w:val="44"/>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46"/>
          <w:w w:val="105"/>
          <w:sz w:val="20"/>
          <w:szCs w:val="20"/>
        </w:rPr>
        <w:t xml:space="preserve"> </w:t>
      </w:r>
      <w:r w:rsidRPr="000B25F3">
        <w:rPr>
          <w:rFonts w:asciiTheme="minorHAnsi" w:hAnsiTheme="minorHAnsi"/>
          <w:w w:val="105"/>
          <w:sz w:val="20"/>
          <w:szCs w:val="20"/>
        </w:rPr>
        <w:t>days</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41"/>
          <w:w w:val="105"/>
          <w:sz w:val="20"/>
          <w:szCs w:val="20"/>
        </w:rPr>
        <w:t xml:space="preserve"> </w:t>
      </w:r>
      <w:r w:rsidRPr="000B25F3">
        <w:rPr>
          <w:rFonts w:asciiTheme="minorHAnsi" w:hAnsiTheme="minorHAnsi"/>
          <w:w w:val="105"/>
          <w:sz w:val="20"/>
          <w:szCs w:val="20"/>
        </w:rPr>
        <w:t>life</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lost</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as</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result</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these</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early</w:t>
      </w:r>
      <w:r w:rsidRPr="000B25F3">
        <w:rPr>
          <w:rFonts w:asciiTheme="minorHAnsi" w:hAnsiTheme="minorHAnsi"/>
          <w:w w:val="103"/>
          <w:sz w:val="20"/>
          <w:szCs w:val="20"/>
        </w:rPr>
        <w:t xml:space="preserve"> </w:t>
      </w:r>
      <w:r w:rsidRPr="000B25F3">
        <w:rPr>
          <w:rFonts w:asciiTheme="minorHAnsi" w:hAnsiTheme="minorHAnsi"/>
          <w:w w:val="105"/>
          <w:sz w:val="20"/>
          <w:szCs w:val="20"/>
        </w:rPr>
        <w:t>deaths.</w:t>
      </w:r>
      <w:r w:rsidRPr="000B25F3">
        <w:rPr>
          <w:rFonts w:asciiTheme="minorHAnsi" w:hAnsiTheme="minorHAnsi"/>
          <w:spacing w:val="44"/>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total</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number</w:t>
      </w:r>
      <w:r w:rsidRPr="000B25F3">
        <w:rPr>
          <w:rFonts w:asciiTheme="minorHAnsi" w:hAnsiTheme="minorHAnsi"/>
          <w:spacing w:val="50"/>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48"/>
          <w:w w:val="105"/>
          <w:sz w:val="20"/>
          <w:szCs w:val="20"/>
        </w:rPr>
        <w:t xml:space="preserve"> </w:t>
      </w:r>
      <w:r w:rsidRPr="000B25F3">
        <w:rPr>
          <w:rFonts w:asciiTheme="minorHAnsi" w:hAnsiTheme="minorHAnsi"/>
          <w:w w:val="105"/>
          <w:sz w:val="20"/>
          <w:szCs w:val="20"/>
        </w:rPr>
        <w:t>days</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49"/>
          <w:w w:val="105"/>
          <w:sz w:val="20"/>
          <w:szCs w:val="20"/>
        </w:rPr>
        <w:t xml:space="preserve"> </w:t>
      </w:r>
      <w:r w:rsidRPr="000B25F3">
        <w:rPr>
          <w:rFonts w:asciiTheme="minorHAnsi" w:hAnsiTheme="minorHAnsi"/>
          <w:w w:val="105"/>
          <w:sz w:val="20"/>
          <w:szCs w:val="20"/>
        </w:rPr>
        <w:t>life</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lost</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then</w:t>
      </w:r>
      <w:r w:rsidRPr="000B25F3">
        <w:rPr>
          <w:rFonts w:asciiTheme="minorHAnsi" w:hAnsiTheme="minorHAnsi"/>
          <w:w w:val="110"/>
          <w:sz w:val="20"/>
          <w:szCs w:val="20"/>
        </w:rPr>
        <w:t xml:space="preserve"> </w:t>
      </w:r>
      <w:r w:rsidRPr="000B25F3">
        <w:rPr>
          <w:rFonts w:asciiTheme="minorHAnsi" w:hAnsiTheme="minorHAnsi"/>
          <w:w w:val="105"/>
          <w:sz w:val="20"/>
          <w:szCs w:val="20"/>
        </w:rPr>
        <w:t>averaged</w:t>
      </w:r>
      <w:r w:rsidRPr="000B25F3">
        <w:rPr>
          <w:rFonts w:asciiTheme="minorHAnsi" w:hAnsiTheme="minorHAnsi"/>
          <w:spacing w:val="47"/>
          <w:w w:val="105"/>
          <w:sz w:val="20"/>
          <w:szCs w:val="20"/>
        </w:rPr>
        <w:t xml:space="preserve"> </w:t>
      </w:r>
      <w:r w:rsidRPr="000B25F3">
        <w:rPr>
          <w:rFonts w:asciiTheme="minorHAnsi" w:hAnsiTheme="minorHAnsi"/>
          <w:w w:val="105"/>
          <w:sz w:val="20"/>
          <w:szCs w:val="20"/>
        </w:rPr>
        <w:t>over</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total</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observed</w:t>
      </w:r>
      <w:r w:rsidRPr="000B25F3">
        <w:rPr>
          <w:rFonts w:asciiTheme="minorHAnsi" w:hAnsiTheme="minorHAnsi"/>
          <w:spacing w:val="51"/>
          <w:w w:val="105"/>
          <w:sz w:val="20"/>
          <w:szCs w:val="20"/>
        </w:rPr>
        <w:t xml:space="preserve"> </w:t>
      </w:r>
      <w:r w:rsidRPr="000B25F3">
        <w:rPr>
          <w:rFonts w:asciiTheme="minorHAnsi" w:hAnsiTheme="minorHAnsi"/>
          <w:w w:val="105"/>
          <w:sz w:val="20"/>
          <w:szCs w:val="20"/>
        </w:rPr>
        <w:t>group.</w:t>
      </w:r>
    </w:p>
    <w:p w14:paraId="09A8B39D"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w w:val="105"/>
          <w:sz w:val="20"/>
          <w:szCs w:val="20"/>
        </w:rPr>
        <w:t>Several</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studies</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have</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compared</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average</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days</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of</w:t>
      </w:r>
      <w:r w:rsidRPr="000B25F3">
        <w:rPr>
          <w:rFonts w:asciiTheme="minorHAnsi" w:hAnsiTheme="minorHAnsi"/>
          <w:w w:val="93"/>
          <w:sz w:val="20"/>
          <w:szCs w:val="20"/>
        </w:rPr>
        <w:t xml:space="preserve"> </w:t>
      </w:r>
      <w:r w:rsidRPr="000B25F3">
        <w:rPr>
          <w:rFonts w:asciiTheme="minorHAnsi" w:hAnsiTheme="minorHAnsi"/>
          <w:w w:val="105"/>
          <w:sz w:val="20"/>
          <w:szCs w:val="20"/>
        </w:rPr>
        <w:t>life</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lost</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from</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exposure</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radiation</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with</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number</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of</w:t>
      </w:r>
      <w:r w:rsidRPr="000B25F3">
        <w:rPr>
          <w:rFonts w:asciiTheme="minorHAnsi" w:hAnsiTheme="minorHAnsi"/>
          <w:w w:val="93"/>
          <w:sz w:val="20"/>
          <w:szCs w:val="20"/>
        </w:rPr>
        <w:t xml:space="preserve"> </w:t>
      </w:r>
      <w:r w:rsidRPr="000B25F3">
        <w:rPr>
          <w:rFonts w:asciiTheme="minorHAnsi" w:hAnsiTheme="minorHAnsi"/>
          <w:w w:val="105"/>
          <w:sz w:val="20"/>
          <w:szCs w:val="20"/>
        </w:rPr>
        <w:t>days</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lost</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as</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result</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being</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exposed</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other</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health</w:t>
      </w:r>
      <w:r w:rsidRPr="000B25F3">
        <w:rPr>
          <w:rFonts w:asciiTheme="minorHAnsi" w:hAnsiTheme="minorHAnsi"/>
          <w:w w:val="107"/>
          <w:sz w:val="20"/>
          <w:szCs w:val="20"/>
        </w:rPr>
        <w:t xml:space="preserve"> </w:t>
      </w:r>
      <w:r w:rsidRPr="000B25F3">
        <w:rPr>
          <w:rFonts w:asciiTheme="minorHAnsi" w:hAnsiTheme="minorHAnsi"/>
          <w:w w:val="105"/>
          <w:sz w:val="20"/>
          <w:szCs w:val="20"/>
        </w:rPr>
        <w:t>risks.</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word</w:t>
      </w:r>
      <w:r w:rsidRPr="000B25F3">
        <w:rPr>
          <w:rFonts w:asciiTheme="minorHAnsi" w:hAnsiTheme="minorHAnsi"/>
          <w:spacing w:val="49"/>
          <w:w w:val="105"/>
          <w:sz w:val="20"/>
          <w:szCs w:val="20"/>
        </w:rPr>
        <w:t xml:space="preserve"> </w:t>
      </w:r>
      <w:r w:rsidRPr="000B25F3">
        <w:rPr>
          <w:rFonts w:asciiTheme="minorHAnsi" w:hAnsiTheme="minorHAnsi"/>
          <w:w w:val="105"/>
          <w:sz w:val="20"/>
          <w:szCs w:val="20"/>
        </w:rPr>
        <w:t>"average"</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important</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because</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an</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individual</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who</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gets</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cancer</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loses</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about</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15</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years</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life</w:t>
      </w:r>
      <w:r w:rsidRPr="000B25F3">
        <w:rPr>
          <w:rFonts w:asciiTheme="minorHAnsi" w:hAnsiTheme="minorHAnsi"/>
          <w:sz w:val="20"/>
          <w:szCs w:val="20"/>
        </w:rPr>
        <w:t xml:space="preserve"> </w:t>
      </w:r>
      <w:r w:rsidRPr="000B25F3">
        <w:rPr>
          <w:rFonts w:asciiTheme="minorHAnsi" w:hAnsiTheme="minorHAnsi"/>
          <w:w w:val="105"/>
          <w:sz w:val="20"/>
          <w:szCs w:val="20"/>
        </w:rPr>
        <w:t>expectancy,</w:t>
      </w:r>
      <w:r w:rsidRPr="000B25F3">
        <w:rPr>
          <w:rFonts w:asciiTheme="minorHAnsi" w:hAnsiTheme="minorHAnsi"/>
          <w:spacing w:val="44"/>
          <w:w w:val="105"/>
          <w:sz w:val="20"/>
          <w:szCs w:val="20"/>
        </w:rPr>
        <w:t xml:space="preserve"> </w:t>
      </w:r>
      <w:r w:rsidRPr="000B25F3">
        <w:rPr>
          <w:rFonts w:asciiTheme="minorHAnsi" w:hAnsiTheme="minorHAnsi"/>
          <w:w w:val="105"/>
          <w:sz w:val="20"/>
          <w:szCs w:val="20"/>
        </w:rPr>
        <w:t>while</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his</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or</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her</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coworkers</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do</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not</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suffer</w:t>
      </w:r>
      <w:r w:rsidRPr="000B25F3">
        <w:rPr>
          <w:rFonts w:asciiTheme="minorHAnsi" w:hAnsiTheme="minorHAnsi"/>
          <w:w w:val="103"/>
          <w:sz w:val="20"/>
          <w:szCs w:val="20"/>
        </w:rPr>
        <w:t xml:space="preserve"> </w:t>
      </w:r>
      <w:r w:rsidRPr="000B25F3">
        <w:rPr>
          <w:rFonts w:asciiTheme="minorHAnsi" w:hAnsiTheme="minorHAnsi"/>
          <w:w w:val="105"/>
          <w:sz w:val="20"/>
          <w:szCs w:val="20"/>
        </w:rPr>
        <w:t>any</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loss.</w:t>
      </w:r>
    </w:p>
    <w:p w14:paraId="27FF3992"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w w:val="105"/>
          <w:sz w:val="20"/>
          <w:szCs w:val="20"/>
        </w:rPr>
        <w:t>Some</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representative</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numbers</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are</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presented</w:t>
      </w:r>
      <w:r w:rsidRPr="000B25F3">
        <w:rPr>
          <w:rFonts w:asciiTheme="minorHAnsi" w:hAnsiTheme="minorHAnsi"/>
          <w:spacing w:val="42"/>
          <w:w w:val="105"/>
          <w:sz w:val="20"/>
          <w:szCs w:val="20"/>
        </w:rPr>
        <w:t xml:space="preserve"> </w:t>
      </w:r>
      <w:r w:rsidRPr="000B25F3">
        <w:rPr>
          <w:rFonts w:asciiTheme="minorHAnsi" w:hAnsiTheme="minorHAnsi"/>
          <w:w w:val="105"/>
          <w:sz w:val="20"/>
          <w:szCs w:val="20"/>
        </w:rPr>
        <w:t>in</w:t>
      </w:r>
      <w:r w:rsidRPr="000B25F3">
        <w:rPr>
          <w:rFonts w:asciiTheme="minorHAnsi" w:hAnsiTheme="minorHAnsi"/>
          <w:w w:val="103"/>
          <w:sz w:val="20"/>
          <w:szCs w:val="20"/>
        </w:rPr>
        <w:t xml:space="preserve"> </w:t>
      </w:r>
      <w:r w:rsidRPr="000B25F3">
        <w:rPr>
          <w:rFonts w:asciiTheme="minorHAnsi" w:hAnsiTheme="minorHAnsi"/>
          <w:w w:val="105"/>
          <w:sz w:val="20"/>
          <w:szCs w:val="20"/>
        </w:rPr>
        <w:t>Table</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1.</w:t>
      </w:r>
      <w:r w:rsidRPr="000B25F3">
        <w:rPr>
          <w:rFonts w:asciiTheme="minorHAnsi" w:hAnsiTheme="minorHAnsi"/>
          <w:spacing w:val="26"/>
          <w:w w:val="105"/>
          <w:sz w:val="20"/>
          <w:szCs w:val="20"/>
        </w:rPr>
        <w:t xml:space="preserve"> </w:t>
      </w:r>
      <w:r w:rsidR="00533BAB" w:rsidRPr="000B25F3">
        <w:rPr>
          <w:rFonts w:asciiTheme="minorHAnsi" w:hAnsiTheme="minorHAnsi"/>
          <w:w w:val="105"/>
          <w:sz w:val="20"/>
          <w:szCs w:val="20"/>
        </w:rPr>
        <w:t xml:space="preserve">For </w:t>
      </w:r>
      <w:r w:rsidRPr="000B25F3">
        <w:rPr>
          <w:rFonts w:asciiTheme="minorHAnsi" w:hAnsiTheme="minorHAnsi"/>
          <w:w w:val="105"/>
          <w:sz w:val="20"/>
          <w:szCs w:val="20"/>
        </w:rPr>
        <w:t>categories</w:t>
      </w:r>
      <w:r w:rsidRPr="000B25F3">
        <w:rPr>
          <w:rFonts w:asciiTheme="minorHAnsi" w:hAnsiTheme="minorHAnsi"/>
          <w:spacing w:val="46"/>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NRC-regulated</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industries with</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larger doses,</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average</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measurable</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occupational</w:t>
      </w:r>
      <w:r w:rsidRPr="000B25F3">
        <w:rPr>
          <w:rFonts w:asciiTheme="minorHAnsi" w:hAnsiTheme="minorHAnsi"/>
          <w:w w:val="106"/>
          <w:sz w:val="20"/>
          <w:szCs w:val="20"/>
        </w:rPr>
        <w:t xml:space="preserve"> </w:t>
      </w:r>
      <w:r w:rsidRPr="000B25F3">
        <w:rPr>
          <w:rFonts w:asciiTheme="minorHAnsi" w:hAnsiTheme="minorHAnsi"/>
          <w:w w:val="105"/>
          <w:sz w:val="20"/>
          <w:szCs w:val="20"/>
        </w:rPr>
        <w:t>dose</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1993</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was</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0.31</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rem</w:t>
      </w:r>
      <w:r w:rsidRPr="000B25F3">
        <w:rPr>
          <w:rFonts w:asciiTheme="minorHAnsi" w:hAnsiTheme="minorHAnsi"/>
          <w:spacing w:val="34"/>
          <w:w w:val="105"/>
          <w:sz w:val="20"/>
          <w:szCs w:val="20"/>
        </w:rPr>
        <w:t xml:space="preserve"> </w:t>
      </w:r>
      <w:r w:rsidRPr="000B25F3">
        <w:rPr>
          <w:rFonts w:asciiTheme="minorHAnsi" w:hAnsiTheme="minorHAnsi"/>
          <w:w w:val="105"/>
          <w:sz w:val="20"/>
          <w:szCs w:val="20"/>
        </w:rPr>
        <w:t>(0.0031</w:t>
      </w:r>
      <w:r w:rsidRPr="000B25F3">
        <w:rPr>
          <w:rFonts w:asciiTheme="minorHAnsi" w:hAnsiTheme="minorHAnsi"/>
          <w:spacing w:val="6"/>
          <w:w w:val="105"/>
          <w:sz w:val="20"/>
          <w:szCs w:val="20"/>
        </w:rPr>
        <w:t xml:space="preserve"> </w:t>
      </w:r>
      <w:proofErr w:type="spellStart"/>
      <w:r w:rsidRPr="000B25F3">
        <w:rPr>
          <w:rFonts w:asciiTheme="minorHAnsi" w:hAnsiTheme="minorHAnsi"/>
          <w:w w:val="105"/>
          <w:sz w:val="20"/>
          <w:szCs w:val="20"/>
        </w:rPr>
        <w:t>Sv</w:t>
      </w:r>
      <w:proofErr w:type="spellEnd"/>
      <w:r w:rsidRPr="000B25F3">
        <w:rPr>
          <w:rFonts w:asciiTheme="minorHAnsi" w:hAnsiTheme="minorHAnsi"/>
          <w:w w:val="105"/>
          <w:sz w:val="20"/>
          <w:szCs w:val="20"/>
        </w:rPr>
        <w:t>).</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simple</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calculation</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based</w:t>
      </w:r>
      <w:r w:rsidRPr="000B25F3">
        <w:rPr>
          <w:rFonts w:asciiTheme="minorHAnsi" w:hAnsiTheme="minorHAnsi"/>
          <w:spacing w:val="42"/>
          <w:w w:val="105"/>
          <w:sz w:val="20"/>
          <w:szCs w:val="20"/>
        </w:rPr>
        <w:t xml:space="preserve"> </w:t>
      </w:r>
      <w:r w:rsidRPr="000B25F3">
        <w:rPr>
          <w:rFonts w:asciiTheme="minorHAnsi" w:hAnsiTheme="minorHAnsi"/>
          <w:w w:val="105"/>
          <w:sz w:val="20"/>
          <w:szCs w:val="20"/>
        </w:rPr>
        <w:t>on</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article</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by</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Cohen</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Lee</w:t>
      </w:r>
      <w:r w:rsidRPr="000B25F3">
        <w:rPr>
          <w:rFonts w:asciiTheme="minorHAnsi" w:hAnsiTheme="minorHAnsi"/>
          <w:spacing w:val="44"/>
          <w:w w:val="105"/>
          <w:sz w:val="20"/>
          <w:szCs w:val="20"/>
        </w:rPr>
        <w:t xml:space="preserve"> </w:t>
      </w:r>
      <w:r w:rsidRPr="000B25F3">
        <w:rPr>
          <w:rFonts w:asciiTheme="minorHAnsi" w:hAnsiTheme="minorHAnsi"/>
          <w:w w:val="105"/>
          <w:sz w:val="20"/>
          <w:szCs w:val="20"/>
        </w:rPr>
        <w:t>(Ref.10)</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shows</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that</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0.3</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rem</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(0.003</w:t>
      </w:r>
      <w:r w:rsidRPr="000B25F3">
        <w:rPr>
          <w:rFonts w:asciiTheme="minorHAnsi" w:hAnsiTheme="minorHAnsi"/>
          <w:spacing w:val="12"/>
          <w:w w:val="105"/>
          <w:sz w:val="20"/>
          <w:szCs w:val="20"/>
        </w:rPr>
        <w:t xml:space="preserve"> </w:t>
      </w:r>
      <w:proofErr w:type="spellStart"/>
      <w:r w:rsidRPr="000B25F3">
        <w:rPr>
          <w:rFonts w:asciiTheme="minorHAnsi" w:hAnsiTheme="minorHAnsi"/>
          <w:w w:val="105"/>
          <w:sz w:val="20"/>
          <w:szCs w:val="20"/>
        </w:rPr>
        <w:t>Sv</w:t>
      </w:r>
      <w:proofErr w:type="spellEnd"/>
      <w:r w:rsidRPr="000B25F3">
        <w:rPr>
          <w:rFonts w:asciiTheme="minorHAnsi" w:hAnsiTheme="minorHAnsi"/>
          <w:w w:val="105"/>
          <w:sz w:val="20"/>
          <w:szCs w:val="20"/>
        </w:rPr>
        <w:t>)</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per</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year</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from</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age18</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65</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results</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an</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average</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loss</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49"/>
          <w:w w:val="105"/>
          <w:sz w:val="20"/>
          <w:szCs w:val="20"/>
        </w:rPr>
        <w:t xml:space="preserve"> </w:t>
      </w:r>
      <w:r w:rsidRPr="000B25F3">
        <w:rPr>
          <w:rFonts w:asciiTheme="minorHAnsi" w:hAnsiTheme="minorHAnsi"/>
          <w:w w:val="105"/>
          <w:sz w:val="20"/>
          <w:szCs w:val="20"/>
        </w:rPr>
        <w:t>15</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days.</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These</w:t>
      </w:r>
      <w:r w:rsidRPr="000B25F3">
        <w:rPr>
          <w:rFonts w:asciiTheme="minorHAnsi" w:hAnsiTheme="minorHAnsi"/>
          <w:w w:val="107"/>
          <w:sz w:val="20"/>
          <w:szCs w:val="20"/>
        </w:rPr>
        <w:t xml:space="preserve"> </w:t>
      </w:r>
      <w:r w:rsidRPr="000B25F3">
        <w:rPr>
          <w:rFonts w:asciiTheme="minorHAnsi" w:hAnsiTheme="minorHAnsi"/>
          <w:w w:val="105"/>
          <w:sz w:val="20"/>
          <w:szCs w:val="20"/>
        </w:rPr>
        <w:t>estimates</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indicate</w:t>
      </w:r>
      <w:r w:rsidRPr="000B25F3">
        <w:rPr>
          <w:rFonts w:asciiTheme="minorHAnsi" w:hAnsiTheme="minorHAnsi"/>
          <w:spacing w:val="44"/>
          <w:w w:val="105"/>
          <w:sz w:val="20"/>
          <w:szCs w:val="20"/>
        </w:rPr>
        <w:t xml:space="preserve"> </w:t>
      </w:r>
      <w:r w:rsidRPr="000B25F3">
        <w:rPr>
          <w:rFonts w:asciiTheme="minorHAnsi" w:hAnsiTheme="minorHAnsi"/>
          <w:w w:val="105"/>
          <w:sz w:val="20"/>
          <w:szCs w:val="20"/>
        </w:rPr>
        <w:t>that</w:t>
      </w:r>
      <w:r w:rsidRPr="000B25F3">
        <w:rPr>
          <w:rFonts w:asciiTheme="minorHAnsi" w:hAnsiTheme="minorHAnsi"/>
          <w:spacing w:val="44"/>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health</w:t>
      </w:r>
      <w:r w:rsidRPr="000B25F3">
        <w:rPr>
          <w:rFonts w:asciiTheme="minorHAnsi" w:hAnsiTheme="minorHAnsi"/>
          <w:spacing w:val="51"/>
          <w:w w:val="105"/>
          <w:sz w:val="20"/>
          <w:szCs w:val="20"/>
        </w:rPr>
        <w:t xml:space="preserve"> </w:t>
      </w:r>
      <w:r w:rsidRPr="000B25F3">
        <w:rPr>
          <w:rFonts w:asciiTheme="minorHAnsi" w:hAnsiTheme="minorHAnsi"/>
          <w:w w:val="105"/>
          <w:sz w:val="20"/>
          <w:szCs w:val="20"/>
        </w:rPr>
        <w:t>risks</w:t>
      </w:r>
      <w:r w:rsidRPr="000B25F3">
        <w:rPr>
          <w:rFonts w:asciiTheme="minorHAnsi" w:hAnsiTheme="minorHAnsi"/>
          <w:spacing w:val="52"/>
          <w:w w:val="105"/>
          <w:sz w:val="20"/>
          <w:szCs w:val="20"/>
        </w:rPr>
        <w:t xml:space="preserve"> </w:t>
      </w:r>
      <w:r w:rsidRPr="000B25F3">
        <w:rPr>
          <w:rFonts w:asciiTheme="minorHAnsi" w:hAnsiTheme="minorHAnsi"/>
          <w:w w:val="105"/>
          <w:sz w:val="20"/>
          <w:szCs w:val="20"/>
        </w:rPr>
        <w:t>from</w:t>
      </w:r>
      <w:r w:rsidRPr="000B25F3">
        <w:rPr>
          <w:rFonts w:asciiTheme="minorHAnsi" w:hAnsiTheme="minorHAnsi"/>
          <w:spacing w:val="41"/>
          <w:w w:val="105"/>
          <w:sz w:val="20"/>
          <w:szCs w:val="20"/>
        </w:rPr>
        <w:t xml:space="preserve"> </w:t>
      </w:r>
      <w:r w:rsidRPr="000B25F3">
        <w:rPr>
          <w:rFonts w:asciiTheme="minorHAnsi" w:hAnsiTheme="minorHAnsi"/>
          <w:w w:val="105"/>
          <w:sz w:val="20"/>
          <w:szCs w:val="20"/>
        </w:rPr>
        <w:t>occupational</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radiation</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exposure</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are</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smaller</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than</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risks</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as</w:t>
      </w:r>
      <w:r w:rsidR="00E20E66" w:rsidRPr="000B25F3">
        <w:rPr>
          <w:rFonts w:asciiTheme="minorHAnsi" w:hAnsiTheme="minorHAnsi"/>
          <w:sz w:val="20"/>
          <w:szCs w:val="20"/>
        </w:rPr>
        <w:t>sociated</w:t>
      </w:r>
      <w:r w:rsidRPr="000B25F3">
        <w:rPr>
          <w:rFonts w:asciiTheme="minorHAnsi" w:hAnsiTheme="minorHAnsi"/>
          <w:spacing w:val="30"/>
          <w:sz w:val="20"/>
          <w:szCs w:val="20"/>
        </w:rPr>
        <w:t xml:space="preserve"> </w:t>
      </w:r>
      <w:r w:rsidR="00E20E66" w:rsidRPr="000B25F3">
        <w:rPr>
          <w:rFonts w:asciiTheme="minorHAnsi" w:hAnsiTheme="minorHAnsi"/>
          <w:sz w:val="20"/>
          <w:szCs w:val="20"/>
        </w:rPr>
        <w:t>with</w:t>
      </w:r>
      <w:r w:rsidRPr="000B25F3">
        <w:rPr>
          <w:rFonts w:asciiTheme="minorHAnsi" w:hAnsiTheme="minorHAnsi"/>
          <w:spacing w:val="16"/>
          <w:sz w:val="20"/>
          <w:szCs w:val="20"/>
        </w:rPr>
        <w:t xml:space="preserve"> </w:t>
      </w:r>
      <w:proofErr w:type="gramStart"/>
      <w:r w:rsidRPr="000B25F3">
        <w:rPr>
          <w:rFonts w:asciiTheme="minorHAnsi" w:hAnsiTheme="minorHAnsi"/>
          <w:sz w:val="20"/>
          <w:szCs w:val="20"/>
        </w:rPr>
        <w:t xml:space="preserve">many </w:t>
      </w:r>
      <w:r w:rsidRPr="000B25F3">
        <w:rPr>
          <w:rFonts w:asciiTheme="minorHAnsi" w:hAnsiTheme="minorHAnsi"/>
          <w:spacing w:val="21"/>
          <w:sz w:val="20"/>
          <w:szCs w:val="20"/>
        </w:rPr>
        <w:t xml:space="preserve"> </w:t>
      </w:r>
      <w:r w:rsidRPr="000B25F3">
        <w:rPr>
          <w:rFonts w:asciiTheme="minorHAnsi" w:hAnsiTheme="minorHAnsi"/>
          <w:sz w:val="20"/>
          <w:szCs w:val="20"/>
        </w:rPr>
        <w:t>other</w:t>
      </w:r>
      <w:proofErr w:type="gramEnd"/>
      <w:r w:rsidRPr="000B25F3">
        <w:rPr>
          <w:rFonts w:asciiTheme="minorHAnsi" w:hAnsiTheme="minorHAnsi"/>
          <w:sz w:val="20"/>
          <w:szCs w:val="20"/>
        </w:rPr>
        <w:t xml:space="preserve"> </w:t>
      </w:r>
      <w:r w:rsidRPr="000B25F3">
        <w:rPr>
          <w:rFonts w:asciiTheme="minorHAnsi" w:hAnsiTheme="minorHAnsi"/>
          <w:spacing w:val="14"/>
          <w:sz w:val="20"/>
          <w:szCs w:val="20"/>
        </w:rPr>
        <w:t xml:space="preserve"> </w:t>
      </w:r>
      <w:r w:rsidRPr="000B25F3">
        <w:rPr>
          <w:rFonts w:asciiTheme="minorHAnsi" w:hAnsiTheme="minorHAnsi"/>
          <w:sz w:val="20"/>
          <w:szCs w:val="20"/>
        </w:rPr>
        <w:t xml:space="preserve">events </w:t>
      </w:r>
      <w:r w:rsidRPr="000B25F3">
        <w:rPr>
          <w:rFonts w:asciiTheme="minorHAnsi" w:hAnsiTheme="minorHAnsi"/>
          <w:spacing w:val="16"/>
          <w:sz w:val="20"/>
          <w:szCs w:val="20"/>
        </w:rPr>
        <w:t xml:space="preserve"> </w:t>
      </w:r>
      <w:r w:rsidRPr="000B25F3">
        <w:rPr>
          <w:rFonts w:asciiTheme="minorHAnsi" w:hAnsiTheme="minorHAnsi"/>
          <w:sz w:val="20"/>
          <w:szCs w:val="20"/>
        </w:rPr>
        <w:t xml:space="preserve">or </w:t>
      </w:r>
      <w:r w:rsidRPr="000B25F3">
        <w:rPr>
          <w:rFonts w:asciiTheme="minorHAnsi" w:hAnsiTheme="minorHAnsi"/>
          <w:spacing w:val="9"/>
          <w:sz w:val="20"/>
          <w:szCs w:val="20"/>
        </w:rPr>
        <w:t xml:space="preserve"> </w:t>
      </w:r>
      <w:r w:rsidRPr="000B25F3">
        <w:rPr>
          <w:rFonts w:asciiTheme="minorHAnsi" w:hAnsiTheme="minorHAnsi"/>
          <w:sz w:val="20"/>
          <w:szCs w:val="20"/>
        </w:rPr>
        <w:t xml:space="preserve">activities </w:t>
      </w:r>
      <w:r w:rsidRPr="000B25F3">
        <w:rPr>
          <w:rFonts w:asciiTheme="minorHAnsi" w:hAnsiTheme="minorHAnsi"/>
          <w:spacing w:val="16"/>
          <w:sz w:val="20"/>
          <w:szCs w:val="20"/>
        </w:rPr>
        <w:t xml:space="preserve"> </w:t>
      </w:r>
      <w:r w:rsidRPr="000B25F3">
        <w:rPr>
          <w:rFonts w:asciiTheme="minorHAnsi" w:hAnsiTheme="minorHAnsi"/>
          <w:sz w:val="20"/>
          <w:szCs w:val="20"/>
        </w:rPr>
        <w:t xml:space="preserve">we </w:t>
      </w:r>
      <w:r w:rsidRPr="000B25F3">
        <w:rPr>
          <w:rFonts w:asciiTheme="minorHAnsi" w:hAnsiTheme="minorHAnsi"/>
          <w:spacing w:val="17"/>
          <w:sz w:val="20"/>
          <w:szCs w:val="20"/>
        </w:rPr>
        <w:t xml:space="preserve"> </w:t>
      </w:r>
      <w:r w:rsidRPr="000B25F3">
        <w:rPr>
          <w:rFonts w:asciiTheme="minorHAnsi" w:hAnsiTheme="minorHAnsi"/>
          <w:sz w:val="20"/>
          <w:szCs w:val="20"/>
        </w:rPr>
        <w:t>en</w:t>
      </w:r>
      <w:r w:rsidRPr="000B25F3">
        <w:rPr>
          <w:rFonts w:asciiTheme="minorHAnsi" w:hAnsiTheme="minorHAnsi"/>
          <w:w w:val="105"/>
          <w:sz w:val="20"/>
          <w:szCs w:val="20"/>
        </w:rPr>
        <w:t>counter  and</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accept</w:t>
      </w:r>
      <w:r w:rsidRPr="000B25F3">
        <w:rPr>
          <w:rFonts w:asciiTheme="minorHAnsi" w:hAnsiTheme="minorHAnsi"/>
          <w:spacing w:val="41"/>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normal</w:t>
      </w:r>
      <w:r w:rsidRPr="000B25F3">
        <w:rPr>
          <w:rFonts w:asciiTheme="minorHAnsi" w:hAnsiTheme="minorHAnsi"/>
          <w:spacing w:val="48"/>
          <w:w w:val="105"/>
          <w:sz w:val="20"/>
          <w:szCs w:val="20"/>
        </w:rPr>
        <w:t xml:space="preserve"> </w:t>
      </w:r>
      <w:r w:rsidRPr="000B25F3">
        <w:rPr>
          <w:rFonts w:asciiTheme="minorHAnsi" w:hAnsiTheme="minorHAnsi"/>
          <w:w w:val="105"/>
          <w:sz w:val="20"/>
          <w:szCs w:val="20"/>
        </w:rPr>
        <w:t>day-to-day</w:t>
      </w:r>
      <w:r w:rsidRPr="000B25F3">
        <w:rPr>
          <w:rFonts w:asciiTheme="minorHAnsi" w:hAnsiTheme="minorHAnsi"/>
          <w:spacing w:val="51"/>
          <w:w w:val="105"/>
          <w:sz w:val="20"/>
          <w:szCs w:val="20"/>
        </w:rPr>
        <w:t xml:space="preserve"> </w:t>
      </w:r>
      <w:r w:rsidRPr="000B25F3">
        <w:rPr>
          <w:rFonts w:asciiTheme="minorHAnsi" w:hAnsiTheme="minorHAnsi"/>
          <w:w w:val="105"/>
          <w:sz w:val="20"/>
          <w:szCs w:val="20"/>
        </w:rPr>
        <w:t>activities.</w:t>
      </w:r>
    </w:p>
    <w:p w14:paraId="05505DF9"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w w:val="105"/>
          <w:sz w:val="20"/>
          <w:szCs w:val="20"/>
        </w:rPr>
        <w:t>It</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also</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useful</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compare</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estimated</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average</w:t>
      </w:r>
      <w:r w:rsidRPr="000B25F3">
        <w:rPr>
          <w:rFonts w:asciiTheme="minorHAnsi" w:hAnsiTheme="minorHAnsi"/>
          <w:w w:val="104"/>
          <w:sz w:val="20"/>
          <w:szCs w:val="20"/>
        </w:rPr>
        <w:t xml:space="preserve"> </w:t>
      </w:r>
      <w:r w:rsidRPr="000B25F3">
        <w:rPr>
          <w:rFonts w:asciiTheme="minorHAnsi" w:hAnsiTheme="minorHAnsi"/>
          <w:w w:val="105"/>
          <w:sz w:val="20"/>
          <w:szCs w:val="20"/>
        </w:rPr>
        <w:t>number</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days</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life</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lost</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from</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occupational</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exposure to</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radiation</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with</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number</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days</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lost</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as</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result</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of</w:t>
      </w:r>
      <w:r w:rsidR="003974C9" w:rsidRPr="000B25F3">
        <w:rPr>
          <w:rFonts w:asciiTheme="minorHAnsi" w:hAnsiTheme="minorHAnsi"/>
          <w:sz w:val="20"/>
          <w:szCs w:val="20"/>
        </w:rPr>
        <w:t xml:space="preserve"> </w:t>
      </w:r>
      <w:r w:rsidRPr="000B25F3">
        <w:rPr>
          <w:rFonts w:asciiTheme="minorHAnsi" w:hAnsiTheme="minorHAnsi"/>
          <w:w w:val="105"/>
          <w:sz w:val="20"/>
          <w:szCs w:val="20"/>
        </w:rPr>
        <w:t>working</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several</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types</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industries.</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Table</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2</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shows</w:t>
      </w:r>
      <w:r w:rsidRPr="000B25F3">
        <w:rPr>
          <w:rFonts w:asciiTheme="minorHAnsi" w:hAnsiTheme="minorHAnsi"/>
          <w:w w:val="102"/>
          <w:sz w:val="20"/>
          <w:szCs w:val="20"/>
        </w:rPr>
        <w:t xml:space="preserve"> </w:t>
      </w:r>
      <w:r w:rsidRPr="000B25F3">
        <w:rPr>
          <w:rFonts w:asciiTheme="minorHAnsi" w:hAnsiTheme="minorHAnsi"/>
          <w:w w:val="105"/>
          <w:sz w:val="20"/>
          <w:szCs w:val="20"/>
        </w:rPr>
        <w:t>average</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days</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life</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expectancy</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lost</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as</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result</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fatal work-related</w:t>
      </w:r>
      <w:r w:rsidRPr="000B25F3">
        <w:rPr>
          <w:rFonts w:asciiTheme="minorHAnsi" w:hAnsiTheme="minorHAnsi"/>
          <w:spacing w:val="41"/>
          <w:w w:val="105"/>
          <w:sz w:val="20"/>
          <w:szCs w:val="20"/>
        </w:rPr>
        <w:t xml:space="preserve"> </w:t>
      </w:r>
      <w:r w:rsidRPr="000B25F3">
        <w:rPr>
          <w:rFonts w:asciiTheme="minorHAnsi" w:hAnsiTheme="minorHAnsi"/>
          <w:w w:val="105"/>
          <w:sz w:val="20"/>
          <w:szCs w:val="20"/>
        </w:rPr>
        <w:t>accidents.</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Table</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2</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does</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not</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include</w:t>
      </w:r>
      <w:r w:rsidRPr="000B25F3">
        <w:rPr>
          <w:rFonts w:asciiTheme="minorHAnsi" w:hAnsiTheme="minorHAnsi"/>
          <w:spacing w:val="25"/>
          <w:w w:val="105"/>
          <w:sz w:val="20"/>
          <w:szCs w:val="20"/>
        </w:rPr>
        <w:t xml:space="preserve"> </w:t>
      </w:r>
      <w:proofErr w:type="spellStart"/>
      <w:proofErr w:type="gramStart"/>
      <w:r w:rsidR="00986EBF" w:rsidRPr="000B25F3">
        <w:rPr>
          <w:rFonts w:asciiTheme="minorHAnsi" w:hAnsiTheme="minorHAnsi"/>
          <w:w w:val="105"/>
          <w:sz w:val="20"/>
          <w:szCs w:val="20"/>
        </w:rPr>
        <w:t xml:space="preserve">non </w:t>
      </w:r>
      <w:r w:rsidRPr="000B25F3">
        <w:rPr>
          <w:rFonts w:asciiTheme="minorHAnsi" w:hAnsiTheme="minorHAnsi"/>
          <w:w w:val="105"/>
          <w:sz w:val="20"/>
          <w:szCs w:val="20"/>
        </w:rPr>
        <w:t>accident</w:t>
      </w:r>
      <w:proofErr w:type="spellEnd"/>
      <w:proofErr w:type="gramEnd"/>
      <w:r w:rsidRPr="000B25F3">
        <w:rPr>
          <w:rFonts w:asciiTheme="minorHAnsi" w:hAnsiTheme="minorHAnsi"/>
          <w:spacing w:val="39"/>
          <w:w w:val="105"/>
          <w:sz w:val="20"/>
          <w:szCs w:val="20"/>
        </w:rPr>
        <w:t xml:space="preserve"> </w:t>
      </w:r>
      <w:r w:rsidRPr="000B25F3">
        <w:rPr>
          <w:rFonts w:asciiTheme="minorHAnsi" w:hAnsiTheme="minorHAnsi"/>
          <w:w w:val="105"/>
          <w:sz w:val="20"/>
          <w:szCs w:val="20"/>
        </w:rPr>
        <w:t>types</w:t>
      </w:r>
      <w:r w:rsidRPr="000B25F3">
        <w:rPr>
          <w:rFonts w:asciiTheme="minorHAnsi" w:hAnsiTheme="minorHAnsi"/>
          <w:spacing w:val="47"/>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50"/>
          <w:w w:val="105"/>
          <w:sz w:val="20"/>
          <w:szCs w:val="20"/>
        </w:rPr>
        <w:t xml:space="preserve"> </w:t>
      </w:r>
      <w:r w:rsidRPr="000B25F3">
        <w:rPr>
          <w:rFonts w:asciiTheme="minorHAnsi" w:hAnsiTheme="minorHAnsi"/>
          <w:w w:val="105"/>
          <w:sz w:val="20"/>
          <w:szCs w:val="20"/>
        </w:rPr>
        <w:t>occupational</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risks</w:t>
      </w:r>
      <w:r w:rsidRPr="000B25F3">
        <w:rPr>
          <w:rFonts w:asciiTheme="minorHAnsi" w:hAnsiTheme="minorHAnsi"/>
          <w:spacing w:val="41"/>
          <w:w w:val="105"/>
          <w:sz w:val="20"/>
          <w:szCs w:val="20"/>
        </w:rPr>
        <w:t xml:space="preserve"> </w:t>
      </w:r>
      <w:r w:rsidRPr="000B25F3">
        <w:rPr>
          <w:rFonts w:asciiTheme="minorHAnsi" w:hAnsiTheme="minorHAnsi"/>
          <w:w w:val="105"/>
          <w:sz w:val="20"/>
          <w:szCs w:val="20"/>
        </w:rPr>
        <w:t>such</w:t>
      </w:r>
      <w:r w:rsidRPr="000B25F3">
        <w:rPr>
          <w:rFonts w:asciiTheme="minorHAnsi" w:hAnsiTheme="minorHAnsi"/>
          <w:spacing w:val="43"/>
          <w:w w:val="105"/>
          <w:sz w:val="20"/>
          <w:szCs w:val="20"/>
        </w:rPr>
        <w:t xml:space="preserve"> </w:t>
      </w:r>
      <w:r w:rsidRPr="000B25F3">
        <w:rPr>
          <w:rFonts w:asciiTheme="minorHAnsi" w:hAnsiTheme="minorHAnsi"/>
          <w:w w:val="105"/>
          <w:sz w:val="20"/>
          <w:szCs w:val="20"/>
        </w:rPr>
        <w:t>as</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occupational</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disease</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stress</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because</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data</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are</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not</w:t>
      </w:r>
      <w:r w:rsidRPr="000B25F3">
        <w:rPr>
          <w:rFonts w:asciiTheme="minorHAnsi" w:hAnsiTheme="minorHAnsi"/>
          <w:w w:val="107"/>
          <w:sz w:val="20"/>
          <w:szCs w:val="20"/>
        </w:rPr>
        <w:t xml:space="preserve"> </w:t>
      </w:r>
      <w:r w:rsidRPr="000B25F3">
        <w:rPr>
          <w:rFonts w:asciiTheme="minorHAnsi" w:hAnsiTheme="minorHAnsi"/>
          <w:w w:val="105"/>
          <w:sz w:val="20"/>
          <w:szCs w:val="20"/>
        </w:rPr>
        <w:t>available.</w:t>
      </w:r>
    </w:p>
    <w:p w14:paraId="7731DB51" w14:textId="77777777" w:rsidR="000B25F3" w:rsidRPr="007A26B4" w:rsidRDefault="003C2113" w:rsidP="000B25F3">
      <w:pPr>
        <w:pStyle w:val="BodyText"/>
        <w:rPr>
          <w:rFonts w:asciiTheme="minorHAnsi" w:hAnsiTheme="minorHAnsi"/>
          <w:sz w:val="20"/>
          <w:szCs w:val="20"/>
        </w:rPr>
      </w:pPr>
      <w:r w:rsidRPr="000B25F3">
        <w:rPr>
          <w:rFonts w:asciiTheme="minorHAnsi" w:hAnsiTheme="minorHAnsi"/>
          <w:w w:val="105"/>
          <w:sz w:val="20"/>
          <w:szCs w:val="20"/>
        </w:rPr>
        <w:t>These</w:t>
      </w:r>
      <w:r w:rsidRPr="000B25F3">
        <w:rPr>
          <w:rFonts w:asciiTheme="minorHAnsi" w:hAnsiTheme="minorHAnsi"/>
          <w:spacing w:val="45"/>
          <w:w w:val="105"/>
          <w:sz w:val="20"/>
          <w:szCs w:val="20"/>
        </w:rPr>
        <w:t xml:space="preserve"> </w:t>
      </w:r>
      <w:r w:rsidRPr="000B25F3">
        <w:rPr>
          <w:rFonts w:asciiTheme="minorHAnsi" w:hAnsiTheme="minorHAnsi"/>
          <w:w w:val="105"/>
          <w:sz w:val="20"/>
          <w:szCs w:val="20"/>
        </w:rPr>
        <w:t>comparisons</w:t>
      </w:r>
      <w:r w:rsidRPr="000B25F3">
        <w:rPr>
          <w:rFonts w:asciiTheme="minorHAnsi" w:hAnsiTheme="minorHAnsi"/>
          <w:spacing w:val="43"/>
          <w:w w:val="105"/>
          <w:sz w:val="20"/>
          <w:szCs w:val="20"/>
        </w:rPr>
        <w:t xml:space="preserve"> </w:t>
      </w:r>
      <w:r w:rsidRPr="000B25F3">
        <w:rPr>
          <w:rFonts w:asciiTheme="minorHAnsi" w:hAnsiTheme="minorHAnsi"/>
          <w:w w:val="105"/>
          <w:sz w:val="20"/>
          <w:szCs w:val="20"/>
        </w:rPr>
        <w:t>are</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not</w:t>
      </w:r>
      <w:r w:rsidRPr="000B25F3">
        <w:rPr>
          <w:rFonts w:asciiTheme="minorHAnsi" w:hAnsiTheme="minorHAnsi"/>
          <w:spacing w:val="46"/>
          <w:w w:val="105"/>
          <w:sz w:val="20"/>
          <w:szCs w:val="20"/>
        </w:rPr>
        <w:t xml:space="preserve"> </w:t>
      </w:r>
      <w:r w:rsidRPr="000B25F3">
        <w:rPr>
          <w:rFonts w:asciiTheme="minorHAnsi" w:hAnsiTheme="minorHAnsi"/>
          <w:w w:val="105"/>
          <w:sz w:val="20"/>
          <w:szCs w:val="20"/>
        </w:rPr>
        <w:t>ideal</w:t>
      </w:r>
      <w:r w:rsidRPr="000B25F3">
        <w:rPr>
          <w:rFonts w:asciiTheme="minorHAnsi" w:hAnsiTheme="minorHAnsi"/>
          <w:spacing w:val="35"/>
          <w:w w:val="105"/>
          <w:sz w:val="20"/>
          <w:szCs w:val="20"/>
        </w:rPr>
        <w:t xml:space="preserve"> </w:t>
      </w:r>
      <w:r w:rsidR="00986EBF" w:rsidRPr="000B25F3">
        <w:rPr>
          <w:rFonts w:asciiTheme="minorHAnsi" w:hAnsiTheme="minorHAnsi"/>
          <w:w w:val="105"/>
          <w:sz w:val="20"/>
          <w:szCs w:val="20"/>
        </w:rPr>
        <w:t xml:space="preserve">because </w:t>
      </w:r>
      <w:r w:rsidRPr="000B25F3">
        <w:rPr>
          <w:rFonts w:asciiTheme="minorHAnsi" w:hAnsiTheme="minorHAnsi"/>
          <w:w w:val="105"/>
          <w:sz w:val="20"/>
          <w:szCs w:val="20"/>
        </w:rPr>
        <w:t>we</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are</w:t>
      </w:r>
      <w:r w:rsidRPr="000B25F3">
        <w:rPr>
          <w:rFonts w:asciiTheme="minorHAnsi" w:hAnsiTheme="minorHAnsi"/>
          <w:w w:val="110"/>
          <w:sz w:val="20"/>
          <w:szCs w:val="20"/>
        </w:rPr>
        <w:t xml:space="preserve"> </w:t>
      </w:r>
      <w:r w:rsidRPr="000B25F3">
        <w:rPr>
          <w:rFonts w:asciiTheme="minorHAnsi" w:hAnsiTheme="minorHAnsi"/>
          <w:w w:val="105"/>
          <w:sz w:val="20"/>
          <w:szCs w:val="20"/>
        </w:rPr>
        <w:t>comparing</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possible</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chronic</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exposure</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to</w:t>
      </w:r>
      <w:r w:rsidRPr="000B25F3">
        <w:rPr>
          <w:rFonts w:asciiTheme="minorHAnsi" w:hAnsiTheme="minorHAnsi"/>
          <w:w w:val="111"/>
          <w:sz w:val="20"/>
          <w:szCs w:val="20"/>
        </w:rPr>
        <w:t xml:space="preserve"> </w:t>
      </w:r>
      <w:r w:rsidRPr="000B25F3">
        <w:rPr>
          <w:rFonts w:asciiTheme="minorHAnsi" w:hAnsiTheme="minorHAnsi"/>
          <w:w w:val="105"/>
          <w:sz w:val="20"/>
          <w:szCs w:val="20"/>
        </w:rPr>
        <w:t>radiation</w:t>
      </w:r>
      <w:r w:rsidRPr="000B25F3">
        <w:rPr>
          <w:rFonts w:asciiTheme="minorHAnsi" w:hAnsiTheme="minorHAnsi"/>
          <w:spacing w:val="42"/>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different</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kinds</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39"/>
          <w:w w:val="105"/>
          <w:sz w:val="20"/>
          <w:szCs w:val="20"/>
        </w:rPr>
        <w:t xml:space="preserve"> </w:t>
      </w:r>
      <w:r w:rsidRPr="000B25F3">
        <w:rPr>
          <w:rFonts w:asciiTheme="minorHAnsi" w:hAnsiTheme="minorHAnsi"/>
          <w:w w:val="105"/>
          <w:sz w:val="20"/>
          <w:szCs w:val="20"/>
        </w:rPr>
        <w:t>risk</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such</w:t>
      </w:r>
      <w:r w:rsidRPr="000B25F3">
        <w:rPr>
          <w:rFonts w:asciiTheme="minorHAnsi" w:hAnsiTheme="minorHAnsi"/>
          <w:spacing w:val="32"/>
          <w:w w:val="105"/>
          <w:sz w:val="20"/>
          <w:szCs w:val="20"/>
        </w:rPr>
        <w:t xml:space="preserve"> </w:t>
      </w:r>
      <w:r w:rsidRPr="000B25F3">
        <w:rPr>
          <w:rFonts w:asciiTheme="minorHAnsi" w:hAnsiTheme="minorHAnsi"/>
          <w:w w:val="105"/>
          <w:sz w:val="20"/>
          <w:szCs w:val="20"/>
        </w:rPr>
        <w:t>as</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accidental</w:t>
      </w:r>
      <w:r w:rsidRPr="000B25F3">
        <w:rPr>
          <w:rFonts w:asciiTheme="minorHAnsi" w:hAnsiTheme="minorHAnsi"/>
          <w:w w:val="107"/>
          <w:sz w:val="20"/>
          <w:szCs w:val="20"/>
        </w:rPr>
        <w:t xml:space="preserve"> </w:t>
      </w:r>
      <w:r w:rsidRPr="000B25F3">
        <w:rPr>
          <w:rFonts w:asciiTheme="minorHAnsi" w:hAnsiTheme="minorHAnsi"/>
          <w:w w:val="105"/>
          <w:sz w:val="20"/>
          <w:szCs w:val="20"/>
        </w:rPr>
        <w:t>death,</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which</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death</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inevitable</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if</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event</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occurs.</w:t>
      </w:r>
      <w:r w:rsidRPr="000B25F3">
        <w:rPr>
          <w:rFonts w:asciiTheme="minorHAnsi" w:hAnsiTheme="minorHAnsi"/>
          <w:w w:val="108"/>
          <w:sz w:val="20"/>
          <w:szCs w:val="20"/>
        </w:rPr>
        <w:t xml:space="preserve"> </w:t>
      </w:r>
      <w:r w:rsidRPr="000B25F3">
        <w:rPr>
          <w:rFonts w:asciiTheme="minorHAnsi" w:hAnsiTheme="minorHAnsi"/>
          <w:w w:val="105"/>
          <w:sz w:val="20"/>
          <w:szCs w:val="20"/>
        </w:rPr>
        <w:t>This</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best</w:t>
      </w:r>
      <w:r w:rsidRPr="000B25F3">
        <w:rPr>
          <w:rFonts w:asciiTheme="minorHAnsi" w:hAnsiTheme="minorHAnsi"/>
          <w:spacing w:val="34"/>
          <w:w w:val="105"/>
          <w:sz w:val="20"/>
          <w:szCs w:val="20"/>
        </w:rPr>
        <w:t xml:space="preserve"> </w:t>
      </w:r>
      <w:r w:rsidRPr="000B25F3">
        <w:rPr>
          <w:rFonts w:asciiTheme="minorHAnsi" w:hAnsiTheme="minorHAnsi"/>
          <w:w w:val="105"/>
          <w:sz w:val="20"/>
          <w:szCs w:val="20"/>
        </w:rPr>
        <w:t>we</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can</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do</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because</w:t>
      </w:r>
      <w:r w:rsidRPr="000B25F3">
        <w:rPr>
          <w:rFonts w:asciiTheme="minorHAnsi" w:hAnsiTheme="minorHAnsi"/>
          <w:spacing w:val="46"/>
          <w:w w:val="105"/>
          <w:sz w:val="20"/>
          <w:szCs w:val="20"/>
        </w:rPr>
        <w:t xml:space="preserve"> </w:t>
      </w:r>
      <w:r w:rsidRPr="000B25F3">
        <w:rPr>
          <w:rFonts w:asciiTheme="minorHAnsi" w:hAnsiTheme="minorHAnsi"/>
          <w:w w:val="105"/>
          <w:sz w:val="20"/>
          <w:szCs w:val="20"/>
        </w:rPr>
        <w:t>good</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data</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are</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not</w:t>
      </w:r>
      <w:r w:rsidRPr="000B25F3">
        <w:rPr>
          <w:rFonts w:asciiTheme="minorHAnsi" w:hAnsiTheme="minorHAnsi"/>
          <w:w w:val="107"/>
          <w:sz w:val="20"/>
          <w:szCs w:val="20"/>
        </w:rPr>
        <w:t xml:space="preserve"> </w:t>
      </w:r>
      <w:r w:rsidRPr="000B25F3">
        <w:rPr>
          <w:rFonts w:asciiTheme="minorHAnsi" w:hAnsiTheme="minorHAnsi"/>
          <w:w w:val="105"/>
          <w:sz w:val="20"/>
          <w:szCs w:val="20"/>
        </w:rPr>
        <w:t>available</w:t>
      </w:r>
      <w:r w:rsidRPr="000B25F3">
        <w:rPr>
          <w:rFonts w:asciiTheme="minorHAnsi" w:hAnsiTheme="minorHAnsi"/>
          <w:spacing w:val="29"/>
          <w:w w:val="105"/>
          <w:sz w:val="20"/>
          <w:szCs w:val="20"/>
        </w:rPr>
        <w:t xml:space="preserve"> </w:t>
      </w:r>
      <w:r w:rsidRPr="000B25F3">
        <w:rPr>
          <w:rFonts w:asciiTheme="minorHAnsi" w:hAnsiTheme="minorHAnsi"/>
          <w:w w:val="105"/>
          <w:sz w:val="20"/>
          <w:szCs w:val="20"/>
        </w:rPr>
        <w:t>on</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chronic</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exposure</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other</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workplace</w:t>
      </w:r>
      <w:r w:rsidRPr="000B25F3">
        <w:rPr>
          <w:rFonts w:asciiTheme="minorHAnsi" w:hAnsiTheme="minorHAnsi"/>
          <w:spacing w:val="35"/>
          <w:w w:val="105"/>
          <w:sz w:val="20"/>
          <w:szCs w:val="20"/>
        </w:rPr>
        <w:t xml:space="preserve"> </w:t>
      </w:r>
      <w:r w:rsidRPr="000B25F3">
        <w:rPr>
          <w:rFonts w:asciiTheme="minorHAnsi" w:hAnsiTheme="minorHAnsi"/>
          <w:w w:val="105"/>
          <w:sz w:val="20"/>
          <w:szCs w:val="20"/>
        </w:rPr>
        <w:t>carcinogens.</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Also,</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estimates</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loss</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life</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expectancy</w:t>
      </w:r>
      <w:r w:rsidRPr="000B25F3">
        <w:rPr>
          <w:rFonts w:asciiTheme="minorHAnsi" w:hAnsiTheme="minorHAnsi"/>
          <w:w w:val="106"/>
          <w:sz w:val="20"/>
          <w:szCs w:val="20"/>
        </w:rPr>
        <w:t xml:space="preserve"> </w:t>
      </w:r>
      <w:r w:rsidRPr="000B25F3">
        <w:rPr>
          <w:rFonts w:asciiTheme="minorHAnsi" w:hAnsiTheme="minorHAnsi"/>
          <w:w w:val="105"/>
          <w:sz w:val="20"/>
          <w:szCs w:val="20"/>
        </w:rPr>
        <w:t>for</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workers</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from</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radiation-induced</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cancer</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do</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not</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take</w:t>
      </w:r>
      <w:r w:rsidRPr="000B25F3">
        <w:rPr>
          <w:rFonts w:asciiTheme="minorHAnsi" w:hAnsiTheme="minorHAnsi"/>
          <w:w w:val="110"/>
          <w:sz w:val="20"/>
          <w:szCs w:val="20"/>
        </w:rPr>
        <w:t xml:space="preserve"> </w:t>
      </w:r>
      <w:r w:rsidRPr="000B25F3">
        <w:rPr>
          <w:rFonts w:asciiTheme="minorHAnsi" w:hAnsiTheme="minorHAnsi"/>
          <w:w w:val="105"/>
          <w:sz w:val="20"/>
          <w:szCs w:val="20"/>
        </w:rPr>
        <w:t>into</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consideration</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competing</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effect</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on</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life</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expectancy of</w:t>
      </w:r>
      <w:r w:rsidRPr="000B25F3">
        <w:rPr>
          <w:rFonts w:asciiTheme="minorHAnsi" w:hAnsiTheme="minorHAnsi"/>
          <w:spacing w:val="42"/>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41"/>
          <w:w w:val="105"/>
          <w:sz w:val="20"/>
          <w:szCs w:val="20"/>
        </w:rPr>
        <w:t xml:space="preserve"> </w:t>
      </w:r>
      <w:r w:rsidR="00533BAB" w:rsidRPr="000B25F3">
        <w:rPr>
          <w:rFonts w:asciiTheme="minorHAnsi" w:hAnsiTheme="minorHAnsi"/>
          <w:w w:val="105"/>
          <w:sz w:val="20"/>
          <w:szCs w:val="20"/>
        </w:rPr>
        <w:t>workers</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from</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industrial</w:t>
      </w:r>
      <w:r w:rsidRPr="000B25F3">
        <w:rPr>
          <w:rFonts w:asciiTheme="minorHAnsi" w:hAnsiTheme="minorHAnsi"/>
          <w:spacing w:val="43"/>
          <w:w w:val="105"/>
          <w:sz w:val="20"/>
          <w:szCs w:val="20"/>
        </w:rPr>
        <w:t xml:space="preserve"> </w:t>
      </w:r>
      <w:r w:rsidRPr="000B25F3">
        <w:rPr>
          <w:rFonts w:asciiTheme="minorHAnsi" w:hAnsiTheme="minorHAnsi"/>
          <w:w w:val="105"/>
          <w:sz w:val="20"/>
          <w:szCs w:val="20"/>
        </w:rPr>
        <w:t>accidents.</w:t>
      </w:r>
    </w:p>
    <w:p w14:paraId="4EB7A5AA" w14:textId="77777777" w:rsidR="000B25F3" w:rsidRDefault="000B25F3" w:rsidP="000B25F3">
      <w:pPr>
        <w:pStyle w:val="BodyText"/>
        <w:rPr>
          <w:rFonts w:asciiTheme="minorHAnsi" w:hAnsiTheme="minorHAnsi"/>
          <w:b/>
          <w:w w:val="115"/>
          <w:sz w:val="20"/>
          <w:szCs w:val="20"/>
        </w:rPr>
      </w:pPr>
    </w:p>
    <w:p w14:paraId="765B52AE" w14:textId="77777777" w:rsidR="007F5D82" w:rsidRPr="000B25F3" w:rsidRDefault="000B25F3" w:rsidP="000B25F3">
      <w:pPr>
        <w:pStyle w:val="BodyText"/>
        <w:rPr>
          <w:rFonts w:asciiTheme="minorHAnsi" w:hAnsiTheme="minorHAnsi"/>
          <w:b/>
          <w:sz w:val="20"/>
          <w:szCs w:val="20"/>
        </w:rPr>
      </w:pPr>
      <w:r>
        <w:rPr>
          <w:rFonts w:asciiTheme="minorHAnsi" w:hAnsiTheme="minorHAnsi"/>
          <w:b/>
          <w:w w:val="115"/>
          <w:sz w:val="20"/>
          <w:szCs w:val="20"/>
        </w:rPr>
        <w:t xml:space="preserve">Table </w:t>
      </w:r>
      <w:r w:rsidR="007F5D82" w:rsidRPr="000B25F3">
        <w:rPr>
          <w:rFonts w:asciiTheme="minorHAnsi" w:hAnsiTheme="minorHAnsi"/>
          <w:b/>
          <w:w w:val="120"/>
          <w:sz w:val="20"/>
          <w:szCs w:val="20"/>
        </w:rPr>
        <w:t>1</w:t>
      </w:r>
      <w:r w:rsidR="007F5D82" w:rsidRPr="000B25F3">
        <w:rPr>
          <w:rFonts w:asciiTheme="minorHAnsi" w:hAnsiTheme="minorHAnsi"/>
          <w:b/>
          <w:spacing w:val="28"/>
          <w:w w:val="120"/>
          <w:sz w:val="20"/>
          <w:szCs w:val="20"/>
        </w:rPr>
        <w:t xml:space="preserve"> </w:t>
      </w:r>
      <w:r w:rsidR="007F5D82" w:rsidRPr="000B25F3">
        <w:rPr>
          <w:rFonts w:asciiTheme="minorHAnsi" w:hAnsiTheme="minorHAnsi"/>
          <w:b/>
          <w:w w:val="115"/>
          <w:sz w:val="20"/>
          <w:szCs w:val="20"/>
        </w:rPr>
        <w:t>Estimated</w:t>
      </w:r>
      <w:r w:rsidR="007F5D82" w:rsidRPr="000B25F3">
        <w:rPr>
          <w:rFonts w:asciiTheme="minorHAnsi" w:hAnsiTheme="minorHAnsi"/>
          <w:b/>
          <w:spacing w:val="35"/>
          <w:w w:val="115"/>
          <w:sz w:val="20"/>
          <w:szCs w:val="20"/>
        </w:rPr>
        <w:t xml:space="preserve"> </w:t>
      </w:r>
      <w:r w:rsidR="007F5D82" w:rsidRPr="000B25F3">
        <w:rPr>
          <w:rFonts w:asciiTheme="minorHAnsi" w:hAnsiTheme="minorHAnsi"/>
          <w:b/>
          <w:w w:val="115"/>
          <w:sz w:val="20"/>
          <w:szCs w:val="20"/>
        </w:rPr>
        <w:t>Loss</w:t>
      </w:r>
      <w:r w:rsidR="007F5D82" w:rsidRPr="000B25F3">
        <w:rPr>
          <w:rFonts w:asciiTheme="minorHAnsi" w:hAnsiTheme="minorHAnsi"/>
          <w:b/>
          <w:spacing w:val="25"/>
          <w:w w:val="115"/>
          <w:sz w:val="20"/>
          <w:szCs w:val="20"/>
        </w:rPr>
        <w:t xml:space="preserve"> </w:t>
      </w:r>
      <w:r w:rsidR="007F5D82" w:rsidRPr="000B25F3">
        <w:rPr>
          <w:rFonts w:asciiTheme="minorHAnsi" w:hAnsiTheme="minorHAnsi"/>
          <w:b/>
          <w:w w:val="115"/>
          <w:sz w:val="20"/>
          <w:szCs w:val="20"/>
        </w:rPr>
        <w:t>of</w:t>
      </w:r>
      <w:r w:rsidR="007F5D82" w:rsidRPr="000B25F3">
        <w:rPr>
          <w:rFonts w:asciiTheme="minorHAnsi" w:hAnsiTheme="minorHAnsi"/>
          <w:b/>
          <w:spacing w:val="32"/>
          <w:w w:val="115"/>
          <w:sz w:val="20"/>
          <w:szCs w:val="20"/>
        </w:rPr>
        <w:t xml:space="preserve"> </w:t>
      </w:r>
      <w:r w:rsidR="007F5D82" w:rsidRPr="000B25F3">
        <w:rPr>
          <w:rFonts w:asciiTheme="minorHAnsi" w:hAnsiTheme="minorHAnsi"/>
          <w:b/>
          <w:w w:val="115"/>
          <w:sz w:val="20"/>
          <w:szCs w:val="20"/>
        </w:rPr>
        <w:t>Life</w:t>
      </w:r>
      <w:r w:rsidR="007F5D82" w:rsidRPr="000B25F3">
        <w:rPr>
          <w:rFonts w:asciiTheme="minorHAnsi" w:hAnsiTheme="minorHAnsi"/>
          <w:b/>
          <w:spacing w:val="17"/>
          <w:w w:val="115"/>
          <w:sz w:val="20"/>
          <w:szCs w:val="20"/>
        </w:rPr>
        <w:t xml:space="preserve"> </w:t>
      </w:r>
      <w:r w:rsidR="007F5D82" w:rsidRPr="000B25F3">
        <w:rPr>
          <w:rFonts w:asciiTheme="minorHAnsi" w:hAnsiTheme="minorHAnsi"/>
          <w:b/>
          <w:w w:val="115"/>
          <w:sz w:val="20"/>
          <w:szCs w:val="20"/>
        </w:rPr>
        <w:t>Expectancy</w:t>
      </w:r>
      <w:r w:rsidR="007F5D82" w:rsidRPr="000B25F3">
        <w:rPr>
          <w:rFonts w:asciiTheme="minorHAnsi" w:hAnsiTheme="minorHAnsi"/>
          <w:b/>
          <w:spacing w:val="31"/>
          <w:w w:val="115"/>
          <w:sz w:val="20"/>
          <w:szCs w:val="20"/>
        </w:rPr>
        <w:t xml:space="preserve"> </w:t>
      </w:r>
      <w:r w:rsidR="007F5D82" w:rsidRPr="000B25F3">
        <w:rPr>
          <w:rFonts w:asciiTheme="minorHAnsi" w:hAnsiTheme="minorHAnsi"/>
          <w:b/>
          <w:w w:val="115"/>
          <w:sz w:val="20"/>
          <w:szCs w:val="20"/>
        </w:rPr>
        <w:t>from</w:t>
      </w:r>
      <w:r w:rsidR="007F5D82" w:rsidRPr="000B25F3">
        <w:rPr>
          <w:rFonts w:asciiTheme="minorHAnsi" w:hAnsiTheme="minorHAnsi"/>
          <w:b/>
          <w:spacing w:val="34"/>
          <w:w w:val="115"/>
          <w:sz w:val="20"/>
          <w:szCs w:val="20"/>
        </w:rPr>
        <w:t xml:space="preserve"> </w:t>
      </w:r>
      <w:r w:rsidR="007F5D82" w:rsidRPr="000B25F3">
        <w:rPr>
          <w:rFonts w:asciiTheme="minorHAnsi" w:hAnsiTheme="minorHAnsi"/>
          <w:b/>
          <w:w w:val="115"/>
          <w:sz w:val="20"/>
          <w:szCs w:val="20"/>
        </w:rPr>
        <w:t>Health</w:t>
      </w:r>
      <w:r w:rsidR="007F5D82" w:rsidRPr="000B25F3">
        <w:rPr>
          <w:rFonts w:asciiTheme="minorHAnsi" w:hAnsiTheme="minorHAnsi"/>
          <w:b/>
          <w:spacing w:val="38"/>
          <w:w w:val="115"/>
          <w:sz w:val="20"/>
          <w:szCs w:val="20"/>
        </w:rPr>
        <w:t xml:space="preserve"> </w:t>
      </w:r>
      <w:r w:rsidR="007F5D82" w:rsidRPr="000B25F3">
        <w:rPr>
          <w:rFonts w:asciiTheme="minorHAnsi" w:hAnsiTheme="minorHAnsi"/>
          <w:b/>
          <w:w w:val="115"/>
          <w:sz w:val="20"/>
          <w:szCs w:val="20"/>
        </w:rPr>
        <w:t>Risk</w:t>
      </w:r>
      <w:r w:rsidR="007F5D82" w:rsidRPr="000B25F3">
        <w:rPr>
          <w:rFonts w:asciiTheme="minorHAnsi" w:hAnsiTheme="minorHAnsi"/>
          <w:b/>
          <w:spacing w:val="11"/>
          <w:w w:val="115"/>
          <w:sz w:val="20"/>
          <w:szCs w:val="20"/>
        </w:rPr>
        <w:t>s</w:t>
      </w:r>
      <w:r w:rsidR="007F5D82" w:rsidRPr="000B25F3">
        <w:rPr>
          <w:rFonts w:asciiTheme="minorHAnsi" w:hAnsiTheme="minorHAnsi"/>
          <w:b/>
          <w:w w:val="115"/>
          <w:position w:val="6"/>
          <w:sz w:val="20"/>
          <w:szCs w:val="20"/>
        </w:rPr>
        <w:t>8</w:t>
      </w:r>
    </w:p>
    <w:p w14:paraId="287FDAF1" w14:textId="77777777" w:rsidR="007F5D82" w:rsidRPr="000B25F3" w:rsidRDefault="007F5D82" w:rsidP="000B25F3">
      <w:pPr>
        <w:pStyle w:val="BodyText"/>
        <w:rPr>
          <w:rFonts w:asciiTheme="minorHAnsi" w:hAnsiTheme="minorHAnsi"/>
          <w:sz w:val="20"/>
          <w:szCs w:val="20"/>
        </w:rPr>
      </w:pPr>
      <w:r w:rsidRPr="000B25F3">
        <w:rPr>
          <w:rFonts w:asciiTheme="minorHAnsi" w:hAnsiTheme="minorHAnsi"/>
          <w:noProof/>
          <w:sz w:val="20"/>
          <w:szCs w:val="20"/>
        </w:rPr>
        <mc:AlternateContent>
          <mc:Choice Requires="wps">
            <w:drawing>
              <wp:inline distT="0" distB="0" distL="0" distR="0" wp14:anchorId="0CD713F2" wp14:editId="3224D3E7">
                <wp:extent cx="4826000" cy="0"/>
                <wp:effectExtent l="9525" t="14605" r="12700" b="13970"/>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00" cy="0"/>
                        </a:xfrm>
                        <a:custGeom>
                          <a:avLst/>
                          <a:gdLst>
                            <a:gd name="T0" fmla="*/ 0 w 7600"/>
                            <a:gd name="T1" fmla="*/ 0 h 20"/>
                            <a:gd name="T2" fmla="*/ 7600 w 7600"/>
                            <a:gd name="T3" fmla="*/ 0 h 20"/>
                          </a:gdLst>
                          <a:ahLst/>
                          <a:cxnLst>
                            <a:cxn ang="0">
                              <a:pos x="T0" y="T1"/>
                            </a:cxn>
                            <a:cxn ang="0">
                              <a:pos x="T2" y="T3"/>
                            </a:cxn>
                          </a:cxnLst>
                          <a:rect l="0" t="0" r="r" b="b"/>
                          <a:pathLst>
                            <a:path w="7600" h="20">
                              <a:moveTo>
                                <a:pt x="0" y="0"/>
                              </a:moveTo>
                              <a:lnTo>
                                <a:pt x="7600" y="0"/>
                              </a:lnTo>
                            </a:path>
                          </a:pathLst>
                        </a:custGeom>
                        <a:noFill/>
                        <a:ln w="151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id="Freeform 23" o:spid="_x0000_s1026" style="width:380pt;height:0;visibility:visible;mso-wrap-style:square;mso-left-percent:-10001;mso-top-percent:-10001;mso-position-horizontal:absolute;mso-position-horizontal-relative:char;mso-position-vertical:absolute;mso-position-vertical-relative:line;mso-left-percent:-10001;mso-top-percent:-10001;v-text-anchor:top" coordsize="7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" path="m,l7600,e" filled="f" strokeweight=".42025mm">
                <v:path arrowok="t" o:connecttype="custom" o:connectlocs="0,0;4826000,0" o:connectangles="0,0"/>
                <w10:anchorlock/>
              </v:shape>
            </w:pict>
          </mc:Fallback>
        </mc:AlternateContent>
      </w:r>
    </w:p>
    <w:p w14:paraId="4BFF2199" w14:textId="77777777" w:rsidR="007F5D82" w:rsidRPr="000B25F3" w:rsidRDefault="007F5D82" w:rsidP="000B25F3">
      <w:pPr>
        <w:pStyle w:val="BodyText"/>
        <w:rPr>
          <w:rFonts w:asciiTheme="minorHAnsi" w:hAnsiTheme="minorHAnsi"/>
          <w:sz w:val="20"/>
          <w:szCs w:val="20"/>
        </w:rPr>
      </w:pPr>
      <w:proofErr w:type="gramStart"/>
      <w:r w:rsidRPr="000B25F3">
        <w:rPr>
          <w:rFonts w:asciiTheme="minorHAnsi" w:hAnsiTheme="minorHAnsi"/>
          <w:i/>
          <w:iCs/>
          <w:w w:val="95"/>
          <w:sz w:val="20"/>
          <w:szCs w:val="20"/>
        </w:rPr>
        <w:t xml:space="preserve">Health </w:t>
      </w:r>
      <w:r w:rsidRPr="000B25F3">
        <w:rPr>
          <w:rFonts w:asciiTheme="minorHAnsi" w:hAnsiTheme="minorHAnsi"/>
          <w:i/>
          <w:iCs/>
          <w:spacing w:val="19"/>
          <w:w w:val="95"/>
          <w:sz w:val="20"/>
          <w:szCs w:val="20"/>
        </w:rPr>
        <w:t xml:space="preserve"> </w:t>
      </w:r>
      <w:r w:rsidRPr="000B25F3">
        <w:rPr>
          <w:rFonts w:asciiTheme="minorHAnsi" w:hAnsiTheme="minorHAnsi"/>
          <w:i/>
          <w:iCs/>
          <w:w w:val="95"/>
          <w:sz w:val="20"/>
          <w:szCs w:val="20"/>
        </w:rPr>
        <w:t>Risk</w:t>
      </w:r>
      <w:proofErr w:type="gramEnd"/>
      <w:r w:rsidRPr="000B25F3">
        <w:rPr>
          <w:rFonts w:asciiTheme="minorHAnsi" w:hAnsiTheme="minorHAnsi"/>
          <w:sz w:val="20"/>
          <w:szCs w:val="20"/>
        </w:rPr>
        <w:tab/>
      </w:r>
      <w:r w:rsidRPr="000B25F3">
        <w:rPr>
          <w:rFonts w:asciiTheme="minorHAnsi" w:hAnsiTheme="minorHAnsi"/>
          <w:sz w:val="20"/>
          <w:szCs w:val="20"/>
        </w:rPr>
        <w:tab/>
      </w:r>
      <w:r w:rsidRPr="000B25F3">
        <w:rPr>
          <w:rFonts w:asciiTheme="minorHAnsi" w:hAnsiTheme="minorHAnsi"/>
          <w:sz w:val="20"/>
          <w:szCs w:val="20"/>
        </w:rPr>
        <w:tab/>
      </w:r>
      <w:r w:rsidRPr="000B25F3">
        <w:rPr>
          <w:rFonts w:asciiTheme="minorHAnsi" w:hAnsiTheme="minorHAnsi"/>
          <w:sz w:val="20"/>
          <w:szCs w:val="20"/>
        </w:rPr>
        <w:tab/>
      </w:r>
      <w:r w:rsidRPr="000B25F3">
        <w:rPr>
          <w:rFonts w:asciiTheme="minorHAnsi" w:hAnsiTheme="minorHAnsi"/>
          <w:i/>
          <w:iCs/>
          <w:w w:val="105"/>
          <w:sz w:val="20"/>
          <w:szCs w:val="20"/>
        </w:rPr>
        <w:t>Estimate</w:t>
      </w:r>
      <w:r w:rsidRPr="000B25F3">
        <w:rPr>
          <w:rFonts w:asciiTheme="minorHAnsi" w:hAnsiTheme="minorHAnsi"/>
          <w:sz w:val="20"/>
          <w:szCs w:val="20"/>
        </w:rPr>
        <w:t xml:space="preserve"> </w:t>
      </w:r>
      <w:r w:rsidRPr="000B25F3">
        <w:rPr>
          <w:rFonts w:asciiTheme="minorHAnsi" w:hAnsiTheme="minorHAnsi"/>
          <w:i/>
          <w:iCs/>
          <w:w w:val="105"/>
          <w:sz w:val="20"/>
          <w:szCs w:val="20"/>
        </w:rPr>
        <w:t>of</w:t>
      </w:r>
      <w:r w:rsidRPr="000B25F3">
        <w:rPr>
          <w:rFonts w:asciiTheme="minorHAnsi" w:hAnsiTheme="minorHAnsi"/>
          <w:i/>
          <w:iCs/>
          <w:spacing w:val="38"/>
          <w:w w:val="105"/>
          <w:sz w:val="20"/>
          <w:szCs w:val="20"/>
        </w:rPr>
        <w:t xml:space="preserve"> </w:t>
      </w:r>
      <w:r w:rsidRPr="000B25F3">
        <w:rPr>
          <w:rFonts w:asciiTheme="minorHAnsi" w:hAnsiTheme="minorHAnsi"/>
          <w:i/>
          <w:iCs/>
          <w:w w:val="105"/>
          <w:sz w:val="20"/>
          <w:szCs w:val="20"/>
        </w:rPr>
        <w:t>Life</w:t>
      </w:r>
      <w:r w:rsidRPr="000B25F3">
        <w:rPr>
          <w:rFonts w:asciiTheme="minorHAnsi" w:hAnsiTheme="minorHAnsi"/>
          <w:i/>
          <w:iCs/>
          <w:spacing w:val="40"/>
          <w:w w:val="105"/>
          <w:sz w:val="20"/>
          <w:szCs w:val="20"/>
        </w:rPr>
        <w:t xml:space="preserve"> </w:t>
      </w:r>
      <w:r w:rsidRPr="000B25F3">
        <w:rPr>
          <w:rFonts w:asciiTheme="minorHAnsi" w:hAnsiTheme="minorHAnsi"/>
          <w:i/>
          <w:iCs/>
          <w:w w:val="105"/>
          <w:sz w:val="20"/>
          <w:szCs w:val="20"/>
        </w:rPr>
        <w:t>Expectancy</w:t>
      </w:r>
      <w:r w:rsidRPr="000B25F3">
        <w:rPr>
          <w:rFonts w:asciiTheme="minorHAnsi" w:hAnsiTheme="minorHAnsi"/>
          <w:i/>
          <w:iCs/>
          <w:spacing w:val="45"/>
          <w:w w:val="105"/>
          <w:sz w:val="20"/>
          <w:szCs w:val="20"/>
        </w:rPr>
        <w:t xml:space="preserve"> </w:t>
      </w:r>
      <w:r w:rsidRPr="000B25F3">
        <w:rPr>
          <w:rFonts w:asciiTheme="minorHAnsi" w:hAnsiTheme="minorHAnsi"/>
          <w:i/>
          <w:iCs/>
          <w:w w:val="105"/>
          <w:sz w:val="20"/>
          <w:szCs w:val="20"/>
        </w:rPr>
        <w:t>Lost</w:t>
      </w:r>
      <w:r w:rsidRPr="000B25F3">
        <w:rPr>
          <w:rFonts w:asciiTheme="minorHAnsi" w:hAnsiTheme="minorHAnsi"/>
          <w:sz w:val="20"/>
          <w:szCs w:val="20"/>
        </w:rPr>
        <w:t xml:space="preserve">   </w:t>
      </w:r>
      <w:r w:rsidRPr="000B25F3">
        <w:rPr>
          <w:rFonts w:asciiTheme="minorHAnsi" w:hAnsiTheme="minorHAnsi"/>
          <w:i/>
          <w:iCs/>
          <w:w w:val="105"/>
          <w:sz w:val="20"/>
          <w:szCs w:val="20"/>
        </w:rPr>
        <w:t>(average)</w:t>
      </w:r>
      <w:r w:rsidRPr="000B25F3">
        <w:rPr>
          <w:rFonts w:asciiTheme="minorHAnsi" w:hAnsiTheme="minorHAnsi"/>
          <w:noProof/>
          <w:sz w:val="20"/>
          <w:szCs w:val="20"/>
        </w:rPr>
        <w:t xml:space="preserve"> </w:t>
      </w:r>
      <w:r w:rsidRPr="000B25F3">
        <w:rPr>
          <w:rFonts w:asciiTheme="minorHAnsi" w:hAnsiTheme="minorHAnsi"/>
          <w:noProof/>
          <w:sz w:val="20"/>
          <w:szCs w:val="20"/>
        </w:rPr>
        <mc:AlternateContent>
          <mc:Choice Requires="wps">
            <w:drawing>
              <wp:inline distT="0" distB="0" distL="0" distR="0" wp14:anchorId="49E2061B" wp14:editId="7F1114B1">
                <wp:extent cx="4801870" cy="0"/>
                <wp:effectExtent l="9525" t="8890" r="8255" b="10160"/>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1870" cy="0"/>
                        </a:xfrm>
                        <a:custGeom>
                          <a:avLst/>
                          <a:gdLst>
                            <a:gd name="T0" fmla="*/ 0 w 7562"/>
                            <a:gd name="T1" fmla="*/ 0 h 20"/>
                            <a:gd name="T2" fmla="*/ 7562 w 7562"/>
                            <a:gd name="T3" fmla="*/ 0 h 20"/>
                          </a:gdLst>
                          <a:ahLst/>
                          <a:cxnLst>
                            <a:cxn ang="0">
                              <a:pos x="T0" y="T1"/>
                            </a:cxn>
                            <a:cxn ang="0">
                              <a:pos x="T2" y="T3"/>
                            </a:cxn>
                          </a:cxnLst>
                          <a:rect l="0" t="0" r="r" b="b"/>
                          <a:pathLst>
                            <a:path w="7562" h="20">
                              <a:moveTo>
                                <a:pt x="0" y="0"/>
                              </a:moveTo>
                              <a:lnTo>
                                <a:pt x="7562" y="0"/>
                              </a:lnTo>
                            </a:path>
                          </a:pathLst>
                        </a:custGeom>
                        <a:noFill/>
                        <a:ln w="151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id="Freeform 25" o:spid="_x0000_s1026" style="width:378.1pt;height:0;visibility:visible;mso-wrap-style:square;mso-left-percent:-10001;mso-top-percent:-10001;mso-position-horizontal:absolute;mso-position-horizontal-relative:char;mso-position-vertical:absolute;mso-position-vertical-relative:line;mso-left-percent:-10001;mso-top-percent:-10001;v-text-anchor:top" coordsize="75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" path="m,l7562,e" filled="f" strokeweight=".42025mm">
                <v:path arrowok="t" o:connecttype="custom" o:connectlocs="0,0;4801870,0" o:connectangles="0,0"/>
                <w10:anchorlock/>
              </v:shape>
            </w:pict>
          </mc:Fallback>
        </mc:AlternateContent>
      </w:r>
    </w:p>
    <w:p w14:paraId="15B8C074" w14:textId="77777777" w:rsidR="007F5D82" w:rsidRPr="000B25F3" w:rsidRDefault="007F5D82" w:rsidP="000B25F3">
      <w:pPr>
        <w:pStyle w:val="BodyText"/>
        <w:rPr>
          <w:rFonts w:asciiTheme="minorHAnsi" w:hAnsiTheme="minorHAnsi"/>
          <w:sz w:val="20"/>
          <w:szCs w:val="20"/>
        </w:rPr>
      </w:pPr>
      <w:r w:rsidRPr="000B25F3">
        <w:rPr>
          <w:rFonts w:asciiTheme="minorHAnsi" w:hAnsiTheme="minorHAnsi"/>
          <w:w w:val="105"/>
          <w:sz w:val="20"/>
          <w:szCs w:val="20"/>
        </w:rPr>
        <w:t>Smoking</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20</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cigarettes</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day</w:t>
      </w:r>
      <w:r w:rsidRPr="000B25F3">
        <w:rPr>
          <w:rFonts w:asciiTheme="minorHAnsi" w:hAnsiTheme="minorHAnsi"/>
          <w:w w:val="105"/>
          <w:sz w:val="20"/>
          <w:szCs w:val="20"/>
        </w:rPr>
        <w:tab/>
      </w:r>
      <w:r w:rsidRPr="000B25F3">
        <w:rPr>
          <w:rFonts w:asciiTheme="minorHAnsi" w:hAnsiTheme="minorHAnsi"/>
          <w:w w:val="105"/>
          <w:sz w:val="20"/>
          <w:szCs w:val="20"/>
        </w:rPr>
        <w:tab/>
      </w:r>
      <w:r w:rsidRPr="000B25F3">
        <w:rPr>
          <w:rFonts w:asciiTheme="minorHAnsi" w:hAnsiTheme="minorHAnsi"/>
          <w:sz w:val="20"/>
          <w:szCs w:val="20"/>
        </w:rPr>
        <w:t>6</w:t>
      </w:r>
      <w:r w:rsidRPr="000B25F3">
        <w:rPr>
          <w:rFonts w:asciiTheme="minorHAnsi" w:hAnsiTheme="minorHAnsi"/>
          <w:spacing w:val="47"/>
          <w:sz w:val="20"/>
          <w:szCs w:val="20"/>
        </w:rPr>
        <w:t xml:space="preserve"> </w:t>
      </w:r>
      <w:r w:rsidRPr="000B25F3">
        <w:rPr>
          <w:rFonts w:asciiTheme="minorHAnsi" w:hAnsiTheme="minorHAnsi"/>
          <w:sz w:val="20"/>
          <w:szCs w:val="20"/>
        </w:rPr>
        <w:t>years</w:t>
      </w:r>
    </w:p>
    <w:p w14:paraId="6BBBDBC2" w14:textId="77777777" w:rsidR="007F5D82" w:rsidRPr="000B25F3" w:rsidRDefault="007F5D82" w:rsidP="000B25F3">
      <w:pPr>
        <w:pStyle w:val="BodyText"/>
        <w:rPr>
          <w:rFonts w:asciiTheme="minorHAnsi" w:hAnsiTheme="minorHAnsi"/>
          <w:sz w:val="20"/>
          <w:szCs w:val="20"/>
        </w:rPr>
      </w:pPr>
      <w:r w:rsidRPr="000B25F3">
        <w:rPr>
          <w:rFonts w:asciiTheme="minorHAnsi" w:hAnsiTheme="minorHAnsi"/>
          <w:w w:val="105"/>
          <w:sz w:val="20"/>
          <w:szCs w:val="20"/>
        </w:rPr>
        <w:t>Overweight</w:t>
      </w:r>
      <w:r w:rsidRPr="000B25F3">
        <w:rPr>
          <w:rFonts w:asciiTheme="minorHAnsi" w:hAnsiTheme="minorHAnsi"/>
          <w:spacing w:val="34"/>
          <w:w w:val="105"/>
          <w:sz w:val="20"/>
          <w:szCs w:val="20"/>
        </w:rPr>
        <w:t xml:space="preserve"> </w:t>
      </w:r>
      <w:r w:rsidRPr="000B25F3">
        <w:rPr>
          <w:rFonts w:asciiTheme="minorHAnsi" w:hAnsiTheme="minorHAnsi"/>
          <w:w w:val="105"/>
          <w:sz w:val="20"/>
          <w:szCs w:val="20"/>
        </w:rPr>
        <w:t>(by</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15%)</w:t>
      </w:r>
      <w:r w:rsidRPr="000B25F3">
        <w:rPr>
          <w:rFonts w:asciiTheme="minorHAnsi" w:hAnsiTheme="minorHAnsi"/>
          <w:w w:val="105"/>
          <w:sz w:val="20"/>
          <w:szCs w:val="20"/>
        </w:rPr>
        <w:tab/>
      </w:r>
      <w:r w:rsidRPr="000B25F3">
        <w:rPr>
          <w:rFonts w:asciiTheme="minorHAnsi" w:hAnsiTheme="minorHAnsi"/>
          <w:w w:val="105"/>
          <w:sz w:val="20"/>
          <w:szCs w:val="20"/>
        </w:rPr>
        <w:tab/>
      </w:r>
      <w:r w:rsidRPr="000B25F3">
        <w:rPr>
          <w:rFonts w:asciiTheme="minorHAnsi" w:hAnsiTheme="minorHAnsi"/>
          <w:w w:val="105"/>
          <w:sz w:val="20"/>
          <w:szCs w:val="20"/>
        </w:rPr>
        <w:tab/>
        <w:t>2</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years</w:t>
      </w:r>
    </w:p>
    <w:p w14:paraId="20EA9578" w14:textId="77777777" w:rsidR="007F5D82" w:rsidRPr="000B25F3" w:rsidRDefault="007F5D82" w:rsidP="000B25F3">
      <w:pPr>
        <w:pStyle w:val="BodyText"/>
        <w:rPr>
          <w:rFonts w:asciiTheme="minorHAnsi" w:hAnsiTheme="minorHAnsi"/>
          <w:sz w:val="20"/>
          <w:szCs w:val="20"/>
        </w:rPr>
      </w:pPr>
      <w:r w:rsidRPr="000B25F3">
        <w:rPr>
          <w:rFonts w:asciiTheme="minorHAnsi" w:hAnsiTheme="minorHAnsi"/>
          <w:w w:val="105"/>
          <w:sz w:val="20"/>
          <w:szCs w:val="20"/>
        </w:rPr>
        <w:t>Alcohol</w:t>
      </w:r>
      <w:r w:rsidRPr="000B25F3">
        <w:rPr>
          <w:rFonts w:asciiTheme="minorHAnsi" w:hAnsiTheme="minorHAnsi"/>
          <w:spacing w:val="52"/>
          <w:w w:val="105"/>
          <w:sz w:val="20"/>
          <w:szCs w:val="20"/>
        </w:rPr>
        <w:t xml:space="preserve"> </w:t>
      </w:r>
      <w:r w:rsidR="00E20E66" w:rsidRPr="000B25F3">
        <w:rPr>
          <w:rFonts w:asciiTheme="minorHAnsi" w:hAnsiTheme="minorHAnsi"/>
          <w:w w:val="105"/>
          <w:sz w:val="20"/>
          <w:szCs w:val="20"/>
        </w:rPr>
        <w:t xml:space="preserve">consumption </w:t>
      </w:r>
      <w:r w:rsidRPr="000B25F3">
        <w:rPr>
          <w:rFonts w:asciiTheme="minorHAnsi" w:hAnsiTheme="minorHAnsi"/>
          <w:w w:val="105"/>
          <w:sz w:val="20"/>
          <w:szCs w:val="20"/>
        </w:rPr>
        <w:t>(U.S.</w:t>
      </w:r>
      <w:r w:rsidRPr="000B25F3">
        <w:rPr>
          <w:rFonts w:asciiTheme="minorHAnsi" w:hAnsiTheme="minorHAnsi"/>
          <w:spacing w:val="44"/>
          <w:w w:val="105"/>
          <w:sz w:val="20"/>
          <w:szCs w:val="20"/>
        </w:rPr>
        <w:t xml:space="preserve"> </w:t>
      </w:r>
      <w:r w:rsidRPr="000B25F3">
        <w:rPr>
          <w:rFonts w:asciiTheme="minorHAnsi" w:hAnsiTheme="minorHAnsi"/>
          <w:w w:val="105"/>
          <w:sz w:val="20"/>
          <w:szCs w:val="20"/>
        </w:rPr>
        <w:t xml:space="preserve">average) </w:t>
      </w:r>
      <w:r w:rsidRPr="000B25F3">
        <w:rPr>
          <w:rFonts w:asciiTheme="minorHAnsi" w:hAnsiTheme="minorHAnsi"/>
          <w:w w:val="105"/>
          <w:sz w:val="20"/>
          <w:szCs w:val="20"/>
        </w:rPr>
        <w:tab/>
      </w:r>
      <w:r w:rsidRPr="000B25F3">
        <w:rPr>
          <w:rFonts w:asciiTheme="minorHAnsi" w:hAnsiTheme="minorHAnsi"/>
          <w:w w:val="110"/>
          <w:sz w:val="20"/>
          <w:szCs w:val="20"/>
        </w:rPr>
        <w:t>1</w:t>
      </w:r>
      <w:r w:rsidRPr="000B25F3">
        <w:rPr>
          <w:rFonts w:asciiTheme="minorHAnsi" w:hAnsiTheme="minorHAnsi"/>
          <w:spacing w:val="-15"/>
          <w:w w:val="110"/>
          <w:sz w:val="20"/>
          <w:szCs w:val="20"/>
        </w:rPr>
        <w:t xml:space="preserve"> </w:t>
      </w:r>
      <w:r w:rsidRPr="000B25F3">
        <w:rPr>
          <w:rFonts w:asciiTheme="minorHAnsi" w:hAnsiTheme="minorHAnsi"/>
          <w:w w:val="110"/>
          <w:sz w:val="20"/>
          <w:szCs w:val="20"/>
        </w:rPr>
        <w:t>year</w:t>
      </w:r>
    </w:p>
    <w:p w14:paraId="6274D6F6" w14:textId="77777777" w:rsidR="007F5D82" w:rsidRPr="000B25F3" w:rsidRDefault="007F5D82" w:rsidP="000B25F3">
      <w:pPr>
        <w:pStyle w:val="BodyText"/>
        <w:rPr>
          <w:rFonts w:asciiTheme="minorHAnsi" w:hAnsiTheme="minorHAnsi"/>
          <w:sz w:val="20"/>
          <w:szCs w:val="20"/>
        </w:rPr>
      </w:pPr>
      <w:r w:rsidRPr="000B25F3">
        <w:rPr>
          <w:rFonts w:asciiTheme="minorHAnsi" w:hAnsiTheme="minorHAnsi"/>
          <w:w w:val="105"/>
          <w:sz w:val="20"/>
          <w:szCs w:val="20"/>
        </w:rPr>
        <w:t>All</w:t>
      </w:r>
      <w:r w:rsidRPr="000B25F3">
        <w:rPr>
          <w:rFonts w:asciiTheme="minorHAnsi" w:hAnsiTheme="minorHAnsi"/>
          <w:spacing w:val="40"/>
          <w:w w:val="105"/>
          <w:sz w:val="20"/>
          <w:szCs w:val="20"/>
        </w:rPr>
        <w:t xml:space="preserve"> </w:t>
      </w:r>
      <w:r w:rsidRPr="000B25F3">
        <w:rPr>
          <w:rFonts w:asciiTheme="minorHAnsi" w:hAnsiTheme="minorHAnsi"/>
          <w:w w:val="105"/>
          <w:sz w:val="20"/>
          <w:szCs w:val="20"/>
        </w:rPr>
        <w:t>accidents</w:t>
      </w:r>
      <w:r w:rsidRPr="000B25F3">
        <w:rPr>
          <w:rFonts w:asciiTheme="minorHAnsi" w:hAnsiTheme="minorHAnsi"/>
          <w:spacing w:val="46"/>
          <w:w w:val="105"/>
          <w:sz w:val="20"/>
          <w:szCs w:val="20"/>
        </w:rPr>
        <w:t xml:space="preserve"> </w:t>
      </w:r>
      <w:r w:rsidRPr="000B25F3">
        <w:rPr>
          <w:rFonts w:asciiTheme="minorHAnsi" w:hAnsiTheme="minorHAnsi"/>
          <w:w w:val="105"/>
          <w:sz w:val="20"/>
          <w:szCs w:val="20"/>
        </w:rPr>
        <w:t>combined</w:t>
      </w:r>
      <w:r w:rsidRPr="000B25F3">
        <w:rPr>
          <w:rFonts w:asciiTheme="minorHAnsi" w:hAnsiTheme="minorHAnsi"/>
          <w:w w:val="105"/>
          <w:sz w:val="20"/>
          <w:szCs w:val="20"/>
        </w:rPr>
        <w:tab/>
      </w:r>
      <w:r w:rsidRPr="000B25F3">
        <w:rPr>
          <w:rFonts w:asciiTheme="minorHAnsi" w:hAnsiTheme="minorHAnsi"/>
          <w:w w:val="105"/>
          <w:sz w:val="20"/>
          <w:szCs w:val="20"/>
        </w:rPr>
        <w:tab/>
      </w:r>
      <w:r w:rsidRPr="000B25F3">
        <w:rPr>
          <w:rFonts w:asciiTheme="minorHAnsi" w:hAnsiTheme="minorHAnsi"/>
          <w:w w:val="105"/>
          <w:sz w:val="20"/>
          <w:szCs w:val="20"/>
        </w:rPr>
        <w:tab/>
      </w:r>
      <w:r w:rsidRPr="000B25F3">
        <w:rPr>
          <w:rFonts w:asciiTheme="minorHAnsi" w:hAnsiTheme="minorHAnsi"/>
          <w:w w:val="115"/>
          <w:sz w:val="20"/>
          <w:szCs w:val="20"/>
        </w:rPr>
        <w:t>1</w:t>
      </w:r>
      <w:r w:rsidRPr="000B25F3">
        <w:rPr>
          <w:rFonts w:asciiTheme="minorHAnsi" w:hAnsiTheme="minorHAnsi"/>
          <w:spacing w:val="-46"/>
          <w:w w:val="115"/>
          <w:sz w:val="20"/>
          <w:szCs w:val="20"/>
        </w:rPr>
        <w:t xml:space="preserve"> </w:t>
      </w:r>
      <w:r w:rsidRPr="000B25F3">
        <w:rPr>
          <w:rFonts w:asciiTheme="minorHAnsi" w:hAnsiTheme="minorHAnsi"/>
          <w:w w:val="115"/>
          <w:sz w:val="20"/>
          <w:szCs w:val="20"/>
        </w:rPr>
        <w:t>year</w:t>
      </w:r>
    </w:p>
    <w:p w14:paraId="37678850" w14:textId="77777777" w:rsidR="007F5D82" w:rsidRPr="000B25F3" w:rsidRDefault="007F5D82" w:rsidP="000B25F3">
      <w:pPr>
        <w:pStyle w:val="BodyText"/>
        <w:rPr>
          <w:rFonts w:asciiTheme="minorHAnsi" w:hAnsiTheme="minorHAnsi"/>
          <w:sz w:val="20"/>
          <w:szCs w:val="20"/>
        </w:rPr>
      </w:pPr>
      <w:r w:rsidRPr="000B25F3">
        <w:rPr>
          <w:rFonts w:asciiTheme="minorHAnsi" w:hAnsiTheme="minorHAnsi"/>
          <w:w w:val="105"/>
          <w:sz w:val="20"/>
          <w:szCs w:val="20"/>
        </w:rPr>
        <w:t>Motor</w:t>
      </w:r>
      <w:r w:rsidRPr="000B25F3">
        <w:rPr>
          <w:rFonts w:asciiTheme="minorHAnsi" w:hAnsiTheme="minorHAnsi"/>
          <w:spacing w:val="48"/>
          <w:w w:val="105"/>
          <w:sz w:val="20"/>
          <w:szCs w:val="20"/>
        </w:rPr>
        <w:t xml:space="preserve"> </w:t>
      </w:r>
      <w:r w:rsidRPr="000B25F3">
        <w:rPr>
          <w:rFonts w:asciiTheme="minorHAnsi" w:hAnsiTheme="minorHAnsi"/>
          <w:w w:val="105"/>
          <w:sz w:val="20"/>
          <w:szCs w:val="20"/>
        </w:rPr>
        <w:t>vehicle</w:t>
      </w:r>
      <w:r w:rsidRPr="000B25F3">
        <w:rPr>
          <w:rFonts w:asciiTheme="minorHAnsi" w:hAnsiTheme="minorHAnsi"/>
          <w:spacing w:val="50"/>
          <w:w w:val="105"/>
          <w:sz w:val="20"/>
          <w:szCs w:val="20"/>
        </w:rPr>
        <w:t xml:space="preserve"> </w:t>
      </w:r>
      <w:r w:rsidRPr="000B25F3">
        <w:rPr>
          <w:rFonts w:asciiTheme="minorHAnsi" w:hAnsiTheme="minorHAnsi"/>
          <w:w w:val="105"/>
          <w:sz w:val="20"/>
          <w:szCs w:val="20"/>
        </w:rPr>
        <w:t>accidents</w:t>
      </w:r>
      <w:r w:rsidRPr="000B25F3">
        <w:rPr>
          <w:rFonts w:asciiTheme="minorHAnsi" w:hAnsiTheme="minorHAnsi"/>
          <w:w w:val="107"/>
          <w:sz w:val="20"/>
          <w:szCs w:val="20"/>
        </w:rPr>
        <w:t xml:space="preserve"> </w:t>
      </w:r>
      <w:r w:rsidRPr="000B25F3">
        <w:rPr>
          <w:rFonts w:asciiTheme="minorHAnsi" w:hAnsiTheme="minorHAnsi"/>
          <w:w w:val="107"/>
          <w:sz w:val="20"/>
          <w:szCs w:val="20"/>
        </w:rPr>
        <w:tab/>
      </w:r>
      <w:r w:rsidR="007A26B4">
        <w:rPr>
          <w:rFonts w:asciiTheme="minorHAnsi" w:hAnsiTheme="minorHAnsi"/>
          <w:w w:val="107"/>
          <w:sz w:val="20"/>
          <w:szCs w:val="20"/>
        </w:rPr>
        <w:tab/>
      </w:r>
      <w:r w:rsidRPr="000B25F3">
        <w:rPr>
          <w:rFonts w:asciiTheme="minorHAnsi" w:hAnsiTheme="minorHAnsi"/>
          <w:w w:val="105"/>
          <w:sz w:val="20"/>
          <w:szCs w:val="20"/>
        </w:rPr>
        <w:t>207</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days</w:t>
      </w:r>
    </w:p>
    <w:p w14:paraId="19E542F3" w14:textId="77777777" w:rsidR="007F5D82" w:rsidRPr="000B25F3" w:rsidRDefault="007F5D82" w:rsidP="000B25F3">
      <w:pPr>
        <w:pStyle w:val="BodyText"/>
        <w:rPr>
          <w:rFonts w:asciiTheme="minorHAnsi" w:hAnsiTheme="minorHAnsi"/>
          <w:sz w:val="20"/>
          <w:szCs w:val="20"/>
        </w:rPr>
      </w:pPr>
      <w:r w:rsidRPr="000B25F3">
        <w:rPr>
          <w:rFonts w:asciiTheme="minorHAnsi" w:hAnsiTheme="minorHAnsi"/>
          <w:w w:val="105"/>
          <w:sz w:val="20"/>
          <w:szCs w:val="20"/>
        </w:rPr>
        <w:t>Home</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accidents</w:t>
      </w:r>
      <w:r w:rsidRPr="000B25F3">
        <w:rPr>
          <w:rFonts w:asciiTheme="minorHAnsi" w:hAnsiTheme="minorHAnsi"/>
          <w:w w:val="107"/>
          <w:sz w:val="20"/>
          <w:szCs w:val="20"/>
        </w:rPr>
        <w:t xml:space="preserve"> </w:t>
      </w:r>
      <w:r w:rsidRPr="000B25F3">
        <w:rPr>
          <w:rFonts w:asciiTheme="minorHAnsi" w:hAnsiTheme="minorHAnsi"/>
          <w:w w:val="107"/>
          <w:sz w:val="20"/>
          <w:szCs w:val="20"/>
        </w:rPr>
        <w:tab/>
      </w:r>
      <w:r w:rsidRPr="000B25F3">
        <w:rPr>
          <w:rFonts w:asciiTheme="minorHAnsi" w:hAnsiTheme="minorHAnsi"/>
          <w:w w:val="107"/>
          <w:sz w:val="20"/>
          <w:szCs w:val="20"/>
        </w:rPr>
        <w:tab/>
      </w:r>
      <w:r w:rsidRPr="000B25F3">
        <w:rPr>
          <w:rFonts w:asciiTheme="minorHAnsi" w:hAnsiTheme="minorHAnsi"/>
          <w:w w:val="107"/>
          <w:sz w:val="20"/>
          <w:szCs w:val="20"/>
        </w:rPr>
        <w:tab/>
      </w:r>
      <w:r w:rsidR="007A26B4">
        <w:rPr>
          <w:rFonts w:asciiTheme="minorHAnsi" w:hAnsiTheme="minorHAnsi"/>
          <w:w w:val="107"/>
          <w:sz w:val="20"/>
          <w:szCs w:val="20"/>
        </w:rPr>
        <w:tab/>
      </w:r>
      <w:r w:rsidRPr="000B25F3">
        <w:rPr>
          <w:rFonts w:asciiTheme="minorHAnsi" w:hAnsiTheme="minorHAnsi"/>
          <w:w w:val="105"/>
          <w:sz w:val="20"/>
          <w:szCs w:val="20"/>
        </w:rPr>
        <w:t>74</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days</w:t>
      </w:r>
    </w:p>
    <w:p w14:paraId="0B462E9C" w14:textId="77777777" w:rsidR="007F5D82" w:rsidRPr="000B25F3" w:rsidRDefault="007F5D82" w:rsidP="000B25F3">
      <w:pPr>
        <w:pStyle w:val="BodyText"/>
        <w:rPr>
          <w:rFonts w:asciiTheme="minorHAnsi" w:hAnsiTheme="minorHAnsi"/>
          <w:sz w:val="20"/>
          <w:szCs w:val="20"/>
        </w:rPr>
      </w:pPr>
      <w:r w:rsidRPr="000B25F3">
        <w:rPr>
          <w:rFonts w:asciiTheme="minorHAnsi" w:hAnsiTheme="minorHAnsi"/>
          <w:w w:val="105"/>
          <w:sz w:val="20"/>
          <w:szCs w:val="20"/>
        </w:rPr>
        <w:t>Drowning</w:t>
      </w:r>
      <w:r w:rsidRPr="000B25F3">
        <w:rPr>
          <w:rFonts w:asciiTheme="minorHAnsi" w:hAnsiTheme="minorHAnsi"/>
          <w:w w:val="105"/>
          <w:sz w:val="20"/>
          <w:szCs w:val="20"/>
        </w:rPr>
        <w:tab/>
      </w:r>
      <w:r w:rsidRPr="000B25F3">
        <w:rPr>
          <w:rFonts w:asciiTheme="minorHAnsi" w:hAnsiTheme="minorHAnsi"/>
          <w:w w:val="105"/>
          <w:sz w:val="20"/>
          <w:szCs w:val="20"/>
        </w:rPr>
        <w:tab/>
      </w:r>
      <w:r w:rsidRPr="000B25F3">
        <w:rPr>
          <w:rFonts w:asciiTheme="minorHAnsi" w:hAnsiTheme="minorHAnsi"/>
          <w:w w:val="105"/>
          <w:sz w:val="20"/>
          <w:szCs w:val="20"/>
        </w:rPr>
        <w:tab/>
      </w:r>
      <w:r w:rsidR="007A26B4">
        <w:rPr>
          <w:rFonts w:asciiTheme="minorHAnsi" w:hAnsiTheme="minorHAnsi"/>
          <w:w w:val="105"/>
          <w:sz w:val="20"/>
          <w:szCs w:val="20"/>
        </w:rPr>
        <w:tab/>
      </w:r>
      <w:r w:rsidRPr="000B25F3">
        <w:rPr>
          <w:rFonts w:asciiTheme="minorHAnsi" w:hAnsiTheme="minorHAnsi"/>
          <w:w w:val="105"/>
          <w:sz w:val="20"/>
          <w:szCs w:val="20"/>
        </w:rPr>
        <w:t>24</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days</w:t>
      </w:r>
    </w:p>
    <w:p w14:paraId="1E76D158" w14:textId="77777777" w:rsidR="007F5D82" w:rsidRPr="000B25F3" w:rsidRDefault="007F5D82" w:rsidP="000B25F3">
      <w:pPr>
        <w:pStyle w:val="BodyText"/>
        <w:rPr>
          <w:rFonts w:asciiTheme="minorHAnsi" w:hAnsiTheme="minorHAnsi"/>
          <w:sz w:val="20"/>
          <w:szCs w:val="20"/>
        </w:rPr>
      </w:pPr>
      <w:r w:rsidRPr="000B25F3">
        <w:rPr>
          <w:rFonts w:asciiTheme="minorHAnsi" w:hAnsiTheme="minorHAnsi"/>
          <w:w w:val="110"/>
          <w:sz w:val="20"/>
          <w:szCs w:val="20"/>
        </w:rPr>
        <w:t>All</w:t>
      </w:r>
      <w:r w:rsidRPr="000B25F3">
        <w:rPr>
          <w:rFonts w:asciiTheme="minorHAnsi" w:hAnsiTheme="minorHAnsi"/>
          <w:spacing w:val="15"/>
          <w:w w:val="110"/>
          <w:sz w:val="20"/>
          <w:szCs w:val="20"/>
        </w:rPr>
        <w:t xml:space="preserve"> </w:t>
      </w:r>
      <w:r w:rsidRPr="000B25F3">
        <w:rPr>
          <w:rFonts w:asciiTheme="minorHAnsi" w:hAnsiTheme="minorHAnsi"/>
          <w:w w:val="110"/>
          <w:sz w:val="20"/>
          <w:szCs w:val="20"/>
        </w:rPr>
        <w:t>natural</w:t>
      </w:r>
      <w:r w:rsidRPr="000B25F3">
        <w:rPr>
          <w:rFonts w:asciiTheme="minorHAnsi" w:hAnsiTheme="minorHAnsi"/>
          <w:spacing w:val="20"/>
          <w:w w:val="110"/>
          <w:sz w:val="20"/>
          <w:szCs w:val="20"/>
        </w:rPr>
        <w:t xml:space="preserve"> </w:t>
      </w:r>
      <w:r w:rsidRPr="000B25F3">
        <w:rPr>
          <w:rFonts w:asciiTheme="minorHAnsi" w:hAnsiTheme="minorHAnsi"/>
          <w:w w:val="110"/>
          <w:sz w:val="20"/>
          <w:szCs w:val="20"/>
        </w:rPr>
        <w:t>hazards</w:t>
      </w:r>
      <w:r w:rsidRPr="000B25F3">
        <w:rPr>
          <w:rFonts w:asciiTheme="minorHAnsi" w:hAnsiTheme="minorHAnsi"/>
          <w:spacing w:val="37"/>
          <w:w w:val="110"/>
          <w:sz w:val="20"/>
          <w:szCs w:val="20"/>
        </w:rPr>
        <w:t xml:space="preserve"> </w:t>
      </w:r>
      <w:r w:rsidRPr="000B25F3">
        <w:rPr>
          <w:rFonts w:asciiTheme="minorHAnsi" w:hAnsiTheme="minorHAnsi"/>
          <w:w w:val="110"/>
          <w:sz w:val="20"/>
          <w:szCs w:val="20"/>
        </w:rPr>
        <w:t>(earthquake,</w:t>
      </w:r>
      <w:r w:rsidRPr="000B25F3">
        <w:rPr>
          <w:rFonts w:asciiTheme="minorHAnsi" w:hAnsiTheme="minorHAnsi"/>
          <w:spacing w:val="22"/>
          <w:w w:val="110"/>
          <w:sz w:val="20"/>
          <w:szCs w:val="20"/>
        </w:rPr>
        <w:t xml:space="preserve"> </w:t>
      </w:r>
      <w:r w:rsidRPr="000B25F3">
        <w:rPr>
          <w:rFonts w:asciiTheme="minorHAnsi" w:hAnsiTheme="minorHAnsi"/>
          <w:w w:val="110"/>
          <w:sz w:val="20"/>
          <w:szCs w:val="20"/>
        </w:rPr>
        <w:t>lightning,</w:t>
      </w:r>
      <w:r w:rsidRPr="000B25F3">
        <w:rPr>
          <w:rFonts w:asciiTheme="minorHAnsi" w:hAnsiTheme="minorHAnsi"/>
          <w:spacing w:val="22"/>
          <w:w w:val="110"/>
          <w:sz w:val="20"/>
          <w:szCs w:val="20"/>
        </w:rPr>
        <w:t xml:space="preserve"> </w:t>
      </w:r>
      <w:r w:rsidRPr="000B25F3">
        <w:rPr>
          <w:rFonts w:asciiTheme="minorHAnsi" w:hAnsiTheme="minorHAnsi"/>
          <w:w w:val="110"/>
          <w:sz w:val="20"/>
          <w:szCs w:val="20"/>
        </w:rPr>
        <w:t>flood,</w:t>
      </w:r>
      <w:r w:rsidRPr="000B25F3">
        <w:rPr>
          <w:rFonts w:asciiTheme="minorHAnsi" w:hAnsiTheme="minorHAnsi"/>
          <w:spacing w:val="12"/>
          <w:w w:val="110"/>
          <w:sz w:val="20"/>
          <w:szCs w:val="20"/>
        </w:rPr>
        <w:t xml:space="preserve"> </w:t>
      </w:r>
      <w:r w:rsidRPr="000B25F3">
        <w:rPr>
          <w:rFonts w:asciiTheme="minorHAnsi" w:hAnsiTheme="minorHAnsi"/>
          <w:w w:val="110"/>
          <w:sz w:val="20"/>
          <w:szCs w:val="20"/>
        </w:rPr>
        <w:t>etc.)</w:t>
      </w:r>
      <w:r w:rsidRPr="000B25F3">
        <w:rPr>
          <w:rFonts w:asciiTheme="minorHAnsi" w:hAnsiTheme="minorHAnsi"/>
          <w:w w:val="114"/>
          <w:sz w:val="20"/>
          <w:szCs w:val="20"/>
        </w:rPr>
        <w:t xml:space="preserve"> </w:t>
      </w:r>
      <w:r w:rsidRPr="000B25F3">
        <w:rPr>
          <w:rFonts w:asciiTheme="minorHAnsi" w:hAnsiTheme="minorHAnsi"/>
          <w:w w:val="105"/>
          <w:sz w:val="20"/>
          <w:szCs w:val="20"/>
        </w:rPr>
        <w:t>7</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days</w:t>
      </w:r>
    </w:p>
    <w:p w14:paraId="4F49D910" w14:textId="77777777" w:rsidR="007F5D82" w:rsidRPr="000B25F3" w:rsidRDefault="007F5D82" w:rsidP="000B25F3">
      <w:pPr>
        <w:pStyle w:val="BodyText"/>
        <w:rPr>
          <w:rFonts w:asciiTheme="minorHAnsi" w:hAnsiTheme="minorHAnsi"/>
          <w:sz w:val="20"/>
          <w:szCs w:val="20"/>
        </w:rPr>
      </w:pPr>
      <w:r w:rsidRPr="000B25F3">
        <w:rPr>
          <w:rFonts w:asciiTheme="minorHAnsi" w:hAnsiTheme="minorHAnsi"/>
          <w:w w:val="105"/>
          <w:sz w:val="20"/>
          <w:szCs w:val="20"/>
        </w:rPr>
        <w:t>Medical</w:t>
      </w:r>
      <w:r w:rsidRPr="000B25F3">
        <w:rPr>
          <w:rFonts w:asciiTheme="minorHAnsi" w:hAnsiTheme="minorHAnsi"/>
          <w:spacing w:val="44"/>
          <w:w w:val="105"/>
          <w:sz w:val="20"/>
          <w:szCs w:val="20"/>
        </w:rPr>
        <w:t xml:space="preserve"> </w:t>
      </w:r>
      <w:r w:rsidRPr="000B25F3">
        <w:rPr>
          <w:rFonts w:asciiTheme="minorHAnsi" w:hAnsiTheme="minorHAnsi"/>
          <w:w w:val="105"/>
          <w:sz w:val="20"/>
          <w:szCs w:val="20"/>
        </w:rPr>
        <w:t>radiation</w:t>
      </w:r>
      <w:r w:rsidRPr="000B25F3">
        <w:rPr>
          <w:rFonts w:asciiTheme="minorHAnsi" w:hAnsiTheme="minorHAnsi"/>
          <w:w w:val="105"/>
          <w:sz w:val="20"/>
          <w:szCs w:val="20"/>
        </w:rPr>
        <w:tab/>
      </w:r>
      <w:r w:rsidRPr="000B25F3">
        <w:rPr>
          <w:rFonts w:asciiTheme="minorHAnsi" w:hAnsiTheme="minorHAnsi"/>
          <w:w w:val="105"/>
          <w:sz w:val="20"/>
          <w:szCs w:val="20"/>
        </w:rPr>
        <w:tab/>
      </w:r>
      <w:r w:rsidRPr="000B25F3">
        <w:rPr>
          <w:rFonts w:asciiTheme="minorHAnsi" w:hAnsiTheme="minorHAnsi"/>
          <w:w w:val="105"/>
          <w:sz w:val="20"/>
          <w:szCs w:val="20"/>
        </w:rPr>
        <w:tab/>
        <w:t>6</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days</w:t>
      </w:r>
    </w:p>
    <w:p w14:paraId="5F190836" w14:textId="77777777" w:rsidR="007F5D82" w:rsidRPr="000B25F3" w:rsidRDefault="007F5D82" w:rsidP="000B25F3">
      <w:pPr>
        <w:pStyle w:val="BodyText"/>
        <w:rPr>
          <w:rFonts w:asciiTheme="minorHAnsi" w:hAnsiTheme="minorHAnsi"/>
          <w:sz w:val="20"/>
          <w:szCs w:val="20"/>
        </w:rPr>
      </w:pPr>
      <w:r w:rsidRPr="000B25F3">
        <w:rPr>
          <w:rFonts w:asciiTheme="minorHAnsi" w:hAnsiTheme="minorHAnsi"/>
          <w:w w:val="105"/>
          <w:sz w:val="20"/>
          <w:szCs w:val="20"/>
        </w:rPr>
        <w:t>Occupational Exposure</w:t>
      </w:r>
    </w:p>
    <w:p w14:paraId="5E5CF1CE" w14:textId="77777777" w:rsidR="007F5D82" w:rsidRPr="000B25F3" w:rsidRDefault="007F5D82" w:rsidP="000B25F3">
      <w:pPr>
        <w:pStyle w:val="BodyText"/>
        <w:rPr>
          <w:rFonts w:asciiTheme="minorHAnsi" w:hAnsiTheme="minorHAnsi"/>
          <w:w w:val="105"/>
          <w:sz w:val="20"/>
          <w:szCs w:val="20"/>
        </w:rPr>
      </w:pPr>
      <w:r w:rsidRPr="000B25F3">
        <w:rPr>
          <w:rFonts w:asciiTheme="minorHAnsi" w:hAnsiTheme="minorHAnsi"/>
          <w:w w:val="105"/>
          <w:sz w:val="20"/>
          <w:szCs w:val="20"/>
        </w:rPr>
        <w:t>0.3</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rem/y</w:t>
      </w:r>
      <w:r w:rsidRPr="000B25F3">
        <w:rPr>
          <w:rFonts w:asciiTheme="minorHAnsi" w:hAnsiTheme="minorHAnsi"/>
          <w:spacing w:val="44"/>
          <w:w w:val="105"/>
          <w:sz w:val="20"/>
          <w:szCs w:val="20"/>
        </w:rPr>
        <w:t xml:space="preserve"> </w:t>
      </w:r>
      <w:r w:rsidRPr="000B25F3">
        <w:rPr>
          <w:rFonts w:asciiTheme="minorHAnsi" w:hAnsiTheme="minorHAnsi"/>
          <w:w w:val="105"/>
          <w:sz w:val="20"/>
          <w:szCs w:val="20"/>
        </w:rPr>
        <w:t>from</w:t>
      </w:r>
      <w:r w:rsidRPr="000B25F3">
        <w:rPr>
          <w:rFonts w:asciiTheme="minorHAnsi" w:hAnsiTheme="minorHAnsi"/>
          <w:spacing w:val="35"/>
          <w:w w:val="105"/>
          <w:sz w:val="20"/>
          <w:szCs w:val="20"/>
        </w:rPr>
        <w:t xml:space="preserve"> </w:t>
      </w:r>
      <w:proofErr w:type="gramStart"/>
      <w:r w:rsidRPr="000B25F3">
        <w:rPr>
          <w:rFonts w:asciiTheme="minorHAnsi" w:hAnsiTheme="minorHAnsi"/>
          <w:w w:val="105"/>
          <w:sz w:val="20"/>
          <w:szCs w:val="20"/>
        </w:rPr>
        <w:t xml:space="preserve">age </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18</w:t>
      </w:r>
      <w:proofErr w:type="gramEnd"/>
      <w:r w:rsidRPr="000B25F3">
        <w:rPr>
          <w:rFonts w:asciiTheme="minorHAnsi" w:hAnsiTheme="minorHAnsi"/>
          <w:spacing w:val="10"/>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47"/>
          <w:w w:val="105"/>
          <w:sz w:val="20"/>
          <w:szCs w:val="20"/>
        </w:rPr>
        <w:t xml:space="preserve"> </w:t>
      </w:r>
      <w:r w:rsidRPr="000B25F3">
        <w:rPr>
          <w:rFonts w:asciiTheme="minorHAnsi" w:hAnsiTheme="minorHAnsi"/>
          <w:w w:val="105"/>
          <w:sz w:val="20"/>
          <w:szCs w:val="20"/>
        </w:rPr>
        <w:t>65</w:t>
      </w:r>
      <w:r w:rsidRPr="000B25F3">
        <w:rPr>
          <w:rFonts w:asciiTheme="minorHAnsi" w:hAnsiTheme="minorHAnsi"/>
          <w:w w:val="105"/>
          <w:sz w:val="20"/>
          <w:szCs w:val="20"/>
        </w:rPr>
        <w:tab/>
      </w:r>
      <w:r w:rsidR="007A26B4">
        <w:rPr>
          <w:rFonts w:asciiTheme="minorHAnsi" w:hAnsiTheme="minorHAnsi"/>
          <w:w w:val="105"/>
          <w:sz w:val="20"/>
          <w:szCs w:val="20"/>
        </w:rPr>
        <w:tab/>
      </w:r>
      <w:r w:rsidRPr="000B25F3">
        <w:rPr>
          <w:rFonts w:asciiTheme="minorHAnsi" w:hAnsiTheme="minorHAnsi"/>
          <w:w w:val="105"/>
          <w:sz w:val="20"/>
          <w:szCs w:val="20"/>
        </w:rPr>
        <w:t>15</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days</w:t>
      </w:r>
    </w:p>
    <w:p w14:paraId="2EB56525" w14:textId="77777777" w:rsidR="007F5D82" w:rsidRPr="000B25F3" w:rsidRDefault="007F5D82" w:rsidP="000B25F3">
      <w:pPr>
        <w:pStyle w:val="BodyText"/>
        <w:rPr>
          <w:rFonts w:asciiTheme="minorHAnsi" w:hAnsiTheme="minorHAnsi"/>
          <w:sz w:val="20"/>
          <w:szCs w:val="20"/>
        </w:rPr>
      </w:pPr>
      <w:r w:rsidRPr="000B25F3">
        <w:rPr>
          <w:rFonts w:asciiTheme="minorHAnsi" w:hAnsiTheme="minorHAnsi"/>
          <w:w w:val="105"/>
          <w:sz w:val="20"/>
          <w:szCs w:val="20"/>
        </w:rPr>
        <w:t>1</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rem/</w:t>
      </w:r>
      <w:proofErr w:type="gramStart"/>
      <w:r w:rsidRPr="000B25F3">
        <w:rPr>
          <w:rFonts w:asciiTheme="minorHAnsi" w:hAnsiTheme="minorHAnsi"/>
          <w:w w:val="105"/>
          <w:sz w:val="20"/>
          <w:szCs w:val="20"/>
        </w:rPr>
        <w:t xml:space="preserve">y </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from</w:t>
      </w:r>
      <w:proofErr w:type="gramEnd"/>
      <w:r w:rsidRPr="000B25F3">
        <w:rPr>
          <w:rFonts w:asciiTheme="minorHAnsi" w:hAnsiTheme="minorHAnsi"/>
          <w:spacing w:val="37"/>
          <w:w w:val="105"/>
          <w:sz w:val="20"/>
          <w:szCs w:val="20"/>
        </w:rPr>
        <w:t xml:space="preserve"> </w:t>
      </w:r>
      <w:r w:rsidRPr="000B25F3">
        <w:rPr>
          <w:rFonts w:asciiTheme="minorHAnsi" w:hAnsiTheme="minorHAnsi"/>
          <w:w w:val="105"/>
          <w:sz w:val="20"/>
          <w:szCs w:val="20"/>
        </w:rPr>
        <w:t xml:space="preserve">age </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18</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46"/>
          <w:w w:val="105"/>
          <w:sz w:val="20"/>
          <w:szCs w:val="20"/>
        </w:rPr>
        <w:t xml:space="preserve"> </w:t>
      </w:r>
      <w:r w:rsidRPr="000B25F3">
        <w:rPr>
          <w:rFonts w:asciiTheme="minorHAnsi" w:hAnsiTheme="minorHAnsi"/>
          <w:w w:val="105"/>
          <w:sz w:val="20"/>
          <w:szCs w:val="20"/>
        </w:rPr>
        <w:t xml:space="preserve">65         </w:t>
      </w:r>
      <w:r w:rsidR="007A26B4">
        <w:rPr>
          <w:rFonts w:asciiTheme="minorHAnsi" w:hAnsiTheme="minorHAnsi"/>
          <w:w w:val="105"/>
          <w:sz w:val="20"/>
          <w:szCs w:val="20"/>
        </w:rPr>
        <w:tab/>
      </w:r>
      <w:r w:rsidR="007A26B4">
        <w:rPr>
          <w:rFonts w:asciiTheme="minorHAnsi" w:hAnsiTheme="minorHAnsi"/>
          <w:w w:val="105"/>
          <w:sz w:val="20"/>
          <w:szCs w:val="20"/>
        </w:rPr>
        <w:tab/>
      </w:r>
      <w:r w:rsidRPr="000B25F3">
        <w:rPr>
          <w:rFonts w:asciiTheme="minorHAnsi" w:hAnsiTheme="minorHAnsi"/>
          <w:w w:val="105"/>
          <w:sz w:val="20"/>
          <w:szCs w:val="20"/>
        </w:rPr>
        <w:t>51</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days</w:t>
      </w:r>
      <w:r w:rsidRPr="000B25F3">
        <w:rPr>
          <w:rFonts w:asciiTheme="minorHAnsi" w:hAnsiTheme="minorHAnsi"/>
          <w:noProof/>
          <w:sz w:val="20"/>
          <w:szCs w:val="20"/>
        </w:rPr>
        <mc:AlternateContent>
          <mc:Choice Requires="wps">
            <w:drawing>
              <wp:inline distT="0" distB="0" distL="0" distR="0" wp14:anchorId="4D53D72A" wp14:editId="247252AE">
                <wp:extent cx="4810760" cy="0"/>
                <wp:effectExtent l="9525" t="11430" r="8890" b="7620"/>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0760" cy="0"/>
                        </a:xfrm>
                        <a:custGeom>
                          <a:avLst/>
                          <a:gdLst>
                            <a:gd name="T0" fmla="*/ 0 w 7576"/>
                            <a:gd name="T1" fmla="*/ 0 h 20"/>
                            <a:gd name="T2" fmla="*/ 7576 w 7576"/>
                            <a:gd name="T3" fmla="*/ 0 h 20"/>
                          </a:gdLst>
                          <a:ahLst/>
                          <a:cxnLst>
                            <a:cxn ang="0">
                              <a:pos x="T0" y="T1"/>
                            </a:cxn>
                            <a:cxn ang="0">
                              <a:pos x="T2" y="T3"/>
                            </a:cxn>
                          </a:cxnLst>
                          <a:rect l="0" t="0" r="r" b="b"/>
                          <a:pathLst>
                            <a:path w="7576" h="20">
                              <a:moveTo>
                                <a:pt x="0" y="0"/>
                              </a:moveTo>
                              <a:lnTo>
                                <a:pt x="7576" y="0"/>
                              </a:lnTo>
                            </a:path>
                          </a:pathLst>
                        </a:custGeom>
                        <a:noFill/>
                        <a:ln w="151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id="Freeform 22" o:spid="_x0000_s1026" style="width:378.8pt;height:0;visibility:visible;mso-wrap-style:square;mso-left-percent:-10001;mso-top-percent:-10001;mso-position-horizontal:absolute;mso-position-horizontal-relative:char;mso-position-vertical:absolute;mso-position-vertical-relative:line;mso-left-percent:-10001;mso-top-percent:-10001;v-text-anchor:top" coordsize="7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" path="m,l7576,e" filled="f" strokeweight=".42025mm">
                <v:path arrowok="t" o:connecttype="custom" o:connectlocs="0,0;4810760,0" o:connectangles="0,0"/>
                <w10:anchorlock/>
              </v:shape>
            </w:pict>
          </mc:Fallback>
        </mc:AlternateContent>
      </w:r>
    </w:p>
    <w:p w14:paraId="7FF61933" w14:textId="77777777" w:rsidR="007F5D82" w:rsidRPr="000B25F3" w:rsidRDefault="007F5D82" w:rsidP="000B25F3">
      <w:pPr>
        <w:pStyle w:val="BodyText"/>
        <w:rPr>
          <w:rFonts w:asciiTheme="minorHAnsi" w:hAnsiTheme="minorHAnsi"/>
          <w:sz w:val="20"/>
          <w:szCs w:val="20"/>
        </w:rPr>
      </w:pPr>
    </w:p>
    <w:p w14:paraId="1F31B4C9" w14:textId="77777777" w:rsidR="007F5D82" w:rsidRPr="000B25F3" w:rsidRDefault="007F5D82" w:rsidP="000B25F3">
      <w:pPr>
        <w:pStyle w:val="BodyText"/>
        <w:rPr>
          <w:rFonts w:asciiTheme="minorHAnsi" w:hAnsiTheme="minorHAnsi"/>
          <w:b/>
          <w:sz w:val="20"/>
          <w:szCs w:val="20"/>
        </w:rPr>
      </w:pPr>
      <w:r w:rsidRPr="000B25F3">
        <w:rPr>
          <w:rFonts w:asciiTheme="minorHAnsi" w:hAnsiTheme="minorHAnsi"/>
          <w:b/>
          <w:w w:val="105"/>
          <w:sz w:val="20"/>
          <w:szCs w:val="20"/>
        </w:rPr>
        <w:t>Table</w:t>
      </w:r>
      <w:r w:rsidRPr="000B25F3">
        <w:rPr>
          <w:rFonts w:asciiTheme="minorHAnsi" w:hAnsiTheme="minorHAnsi"/>
          <w:b/>
          <w:spacing w:val="49"/>
          <w:w w:val="105"/>
          <w:sz w:val="20"/>
          <w:szCs w:val="20"/>
        </w:rPr>
        <w:t xml:space="preserve"> </w:t>
      </w:r>
      <w:r w:rsidRPr="000B25F3">
        <w:rPr>
          <w:rFonts w:asciiTheme="minorHAnsi" w:hAnsiTheme="minorHAnsi"/>
          <w:b/>
          <w:w w:val="105"/>
          <w:sz w:val="20"/>
          <w:szCs w:val="20"/>
        </w:rPr>
        <w:t xml:space="preserve">2  </w:t>
      </w:r>
      <w:r w:rsidRPr="000B25F3">
        <w:rPr>
          <w:rFonts w:asciiTheme="minorHAnsi" w:hAnsiTheme="minorHAnsi"/>
          <w:b/>
          <w:spacing w:val="7"/>
          <w:w w:val="105"/>
          <w:sz w:val="20"/>
          <w:szCs w:val="20"/>
        </w:rPr>
        <w:t xml:space="preserve"> </w:t>
      </w:r>
      <w:r w:rsidRPr="000B25F3">
        <w:rPr>
          <w:rFonts w:asciiTheme="minorHAnsi" w:hAnsiTheme="minorHAnsi"/>
          <w:b/>
          <w:w w:val="105"/>
          <w:sz w:val="20"/>
          <w:szCs w:val="20"/>
        </w:rPr>
        <w:t>Estimated Loss</w:t>
      </w:r>
      <w:r w:rsidRPr="000B25F3">
        <w:rPr>
          <w:rFonts w:asciiTheme="minorHAnsi" w:hAnsiTheme="minorHAnsi"/>
          <w:b/>
          <w:spacing w:val="37"/>
          <w:w w:val="105"/>
          <w:sz w:val="20"/>
          <w:szCs w:val="20"/>
        </w:rPr>
        <w:t xml:space="preserve"> </w:t>
      </w:r>
      <w:r w:rsidRPr="000B25F3">
        <w:rPr>
          <w:rFonts w:asciiTheme="minorHAnsi" w:hAnsiTheme="minorHAnsi"/>
          <w:b/>
          <w:w w:val="105"/>
          <w:sz w:val="20"/>
          <w:szCs w:val="20"/>
        </w:rPr>
        <w:t>of</w:t>
      </w:r>
      <w:r w:rsidRPr="000B25F3">
        <w:rPr>
          <w:rFonts w:asciiTheme="minorHAnsi" w:hAnsiTheme="minorHAnsi"/>
          <w:b/>
          <w:spacing w:val="50"/>
          <w:w w:val="105"/>
          <w:sz w:val="20"/>
          <w:szCs w:val="20"/>
        </w:rPr>
        <w:t xml:space="preserve"> </w:t>
      </w:r>
      <w:r w:rsidRPr="000B25F3">
        <w:rPr>
          <w:rFonts w:asciiTheme="minorHAnsi" w:hAnsiTheme="minorHAnsi"/>
          <w:b/>
          <w:w w:val="105"/>
          <w:sz w:val="20"/>
          <w:szCs w:val="20"/>
        </w:rPr>
        <w:t>Life</w:t>
      </w:r>
      <w:r w:rsidRPr="000B25F3">
        <w:rPr>
          <w:rFonts w:asciiTheme="minorHAnsi" w:hAnsiTheme="minorHAnsi"/>
          <w:b/>
          <w:spacing w:val="41"/>
          <w:w w:val="105"/>
          <w:sz w:val="20"/>
          <w:szCs w:val="20"/>
        </w:rPr>
        <w:t xml:space="preserve"> </w:t>
      </w:r>
      <w:r w:rsidRPr="000B25F3">
        <w:rPr>
          <w:rFonts w:asciiTheme="minorHAnsi" w:hAnsiTheme="minorHAnsi"/>
          <w:b/>
          <w:w w:val="105"/>
          <w:sz w:val="20"/>
          <w:szCs w:val="20"/>
        </w:rPr>
        <w:t>Expectancy</w:t>
      </w:r>
      <w:r w:rsidRPr="000B25F3">
        <w:rPr>
          <w:rFonts w:asciiTheme="minorHAnsi" w:hAnsiTheme="minorHAnsi"/>
          <w:b/>
          <w:w w:val="108"/>
          <w:sz w:val="20"/>
          <w:szCs w:val="20"/>
        </w:rPr>
        <w:t xml:space="preserve"> </w:t>
      </w:r>
      <w:r w:rsidRPr="000B25F3">
        <w:rPr>
          <w:rFonts w:asciiTheme="minorHAnsi" w:hAnsiTheme="minorHAnsi"/>
          <w:b/>
          <w:w w:val="105"/>
          <w:sz w:val="20"/>
          <w:szCs w:val="20"/>
        </w:rPr>
        <w:t>from</w:t>
      </w:r>
      <w:r w:rsidRPr="000B25F3">
        <w:rPr>
          <w:rFonts w:asciiTheme="minorHAnsi" w:hAnsiTheme="minorHAnsi"/>
          <w:b/>
          <w:spacing w:val="44"/>
          <w:w w:val="105"/>
          <w:sz w:val="20"/>
          <w:szCs w:val="20"/>
        </w:rPr>
        <w:t xml:space="preserve"> </w:t>
      </w:r>
      <w:r w:rsidRPr="000B25F3">
        <w:rPr>
          <w:rFonts w:asciiTheme="minorHAnsi" w:hAnsiTheme="minorHAnsi"/>
          <w:b/>
          <w:w w:val="105"/>
          <w:sz w:val="20"/>
          <w:szCs w:val="20"/>
        </w:rPr>
        <w:t>Industria</w:t>
      </w:r>
      <w:r w:rsidRPr="000B25F3">
        <w:rPr>
          <w:rFonts w:asciiTheme="minorHAnsi" w:hAnsiTheme="minorHAnsi"/>
          <w:b/>
          <w:spacing w:val="49"/>
          <w:w w:val="105"/>
          <w:sz w:val="20"/>
          <w:szCs w:val="20"/>
        </w:rPr>
        <w:t xml:space="preserve">l </w:t>
      </w:r>
      <w:r w:rsidRPr="000B25F3">
        <w:rPr>
          <w:rFonts w:asciiTheme="minorHAnsi" w:hAnsiTheme="minorHAnsi"/>
          <w:b/>
          <w:w w:val="105"/>
          <w:sz w:val="20"/>
          <w:szCs w:val="20"/>
        </w:rPr>
        <w:t>Accident</w:t>
      </w:r>
      <w:r w:rsidRPr="000B25F3">
        <w:rPr>
          <w:rFonts w:asciiTheme="minorHAnsi" w:hAnsiTheme="minorHAnsi"/>
          <w:b/>
          <w:spacing w:val="18"/>
          <w:w w:val="105"/>
          <w:sz w:val="20"/>
          <w:szCs w:val="20"/>
        </w:rPr>
        <w:t>s</w:t>
      </w:r>
      <w:r w:rsidR="00E20E66" w:rsidRPr="000B25F3">
        <w:rPr>
          <w:rFonts w:asciiTheme="minorHAnsi" w:hAnsiTheme="minorHAnsi"/>
          <w:b/>
          <w:w w:val="105"/>
          <w:position w:val="6"/>
          <w:sz w:val="20"/>
          <w:szCs w:val="20"/>
        </w:rPr>
        <w:t>a</w:t>
      </w:r>
    </w:p>
    <w:p w14:paraId="50F15537" w14:textId="77777777" w:rsidR="007F5D82" w:rsidRPr="000B25F3" w:rsidRDefault="007F5D82" w:rsidP="000B25F3">
      <w:pPr>
        <w:pStyle w:val="BodyText"/>
        <w:rPr>
          <w:rFonts w:asciiTheme="minorHAnsi" w:hAnsiTheme="minorHAnsi"/>
          <w:sz w:val="20"/>
          <w:szCs w:val="20"/>
        </w:rPr>
      </w:pPr>
      <w:r w:rsidRPr="000B25F3">
        <w:rPr>
          <w:rFonts w:asciiTheme="minorHAnsi" w:hAnsiTheme="minorHAnsi"/>
          <w:noProof/>
          <w:sz w:val="20"/>
          <w:szCs w:val="20"/>
        </w:rPr>
        <mc:AlternateContent>
          <mc:Choice Requires="wps">
            <w:drawing>
              <wp:inline distT="0" distB="0" distL="0" distR="0" wp14:anchorId="50DAB0AE" wp14:editId="70B8EA62">
                <wp:extent cx="3017520" cy="0"/>
                <wp:effectExtent l="12700" t="15240" r="8255" b="13335"/>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17520" cy="0"/>
                        </a:xfrm>
                        <a:custGeom>
                          <a:avLst/>
                          <a:gdLst>
                            <a:gd name="T0" fmla="*/ 0 w 4752"/>
                            <a:gd name="T1" fmla="*/ 0 h 20"/>
                            <a:gd name="T2" fmla="*/ 4752 w 4752"/>
                            <a:gd name="T3" fmla="*/ 0 h 20"/>
                          </a:gdLst>
                          <a:ahLst/>
                          <a:cxnLst>
                            <a:cxn ang="0">
                              <a:pos x="T0" y="T1"/>
                            </a:cxn>
                            <a:cxn ang="0">
                              <a:pos x="T2" y="T3"/>
                            </a:cxn>
                          </a:cxnLst>
                          <a:rect l="0" t="0" r="r" b="b"/>
                          <a:pathLst>
                            <a:path w="4752" h="20">
                              <a:moveTo>
                                <a:pt x="0" y="0"/>
                              </a:moveTo>
                              <a:lnTo>
                                <a:pt x="4752"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id="Freeform 20" o:spid="_x0000_s1026" style="width:237.6pt;height:0;visibility:visible;mso-wrap-style:square;mso-left-percent:-10001;mso-top-percent:-10001;mso-position-horizontal:absolute;mso-position-horizontal-relative:char;mso-position-vertical:absolute;mso-position-vertical-relative:line;mso-left-percent:-10001;mso-top-percent:-10001;v-text-anchor:top" coordsize="4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" path="m,l4752,e" filled="f" strokeweight="1.2pt">
                <v:path arrowok="t" o:connecttype="custom" o:connectlocs="0,0;3017520,0" o:connectangles="0,0"/>
                <w10:anchorlock/>
              </v:shape>
            </w:pict>
          </mc:Fallback>
        </mc:AlternateContent>
      </w:r>
    </w:p>
    <w:p w14:paraId="555F02C9" w14:textId="77777777" w:rsidR="007F5D82" w:rsidRPr="000B25F3" w:rsidRDefault="007F5D82" w:rsidP="000B25F3">
      <w:pPr>
        <w:pStyle w:val="BodyText"/>
        <w:rPr>
          <w:rFonts w:asciiTheme="minorHAnsi" w:hAnsiTheme="minorHAnsi"/>
          <w:sz w:val="20"/>
          <w:szCs w:val="20"/>
        </w:rPr>
      </w:pPr>
      <w:proofErr w:type="gramStart"/>
      <w:r w:rsidRPr="000B25F3">
        <w:rPr>
          <w:rFonts w:asciiTheme="minorHAnsi" w:hAnsiTheme="minorHAnsi"/>
          <w:i/>
          <w:iCs/>
          <w:sz w:val="20"/>
          <w:szCs w:val="20"/>
        </w:rPr>
        <w:t xml:space="preserve">Industry </w:t>
      </w:r>
      <w:r w:rsidRPr="000B25F3">
        <w:rPr>
          <w:rFonts w:asciiTheme="minorHAnsi" w:hAnsiTheme="minorHAnsi"/>
          <w:i/>
          <w:iCs/>
          <w:spacing w:val="9"/>
          <w:sz w:val="20"/>
          <w:szCs w:val="20"/>
        </w:rPr>
        <w:t xml:space="preserve"> </w:t>
      </w:r>
      <w:r w:rsidRPr="000B25F3">
        <w:rPr>
          <w:rFonts w:asciiTheme="minorHAnsi" w:hAnsiTheme="minorHAnsi"/>
          <w:i/>
          <w:iCs/>
          <w:sz w:val="20"/>
          <w:szCs w:val="20"/>
        </w:rPr>
        <w:t>Type</w:t>
      </w:r>
      <w:proofErr w:type="gramEnd"/>
      <w:r w:rsidRPr="000B25F3">
        <w:rPr>
          <w:rFonts w:asciiTheme="minorHAnsi" w:hAnsiTheme="minorHAnsi"/>
          <w:sz w:val="20"/>
          <w:szCs w:val="20"/>
        </w:rPr>
        <w:t xml:space="preserve">                                </w:t>
      </w:r>
      <w:r w:rsidRPr="000B25F3">
        <w:rPr>
          <w:rFonts w:asciiTheme="minorHAnsi" w:hAnsiTheme="minorHAnsi"/>
          <w:i/>
          <w:iCs/>
          <w:sz w:val="20"/>
          <w:szCs w:val="20"/>
        </w:rPr>
        <w:t xml:space="preserve">Estimated </w:t>
      </w:r>
      <w:r w:rsidRPr="000B25F3">
        <w:rPr>
          <w:rFonts w:asciiTheme="minorHAnsi" w:hAnsiTheme="minorHAnsi"/>
          <w:i/>
          <w:iCs/>
          <w:spacing w:val="3"/>
          <w:sz w:val="20"/>
          <w:szCs w:val="20"/>
        </w:rPr>
        <w:t xml:space="preserve"> </w:t>
      </w:r>
      <w:r w:rsidRPr="000B25F3">
        <w:rPr>
          <w:rFonts w:asciiTheme="minorHAnsi" w:hAnsiTheme="minorHAnsi"/>
          <w:i/>
          <w:iCs/>
          <w:sz w:val="20"/>
          <w:szCs w:val="20"/>
        </w:rPr>
        <w:t>Days</w:t>
      </w:r>
      <w:r w:rsidRPr="000B25F3">
        <w:rPr>
          <w:rFonts w:asciiTheme="minorHAnsi" w:hAnsiTheme="minorHAnsi"/>
          <w:i/>
          <w:iCs/>
          <w:spacing w:val="39"/>
          <w:sz w:val="20"/>
          <w:szCs w:val="20"/>
        </w:rPr>
        <w:t xml:space="preserve"> </w:t>
      </w:r>
      <w:r w:rsidRPr="000B25F3">
        <w:rPr>
          <w:rFonts w:asciiTheme="minorHAnsi" w:hAnsiTheme="minorHAnsi"/>
          <w:i/>
          <w:iCs/>
          <w:sz w:val="20"/>
          <w:szCs w:val="20"/>
        </w:rPr>
        <w:t>of</w:t>
      </w:r>
      <w:r w:rsidRPr="000B25F3">
        <w:rPr>
          <w:rFonts w:asciiTheme="minorHAnsi" w:hAnsiTheme="minorHAnsi"/>
          <w:i/>
          <w:iCs/>
          <w:spacing w:val="42"/>
          <w:sz w:val="20"/>
          <w:szCs w:val="20"/>
        </w:rPr>
        <w:t xml:space="preserve"> </w:t>
      </w:r>
      <w:r w:rsidRPr="000B25F3">
        <w:rPr>
          <w:rFonts w:asciiTheme="minorHAnsi" w:hAnsiTheme="minorHAnsi"/>
          <w:i/>
          <w:iCs/>
          <w:sz w:val="20"/>
          <w:szCs w:val="20"/>
        </w:rPr>
        <w:t xml:space="preserve">Life Expectancy </w:t>
      </w:r>
      <w:r w:rsidRPr="000B25F3">
        <w:rPr>
          <w:rFonts w:asciiTheme="minorHAnsi" w:hAnsiTheme="minorHAnsi"/>
          <w:i/>
          <w:iCs/>
          <w:spacing w:val="3"/>
          <w:sz w:val="20"/>
          <w:szCs w:val="20"/>
        </w:rPr>
        <w:t xml:space="preserve"> </w:t>
      </w:r>
      <w:r w:rsidRPr="000B25F3">
        <w:rPr>
          <w:rFonts w:asciiTheme="minorHAnsi" w:hAnsiTheme="minorHAnsi"/>
          <w:i/>
          <w:iCs/>
          <w:sz w:val="20"/>
          <w:szCs w:val="20"/>
        </w:rPr>
        <w:t xml:space="preserve">Lost </w:t>
      </w:r>
      <w:r w:rsidRPr="000B25F3">
        <w:rPr>
          <w:rFonts w:asciiTheme="minorHAnsi" w:hAnsiTheme="minorHAnsi"/>
          <w:i/>
          <w:iCs/>
          <w:spacing w:val="20"/>
          <w:sz w:val="20"/>
          <w:szCs w:val="20"/>
        </w:rPr>
        <w:t xml:space="preserve"> </w:t>
      </w:r>
      <w:r w:rsidRPr="000B25F3">
        <w:rPr>
          <w:rFonts w:asciiTheme="minorHAnsi" w:hAnsiTheme="minorHAnsi"/>
          <w:i/>
          <w:iCs/>
          <w:sz w:val="20"/>
          <w:szCs w:val="20"/>
        </w:rPr>
        <w:t>(Average)</w:t>
      </w:r>
    </w:p>
    <w:p w14:paraId="38FAB0C3" w14:textId="77777777" w:rsidR="007F5D82" w:rsidRPr="000B25F3" w:rsidRDefault="007F5D82" w:rsidP="000B25F3">
      <w:pPr>
        <w:pStyle w:val="BodyText"/>
        <w:rPr>
          <w:rFonts w:asciiTheme="minorHAnsi" w:hAnsiTheme="minorHAnsi"/>
          <w:sz w:val="20"/>
          <w:szCs w:val="20"/>
        </w:rPr>
      </w:pPr>
      <w:r w:rsidRPr="000B25F3">
        <w:rPr>
          <w:rFonts w:asciiTheme="minorHAnsi" w:hAnsiTheme="minorHAnsi"/>
          <w:noProof/>
          <w:sz w:val="20"/>
          <w:szCs w:val="20"/>
        </w:rPr>
        <mc:AlternateContent>
          <mc:Choice Requires="wps">
            <w:drawing>
              <wp:inline distT="0" distB="0" distL="0" distR="0" wp14:anchorId="0104B661" wp14:editId="2CD5559F">
                <wp:extent cx="3011170" cy="0"/>
                <wp:effectExtent l="12700" t="9525" r="14605" b="9525"/>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11170" cy="0"/>
                        </a:xfrm>
                        <a:custGeom>
                          <a:avLst/>
                          <a:gdLst>
                            <a:gd name="T0" fmla="*/ 0 w 4742"/>
                            <a:gd name="T1" fmla="*/ 0 h 20"/>
                            <a:gd name="T2" fmla="*/ 4742 w 4742"/>
                            <a:gd name="T3" fmla="*/ 0 h 20"/>
                          </a:gdLst>
                          <a:ahLst/>
                          <a:cxnLst>
                            <a:cxn ang="0">
                              <a:pos x="T0" y="T1"/>
                            </a:cxn>
                            <a:cxn ang="0">
                              <a:pos x="T2" y="T3"/>
                            </a:cxn>
                          </a:cxnLst>
                          <a:rect l="0" t="0" r="r" b="b"/>
                          <a:pathLst>
                            <a:path w="4742" h="20">
                              <a:moveTo>
                                <a:pt x="0" y="0"/>
                              </a:moveTo>
                              <a:lnTo>
                                <a:pt x="4742"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id="Freeform 19" o:spid="_x0000_s1026" style="width:237.1pt;height:0;visibility:visible;mso-wrap-style:square;mso-left-percent:-10001;mso-top-percent:-10001;mso-position-horizontal:absolute;mso-position-horizontal-relative:char;mso-position-vertical:absolute;mso-position-vertical-relative:line;mso-left-percent:-10001;mso-top-percent:-10001;v-text-anchor:top" coordsize="47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" path="m,l4742,e" filled="f" strokeweight="1.44pt">
                <v:path arrowok="t" o:connecttype="custom" o:connectlocs="0,0;3011170,0" o:connectangles="0,0"/>
                <w10:anchorlock/>
              </v:shape>
            </w:pict>
          </mc:Fallback>
        </mc:AlternateContent>
      </w:r>
    </w:p>
    <w:p w14:paraId="045BF738" w14:textId="77777777" w:rsidR="007F5D82" w:rsidRPr="000B25F3" w:rsidRDefault="007F5D82" w:rsidP="000B25F3">
      <w:pPr>
        <w:pStyle w:val="BodyText"/>
        <w:rPr>
          <w:rFonts w:asciiTheme="minorHAnsi" w:hAnsiTheme="minorHAnsi"/>
          <w:sz w:val="20"/>
          <w:szCs w:val="20"/>
        </w:rPr>
      </w:pPr>
      <w:r w:rsidRPr="000B25F3">
        <w:rPr>
          <w:rFonts w:asciiTheme="minorHAnsi" w:hAnsiTheme="minorHAnsi"/>
          <w:sz w:val="20"/>
          <w:szCs w:val="20"/>
        </w:rPr>
        <w:t>All</w:t>
      </w:r>
      <w:r w:rsidRPr="000B25F3">
        <w:rPr>
          <w:rFonts w:asciiTheme="minorHAnsi" w:hAnsiTheme="minorHAnsi"/>
          <w:spacing w:val="32"/>
          <w:sz w:val="20"/>
          <w:szCs w:val="20"/>
        </w:rPr>
        <w:t xml:space="preserve"> </w:t>
      </w:r>
      <w:r w:rsidRPr="000B25F3">
        <w:rPr>
          <w:rFonts w:asciiTheme="minorHAnsi" w:hAnsiTheme="minorHAnsi"/>
          <w:sz w:val="20"/>
          <w:szCs w:val="20"/>
        </w:rPr>
        <w:t xml:space="preserve">industries                                         </w:t>
      </w:r>
      <w:r w:rsidRPr="000B25F3">
        <w:rPr>
          <w:rFonts w:asciiTheme="minorHAnsi" w:hAnsiTheme="minorHAnsi"/>
          <w:sz w:val="20"/>
          <w:szCs w:val="20"/>
        </w:rPr>
        <w:tab/>
      </w:r>
      <w:r w:rsidRPr="000B25F3">
        <w:rPr>
          <w:rFonts w:asciiTheme="minorHAnsi" w:hAnsiTheme="minorHAnsi"/>
          <w:spacing w:val="9"/>
          <w:sz w:val="20"/>
          <w:szCs w:val="20"/>
        </w:rPr>
        <w:t xml:space="preserve"> </w:t>
      </w:r>
      <w:r w:rsidRPr="000B25F3">
        <w:rPr>
          <w:rFonts w:asciiTheme="minorHAnsi" w:hAnsiTheme="minorHAnsi"/>
          <w:sz w:val="20"/>
          <w:szCs w:val="20"/>
        </w:rPr>
        <w:t>60</w:t>
      </w:r>
    </w:p>
    <w:p w14:paraId="5727D2AB" w14:textId="77777777" w:rsidR="007F5D82" w:rsidRPr="000B25F3" w:rsidRDefault="007F5D82" w:rsidP="000B25F3">
      <w:pPr>
        <w:pStyle w:val="BodyText"/>
        <w:rPr>
          <w:rFonts w:asciiTheme="minorHAnsi" w:hAnsiTheme="minorHAnsi"/>
          <w:sz w:val="20"/>
          <w:szCs w:val="20"/>
        </w:rPr>
      </w:pPr>
      <w:r w:rsidRPr="000B25F3">
        <w:rPr>
          <w:rFonts w:asciiTheme="minorHAnsi" w:hAnsiTheme="minorHAnsi"/>
          <w:sz w:val="20"/>
          <w:szCs w:val="20"/>
        </w:rPr>
        <w:t xml:space="preserve">Agriculture                                          </w:t>
      </w:r>
      <w:r w:rsidRPr="000B25F3">
        <w:rPr>
          <w:rFonts w:asciiTheme="minorHAnsi" w:hAnsiTheme="minorHAnsi"/>
          <w:spacing w:val="46"/>
          <w:sz w:val="20"/>
          <w:szCs w:val="20"/>
        </w:rPr>
        <w:t xml:space="preserve"> </w:t>
      </w:r>
      <w:r w:rsidRPr="000B25F3">
        <w:rPr>
          <w:rFonts w:asciiTheme="minorHAnsi" w:hAnsiTheme="minorHAnsi"/>
          <w:spacing w:val="46"/>
          <w:sz w:val="20"/>
          <w:szCs w:val="20"/>
        </w:rPr>
        <w:tab/>
      </w:r>
      <w:r w:rsidRPr="000B25F3">
        <w:rPr>
          <w:rFonts w:asciiTheme="minorHAnsi" w:hAnsiTheme="minorHAnsi"/>
          <w:sz w:val="20"/>
          <w:szCs w:val="20"/>
        </w:rPr>
        <w:t>320</w:t>
      </w:r>
    </w:p>
    <w:p w14:paraId="2DC9D439" w14:textId="77777777" w:rsidR="007F5D82" w:rsidRPr="000B25F3" w:rsidRDefault="007F5D82" w:rsidP="000B25F3">
      <w:pPr>
        <w:pStyle w:val="BodyText"/>
        <w:rPr>
          <w:rFonts w:asciiTheme="minorHAnsi" w:hAnsiTheme="minorHAnsi"/>
          <w:sz w:val="20"/>
          <w:szCs w:val="20"/>
        </w:rPr>
      </w:pPr>
      <w:r w:rsidRPr="000B25F3">
        <w:rPr>
          <w:rFonts w:asciiTheme="minorHAnsi" w:hAnsiTheme="minorHAnsi"/>
          <w:sz w:val="20"/>
          <w:szCs w:val="20"/>
        </w:rPr>
        <w:t xml:space="preserve">Construction                                        </w:t>
      </w:r>
      <w:r w:rsidR="007A26B4">
        <w:rPr>
          <w:rFonts w:asciiTheme="minorHAnsi" w:hAnsiTheme="minorHAnsi"/>
          <w:sz w:val="20"/>
          <w:szCs w:val="20"/>
        </w:rPr>
        <w:tab/>
      </w:r>
      <w:r w:rsidRPr="000B25F3">
        <w:rPr>
          <w:rFonts w:asciiTheme="minorHAnsi" w:hAnsiTheme="minorHAnsi"/>
          <w:sz w:val="20"/>
          <w:szCs w:val="20"/>
        </w:rPr>
        <w:tab/>
        <w:t>227</w:t>
      </w:r>
    </w:p>
    <w:p w14:paraId="32DF49FA" w14:textId="77777777" w:rsidR="007F5D82" w:rsidRPr="000B25F3" w:rsidRDefault="007F5D82" w:rsidP="000B25F3">
      <w:pPr>
        <w:pStyle w:val="BodyText"/>
        <w:rPr>
          <w:rFonts w:asciiTheme="minorHAnsi" w:hAnsiTheme="minorHAnsi"/>
          <w:sz w:val="20"/>
          <w:szCs w:val="20"/>
        </w:rPr>
      </w:pPr>
      <w:r w:rsidRPr="000B25F3">
        <w:rPr>
          <w:rFonts w:asciiTheme="minorHAnsi" w:hAnsiTheme="minorHAnsi"/>
          <w:sz w:val="20"/>
          <w:szCs w:val="20"/>
        </w:rPr>
        <w:t>Mining</w:t>
      </w:r>
      <w:r w:rsidRPr="000B25F3">
        <w:rPr>
          <w:rFonts w:asciiTheme="minorHAnsi" w:hAnsiTheme="minorHAnsi"/>
          <w:spacing w:val="36"/>
          <w:sz w:val="20"/>
          <w:szCs w:val="20"/>
        </w:rPr>
        <w:t xml:space="preserve"> </w:t>
      </w:r>
      <w:r w:rsidRPr="000B25F3">
        <w:rPr>
          <w:rFonts w:asciiTheme="minorHAnsi" w:hAnsiTheme="minorHAnsi"/>
          <w:sz w:val="20"/>
          <w:szCs w:val="20"/>
        </w:rPr>
        <w:t>and</w:t>
      </w:r>
      <w:r w:rsidRPr="000B25F3">
        <w:rPr>
          <w:rFonts w:asciiTheme="minorHAnsi" w:hAnsiTheme="minorHAnsi"/>
          <w:spacing w:val="36"/>
          <w:sz w:val="20"/>
          <w:szCs w:val="20"/>
        </w:rPr>
        <w:t xml:space="preserve"> </w:t>
      </w:r>
      <w:r w:rsidRPr="000B25F3">
        <w:rPr>
          <w:rFonts w:asciiTheme="minorHAnsi" w:hAnsiTheme="minorHAnsi"/>
          <w:sz w:val="20"/>
          <w:szCs w:val="20"/>
        </w:rPr>
        <w:t xml:space="preserve">Quarrying                       </w:t>
      </w:r>
      <w:r w:rsidRPr="000B25F3">
        <w:rPr>
          <w:rFonts w:asciiTheme="minorHAnsi" w:hAnsiTheme="minorHAnsi"/>
          <w:sz w:val="20"/>
          <w:szCs w:val="20"/>
        </w:rPr>
        <w:tab/>
        <w:t>167</w:t>
      </w:r>
    </w:p>
    <w:p w14:paraId="3B25C94C" w14:textId="77777777" w:rsidR="007F5D82" w:rsidRPr="000B25F3" w:rsidRDefault="007F5D82" w:rsidP="000B25F3">
      <w:pPr>
        <w:pStyle w:val="BodyText"/>
        <w:rPr>
          <w:rFonts w:asciiTheme="minorHAnsi" w:hAnsiTheme="minorHAnsi"/>
          <w:sz w:val="20"/>
          <w:szCs w:val="20"/>
        </w:rPr>
      </w:pPr>
      <w:r w:rsidRPr="000B25F3">
        <w:rPr>
          <w:rFonts w:asciiTheme="minorHAnsi" w:hAnsiTheme="minorHAnsi"/>
          <w:w w:val="105"/>
          <w:sz w:val="20"/>
          <w:szCs w:val="20"/>
        </w:rPr>
        <w:t>Transportation</w:t>
      </w:r>
      <w:r w:rsidR="007A26B4">
        <w:rPr>
          <w:rFonts w:asciiTheme="minorHAnsi" w:hAnsiTheme="minorHAnsi"/>
          <w:spacing w:val="30"/>
          <w:w w:val="105"/>
          <w:sz w:val="20"/>
          <w:szCs w:val="20"/>
        </w:rPr>
        <w:t xml:space="preserve"> </w:t>
      </w:r>
      <w:r w:rsidRPr="000B25F3">
        <w:rPr>
          <w:rFonts w:asciiTheme="minorHAnsi" w:hAnsiTheme="minorHAnsi"/>
          <w:w w:val="105"/>
          <w:sz w:val="20"/>
          <w:szCs w:val="20"/>
        </w:rPr>
        <w:t>and</w:t>
      </w:r>
    </w:p>
    <w:p w14:paraId="33A83B68" w14:textId="77777777" w:rsidR="007F5D82" w:rsidRPr="000B25F3" w:rsidRDefault="007A26B4" w:rsidP="000B25F3">
      <w:pPr>
        <w:pStyle w:val="BodyText"/>
        <w:rPr>
          <w:rFonts w:asciiTheme="minorHAnsi" w:hAnsiTheme="minorHAnsi"/>
          <w:sz w:val="20"/>
          <w:szCs w:val="20"/>
        </w:rPr>
      </w:pPr>
      <w:r>
        <w:rPr>
          <w:rFonts w:asciiTheme="minorHAnsi" w:hAnsiTheme="minorHAnsi"/>
          <w:sz w:val="20"/>
          <w:szCs w:val="20"/>
        </w:rPr>
        <w:t xml:space="preserve">           </w:t>
      </w:r>
      <w:r w:rsidR="007F5D82" w:rsidRPr="000B25F3">
        <w:rPr>
          <w:rFonts w:asciiTheme="minorHAnsi" w:hAnsiTheme="minorHAnsi"/>
          <w:sz w:val="20"/>
          <w:szCs w:val="20"/>
        </w:rPr>
        <w:t>Public</w:t>
      </w:r>
      <w:r w:rsidR="007F5D82" w:rsidRPr="000B25F3">
        <w:rPr>
          <w:rFonts w:asciiTheme="minorHAnsi" w:hAnsiTheme="minorHAnsi"/>
          <w:spacing w:val="38"/>
          <w:sz w:val="20"/>
          <w:szCs w:val="20"/>
        </w:rPr>
        <w:t xml:space="preserve"> </w:t>
      </w:r>
      <w:r w:rsidR="007F5D82" w:rsidRPr="000B25F3">
        <w:rPr>
          <w:rFonts w:asciiTheme="minorHAnsi" w:hAnsiTheme="minorHAnsi"/>
          <w:sz w:val="20"/>
          <w:szCs w:val="20"/>
        </w:rPr>
        <w:t xml:space="preserve">Utilities                                      </w:t>
      </w:r>
      <w:r w:rsidR="007F5D82" w:rsidRPr="000B25F3">
        <w:rPr>
          <w:rFonts w:asciiTheme="minorHAnsi" w:hAnsiTheme="minorHAnsi"/>
          <w:spacing w:val="33"/>
          <w:sz w:val="20"/>
          <w:szCs w:val="20"/>
        </w:rPr>
        <w:t xml:space="preserve"> </w:t>
      </w:r>
      <w:r w:rsidR="007F5D82" w:rsidRPr="000B25F3">
        <w:rPr>
          <w:rFonts w:asciiTheme="minorHAnsi" w:hAnsiTheme="minorHAnsi"/>
          <w:spacing w:val="33"/>
          <w:sz w:val="20"/>
          <w:szCs w:val="20"/>
        </w:rPr>
        <w:tab/>
      </w:r>
      <w:r w:rsidR="007F5D82" w:rsidRPr="000B25F3">
        <w:rPr>
          <w:rFonts w:asciiTheme="minorHAnsi" w:hAnsiTheme="minorHAnsi"/>
          <w:sz w:val="20"/>
          <w:szCs w:val="20"/>
        </w:rPr>
        <w:t>160</w:t>
      </w:r>
    </w:p>
    <w:p w14:paraId="57FBD39B" w14:textId="77777777" w:rsidR="007F5D82" w:rsidRPr="000B25F3" w:rsidRDefault="007F5D82" w:rsidP="000B25F3">
      <w:pPr>
        <w:pStyle w:val="BodyText"/>
        <w:rPr>
          <w:rFonts w:asciiTheme="minorHAnsi" w:hAnsiTheme="minorHAnsi"/>
          <w:sz w:val="20"/>
          <w:szCs w:val="20"/>
        </w:rPr>
      </w:pPr>
      <w:r w:rsidRPr="000B25F3">
        <w:rPr>
          <w:rFonts w:asciiTheme="minorHAnsi" w:hAnsiTheme="minorHAnsi"/>
          <w:sz w:val="20"/>
          <w:szCs w:val="20"/>
        </w:rPr>
        <w:t xml:space="preserve">Government                                                       </w:t>
      </w:r>
      <w:r w:rsidRPr="000B25F3">
        <w:rPr>
          <w:rFonts w:asciiTheme="minorHAnsi" w:hAnsiTheme="minorHAnsi"/>
          <w:spacing w:val="19"/>
          <w:sz w:val="20"/>
          <w:szCs w:val="20"/>
        </w:rPr>
        <w:t xml:space="preserve"> </w:t>
      </w:r>
      <w:r w:rsidRPr="000B25F3">
        <w:rPr>
          <w:rFonts w:asciiTheme="minorHAnsi" w:hAnsiTheme="minorHAnsi"/>
          <w:sz w:val="20"/>
          <w:szCs w:val="20"/>
        </w:rPr>
        <w:t>60</w:t>
      </w:r>
    </w:p>
    <w:p w14:paraId="72F1BE71" w14:textId="77777777" w:rsidR="007F5D82" w:rsidRPr="000B25F3" w:rsidRDefault="007F5D82" w:rsidP="000B25F3">
      <w:pPr>
        <w:pStyle w:val="BodyText"/>
        <w:rPr>
          <w:rFonts w:asciiTheme="minorHAnsi" w:hAnsiTheme="minorHAnsi"/>
          <w:sz w:val="20"/>
          <w:szCs w:val="20"/>
        </w:rPr>
      </w:pPr>
      <w:r w:rsidRPr="000B25F3">
        <w:rPr>
          <w:rFonts w:asciiTheme="minorHAnsi" w:hAnsiTheme="minorHAnsi"/>
          <w:sz w:val="20"/>
          <w:szCs w:val="20"/>
        </w:rPr>
        <w:t xml:space="preserve">Manufacturing                                      </w:t>
      </w:r>
      <w:r w:rsidRPr="000B25F3">
        <w:rPr>
          <w:rFonts w:asciiTheme="minorHAnsi" w:hAnsiTheme="minorHAnsi"/>
          <w:sz w:val="20"/>
          <w:szCs w:val="20"/>
        </w:rPr>
        <w:tab/>
        <w:t>40</w:t>
      </w:r>
    </w:p>
    <w:p w14:paraId="3F23ECC9" w14:textId="77777777" w:rsidR="007F5D82" w:rsidRPr="000B25F3" w:rsidRDefault="007F5D82" w:rsidP="000B25F3">
      <w:pPr>
        <w:pStyle w:val="BodyText"/>
        <w:rPr>
          <w:rFonts w:asciiTheme="minorHAnsi" w:hAnsiTheme="minorHAnsi"/>
          <w:sz w:val="20"/>
          <w:szCs w:val="20"/>
        </w:rPr>
      </w:pPr>
      <w:r w:rsidRPr="000B25F3">
        <w:rPr>
          <w:rFonts w:asciiTheme="minorHAnsi" w:hAnsiTheme="minorHAnsi"/>
          <w:w w:val="105"/>
          <w:sz w:val="20"/>
          <w:szCs w:val="20"/>
        </w:rPr>
        <w:t xml:space="preserve">Trade                                                               </w:t>
      </w:r>
      <w:r w:rsidRPr="000B25F3">
        <w:rPr>
          <w:rFonts w:asciiTheme="minorHAnsi" w:hAnsiTheme="minorHAnsi"/>
          <w:spacing w:val="54"/>
          <w:w w:val="105"/>
          <w:sz w:val="20"/>
          <w:szCs w:val="20"/>
        </w:rPr>
        <w:t xml:space="preserve"> </w:t>
      </w:r>
      <w:r w:rsidRPr="000B25F3">
        <w:rPr>
          <w:rFonts w:asciiTheme="minorHAnsi" w:hAnsiTheme="minorHAnsi"/>
          <w:w w:val="105"/>
          <w:sz w:val="20"/>
          <w:szCs w:val="20"/>
        </w:rPr>
        <w:t>27</w:t>
      </w:r>
    </w:p>
    <w:p w14:paraId="603FBF0C" w14:textId="77777777" w:rsidR="007F5D82" w:rsidRPr="000B25F3" w:rsidRDefault="007F5D82" w:rsidP="000B25F3">
      <w:pPr>
        <w:pStyle w:val="BodyText"/>
        <w:rPr>
          <w:rFonts w:asciiTheme="minorHAnsi" w:hAnsiTheme="minorHAnsi"/>
          <w:sz w:val="20"/>
          <w:szCs w:val="20"/>
        </w:rPr>
      </w:pPr>
      <w:r w:rsidRPr="000B25F3">
        <w:rPr>
          <w:rFonts w:asciiTheme="minorHAnsi" w:hAnsiTheme="minorHAnsi"/>
          <w:sz w:val="20"/>
          <w:szCs w:val="20"/>
        </w:rPr>
        <w:t xml:space="preserve">Services                                                               </w:t>
      </w:r>
      <w:r w:rsidRPr="000B25F3">
        <w:rPr>
          <w:rFonts w:asciiTheme="minorHAnsi" w:hAnsiTheme="minorHAnsi"/>
          <w:spacing w:val="36"/>
          <w:sz w:val="20"/>
          <w:szCs w:val="20"/>
        </w:rPr>
        <w:t xml:space="preserve"> </w:t>
      </w:r>
      <w:r w:rsidRPr="000B25F3">
        <w:rPr>
          <w:rFonts w:asciiTheme="minorHAnsi" w:hAnsiTheme="minorHAnsi"/>
          <w:sz w:val="20"/>
          <w:szCs w:val="20"/>
        </w:rPr>
        <w:t>27</w:t>
      </w:r>
    </w:p>
    <w:p w14:paraId="08911C02" w14:textId="77777777" w:rsidR="007F5D82" w:rsidRPr="000B25F3" w:rsidRDefault="007F5D82" w:rsidP="000B25F3">
      <w:pPr>
        <w:pStyle w:val="BodyText"/>
        <w:rPr>
          <w:rFonts w:asciiTheme="minorHAnsi" w:hAnsiTheme="minorHAnsi"/>
          <w:sz w:val="20"/>
          <w:szCs w:val="20"/>
        </w:rPr>
      </w:pPr>
      <w:r w:rsidRPr="000B25F3">
        <w:rPr>
          <w:rFonts w:asciiTheme="minorHAnsi" w:hAnsiTheme="minorHAnsi"/>
          <w:noProof/>
          <w:sz w:val="20"/>
          <w:szCs w:val="20"/>
        </w:rPr>
        <mc:AlternateContent>
          <mc:Choice Requires="wps">
            <w:drawing>
              <wp:inline distT="0" distB="0" distL="0" distR="0" wp14:anchorId="0F4278F3" wp14:editId="0426CC7F">
                <wp:extent cx="4810760" cy="0"/>
                <wp:effectExtent l="9525" t="11430" r="8890" b="7620"/>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0760" cy="0"/>
                        </a:xfrm>
                        <a:custGeom>
                          <a:avLst/>
                          <a:gdLst>
                            <a:gd name="T0" fmla="*/ 0 w 7576"/>
                            <a:gd name="T1" fmla="*/ 0 h 20"/>
                            <a:gd name="T2" fmla="*/ 7576 w 7576"/>
                            <a:gd name="T3" fmla="*/ 0 h 20"/>
                          </a:gdLst>
                          <a:ahLst/>
                          <a:cxnLst>
                            <a:cxn ang="0">
                              <a:pos x="T0" y="T1"/>
                            </a:cxn>
                            <a:cxn ang="0">
                              <a:pos x="T2" y="T3"/>
                            </a:cxn>
                          </a:cxnLst>
                          <a:rect l="0" t="0" r="r" b="b"/>
                          <a:pathLst>
                            <a:path w="7576" h="20">
                              <a:moveTo>
                                <a:pt x="0" y="0"/>
                              </a:moveTo>
                              <a:lnTo>
                                <a:pt x="7576" y="0"/>
                              </a:lnTo>
                            </a:path>
                          </a:pathLst>
                        </a:custGeom>
                        <a:noFill/>
                        <a:ln w="151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id="Freeform 58" o:spid="_x0000_s1026" style="width:378.8pt;height:0;visibility:visible;mso-wrap-style:square;mso-left-percent:-10001;mso-top-percent:-10001;mso-position-horizontal:absolute;mso-position-horizontal-relative:char;mso-position-vertical:absolute;mso-position-vertical-relative:line;mso-left-percent:-10001;mso-top-percent:-10001;v-text-anchor:top" coordsize="7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" path="m,l7576,e" filled="f" strokeweight=".42025mm">
                <v:path arrowok="t" o:connecttype="custom" o:connectlocs="0,0;4810760,0" o:connectangles="0,0"/>
                <w10:anchorlock/>
              </v:shape>
            </w:pict>
          </mc:Fallback>
        </mc:AlternateContent>
      </w:r>
    </w:p>
    <w:p w14:paraId="41EC3ABD" w14:textId="77777777" w:rsidR="007F5D82" w:rsidRPr="000B25F3" w:rsidRDefault="007F5D82" w:rsidP="000B25F3">
      <w:pPr>
        <w:pStyle w:val="BodyText"/>
        <w:rPr>
          <w:rFonts w:asciiTheme="minorHAnsi" w:hAnsiTheme="minorHAnsi"/>
          <w:sz w:val="20"/>
          <w:szCs w:val="20"/>
        </w:rPr>
      </w:pPr>
      <w:proofErr w:type="spellStart"/>
      <w:r w:rsidRPr="000B25F3">
        <w:rPr>
          <w:rFonts w:asciiTheme="minorHAnsi" w:hAnsiTheme="minorHAnsi"/>
          <w:w w:val="105"/>
          <w:sz w:val="20"/>
          <w:szCs w:val="20"/>
          <w:vertAlign w:val="superscript"/>
        </w:rPr>
        <w:t>a</w:t>
      </w:r>
      <w:r w:rsidRPr="000B25F3">
        <w:rPr>
          <w:rFonts w:asciiTheme="minorHAnsi" w:hAnsiTheme="minorHAnsi"/>
          <w:w w:val="105"/>
          <w:sz w:val="20"/>
          <w:szCs w:val="20"/>
        </w:rPr>
        <w:t>Adapted</w:t>
      </w:r>
      <w:proofErr w:type="spellEnd"/>
      <w:r w:rsidRPr="000B25F3">
        <w:rPr>
          <w:rFonts w:asciiTheme="minorHAnsi" w:hAnsiTheme="minorHAnsi"/>
          <w:spacing w:val="10"/>
          <w:w w:val="105"/>
          <w:sz w:val="20"/>
          <w:szCs w:val="20"/>
        </w:rPr>
        <w:t xml:space="preserve"> </w:t>
      </w:r>
      <w:r w:rsidRPr="000B25F3">
        <w:rPr>
          <w:rFonts w:asciiTheme="minorHAnsi" w:hAnsiTheme="minorHAnsi"/>
          <w:w w:val="105"/>
          <w:sz w:val="20"/>
          <w:szCs w:val="20"/>
        </w:rPr>
        <w:t>from</w:t>
      </w:r>
      <w:r w:rsidRPr="000B25F3">
        <w:rPr>
          <w:rFonts w:asciiTheme="minorHAnsi" w:hAnsiTheme="minorHAnsi"/>
          <w:spacing w:val="45"/>
          <w:w w:val="105"/>
          <w:sz w:val="20"/>
          <w:szCs w:val="20"/>
        </w:rPr>
        <w:t xml:space="preserve"> </w:t>
      </w:r>
      <w:proofErr w:type="gramStart"/>
      <w:r w:rsidRPr="000B25F3">
        <w:rPr>
          <w:rFonts w:asciiTheme="minorHAnsi" w:hAnsiTheme="minorHAnsi"/>
          <w:w w:val="105"/>
          <w:sz w:val="20"/>
          <w:szCs w:val="20"/>
        </w:rPr>
        <w:t xml:space="preserve">Reference </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10</w:t>
      </w:r>
      <w:proofErr w:type="gramEnd"/>
      <w:r w:rsidRPr="000B25F3">
        <w:rPr>
          <w:rFonts w:asciiTheme="minorHAnsi" w:hAnsiTheme="minorHAnsi"/>
          <w:w w:val="105"/>
          <w:sz w:val="20"/>
          <w:szCs w:val="20"/>
        </w:rPr>
        <w:t>.</w:t>
      </w:r>
    </w:p>
    <w:p w14:paraId="1E963F7A" w14:textId="77777777" w:rsidR="003C2113" w:rsidRPr="000B25F3" w:rsidRDefault="003C2113" w:rsidP="000B25F3">
      <w:pPr>
        <w:pStyle w:val="BodyText"/>
        <w:rPr>
          <w:rFonts w:asciiTheme="minorHAnsi" w:hAnsiTheme="minorHAnsi"/>
          <w:sz w:val="20"/>
          <w:szCs w:val="20"/>
        </w:rPr>
      </w:pPr>
    </w:p>
    <w:p w14:paraId="050DE47F"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b/>
          <w:spacing w:val="-13"/>
          <w:w w:val="115"/>
          <w:sz w:val="20"/>
          <w:szCs w:val="20"/>
        </w:rPr>
        <w:t xml:space="preserve"> </w:t>
      </w:r>
      <w:r w:rsidRPr="000B25F3">
        <w:rPr>
          <w:rFonts w:asciiTheme="minorHAnsi" w:hAnsiTheme="minorHAnsi"/>
          <w:b/>
          <w:w w:val="115"/>
          <w:sz w:val="20"/>
          <w:szCs w:val="20"/>
        </w:rPr>
        <w:t>What</w:t>
      </w:r>
      <w:r w:rsidRPr="000B25F3">
        <w:rPr>
          <w:rFonts w:asciiTheme="minorHAnsi" w:hAnsiTheme="minorHAnsi"/>
          <w:b/>
          <w:spacing w:val="36"/>
          <w:w w:val="115"/>
          <w:sz w:val="20"/>
          <w:szCs w:val="20"/>
        </w:rPr>
        <w:t xml:space="preserve"> </w:t>
      </w:r>
      <w:r w:rsidRPr="000B25F3">
        <w:rPr>
          <w:rFonts w:asciiTheme="minorHAnsi" w:hAnsiTheme="minorHAnsi"/>
          <w:b/>
          <w:w w:val="115"/>
          <w:sz w:val="20"/>
          <w:szCs w:val="20"/>
        </w:rPr>
        <w:t>are</w:t>
      </w:r>
      <w:r w:rsidRPr="000B25F3">
        <w:rPr>
          <w:rFonts w:asciiTheme="minorHAnsi" w:hAnsiTheme="minorHAnsi"/>
          <w:b/>
          <w:spacing w:val="20"/>
          <w:w w:val="115"/>
          <w:sz w:val="20"/>
          <w:szCs w:val="20"/>
        </w:rPr>
        <w:t xml:space="preserve"> </w:t>
      </w:r>
      <w:r w:rsidRPr="000B25F3">
        <w:rPr>
          <w:rFonts w:asciiTheme="minorHAnsi" w:hAnsiTheme="minorHAnsi"/>
          <w:b/>
          <w:w w:val="115"/>
          <w:sz w:val="20"/>
          <w:szCs w:val="20"/>
        </w:rPr>
        <w:t>the</w:t>
      </w:r>
      <w:r w:rsidRPr="000B25F3">
        <w:rPr>
          <w:rFonts w:asciiTheme="minorHAnsi" w:hAnsiTheme="minorHAnsi"/>
          <w:b/>
          <w:spacing w:val="27"/>
          <w:w w:val="115"/>
          <w:sz w:val="20"/>
          <w:szCs w:val="20"/>
        </w:rPr>
        <w:t xml:space="preserve"> </w:t>
      </w:r>
      <w:r w:rsidRPr="000B25F3">
        <w:rPr>
          <w:rFonts w:asciiTheme="minorHAnsi" w:hAnsiTheme="minorHAnsi"/>
          <w:b/>
          <w:w w:val="115"/>
          <w:sz w:val="20"/>
          <w:szCs w:val="20"/>
        </w:rPr>
        <w:t>health</w:t>
      </w:r>
      <w:r w:rsidRPr="000B25F3">
        <w:rPr>
          <w:rFonts w:asciiTheme="minorHAnsi" w:hAnsiTheme="minorHAnsi"/>
          <w:b/>
          <w:spacing w:val="41"/>
          <w:w w:val="115"/>
          <w:sz w:val="20"/>
          <w:szCs w:val="20"/>
        </w:rPr>
        <w:t xml:space="preserve"> </w:t>
      </w:r>
      <w:r w:rsidRPr="000B25F3">
        <w:rPr>
          <w:rFonts w:asciiTheme="minorHAnsi" w:hAnsiTheme="minorHAnsi"/>
          <w:b/>
          <w:w w:val="115"/>
          <w:sz w:val="20"/>
          <w:szCs w:val="20"/>
        </w:rPr>
        <w:t>risks</w:t>
      </w:r>
      <w:r w:rsidRPr="000B25F3">
        <w:rPr>
          <w:rFonts w:asciiTheme="minorHAnsi" w:hAnsiTheme="minorHAnsi"/>
          <w:b/>
          <w:spacing w:val="35"/>
          <w:w w:val="115"/>
          <w:sz w:val="20"/>
          <w:szCs w:val="20"/>
        </w:rPr>
        <w:t xml:space="preserve"> </w:t>
      </w:r>
      <w:r w:rsidRPr="000B25F3">
        <w:rPr>
          <w:rFonts w:asciiTheme="minorHAnsi" w:hAnsiTheme="minorHAnsi"/>
          <w:b/>
          <w:w w:val="115"/>
          <w:sz w:val="20"/>
          <w:szCs w:val="20"/>
        </w:rPr>
        <w:t>from</w:t>
      </w:r>
      <w:r w:rsidRPr="000B25F3">
        <w:rPr>
          <w:rFonts w:asciiTheme="minorHAnsi" w:hAnsiTheme="minorHAnsi"/>
          <w:b/>
          <w:spacing w:val="39"/>
          <w:w w:val="115"/>
          <w:sz w:val="20"/>
          <w:szCs w:val="20"/>
        </w:rPr>
        <w:t xml:space="preserve"> </w:t>
      </w:r>
      <w:r w:rsidRPr="000B25F3">
        <w:rPr>
          <w:rFonts w:asciiTheme="minorHAnsi" w:hAnsiTheme="minorHAnsi"/>
          <w:b/>
          <w:w w:val="115"/>
          <w:sz w:val="20"/>
          <w:szCs w:val="20"/>
        </w:rPr>
        <w:t>radiation</w:t>
      </w:r>
      <w:r w:rsidRPr="000B25F3">
        <w:rPr>
          <w:rFonts w:asciiTheme="minorHAnsi" w:hAnsiTheme="minorHAnsi"/>
          <w:b/>
          <w:w w:val="116"/>
          <w:sz w:val="20"/>
          <w:szCs w:val="20"/>
        </w:rPr>
        <w:t xml:space="preserve"> </w:t>
      </w:r>
      <w:r w:rsidRPr="000B25F3">
        <w:rPr>
          <w:rFonts w:asciiTheme="minorHAnsi" w:hAnsiTheme="minorHAnsi"/>
          <w:b/>
          <w:w w:val="115"/>
          <w:sz w:val="20"/>
          <w:szCs w:val="20"/>
        </w:rPr>
        <w:t>exposure</w:t>
      </w:r>
      <w:r w:rsidRPr="000B25F3">
        <w:rPr>
          <w:rFonts w:asciiTheme="minorHAnsi" w:hAnsiTheme="minorHAnsi"/>
          <w:b/>
          <w:spacing w:val="27"/>
          <w:w w:val="115"/>
          <w:sz w:val="20"/>
          <w:szCs w:val="20"/>
        </w:rPr>
        <w:t xml:space="preserve"> </w:t>
      </w:r>
      <w:r w:rsidRPr="000B25F3">
        <w:rPr>
          <w:rFonts w:asciiTheme="minorHAnsi" w:hAnsiTheme="minorHAnsi"/>
          <w:b/>
          <w:w w:val="115"/>
          <w:sz w:val="20"/>
          <w:szCs w:val="20"/>
        </w:rPr>
        <w:t>to</w:t>
      </w:r>
      <w:r w:rsidRPr="000B25F3">
        <w:rPr>
          <w:rFonts w:asciiTheme="minorHAnsi" w:hAnsiTheme="minorHAnsi"/>
          <w:b/>
          <w:spacing w:val="21"/>
          <w:w w:val="115"/>
          <w:sz w:val="20"/>
          <w:szCs w:val="20"/>
        </w:rPr>
        <w:t xml:space="preserve"> </w:t>
      </w:r>
      <w:r w:rsidRPr="000B25F3">
        <w:rPr>
          <w:rFonts w:asciiTheme="minorHAnsi" w:hAnsiTheme="minorHAnsi"/>
          <w:b/>
          <w:w w:val="115"/>
          <w:sz w:val="20"/>
          <w:szCs w:val="20"/>
        </w:rPr>
        <w:t>the</w:t>
      </w:r>
      <w:r w:rsidRPr="000B25F3">
        <w:rPr>
          <w:rFonts w:asciiTheme="minorHAnsi" w:hAnsiTheme="minorHAnsi"/>
          <w:b/>
          <w:spacing w:val="25"/>
          <w:w w:val="115"/>
          <w:sz w:val="20"/>
          <w:szCs w:val="20"/>
        </w:rPr>
        <w:t xml:space="preserve"> </w:t>
      </w:r>
      <w:r w:rsidRPr="000B25F3">
        <w:rPr>
          <w:rFonts w:asciiTheme="minorHAnsi" w:hAnsiTheme="minorHAnsi"/>
          <w:b/>
          <w:w w:val="115"/>
          <w:sz w:val="20"/>
          <w:szCs w:val="20"/>
        </w:rPr>
        <w:t>embryo/fetus</w:t>
      </w:r>
      <w:r w:rsidRPr="000B25F3">
        <w:rPr>
          <w:rFonts w:asciiTheme="minorHAnsi" w:hAnsiTheme="minorHAnsi"/>
          <w:w w:val="115"/>
          <w:sz w:val="20"/>
          <w:szCs w:val="20"/>
        </w:rPr>
        <w:t>?</w:t>
      </w:r>
    </w:p>
    <w:p w14:paraId="01037FF5" w14:textId="77777777" w:rsidR="00332860" w:rsidRPr="000B25F3" w:rsidRDefault="003C2113" w:rsidP="000B25F3">
      <w:pPr>
        <w:pStyle w:val="BodyText"/>
        <w:rPr>
          <w:rFonts w:asciiTheme="minorHAnsi" w:hAnsiTheme="minorHAnsi"/>
          <w:sz w:val="20"/>
          <w:szCs w:val="20"/>
        </w:rPr>
      </w:pPr>
      <w:r w:rsidRPr="000B25F3">
        <w:rPr>
          <w:rFonts w:asciiTheme="minorHAnsi" w:hAnsiTheme="minorHAnsi"/>
          <w:w w:val="105"/>
          <w:sz w:val="20"/>
          <w:szCs w:val="20"/>
        </w:rPr>
        <w:t>During</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certain</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stages</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development,</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embryo/</w:t>
      </w:r>
      <w:r w:rsidRPr="000B25F3">
        <w:rPr>
          <w:rFonts w:asciiTheme="minorHAnsi" w:hAnsiTheme="minorHAnsi"/>
          <w:w w:val="106"/>
          <w:sz w:val="20"/>
          <w:szCs w:val="20"/>
        </w:rPr>
        <w:t xml:space="preserve"> </w:t>
      </w:r>
      <w:r w:rsidRPr="000B25F3">
        <w:rPr>
          <w:rFonts w:asciiTheme="minorHAnsi" w:hAnsiTheme="minorHAnsi"/>
          <w:w w:val="105"/>
          <w:sz w:val="20"/>
          <w:szCs w:val="20"/>
        </w:rPr>
        <w:t>fetus</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is</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believed</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more</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sensitive</w:t>
      </w:r>
      <w:r w:rsidRPr="000B25F3">
        <w:rPr>
          <w:rFonts w:asciiTheme="minorHAnsi" w:hAnsiTheme="minorHAnsi"/>
          <w:spacing w:val="9"/>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radiation</w:t>
      </w:r>
      <w:r w:rsidRPr="000B25F3">
        <w:rPr>
          <w:rFonts w:asciiTheme="minorHAnsi" w:hAnsiTheme="minorHAnsi"/>
          <w:spacing w:val="20"/>
          <w:w w:val="105"/>
          <w:sz w:val="20"/>
          <w:szCs w:val="20"/>
        </w:rPr>
        <w:t xml:space="preserve"> </w:t>
      </w:r>
      <w:r w:rsidR="00E20E66" w:rsidRPr="000B25F3">
        <w:rPr>
          <w:rFonts w:asciiTheme="minorHAnsi" w:hAnsiTheme="minorHAnsi"/>
          <w:w w:val="105"/>
          <w:sz w:val="20"/>
          <w:szCs w:val="20"/>
        </w:rPr>
        <w:t>dam</w:t>
      </w:r>
      <w:r w:rsidRPr="000B25F3">
        <w:rPr>
          <w:rFonts w:asciiTheme="minorHAnsi" w:hAnsiTheme="minorHAnsi"/>
          <w:w w:val="105"/>
          <w:sz w:val="20"/>
          <w:szCs w:val="20"/>
        </w:rPr>
        <w:t>age</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than</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lastRenderedPageBreak/>
        <w:t>adults.</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Studies</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34"/>
          <w:w w:val="105"/>
          <w:sz w:val="20"/>
          <w:szCs w:val="20"/>
        </w:rPr>
        <w:t xml:space="preserve"> </w:t>
      </w:r>
      <w:r w:rsidRPr="000B25F3">
        <w:rPr>
          <w:rFonts w:asciiTheme="minorHAnsi" w:hAnsiTheme="minorHAnsi"/>
          <w:w w:val="105"/>
          <w:sz w:val="20"/>
          <w:szCs w:val="20"/>
        </w:rPr>
        <w:t>atomic</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bomb</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survivors</w:t>
      </w:r>
      <w:r w:rsidRPr="000B25F3">
        <w:rPr>
          <w:rFonts w:asciiTheme="minorHAnsi" w:hAnsiTheme="minorHAnsi"/>
          <w:spacing w:val="19"/>
          <w:w w:val="105"/>
          <w:sz w:val="20"/>
          <w:szCs w:val="20"/>
        </w:rPr>
        <w:t xml:space="preserve"> </w:t>
      </w:r>
      <w:r w:rsidR="00E20E66" w:rsidRPr="000B25F3">
        <w:rPr>
          <w:rFonts w:asciiTheme="minorHAnsi" w:hAnsiTheme="minorHAnsi"/>
          <w:w w:val="105"/>
          <w:sz w:val="20"/>
          <w:szCs w:val="20"/>
        </w:rPr>
        <w:t>ex</w:t>
      </w:r>
      <w:r w:rsidRPr="000B25F3">
        <w:rPr>
          <w:rFonts w:asciiTheme="minorHAnsi" w:hAnsiTheme="minorHAnsi"/>
          <w:w w:val="105"/>
          <w:sz w:val="20"/>
          <w:szCs w:val="20"/>
        </w:rPr>
        <w:t>posed</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acute</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radiation</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doses</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exceeding</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20</w:t>
      </w:r>
      <w:r w:rsidRPr="000B25F3">
        <w:rPr>
          <w:rFonts w:asciiTheme="minorHAnsi" w:hAnsiTheme="minorHAnsi"/>
          <w:spacing w:val="20"/>
          <w:w w:val="105"/>
          <w:sz w:val="20"/>
          <w:szCs w:val="20"/>
        </w:rPr>
        <w:t xml:space="preserve"> </w:t>
      </w:r>
      <w:proofErr w:type="spellStart"/>
      <w:r w:rsidRPr="000B25F3">
        <w:rPr>
          <w:rFonts w:asciiTheme="minorHAnsi" w:hAnsiTheme="minorHAnsi"/>
          <w:w w:val="105"/>
          <w:sz w:val="20"/>
          <w:szCs w:val="20"/>
        </w:rPr>
        <w:t>rads</w:t>
      </w:r>
      <w:proofErr w:type="spellEnd"/>
      <w:r w:rsidRPr="000B25F3">
        <w:rPr>
          <w:rFonts w:asciiTheme="minorHAnsi" w:hAnsiTheme="minorHAnsi"/>
          <w:spacing w:val="41"/>
          <w:w w:val="105"/>
          <w:sz w:val="20"/>
          <w:szCs w:val="20"/>
        </w:rPr>
        <w:t xml:space="preserve"> </w:t>
      </w:r>
      <w:r w:rsidRPr="000B25F3">
        <w:rPr>
          <w:rFonts w:asciiTheme="minorHAnsi" w:hAnsiTheme="minorHAnsi"/>
          <w:w w:val="105"/>
          <w:sz w:val="20"/>
          <w:szCs w:val="20"/>
        </w:rPr>
        <w:t>(0.2</w:t>
      </w:r>
      <w:r w:rsidRPr="000B25F3">
        <w:rPr>
          <w:rFonts w:asciiTheme="minorHAnsi" w:hAnsiTheme="minorHAnsi"/>
          <w:w w:val="111"/>
          <w:sz w:val="20"/>
          <w:szCs w:val="20"/>
        </w:rPr>
        <w:t xml:space="preserve"> </w:t>
      </w:r>
      <w:proofErr w:type="spellStart"/>
      <w:r w:rsidRPr="000B25F3">
        <w:rPr>
          <w:rFonts w:asciiTheme="minorHAnsi" w:hAnsiTheme="minorHAnsi"/>
          <w:w w:val="105"/>
          <w:sz w:val="20"/>
          <w:szCs w:val="20"/>
        </w:rPr>
        <w:t>Gy</w:t>
      </w:r>
      <w:proofErr w:type="spellEnd"/>
      <w:r w:rsidRPr="000B25F3">
        <w:rPr>
          <w:rFonts w:asciiTheme="minorHAnsi" w:hAnsiTheme="minorHAnsi"/>
          <w:w w:val="105"/>
          <w:sz w:val="20"/>
          <w:szCs w:val="20"/>
        </w:rPr>
        <w:t>)</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during</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pregnancy</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show</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that</w:t>
      </w:r>
      <w:r w:rsidRPr="000B25F3">
        <w:rPr>
          <w:rFonts w:asciiTheme="minorHAnsi" w:hAnsiTheme="minorHAnsi"/>
          <w:spacing w:val="51"/>
          <w:w w:val="105"/>
          <w:sz w:val="20"/>
          <w:szCs w:val="20"/>
        </w:rPr>
        <w:t xml:space="preserve"> </w:t>
      </w:r>
      <w:r w:rsidRPr="000B25F3">
        <w:rPr>
          <w:rFonts w:asciiTheme="minorHAnsi" w:hAnsiTheme="minorHAnsi"/>
          <w:w w:val="105"/>
          <w:sz w:val="20"/>
          <w:szCs w:val="20"/>
        </w:rPr>
        <w:t>children</w:t>
      </w:r>
      <w:r w:rsidRPr="000B25F3">
        <w:rPr>
          <w:rFonts w:asciiTheme="minorHAnsi" w:hAnsiTheme="minorHAnsi"/>
          <w:spacing w:val="49"/>
          <w:w w:val="105"/>
          <w:sz w:val="20"/>
          <w:szCs w:val="20"/>
        </w:rPr>
        <w:t xml:space="preserve"> </w:t>
      </w:r>
      <w:r w:rsidRPr="000B25F3">
        <w:rPr>
          <w:rFonts w:asciiTheme="minorHAnsi" w:hAnsiTheme="minorHAnsi"/>
          <w:w w:val="105"/>
          <w:sz w:val="20"/>
          <w:szCs w:val="20"/>
        </w:rPr>
        <w:t>born after</w:t>
      </w:r>
      <w:r w:rsidRPr="000B25F3">
        <w:rPr>
          <w:rFonts w:asciiTheme="minorHAnsi" w:hAnsiTheme="minorHAnsi"/>
          <w:w w:val="108"/>
          <w:sz w:val="20"/>
          <w:szCs w:val="20"/>
        </w:rPr>
        <w:t xml:space="preserve"> </w:t>
      </w:r>
      <w:r w:rsidRPr="000B25F3">
        <w:rPr>
          <w:rFonts w:asciiTheme="minorHAnsi" w:hAnsiTheme="minorHAnsi"/>
          <w:w w:val="105"/>
          <w:sz w:val="20"/>
          <w:szCs w:val="20"/>
        </w:rPr>
        <w:t>receiving</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these</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doses</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have</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higher</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risk</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mental</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retardation.</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Other</w:t>
      </w:r>
      <w:r w:rsidRPr="000B25F3">
        <w:rPr>
          <w:rFonts w:asciiTheme="minorHAnsi" w:hAnsiTheme="minorHAnsi"/>
          <w:spacing w:val="17"/>
          <w:w w:val="105"/>
          <w:sz w:val="20"/>
          <w:szCs w:val="20"/>
        </w:rPr>
        <w:t xml:space="preserve"> </w:t>
      </w:r>
      <w:r w:rsidRPr="000B25F3">
        <w:rPr>
          <w:rFonts w:asciiTheme="minorHAnsi" w:hAnsiTheme="minorHAnsi"/>
          <w:w w:val="105"/>
          <w:sz w:val="20"/>
          <w:szCs w:val="20"/>
        </w:rPr>
        <w:t>studies</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suggest</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that</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an</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association</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exists</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between</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exposure</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diagnostic</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x-rays</w:t>
      </w:r>
      <w:r w:rsidRPr="000B25F3">
        <w:rPr>
          <w:rFonts w:asciiTheme="minorHAnsi" w:hAnsiTheme="minorHAnsi"/>
          <w:spacing w:val="11"/>
          <w:w w:val="105"/>
          <w:sz w:val="20"/>
          <w:szCs w:val="20"/>
        </w:rPr>
        <w:t xml:space="preserve"> </w:t>
      </w:r>
      <w:r w:rsidRPr="000B25F3">
        <w:rPr>
          <w:rFonts w:asciiTheme="minorHAnsi" w:hAnsiTheme="minorHAnsi"/>
          <w:w w:val="105"/>
          <w:sz w:val="20"/>
          <w:szCs w:val="20"/>
        </w:rPr>
        <w:t>before</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birth</w:t>
      </w:r>
      <w:r w:rsidRPr="000B25F3">
        <w:rPr>
          <w:rFonts w:asciiTheme="minorHAnsi" w:hAnsiTheme="minorHAnsi"/>
          <w:w w:val="106"/>
          <w:sz w:val="20"/>
          <w:szCs w:val="20"/>
        </w:rPr>
        <w:t xml:space="preserve"> </w:t>
      </w:r>
      <w:r w:rsidRPr="000B25F3">
        <w:rPr>
          <w:rFonts w:asciiTheme="minorHAnsi" w:hAnsiTheme="minorHAnsi"/>
          <w:w w:val="105"/>
          <w:sz w:val="20"/>
          <w:szCs w:val="20"/>
        </w:rPr>
        <w:t>and</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carcinogenic</w:t>
      </w:r>
      <w:r w:rsidRPr="000B25F3">
        <w:rPr>
          <w:rFonts w:asciiTheme="minorHAnsi" w:hAnsiTheme="minorHAnsi"/>
          <w:spacing w:val="33"/>
          <w:w w:val="105"/>
          <w:sz w:val="20"/>
          <w:szCs w:val="20"/>
        </w:rPr>
        <w:t xml:space="preserve"> </w:t>
      </w:r>
      <w:r w:rsidRPr="000B25F3">
        <w:rPr>
          <w:rFonts w:asciiTheme="minorHAnsi" w:hAnsiTheme="minorHAnsi"/>
          <w:w w:val="105"/>
          <w:sz w:val="20"/>
          <w:szCs w:val="20"/>
        </w:rPr>
        <w:t>effects</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childhood</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adult</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life.</w:t>
      </w:r>
      <w:r w:rsidRPr="000B25F3">
        <w:rPr>
          <w:rFonts w:asciiTheme="minorHAnsi" w:hAnsiTheme="minorHAnsi"/>
          <w:w w:val="103"/>
          <w:sz w:val="20"/>
          <w:szCs w:val="20"/>
        </w:rPr>
        <w:t xml:space="preserve"> </w:t>
      </w:r>
      <w:r w:rsidR="00533BAB" w:rsidRPr="000B25F3">
        <w:rPr>
          <w:rFonts w:asciiTheme="minorHAnsi" w:hAnsiTheme="minorHAnsi"/>
          <w:w w:val="105"/>
          <w:sz w:val="20"/>
          <w:szCs w:val="20"/>
        </w:rPr>
        <w:t xml:space="preserve">Scientists are </w:t>
      </w:r>
      <w:r w:rsidRPr="000B25F3">
        <w:rPr>
          <w:rFonts w:asciiTheme="minorHAnsi" w:hAnsiTheme="minorHAnsi"/>
          <w:w w:val="105"/>
          <w:sz w:val="20"/>
          <w:szCs w:val="20"/>
        </w:rPr>
        <w:t>uncertain</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about</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magnitude</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of the</w:t>
      </w:r>
      <w:r w:rsidRPr="000B25F3">
        <w:rPr>
          <w:rFonts w:asciiTheme="minorHAnsi" w:hAnsiTheme="minorHAnsi"/>
          <w:w w:val="110"/>
          <w:sz w:val="20"/>
          <w:szCs w:val="20"/>
        </w:rPr>
        <w:t xml:space="preserve"> </w:t>
      </w:r>
      <w:r w:rsidRPr="000B25F3">
        <w:rPr>
          <w:rFonts w:asciiTheme="minorHAnsi" w:hAnsiTheme="minorHAnsi"/>
          <w:w w:val="105"/>
          <w:sz w:val="20"/>
          <w:szCs w:val="20"/>
        </w:rPr>
        <w:t>risk.</w:t>
      </w:r>
      <w:r w:rsidRPr="000B25F3">
        <w:rPr>
          <w:rFonts w:asciiTheme="minorHAnsi" w:hAnsiTheme="minorHAnsi"/>
          <w:spacing w:val="46"/>
          <w:w w:val="105"/>
          <w:sz w:val="20"/>
          <w:szCs w:val="20"/>
        </w:rPr>
        <w:t xml:space="preserve"> </w:t>
      </w:r>
      <w:r w:rsidRPr="000B25F3">
        <w:rPr>
          <w:rFonts w:asciiTheme="minorHAnsi" w:hAnsiTheme="minorHAnsi"/>
          <w:w w:val="105"/>
          <w:sz w:val="20"/>
          <w:szCs w:val="20"/>
        </w:rPr>
        <w:t>Some</w:t>
      </w:r>
      <w:r w:rsidRPr="000B25F3">
        <w:rPr>
          <w:rFonts w:asciiTheme="minorHAnsi" w:hAnsiTheme="minorHAnsi"/>
          <w:spacing w:val="24"/>
          <w:w w:val="105"/>
          <w:sz w:val="20"/>
          <w:szCs w:val="20"/>
        </w:rPr>
        <w:t xml:space="preserve"> </w:t>
      </w:r>
      <w:r w:rsidRPr="000B25F3">
        <w:rPr>
          <w:rFonts w:asciiTheme="minorHAnsi" w:hAnsiTheme="minorHAnsi"/>
          <w:w w:val="105"/>
          <w:sz w:val="20"/>
          <w:szCs w:val="20"/>
        </w:rPr>
        <w:t>studies</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show</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36"/>
          <w:w w:val="105"/>
          <w:sz w:val="20"/>
          <w:szCs w:val="20"/>
        </w:rPr>
        <w:t xml:space="preserve"> </w:t>
      </w:r>
      <w:r w:rsidRPr="000B25F3">
        <w:rPr>
          <w:rFonts w:asciiTheme="minorHAnsi" w:hAnsiTheme="minorHAnsi"/>
          <w:w w:val="105"/>
          <w:sz w:val="20"/>
          <w:szCs w:val="20"/>
        </w:rPr>
        <w:t>embryo/fetus</w:t>
      </w:r>
      <w:r w:rsidRPr="000B25F3">
        <w:rPr>
          <w:rFonts w:asciiTheme="minorHAnsi" w:hAnsiTheme="minorHAnsi"/>
          <w:spacing w:val="37"/>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be</w:t>
      </w:r>
      <w:r w:rsidRPr="000B25F3">
        <w:rPr>
          <w:rFonts w:asciiTheme="minorHAnsi" w:hAnsiTheme="minorHAnsi"/>
          <w:spacing w:val="27"/>
          <w:w w:val="105"/>
          <w:sz w:val="20"/>
          <w:szCs w:val="20"/>
        </w:rPr>
        <w:t xml:space="preserve"> </w:t>
      </w:r>
      <w:r w:rsidRPr="000B25F3">
        <w:rPr>
          <w:rFonts w:asciiTheme="minorHAnsi" w:hAnsiTheme="minorHAnsi"/>
          <w:w w:val="105"/>
          <w:sz w:val="20"/>
          <w:szCs w:val="20"/>
        </w:rPr>
        <w:t>more</w:t>
      </w:r>
      <w:r w:rsidRPr="000B25F3">
        <w:rPr>
          <w:rFonts w:asciiTheme="minorHAnsi" w:hAnsiTheme="minorHAnsi"/>
          <w:w w:val="107"/>
          <w:sz w:val="20"/>
          <w:szCs w:val="20"/>
        </w:rPr>
        <w:t xml:space="preserve"> </w:t>
      </w:r>
      <w:r w:rsidRPr="000B25F3">
        <w:rPr>
          <w:rFonts w:asciiTheme="minorHAnsi" w:hAnsiTheme="minorHAnsi"/>
          <w:w w:val="105"/>
          <w:sz w:val="20"/>
          <w:szCs w:val="20"/>
        </w:rPr>
        <w:t>sensitive</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30"/>
          <w:w w:val="105"/>
          <w:sz w:val="20"/>
          <w:szCs w:val="20"/>
        </w:rPr>
        <w:t xml:space="preserve"> </w:t>
      </w:r>
      <w:r w:rsidRPr="000B25F3">
        <w:rPr>
          <w:rFonts w:asciiTheme="minorHAnsi" w:hAnsiTheme="minorHAnsi"/>
          <w:w w:val="105"/>
          <w:sz w:val="20"/>
          <w:szCs w:val="20"/>
        </w:rPr>
        <w:t>radiation-induced</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cancer</w:t>
      </w:r>
      <w:r w:rsidRPr="000B25F3">
        <w:rPr>
          <w:rFonts w:asciiTheme="minorHAnsi" w:hAnsiTheme="minorHAnsi"/>
          <w:spacing w:val="31"/>
          <w:w w:val="105"/>
          <w:sz w:val="20"/>
          <w:szCs w:val="20"/>
        </w:rPr>
        <w:t xml:space="preserve"> </w:t>
      </w:r>
      <w:r w:rsidRPr="000B25F3">
        <w:rPr>
          <w:rFonts w:asciiTheme="minorHAnsi" w:hAnsiTheme="minorHAnsi"/>
          <w:w w:val="105"/>
          <w:sz w:val="20"/>
          <w:szCs w:val="20"/>
        </w:rPr>
        <w:t>than adults,</w:t>
      </w:r>
      <w:r w:rsidRPr="000B25F3">
        <w:rPr>
          <w:rFonts w:asciiTheme="minorHAnsi" w:hAnsiTheme="minorHAnsi"/>
          <w:spacing w:val="41"/>
          <w:w w:val="105"/>
          <w:sz w:val="20"/>
          <w:szCs w:val="20"/>
        </w:rPr>
        <w:t xml:space="preserve"> </w:t>
      </w:r>
      <w:r w:rsidRPr="000B25F3">
        <w:rPr>
          <w:rFonts w:asciiTheme="minorHAnsi" w:hAnsiTheme="minorHAnsi"/>
          <w:w w:val="105"/>
          <w:sz w:val="20"/>
          <w:szCs w:val="20"/>
        </w:rPr>
        <w:t>but other studies</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do</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not.</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recognition</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of</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possibility</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of</w:t>
      </w:r>
      <w:r w:rsidRPr="000B25F3">
        <w:rPr>
          <w:rFonts w:asciiTheme="minorHAnsi" w:hAnsiTheme="minorHAnsi"/>
          <w:w w:val="96"/>
          <w:sz w:val="20"/>
          <w:szCs w:val="20"/>
        </w:rPr>
        <w:t xml:space="preserve"> </w:t>
      </w:r>
      <w:r w:rsidRPr="000B25F3">
        <w:rPr>
          <w:rFonts w:asciiTheme="minorHAnsi" w:hAnsiTheme="minorHAnsi"/>
          <w:w w:val="105"/>
          <w:sz w:val="20"/>
          <w:szCs w:val="20"/>
        </w:rPr>
        <w:t>increased</w:t>
      </w:r>
      <w:r w:rsidRPr="000B25F3">
        <w:rPr>
          <w:rFonts w:asciiTheme="minorHAnsi" w:hAnsiTheme="minorHAnsi"/>
          <w:spacing w:val="18"/>
          <w:w w:val="105"/>
          <w:sz w:val="20"/>
          <w:szCs w:val="20"/>
        </w:rPr>
        <w:t xml:space="preserve"> </w:t>
      </w:r>
      <w:r w:rsidRPr="000B25F3">
        <w:rPr>
          <w:rFonts w:asciiTheme="minorHAnsi" w:hAnsiTheme="minorHAnsi"/>
          <w:w w:val="105"/>
          <w:sz w:val="20"/>
          <w:szCs w:val="20"/>
        </w:rPr>
        <w:t>radiation</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sensitivity,</w:t>
      </w:r>
      <w:r w:rsidRPr="000B25F3">
        <w:rPr>
          <w:rFonts w:asciiTheme="minorHAnsi" w:hAnsiTheme="minorHAnsi"/>
          <w:spacing w:val="19"/>
          <w:w w:val="105"/>
          <w:sz w:val="20"/>
          <w:szCs w:val="20"/>
        </w:rPr>
        <w:t xml:space="preserve"> </w:t>
      </w:r>
      <w:r w:rsidRPr="000B25F3">
        <w:rPr>
          <w:rFonts w:asciiTheme="minorHAnsi" w:hAnsiTheme="minorHAnsi"/>
          <w:w w:val="105"/>
          <w:sz w:val="20"/>
          <w:szCs w:val="20"/>
        </w:rPr>
        <w:t>and</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because</w:t>
      </w:r>
      <w:r w:rsidRPr="000B25F3">
        <w:rPr>
          <w:rFonts w:asciiTheme="minorHAnsi" w:hAnsiTheme="minorHAnsi"/>
          <w:spacing w:val="25"/>
          <w:w w:val="105"/>
          <w:sz w:val="20"/>
          <w:szCs w:val="20"/>
        </w:rPr>
        <w:t xml:space="preserve"> </w:t>
      </w:r>
      <w:r w:rsidRPr="000B25F3">
        <w:rPr>
          <w:rFonts w:asciiTheme="minorHAnsi" w:hAnsiTheme="minorHAnsi"/>
          <w:w w:val="105"/>
          <w:sz w:val="20"/>
          <w:szCs w:val="20"/>
        </w:rPr>
        <w:t>dose</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to</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 xml:space="preserve">the </w:t>
      </w:r>
      <w:r w:rsidRPr="000B25F3">
        <w:rPr>
          <w:rFonts w:asciiTheme="minorHAnsi" w:hAnsiTheme="minorHAnsi"/>
          <w:sz w:val="20"/>
          <w:szCs w:val="20"/>
        </w:rPr>
        <w:t>embryo/fetus</w:t>
      </w:r>
      <w:r w:rsidRPr="000B25F3">
        <w:rPr>
          <w:rFonts w:asciiTheme="minorHAnsi" w:hAnsiTheme="minorHAnsi"/>
          <w:spacing w:val="31"/>
          <w:sz w:val="20"/>
          <w:szCs w:val="20"/>
        </w:rPr>
        <w:t xml:space="preserve"> </w:t>
      </w:r>
      <w:r w:rsidRPr="000B25F3">
        <w:rPr>
          <w:rFonts w:asciiTheme="minorHAnsi" w:hAnsiTheme="minorHAnsi"/>
          <w:sz w:val="20"/>
          <w:szCs w:val="20"/>
        </w:rPr>
        <w:t>is</w:t>
      </w:r>
      <w:r w:rsidRPr="000B25F3">
        <w:rPr>
          <w:rFonts w:asciiTheme="minorHAnsi" w:hAnsiTheme="minorHAnsi"/>
          <w:spacing w:val="10"/>
          <w:sz w:val="20"/>
          <w:szCs w:val="20"/>
        </w:rPr>
        <w:t xml:space="preserve"> </w:t>
      </w:r>
      <w:r w:rsidRPr="000B25F3">
        <w:rPr>
          <w:rFonts w:asciiTheme="minorHAnsi" w:hAnsiTheme="minorHAnsi"/>
          <w:sz w:val="20"/>
          <w:szCs w:val="20"/>
        </w:rPr>
        <w:t>involuntary</w:t>
      </w:r>
      <w:r w:rsidRPr="000B25F3">
        <w:rPr>
          <w:rFonts w:asciiTheme="minorHAnsi" w:hAnsiTheme="minorHAnsi"/>
          <w:spacing w:val="30"/>
          <w:sz w:val="20"/>
          <w:szCs w:val="20"/>
        </w:rPr>
        <w:t xml:space="preserve"> </w:t>
      </w:r>
      <w:r w:rsidRPr="000B25F3">
        <w:rPr>
          <w:rFonts w:asciiTheme="minorHAnsi" w:hAnsiTheme="minorHAnsi"/>
          <w:sz w:val="20"/>
          <w:szCs w:val="20"/>
        </w:rPr>
        <w:t>on the</w:t>
      </w:r>
      <w:r w:rsidRPr="000B25F3">
        <w:rPr>
          <w:rFonts w:asciiTheme="minorHAnsi" w:hAnsiTheme="minorHAnsi"/>
          <w:spacing w:val="12"/>
          <w:sz w:val="20"/>
          <w:szCs w:val="20"/>
        </w:rPr>
        <w:t xml:space="preserve"> </w:t>
      </w:r>
      <w:r w:rsidRPr="000B25F3">
        <w:rPr>
          <w:rFonts w:asciiTheme="minorHAnsi" w:hAnsiTheme="minorHAnsi"/>
          <w:sz w:val="20"/>
          <w:szCs w:val="20"/>
        </w:rPr>
        <w:t>part</w:t>
      </w:r>
      <w:r w:rsidRPr="000B25F3">
        <w:rPr>
          <w:rFonts w:asciiTheme="minorHAnsi" w:hAnsiTheme="minorHAnsi"/>
          <w:spacing w:val="22"/>
          <w:sz w:val="20"/>
          <w:szCs w:val="20"/>
        </w:rPr>
        <w:t xml:space="preserve"> </w:t>
      </w:r>
      <w:r w:rsidRPr="000B25F3">
        <w:rPr>
          <w:rFonts w:asciiTheme="minorHAnsi" w:hAnsiTheme="minorHAnsi"/>
          <w:sz w:val="20"/>
          <w:szCs w:val="20"/>
        </w:rPr>
        <w:t>of</w:t>
      </w:r>
      <w:r w:rsidRPr="000B25F3">
        <w:rPr>
          <w:rFonts w:asciiTheme="minorHAnsi" w:hAnsiTheme="minorHAnsi"/>
          <w:spacing w:val="19"/>
          <w:sz w:val="20"/>
          <w:szCs w:val="20"/>
        </w:rPr>
        <w:t xml:space="preserve"> </w:t>
      </w:r>
      <w:r w:rsidRPr="000B25F3">
        <w:rPr>
          <w:rFonts w:asciiTheme="minorHAnsi" w:hAnsiTheme="minorHAnsi"/>
          <w:sz w:val="20"/>
          <w:szCs w:val="20"/>
        </w:rPr>
        <w:t>the</w:t>
      </w:r>
      <w:r w:rsidRPr="000B25F3">
        <w:rPr>
          <w:rFonts w:asciiTheme="minorHAnsi" w:hAnsiTheme="minorHAnsi"/>
          <w:spacing w:val="18"/>
          <w:sz w:val="20"/>
          <w:szCs w:val="20"/>
        </w:rPr>
        <w:t xml:space="preserve"> </w:t>
      </w:r>
      <w:r w:rsidRPr="000B25F3">
        <w:rPr>
          <w:rFonts w:asciiTheme="minorHAnsi" w:hAnsiTheme="minorHAnsi"/>
          <w:sz w:val="20"/>
          <w:szCs w:val="20"/>
        </w:rPr>
        <w:t>embryo/</w:t>
      </w:r>
      <w:r w:rsidRPr="000B25F3">
        <w:rPr>
          <w:rFonts w:asciiTheme="minorHAnsi" w:hAnsiTheme="minorHAnsi"/>
          <w:w w:val="102"/>
          <w:sz w:val="20"/>
          <w:szCs w:val="20"/>
        </w:rPr>
        <w:t xml:space="preserve"> </w:t>
      </w:r>
      <w:r w:rsidRPr="000B25F3">
        <w:rPr>
          <w:rFonts w:asciiTheme="minorHAnsi" w:hAnsiTheme="minorHAnsi"/>
          <w:sz w:val="20"/>
          <w:szCs w:val="20"/>
        </w:rPr>
        <w:t>fetus,</w:t>
      </w:r>
      <w:r w:rsidRPr="000B25F3">
        <w:rPr>
          <w:rFonts w:asciiTheme="minorHAnsi" w:hAnsiTheme="minorHAnsi"/>
          <w:spacing w:val="13"/>
          <w:sz w:val="20"/>
          <w:szCs w:val="20"/>
        </w:rPr>
        <w:t xml:space="preserve"> </w:t>
      </w:r>
      <w:r w:rsidRPr="000B25F3">
        <w:rPr>
          <w:rFonts w:asciiTheme="minorHAnsi" w:hAnsiTheme="minorHAnsi"/>
          <w:sz w:val="20"/>
          <w:szCs w:val="20"/>
        </w:rPr>
        <w:t>a</w:t>
      </w:r>
      <w:r w:rsidRPr="000B25F3">
        <w:rPr>
          <w:rFonts w:asciiTheme="minorHAnsi" w:hAnsiTheme="minorHAnsi"/>
          <w:spacing w:val="-4"/>
          <w:sz w:val="20"/>
          <w:szCs w:val="20"/>
        </w:rPr>
        <w:t xml:space="preserve"> </w:t>
      </w:r>
      <w:r w:rsidRPr="000B25F3">
        <w:rPr>
          <w:rFonts w:asciiTheme="minorHAnsi" w:hAnsiTheme="minorHAnsi"/>
          <w:sz w:val="20"/>
          <w:szCs w:val="20"/>
        </w:rPr>
        <w:t>more</w:t>
      </w:r>
      <w:r w:rsidRPr="000B25F3">
        <w:rPr>
          <w:rFonts w:asciiTheme="minorHAnsi" w:hAnsiTheme="minorHAnsi"/>
          <w:spacing w:val="16"/>
          <w:sz w:val="20"/>
          <w:szCs w:val="20"/>
        </w:rPr>
        <w:t xml:space="preserve"> </w:t>
      </w:r>
      <w:r w:rsidRPr="000B25F3">
        <w:rPr>
          <w:rFonts w:asciiTheme="minorHAnsi" w:hAnsiTheme="minorHAnsi"/>
          <w:sz w:val="20"/>
          <w:szCs w:val="20"/>
        </w:rPr>
        <w:t>restrictive</w:t>
      </w:r>
      <w:r w:rsidRPr="000B25F3">
        <w:rPr>
          <w:rFonts w:asciiTheme="minorHAnsi" w:hAnsiTheme="minorHAnsi"/>
          <w:spacing w:val="20"/>
          <w:sz w:val="20"/>
          <w:szCs w:val="20"/>
        </w:rPr>
        <w:t xml:space="preserve"> </w:t>
      </w:r>
      <w:r w:rsidRPr="000B25F3">
        <w:rPr>
          <w:rFonts w:asciiTheme="minorHAnsi" w:hAnsiTheme="minorHAnsi"/>
          <w:sz w:val="20"/>
          <w:szCs w:val="20"/>
        </w:rPr>
        <w:t>dose limit</w:t>
      </w:r>
      <w:r w:rsidRPr="000B25F3">
        <w:rPr>
          <w:rFonts w:asciiTheme="minorHAnsi" w:hAnsiTheme="minorHAnsi"/>
          <w:spacing w:val="7"/>
          <w:sz w:val="20"/>
          <w:szCs w:val="20"/>
        </w:rPr>
        <w:t xml:space="preserve"> </w:t>
      </w:r>
      <w:r w:rsidRPr="000B25F3">
        <w:rPr>
          <w:rFonts w:asciiTheme="minorHAnsi" w:hAnsiTheme="minorHAnsi"/>
          <w:sz w:val="20"/>
          <w:szCs w:val="20"/>
        </w:rPr>
        <w:t>has</w:t>
      </w:r>
      <w:r w:rsidRPr="000B25F3">
        <w:rPr>
          <w:rFonts w:asciiTheme="minorHAnsi" w:hAnsiTheme="minorHAnsi"/>
          <w:spacing w:val="-2"/>
          <w:sz w:val="20"/>
          <w:szCs w:val="20"/>
        </w:rPr>
        <w:t xml:space="preserve"> </w:t>
      </w:r>
      <w:r w:rsidRPr="000B25F3">
        <w:rPr>
          <w:rFonts w:asciiTheme="minorHAnsi" w:hAnsiTheme="minorHAnsi"/>
          <w:sz w:val="20"/>
          <w:szCs w:val="20"/>
        </w:rPr>
        <w:t>been</w:t>
      </w:r>
      <w:r w:rsidRPr="000B25F3">
        <w:rPr>
          <w:rFonts w:asciiTheme="minorHAnsi" w:hAnsiTheme="minorHAnsi"/>
          <w:spacing w:val="11"/>
          <w:sz w:val="20"/>
          <w:szCs w:val="20"/>
        </w:rPr>
        <w:t xml:space="preserve"> </w:t>
      </w:r>
      <w:r w:rsidRPr="000B25F3">
        <w:rPr>
          <w:rFonts w:asciiTheme="minorHAnsi" w:hAnsiTheme="minorHAnsi"/>
          <w:sz w:val="20"/>
          <w:szCs w:val="20"/>
        </w:rPr>
        <w:t>established</w:t>
      </w:r>
      <w:r w:rsidRPr="000B25F3">
        <w:rPr>
          <w:rFonts w:asciiTheme="minorHAnsi" w:hAnsiTheme="minorHAnsi"/>
          <w:w w:val="101"/>
          <w:sz w:val="20"/>
          <w:szCs w:val="20"/>
        </w:rPr>
        <w:t xml:space="preserve"> </w:t>
      </w:r>
      <w:r w:rsidRPr="000B25F3">
        <w:rPr>
          <w:rFonts w:asciiTheme="minorHAnsi" w:hAnsiTheme="minorHAnsi"/>
          <w:sz w:val="20"/>
          <w:szCs w:val="20"/>
        </w:rPr>
        <w:t>for</w:t>
      </w:r>
      <w:r w:rsidRPr="000B25F3">
        <w:rPr>
          <w:rFonts w:asciiTheme="minorHAnsi" w:hAnsiTheme="minorHAnsi"/>
          <w:spacing w:val="17"/>
          <w:sz w:val="20"/>
          <w:szCs w:val="20"/>
        </w:rPr>
        <w:t xml:space="preserve"> </w:t>
      </w:r>
      <w:r w:rsidRPr="000B25F3">
        <w:rPr>
          <w:rFonts w:asciiTheme="minorHAnsi" w:hAnsiTheme="minorHAnsi"/>
          <w:sz w:val="20"/>
          <w:szCs w:val="20"/>
        </w:rPr>
        <w:t>the</w:t>
      </w:r>
      <w:r w:rsidRPr="000B25F3">
        <w:rPr>
          <w:rFonts w:asciiTheme="minorHAnsi" w:hAnsiTheme="minorHAnsi"/>
          <w:spacing w:val="33"/>
          <w:sz w:val="20"/>
          <w:szCs w:val="20"/>
        </w:rPr>
        <w:t xml:space="preserve"> </w:t>
      </w:r>
      <w:r w:rsidRPr="000B25F3">
        <w:rPr>
          <w:rFonts w:asciiTheme="minorHAnsi" w:hAnsiTheme="minorHAnsi"/>
          <w:sz w:val="20"/>
          <w:szCs w:val="20"/>
        </w:rPr>
        <w:t>embryo/fetus</w:t>
      </w:r>
      <w:r w:rsidRPr="000B25F3">
        <w:rPr>
          <w:rFonts w:asciiTheme="minorHAnsi" w:hAnsiTheme="minorHAnsi"/>
          <w:spacing w:val="39"/>
          <w:sz w:val="20"/>
          <w:szCs w:val="20"/>
        </w:rPr>
        <w:t xml:space="preserve"> </w:t>
      </w:r>
      <w:r w:rsidRPr="000B25F3">
        <w:rPr>
          <w:rFonts w:asciiTheme="minorHAnsi" w:hAnsiTheme="minorHAnsi"/>
          <w:sz w:val="20"/>
          <w:szCs w:val="20"/>
        </w:rPr>
        <w:t>of</w:t>
      </w:r>
      <w:r w:rsidRPr="000B25F3">
        <w:rPr>
          <w:rFonts w:asciiTheme="minorHAnsi" w:hAnsiTheme="minorHAnsi"/>
          <w:spacing w:val="45"/>
          <w:sz w:val="20"/>
          <w:szCs w:val="20"/>
        </w:rPr>
        <w:t xml:space="preserve"> </w:t>
      </w:r>
      <w:r w:rsidRPr="000B25F3">
        <w:rPr>
          <w:rFonts w:asciiTheme="minorHAnsi" w:hAnsiTheme="minorHAnsi"/>
          <w:sz w:val="20"/>
          <w:szCs w:val="20"/>
        </w:rPr>
        <w:t>a</w:t>
      </w:r>
      <w:r w:rsidRPr="000B25F3">
        <w:rPr>
          <w:rFonts w:asciiTheme="minorHAnsi" w:hAnsiTheme="minorHAnsi"/>
          <w:spacing w:val="36"/>
          <w:sz w:val="20"/>
          <w:szCs w:val="20"/>
        </w:rPr>
        <w:t xml:space="preserve"> </w:t>
      </w:r>
      <w:r w:rsidRPr="000B25F3">
        <w:rPr>
          <w:rFonts w:asciiTheme="minorHAnsi" w:hAnsiTheme="minorHAnsi"/>
          <w:sz w:val="20"/>
          <w:szCs w:val="20"/>
        </w:rPr>
        <w:t>declared</w:t>
      </w:r>
      <w:r w:rsidRPr="000B25F3">
        <w:rPr>
          <w:rFonts w:asciiTheme="minorHAnsi" w:hAnsiTheme="minorHAnsi"/>
          <w:spacing w:val="44"/>
          <w:sz w:val="20"/>
          <w:szCs w:val="20"/>
        </w:rPr>
        <w:t xml:space="preserve"> </w:t>
      </w:r>
      <w:r w:rsidRPr="000B25F3">
        <w:rPr>
          <w:rFonts w:asciiTheme="minorHAnsi" w:hAnsiTheme="minorHAnsi"/>
          <w:sz w:val="20"/>
          <w:szCs w:val="20"/>
        </w:rPr>
        <w:t>pregnant</w:t>
      </w:r>
      <w:r w:rsidRPr="000B25F3">
        <w:rPr>
          <w:rFonts w:asciiTheme="minorHAnsi" w:hAnsiTheme="minorHAnsi"/>
          <w:spacing w:val="42"/>
          <w:sz w:val="20"/>
          <w:szCs w:val="20"/>
        </w:rPr>
        <w:t xml:space="preserve"> </w:t>
      </w:r>
      <w:r w:rsidRPr="000B25F3">
        <w:rPr>
          <w:rFonts w:asciiTheme="minorHAnsi" w:hAnsiTheme="minorHAnsi"/>
          <w:sz w:val="20"/>
          <w:szCs w:val="20"/>
        </w:rPr>
        <w:t>radiation</w:t>
      </w:r>
      <w:r w:rsidRPr="000B25F3">
        <w:rPr>
          <w:rFonts w:asciiTheme="minorHAnsi" w:hAnsiTheme="minorHAnsi"/>
          <w:w w:val="103"/>
          <w:sz w:val="20"/>
          <w:szCs w:val="20"/>
        </w:rPr>
        <w:t xml:space="preserve"> </w:t>
      </w:r>
      <w:r w:rsidRPr="000B25F3">
        <w:rPr>
          <w:rFonts w:asciiTheme="minorHAnsi" w:hAnsiTheme="minorHAnsi"/>
          <w:sz w:val="20"/>
          <w:szCs w:val="20"/>
        </w:rPr>
        <w:t>worker.</w:t>
      </w:r>
      <w:r w:rsidRPr="000B25F3">
        <w:rPr>
          <w:rFonts w:asciiTheme="minorHAnsi" w:hAnsiTheme="minorHAnsi"/>
          <w:spacing w:val="43"/>
          <w:sz w:val="20"/>
          <w:szCs w:val="20"/>
        </w:rPr>
        <w:t xml:space="preserve"> </w:t>
      </w:r>
      <w:r w:rsidRPr="000B25F3">
        <w:rPr>
          <w:rFonts w:asciiTheme="minorHAnsi" w:hAnsiTheme="minorHAnsi"/>
          <w:sz w:val="20"/>
          <w:szCs w:val="20"/>
        </w:rPr>
        <w:t>See</w:t>
      </w:r>
      <w:r w:rsidRPr="000B25F3">
        <w:rPr>
          <w:rFonts w:asciiTheme="minorHAnsi" w:hAnsiTheme="minorHAnsi"/>
          <w:spacing w:val="5"/>
          <w:sz w:val="20"/>
          <w:szCs w:val="20"/>
        </w:rPr>
        <w:t xml:space="preserve"> </w:t>
      </w:r>
      <w:r w:rsidRPr="000B25F3">
        <w:rPr>
          <w:rFonts w:asciiTheme="minorHAnsi" w:hAnsiTheme="minorHAnsi"/>
          <w:sz w:val="20"/>
          <w:szCs w:val="20"/>
        </w:rPr>
        <w:t>Regulatory</w:t>
      </w:r>
      <w:r w:rsidRPr="000B25F3">
        <w:rPr>
          <w:rFonts w:asciiTheme="minorHAnsi" w:hAnsiTheme="minorHAnsi"/>
          <w:spacing w:val="35"/>
          <w:sz w:val="20"/>
          <w:szCs w:val="20"/>
        </w:rPr>
        <w:t xml:space="preserve"> </w:t>
      </w:r>
      <w:r w:rsidRPr="000B25F3">
        <w:rPr>
          <w:rFonts w:asciiTheme="minorHAnsi" w:hAnsiTheme="minorHAnsi"/>
          <w:sz w:val="20"/>
          <w:szCs w:val="20"/>
        </w:rPr>
        <w:t>Guide</w:t>
      </w:r>
      <w:r w:rsidRPr="000B25F3">
        <w:rPr>
          <w:rFonts w:asciiTheme="minorHAnsi" w:hAnsiTheme="minorHAnsi"/>
          <w:spacing w:val="30"/>
          <w:sz w:val="20"/>
          <w:szCs w:val="20"/>
        </w:rPr>
        <w:t xml:space="preserve"> </w:t>
      </w:r>
      <w:r w:rsidRPr="000B25F3">
        <w:rPr>
          <w:rFonts w:asciiTheme="minorHAnsi" w:hAnsiTheme="minorHAnsi"/>
          <w:sz w:val="20"/>
          <w:szCs w:val="20"/>
        </w:rPr>
        <w:t>8.13,</w:t>
      </w:r>
      <w:r w:rsidRPr="000B25F3">
        <w:rPr>
          <w:rFonts w:asciiTheme="minorHAnsi" w:hAnsiTheme="minorHAnsi"/>
          <w:spacing w:val="34"/>
          <w:sz w:val="20"/>
          <w:szCs w:val="20"/>
        </w:rPr>
        <w:t xml:space="preserve"> </w:t>
      </w:r>
      <w:r w:rsidRPr="000B25F3">
        <w:rPr>
          <w:rFonts w:asciiTheme="minorHAnsi" w:hAnsiTheme="minorHAnsi"/>
          <w:sz w:val="20"/>
          <w:szCs w:val="20"/>
        </w:rPr>
        <w:t>"Instruction</w:t>
      </w:r>
      <w:r w:rsidRPr="000B25F3">
        <w:rPr>
          <w:rFonts w:asciiTheme="minorHAnsi" w:hAnsiTheme="minorHAnsi"/>
          <w:spacing w:val="26"/>
          <w:sz w:val="20"/>
          <w:szCs w:val="20"/>
        </w:rPr>
        <w:t xml:space="preserve"> </w:t>
      </w:r>
      <w:r w:rsidRPr="000B25F3">
        <w:rPr>
          <w:rFonts w:asciiTheme="minorHAnsi" w:hAnsiTheme="minorHAnsi"/>
          <w:sz w:val="20"/>
          <w:szCs w:val="20"/>
        </w:rPr>
        <w:t xml:space="preserve">Concerning Prenatal </w:t>
      </w:r>
      <w:r w:rsidR="00533BAB" w:rsidRPr="000B25F3">
        <w:rPr>
          <w:rFonts w:asciiTheme="minorHAnsi" w:hAnsiTheme="minorHAnsi"/>
          <w:sz w:val="20"/>
          <w:szCs w:val="20"/>
        </w:rPr>
        <w:t>Radiation</w:t>
      </w:r>
      <w:r w:rsidRPr="000B25F3">
        <w:rPr>
          <w:rFonts w:asciiTheme="minorHAnsi" w:hAnsiTheme="minorHAnsi"/>
          <w:spacing w:val="16"/>
          <w:sz w:val="20"/>
          <w:szCs w:val="20"/>
        </w:rPr>
        <w:t xml:space="preserve"> </w:t>
      </w:r>
      <w:r w:rsidR="00E20E66" w:rsidRPr="000B25F3">
        <w:rPr>
          <w:rFonts w:asciiTheme="minorHAnsi" w:hAnsiTheme="minorHAnsi"/>
          <w:sz w:val="20"/>
          <w:szCs w:val="20"/>
        </w:rPr>
        <w:t>Exposure</w:t>
      </w:r>
      <w:proofErr w:type="gramStart"/>
      <w:r w:rsidRPr="000B25F3">
        <w:rPr>
          <w:rFonts w:asciiTheme="minorHAnsi" w:hAnsiTheme="minorHAnsi"/>
          <w:sz w:val="20"/>
          <w:szCs w:val="20"/>
        </w:rPr>
        <w:t>"</w:t>
      </w:r>
      <w:r w:rsidR="00332860" w:rsidRPr="000B25F3">
        <w:rPr>
          <w:rFonts w:asciiTheme="minorHAnsi" w:hAnsiTheme="minorHAnsi"/>
          <w:sz w:val="20"/>
          <w:szCs w:val="20"/>
        </w:rPr>
        <w:t xml:space="preserve">  </w:t>
      </w:r>
      <w:r w:rsidR="00E20E66" w:rsidRPr="000B25F3">
        <w:rPr>
          <w:rFonts w:asciiTheme="minorHAnsi" w:hAnsiTheme="minorHAnsi"/>
          <w:w w:val="105"/>
          <w:sz w:val="20"/>
          <w:szCs w:val="20"/>
        </w:rPr>
        <w:t>f</w:t>
      </w:r>
      <w:r w:rsidR="00332860" w:rsidRPr="000B25F3">
        <w:rPr>
          <w:rFonts w:asciiTheme="minorHAnsi" w:hAnsiTheme="minorHAnsi"/>
          <w:w w:val="105"/>
          <w:sz w:val="20"/>
          <w:szCs w:val="20"/>
        </w:rPr>
        <w:t>or</w:t>
      </w:r>
      <w:proofErr w:type="gramEnd"/>
      <w:r w:rsidR="00E20E66" w:rsidRPr="000B25F3">
        <w:rPr>
          <w:rFonts w:asciiTheme="minorHAnsi" w:hAnsiTheme="minorHAnsi"/>
          <w:spacing w:val="-17"/>
          <w:w w:val="105"/>
          <w:sz w:val="20"/>
          <w:szCs w:val="20"/>
        </w:rPr>
        <w:t xml:space="preserve"> </w:t>
      </w:r>
      <w:r w:rsidR="00332860" w:rsidRPr="000B25F3">
        <w:rPr>
          <w:rFonts w:asciiTheme="minorHAnsi" w:hAnsiTheme="minorHAnsi"/>
          <w:w w:val="105"/>
          <w:sz w:val="20"/>
          <w:szCs w:val="20"/>
        </w:rPr>
        <w:t>women</w:t>
      </w:r>
      <w:r w:rsidR="00332860" w:rsidRPr="000B25F3">
        <w:rPr>
          <w:rFonts w:asciiTheme="minorHAnsi" w:hAnsiTheme="minorHAnsi"/>
          <w:spacing w:val="21"/>
          <w:w w:val="105"/>
          <w:sz w:val="20"/>
          <w:szCs w:val="20"/>
        </w:rPr>
        <w:t xml:space="preserve"> </w:t>
      </w:r>
      <w:r w:rsidR="00332860" w:rsidRPr="000B25F3">
        <w:rPr>
          <w:rFonts w:asciiTheme="minorHAnsi" w:hAnsiTheme="minorHAnsi"/>
          <w:w w:val="105"/>
          <w:sz w:val="20"/>
          <w:szCs w:val="20"/>
        </w:rPr>
        <w:t>(Refs.</w:t>
      </w:r>
      <w:r w:rsidR="00332860" w:rsidRPr="000B25F3">
        <w:rPr>
          <w:rFonts w:asciiTheme="minorHAnsi" w:hAnsiTheme="minorHAnsi"/>
          <w:spacing w:val="12"/>
          <w:w w:val="105"/>
          <w:sz w:val="20"/>
          <w:szCs w:val="20"/>
        </w:rPr>
        <w:t xml:space="preserve"> </w:t>
      </w:r>
      <w:r w:rsidR="00332860" w:rsidRPr="000B25F3">
        <w:rPr>
          <w:rFonts w:asciiTheme="minorHAnsi" w:hAnsiTheme="minorHAnsi"/>
          <w:spacing w:val="2"/>
          <w:w w:val="105"/>
          <w:sz w:val="20"/>
          <w:szCs w:val="20"/>
        </w:rPr>
        <w:t>1</w:t>
      </w:r>
      <w:r w:rsidR="00E20E66" w:rsidRPr="000B25F3">
        <w:rPr>
          <w:rFonts w:asciiTheme="minorHAnsi" w:hAnsiTheme="minorHAnsi"/>
          <w:spacing w:val="2"/>
          <w:w w:val="105"/>
          <w:sz w:val="20"/>
          <w:szCs w:val="20"/>
        </w:rPr>
        <w:t xml:space="preserve"> </w:t>
      </w:r>
      <w:r w:rsidR="00332860" w:rsidRPr="000B25F3">
        <w:rPr>
          <w:rFonts w:asciiTheme="minorHAnsi" w:hAnsiTheme="minorHAnsi"/>
          <w:w w:val="105"/>
          <w:sz w:val="20"/>
          <w:szCs w:val="20"/>
        </w:rPr>
        <w:t>and</w:t>
      </w:r>
      <w:r w:rsidR="00332860" w:rsidRPr="000B25F3">
        <w:rPr>
          <w:rFonts w:asciiTheme="minorHAnsi" w:hAnsiTheme="minorHAnsi"/>
          <w:spacing w:val="-2"/>
          <w:w w:val="105"/>
          <w:sz w:val="20"/>
          <w:szCs w:val="20"/>
        </w:rPr>
        <w:t xml:space="preserve"> </w:t>
      </w:r>
      <w:r w:rsidR="00332860" w:rsidRPr="000B25F3">
        <w:rPr>
          <w:rFonts w:asciiTheme="minorHAnsi" w:hAnsiTheme="minorHAnsi"/>
          <w:w w:val="105"/>
          <w:sz w:val="20"/>
          <w:szCs w:val="20"/>
        </w:rPr>
        <w:t>4).</w:t>
      </w:r>
      <w:r w:rsidR="00332860" w:rsidRPr="000B25F3">
        <w:rPr>
          <w:rFonts w:asciiTheme="minorHAnsi" w:hAnsiTheme="minorHAnsi"/>
          <w:spacing w:val="-11"/>
          <w:w w:val="105"/>
          <w:sz w:val="20"/>
          <w:szCs w:val="20"/>
        </w:rPr>
        <w:t xml:space="preserve"> </w:t>
      </w:r>
      <w:r w:rsidR="00332860" w:rsidRPr="000B25F3">
        <w:rPr>
          <w:rFonts w:asciiTheme="minorHAnsi" w:hAnsiTheme="minorHAnsi"/>
          <w:w w:val="105"/>
          <w:sz w:val="20"/>
          <w:szCs w:val="20"/>
        </w:rPr>
        <w:t>These</w:t>
      </w:r>
      <w:r w:rsidR="00332860" w:rsidRPr="000B25F3">
        <w:rPr>
          <w:rFonts w:asciiTheme="minorHAnsi" w:hAnsiTheme="minorHAnsi"/>
          <w:spacing w:val="-4"/>
          <w:w w:val="105"/>
          <w:sz w:val="20"/>
          <w:szCs w:val="20"/>
        </w:rPr>
        <w:t xml:space="preserve"> </w:t>
      </w:r>
      <w:r w:rsidR="00332860" w:rsidRPr="000B25F3">
        <w:rPr>
          <w:rFonts w:asciiTheme="minorHAnsi" w:hAnsiTheme="minorHAnsi"/>
          <w:w w:val="105"/>
          <w:sz w:val="20"/>
          <w:szCs w:val="20"/>
        </w:rPr>
        <w:t>doses</w:t>
      </w:r>
      <w:r w:rsidR="00332860" w:rsidRPr="000B25F3">
        <w:rPr>
          <w:rFonts w:asciiTheme="minorHAnsi" w:hAnsiTheme="minorHAnsi"/>
          <w:spacing w:val="-11"/>
          <w:w w:val="105"/>
          <w:sz w:val="20"/>
          <w:szCs w:val="20"/>
        </w:rPr>
        <w:t xml:space="preserve"> </w:t>
      </w:r>
      <w:r w:rsidR="00332860" w:rsidRPr="000B25F3">
        <w:rPr>
          <w:rFonts w:asciiTheme="minorHAnsi" w:hAnsiTheme="minorHAnsi"/>
          <w:w w:val="105"/>
          <w:sz w:val="20"/>
          <w:szCs w:val="20"/>
        </w:rPr>
        <w:t>are</w:t>
      </w:r>
      <w:r w:rsidR="00332860" w:rsidRPr="000B25F3">
        <w:rPr>
          <w:rFonts w:asciiTheme="minorHAnsi" w:hAnsiTheme="minorHAnsi"/>
          <w:spacing w:val="-2"/>
          <w:w w:val="105"/>
          <w:sz w:val="20"/>
          <w:szCs w:val="20"/>
        </w:rPr>
        <w:t xml:space="preserve"> </w:t>
      </w:r>
      <w:r w:rsidR="00332860" w:rsidRPr="000B25F3">
        <w:rPr>
          <w:rFonts w:asciiTheme="minorHAnsi" w:hAnsiTheme="minorHAnsi"/>
          <w:w w:val="105"/>
          <w:sz w:val="20"/>
          <w:szCs w:val="20"/>
        </w:rPr>
        <w:t>far</w:t>
      </w:r>
      <w:r w:rsidR="00332860" w:rsidRPr="000B25F3">
        <w:rPr>
          <w:rFonts w:asciiTheme="minorHAnsi" w:hAnsiTheme="minorHAnsi"/>
          <w:spacing w:val="-13"/>
          <w:w w:val="105"/>
          <w:sz w:val="20"/>
          <w:szCs w:val="20"/>
        </w:rPr>
        <w:t xml:space="preserve"> </w:t>
      </w:r>
      <w:r w:rsidR="00332860" w:rsidRPr="000B25F3">
        <w:rPr>
          <w:rFonts w:asciiTheme="minorHAnsi" w:hAnsiTheme="minorHAnsi"/>
          <w:w w:val="105"/>
          <w:sz w:val="20"/>
          <w:szCs w:val="20"/>
        </w:rPr>
        <w:t>greater</w:t>
      </w:r>
      <w:r w:rsidR="00332860" w:rsidRPr="000B25F3">
        <w:rPr>
          <w:rFonts w:asciiTheme="minorHAnsi" w:hAnsiTheme="minorHAnsi"/>
          <w:w w:val="102"/>
          <w:sz w:val="20"/>
          <w:szCs w:val="20"/>
        </w:rPr>
        <w:t xml:space="preserve"> </w:t>
      </w:r>
      <w:r w:rsidR="00332860" w:rsidRPr="000B25F3">
        <w:rPr>
          <w:rFonts w:asciiTheme="minorHAnsi" w:hAnsiTheme="minorHAnsi"/>
          <w:w w:val="105"/>
          <w:sz w:val="20"/>
          <w:szCs w:val="20"/>
        </w:rPr>
        <w:t>than</w:t>
      </w:r>
      <w:r w:rsidR="00332860" w:rsidRPr="000B25F3">
        <w:rPr>
          <w:rFonts w:asciiTheme="minorHAnsi" w:hAnsiTheme="minorHAnsi"/>
          <w:spacing w:val="4"/>
          <w:w w:val="105"/>
          <w:sz w:val="20"/>
          <w:szCs w:val="20"/>
        </w:rPr>
        <w:t xml:space="preserve"> </w:t>
      </w:r>
      <w:r w:rsidR="00332860" w:rsidRPr="000B25F3">
        <w:rPr>
          <w:rFonts w:asciiTheme="minorHAnsi" w:hAnsiTheme="minorHAnsi"/>
          <w:w w:val="105"/>
          <w:sz w:val="20"/>
          <w:szCs w:val="20"/>
        </w:rPr>
        <w:t>the</w:t>
      </w:r>
      <w:r w:rsidR="007F5D82" w:rsidRPr="000B25F3">
        <w:rPr>
          <w:rFonts w:asciiTheme="minorHAnsi" w:hAnsiTheme="minorHAnsi"/>
          <w:spacing w:val="6"/>
          <w:w w:val="105"/>
          <w:sz w:val="20"/>
          <w:szCs w:val="20"/>
        </w:rPr>
        <w:t xml:space="preserve"> </w:t>
      </w:r>
      <w:r w:rsidR="00332860" w:rsidRPr="000B25F3">
        <w:rPr>
          <w:rFonts w:asciiTheme="minorHAnsi" w:hAnsiTheme="minorHAnsi"/>
          <w:w w:val="105"/>
          <w:sz w:val="20"/>
          <w:szCs w:val="20"/>
        </w:rPr>
        <w:t>NRCs</w:t>
      </w:r>
      <w:r w:rsidR="00332860" w:rsidRPr="000B25F3">
        <w:rPr>
          <w:rFonts w:asciiTheme="minorHAnsi" w:hAnsiTheme="minorHAnsi"/>
          <w:spacing w:val="-10"/>
          <w:w w:val="105"/>
          <w:sz w:val="20"/>
          <w:szCs w:val="20"/>
        </w:rPr>
        <w:t xml:space="preserve"> </w:t>
      </w:r>
      <w:r w:rsidR="00332860" w:rsidRPr="000B25F3">
        <w:rPr>
          <w:rFonts w:asciiTheme="minorHAnsi" w:hAnsiTheme="minorHAnsi"/>
          <w:w w:val="105"/>
          <w:sz w:val="20"/>
          <w:szCs w:val="20"/>
        </w:rPr>
        <w:t>occupational</w:t>
      </w:r>
      <w:r w:rsidR="00332860" w:rsidRPr="000B25F3">
        <w:rPr>
          <w:rFonts w:asciiTheme="minorHAnsi" w:hAnsiTheme="minorHAnsi"/>
          <w:spacing w:val="16"/>
          <w:w w:val="105"/>
          <w:sz w:val="20"/>
          <w:szCs w:val="20"/>
        </w:rPr>
        <w:t xml:space="preserve"> </w:t>
      </w:r>
      <w:r w:rsidR="00332860" w:rsidRPr="000B25F3">
        <w:rPr>
          <w:rFonts w:asciiTheme="minorHAnsi" w:hAnsiTheme="minorHAnsi"/>
          <w:w w:val="105"/>
          <w:sz w:val="20"/>
          <w:szCs w:val="20"/>
        </w:rPr>
        <w:t>dose</w:t>
      </w:r>
      <w:r w:rsidR="00332860" w:rsidRPr="000B25F3">
        <w:rPr>
          <w:rFonts w:asciiTheme="minorHAnsi" w:hAnsiTheme="minorHAnsi"/>
          <w:spacing w:val="2"/>
          <w:w w:val="105"/>
          <w:sz w:val="20"/>
          <w:szCs w:val="20"/>
        </w:rPr>
        <w:t xml:space="preserve"> </w:t>
      </w:r>
      <w:r w:rsidR="00332860" w:rsidRPr="000B25F3">
        <w:rPr>
          <w:rFonts w:asciiTheme="minorHAnsi" w:hAnsiTheme="minorHAnsi"/>
          <w:w w:val="105"/>
          <w:sz w:val="20"/>
          <w:szCs w:val="20"/>
        </w:rPr>
        <w:t>limits</w:t>
      </w:r>
      <w:r w:rsidR="00332860" w:rsidRPr="000B25F3">
        <w:rPr>
          <w:rFonts w:asciiTheme="minorHAnsi" w:hAnsiTheme="minorHAnsi"/>
          <w:spacing w:val="7"/>
          <w:w w:val="105"/>
          <w:sz w:val="20"/>
          <w:szCs w:val="20"/>
        </w:rPr>
        <w:t xml:space="preserve"> </w:t>
      </w:r>
      <w:r w:rsidR="00332860" w:rsidRPr="000B25F3">
        <w:rPr>
          <w:rFonts w:asciiTheme="minorHAnsi" w:hAnsiTheme="minorHAnsi"/>
          <w:w w:val="105"/>
          <w:sz w:val="20"/>
          <w:szCs w:val="20"/>
        </w:rPr>
        <w:t>for</w:t>
      </w:r>
      <w:r w:rsidR="00332860" w:rsidRPr="000B25F3">
        <w:rPr>
          <w:rFonts w:asciiTheme="minorHAnsi" w:hAnsiTheme="minorHAnsi"/>
          <w:spacing w:val="2"/>
          <w:w w:val="105"/>
          <w:sz w:val="20"/>
          <w:szCs w:val="20"/>
        </w:rPr>
        <w:t xml:space="preserve"> </w:t>
      </w:r>
      <w:r w:rsidR="00332860" w:rsidRPr="000B25F3">
        <w:rPr>
          <w:rFonts w:asciiTheme="minorHAnsi" w:hAnsiTheme="minorHAnsi"/>
          <w:w w:val="105"/>
          <w:sz w:val="20"/>
          <w:szCs w:val="20"/>
        </w:rPr>
        <w:t>workers.</w:t>
      </w:r>
    </w:p>
    <w:p w14:paraId="7E5086BC" w14:textId="77777777" w:rsidR="007F5D82" w:rsidRPr="000B25F3" w:rsidRDefault="00332860" w:rsidP="000B25F3">
      <w:pPr>
        <w:pStyle w:val="BodyText"/>
        <w:rPr>
          <w:rFonts w:asciiTheme="minorHAnsi" w:hAnsiTheme="minorHAnsi"/>
          <w:sz w:val="20"/>
          <w:szCs w:val="20"/>
        </w:rPr>
      </w:pPr>
      <w:r w:rsidRPr="000B25F3">
        <w:rPr>
          <w:rFonts w:asciiTheme="minorHAnsi" w:hAnsiTheme="minorHAnsi"/>
          <w:sz w:val="20"/>
          <w:szCs w:val="20"/>
        </w:rPr>
        <w:t>Although</w:t>
      </w:r>
      <w:r w:rsidRPr="000B25F3">
        <w:rPr>
          <w:rFonts w:asciiTheme="minorHAnsi" w:hAnsiTheme="minorHAnsi"/>
          <w:spacing w:val="34"/>
          <w:sz w:val="20"/>
          <w:szCs w:val="20"/>
        </w:rPr>
        <w:t xml:space="preserve"> </w:t>
      </w:r>
      <w:r w:rsidRPr="000B25F3">
        <w:rPr>
          <w:rFonts w:asciiTheme="minorHAnsi" w:hAnsiTheme="minorHAnsi"/>
          <w:sz w:val="20"/>
          <w:szCs w:val="20"/>
        </w:rPr>
        <w:t>acute</w:t>
      </w:r>
      <w:r w:rsidRPr="000B25F3">
        <w:rPr>
          <w:rFonts w:asciiTheme="minorHAnsi" w:hAnsiTheme="minorHAnsi"/>
          <w:spacing w:val="14"/>
          <w:sz w:val="20"/>
          <w:szCs w:val="20"/>
        </w:rPr>
        <w:t xml:space="preserve"> </w:t>
      </w:r>
      <w:r w:rsidRPr="000B25F3">
        <w:rPr>
          <w:rFonts w:asciiTheme="minorHAnsi" w:hAnsiTheme="minorHAnsi"/>
          <w:sz w:val="20"/>
          <w:szCs w:val="20"/>
        </w:rPr>
        <w:t>doses</w:t>
      </w:r>
      <w:r w:rsidRPr="000B25F3">
        <w:rPr>
          <w:rFonts w:asciiTheme="minorHAnsi" w:hAnsiTheme="minorHAnsi"/>
          <w:spacing w:val="16"/>
          <w:sz w:val="20"/>
          <w:szCs w:val="20"/>
        </w:rPr>
        <w:t xml:space="preserve"> </w:t>
      </w:r>
      <w:r w:rsidRPr="000B25F3">
        <w:rPr>
          <w:rFonts w:asciiTheme="minorHAnsi" w:hAnsiTheme="minorHAnsi"/>
          <w:sz w:val="20"/>
          <w:szCs w:val="20"/>
        </w:rPr>
        <w:t>can</w:t>
      </w:r>
      <w:r w:rsidRPr="000B25F3">
        <w:rPr>
          <w:rFonts w:asciiTheme="minorHAnsi" w:hAnsiTheme="minorHAnsi"/>
          <w:spacing w:val="17"/>
          <w:sz w:val="20"/>
          <w:szCs w:val="20"/>
        </w:rPr>
        <w:t xml:space="preserve"> </w:t>
      </w:r>
      <w:r w:rsidRPr="000B25F3">
        <w:rPr>
          <w:rFonts w:asciiTheme="minorHAnsi" w:hAnsiTheme="minorHAnsi"/>
          <w:sz w:val="20"/>
          <w:szCs w:val="20"/>
        </w:rPr>
        <w:t>affect</w:t>
      </w:r>
      <w:r w:rsidRPr="000B25F3">
        <w:rPr>
          <w:rFonts w:asciiTheme="minorHAnsi" w:hAnsiTheme="minorHAnsi"/>
          <w:spacing w:val="20"/>
          <w:sz w:val="20"/>
          <w:szCs w:val="20"/>
        </w:rPr>
        <w:t xml:space="preserve"> </w:t>
      </w:r>
      <w:r w:rsidRPr="000B25F3">
        <w:rPr>
          <w:rFonts w:asciiTheme="minorHAnsi" w:hAnsiTheme="minorHAnsi"/>
          <w:sz w:val="20"/>
          <w:szCs w:val="20"/>
        </w:rPr>
        <w:t>fertility</w:t>
      </w:r>
      <w:r w:rsidRPr="000B25F3">
        <w:rPr>
          <w:rFonts w:asciiTheme="minorHAnsi" w:hAnsiTheme="minorHAnsi"/>
          <w:spacing w:val="15"/>
          <w:sz w:val="20"/>
          <w:szCs w:val="20"/>
        </w:rPr>
        <w:t xml:space="preserve"> </w:t>
      </w:r>
      <w:r w:rsidRPr="000B25F3">
        <w:rPr>
          <w:rFonts w:asciiTheme="minorHAnsi" w:hAnsiTheme="minorHAnsi"/>
          <w:sz w:val="20"/>
          <w:szCs w:val="20"/>
        </w:rPr>
        <w:t>by</w:t>
      </w:r>
      <w:r w:rsidRPr="000B25F3">
        <w:rPr>
          <w:rFonts w:asciiTheme="minorHAnsi" w:hAnsiTheme="minorHAnsi"/>
          <w:spacing w:val="21"/>
          <w:sz w:val="20"/>
          <w:szCs w:val="20"/>
        </w:rPr>
        <w:t xml:space="preserve"> </w:t>
      </w:r>
      <w:r w:rsidRPr="000B25F3">
        <w:rPr>
          <w:rFonts w:asciiTheme="minorHAnsi" w:hAnsiTheme="minorHAnsi"/>
          <w:sz w:val="20"/>
          <w:szCs w:val="20"/>
        </w:rPr>
        <w:t>reducing</w:t>
      </w:r>
      <w:r w:rsidRPr="000B25F3">
        <w:rPr>
          <w:rFonts w:asciiTheme="minorHAnsi" w:hAnsiTheme="minorHAnsi"/>
          <w:spacing w:val="12"/>
          <w:sz w:val="20"/>
          <w:szCs w:val="20"/>
        </w:rPr>
        <w:t xml:space="preserve"> </w:t>
      </w:r>
      <w:r w:rsidRPr="000B25F3">
        <w:rPr>
          <w:rFonts w:asciiTheme="minorHAnsi" w:hAnsiTheme="minorHAnsi"/>
          <w:sz w:val="20"/>
          <w:szCs w:val="20"/>
        </w:rPr>
        <w:t>sperm</w:t>
      </w:r>
      <w:r w:rsidRPr="000B25F3">
        <w:rPr>
          <w:rFonts w:asciiTheme="minorHAnsi" w:hAnsiTheme="minorHAnsi"/>
          <w:spacing w:val="25"/>
          <w:sz w:val="20"/>
          <w:szCs w:val="20"/>
        </w:rPr>
        <w:t xml:space="preserve"> </w:t>
      </w:r>
      <w:r w:rsidRPr="000B25F3">
        <w:rPr>
          <w:rFonts w:asciiTheme="minorHAnsi" w:hAnsiTheme="minorHAnsi"/>
          <w:sz w:val="20"/>
          <w:szCs w:val="20"/>
        </w:rPr>
        <w:t>count</w:t>
      </w:r>
      <w:r w:rsidRPr="000B25F3">
        <w:rPr>
          <w:rFonts w:asciiTheme="minorHAnsi" w:hAnsiTheme="minorHAnsi"/>
          <w:spacing w:val="30"/>
          <w:sz w:val="20"/>
          <w:szCs w:val="20"/>
        </w:rPr>
        <w:t xml:space="preserve"> </w:t>
      </w:r>
      <w:r w:rsidRPr="000B25F3">
        <w:rPr>
          <w:rFonts w:asciiTheme="minorHAnsi" w:hAnsiTheme="minorHAnsi"/>
          <w:sz w:val="20"/>
          <w:szCs w:val="20"/>
        </w:rPr>
        <w:t>or</w:t>
      </w:r>
      <w:r w:rsidRPr="000B25F3">
        <w:rPr>
          <w:rFonts w:asciiTheme="minorHAnsi" w:hAnsiTheme="minorHAnsi"/>
          <w:spacing w:val="22"/>
          <w:sz w:val="20"/>
          <w:szCs w:val="20"/>
        </w:rPr>
        <w:t xml:space="preserve"> </w:t>
      </w:r>
      <w:r w:rsidRPr="000B25F3">
        <w:rPr>
          <w:rFonts w:asciiTheme="minorHAnsi" w:hAnsiTheme="minorHAnsi"/>
          <w:sz w:val="20"/>
          <w:szCs w:val="20"/>
        </w:rPr>
        <w:t>suppressing</w:t>
      </w:r>
      <w:r w:rsidRPr="000B25F3">
        <w:rPr>
          <w:rFonts w:asciiTheme="minorHAnsi" w:hAnsiTheme="minorHAnsi"/>
          <w:spacing w:val="27"/>
          <w:sz w:val="20"/>
          <w:szCs w:val="20"/>
        </w:rPr>
        <w:t xml:space="preserve"> </w:t>
      </w:r>
      <w:r w:rsidRPr="000B25F3">
        <w:rPr>
          <w:rFonts w:asciiTheme="minorHAnsi" w:hAnsiTheme="minorHAnsi"/>
          <w:sz w:val="20"/>
          <w:szCs w:val="20"/>
        </w:rPr>
        <w:t>ovulation,</w:t>
      </w:r>
      <w:r w:rsidRPr="000B25F3">
        <w:rPr>
          <w:rFonts w:asciiTheme="minorHAnsi" w:hAnsiTheme="minorHAnsi"/>
          <w:spacing w:val="33"/>
          <w:sz w:val="20"/>
          <w:szCs w:val="20"/>
        </w:rPr>
        <w:t xml:space="preserve"> </w:t>
      </w:r>
      <w:r w:rsidRPr="000B25F3">
        <w:rPr>
          <w:rFonts w:asciiTheme="minorHAnsi" w:hAnsiTheme="minorHAnsi"/>
          <w:sz w:val="20"/>
          <w:szCs w:val="20"/>
        </w:rPr>
        <w:t>they</w:t>
      </w:r>
      <w:r w:rsidRPr="000B25F3">
        <w:rPr>
          <w:rFonts w:asciiTheme="minorHAnsi" w:hAnsiTheme="minorHAnsi"/>
          <w:spacing w:val="36"/>
          <w:sz w:val="20"/>
          <w:szCs w:val="20"/>
        </w:rPr>
        <w:t xml:space="preserve"> </w:t>
      </w:r>
      <w:r w:rsidRPr="000B25F3">
        <w:rPr>
          <w:rFonts w:asciiTheme="minorHAnsi" w:hAnsiTheme="minorHAnsi"/>
          <w:sz w:val="20"/>
          <w:szCs w:val="20"/>
        </w:rPr>
        <w:t>do</w:t>
      </w:r>
      <w:r w:rsidRPr="000B25F3">
        <w:rPr>
          <w:rFonts w:asciiTheme="minorHAnsi" w:hAnsiTheme="minorHAnsi"/>
          <w:spacing w:val="18"/>
          <w:sz w:val="20"/>
          <w:szCs w:val="20"/>
        </w:rPr>
        <w:t xml:space="preserve"> </w:t>
      </w:r>
      <w:r w:rsidR="00D70AB2" w:rsidRPr="000B25F3">
        <w:rPr>
          <w:rFonts w:asciiTheme="minorHAnsi" w:hAnsiTheme="minorHAnsi"/>
          <w:sz w:val="20"/>
          <w:szCs w:val="20"/>
        </w:rPr>
        <w:t>not</w:t>
      </w:r>
      <w:r w:rsidR="007F5D82" w:rsidRPr="000B25F3">
        <w:rPr>
          <w:rFonts w:asciiTheme="minorHAnsi" w:hAnsiTheme="minorHAnsi"/>
          <w:sz w:val="20"/>
          <w:szCs w:val="20"/>
        </w:rPr>
        <w:t xml:space="preserve"> </w:t>
      </w:r>
      <w:r w:rsidR="00D70AB2" w:rsidRPr="000B25F3">
        <w:rPr>
          <w:rFonts w:asciiTheme="minorHAnsi" w:hAnsiTheme="minorHAnsi"/>
          <w:sz w:val="20"/>
          <w:szCs w:val="20"/>
        </w:rPr>
        <w:t>have</w:t>
      </w:r>
      <w:r w:rsidR="00D70AB2" w:rsidRPr="000B25F3">
        <w:rPr>
          <w:rFonts w:asciiTheme="minorHAnsi" w:hAnsiTheme="minorHAnsi"/>
          <w:spacing w:val="15"/>
          <w:sz w:val="20"/>
          <w:szCs w:val="20"/>
        </w:rPr>
        <w:t xml:space="preserve"> </w:t>
      </w:r>
      <w:r w:rsidR="00D70AB2" w:rsidRPr="000B25F3">
        <w:rPr>
          <w:rFonts w:asciiTheme="minorHAnsi" w:hAnsiTheme="minorHAnsi"/>
          <w:sz w:val="20"/>
          <w:szCs w:val="20"/>
        </w:rPr>
        <w:t>any</w:t>
      </w:r>
      <w:r w:rsidR="00D70AB2" w:rsidRPr="000B25F3">
        <w:rPr>
          <w:rFonts w:asciiTheme="minorHAnsi" w:hAnsiTheme="minorHAnsi"/>
          <w:spacing w:val="7"/>
          <w:sz w:val="20"/>
          <w:szCs w:val="20"/>
        </w:rPr>
        <w:t xml:space="preserve"> </w:t>
      </w:r>
      <w:r w:rsidR="00D70AB2" w:rsidRPr="000B25F3">
        <w:rPr>
          <w:rFonts w:asciiTheme="minorHAnsi" w:hAnsiTheme="minorHAnsi"/>
          <w:sz w:val="20"/>
          <w:szCs w:val="20"/>
        </w:rPr>
        <w:t>direct</w:t>
      </w:r>
      <w:r w:rsidR="00D70AB2" w:rsidRPr="000B25F3">
        <w:rPr>
          <w:rFonts w:asciiTheme="minorHAnsi" w:hAnsiTheme="minorHAnsi"/>
          <w:spacing w:val="14"/>
          <w:sz w:val="20"/>
          <w:szCs w:val="20"/>
        </w:rPr>
        <w:t xml:space="preserve"> </w:t>
      </w:r>
      <w:r w:rsidR="00D70AB2" w:rsidRPr="000B25F3">
        <w:rPr>
          <w:rFonts w:asciiTheme="minorHAnsi" w:hAnsiTheme="minorHAnsi"/>
          <w:sz w:val="20"/>
          <w:szCs w:val="20"/>
        </w:rPr>
        <w:t>effect</w:t>
      </w:r>
      <w:r w:rsidR="00D70AB2" w:rsidRPr="000B25F3">
        <w:rPr>
          <w:rFonts w:asciiTheme="minorHAnsi" w:hAnsiTheme="minorHAnsi"/>
          <w:spacing w:val="20"/>
          <w:sz w:val="20"/>
          <w:szCs w:val="20"/>
        </w:rPr>
        <w:t xml:space="preserve"> </w:t>
      </w:r>
      <w:r w:rsidR="00D70AB2" w:rsidRPr="000B25F3">
        <w:rPr>
          <w:rFonts w:asciiTheme="minorHAnsi" w:hAnsiTheme="minorHAnsi"/>
          <w:sz w:val="20"/>
          <w:szCs w:val="20"/>
        </w:rPr>
        <w:t>on</w:t>
      </w:r>
      <w:r w:rsidR="00D70AB2" w:rsidRPr="000B25F3">
        <w:rPr>
          <w:rFonts w:asciiTheme="minorHAnsi" w:hAnsiTheme="minorHAnsi"/>
          <w:spacing w:val="3"/>
          <w:sz w:val="20"/>
          <w:szCs w:val="20"/>
        </w:rPr>
        <w:t xml:space="preserve"> </w:t>
      </w:r>
      <w:r w:rsidR="00D70AB2" w:rsidRPr="000B25F3">
        <w:rPr>
          <w:rFonts w:asciiTheme="minorHAnsi" w:hAnsiTheme="minorHAnsi"/>
          <w:sz w:val="20"/>
          <w:szCs w:val="20"/>
        </w:rPr>
        <w:t>one's</w:t>
      </w:r>
      <w:r w:rsidR="00D70AB2" w:rsidRPr="000B25F3">
        <w:rPr>
          <w:rFonts w:asciiTheme="minorHAnsi" w:hAnsiTheme="minorHAnsi"/>
          <w:spacing w:val="19"/>
          <w:sz w:val="20"/>
          <w:szCs w:val="20"/>
        </w:rPr>
        <w:t xml:space="preserve"> </w:t>
      </w:r>
      <w:r w:rsidR="00D70AB2" w:rsidRPr="000B25F3">
        <w:rPr>
          <w:rFonts w:asciiTheme="minorHAnsi" w:hAnsiTheme="minorHAnsi"/>
          <w:sz w:val="20"/>
          <w:szCs w:val="20"/>
        </w:rPr>
        <w:t>ability</w:t>
      </w:r>
      <w:r w:rsidR="00D70AB2" w:rsidRPr="000B25F3">
        <w:rPr>
          <w:rFonts w:asciiTheme="minorHAnsi" w:hAnsiTheme="minorHAnsi"/>
          <w:spacing w:val="9"/>
          <w:sz w:val="20"/>
          <w:szCs w:val="20"/>
        </w:rPr>
        <w:t xml:space="preserve"> </w:t>
      </w:r>
      <w:r w:rsidR="00D70AB2" w:rsidRPr="000B25F3">
        <w:rPr>
          <w:rFonts w:asciiTheme="minorHAnsi" w:hAnsiTheme="minorHAnsi"/>
          <w:sz w:val="20"/>
          <w:szCs w:val="20"/>
        </w:rPr>
        <w:t>to</w:t>
      </w:r>
      <w:r w:rsidR="00D70AB2" w:rsidRPr="000B25F3">
        <w:rPr>
          <w:rFonts w:asciiTheme="minorHAnsi" w:hAnsiTheme="minorHAnsi"/>
          <w:spacing w:val="14"/>
          <w:sz w:val="20"/>
          <w:szCs w:val="20"/>
        </w:rPr>
        <w:t xml:space="preserve"> </w:t>
      </w:r>
      <w:r w:rsidR="00D70AB2" w:rsidRPr="000B25F3">
        <w:rPr>
          <w:rFonts w:asciiTheme="minorHAnsi" w:hAnsiTheme="minorHAnsi"/>
          <w:sz w:val="20"/>
          <w:szCs w:val="20"/>
        </w:rPr>
        <w:t>function</w:t>
      </w:r>
      <w:r w:rsidR="00D70AB2" w:rsidRPr="000B25F3">
        <w:rPr>
          <w:rFonts w:asciiTheme="minorHAnsi" w:hAnsiTheme="minorHAnsi"/>
          <w:spacing w:val="15"/>
          <w:sz w:val="20"/>
          <w:szCs w:val="20"/>
        </w:rPr>
        <w:t xml:space="preserve"> </w:t>
      </w:r>
      <w:r w:rsidR="00D70AB2" w:rsidRPr="000B25F3">
        <w:rPr>
          <w:rFonts w:asciiTheme="minorHAnsi" w:hAnsiTheme="minorHAnsi"/>
          <w:sz w:val="20"/>
          <w:szCs w:val="20"/>
        </w:rPr>
        <w:t>sexually.</w:t>
      </w:r>
      <w:r w:rsidR="00D70AB2" w:rsidRPr="000B25F3">
        <w:rPr>
          <w:rFonts w:asciiTheme="minorHAnsi" w:hAnsiTheme="minorHAnsi"/>
          <w:spacing w:val="15"/>
          <w:sz w:val="20"/>
          <w:szCs w:val="20"/>
        </w:rPr>
        <w:t xml:space="preserve"> </w:t>
      </w:r>
      <w:r w:rsidR="00D70AB2" w:rsidRPr="000B25F3">
        <w:rPr>
          <w:rFonts w:asciiTheme="minorHAnsi" w:hAnsiTheme="minorHAnsi"/>
          <w:sz w:val="20"/>
          <w:szCs w:val="20"/>
        </w:rPr>
        <w:t>No</w:t>
      </w:r>
      <w:r w:rsidR="00D70AB2" w:rsidRPr="000B25F3">
        <w:rPr>
          <w:rFonts w:asciiTheme="minorHAnsi" w:hAnsiTheme="minorHAnsi"/>
          <w:spacing w:val="5"/>
          <w:sz w:val="20"/>
          <w:szCs w:val="20"/>
        </w:rPr>
        <w:t xml:space="preserve"> </w:t>
      </w:r>
      <w:r w:rsidR="00D70AB2" w:rsidRPr="000B25F3">
        <w:rPr>
          <w:rFonts w:asciiTheme="minorHAnsi" w:hAnsiTheme="minorHAnsi"/>
          <w:sz w:val="20"/>
          <w:szCs w:val="20"/>
        </w:rPr>
        <w:t>evidence</w:t>
      </w:r>
      <w:r w:rsidR="00D70AB2" w:rsidRPr="000B25F3">
        <w:rPr>
          <w:rFonts w:asciiTheme="minorHAnsi" w:hAnsiTheme="minorHAnsi"/>
          <w:spacing w:val="20"/>
          <w:sz w:val="20"/>
          <w:szCs w:val="20"/>
        </w:rPr>
        <w:t xml:space="preserve"> </w:t>
      </w:r>
      <w:r w:rsidR="00D70AB2" w:rsidRPr="000B25F3">
        <w:rPr>
          <w:rFonts w:asciiTheme="minorHAnsi" w:hAnsiTheme="minorHAnsi"/>
          <w:sz w:val="20"/>
          <w:szCs w:val="20"/>
        </w:rPr>
        <w:t>exists</w:t>
      </w:r>
      <w:r w:rsidR="00D70AB2" w:rsidRPr="000B25F3">
        <w:rPr>
          <w:rFonts w:asciiTheme="minorHAnsi" w:hAnsiTheme="minorHAnsi"/>
          <w:spacing w:val="-3"/>
          <w:sz w:val="20"/>
          <w:szCs w:val="20"/>
        </w:rPr>
        <w:t xml:space="preserve"> </w:t>
      </w:r>
      <w:r w:rsidR="00D70AB2" w:rsidRPr="000B25F3">
        <w:rPr>
          <w:rFonts w:asciiTheme="minorHAnsi" w:hAnsiTheme="minorHAnsi"/>
          <w:sz w:val="20"/>
          <w:szCs w:val="20"/>
        </w:rPr>
        <w:t>to</w:t>
      </w:r>
      <w:r w:rsidR="00D70AB2" w:rsidRPr="000B25F3">
        <w:rPr>
          <w:rFonts w:asciiTheme="minorHAnsi" w:hAnsiTheme="minorHAnsi"/>
          <w:spacing w:val="4"/>
          <w:sz w:val="20"/>
          <w:szCs w:val="20"/>
        </w:rPr>
        <w:t xml:space="preserve"> </w:t>
      </w:r>
      <w:r w:rsidR="00D70AB2" w:rsidRPr="000B25F3">
        <w:rPr>
          <w:rFonts w:asciiTheme="minorHAnsi" w:hAnsiTheme="minorHAnsi"/>
          <w:sz w:val="20"/>
          <w:szCs w:val="20"/>
        </w:rPr>
        <w:t>suggest</w:t>
      </w:r>
      <w:r w:rsidR="00D70AB2" w:rsidRPr="000B25F3">
        <w:rPr>
          <w:rFonts w:asciiTheme="minorHAnsi" w:hAnsiTheme="minorHAnsi"/>
          <w:spacing w:val="-1"/>
          <w:sz w:val="20"/>
          <w:szCs w:val="20"/>
        </w:rPr>
        <w:t xml:space="preserve"> </w:t>
      </w:r>
      <w:r w:rsidR="00D70AB2" w:rsidRPr="000B25F3">
        <w:rPr>
          <w:rFonts w:asciiTheme="minorHAnsi" w:hAnsiTheme="minorHAnsi"/>
          <w:sz w:val="20"/>
          <w:szCs w:val="20"/>
        </w:rPr>
        <w:t>that</w:t>
      </w:r>
      <w:r w:rsidR="00D70AB2" w:rsidRPr="000B25F3">
        <w:rPr>
          <w:rFonts w:asciiTheme="minorHAnsi" w:hAnsiTheme="minorHAnsi"/>
          <w:spacing w:val="12"/>
          <w:sz w:val="20"/>
          <w:szCs w:val="20"/>
        </w:rPr>
        <w:t xml:space="preserve"> </w:t>
      </w:r>
      <w:r w:rsidR="00D70AB2" w:rsidRPr="000B25F3">
        <w:rPr>
          <w:rFonts w:asciiTheme="minorHAnsi" w:hAnsiTheme="minorHAnsi"/>
          <w:sz w:val="20"/>
          <w:szCs w:val="20"/>
        </w:rPr>
        <w:t>exposures</w:t>
      </w:r>
      <w:r w:rsidR="00D70AB2" w:rsidRPr="000B25F3">
        <w:rPr>
          <w:rFonts w:asciiTheme="minorHAnsi" w:hAnsiTheme="minorHAnsi"/>
          <w:spacing w:val="9"/>
          <w:sz w:val="20"/>
          <w:szCs w:val="20"/>
        </w:rPr>
        <w:t xml:space="preserve"> </w:t>
      </w:r>
      <w:r w:rsidR="00D70AB2" w:rsidRPr="000B25F3">
        <w:rPr>
          <w:rFonts w:asciiTheme="minorHAnsi" w:hAnsiTheme="minorHAnsi"/>
          <w:sz w:val="20"/>
          <w:szCs w:val="20"/>
        </w:rPr>
        <w:t>with</w:t>
      </w:r>
      <w:r w:rsidR="007F5D82" w:rsidRPr="000B25F3">
        <w:rPr>
          <w:rFonts w:asciiTheme="minorHAnsi" w:hAnsiTheme="minorHAnsi"/>
          <w:sz w:val="20"/>
          <w:szCs w:val="20"/>
        </w:rPr>
        <w:t>in in</w:t>
      </w:r>
      <w:r w:rsidR="007F5D82" w:rsidRPr="000B25F3">
        <w:rPr>
          <w:rFonts w:asciiTheme="minorHAnsi" w:hAnsiTheme="minorHAnsi"/>
          <w:spacing w:val="-4"/>
          <w:sz w:val="20"/>
          <w:szCs w:val="20"/>
        </w:rPr>
        <w:t xml:space="preserve"> </w:t>
      </w:r>
      <w:r w:rsidR="007F5D82" w:rsidRPr="000B25F3">
        <w:rPr>
          <w:rFonts w:asciiTheme="minorHAnsi" w:hAnsiTheme="minorHAnsi"/>
          <w:sz w:val="20"/>
          <w:szCs w:val="20"/>
        </w:rPr>
        <w:t>the</w:t>
      </w:r>
      <w:r w:rsidR="007F5D82" w:rsidRPr="000B25F3">
        <w:rPr>
          <w:rFonts w:asciiTheme="minorHAnsi" w:hAnsiTheme="minorHAnsi"/>
          <w:spacing w:val="11"/>
          <w:sz w:val="20"/>
          <w:szCs w:val="20"/>
        </w:rPr>
        <w:t xml:space="preserve"> </w:t>
      </w:r>
      <w:r w:rsidR="007F5D82" w:rsidRPr="000B25F3">
        <w:rPr>
          <w:rFonts w:asciiTheme="minorHAnsi" w:hAnsiTheme="minorHAnsi"/>
          <w:sz w:val="20"/>
          <w:szCs w:val="20"/>
        </w:rPr>
        <w:t>NRC's</w:t>
      </w:r>
      <w:r w:rsidR="007F5D82" w:rsidRPr="000B25F3">
        <w:rPr>
          <w:rFonts w:asciiTheme="minorHAnsi" w:hAnsiTheme="minorHAnsi"/>
          <w:spacing w:val="19"/>
          <w:sz w:val="20"/>
          <w:szCs w:val="20"/>
        </w:rPr>
        <w:t xml:space="preserve"> </w:t>
      </w:r>
      <w:r w:rsidR="007F5D82" w:rsidRPr="000B25F3">
        <w:rPr>
          <w:rFonts w:asciiTheme="minorHAnsi" w:hAnsiTheme="minorHAnsi"/>
          <w:sz w:val="20"/>
          <w:szCs w:val="20"/>
        </w:rPr>
        <w:t>occupational</w:t>
      </w:r>
      <w:r w:rsidR="007F5D82" w:rsidRPr="000B25F3">
        <w:rPr>
          <w:rFonts w:asciiTheme="minorHAnsi" w:hAnsiTheme="minorHAnsi"/>
          <w:spacing w:val="24"/>
          <w:sz w:val="20"/>
          <w:szCs w:val="20"/>
        </w:rPr>
        <w:t xml:space="preserve"> </w:t>
      </w:r>
      <w:r w:rsidR="007F5D82" w:rsidRPr="000B25F3">
        <w:rPr>
          <w:rFonts w:asciiTheme="minorHAnsi" w:hAnsiTheme="minorHAnsi"/>
          <w:sz w:val="20"/>
          <w:szCs w:val="20"/>
        </w:rPr>
        <w:t>limits</w:t>
      </w:r>
      <w:r w:rsidR="007F5D82" w:rsidRPr="000B25F3">
        <w:rPr>
          <w:rFonts w:asciiTheme="minorHAnsi" w:hAnsiTheme="minorHAnsi"/>
          <w:spacing w:val="5"/>
          <w:sz w:val="20"/>
          <w:szCs w:val="20"/>
        </w:rPr>
        <w:t xml:space="preserve"> </w:t>
      </w:r>
      <w:r w:rsidR="007F5D82" w:rsidRPr="000B25F3">
        <w:rPr>
          <w:rFonts w:asciiTheme="minorHAnsi" w:hAnsiTheme="minorHAnsi"/>
          <w:sz w:val="20"/>
          <w:szCs w:val="20"/>
        </w:rPr>
        <w:t>have</w:t>
      </w:r>
      <w:r w:rsidR="007F5D82" w:rsidRPr="000B25F3">
        <w:rPr>
          <w:rFonts w:asciiTheme="minorHAnsi" w:hAnsiTheme="minorHAnsi"/>
          <w:spacing w:val="19"/>
          <w:sz w:val="20"/>
          <w:szCs w:val="20"/>
        </w:rPr>
        <w:t xml:space="preserve"> </w:t>
      </w:r>
      <w:r w:rsidR="007F5D82" w:rsidRPr="000B25F3">
        <w:rPr>
          <w:rFonts w:asciiTheme="minorHAnsi" w:hAnsiTheme="minorHAnsi"/>
          <w:sz w:val="20"/>
          <w:szCs w:val="20"/>
        </w:rPr>
        <w:t>any</w:t>
      </w:r>
      <w:r w:rsidR="007F5D82" w:rsidRPr="000B25F3">
        <w:rPr>
          <w:rFonts w:asciiTheme="minorHAnsi" w:hAnsiTheme="minorHAnsi"/>
          <w:spacing w:val="9"/>
          <w:sz w:val="20"/>
          <w:szCs w:val="20"/>
        </w:rPr>
        <w:t xml:space="preserve"> </w:t>
      </w:r>
      <w:r w:rsidR="007F5D82" w:rsidRPr="000B25F3">
        <w:rPr>
          <w:rFonts w:asciiTheme="minorHAnsi" w:hAnsiTheme="minorHAnsi"/>
          <w:sz w:val="20"/>
          <w:szCs w:val="20"/>
        </w:rPr>
        <w:t>effect</w:t>
      </w:r>
      <w:r w:rsidR="007F5D82" w:rsidRPr="000B25F3">
        <w:rPr>
          <w:rFonts w:asciiTheme="minorHAnsi" w:hAnsiTheme="minorHAnsi"/>
          <w:spacing w:val="12"/>
          <w:sz w:val="20"/>
          <w:szCs w:val="20"/>
        </w:rPr>
        <w:t xml:space="preserve"> </w:t>
      </w:r>
      <w:r w:rsidR="007F5D82" w:rsidRPr="000B25F3">
        <w:rPr>
          <w:rFonts w:asciiTheme="minorHAnsi" w:hAnsiTheme="minorHAnsi"/>
          <w:sz w:val="20"/>
          <w:szCs w:val="20"/>
        </w:rPr>
        <w:t>on</w:t>
      </w:r>
      <w:r w:rsidR="007F5D82" w:rsidRPr="000B25F3">
        <w:rPr>
          <w:rFonts w:asciiTheme="minorHAnsi" w:hAnsiTheme="minorHAnsi"/>
          <w:spacing w:val="-10"/>
          <w:sz w:val="20"/>
          <w:szCs w:val="20"/>
        </w:rPr>
        <w:t xml:space="preserve"> </w:t>
      </w:r>
      <w:r w:rsidR="007F5D82" w:rsidRPr="000B25F3">
        <w:rPr>
          <w:rFonts w:asciiTheme="minorHAnsi" w:hAnsiTheme="minorHAnsi"/>
          <w:sz w:val="20"/>
          <w:szCs w:val="20"/>
        </w:rPr>
        <w:t>the</w:t>
      </w:r>
      <w:r w:rsidR="007F5D82" w:rsidRPr="000B25F3">
        <w:rPr>
          <w:rFonts w:asciiTheme="minorHAnsi" w:hAnsiTheme="minorHAnsi"/>
          <w:w w:val="107"/>
          <w:sz w:val="20"/>
          <w:szCs w:val="20"/>
        </w:rPr>
        <w:t xml:space="preserve"> </w:t>
      </w:r>
      <w:r w:rsidR="007F5D82" w:rsidRPr="000B25F3">
        <w:rPr>
          <w:rFonts w:asciiTheme="minorHAnsi" w:hAnsiTheme="minorHAnsi"/>
          <w:sz w:val="20"/>
          <w:szCs w:val="20"/>
        </w:rPr>
        <w:t>ability</w:t>
      </w:r>
      <w:r w:rsidR="007F5D82" w:rsidRPr="000B25F3">
        <w:rPr>
          <w:rFonts w:asciiTheme="minorHAnsi" w:hAnsiTheme="minorHAnsi"/>
          <w:spacing w:val="35"/>
          <w:sz w:val="20"/>
          <w:szCs w:val="20"/>
        </w:rPr>
        <w:t xml:space="preserve"> </w:t>
      </w:r>
      <w:r w:rsidR="007F5D82" w:rsidRPr="000B25F3">
        <w:rPr>
          <w:rFonts w:asciiTheme="minorHAnsi" w:hAnsiTheme="minorHAnsi"/>
          <w:sz w:val="20"/>
          <w:szCs w:val="20"/>
        </w:rPr>
        <w:t>to</w:t>
      </w:r>
      <w:r w:rsidR="007F5D82" w:rsidRPr="000B25F3">
        <w:rPr>
          <w:rFonts w:asciiTheme="minorHAnsi" w:hAnsiTheme="minorHAnsi"/>
          <w:spacing w:val="35"/>
          <w:sz w:val="20"/>
          <w:szCs w:val="20"/>
        </w:rPr>
        <w:t xml:space="preserve"> </w:t>
      </w:r>
      <w:r w:rsidR="007F5D82" w:rsidRPr="000B25F3">
        <w:rPr>
          <w:rFonts w:asciiTheme="minorHAnsi" w:hAnsiTheme="minorHAnsi"/>
          <w:sz w:val="20"/>
          <w:szCs w:val="20"/>
        </w:rPr>
        <w:t>function</w:t>
      </w:r>
      <w:r w:rsidR="007F5D82" w:rsidRPr="000B25F3">
        <w:rPr>
          <w:rFonts w:asciiTheme="minorHAnsi" w:hAnsiTheme="minorHAnsi"/>
          <w:spacing w:val="38"/>
          <w:sz w:val="20"/>
          <w:szCs w:val="20"/>
        </w:rPr>
        <w:t xml:space="preserve"> </w:t>
      </w:r>
      <w:r w:rsidR="007F5D82" w:rsidRPr="000B25F3">
        <w:rPr>
          <w:rFonts w:asciiTheme="minorHAnsi" w:hAnsiTheme="minorHAnsi"/>
          <w:sz w:val="20"/>
          <w:szCs w:val="20"/>
        </w:rPr>
        <w:t>sexually.</w:t>
      </w:r>
    </w:p>
    <w:p w14:paraId="724DC4FE" w14:textId="77777777" w:rsidR="007F5D82" w:rsidRPr="000B25F3" w:rsidRDefault="003C2113" w:rsidP="000B25F3">
      <w:pPr>
        <w:pStyle w:val="BodyText"/>
        <w:rPr>
          <w:rFonts w:asciiTheme="minorHAnsi" w:hAnsiTheme="minorHAnsi"/>
          <w:sz w:val="20"/>
          <w:szCs w:val="20"/>
        </w:rPr>
      </w:pPr>
      <w:r w:rsidRPr="000B25F3">
        <w:rPr>
          <w:rFonts w:asciiTheme="minorHAnsi" w:hAnsiTheme="minorHAnsi"/>
          <w:w w:val="115"/>
          <w:sz w:val="20"/>
          <w:szCs w:val="20"/>
        </w:rPr>
        <w:t>If</w:t>
      </w:r>
      <w:r w:rsidRPr="000B25F3">
        <w:rPr>
          <w:rFonts w:asciiTheme="minorHAnsi" w:hAnsiTheme="minorHAnsi"/>
          <w:spacing w:val="-3"/>
          <w:w w:val="115"/>
          <w:sz w:val="20"/>
          <w:szCs w:val="20"/>
        </w:rPr>
        <w:t xml:space="preserve"> </w:t>
      </w:r>
      <w:r w:rsidRPr="000B25F3">
        <w:rPr>
          <w:rFonts w:asciiTheme="minorHAnsi" w:hAnsiTheme="minorHAnsi"/>
          <w:sz w:val="20"/>
          <w:szCs w:val="20"/>
        </w:rPr>
        <w:t>an</w:t>
      </w:r>
      <w:r w:rsidRPr="000B25F3">
        <w:rPr>
          <w:rFonts w:asciiTheme="minorHAnsi" w:hAnsiTheme="minorHAnsi"/>
          <w:spacing w:val="24"/>
          <w:sz w:val="20"/>
          <w:szCs w:val="20"/>
        </w:rPr>
        <w:t xml:space="preserve"> </w:t>
      </w:r>
      <w:r w:rsidRPr="000B25F3">
        <w:rPr>
          <w:rFonts w:asciiTheme="minorHAnsi" w:hAnsiTheme="minorHAnsi"/>
          <w:sz w:val="20"/>
          <w:szCs w:val="20"/>
        </w:rPr>
        <w:t>occupationally</w:t>
      </w:r>
      <w:r w:rsidRPr="000B25F3">
        <w:rPr>
          <w:rFonts w:asciiTheme="minorHAnsi" w:hAnsiTheme="minorHAnsi"/>
          <w:spacing w:val="48"/>
          <w:sz w:val="20"/>
          <w:szCs w:val="20"/>
        </w:rPr>
        <w:t xml:space="preserve"> </w:t>
      </w:r>
      <w:r w:rsidRPr="000B25F3">
        <w:rPr>
          <w:rFonts w:asciiTheme="minorHAnsi" w:hAnsiTheme="minorHAnsi"/>
          <w:sz w:val="20"/>
          <w:szCs w:val="20"/>
        </w:rPr>
        <w:t>exposed</w:t>
      </w:r>
      <w:r w:rsidRPr="000B25F3">
        <w:rPr>
          <w:rFonts w:asciiTheme="minorHAnsi" w:hAnsiTheme="minorHAnsi"/>
          <w:spacing w:val="33"/>
          <w:sz w:val="20"/>
          <w:szCs w:val="20"/>
        </w:rPr>
        <w:t xml:space="preserve"> </w:t>
      </w:r>
      <w:r w:rsidRPr="000B25F3">
        <w:rPr>
          <w:rFonts w:asciiTheme="minorHAnsi" w:hAnsiTheme="minorHAnsi"/>
          <w:sz w:val="20"/>
          <w:szCs w:val="20"/>
        </w:rPr>
        <w:t>woman</w:t>
      </w:r>
      <w:r w:rsidRPr="000B25F3">
        <w:rPr>
          <w:rFonts w:asciiTheme="minorHAnsi" w:hAnsiTheme="minorHAnsi"/>
          <w:spacing w:val="51"/>
          <w:sz w:val="20"/>
          <w:szCs w:val="20"/>
        </w:rPr>
        <w:t xml:space="preserve"> </w:t>
      </w:r>
      <w:r w:rsidRPr="000B25F3">
        <w:rPr>
          <w:rFonts w:asciiTheme="minorHAnsi" w:hAnsiTheme="minorHAnsi"/>
          <w:sz w:val="20"/>
          <w:szCs w:val="20"/>
        </w:rPr>
        <w:t>declares</w:t>
      </w:r>
      <w:r w:rsidRPr="000B25F3">
        <w:rPr>
          <w:rFonts w:asciiTheme="minorHAnsi" w:hAnsiTheme="minorHAnsi"/>
          <w:spacing w:val="25"/>
          <w:sz w:val="20"/>
          <w:szCs w:val="20"/>
        </w:rPr>
        <w:t xml:space="preserve"> </w:t>
      </w:r>
      <w:r w:rsidRPr="000B25F3">
        <w:rPr>
          <w:rFonts w:asciiTheme="minorHAnsi" w:hAnsiTheme="minorHAnsi"/>
          <w:sz w:val="20"/>
          <w:szCs w:val="20"/>
        </w:rPr>
        <w:t>her</w:t>
      </w:r>
      <w:r w:rsidRPr="000B25F3">
        <w:rPr>
          <w:rFonts w:asciiTheme="minorHAnsi" w:hAnsiTheme="minorHAnsi"/>
          <w:w w:val="105"/>
          <w:sz w:val="20"/>
          <w:szCs w:val="20"/>
        </w:rPr>
        <w:t xml:space="preserve"> </w:t>
      </w:r>
      <w:r w:rsidRPr="000B25F3">
        <w:rPr>
          <w:rFonts w:asciiTheme="minorHAnsi" w:hAnsiTheme="minorHAnsi"/>
          <w:sz w:val="20"/>
          <w:szCs w:val="20"/>
        </w:rPr>
        <w:t>pregnancy</w:t>
      </w:r>
      <w:r w:rsidRPr="000B25F3">
        <w:rPr>
          <w:rFonts w:asciiTheme="minorHAnsi" w:hAnsiTheme="minorHAnsi"/>
          <w:spacing w:val="28"/>
          <w:sz w:val="20"/>
          <w:szCs w:val="20"/>
        </w:rPr>
        <w:t xml:space="preserve"> </w:t>
      </w:r>
      <w:r w:rsidRPr="000B25F3">
        <w:rPr>
          <w:rFonts w:asciiTheme="minorHAnsi" w:hAnsiTheme="minorHAnsi"/>
          <w:sz w:val="20"/>
          <w:szCs w:val="20"/>
        </w:rPr>
        <w:t>in</w:t>
      </w:r>
      <w:r w:rsidRPr="000B25F3">
        <w:rPr>
          <w:rFonts w:asciiTheme="minorHAnsi" w:hAnsiTheme="minorHAnsi"/>
          <w:spacing w:val="4"/>
          <w:sz w:val="20"/>
          <w:szCs w:val="20"/>
        </w:rPr>
        <w:t xml:space="preserve"> </w:t>
      </w:r>
      <w:r w:rsidRPr="000B25F3">
        <w:rPr>
          <w:rFonts w:asciiTheme="minorHAnsi" w:hAnsiTheme="minorHAnsi"/>
          <w:sz w:val="20"/>
          <w:szCs w:val="20"/>
        </w:rPr>
        <w:t>writing,</w:t>
      </w:r>
      <w:r w:rsidRPr="000B25F3">
        <w:rPr>
          <w:rFonts w:asciiTheme="minorHAnsi" w:hAnsiTheme="minorHAnsi"/>
          <w:spacing w:val="24"/>
          <w:sz w:val="20"/>
          <w:szCs w:val="20"/>
        </w:rPr>
        <w:t xml:space="preserve"> </w:t>
      </w:r>
      <w:r w:rsidRPr="000B25F3">
        <w:rPr>
          <w:rFonts w:asciiTheme="minorHAnsi" w:hAnsiTheme="minorHAnsi"/>
          <w:sz w:val="20"/>
          <w:szCs w:val="20"/>
        </w:rPr>
        <w:t>she</w:t>
      </w:r>
      <w:r w:rsidRPr="000B25F3">
        <w:rPr>
          <w:rFonts w:asciiTheme="minorHAnsi" w:hAnsiTheme="minorHAnsi"/>
          <w:spacing w:val="2"/>
          <w:sz w:val="20"/>
          <w:szCs w:val="20"/>
        </w:rPr>
        <w:t xml:space="preserve"> </w:t>
      </w:r>
      <w:r w:rsidRPr="000B25F3">
        <w:rPr>
          <w:rFonts w:asciiTheme="minorHAnsi" w:hAnsiTheme="minorHAnsi"/>
          <w:sz w:val="20"/>
          <w:szCs w:val="20"/>
        </w:rPr>
        <w:t>is</w:t>
      </w:r>
      <w:r w:rsidRPr="000B25F3">
        <w:rPr>
          <w:rFonts w:asciiTheme="minorHAnsi" w:hAnsiTheme="minorHAnsi"/>
          <w:spacing w:val="2"/>
          <w:sz w:val="20"/>
          <w:szCs w:val="20"/>
        </w:rPr>
        <w:t xml:space="preserve"> </w:t>
      </w:r>
      <w:r w:rsidRPr="000B25F3">
        <w:rPr>
          <w:rFonts w:asciiTheme="minorHAnsi" w:hAnsiTheme="minorHAnsi"/>
          <w:sz w:val="20"/>
          <w:szCs w:val="20"/>
        </w:rPr>
        <w:t>subject</w:t>
      </w:r>
      <w:r w:rsidRPr="000B25F3">
        <w:rPr>
          <w:rFonts w:asciiTheme="minorHAnsi" w:hAnsiTheme="minorHAnsi"/>
          <w:spacing w:val="9"/>
          <w:sz w:val="20"/>
          <w:szCs w:val="20"/>
        </w:rPr>
        <w:t xml:space="preserve"> </w:t>
      </w:r>
      <w:r w:rsidRPr="000B25F3">
        <w:rPr>
          <w:rFonts w:asciiTheme="minorHAnsi" w:hAnsiTheme="minorHAnsi"/>
          <w:sz w:val="20"/>
          <w:szCs w:val="20"/>
        </w:rPr>
        <w:t>to</w:t>
      </w:r>
      <w:r w:rsidRPr="000B25F3">
        <w:rPr>
          <w:rFonts w:asciiTheme="minorHAnsi" w:hAnsiTheme="minorHAnsi"/>
          <w:spacing w:val="1"/>
          <w:sz w:val="20"/>
          <w:szCs w:val="20"/>
        </w:rPr>
        <w:t xml:space="preserve"> </w:t>
      </w:r>
      <w:r w:rsidRPr="000B25F3">
        <w:rPr>
          <w:rFonts w:asciiTheme="minorHAnsi" w:hAnsiTheme="minorHAnsi"/>
          <w:sz w:val="20"/>
          <w:szCs w:val="20"/>
        </w:rPr>
        <w:t>the</w:t>
      </w:r>
      <w:r w:rsidRPr="000B25F3">
        <w:rPr>
          <w:rFonts w:asciiTheme="minorHAnsi" w:hAnsiTheme="minorHAnsi"/>
          <w:spacing w:val="6"/>
          <w:sz w:val="20"/>
          <w:szCs w:val="20"/>
        </w:rPr>
        <w:t xml:space="preserve"> </w:t>
      </w:r>
      <w:r w:rsidRPr="000B25F3">
        <w:rPr>
          <w:rFonts w:asciiTheme="minorHAnsi" w:hAnsiTheme="minorHAnsi"/>
          <w:sz w:val="20"/>
          <w:szCs w:val="20"/>
        </w:rPr>
        <w:t>more</w:t>
      </w:r>
      <w:r w:rsidRPr="000B25F3">
        <w:rPr>
          <w:rFonts w:asciiTheme="minorHAnsi" w:hAnsiTheme="minorHAnsi"/>
          <w:spacing w:val="7"/>
          <w:sz w:val="20"/>
          <w:szCs w:val="20"/>
        </w:rPr>
        <w:t xml:space="preserve"> </w:t>
      </w:r>
      <w:r w:rsidR="00986EBF" w:rsidRPr="000B25F3">
        <w:rPr>
          <w:rFonts w:asciiTheme="minorHAnsi" w:hAnsiTheme="minorHAnsi"/>
          <w:sz w:val="20"/>
          <w:szCs w:val="20"/>
        </w:rPr>
        <w:t>restric</w:t>
      </w:r>
      <w:r w:rsidRPr="000B25F3">
        <w:rPr>
          <w:rFonts w:asciiTheme="minorHAnsi" w:hAnsiTheme="minorHAnsi"/>
          <w:sz w:val="20"/>
          <w:szCs w:val="20"/>
        </w:rPr>
        <w:t>tive</w:t>
      </w:r>
      <w:r w:rsidRPr="000B25F3">
        <w:rPr>
          <w:rFonts w:asciiTheme="minorHAnsi" w:hAnsiTheme="minorHAnsi"/>
          <w:spacing w:val="11"/>
          <w:sz w:val="20"/>
          <w:szCs w:val="20"/>
        </w:rPr>
        <w:t xml:space="preserve"> </w:t>
      </w:r>
      <w:r w:rsidRPr="000B25F3">
        <w:rPr>
          <w:rFonts w:asciiTheme="minorHAnsi" w:hAnsiTheme="minorHAnsi"/>
          <w:sz w:val="20"/>
          <w:szCs w:val="20"/>
        </w:rPr>
        <w:t>dose</w:t>
      </w:r>
      <w:r w:rsidRPr="000B25F3">
        <w:rPr>
          <w:rFonts w:asciiTheme="minorHAnsi" w:hAnsiTheme="minorHAnsi"/>
          <w:spacing w:val="6"/>
          <w:sz w:val="20"/>
          <w:szCs w:val="20"/>
        </w:rPr>
        <w:t xml:space="preserve"> </w:t>
      </w:r>
      <w:r w:rsidRPr="000B25F3">
        <w:rPr>
          <w:rFonts w:asciiTheme="minorHAnsi" w:hAnsiTheme="minorHAnsi"/>
          <w:sz w:val="20"/>
          <w:szCs w:val="20"/>
        </w:rPr>
        <w:t>limits</w:t>
      </w:r>
      <w:r w:rsidRPr="000B25F3">
        <w:rPr>
          <w:rFonts w:asciiTheme="minorHAnsi" w:hAnsiTheme="minorHAnsi"/>
          <w:spacing w:val="12"/>
          <w:sz w:val="20"/>
          <w:szCs w:val="20"/>
        </w:rPr>
        <w:t xml:space="preserve"> </w:t>
      </w:r>
      <w:r w:rsidRPr="000B25F3">
        <w:rPr>
          <w:rFonts w:asciiTheme="minorHAnsi" w:hAnsiTheme="minorHAnsi"/>
          <w:sz w:val="20"/>
          <w:szCs w:val="20"/>
        </w:rPr>
        <w:t>for</w:t>
      </w:r>
      <w:r w:rsidRPr="000B25F3">
        <w:rPr>
          <w:rFonts w:asciiTheme="minorHAnsi" w:hAnsiTheme="minorHAnsi"/>
          <w:spacing w:val="-10"/>
          <w:sz w:val="20"/>
          <w:szCs w:val="20"/>
        </w:rPr>
        <w:t xml:space="preserve"> </w:t>
      </w:r>
      <w:r w:rsidRPr="000B25F3">
        <w:rPr>
          <w:rFonts w:asciiTheme="minorHAnsi" w:hAnsiTheme="minorHAnsi"/>
          <w:sz w:val="20"/>
          <w:szCs w:val="20"/>
        </w:rPr>
        <w:t>the</w:t>
      </w:r>
      <w:r w:rsidRPr="000B25F3">
        <w:rPr>
          <w:rFonts w:asciiTheme="minorHAnsi" w:hAnsiTheme="minorHAnsi"/>
          <w:spacing w:val="16"/>
          <w:sz w:val="20"/>
          <w:szCs w:val="20"/>
        </w:rPr>
        <w:t xml:space="preserve"> </w:t>
      </w:r>
      <w:r w:rsidRPr="000B25F3">
        <w:rPr>
          <w:rFonts w:asciiTheme="minorHAnsi" w:hAnsiTheme="minorHAnsi"/>
          <w:sz w:val="20"/>
          <w:szCs w:val="20"/>
        </w:rPr>
        <w:t>embryo/fetus</w:t>
      </w:r>
      <w:r w:rsidRPr="000B25F3">
        <w:rPr>
          <w:rFonts w:asciiTheme="minorHAnsi" w:hAnsiTheme="minorHAnsi"/>
          <w:spacing w:val="6"/>
          <w:sz w:val="20"/>
          <w:szCs w:val="20"/>
        </w:rPr>
        <w:t xml:space="preserve"> </w:t>
      </w:r>
      <w:r w:rsidRPr="000B25F3">
        <w:rPr>
          <w:rFonts w:asciiTheme="minorHAnsi" w:hAnsiTheme="minorHAnsi"/>
          <w:sz w:val="20"/>
          <w:szCs w:val="20"/>
        </w:rPr>
        <w:t>during</w:t>
      </w:r>
      <w:r w:rsidRPr="000B25F3">
        <w:rPr>
          <w:rFonts w:asciiTheme="minorHAnsi" w:hAnsiTheme="minorHAnsi"/>
          <w:spacing w:val="-6"/>
          <w:sz w:val="20"/>
          <w:szCs w:val="20"/>
        </w:rPr>
        <w:t xml:space="preserve"> </w:t>
      </w:r>
      <w:r w:rsidRPr="000B25F3">
        <w:rPr>
          <w:rFonts w:asciiTheme="minorHAnsi" w:hAnsiTheme="minorHAnsi"/>
          <w:sz w:val="20"/>
          <w:szCs w:val="20"/>
        </w:rPr>
        <w:t>the</w:t>
      </w:r>
      <w:r w:rsidRPr="000B25F3">
        <w:rPr>
          <w:rFonts w:asciiTheme="minorHAnsi" w:hAnsiTheme="minorHAnsi"/>
          <w:spacing w:val="6"/>
          <w:sz w:val="20"/>
          <w:szCs w:val="20"/>
        </w:rPr>
        <w:t xml:space="preserve"> </w:t>
      </w:r>
      <w:r w:rsidR="00986EBF" w:rsidRPr="000B25F3">
        <w:rPr>
          <w:rFonts w:asciiTheme="minorHAnsi" w:hAnsiTheme="minorHAnsi"/>
          <w:sz w:val="20"/>
          <w:szCs w:val="20"/>
        </w:rPr>
        <w:t>remain</w:t>
      </w:r>
      <w:r w:rsidRPr="000B25F3">
        <w:rPr>
          <w:rFonts w:asciiTheme="minorHAnsi" w:hAnsiTheme="minorHAnsi"/>
          <w:sz w:val="20"/>
          <w:szCs w:val="20"/>
        </w:rPr>
        <w:t>der</w:t>
      </w:r>
      <w:r w:rsidRPr="000B25F3">
        <w:rPr>
          <w:rFonts w:asciiTheme="minorHAnsi" w:hAnsiTheme="minorHAnsi"/>
          <w:spacing w:val="3"/>
          <w:sz w:val="20"/>
          <w:szCs w:val="20"/>
        </w:rPr>
        <w:t xml:space="preserve"> </w:t>
      </w:r>
      <w:r w:rsidRPr="000B25F3">
        <w:rPr>
          <w:rFonts w:asciiTheme="minorHAnsi" w:hAnsiTheme="minorHAnsi"/>
          <w:sz w:val="20"/>
          <w:szCs w:val="20"/>
        </w:rPr>
        <w:t>of</w:t>
      </w:r>
      <w:r w:rsidRPr="000B25F3">
        <w:rPr>
          <w:rFonts w:asciiTheme="minorHAnsi" w:hAnsiTheme="minorHAnsi"/>
          <w:spacing w:val="7"/>
          <w:sz w:val="20"/>
          <w:szCs w:val="20"/>
        </w:rPr>
        <w:t xml:space="preserve"> </w:t>
      </w:r>
      <w:r w:rsidRPr="000B25F3">
        <w:rPr>
          <w:rFonts w:asciiTheme="minorHAnsi" w:hAnsiTheme="minorHAnsi"/>
          <w:sz w:val="20"/>
          <w:szCs w:val="20"/>
        </w:rPr>
        <w:t>the</w:t>
      </w:r>
      <w:r w:rsidRPr="000B25F3">
        <w:rPr>
          <w:rFonts w:asciiTheme="minorHAnsi" w:hAnsiTheme="minorHAnsi"/>
          <w:spacing w:val="7"/>
          <w:sz w:val="20"/>
          <w:szCs w:val="20"/>
        </w:rPr>
        <w:t xml:space="preserve"> </w:t>
      </w:r>
      <w:r w:rsidRPr="000B25F3">
        <w:rPr>
          <w:rFonts w:asciiTheme="minorHAnsi" w:hAnsiTheme="minorHAnsi"/>
          <w:sz w:val="20"/>
          <w:szCs w:val="20"/>
        </w:rPr>
        <w:t>pregnancy.</w:t>
      </w:r>
      <w:r w:rsidRPr="000B25F3">
        <w:rPr>
          <w:rFonts w:asciiTheme="minorHAnsi" w:hAnsiTheme="minorHAnsi"/>
          <w:spacing w:val="20"/>
          <w:sz w:val="20"/>
          <w:szCs w:val="20"/>
        </w:rPr>
        <w:t xml:space="preserve"> </w:t>
      </w:r>
      <w:r w:rsidRPr="000B25F3">
        <w:rPr>
          <w:rFonts w:asciiTheme="minorHAnsi" w:hAnsiTheme="minorHAnsi"/>
          <w:sz w:val="20"/>
          <w:szCs w:val="20"/>
        </w:rPr>
        <w:t>The</w:t>
      </w:r>
      <w:r w:rsidRPr="000B25F3">
        <w:rPr>
          <w:rFonts w:asciiTheme="minorHAnsi" w:hAnsiTheme="minorHAnsi"/>
          <w:spacing w:val="12"/>
          <w:sz w:val="20"/>
          <w:szCs w:val="20"/>
        </w:rPr>
        <w:t xml:space="preserve"> </w:t>
      </w:r>
      <w:r w:rsidRPr="000B25F3">
        <w:rPr>
          <w:rFonts w:asciiTheme="minorHAnsi" w:hAnsiTheme="minorHAnsi"/>
          <w:sz w:val="20"/>
          <w:szCs w:val="20"/>
        </w:rPr>
        <w:t>dose</w:t>
      </w:r>
      <w:r w:rsidRPr="000B25F3">
        <w:rPr>
          <w:rFonts w:asciiTheme="minorHAnsi" w:hAnsiTheme="minorHAnsi"/>
          <w:spacing w:val="-1"/>
          <w:sz w:val="20"/>
          <w:szCs w:val="20"/>
        </w:rPr>
        <w:t xml:space="preserve"> </w:t>
      </w:r>
      <w:r w:rsidRPr="000B25F3">
        <w:rPr>
          <w:rFonts w:asciiTheme="minorHAnsi" w:hAnsiTheme="minorHAnsi"/>
          <w:sz w:val="20"/>
          <w:szCs w:val="20"/>
        </w:rPr>
        <w:t>limit</w:t>
      </w:r>
      <w:r w:rsidRPr="000B25F3">
        <w:rPr>
          <w:rFonts w:asciiTheme="minorHAnsi" w:hAnsiTheme="minorHAnsi"/>
          <w:spacing w:val="10"/>
          <w:sz w:val="20"/>
          <w:szCs w:val="20"/>
        </w:rPr>
        <w:t xml:space="preserve"> </w:t>
      </w:r>
      <w:r w:rsidRPr="000B25F3">
        <w:rPr>
          <w:rFonts w:asciiTheme="minorHAnsi" w:hAnsiTheme="minorHAnsi"/>
          <w:sz w:val="20"/>
          <w:szCs w:val="20"/>
        </w:rPr>
        <w:t>of</w:t>
      </w:r>
      <w:r w:rsidRPr="000B25F3">
        <w:rPr>
          <w:rFonts w:asciiTheme="minorHAnsi" w:hAnsiTheme="minorHAnsi"/>
          <w:spacing w:val="21"/>
          <w:sz w:val="20"/>
          <w:szCs w:val="20"/>
        </w:rPr>
        <w:t xml:space="preserve"> </w:t>
      </w:r>
      <w:r w:rsidR="00A13F30" w:rsidRPr="000B25F3">
        <w:rPr>
          <w:rFonts w:asciiTheme="minorHAnsi" w:hAnsiTheme="minorHAnsi"/>
          <w:i/>
          <w:iCs/>
          <w:sz w:val="20"/>
          <w:szCs w:val="20"/>
        </w:rPr>
        <w:t>500</w:t>
      </w:r>
      <w:r w:rsidRPr="000B25F3">
        <w:rPr>
          <w:rFonts w:asciiTheme="minorHAnsi" w:hAnsiTheme="minorHAnsi"/>
          <w:i/>
          <w:iCs/>
          <w:spacing w:val="16"/>
          <w:sz w:val="20"/>
          <w:szCs w:val="20"/>
        </w:rPr>
        <w:t xml:space="preserve"> </w:t>
      </w:r>
      <w:proofErr w:type="spellStart"/>
      <w:r w:rsidRPr="000B25F3">
        <w:rPr>
          <w:rFonts w:asciiTheme="minorHAnsi" w:hAnsiTheme="minorHAnsi"/>
          <w:sz w:val="20"/>
          <w:szCs w:val="20"/>
        </w:rPr>
        <w:t>mrems</w:t>
      </w:r>
      <w:proofErr w:type="spellEnd"/>
      <w:r w:rsidRPr="000B25F3">
        <w:rPr>
          <w:rFonts w:asciiTheme="minorHAnsi" w:hAnsiTheme="minorHAnsi"/>
          <w:spacing w:val="30"/>
          <w:sz w:val="20"/>
          <w:szCs w:val="20"/>
        </w:rPr>
        <w:t xml:space="preserve"> </w:t>
      </w:r>
      <w:r w:rsidR="007F5D82" w:rsidRPr="000B25F3">
        <w:rPr>
          <w:rFonts w:asciiTheme="minorHAnsi" w:hAnsiTheme="minorHAnsi"/>
          <w:i/>
          <w:iCs/>
          <w:sz w:val="20"/>
          <w:szCs w:val="20"/>
        </w:rPr>
        <w:t>(5</w:t>
      </w:r>
      <w:r w:rsidRPr="000B25F3">
        <w:rPr>
          <w:rFonts w:asciiTheme="minorHAnsi" w:hAnsiTheme="minorHAnsi"/>
          <w:i/>
          <w:iCs/>
          <w:w w:val="91"/>
          <w:sz w:val="20"/>
          <w:szCs w:val="20"/>
        </w:rPr>
        <w:t xml:space="preserve"> </w:t>
      </w:r>
      <w:proofErr w:type="spellStart"/>
      <w:r w:rsidRPr="000B25F3">
        <w:rPr>
          <w:rFonts w:asciiTheme="minorHAnsi" w:hAnsiTheme="minorHAnsi"/>
          <w:sz w:val="20"/>
          <w:szCs w:val="20"/>
        </w:rPr>
        <w:t>mSv</w:t>
      </w:r>
      <w:proofErr w:type="spellEnd"/>
      <w:r w:rsidRPr="000B25F3">
        <w:rPr>
          <w:rFonts w:asciiTheme="minorHAnsi" w:hAnsiTheme="minorHAnsi"/>
          <w:sz w:val="20"/>
          <w:szCs w:val="20"/>
        </w:rPr>
        <w:t>)</w:t>
      </w:r>
      <w:r w:rsidRPr="000B25F3">
        <w:rPr>
          <w:rFonts w:asciiTheme="minorHAnsi" w:hAnsiTheme="minorHAnsi"/>
          <w:spacing w:val="6"/>
          <w:sz w:val="20"/>
          <w:szCs w:val="20"/>
        </w:rPr>
        <w:t xml:space="preserve"> </w:t>
      </w:r>
      <w:r w:rsidRPr="000B25F3">
        <w:rPr>
          <w:rFonts w:asciiTheme="minorHAnsi" w:hAnsiTheme="minorHAnsi"/>
          <w:sz w:val="20"/>
          <w:szCs w:val="20"/>
        </w:rPr>
        <w:t>for</w:t>
      </w:r>
      <w:r w:rsidRPr="000B25F3">
        <w:rPr>
          <w:rFonts w:asciiTheme="minorHAnsi" w:hAnsiTheme="minorHAnsi"/>
          <w:spacing w:val="24"/>
          <w:sz w:val="20"/>
          <w:szCs w:val="20"/>
        </w:rPr>
        <w:t xml:space="preserve"> </w:t>
      </w:r>
      <w:r w:rsidRPr="000B25F3">
        <w:rPr>
          <w:rFonts w:asciiTheme="minorHAnsi" w:hAnsiTheme="minorHAnsi"/>
          <w:sz w:val="20"/>
          <w:szCs w:val="20"/>
        </w:rPr>
        <w:t>the</w:t>
      </w:r>
      <w:r w:rsidRPr="000B25F3">
        <w:rPr>
          <w:rFonts w:asciiTheme="minorHAnsi" w:hAnsiTheme="minorHAnsi"/>
          <w:spacing w:val="28"/>
          <w:sz w:val="20"/>
          <w:szCs w:val="20"/>
        </w:rPr>
        <w:t xml:space="preserve"> </w:t>
      </w:r>
      <w:r w:rsidRPr="000B25F3">
        <w:rPr>
          <w:rFonts w:asciiTheme="minorHAnsi" w:hAnsiTheme="minorHAnsi"/>
          <w:sz w:val="20"/>
          <w:szCs w:val="20"/>
        </w:rPr>
        <w:t>total</w:t>
      </w:r>
      <w:r w:rsidRPr="000B25F3">
        <w:rPr>
          <w:rFonts w:asciiTheme="minorHAnsi" w:hAnsiTheme="minorHAnsi"/>
          <w:spacing w:val="38"/>
          <w:sz w:val="20"/>
          <w:szCs w:val="20"/>
        </w:rPr>
        <w:t xml:space="preserve"> </w:t>
      </w:r>
      <w:r w:rsidRPr="000B25F3">
        <w:rPr>
          <w:rFonts w:asciiTheme="minorHAnsi" w:hAnsiTheme="minorHAnsi"/>
          <w:sz w:val="20"/>
          <w:szCs w:val="20"/>
        </w:rPr>
        <w:t>gestation</w:t>
      </w:r>
      <w:r w:rsidRPr="000B25F3">
        <w:rPr>
          <w:rFonts w:asciiTheme="minorHAnsi" w:hAnsiTheme="minorHAnsi"/>
          <w:spacing w:val="32"/>
          <w:sz w:val="20"/>
          <w:szCs w:val="20"/>
        </w:rPr>
        <w:t xml:space="preserve"> </w:t>
      </w:r>
      <w:r w:rsidRPr="000B25F3">
        <w:rPr>
          <w:rFonts w:asciiTheme="minorHAnsi" w:hAnsiTheme="minorHAnsi"/>
          <w:sz w:val="20"/>
          <w:szCs w:val="20"/>
        </w:rPr>
        <w:t>period</w:t>
      </w:r>
      <w:r w:rsidRPr="000B25F3">
        <w:rPr>
          <w:rFonts w:asciiTheme="minorHAnsi" w:hAnsiTheme="minorHAnsi"/>
          <w:spacing w:val="48"/>
          <w:sz w:val="20"/>
          <w:szCs w:val="20"/>
        </w:rPr>
        <w:t xml:space="preserve"> </w:t>
      </w:r>
      <w:r w:rsidRPr="000B25F3">
        <w:rPr>
          <w:rFonts w:asciiTheme="minorHAnsi" w:hAnsiTheme="minorHAnsi"/>
          <w:sz w:val="20"/>
          <w:szCs w:val="20"/>
        </w:rPr>
        <w:t>applies</w:t>
      </w:r>
      <w:r w:rsidRPr="000B25F3">
        <w:rPr>
          <w:rFonts w:asciiTheme="minorHAnsi" w:hAnsiTheme="minorHAnsi"/>
          <w:spacing w:val="14"/>
          <w:sz w:val="20"/>
          <w:szCs w:val="20"/>
        </w:rPr>
        <w:t xml:space="preserve"> </w:t>
      </w:r>
      <w:r w:rsidRPr="000B25F3">
        <w:rPr>
          <w:rFonts w:asciiTheme="minorHAnsi" w:hAnsiTheme="minorHAnsi"/>
          <w:sz w:val="20"/>
          <w:szCs w:val="20"/>
        </w:rPr>
        <w:t>to</w:t>
      </w:r>
      <w:r w:rsidRPr="000B25F3">
        <w:rPr>
          <w:rFonts w:asciiTheme="minorHAnsi" w:hAnsiTheme="minorHAnsi"/>
          <w:spacing w:val="19"/>
          <w:sz w:val="20"/>
          <w:szCs w:val="20"/>
        </w:rPr>
        <w:t xml:space="preserve"> </w:t>
      </w:r>
      <w:r w:rsidRPr="000B25F3">
        <w:rPr>
          <w:rFonts w:asciiTheme="minorHAnsi" w:hAnsiTheme="minorHAnsi"/>
          <w:sz w:val="20"/>
          <w:szCs w:val="20"/>
        </w:rPr>
        <w:t>the</w:t>
      </w:r>
      <w:r w:rsidRPr="000B25F3">
        <w:rPr>
          <w:rFonts w:asciiTheme="minorHAnsi" w:hAnsiTheme="minorHAnsi"/>
          <w:spacing w:val="27"/>
          <w:sz w:val="20"/>
          <w:szCs w:val="20"/>
        </w:rPr>
        <w:t xml:space="preserve"> </w:t>
      </w:r>
      <w:r w:rsidR="00A13F30" w:rsidRPr="000B25F3">
        <w:rPr>
          <w:rFonts w:asciiTheme="minorHAnsi" w:hAnsiTheme="minorHAnsi"/>
          <w:sz w:val="20"/>
          <w:szCs w:val="20"/>
        </w:rPr>
        <w:t>em</w:t>
      </w:r>
      <w:r w:rsidRPr="000B25F3">
        <w:rPr>
          <w:rFonts w:asciiTheme="minorHAnsi" w:hAnsiTheme="minorHAnsi"/>
          <w:sz w:val="20"/>
          <w:szCs w:val="20"/>
        </w:rPr>
        <w:t>bryo/fetus</w:t>
      </w:r>
      <w:r w:rsidRPr="000B25F3">
        <w:rPr>
          <w:rFonts w:asciiTheme="minorHAnsi" w:hAnsiTheme="minorHAnsi"/>
          <w:spacing w:val="28"/>
          <w:sz w:val="20"/>
          <w:szCs w:val="20"/>
        </w:rPr>
        <w:t xml:space="preserve"> </w:t>
      </w:r>
      <w:r w:rsidRPr="000B25F3">
        <w:rPr>
          <w:rFonts w:asciiTheme="minorHAnsi" w:hAnsiTheme="minorHAnsi"/>
          <w:sz w:val="20"/>
          <w:szCs w:val="20"/>
        </w:rPr>
        <w:t>and</w:t>
      </w:r>
      <w:r w:rsidRPr="000B25F3">
        <w:rPr>
          <w:rFonts w:asciiTheme="minorHAnsi" w:hAnsiTheme="minorHAnsi"/>
          <w:spacing w:val="8"/>
          <w:sz w:val="20"/>
          <w:szCs w:val="20"/>
        </w:rPr>
        <w:t xml:space="preserve"> </w:t>
      </w:r>
      <w:r w:rsidRPr="000B25F3">
        <w:rPr>
          <w:rFonts w:asciiTheme="minorHAnsi" w:hAnsiTheme="minorHAnsi"/>
          <w:sz w:val="20"/>
          <w:szCs w:val="20"/>
        </w:rPr>
        <w:t>is</w:t>
      </w:r>
      <w:r w:rsidRPr="000B25F3">
        <w:rPr>
          <w:rFonts w:asciiTheme="minorHAnsi" w:hAnsiTheme="minorHAnsi"/>
          <w:spacing w:val="5"/>
          <w:sz w:val="20"/>
          <w:szCs w:val="20"/>
        </w:rPr>
        <w:t xml:space="preserve"> </w:t>
      </w:r>
      <w:r w:rsidRPr="000B25F3">
        <w:rPr>
          <w:rFonts w:asciiTheme="minorHAnsi" w:hAnsiTheme="minorHAnsi"/>
          <w:sz w:val="20"/>
          <w:szCs w:val="20"/>
        </w:rPr>
        <w:t>controlled</w:t>
      </w:r>
      <w:r w:rsidRPr="000B25F3">
        <w:rPr>
          <w:rFonts w:asciiTheme="minorHAnsi" w:hAnsiTheme="minorHAnsi"/>
          <w:spacing w:val="25"/>
          <w:sz w:val="20"/>
          <w:szCs w:val="20"/>
        </w:rPr>
        <w:t xml:space="preserve"> </w:t>
      </w:r>
      <w:r w:rsidRPr="000B25F3">
        <w:rPr>
          <w:rFonts w:asciiTheme="minorHAnsi" w:hAnsiTheme="minorHAnsi"/>
          <w:sz w:val="20"/>
          <w:szCs w:val="20"/>
        </w:rPr>
        <w:t>by</w:t>
      </w:r>
      <w:r w:rsidRPr="000B25F3">
        <w:rPr>
          <w:rFonts w:asciiTheme="minorHAnsi" w:hAnsiTheme="minorHAnsi"/>
          <w:spacing w:val="16"/>
          <w:sz w:val="20"/>
          <w:szCs w:val="20"/>
        </w:rPr>
        <w:t xml:space="preserve"> </w:t>
      </w:r>
      <w:r w:rsidRPr="000B25F3">
        <w:rPr>
          <w:rFonts w:asciiTheme="minorHAnsi" w:hAnsiTheme="minorHAnsi"/>
          <w:sz w:val="20"/>
          <w:szCs w:val="20"/>
        </w:rPr>
        <w:t>restricting</w:t>
      </w:r>
      <w:r w:rsidRPr="000B25F3">
        <w:rPr>
          <w:rFonts w:asciiTheme="minorHAnsi" w:hAnsiTheme="minorHAnsi"/>
          <w:spacing w:val="27"/>
          <w:sz w:val="20"/>
          <w:szCs w:val="20"/>
        </w:rPr>
        <w:t xml:space="preserve"> </w:t>
      </w:r>
      <w:r w:rsidRPr="000B25F3">
        <w:rPr>
          <w:rFonts w:asciiTheme="minorHAnsi" w:hAnsiTheme="minorHAnsi"/>
          <w:sz w:val="20"/>
          <w:szCs w:val="20"/>
        </w:rPr>
        <w:t>the</w:t>
      </w:r>
      <w:r w:rsidRPr="000B25F3">
        <w:rPr>
          <w:rFonts w:asciiTheme="minorHAnsi" w:hAnsiTheme="minorHAnsi"/>
          <w:spacing w:val="12"/>
          <w:sz w:val="20"/>
          <w:szCs w:val="20"/>
        </w:rPr>
        <w:t xml:space="preserve"> </w:t>
      </w:r>
      <w:r w:rsidRPr="000B25F3">
        <w:rPr>
          <w:rFonts w:asciiTheme="minorHAnsi" w:hAnsiTheme="minorHAnsi"/>
          <w:sz w:val="20"/>
          <w:szCs w:val="20"/>
        </w:rPr>
        <w:t>exposure</w:t>
      </w:r>
      <w:r w:rsidRPr="000B25F3">
        <w:rPr>
          <w:rFonts w:asciiTheme="minorHAnsi" w:hAnsiTheme="minorHAnsi"/>
          <w:w w:val="103"/>
          <w:sz w:val="20"/>
          <w:szCs w:val="20"/>
        </w:rPr>
        <w:t xml:space="preserve"> </w:t>
      </w:r>
      <w:r w:rsidRPr="000B25F3">
        <w:rPr>
          <w:rFonts w:asciiTheme="minorHAnsi" w:hAnsiTheme="minorHAnsi"/>
          <w:sz w:val="20"/>
          <w:szCs w:val="20"/>
        </w:rPr>
        <w:t>to</w:t>
      </w:r>
      <w:r w:rsidRPr="000B25F3">
        <w:rPr>
          <w:rFonts w:asciiTheme="minorHAnsi" w:hAnsiTheme="minorHAnsi"/>
          <w:spacing w:val="7"/>
          <w:sz w:val="20"/>
          <w:szCs w:val="20"/>
        </w:rPr>
        <w:t xml:space="preserve"> </w:t>
      </w:r>
      <w:r w:rsidRPr="000B25F3">
        <w:rPr>
          <w:rFonts w:asciiTheme="minorHAnsi" w:hAnsiTheme="minorHAnsi"/>
          <w:sz w:val="20"/>
          <w:szCs w:val="20"/>
        </w:rPr>
        <w:t>the</w:t>
      </w:r>
      <w:r w:rsidRPr="000B25F3">
        <w:rPr>
          <w:rFonts w:asciiTheme="minorHAnsi" w:hAnsiTheme="minorHAnsi"/>
          <w:spacing w:val="23"/>
          <w:sz w:val="20"/>
          <w:szCs w:val="20"/>
        </w:rPr>
        <w:t xml:space="preserve"> </w:t>
      </w:r>
      <w:r w:rsidRPr="000B25F3">
        <w:rPr>
          <w:rFonts w:asciiTheme="minorHAnsi" w:hAnsiTheme="minorHAnsi"/>
          <w:sz w:val="20"/>
          <w:szCs w:val="20"/>
        </w:rPr>
        <w:t>declared</w:t>
      </w:r>
      <w:r w:rsidRPr="000B25F3">
        <w:rPr>
          <w:rFonts w:asciiTheme="minorHAnsi" w:hAnsiTheme="minorHAnsi"/>
          <w:spacing w:val="15"/>
          <w:sz w:val="20"/>
          <w:szCs w:val="20"/>
        </w:rPr>
        <w:t xml:space="preserve"> </w:t>
      </w:r>
      <w:r w:rsidRPr="000B25F3">
        <w:rPr>
          <w:rFonts w:asciiTheme="minorHAnsi" w:hAnsiTheme="minorHAnsi"/>
          <w:sz w:val="20"/>
          <w:szCs w:val="20"/>
        </w:rPr>
        <w:t>pregnant</w:t>
      </w:r>
      <w:r w:rsidRPr="000B25F3">
        <w:rPr>
          <w:rFonts w:asciiTheme="minorHAnsi" w:hAnsiTheme="minorHAnsi"/>
          <w:spacing w:val="30"/>
          <w:sz w:val="20"/>
          <w:szCs w:val="20"/>
        </w:rPr>
        <w:t xml:space="preserve"> </w:t>
      </w:r>
      <w:r w:rsidRPr="000B25F3">
        <w:rPr>
          <w:rFonts w:asciiTheme="minorHAnsi" w:hAnsiTheme="minorHAnsi"/>
          <w:sz w:val="20"/>
          <w:szCs w:val="20"/>
        </w:rPr>
        <w:t>woman.</w:t>
      </w:r>
      <w:r w:rsidRPr="000B25F3">
        <w:rPr>
          <w:rFonts w:asciiTheme="minorHAnsi" w:hAnsiTheme="minorHAnsi"/>
          <w:spacing w:val="31"/>
          <w:sz w:val="20"/>
          <w:szCs w:val="20"/>
        </w:rPr>
        <w:t xml:space="preserve"> </w:t>
      </w:r>
      <w:r w:rsidRPr="000B25F3">
        <w:rPr>
          <w:rFonts w:asciiTheme="minorHAnsi" w:hAnsiTheme="minorHAnsi"/>
          <w:sz w:val="20"/>
          <w:szCs w:val="20"/>
        </w:rPr>
        <w:t>Restricting</w:t>
      </w:r>
      <w:r w:rsidRPr="000B25F3">
        <w:rPr>
          <w:rFonts w:asciiTheme="minorHAnsi" w:hAnsiTheme="minorHAnsi"/>
          <w:spacing w:val="21"/>
          <w:sz w:val="20"/>
          <w:szCs w:val="20"/>
        </w:rPr>
        <w:t xml:space="preserve"> </w:t>
      </w:r>
      <w:r w:rsidRPr="000B25F3">
        <w:rPr>
          <w:rFonts w:asciiTheme="minorHAnsi" w:hAnsiTheme="minorHAnsi"/>
          <w:sz w:val="20"/>
          <w:szCs w:val="20"/>
        </w:rPr>
        <w:t>the</w:t>
      </w:r>
      <w:r w:rsidRPr="000B25F3">
        <w:rPr>
          <w:rFonts w:asciiTheme="minorHAnsi" w:hAnsiTheme="minorHAnsi"/>
          <w:spacing w:val="11"/>
          <w:sz w:val="20"/>
          <w:szCs w:val="20"/>
        </w:rPr>
        <w:t xml:space="preserve"> </w:t>
      </w:r>
      <w:r w:rsidR="00A13F30" w:rsidRPr="000B25F3">
        <w:rPr>
          <w:rFonts w:asciiTheme="minorHAnsi" w:hAnsiTheme="minorHAnsi"/>
          <w:sz w:val="20"/>
          <w:szCs w:val="20"/>
        </w:rPr>
        <w:t>wom</w:t>
      </w:r>
      <w:r w:rsidRPr="000B25F3">
        <w:rPr>
          <w:rFonts w:asciiTheme="minorHAnsi" w:hAnsiTheme="minorHAnsi"/>
          <w:sz w:val="20"/>
          <w:szCs w:val="20"/>
        </w:rPr>
        <w:t>an's</w:t>
      </w:r>
      <w:r w:rsidRPr="000B25F3">
        <w:rPr>
          <w:rFonts w:asciiTheme="minorHAnsi" w:hAnsiTheme="minorHAnsi"/>
          <w:spacing w:val="32"/>
          <w:sz w:val="20"/>
          <w:szCs w:val="20"/>
        </w:rPr>
        <w:t xml:space="preserve"> </w:t>
      </w:r>
      <w:r w:rsidRPr="000B25F3">
        <w:rPr>
          <w:rFonts w:asciiTheme="minorHAnsi" w:hAnsiTheme="minorHAnsi"/>
          <w:sz w:val="20"/>
          <w:szCs w:val="20"/>
        </w:rPr>
        <w:t>occupational</w:t>
      </w:r>
      <w:r w:rsidRPr="000B25F3">
        <w:rPr>
          <w:rFonts w:asciiTheme="minorHAnsi" w:hAnsiTheme="minorHAnsi"/>
          <w:spacing w:val="2"/>
          <w:sz w:val="20"/>
          <w:szCs w:val="20"/>
        </w:rPr>
        <w:t xml:space="preserve"> </w:t>
      </w:r>
      <w:r w:rsidRPr="000B25F3">
        <w:rPr>
          <w:rFonts w:asciiTheme="minorHAnsi" w:hAnsiTheme="minorHAnsi"/>
          <w:sz w:val="20"/>
          <w:szCs w:val="20"/>
        </w:rPr>
        <w:t>exposure,</w:t>
      </w:r>
      <w:r w:rsidRPr="000B25F3">
        <w:rPr>
          <w:rFonts w:asciiTheme="minorHAnsi" w:hAnsiTheme="minorHAnsi"/>
          <w:spacing w:val="5"/>
          <w:sz w:val="20"/>
          <w:szCs w:val="20"/>
        </w:rPr>
        <w:t xml:space="preserve"> </w:t>
      </w:r>
      <w:r w:rsidRPr="000B25F3">
        <w:rPr>
          <w:rFonts w:asciiTheme="minorHAnsi" w:hAnsiTheme="minorHAnsi"/>
          <w:sz w:val="20"/>
          <w:szCs w:val="20"/>
        </w:rPr>
        <w:t>if</w:t>
      </w:r>
      <w:r w:rsidRPr="000B25F3">
        <w:rPr>
          <w:rFonts w:asciiTheme="minorHAnsi" w:hAnsiTheme="minorHAnsi"/>
          <w:spacing w:val="4"/>
          <w:sz w:val="20"/>
          <w:szCs w:val="20"/>
        </w:rPr>
        <w:t xml:space="preserve"> </w:t>
      </w:r>
      <w:r w:rsidRPr="000B25F3">
        <w:rPr>
          <w:rFonts w:asciiTheme="minorHAnsi" w:hAnsiTheme="minorHAnsi"/>
          <w:sz w:val="20"/>
          <w:szCs w:val="20"/>
        </w:rPr>
        <w:t>she</w:t>
      </w:r>
      <w:r w:rsidRPr="000B25F3">
        <w:rPr>
          <w:rFonts w:asciiTheme="minorHAnsi" w:hAnsiTheme="minorHAnsi"/>
          <w:spacing w:val="37"/>
          <w:sz w:val="20"/>
          <w:szCs w:val="20"/>
        </w:rPr>
        <w:t xml:space="preserve"> </w:t>
      </w:r>
      <w:r w:rsidRPr="000B25F3">
        <w:rPr>
          <w:rFonts w:asciiTheme="minorHAnsi" w:hAnsiTheme="minorHAnsi"/>
          <w:sz w:val="20"/>
          <w:szCs w:val="20"/>
        </w:rPr>
        <w:t>declares</w:t>
      </w:r>
      <w:r w:rsidRPr="000B25F3">
        <w:rPr>
          <w:rFonts w:asciiTheme="minorHAnsi" w:hAnsiTheme="minorHAnsi"/>
          <w:spacing w:val="44"/>
          <w:sz w:val="20"/>
          <w:szCs w:val="20"/>
        </w:rPr>
        <w:t xml:space="preserve"> </w:t>
      </w:r>
      <w:r w:rsidRPr="000B25F3">
        <w:rPr>
          <w:rFonts w:asciiTheme="minorHAnsi" w:hAnsiTheme="minorHAnsi"/>
          <w:sz w:val="20"/>
          <w:szCs w:val="20"/>
        </w:rPr>
        <w:t>her</w:t>
      </w:r>
      <w:r w:rsidRPr="000B25F3">
        <w:rPr>
          <w:rFonts w:asciiTheme="minorHAnsi" w:hAnsiTheme="minorHAnsi"/>
          <w:spacing w:val="39"/>
          <w:sz w:val="20"/>
          <w:szCs w:val="20"/>
        </w:rPr>
        <w:t xml:space="preserve"> </w:t>
      </w:r>
      <w:r w:rsidR="00A13F30" w:rsidRPr="000B25F3">
        <w:rPr>
          <w:rFonts w:asciiTheme="minorHAnsi" w:hAnsiTheme="minorHAnsi"/>
          <w:sz w:val="20"/>
          <w:szCs w:val="20"/>
        </w:rPr>
        <w:t>preg</w:t>
      </w:r>
      <w:r w:rsidRPr="000B25F3">
        <w:rPr>
          <w:rFonts w:asciiTheme="minorHAnsi" w:hAnsiTheme="minorHAnsi"/>
          <w:sz w:val="20"/>
          <w:szCs w:val="20"/>
        </w:rPr>
        <w:t>nancy,</w:t>
      </w:r>
      <w:r w:rsidRPr="000B25F3">
        <w:rPr>
          <w:rFonts w:asciiTheme="minorHAnsi" w:hAnsiTheme="minorHAnsi"/>
          <w:spacing w:val="26"/>
          <w:sz w:val="20"/>
          <w:szCs w:val="20"/>
        </w:rPr>
        <w:t xml:space="preserve"> </w:t>
      </w:r>
      <w:r w:rsidRPr="000B25F3">
        <w:rPr>
          <w:rFonts w:asciiTheme="minorHAnsi" w:hAnsiTheme="minorHAnsi"/>
          <w:sz w:val="20"/>
          <w:szCs w:val="20"/>
        </w:rPr>
        <w:t>raises</w:t>
      </w:r>
      <w:r w:rsidRPr="000B25F3">
        <w:rPr>
          <w:rFonts w:asciiTheme="minorHAnsi" w:hAnsiTheme="minorHAnsi"/>
          <w:spacing w:val="14"/>
          <w:sz w:val="20"/>
          <w:szCs w:val="20"/>
        </w:rPr>
        <w:t xml:space="preserve"> </w:t>
      </w:r>
      <w:r w:rsidRPr="000B25F3">
        <w:rPr>
          <w:rFonts w:asciiTheme="minorHAnsi" w:hAnsiTheme="minorHAnsi"/>
          <w:sz w:val="20"/>
          <w:szCs w:val="20"/>
        </w:rPr>
        <w:t>questions</w:t>
      </w:r>
      <w:r w:rsidRPr="000B25F3">
        <w:rPr>
          <w:rFonts w:asciiTheme="minorHAnsi" w:hAnsiTheme="minorHAnsi"/>
          <w:spacing w:val="18"/>
          <w:sz w:val="20"/>
          <w:szCs w:val="20"/>
        </w:rPr>
        <w:t xml:space="preserve"> </w:t>
      </w:r>
      <w:r w:rsidRPr="000B25F3">
        <w:rPr>
          <w:rFonts w:asciiTheme="minorHAnsi" w:hAnsiTheme="minorHAnsi"/>
          <w:sz w:val="20"/>
          <w:szCs w:val="20"/>
        </w:rPr>
        <w:t>about</w:t>
      </w:r>
      <w:r w:rsidRPr="000B25F3">
        <w:rPr>
          <w:rFonts w:asciiTheme="minorHAnsi" w:hAnsiTheme="minorHAnsi"/>
          <w:spacing w:val="1"/>
          <w:sz w:val="20"/>
          <w:szCs w:val="20"/>
        </w:rPr>
        <w:t xml:space="preserve"> </w:t>
      </w:r>
      <w:r w:rsidRPr="000B25F3">
        <w:rPr>
          <w:rFonts w:asciiTheme="minorHAnsi" w:hAnsiTheme="minorHAnsi"/>
          <w:sz w:val="20"/>
          <w:szCs w:val="20"/>
        </w:rPr>
        <w:t>individual</w:t>
      </w:r>
      <w:r w:rsidRPr="000B25F3">
        <w:rPr>
          <w:rFonts w:asciiTheme="minorHAnsi" w:hAnsiTheme="minorHAnsi"/>
          <w:spacing w:val="7"/>
          <w:sz w:val="20"/>
          <w:szCs w:val="20"/>
        </w:rPr>
        <w:t xml:space="preserve"> </w:t>
      </w:r>
      <w:r w:rsidRPr="000B25F3">
        <w:rPr>
          <w:rFonts w:asciiTheme="minorHAnsi" w:hAnsiTheme="minorHAnsi"/>
          <w:sz w:val="20"/>
          <w:szCs w:val="20"/>
        </w:rPr>
        <w:t>privacy</w:t>
      </w:r>
      <w:r w:rsidRPr="000B25F3">
        <w:rPr>
          <w:rFonts w:asciiTheme="minorHAnsi" w:hAnsiTheme="minorHAnsi"/>
          <w:spacing w:val="12"/>
          <w:sz w:val="20"/>
          <w:szCs w:val="20"/>
        </w:rPr>
        <w:t xml:space="preserve"> </w:t>
      </w:r>
      <w:r w:rsidRPr="000B25F3">
        <w:rPr>
          <w:rFonts w:asciiTheme="minorHAnsi" w:hAnsiTheme="minorHAnsi"/>
          <w:sz w:val="20"/>
          <w:szCs w:val="20"/>
        </w:rPr>
        <w:t>rights,</w:t>
      </w:r>
      <w:r w:rsidRPr="000B25F3">
        <w:rPr>
          <w:rFonts w:asciiTheme="minorHAnsi" w:hAnsiTheme="minorHAnsi"/>
          <w:w w:val="99"/>
          <w:sz w:val="20"/>
          <w:szCs w:val="20"/>
        </w:rPr>
        <w:t xml:space="preserve"> </w:t>
      </w:r>
      <w:r w:rsidRPr="000B25F3">
        <w:rPr>
          <w:rFonts w:asciiTheme="minorHAnsi" w:hAnsiTheme="minorHAnsi"/>
          <w:sz w:val="20"/>
          <w:szCs w:val="20"/>
        </w:rPr>
        <w:t>equal</w:t>
      </w:r>
      <w:r w:rsidRPr="000B25F3">
        <w:rPr>
          <w:rFonts w:asciiTheme="minorHAnsi" w:hAnsiTheme="minorHAnsi"/>
          <w:spacing w:val="15"/>
          <w:sz w:val="20"/>
          <w:szCs w:val="20"/>
        </w:rPr>
        <w:t xml:space="preserve"> </w:t>
      </w:r>
      <w:r w:rsidRPr="000B25F3">
        <w:rPr>
          <w:rFonts w:asciiTheme="minorHAnsi" w:hAnsiTheme="minorHAnsi"/>
          <w:sz w:val="20"/>
          <w:szCs w:val="20"/>
        </w:rPr>
        <w:t>employment</w:t>
      </w:r>
      <w:r w:rsidRPr="000B25F3">
        <w:rPr>
          <w:rFonts w:asciiTheme="minorHAnsi" w:hAnsiTheme="minorHAnsi"/>
          <w:spacing w:val="31"/>
          <w:sz w:val="20"/>
          <w:szCs w:val="20"/>
        </w:rPr>
        <w:t xml:space="preserve"> </w:t>
      </w:r>
      <w:r w:rsidRPr="000B25F3">
        <w:rPr>
          <w:rFonts w:asciiTheme="minorHAnsi" w:hAnsiTheme="minorHAnsi"/>
          <w:sz w:val="20"/>
          <w:szCs w:val="20"/>
        </w:rPr>
        <w:t>opportunities,</w:t>
      </w:r>
      <w:r w:rsidRPr="000B25F3">
        <w:rPr>
          <w:rFonts w:asciiTheme="minorHAnsi" w:hAnsiTheme="minorHAnsi"/>
          <w:spacing w:val="47"/>
          <w:sz w:val="20"/>
          <w:szCs w:val="20"/>
        </w:rPr>
        <w:t xml:space="preserve"> </w:t>
      </w:r>
      <w:r w:rsidRPr="000B25F3">
        <w:rPr>
          <w:rFonts w:asciiTheme="minorHAnsi" w:hAnsiTheme="minorHAnsi"/>
          <w:sz w:val="20"/>
          <w:szCs w:val="20"/>
        </w:rPr>
        <w:t>and</w:t>
      </w:r>
      <w:r w:rsidRPr="000B25F3">
        <w:rPr>
          <w:rFonts w:asciiTheme="minorHAnsi" w:hAnsiTheme="minorHAnsi"/>
          <w:spacing w:val="12"/>
          <w:sz w:val="20"/>
          <w:szCs w:val="20"/>
        </w:rPr>
        <w:t xml:space="preserve"> </w:t>
      </w:r>
      <w:r w:rsidRPr="000B25F3">
        <w:rPr>
          <w:rFonts w:asciiTheme="minorHAnsi" w:hAnsiTheme="minorHAnsi"/>
          <w:sz w:val="20"/>
          <w:szCs w:val="20"/>
        </w:rPr>
        <w:t>the</w:t>
      </w:r>
      <w:r w:rsidRPr="000B25F3">
        <w:rPr>
          <w:rFonts w:asciiTheme="minorHAnsi" w:hAnsiTheme="minorHAnsi"/>
          <w:spacing w:val="20"/>
          <w:sz w:val="20"/>
          <w:szCs w:val="20"/>
        </w:rPr>
        <w:t xml:space="preserve"> </w:t>
      </w:r>
      <w:r w:rsidRPr="000B25F3">
        <w:rPr>
          <w:rFonts w:asciiTheme="minorHAnsi" w:hAnsiTheme="minorHAnsi"/>
          <w:sz w:val="20"/>
          <w:szCs w:val="20"/>
        </w:rPr>
        <w:t>possible</w:t>
      </w:r>
      <w:r w:rsidRPr="000B25F3">
        <w:rPr>
          <w:rFonts w:asciiTheme="minorHAnsi" w:hAnsiTheme="minorHAnsi"/>
          <w:spacing w:val="29"/>
          <w:sz w:val="20"/>
          <w:szCs w:val="20"/>
        </w:rPr>
        <w:t xml:space="preserve"> </w:t>
      </w:r>
      <w:r w:rsidRPr="000B25F3">
        <w:rPr>
          <w:rFonts w:asciiTheme="minorHAnsi" w:hAnsiTheme="minorHAnsi"/>
          <w:sz w:val="20"/>
          <w:szCs w:val="20"/>
        </w:rPr>
        <w:t>loss</w:t>
      </w:r>
      <w:r w:rsidRPr="000B25F3">
        <w:rPr>
          <w:rFonts w:asciiTheme="minorHAnsi" w:hAnsiTheme="minorHAnsi"/>
          <w:w w:val="97"/>
          <w:sz w:val="20"/>
          <w:szCs w:val="20"/>
        </w:rPr>
        <w:t xml:space="preserve"> </w:t>
      </w:r>
      <w:r w:rsidRPr="000B25F3">
        <w:rPr>
          <w:rFonts w:asciiTheme="minorHAnsi" w:hAnsiTheme="minorHAnsi"/>
          <w:sz w:val="20"/>
          <w:szCs w:val="20"/>
        </w:rPr>
        <w:t>of</w:t>
      </w:r>
      <w:r w:rsidRPr="000B25F3">
        <w:rPr>
          <w:rFonts w:asciiTheme="minorHAnsi" w:hAnsiTheme="minorHAnsi"/>
          <w:spacing w:val="32"/>
          <w:sz w:val="20"/>
          <w:szCs w:val="20"/>
        </w:rPr>
        <w:t xml:space="preserve"> </w:t>
      </w:r>
      <w:r w:rsidRPr="000B25F3">
        <w:rPr>
          <w:rFonts w:asciiTheme="minorHAnsi" w:hAnsiTheme="minorHAnsi"/>
          <w:sz w:val="20"/>
          <w:szCs w:val="20"/>
        </w:rPr>
        <w:t>income.</w:t>
      </w:r>
      <w:r w:rsidRPr="000B25F3">
        <w:rPr>
          <w:rFonts w:asciiTheme="minorHAnsi" w:hAnsiTheme="minorHAnsi"/>
          <w:spacing w:val="28"/>
          <w:sz w:val="20"/>
          <w:szCs w:val="20"/>
        </w:rPr>
        <w:t xml:space="preserve"> </w:t>
      </w:r>
      <w:r w:rsidRPr="000B25F3">
        <w:rPr>
          <w:rFonts w:asciiTheme="minorHAnsi" w:hAnsiTheme="minorHAnsi"/>
          <w:sz w:val="20"/>
          <w:szCs w:val="20"/>
        </w:rPr>
        <w:t>Because</w:t>
      </w:r>
      <w:r w:rsidRPr="000B25F3">
        <w:rPr>
          <w:rFonts w:asciiTheme="minorHAnsi" w:hAnsiTheme="minorHAnsi"/>
          <w:spacing w:val="30"/>
          <w:sz w:val="20"/>
          <w:szCs w:val="20"/>
        </w:rPr>
        <w:t xml:space="preserve"> </w:t>
      </w:r>
      <w:r w:rsidRPr="000B25F3">
        <w:rPr>
          <w:rFonts w:asciiTheme="minorHAnsi" w:hAnsiTheme="minorHAnsi"/>
          <w:sz w:val="20"/>
          <w:szCs w:val="20"/>
        </w:rPr>
        <w:t>of</w:t>
      </w:r>
      <w:r w:rsidRPr="000B25F3">
        <w:rPr>
          <w:rFonts w:asciiTheme="minorHAnsi" w:hAnsiTheme="minorHAnsi"/>
          <w:spacing w:val="21"/>
          <w:sz w:val="20"/>
          <w:szCs w:val="20"/>
        </w:rPr>
        <w:t xml:space="preserve"> </w:t>
      </w:r>
      <w:r w:rsidRPr="000B25F3">
        <w:rPr>
          <w:rFonts w:asciiTheme="minorHAnsi" w:hAnsiTheme="minorHAnsi"/>
          <w:sz w:val="20"/>
          <w:szCs w:val="20"/>
        </w:rPr>
        <w:t>these</w:t>
      </w:r>
      <w:r w:rsidRPr="000B25F3">
        <w:rPr>
          <w:rFonts w:asciiTheme="minorHAnsi" w:hAnsiTheme="minorHAnsi"/>
          <w:spacing w:val="23"/>
          <w:sz w:val="20"/>
          <w:szCs w:val="20"/>
        </w:rPr>
        <w:t xml:space="preserve"> </w:t>
      </w:r>
      <w:r w:rsidRPr="000B25F3">
        <w:rPr>
          <w:rFonts w:asciiTheme="minorHAnsi" w:hAnsiTheme="minorHAnsi"/>
          <w:sz w:val="20"/>
          <w:szCs w:val="20"/>
        </w:rPr>
        <w:t>concerns,</w:t>
      </w:r>
      <w:r w:rsidRPr="000B25F3">
        <w:rPr>
          <w:rFonts w:asciiTheme="minorHAnsi" w:hAnsiTheme="minorHAnsi"/>
          <w:spacing w:val="30"/>
          <w:sz w:val="20"/>
          <w:szCs w:val="20"/>
        </w:rPr>
        <w:t xml:space="preserve"> </w:t>
      </w:r>
      <w:r w:rsidRPr="000B25F3">
        <w:rPr>
          <w:rFonts w:asciiTheme="minorHAnsi" w:hAnsiTheme="minorHAnsi"/>
          <w:sz w:val="20"/>
          <w:szCs w:val="20"/>
        </w:rPr>
        <w:t>the</w:t>
      </w:r>
      <w:r w:rsidRPr="000B25F3">
        <w:rPr>
          <w:rFonts w:asciiTheme="minorHAnsi" w:hAnsiTheme="minorHAnsi"/>
          <w:spacing w:val="21"/>
          <w:sz w:val="20"/>
          <w:szCs w:val="20"/>
        </w:rPr>
        <w:t xml:space="preserve"> </w:t>
      </w:r>
      <w:r w:rsidRPr="000B25F3">
        <w:rPr>
          <w:rFonts w:asciiTheme="minorHAnsi" w:hAnsiTheme="minorHAnsi"/>
          <w:sz w:val="20"/>
          <w:szCs w:val="20"/>
        </w:rPr>
        <w:t>declaration</w:t>
      </w:r>
      <w:r w:rsidRPr="000B25F3">
        <w:rPr>
          <w:rFonts w:asciiTheme="minorHAnsi" w:hAnsiTheme="minorHAnsi"/>
          <w:w w:val="103"/>
          <w:sz w:val="20"/>
          <w:szCs w:val="20"/>
        </w:rPr>
        <w:t xml:space="preserve"> </w:t>
      </w:r>
      <w:r w:rsidRPr="000B25F3">
        <w:rPr>
          <w:rFonts w:asciiTheme="minorHAnsi" w:hAnsiTheme="minorHAnsi"/>
          <w:sz w:val="20"/>
          <w:szCs w:val="20"/>
        </w:rPr>
        <w:t>of</w:t>
      </w:r>
      <w:r w:rsidRPr="000B25F3">
        <w:rPr>
          <w:rFonts w:asciiTheme="minorHAnsi" w:hAnsiTheme="minorHAnsi"/>
          <w:spacing w:val="45"/>
          <w:sz w:val="20"/>
          <w:szCs w:val="20"/>
        </w:rPr>
        <w:t xml:space="preserve"> </w:t>
      </w:r>
      <w:r w:rsidRPr="000B25F3">
        <w:rPr>
          <w:rFonts w:asciiTheme="minorHAnsi" w:hAnsiTheme="minorHAnsi"/>
          <w:sz w:val="20"/>
          <w:szCs w:val="20"/>
        </w:rPr>
        <w:t>pregnancy</w:t>
      </w:r>
      <w:r w:rsidRPr="000B25F3">
        <w:rPr>
          <w:rFonts w:asciiTheme="minorHAnsi" w:hAnsiTheme="minorHAnsi"/>
          <w:spacing w:val="48"/>
          <w:sz w:val="20"/>
          <w:szCs w:val="20"/>
        </w:rPr>
        <w:t xml:space="preserve"> </w:t>
      </w:r>
      <w:r w:rsidRPr="000B25F3">
        <w:rPr>
          <w:rFonts w:asciiTheme="minorHAnsi" w:hAnsiTheme="minorHAnsi"/>
          <w:sz w:val="20"/>
          <w:szCs w:val="20"/>
        </w:rPr>
        <w:t>by</w:t>
      </w:r>
      <w:r w:rsidRPr="000B25F3">
        <w:rPr>
          <w:rFonts w:asciiTheme="minorHAnsi" w:hAnsiTheme="minorHAnsi"/>
          <w:spacing w:val="41"/>
          <w:sz w:val="20"/>
          <w:szCs w:val="20"/>
        </w:rPr>
        <w:t xml:space="preserve"> </w:t>
      </w:r>
      <w:r w:rsidRPr="000B25F3">
        <w:rPr>
          <w:rFonts w:asciiTheme="minorHAnsi" w:hAnsiTheme="minorHAnsi"/>
          <w:sz w:val="20"/>
          <w:szCs w:val="20"/>
        </w:rPr>
        <w:t>a</w:t>
      </w:r>
      <w:r w:rsidRPr="000B25F3">
        <w:rPr>
          <w:rFonts w:asciiTheme="minorHAnsi" w:hAnsiTheme="minorHAnsi"/>
          <w:spacing w:val="42"/>
          <w:sz w:val="20"/>
          <w:szCs w:val="20"/>
        </w:rPr>
        <w:t xml:space="preserve"> </w:t>
      </w:r>
      <w:r w:rsidRPr="000B25F3">
        <w:rPr>
          <w:rFonts w:asciiTheme="minorHAnsi" w:hAnsiTheme="minorHAnsi"/>
          <w:sz w:val="20"/>
          <w:szCs w:val="20"/>
        </w:rPr>
        <w:t>female</w:t>
      </w:r>
      <w:r w:rsidRPr="000B25F3">
        <w:rPr>
          <w:rFonts w:asciiTheme="minorHAnsi" w:hAnsiTheme="minorHAnsi"/>
          <w:spacing w:val="42"/>
          <w:sz w:val="20"/>
          <w:szCs w:val="20"/>
        </w:rPr>
        <w:t xml:space="preserve"> </w:t>
      </w:r>
      <w:r w:rsidR="00A13F30" w:rsidRPr="000B25F3">
        <w:rPr>
          <w:rFonts w:asciiTheme="minorHAnsi" w:hAnsiTheme="minorHAnsi"/>
          <w:sz w:val="20"/>
          <w:szCs w:val="20"/>
        </w:rPr>
        <w:t xml:space="preserve">radiation </w:t>
      </w:r>
      <w:r w:rsidRPr="000B25F3">
        <w:rPr>
          <w:rFonts w:asciiTheme="minorHAnsi" w:hAnsiTheme="minorHAnsi"/>
          <w:sz w:val="20"/>
          <w:szCs w:val="20"/>
        </w:rPr>
        <w:t>worker</w:t>
      </w:r>
      <w:r w:rsidRPr="000B25F3">
        <w:rPr>
          <w:rFonts w:asciiTheme="minorHAnsi" w:hAnsiTheme="minorHAnsi"/>
          <w:spacing w:val="47"/>
          <w:sz w:val="20"/>
          <w:szCs w:val="20"/>
        </w:rPr>
        <w:t xml:space="preserve"> </w:t>
      </w:r>
      <w:r w:rsidRPr="000B25F3">
        <w:rPr>
          <w:rFonts w:asciiTheme="minorHAnsi" w:hAnsiTheme="minorHAnsi"/>
          <w:sz w:val="20"/>
          <w:szCs w:val="20"/>
        </w:rPr>
        <w:t>is</w:t>
      </w:r>
      <w:r w:rsidRPr="000B25F3">
        <w:rPr>
          <w:rFonts w:asciiTheme="minorHAnsi" w:hAnsiTheme="minorHAnsi"/>
          <w:spacing w:val="27"/>
          <w:sz w:val="20"/>
          <w:szCs w:val="20"/>
        </w:rPr>
        <w:t xml:space="preserve"> </w:t>
      </w:r>
      <w:r w:rsidR="00A13F30" w:rsidRPr="000B25F3">
        <w:rPr>
          <w:rFonts w:asciiTheme="minorHAnsi" w:hAnsiTheme="minorHAnsi"/>
          <w:sz w:val="20"/>
          <w:szCs w:val="20"/>
        </w:rPr>
        <w:t>volun</w:t>
      </w:r>
      <w:r w:rsidRPr="000B25F3">
        <w:rPr>
          <w:rFonts w:asciiTheme="minorHAnsi" w:hAnsiTheme="minorHAnsi"/>
          <w:sz w:val="20"/>
          <w:szCs w:val="20"/>
        </w:rPr>
        <w:t>tary.</w:t>
      </w:r>
      <w:r w:rsidRPr="000B25F3">
        <w:rPr>
          <w:rFonts w:asciiTheme="minorHAnsi" w:hAnsiTheme="minorHAnsi"/>
          <w:spacing w:val="33"/>
          <w:sz w:val="20"/>
          <w:szCs w:val="20"/>
        </w:rPr>
        <w:t xml:space="preserve"> </w:t>
      </w:r>
      <w:r w:rsidRPr="000B25F3">
        <w:rPr>
          <w:rFonts w:asciiTheme="minorHAnsi" w:hAnsiTheme="minorHAnsi"/>
          <w:sz w:val="20"/>
          <w:szCs w:val="20"/>
        </w:rPr>
        <w:t>Also,</w:t>
      </w:r>
      <w:r w:rsidRPr="000B25F3">
        <w:rPr>
          <w:rFonts w:asciiTheme="minorHAnsi" w:hAnsiTheme="minorHAnsi"/>
          <w:spacing w:val="38"/>
          <w:sz w:val="20"/>
          <w:szCs w:val="20"/>
        </w:rPr>
        <w:t xml:space="preserve"> </w:t>
      </w:r>
      <w:r w:rsidRPr="000B25F3">
        <w:rPr>
          <w:rFonts w:asciiTheme="minorHAnsi" w:hAnsiTheme="minorHAnsi"/>
          <w:sz w:val="20"/>
          <w:szCs w:val="20"/>
        </w:rPr>
        <w:t>the</w:t>
      </w:r>
      <w:r w:rsidRPr="000B25F3">
        <w:rPr>
          <w:rFonts w:asciiTheme="minorHAnsi" w:hAnsiTheme="minorHAnsi"/>
          <w:spacing w:val="34"/>
          <w:sz w:val="20"/>
          <w:szCs w:val="20"/>
        </w:rPr>
        <w:t xml:space="preserve"> </w:t>
      </w:r>
      <w:r w:rsidRPr="000B25F3">
        <w:rPr>
          <w:rFonts w:asciiTheme="minorHAnsi" w:hAnsiTheme="minorHAnsi"/>
          <w:sz w:val="20"/>
          <w:szCs w:val="20"/>
        </w:rPr>
        <w:t>declaration</w:t>
      </w:r>
      <w:r w:rsidRPr="000B25F3">
        <w:rPr>
          <w:rFonts w:asciiTheme="minorHAnsi" w:hAnsiTheme="minorHAnsi"/>
          <w:spacing w:val="42"/>
          <w:sz w:val="20"/>
          <w:szCs w:val="20"/>
        </w:rPr>
        <w:t xml:space="preserve"> </w:t>
      </w:r>
      <w:r w:rsidRPr="000B25F3">
        <w:rPr>
          <w:rFonts w:asciiTheme="minorHAnsi" w:hAnsiTheme="minorHAnsi"/>
          <w:sz w:val="20"/>
          <w:szCs w:val="20"/>
        </w:rPr>
        <w:t>of</w:t>
      </w:r>
      <w:r w:rsidRPr="000B25F3">
        <w:rPr>
          <w:rFonts w:asciiTheme="minorHAnsi" w:hAnsiTheme="minorHAnsi"/>
          <w:spacing w:val="40"/>
          <w:sz w:val="20"/>
          <w:szCs w:val="20"/>
        </w:rPr>
        <w:t xml:space="preserve"> </w:t>
      </w:r>
      <w:r w:rsidRPr="000B25F3">
        <w:rPr>
          <w:rFonts w:asciiTheme="minorHAnsi" w:hAnsiTheme="minorHAnsi"/>
          <w:sz w:val="20"/>
          <w:szCs w:val="20"/>
        </w:rPr>
        <w:t>pregnancy</w:t>
      </w:r>
      <w:r w:rsidRPr="000B25F3">
        <w:rPr>
          <w:rFonts w:asciiTheme="minorHAnsi" w:hAnsiTheme="minorHAnsi"/>
          <w:spacing w:val="48"/>
          <w:sz w:val="20"/>
          <w:szCs w:val="20"/>
        </w:rPr>
        <w:t xml:space="preserve"> </w:t>
      </w:r>
      <w:r w:rsidRPr="000B25F3">
        <w:rPr>
          <w:rFonts w:asciiTheme="minorHAnsi" w:hAnsiTheme="minorHAnsi"/>
          <w:sz w:val="20"/>
          <w:szCs w:val="20"/>
        </w:rPr>
        <w:t>can</w:t>
      </w:r>
      <w:r w:rsidRPr="000B25F3">
        <w:rPr>
          <w:rFonts w:asciiTheme="minorHAnsi" w:hAnsiTheme="minorHAnsi"/>
          <w:spacing w:val="31"/>
          <w:sz w:val="20"/>
          <w:szCs w:val="20"/>
        </w:rPr>
        <w:t xml:space="preserve"> </w:t>
      </w:r>
      <w:r w:rsidRPr="000B25F3">
        <w:rPr>
          <w:rFonts w:asciiTheme="minorHAnsi" w:hAnsiTheme="minorHAnsi"/>
          <w:sz w:val="20"/>
          <w:szCs w:val="20"/>
        </w:rPr>
        <w:t>be</w:t>
      </w:r>
      <w:r w:rsidRPr="000B25F3">
        <w:rPr>
          <w:rFonts w:asciiTheme="minorHAnsi" w:hAnsiTheme="minorHAnsi"/>
          <w:spacing w:val="35"/>
          <w:sz w:val="20"/>
          <w:szCs w:val="20"/>
        </w:rPr>
        <w:t xml:space="preserve"> </w:t>
      </w:r>
      <w:r w:rsidRPr="000B25F3">
        <w:rPr>
          <w:rFonts w:asciiTheme="minorHAnsi" w:hAnsiTheme="minorHAnsi"/>
          <w:sz w:val="20"/>
          <w:szCs w:val="20"/>
        </w:rPr>
        <w:t>with­</w:t>
      </w:r>
      <w:r w:rsidRPr="000B25F3">
        <w:rPr>
          <w:rFonts w:asciiTheme="minorHAnsi" w:hAnsiTheme="minorHAnsi"/>
          <w:w w:val="96"/>
          <w:sz w:val="20"/>
          <w:szCs w:val="20"/>
        </w:rPr>
        <w:t xml:space="preserve"> </w:t>
      </w:r>
      <w:r w:rsidRPr="000B25F3">
        <w:rPr>
          <w:rFonts w:asciiTheme="minorHAnsi" w:hAnsiTheme="minorHAnsi"/>
          <w:sz w:val="20"/>
          <w:szCs w:val="20"/>
        </w:rPr>
        <w:t>drawn</w:t>
      </w:r>
      <w:r w:rsidRPr="000B25F3">
        <w:rPr>
          <w:rFonts w:asciiTheme="minorHAnsi" w:hAnsiTheme="minorHAnsi"/>
          <w:spacing w:val="36"/>
          <w:sz w:val="20"/>
          <w:szCs w:val="20"/>
        </w:rPr>
        <w:t xml:space="preserve"> </w:t>
      </w:r>
      <w:r w:rsidRPr="000B25F3">
        <w:rPr>
          <w:rFonts w:asciiTheme="minorHAnsi" w:hAnsiTheme="minorHAnsi"/>
          <w:sz w:val="20"/>
          <w:szCs w:val="20"/>
        </w:rPr>
        <w:t>for</w:t>
      </w:r>
      <w:r w:rsidRPr="000B25F3">
        <w:rPr>
          <w:rFonts w:asciiTheme="minorHAnsi" w:hAnsiTheme="minorHAnsi"/>
          <w:spacing w:val="26"/>
          <w:sz w:val="20"/>
          <w:szCs w:val="20"/>
        </w:rPr>
        <w:t xml:space="preserve"> </w:t>
      </w:r>
      <w:r w:rsidRPr="000B25F3">
        <w:rPr>
          <w:rFonts w:asciiTheme="minorHAnsi" w:hAnsiTheme="minorHAnsi"/>
          <w:sz w:val="20"/>
          <w:szCs w:val="20"/>
        </w:rPr>
        <w:t>any</w:t>
      </w:r>
      <w:r w:rsidRPr="000B25F3">
        <w:rPr>
          <w:rFonts w:asciiTheme="minorHAnsi" w:hAnsiTheme="minorHAnsi"/>
          <w:spacing w:val="19"/>
          <w:sz w:val="20"/>
          <w:szCs w:val="20"/>
        </w:rPr>
        <w:t xml:space="preserve"> </w:t>
      </w:r>
      <w:r w:rsidRPr="000B25F3">
        <w:rPr>
          <w:rFonts w:asciiTheme="minorHAnsi" w:hAnsiTheme="minorHAnsi"/>
          <w:sz w:val="20"/>
          <w:szCs w:val="20"/>
        </w:rPr>
        <w:t>reason, for</w:t>
      </w:r>
      <w:r w:rsidRPr="000B25F3">
        <w:rPr>
          <w:rFonts w:asciiTheme="minorHAnsi" w:hAnsiTheme="minorHAnsi"/>
          <w:spacing w:val="26"/>
          <w:sz w:val="20"/>
          <w:szCs w:val="20"/>
        </w:rPr>
        <w:t xml:space="preserve"> </w:t>
      </w:r>
      <w:r w:rsidRPr="000B25F3">
        <w:rPr>
          <w:rFonts w:asciiTheme="minorHAnsi" w:hAnsiTheme="minorHAnsi"/>
          <w:sz w:val="20"/>
          <w:szCs w:val="20"/>
        </w:rPr>
        <w:t>example,</w:t>
      </w:r>
      <w:r w:rsidRPr="000B25F3">
        <w:rPr>
          <w:rFonts w:asciiTheme="minorHAnsi" w:hAnsiTheme="minorHAnsi"/>
          <w:spacing w:val="43"/>
          <w:sz w:val="20"/>
          <w:szCs w:val="20"/>
        </w:rPr>
        <w:t xml:space="preserve"> </w:t>
      </w:r>
      <w:r w:rsidRPr="000B25F3">
        <w:rPr>
          <w:rFonts w:asciiTheme="minorHAnsi" w:hAnsiTheme="minorHAnsi"/>
          <w:sz w:val="20"/>
          <w:szCs w:val="20"/>
        </w:rPr>
        <w:t>if</w:t>
      </w:r>
      <w:r w:rsidRPr="000B25F3">
        <w:rPr>
          <w:rFonts w:asciiTheme="minorHAnsi" w:hAnsiTheme="minorHAnsi"/>
          <w:spacing w:val="30"/>
          <w:sz w:val="20"/>
          <w:szCs w:val="20"/>
        </w:rPr>
        <w:t xml:space="preserve"> </w:t>
      </w:r>
      <w:r w:rsidRPr="000B25F3">
        <w:rPr>
          <w:rFonts w:asciiTheme="minorHAnsi" w:hAnsiTheme="minorHAnsi"/>
          <w:sz w:val="20"/>
          <w:szCs w:val="20"/>
        </w:rPr>
        <w:t>the</w:t>
      </w:r>
      <w:r w:rsidRPr="000B25F3">
        <w:rPr>
          <w:rFonts w:asciiTheme="minorHAnsi" w:hAnsiTheme="minorHAnsi"/>
          <w:spacing w:val="31"/>
          <w:sz w:val="20"/>
          <w:szCs w:val="20"/>
        </w:rPr>
        <w:t xml:space="preserve"> </w:t>
      </w:r>
      <w:r w:rsidRPr="000B25F3">
        <w:rPr>
          <w:rFonts w:asciiTheme="minorHAnsi" w:hAnsiTheme="minorHAnsi"/>
          <w:sz w:val="20"/>
          <w:szCs w:val="20"/>
        </w:rPr>
        <w:t>woman</w:t>
      </w:r>
      <w:r w:rsidRPr="000B25F3">
        <w:rPr>
          <w:rFonts w:asciiTheme="minorHAnsi" w:hAnsiTheme="minorHAnsi"/>
          <w:spacing w:val="30"/>
          <w:sz w:val="20"/>
          <w:szCs w:val="20"/>
        </w:rPr>
        <w:t xml:space="preserve"> </w:t>
      </w:r>
      <w:r w:rsidR="00A13F30" w:rsidRPr="000B25F3">
        <w:rPr>
          <w:rFonts w:asciiTheme="minorHAnsi" w:hAnsiTheme="minorHAnsi"/>
          <w:sz w:val="20"/>
          <w:szCs w:val="20"/>
        </w:rPr>
        <w:t>be</w:t>
      </w:r>
      <w:r w:rsidRPr="000B25F3">
        <w:rPr>
          <w:rFonts w:asciiTheme="minorHAnsi" w:hAnsiTheme="minorHAnsi"/>
          <w:sz w:val="20"/>
          <w:szCs w:val="20"/>
        </w:rPr>
        <w:t>lieves</w:t>
      </w:r>
      <w:r w:rsidRPr="000B25F3">
        <w:rPr>
          <w:rFonts w:asciiTheme="minorHAnsi" w:hAnsiTheme="minorHAnsi"/>
          <w:spacing w:val="1"/>
          <w:sz w:val="20"/>
          <w:szCs w:val="20"/>
        </w:rPr>
        <w:t xml:space="preserve"> </w:t>
      </w:r>
      <w:r w:rsidRPr="000B25F3">
        <w:rPr>
          <w:rFonts w:asciiTheme="minorHAnsi" w:hAnsiTheme="minorHAnsi"/>
          <w:sz w:val="20"/>
          <w:szCs w:val="20"/>
        </w:rPr>
        <w:t>that</w:t>
      </w:r>
      <w:r w:rsidRPr="000B25F3">
        <w:rPr>
          <w:rFonts w:asciiTheme="minorHAnsi" w:hAnsiTheme="minorHAnsi"/>
          <w:spacing w:val="16"/>
          <w:sz w:val="20"/>
          <w:szCs w:val="20"/>
        </w:rPr>
        <w:t xml:space="preserve"> </w:t>
      </w:r>
      <w:r w:rsidRPr="000B25F3">
        <w:rPr>
          <w:rFonts w:asciiTheme="minorHAnsi" w:hAnsiTheme="minorHAnsi"/>
          <w:sz w:val="20"/>
          <w:szCs w:val="20"/>
        </w:rPr>
        <w:t>her</w:t>
      </w:r>
      <w:r w:rsidRPr="000B25F3">
        <w:rPr>
          <w:rFonts w:asciiTheme="minorHAnsi" w:hAnsiTheme="minorHAnsi"/>
          <w:spacing w:val="4"/>
          <w:sz w:val="20"/>
          <w:szCs w:val="20"/>
        </w:rPr>
        <w:t xml:space="preserve"> </w:t>
      </w:r>
      <w:r w:rsidRPr="000B25F3">
        <w:rPr>
          <w:rFonts w:asciiTheme="minorHAnsi" w:hAnsiTheme="minorHAnsi"/>
          <w:sz w:val="20"/>
          <w:szCs w:val="20"/>
        </w:rPr>
        <w:t>benefits</w:t>
      </w:r>
      <w:r w:rsidRPr="000B25F3">
        <w:rPr>
          <w:rFonts w:asciiTheme="minorHAnsi" w:hAnsiTheme="minorHAnsi"/>
          <w:spacing w:val="27"/>
          <w:sz w:val="20"/>
          <w:szCs w:val="20"/>
        </w:rPr>
        <w:t xml:space="preserve"> </w:t>
      </w:r>
      <w:r w:rsidRPr="000B25F3">
        <w:rPr>
          <w:rFonts w:asciiTheme="minorHAnsi" w:hAnsiTheme="minorHAnsi"/>
          <w:sz w:val="20"/>
          <w:szCs w:val="20"/>
        </w:rPr>
        <w:t>from</w:t>
      </w:r>
      <w:r w:rsidRPr="000B25F3">
        <w:rPr>
          <w:rFonts w:asciiTheme="minorHAnsi" w:hAnsiTheme="minorHAnsi"/>
          <w:spacing w:val="-3"/>
          <w:sz w:val="20"/>
          <w:szCs w:val="20"/>
        </w:rPr>
        <w:t xml:space="preserve"> </w:t>
      </w:r>
      <w:r w:rsidRPr="000B25F3">
        <w:rPr>
          <w:rFonts w:asciiTheme="minorHAnsi" w:hAnsiTheme="minorHAnsi"/>
          <w:sz w:val="20"/>
          <w:szCs w:val="20"/>
        </w:rPr>
        <w:t>receiving</w:t>
      </w:r>
      <w:r w:rsidRPr="000B25F3">
        <w:rPr>
          <w:rFonts w:asciiTheme="minorHAnsi" w:hAnsiTheme="minorHAnsi"/>
          <w:spacing w:val="17"/>
          <w:sz w:val="20"/>
          <w:szCs w:val="20"/>
        </w:rPr>
        <w:t xml:space="preserve"> </w:t>
      </w:r>
      <w:r w:rsidRPr="000B25F3">
        <w:rPr>
          <w:rFonts w:asciiTheme="minorHAnsi" w:hAnsiTheme="minorHAnsi"/>
          <w:sz w:val="20"/>
          <w:szCs w:val="20"/>
        </w:rPr>
        <w:t>the</w:t>
      </w:r>
      <w:r w:rsidRPr="000B25F3">
        <w:rPr>
          <w:rFonts w:asciiTheme="minorHAnsi" w:hAnsiTheme="minorHAnsi"/>
          <w:spacing w:val="8"/>
          <w:sz w:val="20"/>
          <w:szCs w:val="20"/>
        </w:rPr>
        <w:t xml:space="preserve"> </w:t>
      </w:r>
      <w:r w:rsidRPr="000B25F3">
        <w:rPr>
          <w:rFonts w:asciiTheme="minorHAnsi" w:hAnsiTheme="minorHAnsi"/>
          <w:sz w:val="20"/>
          <w:szCs w:val="20"/>
        </w:rPr>
        <w:t>occupational</w:t>
      </w:r>
      <w:r w:rsidRPr="000B25F3">
        <w:rPr>
          <w:rFonts w:asciiTheme="minorHAnsi" w:hAnsiTheme="minorHAnsi"/>
          <w:w w:val="102"/>
          <w:sz w:val="20"/>
          <w:szCs w:val="20"/>
        </w:rPr>
        <w:t xml:space="preserve"> </w:t>
      </w:r>
      <w:r w:rsidRPr="000B25F3">
        <w:rPr>
          <w:rFonts w:asciiTheme="minorHAnsi" w:hAnsiTheme="minorHAnsi"/>
          <w:sz w:val="20"/>
          <w:szCs w:val="20"/>
        </w:rPr>
        <w:t>exposure</w:t>
      </w:r>
      <w:r w:rsidRPr="000B25F3">
        <w:rPr>
          <w:rFonts w:asciiTheme="minorHAnsi" w:hAnsiTheme="minorHAnsi"/>
          <w:spacing w:val="24"/>
          <w:sz w:val="20"/>
          <w:szCs w:val="20"/>
        </w:rPr>
        <w:t xml:space="preserve"> </w:t>
      </w:r>
      <w:r w:rsidRPr="000B25F3">
        <w:rPr>
          <w:rFonts w:asciiTheme="minorHAnsi" w:hAnsiTheme="minorHAnsi"/>
          <w:sz w:val="20"/>
          <w:szCs w:val="20"/>
        </w:rPr>
        <w:t>would</w:t>
      </w:r>
      <w:r w:rsidRPr="000B25F3">
        <w:rPr>
          <w:rFonts w:asciiTheme="minorHAnsi" w:hAnsiTheme="minorHAnsi"/>
          <w:spacing w:val="32"/>
          <w:sz w:val="20"/>
          <w:szCs w:val="20"/>
        </w:rPr>
        <w:t xml:space="preserve"> </w:t>
      </w:r>
      <w:r w:rsidRPr="000B25F3">
        <w:rPr>
          <w:rFonts w:asciiTheme="minorHAnsi" w:hAnsiTheme="minorHAnsi"/>
          <w:sz w:val="20"/>
          <w:szCs w:val="20"/>
        </w:rPr>
        <w:t>outweigh</w:t>
      </w:r>
      <w:r w:rsidRPr="000B25F3">
        <w:rPr>
          <w:rFonts w:asciiTheme="minorHAnsi" w:hAnsiTheme="minorHAnsi"/>
          <w:spacing w:val="28"/>
          <w:sz w:val="20"/>
          <w:szCs w:val="20"/>
        </w:rPr>
        <w:t xml:space="preserve"> </w:t>
      </w:r>
      <w:r w:rsidRPr="000B25F3">
        <w:rPr>
          <w:rFonts w:asciiTheme="minorHAnsi" w:hAnsiTheme="minorHAnsi"/>
          <w:sz w:val="20"/>
          <w:szCs w:val="20"/>
        </w:rPr>
        <w:t>the</w:t>
      </w:r>
      <w:r w:rsidRPr="000B25F3">
        <w:rPr>
          <w:rFonts w:asciiTheme="minorHAnsi" w:hAnsiTheme="minorHAnsi"/>
          <w:spacing w:val="19"/>
          <w:sz w:val="20"/>
          <w:szCs w:val="20"/>
        </w:rPr>
        <w:t xml:space="preserve"> </w:t>
      </w:r>
      <w:r w:rsidRPr="000B25F3">
        <w:rPr>
          <w:rFonts w:asciiTheme="minorHAnsi" w:hAnsiTheme="minorHAnsi"/>
          <w:sz w:val="20"/>
          <w:szCs w:val="20"/>
        </w:rPr>
        <w:t>risk</w:t>
      </w:r>
      <w:r w:rsidRPr="000B25F3">
        <w:rPr>
          <w:rFonts w:asciiTheme="minorHAnsi" w:hAnsiTheme="minorHAnsi"/>
          <w:spacing w:val="18"/>
          <w:sz w:val="20"/>
          <w:szCs w:val="20"/>
        </w:rPr>
        <w:t xml:space="preserve"> </w:t>
      </w:r>
      <w:r w:rsidRPr="000B25F3">
        <w:rPr>
          <w:rFonts w:asciiTheme="minorHAnsi" w:hAnsiTheme="minorHAnsi"/>
          <w:sz w:val="20"/>
          <w:szCs w:val="20"/>
        </w:rPr>
        <w:t>to</w:t>
      </w:r>
      <w:r w:rsidRPr="000B25F3">
        <w:rPr>
          <w:rFonts w:asciiTheme="minorHAnsi" w:hAnsiTheme="minorHAnsi"/>
          <w:spacing w:val="15"/>
          <w:sz w:val="20"/>
          <w:szCs w:val="20"/>
        </w:rPr>
        <w:t xml:space="preserve"> </w:t>
      </w:r>
      <w:r w:rsidRPr="000B25F3">
        <w:rPr>
          <w:rFonts w:asciiTheme="minorHAnsi" w:hAnsiTheme="minorHAnsi"/>
          <w:sz w:val="20"/>
          <w:szCs w:val="20"/>
        </w:rPr>
        <w:t>her</w:t>
      </w:r>
      <w:r w:rsidRPr="000B25F3">
        <w:rPr>
          <w:rFonts w:asciiTheme="minorHAnsi" w:hAnsiTheme="minorHAnsi"/>
          <w:spacing w:val="21"/>
          <w:sz w:val="20"/>
          <w:szCs w:val="20"/>
        </w:rPr>
        <w:t xml:space="preserve"> </w:t>
      </w:r>
      <w:r w:rsidRPr="000B25F3">
        <w:rPr>
          <w:rFonts w:asciiTheme="minorHAnsi" w:hAnsiTheme="minorHAnsi"/>
          <w:sz w:val="20"/>
          <w:szCs w:val="20"/>
        </w:rPr>
        <w:t>embryo/fetus</w:t>
      </w:r>
      <w:r w:rsidRPr="000B25F3">
        <w:rPr>
          <w:rFonts w:asciiTheme="minorHAnsi" w:hAnsiTheme="minorHAnsi"/>
          <w:w w:val="102"/>
          <w:sz w:val="20"/>
          <w:szCs w:val="20"/>
        </w:rPr>
        <w:t xml:space="preserve"> </w:t>
      </w:r>
      <w:r w:rsidR="007F5D82" w:rsidRPr="000B25F3">
        <w:rPr>
          <w:rFonts w:asciiTheme="minorHAnsi" w:hAnsiTheme="minorHAnsi"/>
          <w:sz w:val="20"/>
          <w:szCs w:val="20"/>
        </w:rPr>
        <w:t>from</w:t>
      </w:r>
      <w:r w:rsidRPr="000B25F3">
        <w:rPr>
          <w:rFonts w:asciiTheme="minorHAnsi" w:hAnsiTheme="minorHAnsi"/>
          <w:sz w:val="20"/>
          <w:szCs w:val="20"/>
        </w:rPr>
        <w:t xml:space="preserve"> the </w:t>
      </w:r>
      <w:r w:rsidR="00A13F30" w:rsidRPr="000B25F3">
        <w:rPr>
          <w:rFonts w:asciiTheme="minorHAnsi" w:hAnsiTheme="minorHAnsi"/>
          <w:sz w:val="20"/>
          <w:szCs w:val="20"/>
        </w:rPr>
        <w:t>radiation</w:t>
      </w:r>
      <w:r w:rsidR="00A13F30" w:rsidRPr="000B25F3">
        <w:rPr>
          <w:rFonts w:asciiTheme="minorHAnsi" w:hAnsiTheme="minorHAnsi"/>
          <w:spacing w:val="17"/>
          <w:sz w:val="20"/>
          <w:szCs w:val="20"/>
        </w:rPr>
        <w:t xml:space="preserve"> </w:t>
      </w:r>
      <w:r w:rsidR="007F5D82" w:rsidRPr="000B25F3">
        <w:rPr>
          <w:rFonts w:asciiTheme="minorHAnsi" w:hAnsiTheme="minorHAnsi"/>
          <w:sz w:val="20"/>
          <w:szCs w:val="20"/>
        </w:rPr>
        <w:t>exposure.</w:t>
      </w:r>
    </w:p>
    <w:p w14:paraId="2C8B42D4" w14:textId="77777777" w:rsidR="00E20E66" w:rsidRPr="000B25F3" w:rsidRDefault="00E20E66" w:rsidP="000B25F3">
      <w:pPr>
        <w:pStyle w:val="BodyText"/>
        <w:rPr>
          <w:rFonts w:asciiTheme="minorHAnsi" w:hAnsiTheme="minorHAnsi"/>
          <w:b/>
          <w:w w:val="110"/>
          <w:sz w:val="20"/>
          <w:szCs w:val="20"/>
        </w:rPr>
      </w:pPr>
    </w:p>
    <w:p w14:paraId="758F90E9" w14:textId="77777777" w:rsidR="003C2113" w:rsidRPr="000B25F3" w:rsidRDefault="003C2113" w:rsidP="000B25F3">
      <w:pPr>
        <w:pStyle w:val="BodyText"/>
        <w:rPr>
          <w:rFonts w:asciiTheme="minorHAnsi" w:hAnsiTheme="minorHAnsi"/>
          <w:b/>
          <w:sz w:val="20"/>
          <w:szCs w:val="20"/>
        </w:rPr>
      </w:pPr>
      <w:r w:rsidRPr="000B25F3">
        <w:rPr>
          <w:rFonts w:asciiTheme="minorHAnsi" w:hAnsiTheme="minorHAnsi"/>
          <w:b/>
          <w:w w:val="110"/>
          <w:sz w:val="20"/>
          <w:szCs w:val="20"/>
        </w:rPr>
        <w:t>Can</w:t>
      </w:r>
      <w:r w:rsidRPr="000B25F3">
        <w:rPr>
          <w:rFonts w:asciiTheme="minorHAnsi" w:hAnsiTheme="minorHAnsi"/>
          <w:b/>
          <w:spacing w:val="28"/>
          <w:w w:val="110"/>
          <w:sz w:val="20"/>
          <w:szCs w:val="20"/>
        </w:rPr>
        <w:t xml:space="preserve"> </w:t>
      </w:r>
      <w:r w:rsidRPr="000B25F3">
        <w:rPr>
          <w:rFonts w:asciiTheme="minorHAnsi" w:hAnsiTheme="minorHAnsi"/>
          <w:b/>
          <w:w w:val="110"/>
          <w:sz w:val="20"/>
          <w:szCs w:val="20"/>
        </w:rPr>
        <w:t>a</w:t>
      </w:r>
      <w:r w:rsidRPr="000B25F3">
        <w:rPr>
          <w:rFonts w:asciiTheme="minorHAnsi" w:hAnsiTheme="minorHAnsi"/>
          <w:b/>
          <w:spacing w:val="15"/>
          <w:w w:val="110"/>
          <w:sz w:val="20"/>
          <w:szCs w:val="20"/>
        </w:rPr>
        <w:t xml:space="preserve"> </w:t>
      </w:r>
      <w:r w:rsidRPr="000B25F3">
        <w:rPr>
          <w:rFonts w:asciiTheme="minorHAnsi" w:hAnsiTheme="minorHAnsi"/>
          <w:b/>
          <w:w w:val="110"/>
          <w:sz w:val="20"/>
          <w:szCs w:val="20"/>
        </w:rPr>
        <w:t>worker</w:t>
      </w:r>
      <w:r w:rsidRPr="000B25F3">
        <w:rPr>
          <w:rFonts w:asciiTheme="minorHAnsi" w:hAnsiTheme="minorHAnsi"/>
          <w:b/>
          <w:spacing w:val="35"/>
          <w:w w:val="110"/>
          <w:sz w:val="20"/>
          <w:szCs w:val="20"/>
        </w:rPr>
        <w:t xml:space="preserve"> </w:t>
      </w:r>
      <w:r w:rsidRPr="000B25F3">
        <w:rPr>
          <w:rFonts w:asciiTheme="minorHAnsi" w:hAnsiTheme="minorHAnsi"/>
          <w:b/>
          <w:w w:val="110"/>
          <w:sz w:val="20"/>
          <w:szCs w:val="20"/>
        </w:rPr>
        <w:t>become</w:t>
      </w:r>
      <w:r w:rsidRPr="000B25F3">
        <w:rPr>
          <w:rFonts w:asciiTheme="minorHAnsi" w:hAnsiTheme="minorHAnsi"/>
          <w:b/>
          <w:spacing w:val="30"/>
          <w:w w:val="110"/>
          <w:sz w:val="20"/>
          <w:szCs w:val="20"/>
        </w:rPr>
        <w:t xml:space="preserve"> </w:t>
      </w:r>
      <w:r w:rsidRPr="000B25F3">
        <w:rPr>
          <w:rFonts w:asciiTheme="minorHAnsi" w:hAnsiTheme="minorHAnsi"/>
          <w:b/>
          <w:w w:val="110"/>
          <w:sz w:val="20"/>
          <w:szCs w:val="20"/>
        </w:rPr>
        <w:t>sterile</w:t>
      </w:r>
      <w:r w:rsidRPr="000B25F3">
        <w:rPr>
          <w:rFonts w:asciiTheme="minorHAnsi" w:hAnsiTheme="minorHAnsi"/>
          <w:b/>
          <w:spacing w:val="16"/>
          <w:w w:val="110"/>
          <w:sz w:val="20"/>
          <w:szCs w:val="20"/>
        </w:rPr>
        <w:t xml:space="preserve"> </w:t>
      </w:r>
      <w:r w:rsidRPr="000B25F3">
        <w:rPr>
          <w:rFonts w:asciiTheme="minorHAnsi" w:hAnsiTheme="minorHAnsi"/>
          <w:b/>
          <w:w w:val="110"/>
          <w:sz w:val="20"/>
          <w:szCs w:val="20"/>
        </w:rPr>
        <w:t>or</w:t>
      </w:r>
      <w:r w:rsidRPr="000B25F3">
        <w:rPr>
          <w:rFonts w:asciiTheme="minorHAnsi" w:hAnsiTheme="minorHAnsi"/>
          <w:b/>
          <w:spacing w:val="19"/>
          <w:w w:val="110"/>
          <w:sz w:val="20"/>
          <w:szCs w:val="20"/>
        </w:rPr>
        <w:t xml:space="preserve"> </w:t>
      </w:r>
      <w:r w:rsidRPr="000B25F3">
        <w:rPr>
          <w:rFonts w:asciiTheme="minorHAnsi" w:hAnsiTheme="minorHAnsi"/>
          <w:b/>
          <w:w w:val="110"/>
          <w:sz w:val="20"/>
          <w:szCs w:val="20"/>
        </w:rPr>
        <w:t>impotent from</w:t>
      </w:r>
      <w:r w:rsidRPr="000B25F3">
        <w:rPr>
          <w:rFonts w:asciiTheme="minorHAnsi" w:hAnsiTheme="minorHAnsi"/>
          <w:b/>
          <w:spacing w:val="25"/>
          <w:w w:val="110"/>
          <w:sz w:val="20"/>
          <w:szCs w:val="20"/>
        </w:rPr>
        <w:t xml:space="preserve"> </w:t>
      </w:r>
      <w:r w:rsidRPr="000B25F3">
        <w:rPr>
          <w:rFonts w:asciiTheme="minorHAnsi" w:hAnsiTheme="minorHAnsi"/>
          <w:b/>
          <w:w w:val="110"/>
          <w:sz w:val="20"/>
          <w:szCs w:val="20"/>
        </w:rPr>
        <w:t>normal</w:t>
      </w:r>
      <w:r w:rsidRPr="000B25F3">
        <w:rPr>
          <w:rFonts w:asciiTheme="minorHAnsi" w:hAnsiTheme="minorHAnsi"/>
          <w:b/>
          <w:spacing w:val="32"/>
          <w:w w:val="110"/>
          <w:sz w:val="20"/>
          <w:szCs w:val="20"/>
        </w:rPr>
        <w:t xml:space="preserve"> </w:t>
      </w:r>
      <w:r w:rsidRPr="000B25F3">
        <w:rPr>
          <w:rFonts w:asciiTheme="minorHAnsi" w:hAnsiTheme="minorHAnsi"/>
          <w:b/>
          <w:w w:val="110"/>
          <w:sz w:val="20"/>
          <w:szCs w:val="20"/>
        </w:rPr>
        <w:t>occupational</w:t>
      </w:r>
      <w:r w:rsidRPr="000B25F3">
        <w:rPr>
          <w:rFonts w:asciiTheme="minorHAnsi" w:hAnsiTheme="minorHAnsi"/>
          <w:b/>
          <w:spacing w:val="40"/>
          <w:w w:val="110"/>
          <w:sz w:val="20"/>
          <w:szCs w:val="20"/>
        </w:rPr>
        <w:t xml:space="preserve"> </w:t>
      </w:r>
      <w:r w:rsidRPr="000B25F3">
        <w:rPr>
          <w:rFonts w:asciiTheme="minorHAnsi" w:hAnsiTheme="minorHAnsi"/>
          <w:b/>
          <w:w w:val="110"/>
          <w:sz w:val="20"/>
          <w:szCs w:val="20"/>
        </w:rPr>
        <w:t>radiation</w:t>
      </w:r>
      <w:r w:rsidRPr="000B25F3">
        <w:rPr>
          <w:rFonts w:asciiTheme="minorHAnsi" w:hAnsiTheme="minorHAnsi"/>
          <w:b/>
          <w:w w:val="111"/>
          <w:sz w:val="20"/>
          <w:szCs w:val="20"/>
        </w:rPr>
        <w:t xml:space="preserve"> </w:t>
      </w:r>
      <w:r w:rsidRPr="000B25F3">
        <w:rPr>
          <w:rFonts w:asciiTheme="minorHAnsi" w:hAnsiTheme="minorHAnsi"/>
          <w:b/>
          <w:w w:val="110"/>
          <w:sz w:val="20"/>
          <w:szCs w:val="20"/>
        </w:rPr>
        <w:t>exposure?</w:t>
      </w:r>
    </w:p>
    <w:p w14:paraId="1FB728F1"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No.</w:t>
      </w:r>
      <w:r w:rsidRPr="000B25F3">
        <w:rPr>
          <w:rFonts w:asciiTheme="minorHAnsi" w:hAnsiTheme="minorHAnsi"/>
          <w:spacing w:val="52"/>
          <w:sz w:val="20"/>
          <w:szCs w:val="20"/>
        </w:rPr>
        <w:t xml:space="preserve"> </w:t>
      </w:r>
      <w:r w:rsidRPr="000B25F3">
        <w:rPr>
          <w:rFonts w:asciiTheme="minorHAnsi" w:hAnsiTheme="minorHAnsi"/>
          <w:sz w:val="20"/>
          <w:szCs w:val="20"/>
        </w:rPr>
        <w:t>Temporary</w:t>
      </w:r>
      <w:r w:rsidRPr="000B25F3">
        <w:rPr>
          <w:rFonts w:asciiTheme="minorHAnsi" w:hAnsiTheme="minorHAnsi"/>
          <w:spacing w:val="18"/>
          <w:sz w:val="20"/>
          <w:szCs w:val="20"/>
        </w:rPr>
        <w:t xml:space="preserve"> </w:t>
      </w:r>
      <w:r w:rsidRPr="000B25F3">
        <w:rPr>
          <w:rFonts w:asciiTheme="minorHAnsi" w:hAnsiTheme="minorHAnsi"/>
          <w:sz w:val="20"/>
          <w:szCs w:val="20"/>
        </w:rPr>
        <w:t>or</w:t>
      </w:r>
      <w:r w:rsidRPr="000B25F3">
        <w:rPr>
          <w:rFonts w:asciiTheme="minorHAnsi" w:hAnsiTheme="minorHAnsi"/>
          <w:spacing w:val="40"/>
          <w:sz w:val="20"/>
          <w:szCs w:val="20"/>
        </w:rPr>
        <w:t xml:space="preserve"> </w:t>
      </w:r>
      <w:r w:rsidRPr="000B25F3">
        <w:rPr>
          <w:rFonts w:asciiTheme="minorHAnsi" w:hAnsiTheme="minorHAnsi"/>
          <w:sz w:val="20"/>
          <w:szCs w:val="20"/>
        </w:rPr>
        <w:t>permanent</w:t>
      </w:r>
      <w:r w:rsidRPr="000B25F3">
        <w:rPr>
          <w:rFonts w:asciiTheme="minorHAnsi" w:hAnsiTheme="minorHAnsi"/>
          <w:spacing w:val="20"/>
          <w:sz w:val="20"/>
          <w:szCs w:val="20"/>
        </w:rPr>
        <w:t xml:space="preserve"> </w:t>
      </w:r>
      <w:r w:rsidRPr="000B25F3">
        <w:rPr>
          <w:rFonts w:asciiTheme="minorHAnsi" w:hAnsiTheme="minorHAnsi"/>
          <w:sz w:val="20"/>
          <w:szCs w:val="20"/>
        </w:rPr>
        <w:t>sterility</w:t>
      </w:r>
      <w:r w:rsidRPr="000B25F3">
        <w:rPr>
          <w:rFonts w:asciiTheme="minorHAnsi" w:hAnsiTheme="minorHAnsi"/>
          <w:spacing w:val="43"/>
          <w:sz w:val="20"/>
          <w:szCs w:val="20"/>
        </w:rPr>
        <w:t xml:space="preserve"> </w:t>
      </w:r>
      <w:r w:rsidRPr="000B25F3">
        <w:rPr>
          <w:rFonts w:asciiTheme="minorHAnsi" w:hAnsiTheme="minorHAnsi"/>
          <w:sz w:val="20"/>
          <w:szCs w:val="20"/>
        </w:rPr>
        <w:t>cannot</w:t>
      </w:r>
      <w:r w:rsidRPr="000B25F3">
        <w:rPr>
          <w:rFonts w:asciiTheme="minorHAnsi" w:hAnsiTheme="minorHAnsi"/>
          <w:spacing w:val="45"/>
          <w:sz w:val="20"/>
          <w:szCs w:val="20"/>
        </w:rPr>
        <w:t xml:space="preserve"> </w:t>
      </w:r>
      <w:r w:rsidRPr="000B25F3">
        <w:rPr>
          <w:rFonts w:asciiTheme="minorHAnsi" w:hAnsiTheme="minorHAnsi"/>
          <w:sz w:val="20"/>
          <w:szCs w:val="20"/>
        </w:rPr>
        <w:t>be</w:t>
      </w:r>
      <w:r w:rsidRPr="000B25F3">
        <w:rPr>
          <w:rFonts w:asciiTheme="minorHAnsi" w:hAnsiTheme="minorHAnsi"/>
          <w:w w:val="104"/>
          <w:sz w:val="20"/>
          <w:szCs w:val="20"/>
        </w:rPr>
        <w:t xml:space="preserve"> </w:t>
      </w:r>
      <w:r w:rsidRPr="000B25F3">
        <w:rPr>
          <w:rFonts w:asciiTheme="minorHAnsi" w:hAnsiTheme="minorHAnsi"/>
          <w:sz w:val="20"/>
          <w:szCs w:val="20"/>
        </w:rPr>
        <w:t>caused</w:t>
      </w:r>
      <w:r w:rsidRPr="000B25F3">
        <w:rPr>
          <w:rFonts w:asciiTheme="minorHAnsi" w:hAnsiTheme="minorHAnsi"/>
          <w:spacing w:val="17"/>
          <w:sz w:val="20"/>
          <w:szCs w:val="20"/>
        </w:rPr>
        <w:t xml:space="preserve"> </w:t>
      </w:r>
      <w:r w:rsidRPr="000B25F3">
        <w:rPr>
          <w:rFonts w:asciiTheme="minorHAnsi" w:hAnsiTheme="minorHAnsi"/>
          <w:sz w:val="20"/>
          <w:szCs w:val="20"/>
        </w:rPr>
        <w:t>by</w:t>
      </w:r>
      <w:r w:rsidRPr="000B25F3">
        <w:rPr>
          <w:rFonts w:asciiTheme="minorHAnsi" w:hAnsiTheme="minorHAnsi"/>
          <w:spacing w:val="18"/>
          <w:sz w:val="20"/>
          <w:szCs w:val="20"/>
        </w:rPr>
        <w:t xml:space="preserve"> </w:t>
      </w:r>
      <w:r w:rsidRPr="000B25F3">
        <w:rPr>
          <w:rFonts w:asciiTheme="minorHAnsi" w:hAnsiTheme="minorHAnsi"/>
          <w:sz w:val="20"/>
          <w:szCs w:val="20"/>
        </w:rPr>
        <w:t>radiation</w:t>
      </w:r>
      <w:r w:rsidRPr="000B25F3">
        <w:rPr>
          <w:rFonts w:asciiTheme="minorHAnsi" w:hAnsiTheme="minorHAnsi"/>
          <w:spacing w:val="36"/>
          <w:sz w:val="20"/>
          <w:szCs w:val="20"/>
        </w:rPr>
        <w:t xml:space="preserve"> </w:t>
      </w:r>
      <w:r w:rsidRPr="000B25F3">
        <w:rPr>
          <w:rFonts w:asciiTheme="minorHAnsi" w:hAnsiTheme="minorHAnsi"/>
          <w:sz w:val="20"/>
          <w:szCs w:val="20"/>
        </w:rPr>
        <w:t>at the</w:t>
      </w:r>
      <w:r w:rsidRPr="000B25F3">
        <w:rPr>
          <w:rFonts w:asciiTheme="minorHAnsi" w:hAnsiTheme="minorHAnsi"/>
          <w:spacing w:val="28"/>
          <w:sz w:val="20"/>
          <w:szCs w:val="20"/>
        </w:rPr>
        <w:t xml:space="preserve"> </w:t>
      </w:r>
      <w:r w:rsidRPr="000B25F3">
        <w:rPr>
          <w:rFonts w:asciiTheme="minorHAnsi" w:hAnsiTheme="minorHAnsi"/>
          <w:sz w:val="20"/>
          <w:szCs w:val="20"/>
        </w:rPr>
        <w:t>levels</w:t>
      </w:r>
      <w:r w:rsidRPr="000B25F3">
        <w:rPr>
          <w:rFonts w:asciiTheme="minorHAnsi" w:hAnsiTheme="minorHAnsi"/>
          <w:spacing w:val="16"/>
          <w:sz w:val="20"/>
          <w:szCs w:val="20"/>
        </w:rPr>
        <w:t xml:space="preserve"> </w:t>
      </w:r>
      <w:r w:rsidRPr="000B25F3">
        <w:rPr>
          <w:rFonts w:asciiTheme="minorHAnsi" w:hAnsiTheme="minorHAnsi"/>
          <w:sz w:val="20"/>
          <w:szCs w:val="20"/>
        </w:rPr>
        <w:t>allowed</w:t>
      </w:r>
      <w:r w:rsidRPr="000B25F3">
        <w:rPr>
          <w:rFonts w:asciiTheme="minorHAnsi" w:hAnsiTheme="minorHAnsi"/>
          <w:spacing w:val="23"/>
          <w:sz w:val="20"/>
          <w:szCs w:val="20"/>
        </w:rPr>
        <w:t xml:space="preserve"> </w:t>
      </w:r>
      <w:r w:rsidRPr="000B25F3">
        <w:rPr>
          <w:rFonts w:asciiTheme="minorHAnsi" w:hAnsiTheme="minorHAnsi"/>
          <w:sz w:val="20"/>
          <w:szCs w:val="20"/>
        </w:rPr>
        <w:t>under</w:t>
      </w:r>
      <w:r w:rsidRPr="000B25F3">
        <w:rPr>
          <w:rFonts w:asciiTheme="minorHAnsi" w:hAnsiTheme="minorHAnsi"/>
          <w:spacing w:val="23"/>
          <w:sz w:val="20"/>
          <w:szCs w:val="20"/>
        </w:rPr>
        <w:t xml:space="preserve"> </w:t>
      </w:r>
      <w:r w:rsidRPr="000B25F3">
        <w:rPr>
          <w:rFonts w:asciiTheme="minorHAnsi" w:hAnsiTheme="minorHAnsi"/>
          <w:sz w:val="20"/>
          <w:szCs w:val="20"/>
        </w:rPr>
        <w:t>NRC's</w:t>
      </w:r>
      <w:r w:rsidRPr="000B25F3">
        <w:rPr>
          <w:rFonts w:asciiTheme="minorHAnsi" w:hAnsiTheme="minorHAnsi"/>
          <w:w w:val="101"/>
          <w:sz w:val="20"/>
          <w:szCs w:val="20"/>
        </w:rPr>
        <w:t xml:space="preserve"> </w:t>
      </w:r>
      <w:r w:rsidRPr="000B25F3">
        <w:rPr>
          <w:rFonts w:asciiTheme="minorHAnsi" w:hAnsiTheme="minorHAnsi"/>
          <w:sz w:val="20"/>
          <w:szCs w:val="20"/>
        </w:rPr>
        <w:t>occupational</w:t>
      </w:r>
      <w:r w:rsidRPr="000B25F3">
        <w:rPr>
          <w:rFonts w:asciiTheme="minorHAnsi" w:hAnsiTheme="minorHAnsi"/>
          <w:spacing w:val="40"/>
          <w:sz w:val="20"/>
          <w:szCs w:val="20"/>
        </w:rPr>
        <w:t xml:space="preserve"> </w:t>
      </w:r>
      <w:r w:rsidRPr="000B25F3">
        <w:rPr>
          <w:rFonts w:asciiTheme="minorHAnsi" w:hAnsiTheme="minorHAnsi"/>
          <w:sz w:val="20"/>
          <w:szCs w:val="20"/>
        </w:rPr>
        <w:t>limits.</w:t>
      </w:r>
      <w:r w:rsidRPr="000B25F3">
        <w:rPr>
          <w:rFonts w:asciiTheme="minorHAnsi" w:hAnsiTheme="minorHAnsi"/>
          <w:spacing w:val="35"/>
          <w:sz w:val="20"/>
          <w:szCs w:val="20"/>
        </w:rPr>
        <w:t xml:space="preserve"> </w:t>
      </w:r>
      <w:r w:rsidRPr="000B25F3">
        <w:rPr>
          <w:rFonts w:asciiTheme="minorHAnsi" w:hAnsiTheme="minorHAnsi"/>
          <w:sz w:val="20"/>
          <w:szCs w:val="20"/>
        </w:rPr>
        <w:t>There</w:t>
      </w:r>
      <w:r w:rsidRPr="000B25F3">
        <w:rPr>
          <w:rFonts w:asciiTheme="minorHAnsi" w:hAnsiTheme="minorHAnsi"/>
          <w:spacing w:val="25"/>
          <w:sz w:val="20"/>
          <w:szCs w:val="20"/>
        </w:rPr>
        <w:t xml:space="preserve"> </w:t>
      </w:r>
      <w:r w:rsidRPr="000B25F3">
        <w:rPr>
          <w:rFonts w:asciiTheme="minorHAnsi" w:hAnsiTheme="minorHAnsi"/>
          <w:sz w:val="20"/>
          <w:szCs w:val="20"/>
        </w:rPr>
        <w:t>is</w:t>
      </w:r>
      <w:r w:rsidRPr="000B25F3">
        <w:rPr>
          <w:rFonts w:asciiTheme="minorHAnsi" w:hAnsiTheme="minorHAnsi"/>
          <w:spacing w:val="12"/>
          <w:sz w:val="20"/>
          <w:szCs w:val="20"/>
        </w:rPr>
        <w:t xml:space="preserve"> </w:t>
      </w:r>
      <w:r w:rsidRPr="000B25F3">
        <w:rPr>
          <w:rFonts w:asciiTheme="minorHAnsi" w:hAnsiTheme="minorHAnsi"/>
          <w:sz w:val="20"/>
          <w:szCs w:val="20"/>
        </w:rPr>
        <w:t>a</w:t>
      </w:r>
      <w:r w:rsidRPr="000B25F3">
        <w:rPr>
          <w:rFonts w:asciiTheme="minorHAnsi" w:hAnsiTheme="minorHAnsi"/>
          <w:spacing w:val="18"/>
          <w:sz w:val="20"/>
          <w:szCs w:val="20"/>
        </w:rPr>
        <w:t xml:space="preserve"> </w:t>
      </w:r>
      <w:r w:rsidRPr="000B25F3">
        <w:rPr>
          <w:rFonts w:asciiTheme="minorHAnsi" w:hAnsiTheme="minorHAnsi"/>
          <w:sz w:val="20"/>
          <w:szCs w:val="20"/>
        </w:rPr>
        <w:t>threshold</w:t>
      </w:r>
      <w:r w:rsidRPr="000B25F3">
        <w:rPr>
          <w:rFonts w:asciiTheme="minorHAnsi" w:hAnsiTheme="minorHAnsi"/>
          <w:spacing w:val="40"/>
          <w:sz w:val="20"/>
          <w:szCs w:val="20"/>
        </w:rPr>
        <w:t xml:space="preserve"> </w:t>
      </w:r>
      <w:r w:rsidRPr="000B25F3">
        <w:rPr>
          <w:rFonts w:asciiTheme="minorHAnsi" w:hAnsiTheme="minorHAnsi"/>
          <w:sz w:val="20"/>
          <w:szCs w:val="20"/>
        </w:rPr>
        <w:t>below</w:t>
      </w:r>
      <w:r w:rsidRPr="000B25F3">
        <w:rPr>
          <w:rFonts w:asciiTheme="minorHAnsi" w:hAnsiTheme="minorHAnsi"/>
          <w:spacing w:val="32"/>
          <w:sz w:val="20"/>
          <w:szCs w:val="20"/>
        </w:rPr>
        <w:t xml:space="preserve"> </w:t>
      </w:r>
      <w:r w:rsidRPr="000B25F3">
        <w:rPr>
          <w:rFonts w:asciiTheme="minorHAnsi" w:hAnsiTheme="minorHAnsi"/>
          <w:sz w:val="20"/>
          <w:szCs w:val="20"/>
        </w:rPr>
        <w:t>which</w:t>
      </w:r>
      <w:r w:rsidRPr="000B25F3">
        <w:rPr>
          <w:rFonts w:asciiTheme="minorHAnsi" w:hAnsiTheme="minorHAnsi"/>
          <w:w w:val="98"/>
          <w:sz w:val="20"/>
          <w:szCs w:val="20"/>
        </w:rPr>
        <w:t xml:space="preserve"> </w:t>
      </w:r>
      <w:r w:rsidRPr="000B25F3">
        <w:rPr>
          <w:rFonts w:asciiTheme="minorHAnsi" w:hAnsiTheme="minorHAnsi"/>
          <w:sz w:val="20"/>
          <w:szCs w:val="20"/>
        </w:rPr>
        <w:t>these</w:t>
      </w:r>
      <w:r w:rsidRPr="000B25F3">
        <w:rPr>
          <w:rFonts w:asciiTheme="minorHAnsi" w:hAnsiTheme="minorHAnsi"/>
          <w:spacing w:val="21"/>
          <w:sz w:val="20"/>
          <w:szCs w:val="20"/>
        </w:rPr>
        <w:t xml:space="preserve"> </w:t>
      </w:r>
      <w:r w:rsidRPr="000B25F3">
        <w:rPr>
          <w:rFonts w:asciiTheme="minorHAnsi" w:hAnsiTheme="minorHAnsi"/>
          <w:sz w:val="20"/>
          <w:szCs w:val="20"/>
        </w:rPr>
        <w:t>effects</w:t>
      </w:r>
      <w:r w:rsidRPr="000B25F3">
        <w:rPr>
          <w:rFonts w:asciiTheme="minorHAnsi" w:hAnsiTheme="minorHAnsi"/>
          <w:spacing w:val="14"/>
          <w:sz w:val="20"/>
          <w:szCs w:val="20"/>
        </w:rPr>
        <w:t xml:space="preserve"> </w:t>
      </w:r>
      <w:r w:rsidRPr="000B25F3">
        <w:rPr>
          <w:rFonts w:asciiTheme="minorHAnsi" w:hAnsiTheme="minorHAnsi"/>
          <w:sz w:val="20"/>
          <w:szCs w:val="20"/>
        </w:rPr>
        <w:t>do</w:t>
      </w:r>
      <w:r w:rsidRPr="000B25F3">
        <w:rPr>
          <w:rFonts w:asciiTheme="minorHAnsi" w:hAnsiTheme="minorHAnsi"/>
          <w:spacing w:val="-2"/>
          <w:sz w:val="20"/>
          <w:szCs w:val="20"/>
        </w:rPr>
        <w:t xml:space="preserve"> </w:t>
      </w:r>
      <w:r w:rsidRPr="000B25F3">
        <w:rPr>
          <w:rFonts w:asciiTheme="minorHAnsi" w:hAnsiTheme="minorHAnsi"/>
          <w:sz w:val="20"/>
          <w:szCs w:val="20"/>
        </w:rPr>
        <w:t>not</w:t>
      </w:r>
      <w:r w:rsidRPr="000B25F3">
        <w:rPr>
          <w:rFonts w:asciiTheme="minorHAnsi" w:hAnsiTheme="minorHAnsi"/>
          <w:spacing w:val="16"/>
          <w:sz w:val="20"/>
          <w:szCs w:val="20"/>
        </w:rPr>
        <w:t xml:space="preserve"> </w:t>
      </w:r>
      <w:r w:rsidRPr="000B25F3">
        <w:rPr>
          <w:rFonts w:asciiTheme="minorHAnsi" w:hAnsiTheme="minorHAnsi"/>
          <w:sz w:val="20"/>
          <w:szCs w:val="20"/>
        </w:rPr>
        <w:t>occur.</w:t>
      </w:r>
      <w:r w:rsidRPr="000B25F3">
        <w:rPr>
          <w:rFonts w:asciiTheme="minorHAnsi" w:hAnsiTheme="minorHAnsi"/>
          <w:spacing w:val="21"/>
          <w:sz w:val="20"/>
          <w:szCs w:val="20"/>
        </w:rPr>
        <w:t xml:space="preserve"> </w:t>
      </w:r>
      <w:r w:rsidRPr="000B25F3">
        <w:rPr>
          <w:rFonts w:asciiTheme="minorHAnsi" w:hAnsiTheme="minorHAnsi"/>
          <w:sz w:val="20"/>
          <w:szCs w:val="20"/>
        </w:rPr>
        <w:t>Acute</w:t>
      </w:r>
      <w:r w:rsidRPr="000B25F3">
        <w:rPr>
          <w:rFonts w:asciiTheme="minorHAnsi" w:hAnsiTheme="minorHAnsi"/>
          <w:spacing w:val="20"/>
          <w:sz w:val="20"/>
          <w:szCs w:val="20"/>
        </w:rPr>
        <w:t xml:space="preserve"> </w:t>
      </w:r>
      <w:r w:rsidRPr="000B25F3">
        <w:rPr>
          <w:rFonts w:asciiTheme="minorHAnsi" w:hAnsiTheme="minorHAnsi"/>
          <w:sz w:val="20"/>
          <w:szCs w:val="20"/>
        </w:rPr>
        <w:t>doses</w:t>
      </w:r>
      <w:r w:rsidRPr="000B25F3">
        <w:rPr>
          <w:rFonts w:asciiTheme="minorHAnsi" w:hAnsiTheme="minorHAnsi"/>
          <w:spacing w:val="10"/>
          <w:sz w:val="20"/>
          <w:szCs w:val="20"/>
        </w:rPr>
        <w:t xml:space="preserve"> </w:t>
      </w:r>
      <w:r w:rsidRPr="000B25F3">
        <w:rPr>
          <w:rFonts w:asciiTheme="minorHAnsi" w:hAnsiTheme="minorHAnsi"/>
          <w:sz w:val="20"/>
          <w:szCs w:val="20"/>
        </w:rPr>
        <w:t>on</w:t>
      </w:r>
      <w:r w:rsidRPr="000B25F3">
        <w:rPr>
          <w:rFonts w:asciiTheme="minorHAnsi" w:hAnsiTheme="minorHAnsi"/>
          <w:spacing w:val="6"/>
          <w:sz w:val="20"/>
          <w:szCs w:val="20"/>
        </w:rPr>
        <w:t xml:space="preserve"> </w:t>
      </w:r>
      <w:r w:rsidRPr="000B25F3">
        <w:rPr>
          <w:rFonts w:asciiTheme="minorHAnsi" w:hAnsiTheme="minorHAnsi"/>
          <w:sz w:val="20"/>
          <w:szCs w:val="20"/>
        </w:rPr>
        <w:t>the</w:t>
      </w:r>
      <w:r w:rsidRPr="000B25F3">
        <w:rPr>
          <w:rFonts w:asciiTheme="minorHAnsi" w:hAnsiTheme="minorHAnsi"/>
          <w:spacing w:val="18"/>
          <w:sz w:val="20"/>
          <w:szCs w:val="20"/>
        </w:rPr>
        <w:t xml:space="preserve"> </w:t>
      </w:r>
      <w:r w:rsidRPr="000B25F3">
        <w:rPr>
          <w:rFonts w:asciiTheme="minorHAnsi" w:hAnsiTheme="minorHAnsi"/>
          <w:sz w:val="20"/>
          <w:szCs w:val="20"/>
        </w:rPr>
        <w:t>order</w:t>
      </w:r>
      <w:r w:rsidRPr="000B25F3">
        <w:rPr>
          <w:rFonts w:asciiTheme="minorHAnsi" w:hAnsiTheme="minorHAnsi"/>
          <w:spacing w:val="13"/>
          <w:sz w:val="20"/>
          <w:szCs w:val="20"/>
        </w:rPr>
        <w:t xml:space="preserve"> </w:t>
      </w:r>
      <w:r w:rsidRPr="000B25F3">
        <w:rPr>
          <w:rFonts w:asciiTheme="minorHAnsi" w:hAnsiTheme="minorHAnsi"/>
          <w:sz w:val="20"/>
          <w:szCs w:val="20"/>
        </w:rPr>
        <w:t>of</w:t>
      </w:r>
      <w:r w:rsidRPr="000B25F3">
        <w:rPr>
          <w:rFonts w:asciiTheme="minorHAnsi" w:hAnsiTheme="minorHAnsi"/>
          <w:w w:val="92"/>
          <w:sz w:val="20"/>
          <w:szCs w:val="20"/>
        </w:rPr>
        <w:t xml:space="preserve"> </w:t>
      </w:r>
      <w:r w:rsidRPr="000B25F3">
        <w:rPr>
          <w:rFonts w:asciiTheme="minorHAnsi" w:hAnsiTheme="minorHAnsi"/>
          <w:sz w:val="20"/>
          <w:szCs w:val="20"/>
        </w:rPr>
        <w:t>10</w:t>
      </w:r>
      <w:r w:rsidRPr="000B25F3">
        <w:rPr>
          <w:rFonts w:asciiTheme="minorHAnsi" w:hAnsiTheme="minorHAnsi"/>
          <w:spacing w:val="1"/>
          <w:sz w:val="20"/>
          <w:szCs w:val="20"/>
        </w:rPr>
        <w:t xml:space="preserve"> </w:t>
      </w:r>
      <w:r w:rsidRPr="000B25F3">
        <w:rPr>
          <w:rFonts w:asciiTheme="minorHAnsi" w:hAnsiTheme="minorHAnsi"/>
          <w:sz w:val="20"/>
          <w:szCs w:val="20"/>
        </w:rPr>
        <w:t>rems</w:t>
      </w:r>
      <w:r w:rsidRPr="000B25F3">
        <w:rPr>
          <w:rFonts w:asciiTheme="minorHAnsi" w:hAnsiTheme="minorHAnsi"/>
          <w:spacing w:val="47"/>
          <w:sz w:val="20"/>
          <w:szCs w:val="20"/>
        </w:rPr>
        <w:t xml:space="preserve"> </w:t>
      </w:r>
      <w:r w:rsidRPr="000B25F3">
        <w:rPr>
          <w:rFonts w:asciiTheme="minorHAnsi" w:hAnsiTheme="minorHAnsi"/>
          <w:sz w:val="20"/>
          <w:szCs w:val="20"/>
        </w:rPr>
        <w:t>(0.1</w:t>
      </w:r>
      <w:r w:rsidRPr="000B25F3">
        <w:rPr>
          <w:rFonts w:asciiTheme="minorHAnsi" w:hAnsiTheme="minorHAnsi"/>
          <w:spacing w:val="18"/>
          <w:sz w:val="20"/>
          <w:szCs w:val="20"/>
        </w:rPr>
        <w:t xml:space="preserve"> </w:t>
      </w:r>
      <w:proofErr w:type="spellStart"/>
      <w:r w:rsidRPr="000B25F3">
        <w:rPr>
          <w:rFonts w:asciiTheme="minorHAnsi" w:hAnsiTheme="minorHAnsi"/>
          <w:sz w:val="20"/>
          <w:szCs w:val="20"/>
        </w:rPr>
        <w:t>Sv</w:t>
      </w:r>
      <w:proofErr w:type="spellEnd"/>
      <w:r w:rsidRPr="000B25F3">
        <w:rPr>
          <w:rFonts w:asciiTheme="minorHAnsi" w:hAnsiTheme="minorHAnsi"/>
          <w:sz w:val="20"/>
          <w:szCs w:val="20"/>
        </w:rPr>
        <w:t>)</w:t>
      </w:r>
      <w:r w:rsidRPr="000B25F3">
        <w:rPr>
          <w:rFonts w:asciiTheme="minorHAnsi" w:hAnsiTheme="minorHAnsi"/>
          <w:spacing w:val="25"/>
          <w:sz w:val="20"/>
          <w:szCs w:val="20"/>
        </w:rPr>
        <w:t xml:space="preserve"> </w:t>
      </w:r>
      <w:r w:rsidRPr="000B25F3">
        <w:rPr>
          <w:rFonts w:asciiTheme="minorHAnsi" w:hAnsiTheme="minorHAnsi"/>
          <w:sz w:val="20"/>
          <w:szCs w:val="20"/>
        </w:rPr>
        <w:t>to</w:t>
      </w:r>
      <w:r w:rsidRPr="000B25F3">
        <w:rPr>
          <w:rFonts w:asciiTheme="minorHAnsi" w:hAnsiTheme="minorHAnsi"/>
          <w:spacing w:val="20"/>
          <w:sz w:val="20"/>
          <w:szCs w:val="20"/>
        </w:rPr>
        <w:t xml:space="preserve"> </w:t>
      </w:r>
      <w:r w:rsidRPr="000B25F3">
        <w:rPr>
          <w:rFonts w:asciiTheme="minorHAnsi" w:hAnsiTheme="minorHAnsi"/>
          <w:sz w:val="20"/>
          <w:szCs w:val="20"/>
        </w:rPr>
        <w:t>the</w:t>
      </w:r>
      <w:r w:rsidRPr="000B25F3">
        <w:rPr>
          <w:rFonts w:asciiTheme="minorHAnsi" w:hAnsiTheme="minorHAnsi"/>
          <w:spacing w:val="25"/>
          <w:sz w:val="20"/>
          <w:szCs w:val="20"/>
        </w:rPr>
        <w:t xml:space="preserve"> </w:t>
      </w:r>
      <w:r w:rsidRPr="000B25F3">
        <w:rPr>
          <w:rFonts w:asciiTheme="minorHAnsi" w:hAnsiTheme="minorHAnsi"/>
          <w:sz w:val="20"/>
          <w:szCs w:val="20"/>
        </w:rPr>
        <w:t>testes</w:t>
      </w:r>
      <w:r w:rsidRPr="000B25F3">
        <w:rPr>
          <w:rFonts w:asciiTheme="minorHAnsi" w:hAnsiTheme="minorHAnsi"/>
          <w:spacing w:val="34"/>
          <w:sz w:val="20"/>
          <w:szCs w:val="20"/>
        </w:rPr>
        <w:t xml:space="preserve"> </w:t>
      </w:r>
      <w:r w:rsidRPr="000B25F3">
        <w:rPr>
          <w:rFonts w:asciiTheme="minorHAnsi" w:hAnsiTheme="minorHAnsi"/>
          <w:sz w:val="20"/>
          <w:szCs w:val="20"/>
        </w:rPr>
        <w:t>can</w:t>
      </w:r>
      <w:r w:rsidRPr="000B25F3">
        <w:rPr>
          <w:rFonts w:asciiTheme="minorHAnsi" w:hAnsiTheme="minorHAnsi"/>
          <w:spacing w:val="24"/>
          <w:sz w:val="20"/>
          <w:szCs w:val="20"/>
        </w:rPr>
        <w:t xml:space="preserve"> </w:t>
      </w:r>
      <w:r w:rsidRPr="000B25F3">
        <w:rPr>
          <w:rFonts w:asciiTheme="minorHAnsi" w:hAnsiTheme="minorHAnsi"/>
          <w:sz w:val="20"/>
          <w:szCs w:val="20"/>
        </w:rPr>
        <w:t>result</w:t>
      </w:r>
      <w:r w:rsidRPr="000B25F3">
        <w:rPr>
          <w:rFonts w:asciiTheme="minorHAnsi" w:hAnsiTheme="minorHAnsi"/>
          <w:spacing w:val="39"/>
          <w:sz w:val="20"/>
          <w:szCs w:val="20"/>
        </w:rPr>
        <w:t xml:space="preserve"> </w:t>
      </w:r>
      <w:r w:rsidRPr="000B25F3">
        <w:rPr>
          <w:rFonts w:asciiTheme="minorHAnsi" w:hAnsiTheme="minorHAnsi"/>
          <w:sz w:val="20"/>
          <w:szCs w:val="20"/>
        </w:rPr>
        <w:t>in</w:t>
      </w:r>
      <w:r w:rsidRPr="000B25F3">
        <w:rPr>
          <w:rFonts w:asciiTheme="minorHAnsi" w:hAnsiTheme="minorHAnsi"/>
          <w:spacing w:val="28"/>
          <w:sz w:val="20"/>
          <w:szCs w:val="20"/>
        </w:rPr>
        <w:t xml:space="preserve"> </w:t>
      </w:r>
      <w:r w:rsidRPr="000B25F3">
        <w:rPr>
          <w:rFonts w:asciiTheme="minorHAnsi" w:hAnsiTheme="minorHAnsi"/>
          <w:sz w:val="20"/>
          <w:szCs w:val="20"/>
        </w:rPr>
        <w:t>a</w:t>
      </w:r>
      <w:r w:rsidRPr="000B25F3">
        <w:rPr>
          <w:rFonts w:asciiTheme="minorHAnsi" w:hAnsiTheme="minorHAnsi"/>
          <w:spacing w:val="33"/>
          <w:sz w:val="20"/>
          <w:szCs w:val="20"/>
        </w:rPr>
        <w:t xml:space="preserve"> </w:t>
      </w:r>
      <w:r w:rsidR="00A13F30" w:rsidRPr="000B25F3">
        <w:rPr>
          <w:rFonts w:asciiTheme="minorHAnsi" w:hAnsiTheme="minorHAnsi"/>
          <w:sz w:val="20"/>
          <w:szCs w:val="20"/>
        </w:rPr>
        <w:t>measur</w:t>
      </w:r>
      <w:r w:rsidRPr="000B25F3">
        <w:rPr>
          <w:rFonts w:asciiTheme="minorHAnsi" w:hAnsiTheme="minorHAnsi"/>
          <w:sz w:val="20"/>
          <w:szCs w:val="20"/>
        </w:rPr>
        <w:t>able</w:t>
      </w:r>
      <w:r w:rsidRPr="000B25F3">
        <w:rPr>
          <w:rFonts w:asciiTheme="minorHAnsi" w:hAnsiTheme="minorHAnsi"/>
          <w:spacing w:val="10"/>
          <w:sz w:val="20"/>
          <w:szCs w:val="20"/>
        </w:rPr>
        <w:t xml:space="preserve"> </w:t>
      </w:r>
      <w:r w:rsidRPr="000B25F3">
        <w:rPr>
          <w:rFonts w:asciiTheme="minorHAnsi" w:hAnsiTheme="minorHAnsi"/>
          <w:sz w:val="20"/>
          <w:szCs w:val="20"/>
        </w:rPr>
        <w:t>but</w:t>
      </w:r>
      <w:r w:rsidRPr="000B25F3">
        <w:rPr>
          <w:rFonts w:asciiTheme="minorHAnsi" w:hAnsiTheme="minorHAnsi"/>
          <w:spacing w:val="21"/>
          <w:sz w:val="20"/>
          <w:szCs w:val="20"/>
        </w:rPr>
        <w:t xml:space="preserve"> </w:t>
      </w:r>
      <w:r w:rsidRPr="000B25F3">
        <w:rPr>
          <w:rFonts w:asciiTheme="minorHAnsi" w:hAnsiTheme="minorHAnsi"/>
          <w:sz w:val="20"/>
          <w:szCs w:val="20"/>
        </w:rPr>
        <w:t>temporary</w:t>
      </w:r>
      <w:r w:rsidRPr="000B25F3">
        <w:rPr>
          <w:rFonts w:asciiTheme="minorHAnsi" w:hAnsiTheme="minorHAnsi"/>
          <w:spacing w:val="44"/>
          <w:sz w:val="20"/>
          <w:szCs w:val="20"/>
        </w:rPr>
        <w:t xml:space="preserve"> </w:t>
      </w:r>
      <w:r w:rsidRPr="000B25F3">
        <w:rPr>
          <w:rFonts w:asciiTheme="minorHAnsi" w:hAnsiTheme="minorHAnsi"/>
          <w:sz w:val="20"/>
          <w:szCs w:val="20"/>
        </w:rPr>
        <w:t>reduction</w:t>
      </w:r>
      <w:r w:rsidRPr="000B25F3">
        <w:rPr>
          <w:rFonts w:asciiTheme="minorHAnsi" w:hAnsiTheme="minorHAnsi"/>
          <w:spacing w:val="44"/>
          <w:sz w:val="20"/>
          <w:szCs w:val="20"/>
        </w:rPr>
        <w:t xml:space="preserve"> </w:t>
      </w:r>
      <w:r w:rsidRPr="000B25F3">
        <w:rPr>
          <w:rFonts w:asciiTheme="minorHAnsi" w:hAnsiTheme="minorHAnsi"/>
          <w:sz w:val="20"/>
          <w:szCs w:val="20"/>
        </w:rPr>
        <w:t>in</w:t>
      </w:r>
      <w:r w:rsidRPr="000B25F3">
        <w:rPr>
          <w:rFonts w:asciiTheme="minorHAnsi" w:hAnsiTheme="minorHAnsi"/>
          <w:spacing w:val="20"/>
          <w:sz w:val="20"/>
          <w:szCs w:val="20"/>
        </w:rPr>
        <w:t xml:space="preserve"> </w:t>
      </w:r>
      <w:r w:rsidRPr="000B25F3">
        <w:rPr>
          <w:rFonts w:asciiTheme="minorHAnsi" w:hAnsiTheme="minorHAnsi"/>
          <w:sz w:val="20"/>
          <w:szCs w:val="20"/>
        </w:rPr>
        <w:t>sperm</w:t>
      </w:r>
      <w:r w:rsidRPr="000B25F3">
        <w:rPr>
          <w:rFonts w:asciiTheme="minorHAnsi" w:hAnsiTheme="minorHAnsi"/>
          <w:spacing w:val="31"/>
          <w:sz w:val="20"/>
          <w:szCs w:val="20"/>
        </w:rPr>
        <w:t xml:space="preserve"> </w:t>
      </w:r>
      <w:r w:rsidRPr="000B25F3">
        <w:rPr>
          <w:rFonts w:asciiTheme="minorHAnsi" w:hAnsiTheme="minorHAnsi"/>
          <w:sz w:val="20"/>
          <w:szCs w:val="20"/>
        </w:rPr>
        <w:t>count.</w:t>
      </w:r>
      <w:r w:rsidRPr="000B25F3">
        <w:rPr>
          <w:rFonts w:asciiTheme="minorHAnsi" w:hAnsiTheme="minorHAnsi"/>
          <w:spacing w:val="27"/>
          <w:sz w:val="20"/>
          <w:szCs w:val="20"/>
        </w:rPr>
        <w:t xml:space="preserve"> </w:t>
      </w:r>
      <w:r w:rsidR="00A13F30" w:rsidRPr="000B25F3">
        <w:rPr>
          <w:rFonts w:asciiTheme="minorHAnsi" w:hAnsiTheme="minorHAnsi"/>
          <w:sz w:val="20"/>
          <w:szCs w:val="20"/>
        </w:rPr>
        <w:t>Tempo</w:t>
      </w:r>
      <w:r w:rsidRPr="000B25F3">
        <w:rPr>
          <w:rFonts w:asciiTheme="minorHAnsi" w:hAnsiTheme="minorHAnsi"/>
          <w:sz w:val="20"/>
          <w:szCs w:val="20"/>
        </w:rPr>
        <w:t>rary</w:t>
      </w:r>
      <w:r w:rsidRPr="000B25F3">
        <w:rPr>
          <w:rFonts w:asciiTheme="minorHAnsi" w:hAnsiTheme="minorHAnsi"/>
          <w:spacing w:val="40"/>
          <w:sz w:val="20"/>
          <w:szCs w:val="20"/>
        </w:rPr>
        <w:t xml:space="preserve"> </w:t>
      </w:r>
      <w:r w:rsidRPr="000B25F3">
        <w:rPr>
          <w:rFonts w:asciiTheme="minorHAnsi" w:hAnsiTheme="minorHAnsi"/>
          <w:sz w:val="20"/>
          <w:szCs w:val="20"/>
        </w:rPr>
        <w:t>sterility</w:t>
      </w:r>
      <w:r w:rsidRPr="000B25F3">
        <w:rPr>
          <w:rFonts w:asciiTheme="minorHAnsi" w:hAnsiTheme="minorHAnsi"/>
          <w:spacing w:val="3"/>
          <w:sz w:val="20"/>
          <w:szCs w:val="20"/>
        </w:rPr>
        <w:t xml:space="preserve"> </w:t>
      </w:r>
      <w:r w:rsidRPr="000B25F3">
        <w:rPr>
          <w:rFonts w:asciiTheme="minorHAnsi" w:hAnsiTheme="minorHAnsi"/>
          <w:sz w:val="20"/>
          <w:szCs w:val="20"/>
        </w:rPr>
        <w:t>(suppression</w:t>
      </w:r>
      <w:r w:rsidRPr="000B25F3">
        <w:rPr>
          <w:rFonts w:asciiTheme="minorHAnsi" w:hAnsiTheme="minorHAnsi"/>
          <w:spacing w:val="50"/>
          <w:sz w:val="20"/>
          <w:szCs w:val="20"/>
        </w:rPr>
        <w:t xml:space="preserve"> </w:t>
      </w:r>
      <w:r w:rsidRPr="000B25F3">
        <w:rPr>
          <w:rFonts w:asciiTheme="minorHAnsi" w:hAnsiTheme="minorHAnsi"/>
          <w:sz w:val="20"/>
          <w:szCs w:val="20"/>
        </w:rPr>
        <w:t>of</w:t>
      </w:r>
      <w:r w:rsidRPr="000B25F3">
        <w:rPr>
          <w:rFonts w:asciiTheme="minorHAnsi" w:hAnsiTheme="minorHAnsi"/>
          <w:spacing w:val="1"/>
          <w:sz w:val="20"/>
          <w:szCs w:val="20"/>
        </w:rPr>
        <w:t xml:space="preserve"> </w:t>
      </w:r>
      <w:r w:rsidRPr="000B25F3">
        <w:rPr>
          <w:rFonts w:asciiTheme="minorHAnsi" w:hAnsiTheme="minorHAnsi"/>
          <w:sz w:val="20"/>
          <w:szCs w:val="20"/>
        </w:rPr>
        <w:t>ovulation) has</w:t>
      </w:r>
      <w:r w:rsidRPr="000B25F3">
        <w:rPr>
          <w:rFonts w:asciiTheme="minorHAnsi" w:hAnsiTheme="minorHAnsi"/>
          <w:spacing w:val="32"/>
          <w:sz w:val="20"/>
          <w:szCs w:val="20"/>
        </w:rPr>
        <w:t xml:space="preserve"> </w:t>
      </w:r>
      <w:r w:rsidRPr="000B25F3">
        <w:rPr>
          <w:rFonts w:asciiTheme="minorHAnsi" w:hAnsiTheme="minorHAnsi"/>
          <w:sz w:val="20"/>
          <w:szCs w:val="20"/>
        </w:rPr>
        <w:t>been</w:t>
      </w:r>
      <w:r w:rsidRPr="000B25F3">
        <w:rPr>
          <w:rFonts w:asciiTheme="minorHAnsi" w:hAnsiTheme="minorHAnsi"/>
          <w:spacing w:val="44"/>
          <w:sz w:val="20"/>
          <w:szCs w:val="20"/>
        </w:rPr>
        <w:t xml:space="preserve"> </w:t>
      </w:r>
      <w:r w:rsidR="00A13F30" w:rsidRPr="000B25F3">
        <w:rPr>
          <w:rFonts w:asciiTheme="minorHAnsi" w:hAnsiTheme="minorHAnsi"/>
          <w:sz w:val="20"/>
          <w:szCs w:val="20"/>
        </w:rPr>
        <w:t>ob</w:t>
      </w:r>
      <w:r w:rsidRPr="000B25F3">
        <w:rPr>
          <w:rFonts w:asciiTheme="minorHAnsi" w:hAnsiTheme="minorHAnsi"/>
          <w:sz w:val="20"/>
          <w:szCs w:val="20"/>
        </w:rPr>
        <w:t>served</w:t>
      </w:r>
      <w:r w:rsidRPr="000B25F3">
        <w:rPr>
          <w:rFonts w:asciiTheme="minorHAnsi" w:hAnsiTheme="minorHAnsi"/>
          <w:spacing w:val="-1"/>
          <w:sz w:val="20"/>
          <w:szCs w:val="20"/>
        </w:rPr>
        <w:t xml:space="preserve"> </w:t>
      </w:r>
      <w:r w:rsidRPr="000B25F3">
        <w:rPr>
          <w:rFonts w:asciiTheme="minorHAnsi" w:hAnsiTheme="minorHAnsi"/>
          <w:sz w:val="20"/>
          <w:szCs w:val="20"/>
        </w:rPr>
        <w:t>in</w:t>
      </w:r>
      <w:r w:rsidRPr="000B25F3">
        <w:rPr>
          <w:rFonts w:asciiTheme="minorHAnsi" w:hAnsiTheme="minorHAnsi"/>
          <w:spacing w:val="-13"/>
          <w:sz w:val="20"/>
          <w:szCs w:val="20"/>
        </w:rPr>
        <w:t xml:space="preserve"> </w:t>
      </w:r>
      <w:r w:rsidRPr="000B25F3">
        <w:rPr>
          <w:rFonts w:asciiTheme="minorHAnsi" w:hAnsiTheme="minorHAnsi"/>
          <w:sz w:val="20"/>
          <w:szCs w:val="20"/>
        </w:rPr>
        <w:t>women</w:t>
      </w:r>
      <w:r w:rsidRPr="000B25F3">
        <w:rPr>
          <w:rFonts w:asciiTheme="minorHAnsi" w:hAnsiTheme="minorHAnsi"/>
          <w:spacing w:val="12"/>
          <w:sz w:val="20"/>
          <w:szCs w:val="20"/>
        </w:rPr>
        <w:t xml:space="preserve"> </w:t>
      </w:r>
      <w:r w:rsidRPr="000B25F3">
        <w:rPr>
          <w:rFonts w:asciiTheme="minorHAnsi" w:hAnsiTheme="minorHAnsi"/>
          <w:sz w:val="20"/>
          <w:szCs w:val="20"/>
        </w:rPr>
        <w:t>who</w:t>
      </w:r>
      <w:r w:rsidRPr="000B25F3">
        <w:rPr>
          <w:rFonts w:asciiTheme="minorHAnsi" w:hAnsiTheme="minorHAnsi"/>
          <w:spacing w:val="-4"/>
          <w:sz w:val="20"/>
          <w:szCs w:val="20"/>
        </w:rPr>
        <w:t xml:space="preserve"> </w:t>
      </w:r>
      <w:r w:rsidRPr="000B25F3">
        <w:rPr>
          <w:rFonts w:asciiTheme="minorHAnsi" w:hAnsiTheme="minorHAnsi"/>
          <w:sz w:val="20"/>
          <w:szCs w:val="20"/>
        </w:rPr>
        <w:t>have</w:t>
      </w:r>
      <w:r w:rsidRPr="000B25F3">
        <w:rPr>
          <w:rFonts w:asciiTheme="minorHAnsi" w:hAnsiTheme="minorHAnsi"/>
          <w:spacing w:val="-4"/>
          <w:sz w:val="20"/>
          <w:szCs w:val="20"/>
        </w:rPr>
        <w:t xml:space="preserve"> </w:t>
      </w:r>
      <w:r w:rsidRPr="000B25F3">
        <w:rPr>
          <w:rFonts w:asciiTheme="minorHAnsi" w:hAnsiTheme="minorHAnsi"/>
          <w:sz w:val="20"/>
          <w:szCs w:val="20"/>
        </w:rPr>
        <w:t>received</w:t>
      </w:r>
      <w:r w:rsidRPr="000B25F3">
        <w:rPr>
          <w:rFonts w:asciiTheme="minorHAnsi" w:hAnsiTheme="minorHAnsi"/>
          <w:spacing w:val="6"/>
          <w:sz w:val="20"/>
          <w:szCs w:val="20"/>
        </w:rPr>
        <w:t xml:space="preserve"> </w:t>
      </w:r>
      <w:r w:rsidRPr="000B25F3">
        <w:rPr>
          <w:rFonts w:asciiTheme="minorHAnsi" w:hAnsiTheme="minorHAnsi"/>
          <w:sz w:val="20"/>
          <w:szCs w:val="20"/>
        </w:rPr>
        <w:t>acute</w:t>
      </w:r>
      <w:r w:rsidRPr="000B25F3">
        <w:rPr>
          <w:rFonts w:asciiTheme="minorHAnsi" w:hAnsiTheme="minorHAnsi"/>
          <w:spacing w:val="-2"/>
          <w:sz w:val="20"/>
          <w:szCs w:val="20"/>
        </w:rPr>
        <w:t xml:space="preserve"> </w:t>
      </w:r>
      <w:r w:rsidRPr="000B25F3">
        <w:rPr>
          <w:rFonts w:asciiTheme="minorHAnsi" w:hAnsiTheme="minorHAnsi"/>
          <w:sz w:val="20"/>
          <w:szCs w:val="20"/>
        </w:rPr>
        <w:t>doses</w:t>
      </w:r>
      <w:r w:rsidRPr="000B25F3">
        <w:rPr>
          <w:rFonts w:asciiTheme="minorHAnsi" w:hAnsiTheme="minorHAnsi"/>
          <w:spacing w:val="-4"/>
          <w:sz w:val="20"/>
          <w:szCs w:val="20"/>
        </w:rPr>
        <w:t xml:space="preserve"> </w:t>
      </w:r>
      <w:r w:rsidRPr="000B25F3">
        <w:rPr>
          <w:rFonts w:asciiTheme="minorHAnsi" w:hAnsiTheme="minorHAnsi"/>
          <w:sz w:val="20"/>
          <w:szCs w:val="20"/>
        </w:rPr>
        <w:t>of</w:t>
      </w:r>
      <w:r w:rsidRPr="000B25F3">
        <w:rPr>
          <w:rFonts w:asciiTheme="minorHAnsi" w:hAnsiTheme="minorHAnsi"/>
          <w:spacing w:val="21"/>
          <w:sz w:val="20"/>
          <w:szCs w:val="20"/>
        </w:rPr>
        <w:t xml:space="preserve"> </w:t>
      </w:r>
      <w:r w:rsidR="00A13F30" w:rsidRPr="000B25F3">
        <w:rPr>
          <w:rFonts w:asciiTheme="minorHAnsi" w:hAnsiTheme="minorHAnsi"/>
          <w:sz w:val="20"/>
          <w:szCs w:val="20"/>
        </w:rPr>
        <w:t>150</w:t>
      </w:r>
      <w:r w:rsidRPr="000B25F3">
        <w:rPr>
          <w:rFonts w:asciiTheme="minorHAnsi" w:hAnsiTheme="minorHAnsi"/>
          <w:w w:val="85"/>
          <w:sz w:val="20"/>
          <w:szCs w:val="20"/>
        </w:rPr>
        <w:t xml:space="preserve"> </w:t>
      </w:r>
      <w:proofErr w:type="spellStart"/>
      <w:r w:rsidRPr="000B25F3">
        <w:rPr>
          <w:rFonts w:asciiTheme="minorHAnsi" w:hAnsiTheme="minorHAnsi"/>
          <w:sz w:val="20"/>
          <w:szCs w:val="20"/>
        </w:rPr>
        <w:t>rads</w:t>
      </w:r>
      <w:proofErr w:type="spellEnd"/>
      <w:r w:rsidRPr="000B25F3">
        <w:rPr>
          <w:rFonts w:asciiTheme="minorHAnsi" w:hAnsiTheme="minorHAnsi"/>
          <w:spacing w:val="28"/>
          <w:sz w:val="20"/>
          <w:szCs w:val="20"/>
        </w:rPr>
        <w:t xml:space="preserve"> </w:t>
      </w:r>
      <w:r w:rsidR="00E20E66" w:rsidRPr="000B25F3">
        <w:rPr>
          <w:rFonts w:asciiTheme="minorHAnsi" w:hAnsiTheme="minorHAnsi"/>
          <w:sz w:val="20"/>
          <w:szCs w:val="20"/>
        </w:rPr>
        <w:t>(1.5</w:t>
      </w:r>
      <w:r w:rsidRPr="000B25F3">
        <w:rPr>
          <w:rFonts w:asciiTheme="minorHAnsi" w:hAnsiTheme="minorHAnsi"/>
          <w:spacing w:val="48"/>
          <w:sz w:val="20"/>
          <w:szCs w:val="20"/>
        </w:rPr>
        <w:t xml:space="preserve"> </w:t>
      </w:r>
      <w:proofErr w:type="spellStart"/>
      <w:r w:rsidRPr="000B25F3">
        <w:rPr>
          <w:rFonts w:asciiTheme="minorHAnsi" w:hAnsiTheme="minorHAnsi"/>
          <w:sz w:val="20"/>
          <w:szCs w:val="20"/>
        </w:rPr>
        <w:t>Gy</w:t>
      </w:r>
      <w:proofErr w:type="spellEnd"/>
      <w:r w:rsidRPr="000B25F3">
        <w:rPr>
          <w:rFonts w:asciiTheme="minorHAnsi" w:hAnsiTheme="minorHAnsi"/>
          <w:sz w:val="20"/>
          <w:szCs w:val="20"/>
        </w:rPr>
        <w:t>).</w:t>
      </w:r>
      <w:r w:rsidRPr="000B25F3">
        <w:rPr>
          <w:rFonts w:asciiTheme="minorHAnsi" w:hAnsiTheme="minorHAnsi"/>
          <w:spacing w:val="46"/>
          <w:sz w:val="20"/>
          <w:szCs w:val="20"/>
        </w:rPr>
        <w:t xml:space="preserve"> </w:t>
      </w:r>
      <w:r w:rsidRPr="000B25F3">
        <w:rPr>
          <w:rFonts w:asciiTheme="minorHAnsi" w:hAnsiTheme="minorHAnsi"/>
          <w:sz w:val="20"/>
          <w:szCs w:val="20"/>
        </w:rPr>
        <w:t>The</w:t>
      </w:r>
      <w:r w:rsidRPr="000B25F3">
        <w:rPr>
          <w:rFonts w:asciiTheme="minorHAnsi" w:hAnsiTheme="minorHAnsi"/>
          <w:spacing w:val="50"/>
          <w:sz w:val="20"/>
          <w:szCs w:val="20"/>
        </w:rPr>
        <w:t xml:space="preserve"> </w:t>
      </w:r>
      <w:r w:rsidRPr="000B25F3">
        <w:rPr>
          <w:rFonts w:asciiTheme="minorHAnsi" w:hAnsiTheme="minorHAnsi"/>
          <w:sz w:val="20"/>
          <w:szCs w:val="20"/>
        </w:rPr>
        <w:t>estimated</w:t>
      </w:r>
      <w:r w:rsidRPr="000B25F3">
        <w:rPr>
          <w:rFonts w:asciiTheme="minorHAnsi" w:hAnsiTheme="minorHAnsi"/>
          <w:spacing w:val="4"/>
          <w:sz w:val="20"/>
          <w:szCs w:val="20"/>
        </w:rPr>
        <w:t xml:space="preserve"> </w:t>
      </w:r>
      <w:r w:rsidRPr="000B25F3">
        <w:rPr>
          <w:rFonts w:asciiTheme="minorHAnsi" w:hAnsiTheme="minorHAnsi"/>
          <w:sz w:val="20"/>
          <w:szCs w:val="20"/>
        </w:rPr>
        <w:t>threshold</w:t>
      </w:r>
      <w:r w:rsidRPr="000B25F3">
        <w:rPr>
          <w:rFonts w:asciiTheme="minorHAnsi" w:hAnsiTheme="minorHAnsi"/>
          <w:spacing w:val="48"/>
          <w:sz w:val="20"/>
          <w:szCs w:val="20"/>
        </w:rPr>
        <w:t xml:space="preserve"> </w:t>
      </w:r>
      <w:r w:rsidRPr="000B25F3">
        <w:rPr>
          <w:rFonts w:asciiTheme="minorHAnsi" w:hAnsiTheme="minorHAnsi"/>
          <w:sz w:val="20"/>
          <w:szCs w:val="20"/>
        </w:rPr>
        <w:t>(acute)</w:t>
      </w:r>
      <w:r w:rsidRPr="000B25F3">
        <w:rPr>
          <w:rFonts w:asciiTheme="minorHAnsi" w:hAnsiTheme="minorHAnsi"/>
          <w:spacing w:val="19"/>
          <w:sz w:val="20"/>
          <w:szCs w:val="20"/>
        </w:rPr>
        <w:t xml:space="preserve"> </w:t>
      </w:r>
      <w:r w:rsidR="00A13F30" w:rsidRPr="000B25F3">
        <w:rPr>
          <w:rFonts w:asciiTheme="minorHAnsi" w:hAnsiTheme="minorHAnsi"/>
          <w:sz w:val="20"/>
          <w:szCs w:val="20"/>
        </w:rPr>
        <w:t>radi</w:t>
      </w:r>
      <w:r w:rsidRPr="000B25F3">
        <w:rPr>
          <w:rFonts w:asciiTheme="minorHAnsi" w:hAnsiTheme="minorHAnsi"/>
          <w:sz w:val="20"/>
          <w:szCs w:val="20"/>
        </w:rPr>
        <w:t>ation</w:t>
      </w:r>
      <w:r w:rsidRPr="000B25F3">
        <w:rPr>
          <w:rFonts w:asciiTheme="minorHAnsi" w:hAnsiTheme="minorHAnsi"/>
          <w:spacing w:val="19"/>
          <w:sz w:val="20"/>
          <w:szCs w:val="20"/>
        </w:rPr>
        <w:t xml:space="preserve"> </w:t>
      </w:r>
      <w:r w:rsidRPr="000B25F3">
        <w:rPr>
          <w:rFonts w:asciiTheme="minorHAnsi" w:hAnsiTheme="minorHAnsi"/>
          <w:sz w:val="20"/>
          <w:szCs w:val="20"/>
        </w:rPr>
        <w:t>dose</w:t>
      </w:r>
      <w:r w:rsidRPr="000B25F3">
        <w:rPr>
          <w:rFonts w:asciiTheme="minorHAnsi" w:hAnsiTheme="minorHAnsi"/>
          <w:spacing w:val="12"/>
          <w:sz w:val="20"/>
          <w:szCs w:val="20"/>
        </w:rPr>
        <w:t xml:space="preserve"> </w:t>
      </w:r>
      <w:r w:rsidRPr="000B25F3">
        <w:rPr>
          <w:rFonts w:asciiTheme="minorHAnsi" w:hAnsiTheme="minorHAnsi"/>
          <w:sz w:val="20"/>
          <w:szCs w:val="20"/>
        </w:rPr>
        <w:t>for</w:t>
      </w:r>
      <w:r w:rsidRPr="000B25F3">
        <w:rPr>
          <w:rFonts w:asciiTheme="minorHAnsi" w:hAnsiTheme="minorHAnsi"/>
          <w:spacing w:val="10"/>
          <w:sz w:val="20"/>
          <w:szCs w:val="20"/>
        </w:rPr>
        <w:t xml:space="preserve"> </w:t>
      </w:r>
      <w:r w:rsidRPr="000B25F3">
        <w:rPr>
          <w:rFonts w:asciiTheme="minorHAnsi" w:hAnsiTheme="minorHAnsi"/>
          <w:sz w:val="20"/>
          <w:szCs w:val="20"/>
        </w:rPr>
        <w:t>induction</w:t>
      </w:r>
      <w:r w:rsidRPr="000B25F3">
        <w:rPr>
          <w:rFonts w:asciiTheme="minorHAnsi" w:hAnsiTheme="minorHAnsi"/>
          <w:spacing w:val="27"/>
          <w:sz w:val="20"/>
          <w:szCs w:val="20"/>
        </w:rPr>
        <w:t xml:space="preserve"> </w:t>
      </w:r>
      <w:r w:rsidRPr="000B25F3">
        <w:rPr>
          <w:rFonts w:asciiTheme="minorHAnsi" w:hAnsiTheme="minorHAnsi"/>
          <w:sz w:val="20"/>
          <w:szCs w:val="20"/>
        </w:rPr>
        <w:t>of</w:t>
      </w:r>
      <w:r w:rsidRPr="000B25F3">
        <w:rPr>
          <w:rFonts w:asciiTheme="minorHAnsi" w:hAnsiTheme="minorHAnsi"/>
          <w:spacing w:val="22"/>
          <w:sz w:val="20"/>
          <w:szCs w:val="20"/>
        </w:rPr>
        <w:t xml:space="preserve"> </w:t>
      </w:r>
      <w:r w:rsidRPr="000B25F3">
        <w:rPr>
          <w:rFonts w:asciiTheme="minorHAnsi" w:hAnsiTheme="minorHAnsi"/>
          <w:sz w:val="20"/>
          <w:szCs w:val="20"/>
        </w:rPr>
        <w:t>permanent</w:t>
      </w:r>
      <w:r w:rsidRPr="000B25F3">
        <w:rPr>
          <w:rFonts w:asciiTheme="minorHAnsi" w:hAnsiTheme="minorHAnsi"/>
          <w:spacing w:val="32"/>
          <w:sz w:val="20"/>
          <w:szCs w:val="20"/>
        </w:rPr>
        <w:t xml:space="preserve"> </w:t>
      </w:r>
      <w:r w:rsidRPr="000B25F3">
        <w:rPr>
          <w:rFonts w:asciiTheme="minorHAnsi" w:hAnsiTheme="minorHAnsi"/>
          <w:sz w:val="20"/>
          <w:szCs w:val="20"/>
        </w:rPr>
        <w:t>sterility</w:t>
      </w:r>
      <w:r w:rsidRPr="000B25F3">
        <w:rPr>
          <w:rFonts w:asciiTheme="minorHAnsi" w:hAnsiTheme="minorHAnsi"/>
          <w:spacing w:val="21"/>
          <w:sz w:val="20"/>
          <w:szCs w:val="20"/>
        </w:rPr>
        <w:t xml:space="preserve"> </w:t>
      </w:r>
      <w:r w:rsidRPr="000B25F3">
        <w:rPr>
          <w:rFonts w:asciiTheme="minorHAnsi" w:hAnsiTheme="minorHAnsi"/>
          <w:sz w:val="20"/>
          <w:szCs w:val="20"/>
        </w:rPr>
        <w:t>is</w:t>
      </w:r>
      <w:r w:rsidRPr="000B25F3">
        <w:rPr>
          <w:rFonts w:asciiTheme="minorHAnsi" w:hAnsiTheme="minorHAnsi"/>
          <w:spacing w:val="2"/>
          <w:sz w:val="20"/>
          <w:szCs w:val="20"/>
        </w:rPr>
        <w:t xml:space="preserve"> </w:t>
      </w:r>
      <w:r w:rsidRPr="000B25F3">
        <w:rPr>
          <w:rFonts w:asciiTheme="minorHAnsi" w:hAnsiTheme="minorHAnsi"/>
          <w:sz w:val="20"/>
          <w:szCs w:val="20"/>
        </w:rPr>
        <w:t>about</w:t>
      </w:r>
      <w:r w:rsidRPr="000B25F3">
        <w:rPr>
          <w:rFonts w:asciiTheme="minorHAnsi" w:hAnsiTheme="minorHAnsi"/>
          <w:w w:val="105"/>
          <w:sz w:val="20"/>
          <w:szCs w:val="20"/>
        </w:rPr>
        <w:t xml:space="preserve"> </w:t>
      </w:r>
      <w:r w:rsidRPr="000B25F3">
        <w:rPr>
          <w:rFonts w:asciiTheme="minorHAnsi" w:hAnsiTheme="minorHAnsi"/>
          <w:sz w:val="20"/>
          <w:szCs w:val="20"/>
        </w:rPr>
        <w:t>200</w:t>
      </w:r>
      <w:r w:rsidRPr="000B25F3">
        <w:rPr>
          <w:rFonts w:asciiTheme="minorHAnsi" w:hAnsiTheme="minorHAnsi"/>
          <w:spacing w:val="12"/>
          <w:sz w:val="20"/>
          <w:szCs w:val="20"/>
        </w:rPr>
        <w:t xml:space="preserve"> </w:t>
      </w:r>
      <w:proofErr w:type="spellStart"/>
      <w:r w:rsidRPr="000B25F3">
        <w:rPr>
          <w:rFonts w:asciiTheme="minorHAnsi" w:hAnsiTheme="minorHAnsi"/>
          <w:sz w:val="20"/>
          <w:szCs w:val="20"/>
        </w:rPr>
        <w:t>rads</w:t>
      </w:r>
      <w:proofErr w:type="spellEnd"/>
      <w:r w:rsidRPr="000B25F3">
        <w:rPr>
          <w:rFonts w:asciiTheme="minorHAnsi" w:hAnsiTheme="minorHAnsi"/>
          <w:spacing w:val="40"/>
          <w:sz w:val="20"/>
          <w:szCs w:val="20"/>
        </w:rPr>
        <w:t xml:space="preserve"> </w:t>
      </w:r>
      <w:r w:rsidRPr="000B25F3">
        <w:rPr>
          <w:rFonts w:asciiTheme="minorHAnsi" w:hAnsiTheme="minorHAnsi"/>
          <w:sz w:val="20"/>
          <w:szCs w:val="20"/>
        </w:rPr>
        <w:t>(2</w:t>
      </w:r>
      <w:r w:rsidRPr="000B25F3">
        <w:rPr>
          <w:rFonts w:asciiTheme="minorHAnsi" w:hAnsiTheme="minorHAnsi"/>
          <w:spacing w:val="9"/>
          <w:sz w:val="20"/>
          <w:szCs w:val="20"/>
        </w:rPr>
        <w:t xml:space="preserve"> </w:t>
      </w:r>
      <w:proofErr w:type="spellStart"/>
      <w:r w:rsidRPr="000B25F3">
        <w:rPr>
          <w:rFonts w:asciiTheme="minorHAnsi" w:hAnsiTheme="minorHAnsi"/>
          <w:sz w:val="20"/>
          <w:szCs w:val="20"/>
        </w:rPr>
        <w:t>Gy</w:t>
      </w:r>
      <w:proofErr w:type="spellEnd"/>
      <w:r w:rsidRPr="000B25F3">
        <w:rPr>
          <w:rFonts w:asciiTheme="minorHAnsi" w:hAnsiTheme="minorHAnsi"/>
          <w:sz w:val="20"/>
          <w:szCs w:val="20"/>
        </w:rPr>
        <w:t>)</w:t>
      </w:r>
      <w:r w:rsidRPr="000B25F3">
        <w:rPr>
          <w:rFonts w:asciiTheme="minorHAnsi" w:hAnsiTheme="minorHAnsi"/>
          <w:spacing w:val="39"/>
          <w:sz w:val="20"/>
          <w:szCs w:val="20"/>
        </w:rPr>
        <w:t xml:space="preserve"> </w:t>
      </w:r>
      <w:r w:rsidRPr="000B25F3">
        <w:rPr>
          <w:rFonts w:asciiTheme="minorHAnsi" w:hAnsiTheme="minorHAnsi"/>
          <w:sz w:val="20"/>
          <w:szCs w:val="20"/>
        </w:rPr>
        <w:t>for</w:t>
      </w:r>
      <w:r w:rsidRPr="000B25F3">
        <w:rPr>
          <w:rFonts w:asciiTheme="minorHAnsi" w:hAnsiTheme="minorHAnsi"/>
          <w:spacing w:val="12"/>
          <w:sz w:val="20"/>
          <w:szCs w:val="20"/>
        </w:rPr>
        <w:t xml:space="preserve"> </w:t>
      </w:r>
      <w:r w:rsidRPr="000B25F3">
        <w:rPr>
          <w:rFonts w:asciiTheme="minorHAnsi" w:hAnsiTheme="minorHAnsi"/>
          <w:sz w:val="20"/>
          <w:szCs w:val="20"/>
        </w:rPr>
        <w:t>men</w:t>
      </w:r>
      <w:r w:rsidRPr="000B25F3">
        <w:rPr>
          <w:rFonts w:asciiTheme="minorHAnsi" w:hAnsiTheme="minorHAnsi"/>
          <w:spacing w:val="19"/>
          <w:sz w:val="20"/>
          <w:szCs w:val="20"/>
        </w:rPr>
        <w:t xml:space="preserve"> </w:t>
      </w:r>
      <w:r w:rsidRPr="000B25F3">
        <w:rPr>
          <w:rFonts w:asciiTheme="minorHAnsi" w:hAnsiTheme="minorHAnsi"/>
          <w:sz w:val="20"/>
          <w:szCs w:val="20"/>
        </w:rPr>
        <w:t>and</w:t>
      </w:r>
      <w:r w:rsidRPr="000B25F3">
        <w:rPr>
          <w:rFonts w:asciiTheme="minorHAnsi" w:hAnsiTheme="minorHAnsi"/>
          <w:spacing w:val="13"/>
          <w:sz w:val="20"/>
          <w:szCs w:val="20"/>
        </w:rPr>
        <w:t xml:space="preserve"> </w:t>
      </w:r>
      <w:r w:rsidRPr="000B25F3">
        <w:rPr>
          <w:rFonts w:asciiTheme="minorHAnsi" w:hAnsiTheme="minorHAnsi"/>
          <w:sz w:val="20"/>
          <w:szCs w:val="20"/>
        </w:rPr>
        <w:t>about</w:t>
      </w:r>
      <w:r w:rsidRPr="000B25F3">
        <w:rPr>
          <w:rFonts w:asciiTheme="minorHAnsi" w:hAnsiTheme="minorHAnsi"/>
          <w:spacing w:val="26"/>
          <w:sz w:val="20"/>
          <w:szCs w:val="20"/>
        </w:rPr>
        <w:t xml:space="preserve"> </w:t>
      </w:r>
      <w:r w:rsidRPr="000B25F3">
        <w:rPr>
          <w:rFonts w:asciiTheme="minorHAnsi" w:hAnsiTheme="minorHAnsi"/>
          <w:sz w:val="20"/>
          <w:szCs w:val="20"/>
        </w:rPr>
        <w:t>3</w:t>
      </w:r>
      <w:r w:rsidR="00A13F30" w:rsidRPr="000B25F3">
        <w:rPr>
          <w:rFonts w:asciiTheme="minorHAnsi" w:hAnsiTheme="minorHAnsi"/>
          <w:sz w:val="20"/>
          <w:szCs w:val="20"/>
        </w:rPr>
        <w:t>50</w:t>
      </w:r>
      <w:r w:rsidRPr="000B25F3">
        <w:rPr>
          <w:rFonts w:asciiTheme="minorHAnsi" w:hAnsiTheme="minorHAnsi"/>
          <w:spacing w:val="15"/>
          <w:sz w:val="20"/>
          <w:szCs w:val="20"/>
        </w:rPr>
        <w:t xml:space="preserve"> </w:t>
      </w:r>
      <w:proofErr w:type="spellStart"/>
      <w:r w:rsidRPr="000B25F3">
        <w:rPr>
          <w:rFonts w:asciiTheme="minorHAnsi" w:hAnsiTheme="minorHAnsi"/>
          <w:sz w:val="20"/>
          <w:szCs w:val="20"/>
        </w:rPr>
        <w:t>rads</w:t>
      </w:r>
      <w:proofErr w:type="spellEnd"/>
      <w:r w:rsidRPr="000B25F3">
        <w:rPr>
          <w:rFonts w:asciiTheme="minorHAnsi" w:hAnsiTheme="minorHAnsi"/>
          <w:spacing w:val="43"/>
          <w:sz w:val="20"/>
          <w:szCs w:val="20"/>
        </w:rPr>
        <w:t xml:space="preserve"> </w:t>
      </w:r>
      <w:r w:rsidRPr="000B25F3">
        <w:rPr>
          <w:rFonts w:asciiTheme="minorHAnsi" w:hAnsiTheme="minorHAnsi"/>
          <w:sz w:val="20"/>
          <w:szCs w:val="20"/>
        </w:rPr>
        <w:t>(3.5</w:t>
      </w:r>
      <w:r w:rsidRPr="000B25F3">
        <w:rPr>
          <w:rFonts w:asciiTheme="minorHAnsi" w:hAnsiTheme="minorHAnsi"/>
          <w:spacing w:val="12"/>
          <w:sz w:val="20"/>
          <w:szCs w:val="20"/>
        </w:rPr>
        <w:t xml:space="preserve"> </w:t>
      </w:r>
      <w:proofErr w:type="spellStart"/>
      <w:r w:rsidR="00E20E66" w:rsidRPr="000B25F3">
        <w:rPr>
          <w:rFonts w:asciiTheme="minorHAnsi" w:hAnsiTheme="minorHAnsi"/>
          <w:sz w:val="20"/>
          <w:szCs w:val="20"/>
        </w:rPr>
        <w:t>Gy</w:t>
      </w:r>
      <w:proofErr w:type="spellEnd"/>
      <w:r w:rsidR="00E20E66" w:rsidRPr="000B25F3">
        <w:rPr>
          <w:rFonts w:asciiTheme="minorHAnsi" w:hAnsiTheme="minorHAnsi"/>
          <w:sz w:val="20"/>
          <w:szCs w:val="20"/>
        </w:rPr>
        <w:t>)</w:t>
      </w:r>
      <w:r w:rsidR="007A26B4">
        <w:rPr>
          <w:rFonts w:asciiTheme="minorHAnsi" w:hAnsiTheme="minorHAnsi"/>
          <w:sz w:val="20"/>
          <w:szCs w:val="20"/>
        </w:rPr>
        <w:t xml:space="preserve"> for women (Refs. 1 and 4).  These doses are far greater than the NRC’s occupational dose limits for workers.</w:t>
      </w:r>
    </w:p>
    <w:p w14:paraId="50AA6769" w14:textId="77777777" w:rsidR="007F5D82" w:rsidRPr="000B25F3" w:rsidRDefault="007F5D82" w:rsidP="000B25F3">
      <w:pPr>
        <w:pStyle w:val="BodyText"/>
        <w:rPr>
          <w:rFonts w:asciiTheme="minorHAnsi" w:hAnsiTheme="minorHAnsi"/>
          <w:sz w:val="20"/>
          <w:szCs w:val="20"/>
        </w:rPr>
      </w:pPr>
    </w:p>
    <w:p w14:paraId="344E1A63" w14:textId="77777777" w:rsidR="003C2113" w:rsidRPr="000B25F3" w:rsidRDefault="003C2113" w:rsidP="000B25F3">
      <w:pPr>
        <w:pStyle w:val="BodyText"/>
        <w:rPr>
          <w:rFonts w:asciiTheme="minorHAnsi" w:hAnsiTheme="minorHAnsi"/>
          <w:b/>
          <w:sz w:val="20"/>
          <w:szCs w:val="20"/>
        </w:rPr>
      </w:pPr>
      <w:r w:rsidRPr="000B25F3">
        <w:rPr>
          <w:rFonts w:asciiTheme="minorHAnsi" w:hAnsiTheme="minorHAnsi"/>
          <w:b/>
          <w:w w:val="110"/>
          <w:sz w:val="20"/>
          <w:szCs w:val="20"/>
        </w:rPr>
        <w:t>What</w:t>
      </w:r>
      <w:r w:rsidRPr="000B25F3">
        <w:rPr>
          <w:rFonts w:asciiTheme="minorHAnsi" w:hAnsiTheme="minorHAnsi"/>
          <w:b/>
          <w:spacing w:val="21"/>
          <w:w w:val="110"/>
          <w:sz w:val="20"/>
          <w:szCs w:val="20"/>
        </w:rPr>
        <w:t xml:space="preserve"> </w:t>
      </w:r>
      <w:r w:rsidRPr="000B25F3">
        <w:rPr>
          <w:rFonts w:asciiTheme="minorHAnsi" w:hAnsiTheme="minorHAnsi"/>
          <w:b/>
          <w:w w:val="110"/>
          <w:sz w:val="20"/>
          <w:szCs w:val="20"/>
        </w:rPr>
        <w:t>are</w:t>
      </w:r>
      <w:r w:rsidRPr="000B25F3">
        <w:rPr>
          <w:rFonts w:asciiTheme="minorHAnsi" w:hAnsiTheme="minorHAnsi"/>
          <w:b/>
          <w:spacing w:val="13"/>
          <w:w w:val="110"/>
          <w:sz w:val="20"/>
          <w:szCs w:val="20"/>
        </w:rPr>
        <w:t xml:space="preserve"> </w:t>
      </w:r>
      <w:r w:rsidRPr="000B25F3">
        <w:rPr>
          <w:rFonts w:asciiTheme="minorHAnsi" w:hAnsiTheme="minorHAnsi"/>
          <w:b/>
          <w:w w:val="110"/>
          <w:sz w:val="20"/>
          <w:szCs w:val="20"/>
        </w:rPr>
        <w:t>the</w:t>
      </w:r>
      <w:r w:rsidRPr="000B25F3">
        <w:rPr>
          <w:rFonts w:asciiTheme="minorHAnsi" w:hAnsiTheme="minorHAnsi"/>
          <w:b/>
          <w:spacing w:val="20"/>
          <w:w w:val="110"/>
          <w:sz w:val="20"/>
          <w:szCs w:val="20"/>
        </w:rPr>
        <w:t xml:space="preserve"> </w:t>
      </w:r>
      <w:r w:rsidRPr="000B25F3">
        <w:rPr>
          <w:rFonts w:asciiTheme="minorHAnsi" w:hAnsiTheme="minorHAnsi"/>
          <w:b/>
          <w:w w:val="110"/>
          <w:sz w:val="20"/>
          <w:szCs w:val="20"/>
        </w:rPr>
        <w:t>NRC</w:t>
      </w:r>
      <w:r w:rsidRPr="000B25F3">
        <w:rPr>
          <w:rFonts w:asciiTheme="minorHAnsi" w:hAnsiTheme="minorHAnsi"/>
          <w:b/>
          <w:spacing w:val="23"/>
          <w:w w:val="110"/>
          <w:sz w:val="20"/>
          <w:szCs w:val="20"/>
        </w:rPr>
        <w:t xml:space="preserve"> </w:t>
      </w:r>
      <w:r w:rsidRPr="000B25F3">
        <w:rPr>
          <w:rFonts w:asciiTheme="minorHAnsi" w:hAnsiTheme="minorHAnsi"/>
          <w:b/>
          <w:w w:val="110"/>
          <w:sz w:val="20"/>
          <w:szCs w:val="20"/>
        </w:rPr>
        <w:t>occupational</w:t>
      </w:r>
      <w:r w:rsidRPr="000B25F3">
        <w:rPr>
          <w:rFonts w:asciiTheme="minorHAnsi" w:hAnsiTheme="minorHAnsi"/>
          <w:b/>
          <w:spacing w:val="28"/>
          <w:w w:val="110"/>
          <w:sz w:val="20"/>
          <w:szCs w:val="20"/>
        </w:rPr>
        <w:t xml:space="preserve"> </w:t>
      </w:r>
      <w:r w:rsidRPr="000B25F3">
        <w:rPr>
          <w:rFonts w:asciiTheme="minorHAnsi" w:hAnsiTheme="minorHAnsi"/>
          <w:b/>
          <w:w w:val="110"/>
          <w:sz w:val="20"/>
          <w:szCs w:val="20"/>
        </w:rPr>
        <w:t>dose</w:t>
      </w:r>
      <w:r w:rsidRPr="000B25F3">
        <w:rPr>
          <w:rFonts w:asciiTheme="minorHAnsi" w:hAnsiTheme="minorHAnsi"/>
          <w:b/>
          <w:spacing w:val="12"/>
          <w:w w:val="110"/>
          <w:sz w:val="20"/>
          <w:szCs w:val="20"/>
        </w:rPr>
        <w:t xml:space="preserve"> </w:t>
      </w:r>
      <w:r w:rsidRPr="000B25F3">
        <w:rPr>
          <w:rFonts w:asciiTheme="minorHAnsi" w:hAnsiTheme="minorHAnsi"/>
          <w:b/>
          <w:w w:val="110"/>
          <w:sz w:val="20"/>
          <w:szCs w:val="20"/>
        </w:rPr>
        <w:t>limits?</w:t>
      </w:r>
    </w:p>
    <w:p w14:paraId="33570961"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i/>
          <w:iCs/>
          <w:w w:val="105"/>
          <w:sz w:val="20"/>
          <w:szCs w:val="20"/>
        </w:rPr>
        <w:t>For</w:t>
      </w:r>
      <w:r w:rsidRPr="000B25F3">
        <w:rPr>
          <w:rFonts w:asciiTheme="minorHAnsi" w:hAnsiTheme="minorHAnsi"/>
          <w:i/>
          <w:iCs/>
          <w:spacing w:val="21"/>
          <w:w w:val="105"/>
          <w:sz w:val="20"/>
          <w:szCs w:val="20"/>
        </w:rPr>
        <w:t xml:space="preserve"> </w:t>
      </w:r>
      <w:r w:rsidRPr="000B25F3">
        <w:rPr>
          <w:rFonts w:asciiTheme="minorHAnsi" w:hAnsiTheme="minorHAnsi"/>
          <w:i/>
          <w:iCs/>
          <w:w w:val="105"/>
          <w:sz w:val="20"/>
          <w:szCs w:val="20"/>
        </w:rPr>
        <w:t>adults,</w:t>
      </w:r>
      <w:r w:rsidRPr="000B25F3">
        <w:rPr>
          <w:rFonts w:asciiTheme="minorHAnsi" w:hAnsiTheme="minorHAnsi"/>
          <w:i/>
          <w:iCs/>
          <w:spacing w:val="20"/>
          <w:w w:val="105"/>
          <w:sz w:val="20"/>
          <w:szCs w:val="20"/>
        </w:rPr>
        <w:t xml:space="preserve"> </w:t>
      </w:r>
      <w:r w:rsidRPr="000B25F3">
        <w:rPr>
          <w:rFonts w:asciiTheme="minorHAnsi" w:hAnsiTheme="minorHAnsi"/>
          <w:w w:val="105"/>
          <w:sz w:val="20"/>
          <w:szCs w:val="20"/>
        </w:rPr>
        <w:t>an</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annual</w:t>
      </w:r>
      <w:r w:rsidRPr="000B25F3">
        <w:rPr>
          <w:rFonts w:asciiTheme="minorHAnsi" w:hAnsiTheme="minorHAnsi"/>
          <w:spacing w:val="8"/>
          <w:w w:val="105"/>
          <w:sz w:val="20"/>
          <w:szCs w:val="20"/>
        </w:rPr>
        <w:t xml:space="preserve"> </w:t>
      </w:r>
      <w:r w:rsidRPr="000B25F3">
        <w:rPr>
          <w:rFonts w:asciiTheme="minorHAnsi" w:hAnsiTheme="minorHAnsi"/>
          <w:w w:val="105"/>
          <w:sz w:val="20"/>
          <w:szCs w:val="20"/>
        </w:rPr>
        <w:t>limit</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that</w:t>
      </w:r>
      <w:r w:rsidRPr="000B25F3">
        <w:rPr>
          <w:rFonts w:asciiTheme="minorHAnsi" w:hAnsiTheme="minorHAnsi"/>
          <w:spacing w:val="16"/>
          <w:w w:val="105"/>
          <w:sz w:val="20"/>
          <w:szCs w:val="20"/>
        </w:rPr>
        <w:t xml:space="preserve"> </w:t>
      </w:r>
      <w:r w:rsidRPr="000B25F3">
        <w:rPr>
          <w:rFonts w:asciiTheme="minorHAnsi" w:hAnsiTheme="minorHAnsi"/>
          <w:w w:val="105"/>
          <w:sz w:val="20"/>
          <w:szCs w:val="20"/>
        </w:rPr>
        <w:t>does</w:t>
      </w:r>
      <w:r w:rsidRPr="000B25F3">
        <w:rPr>
          <w:rFonts w:asciiTheme="minorHAnsi" w:hAnsiTheme="minorHAnsi"/>
          <w:spacing w:val="5"/>
          <w:w w:val="105"/>
          <w:sz w:val="20"/>
          <w:szCs w:val="20"/>
        </w:rPr>
        <w:t xml:space="preserve"> </w:t>
      </w:r>
      <w:r w:rsidRPr="000B25F3">
        <w:rPr>
          <w:rFonts w:asciiTheme="minorHAnsi" w:hAnsiTheme="minorHAnsi"/>
          <w:w w:val="105"/>
          <w:sz w:val="20"/>
          <w:szCs w:val="20"/>
        </w:rPr>
        <w:t>not</w:t>
      </w:r>
      <w:r w:rsidRPr="000B25F3">
        <w:rPr>
          <w:rFonts w:asciiTheme="minorHAnsi" w:hAnsiTheme="minorHAnsi"/>
          <w:spacing w:val="10"/>
          <w:w w:val="105"/>
          <w:sz w:val="20"/>
          <w:szCs w:val="20"/>
        </w:rPr>
        <w:t xml:space="preserve"> </w:t>
      </w:r>
      <w:r w:rsidRPr="000B25F3">
        <w:rPr>
          <w:rFonts w:asciiTheme="minorHAnsi" w:hAnsiTheme="minorHAnsi"/>
          <w:w w:val="105"/>
          <w:sz w:val="20"/>
          <w:szCs w:val="20"/>
        </w:rPr>
        <w:t>exceed:</w:t>
      </w:r>
    </w:p>
    <w:p w14:paraId="2D0F97AB" w14:textId="77777777" w:rsidR="003C2113" w:rsidRPr="003874D0" w:rsidRDefault="00A13F30" w:rsidP="000B25F3">
      <w:pPr>
        <w:pStyle w:val="BodyText"/>
        <w:numPr>
          <w:ilvl w:val="0"/>
          <w:numId w:val="31"/>
        </w:numPr>
        <w:rPr>
          <w:rFonts w:asciiTheme="minorHAnsi" w:hAnsiTheme="minorHAnsi"/>
          <w:sz w:val="20"/>
          <w:szCs w:val="20"/>
        </w:rPr>
      </w:pPr>
      <w:r w:rsidRPr="000B25F3">
        <w:rPr>
          <w:rFonts w:asciiTheme="minorHAnsi" w:hAnsiTheme="minorHAnsi"/>
          <w:i/>
          <w:iCs/>
          <w:sz w:val="20"/>
          <w:szCs w:val="20"/>
        </w:rPr>
        <w:t>5</w:t>
      </w:r>
      <w:r w:rsidR="003C2113" w:rsidRPr="000B25F3">
        <w:rPr>
          <w:rFonts w:asciiTheme="minorHAnsi" w:hAnsiTheme="minorHAnsi"/>
          <w:i/>
          <w:iCs/>
          <w:spacing w:val="13"/>
          <w:sz w:val="20"/>
          <w:szCs w:val="20"/>
        </w:rPr>
        <w:t xml:space="preserve"> </w:t>
      </w:r>
      <w:r w:rsidR="003C2113" w:rsidRPr="000B25F3">
        <w:rPr>
          <w:rFonts w:asciiTheme="minorHAnsi" w:hAnsiTheme="minorHAnsi"/>
          <w:sz w:val="20"/>
          <w:szCs w:val="20"/>
        </w:rPr>
        <w:t>rems</w:t>
      </w:r>
      <w:r w:rsidR="003C2113" w:rsidRPr="000B25F3">
        <w:rPr>
          <w:rFonts w:asciiTheme="minorHAnsi" w:hAnsiTheme="minorHAnsi"/>
          <w:spacing w:val="18"/>
          <w:sz w:val="20"/>
          <w:szCs w:val="20"/>
        </w:rPr>
        <w:t xml:space="preserve"> </w:t>
      </w:r>
      <w:r w:rsidR="003974C9" w:rsidRPr="000B25F3">
        <w:rPr>
          <w:rFonts w:asciiTheme="minorHAnsi" w:hAnsiTheme="minorHAnsi"/>
          <w:sz w:val="20"/>
          <w:szCs w:val="20"/>
        </w:rPr>
        <w:t>(0.0</w:t>
      </w:r>
      <w:r w:rsidRPr="000B25F3">
        <w:rPr>
          <w:rFonts w:asciiTheme="minorHAnsi" w:hAnsiTheme="minorHAnsi"/>
          <w:sz w:val="20"/>
          <w:szCs w:val="20"/>
        </w:rPr>
        <w:t>5</w:t>
      </w:r>
      <w:r w:rsidR="003C2113" w:rsidRPr="000B25F3">
        <w:rPr>
          <w:rFonts w:asciiTheme="minorHAnsi" w:hAnsiTheme="minorHAnsi"/>
          <w:spacing w:val="3"/>
          <w:sz w:val="20"/>
          <w:szCs w:val="20"/>
        </w:rPr>
        <w:t xml:space="preserve"> </w:t>
      </w:r>
      <w:proofErr w:type="spellStart"/>
      <w:r w:rsidR="003C2113" w:rsidRPr="000B25F3">
        <w:rPr>
          <w:rFonts w:asciiTheme="minorHAnsi" w:hAnsiTheme="minorHAnsi"/>
          <w:sz w:val="20"/>
          <w:szCs w:val="20"/>
        </w:rPr>
        <w:t>Sv</w:t>
      </w:r>
      <w:proofErr w:type="spellEnd"/>
      <w:r w:rsidR="003C2113" w:rsidRPr="000B25F3">
        <w:rPr>
          <w:rFonts w:asciiTheme="minorHAnsi" w:hAnsiTheme="minorHAnsi"/>
          <w:sz w:val="20"/>
          <w:szCs w:val="20"/>
        </w:rPr>
        <w:t>)</w:t>
      </w:r>
      <w:r w:rsidR="003C2113" w:rsidRPr="000B25F3">
        <w:rPr>
          <w:rFonts w:asciiTheme="minorHAnsi" w:hAnsiTheme="minorHAnsi"/>
          <w:spacing w:val="6"/>
          <w:sz w:val="20"/>
          <w:szCs w:val="20"/>
        </w:rPr>
        <w:t xml:space="preserve"> </w:t>
      </w:r>
      <w:r w:rsidR="003C2113" w:rsidRPr="000B25F3">
        <w:rPr>
          <w:rFonts w:asciiTheme="minorHAnsi" w:hAnsiTheme="minorHAnsi"/>
          <w:sz w:val="20"/>
          <w:szCs w:val="20"/>
        </w:rPr>
        <w:t>for</w:t>
      </w:r>
      <w:r w:rsidR="003C2113" w:rsidRPr="000B25F3">
        <w:rPr>
          <w:rFonts w:asciiTheme="minorHAnsi" w:hAnsiTheme="minorHAnsi"/>
          <w:spacing w:val="-17"/>
          <w:sz w:val="20"/>
          <w:szCs w:val="20"/>
        </w:rPr>
        <w:t xml:space="preserve"> </w:t>
      </w:r>
      <w:r w:rsidR="003C2113" w:rsidRPr="000B25F3">
        <w:rPr>
          <w:rFonts w:asciiTheme="minorHAnsi" w:hAnsiTheme="minorHAnsi"/>
          <w:sz w:val="20"/>
          <w:szCs w:val="20"/>
        </w:rPr>
        <w:t>the</w:t>
      </w:r>
      <w:r w:rsidR="003C2113" w:rsidRPr="000B25F3">
        <w:rPr>
          <w:rFonts w:asciiTheme="minorHAnsi" w:hAnsiTheme="minorHAnsi"/>
          <w:spacing w:val="-4"/>
          <w:sz w:val="20"/>
          <w:szCs w:val="20"/>
        </w:rPr>
        <w:t xml:space="preserve"> </w:t>
      </w:r>
      <w:r w:rsidR="003C2113" w:rsidRPr="000B25F3">
        <w:rPr>
          <w:rFonts w:asciiTheme="minorHAnsi" w:hAnsiTheme="minorHAnsi"/>
          <w:sz w:val="20"/>
          <w:szCs w:val="20"/>
        </w:rPr>
        <w:t>total</w:t>
      </w:r>
      <w:r w:rsidR="003C2113" w:rsidRPr="000B25F3">
        <w:rPr>
          <w:rFonts w:asciiTheme="minorHAnsi" w:hAnsiTheme="minorHAnsi"/>
          <w:spacing w:val="-4"/>
          <w:sz w:val="20"/>
          <w:szCs w:val="20"/>
        </w:rPr>
        <w:t xml:space="preserve"> </w:t>
      </w:r>
      <w:r w:rsidR="003C2113" w:rsidRPr="000B25F3">
        <w:rPr>
          <w:rFonts w:asciiTheme="minorHAnsi" w:hAnsiTheme="minorHAnsi"/>
          <w:sz w:val="20"/>
          <w:szCs w:val="20"/>
        </w:rPr>
        <w:t>effective</w:t>
      </w:r>
      <w:r w:rsidR="003C2113" w:rsidRPr="000B25F3">
        <w:rPr>
          <w:rFonts w:asciiTheme="minorHAnsi" w:hAnsiTheme="minorHAnsi"/>
          <w:spacing w:val="3"/>
          <w:sz w:val="20"/>
          <w:szCs w:val="20"/>
        </w:rPr>
        <w:t xml:space="preserve"> </w:t>
      </w:r>
      <w:r w:rsidR="003C2113" w:rsidRPr="000B25F3">
        <w:rPr>
          <w:rFonts w:asciiTheme="minorHAnsi" w:hAnsiTheme="minorHAnsi"/>
          <w:sz w:val="20"/>
          <w:szCs w:val="20"/>
        </w:rPr>
        <w:t>dose</w:t>
      </w:r>
      <w:r w:rsidR="003C2113" w:rsidRPr="000B25F3">
        <w:rPr>
          <w:rFonts w:asciiTheme="minorHAnsi" w:hAnsiTheme="minorHAnsi"/>
          <w:spacing w:val="-3"/>
          <w:sz w:val="20"/>
          <w:szCs w:val="20"/>
        </w:rPr>
        <w:t xml:space="preserve"> </w:t>
      </w:r>
      <w:r w:rsidR="003C2113" w:rsidRPr="000B25F3">
        <w:rPr>
          <w:rFonts w:asciiTheme="minorHAnsi" w:hAnsiTheme="minorHAnsi"/>
          <w:sz w:val="20"/>
          <w:szCs w:val="20"/>
        </w:rPr>
        <w:t>equivalent</w:t>
      </w:r>
      <w:r w:rsidR="003C2113" w:rsidRPr="000B25F3">
        <w:rPr>
          <w:rFonts w:asciiTheme="minorHAnsi" w:hAnsiTheme="minorHAnsi"/>
          <w:spacing w:val="49"/>
          <w:sz w:val="20"/>
          <w:szCs w:val="20"/>
        </w:rPr>
        <w:t xml:space="preserve"> </w:t>
      </w:r>
      <w:r w:rsidR="003C2113" w:rsidRPr="000B25F3">
        <w:rPr>
          <w:rFonts w:asciiTheme="minorHAnsi" w:hAnsiTheme="minorHAnsi"/>
          <w:sz w:val="20"/>
          <w:szCs w:val="20"/>
        </w:rPr>
        <w:t>(TEDE),</w:t>
      </w:r>
      <w:r w:rsidR="003C2113" w:rsidRPr="000B25F3">
        <w:rPr>
          <w:rFonts w:asciiTheme="minorHAnsi" w:hAnsiTheme="minorHAnsi"/>
          <w:spacing w:val="42"/>
          <w:sz w:val="20"/>
          <w:szCs w:val="20"/>
        </w:rPr>
        <w:t xml:space="preserve"> </w:t>
      </w:r>
      <w:r w:rsidR="003C2113" w:rsidRPr="000B25F3">
        <w:rPr>
          <w:rFonts w:asciiTheme="minorHAnsi" w:hAnsiTheme="minorHAnsi"/>
          <w:sz w:val="20"/>
          <w:szCs w:val="20"/>
        </w:rPr>
        <w:t>which</w:t>
      </w:r>
      <w:r w:rsidR="003C2113" w:rsidRPr="000B25F3">
        <w:rPr>
          <w:rFonts w:asciiTheme="minorHAnsi" w:hAnsiTheme="minorHAnsi"/>
          <w:spacing w:val="30"/>
          <w:sz w:val="20"/>
          <w:szCs w:val="20"/>
        </w:rPr>
        <w:t xml:space="preserve"> </w:t>
      </w:r>
      <w:r w:rsidR="003C2113" w:rsidRPr="000B25F3">
        <w:rPr>
          <w:rFonts w:asciiTheme="minorHAnsi" w:hAnsiTheme="minorHAnsi"/>
          <w:sz w:val="20"/>
          <w:szCs w:val="20"/>
        </w:rPr>
        <w:t>is</w:t>
      </w:r>
      <w:r w:rsidR="003C2113" w:rsidRPr="000B25F3">
        <w:rPr>
          <w:rFonts w:asciiTheme="minorHAnsi" w:hAnsiTheme="minorHAnsi"/>
          <w:spacing w:val="10"/>
          <w:sz w:val="20"/>
          <w:szCs w:val="20"/>
        </w:rPr>
        <w:t xml:space="preserve"> </w:t>
      </w:r>
      <w:r w:rsidR="003C2113" w:rsidRPr="000B25F3">
        <w:rPr>
          <w:rFonts w:asciiTheme="minorHAnsi" w:hAnsiTheme="minorHAnsi"/>
          <w:sz w:val="20"/>
          <w:szCs w:val="20"/>
        </w:rPr>
        <w:t>the</w:t>
      </w:r>
      <w:r w:rsidR="003C2113" w:rsidRPr="000B25F3">
        <w:rPr>
          <w:rFonts w:asciiTheme="minorHAnsi" w:hAnsiTheme="minorHAnsi"/>
          <w:spacing w:val="25"/>
          <w:sz w:val="20"/>
          <w:szCs w:val="20"/>
        </w:rPr>
        <w:t xml:space="preserve"> </w:t>
      </w:r>
      <w:r w:rsidR="003C2113" w:rsidRPr="000B25F3">
        <w:rPr>
          <w:rFonts w:asciiTheme="minorHAnsi" w:hAnsiTheme="minorHAnsi"/>
          <w:sz w:val="20"/>
          <w:szCs w:val="20"/>
        </w:rPr>
        <w:t>sum</w:t>
      </w:r>
      <w:r w:rsidR="003C2113" w:rsidRPr="000B25F3">
        <w:rPr>
          <w:rFonts w:asciiTheme="minorHAnsi" w:hAnsiTheme="minorHAnsi"/>
          <w:spacing w:val="27"/>
          <w:sz w:val="20"/>
          <w:szCs w:val="20"/>
        </w:rPr>
        <w:t xml:space="preserve"> </w:t>
      </w:r>
      <w:r w:rsidR="003C2113" w:rsidRPr="000B25F3">
        <w:rPr>
          <w:rFonts w:asciiTheme="minorHAnsi" w:hAnsiTheme="minorHAnsi"/>
          <w:sz w:val="20"/>
          <w:szCs w:val="20"/>
        </w:rPr>
        <w:t>of</w:t>
      </w:r>
      <w:r w:rsidR="003C2113" w:rsidRPr="000B25F3">
        <w:rPr>
          <w:rFonts w:asciiTheme="minorHAnsi" w:hAnsiTheme="minorHAnsi"/>
          <w:spacing w:val="31"/>
          <w:sz w:val="20"/>
          <w:szCs w:val="20"/>
        </w:rPr>
        <w:t xml:space="preserve"> </w:t>
      </w:r>
      <w:r w:rsidR="003C2113" w:rsidRPr="000B25F3">
        <w:rPr>
          <w:rFonts w:asciiTheme="minorHAnsi" w:hAnsiTheme="minorHAnsi"/>
          <w:sz w:val="20"/>
          <w:szCs w:val="20"/>
        </w:rPr>
        <w:t>the</w:t>
      </w:r>
      <w:r w:rsidR="003C2113" w:rsidRPr="000B25F3">
        <w:rPr>
          <w:rFonts w:asciiTheme="minorHAnsi" w:hAnsiTheme="minorHAnsi"/>
          <w:spacing w:val="37"/>
          <w:sz w:val="20"/>
          <w:szCs w:val="20"/>
        </w:rPr>
        <w:t xml:space="preserve"> </w:t>
      </w:r>
      <w:r w:rsidR="003C2113" w:rsidRPr="000B25F3">
        <w:rPr>
          <w:rFonts w:asciiTheme="minorHAnsi" w:hAnsiTheme="minorHAnsi"/>
          <w:sz w:val="20"/>
          <w:szCs w:val="20"/>
        </w:rPr>
        <w:t>deep</w:t>
      </w:r>
      <w:r w:rsidR="003C2113" w:rsidRPr="000B25F3">
        <w:rPr>
          <w:rFonts w:asciiTheme="minorHAnsi" w:hAnsiTheme="minorHAnsi"/>
          <w:spacing w:val="21"/>
          <w:sz w:val="20"/>
          <w:szCs w:val="20"/>
        </w:rPr>
        <w:t xml:space="preserve"> </w:t>
      </w:r>
      <w:r w:rsidR="003C2113" w:rsidRPr="000B25F3">
        <w:rPr>
          <w:rFonts w:asciiTheme="minorHAnsi" w:hAnsiTheme="minorHAnsi"/>
          <w:sz w:val="20"/>
          <w:szCs w:val="20"/>
        </w:rPr>
        <w:t>dose</w:t>
      </w:r>
      <w:r w:rsidR="003C2113" w:rsidRPr="000B25F3">
        <w:rPr>
          <w:rFonts w:asciiTheme="minorHAnsi" w:hAnsiTheme="minorHAnsi"/>
          <w:w w:val="103"/>
          <w:sz w:val="20"/>
          <w:szCs w:val="20"/>
        </w:rPr>
        <w:t xml:space="preserve"> </w:t>
      </w:r>
      <w:r w:rsidR="003C2113" w:rsidRPr="000B25F3">
        <w:rPr>
          <w:rFonts w:asciiTheme="minorHAnsi" w:hAnsiTheme="minorHAnsi"/>
          <w:sz w:val="20"/>
          <w:szCs w:val="20"/>
        </w:rPr>
        <w:t>equivalent</w:t>
      </w:r>
      <w:r w:rsidR="003C2113" w:rsidRPr="000B25F3">
        <w:rPr>
          <w:rFonts w:asciiTheme="minorHAnsi" w:hAnsiTheme="minorHAnsi"/>
          <w:spacing w:val="25"/>
          <w:sz w:val="20"/>
          <w:szCs w:val="20"/>
        </w:rPr>
        <w:t xml:space="preserve"> </w:t>
      </w:r>
      <w:r w:rsidR="003C2113" w:rsidRPr="000B25F3">
        <w:rPr>
          <w:rFonts w:asciiTheme="minorHAnsi" w:hAnsiTheme="minorHAnsi"/>
          <w:sz w:val="20"/>
          <w:szCs w:val="20"/>
        </w:rPr>
        <w:t>(DOE)</w:t>
      </w:r>
      <w:r w:rsidR="003C2113" w:rsidRPr="000B25F3">
        <w:rPr>
          <w:rFonts w:asciiTheme="minorHAnsi" w:hAnsiTheme="minorHAnsi"/>
          <w:spacing w:val="20"/>
          <w:sz w:val="20"/>
          <w:szCs w:val="20"/>
        </w:rPr>
        <w:t xml:space="preserve"> </w:t>
      </w:r>
      <w:r w:rsidR="003C2113" w:rsidRPr="000B25F3">
        <w:rPr>
          <w:rFonts w:asciiTheme="minorHAnsi" w:hAnsiTheme="minorHAnsi"/>
          <w:sz w:val="20"/>
          <w:szCs w:val="20"/>
        </w:rPr>
        <w:t>from</w:t>
      </w:r>
      <w:r w:rsidR="003C2113" w:rsidRPr="000B25F3">
        <w:rPr>
          <w:rFonts w:asciiTheme="minorHAnsi" w:hAnsiTheme="minorHAnsi"/>
          <w:spacing w:val="1"/>
          <w:sz w:val="20"/>
          <w:szCs w:val="20"/>
        </w:rPr>
        <w:t xml:space="preserve"> </w:t>
      </w:r>
      <w:r w:rsidR="003C2113" w:rsidRPr="000B25F3">
        <w:rPr>
          <w:rFonts w:asciiTheme="minorHAnsi" w:hAnsiTheme="minorHAnsi"/>
          <w:sz w:val="20"/>
          <w:szCs w:val="20"/>
        </w:rPr>
        <w:t>external</w:t>
      </w:r>
      <w:r w:rsidR="003C2113" w:rsidRPr="000B25F3">
        <w:rPr>
          <w:rFonts w:asciiTheme="minorHAnsi" w:hAnsiTheme="minorHAnsi"/>
          <w:spacing w:val="42"/>
          <w:sz w:val="20"/>
          <w:szCs w:val="20"/>
        </w:rPr>
        <w:t xml:space="preserve"> </w:t>
      </w:r>
      <w:r w:rsidR="003C2113" w:rsidRPr="000B25F3">
        <w:rPr>
          <w:rFonts w:asciiTheme="minorHAnsi" w:hAnsiTheme="minorHAnsi"/>
          <w:sz w:val="20"/>
          <w:szCs w:val="20"/>
        </w:rPr>
        <w:t>exposure</w:t>
      </w:r>
      <w:r w:rsidR="003C2113" w:rsidRPr="000B25F3">
        <w:rPr>
          <w:rFonts w:asciiTheme="minorHAnsi" w:hAnsiTheme="minorHAnsi"/>
          <w:spacing w:val="50"/>
          <w:sz w:val="20"/>
          <w:szCs w:val="20"/>
        </w:rPr>
        <w:t xml:space="preserve"> </w:t>
      </w:r>
      <w:r w:rsidR="003C2113" w:rsidRPr="000B25F3">
        <w:rPr>
          <w:rFonts w:asciiTheme="minorHAnsi" w:hAnsiTheme="minorHAnsi"/>
          <w:sz w:val="20"/>
          <w:szCs w:val="20"/>
        </w:rPr>
        <w:t>to</w:t>
      </w:r>
      <w:r w:rsidR="003C2113" w:rsidRPr="000B25F3">
        <w:rPr>
          <w:rFonts w:asciiTheme="minorHAnsi" w:hAnsiTheme="minorHAnsi"/>
          <w:spacing w:val="28"/>
          <w:sz w:val="20"/>
          <w:szCs w:val="20"/>
        </w:rPr>
        <w:t xml:space="preserve"> </w:t>
      </w:r>
      <w:r w:rsidR="003C2113" w:rsidRPr="000B25F3">
        <w:rPr>
          <w:rFonts w:asciiTheme="minorHAnsi" w:hAnsiTheme="minorHAnsi"/>
          <w:sz w:val="20"/>
          <w:szCs w:val="20"/>
        </w:rPr>
        <w:t>the</w:t>
      </w:r>
      <w:r w:rsidR="003C2113" w:rsidRPr="000B25F3">
        <w:rPr>
          <w:rFonts w:asciiTheme="minorHAnsi" w:hAnsiTheme="minorHAnsi"/>
          <w:w w:val="109"/>
          <w:sz w:val="20"/>
          <w:szCs w:val="20"/>
        </w:rPr>
        <w:t xml:space="preserve"> </w:t>
      </w:r>
      <w:r w:rsidR="003C2113" w:rsidRPr="000B25F3">
        <w:rPr>
          <w:rFonts w:asciiTheme="minorHAnsi" w:hAnsiTheme="minorHAnsi"/>
          <w:sz w:val="20"/>
          <w:szCs w:val="20"/>
        </w:rPr>
        <w:t>whole</w:t>
      </w:r>
      <w:r w:rsidR="003C2113" w:rsidRPr="000B25F3">
        <w:rPr>
          <w:rFonts w:asciiTheme="minorHAnsi" w:hAnsiTheme="minorHAnsi"/>
          <w:spacing w:val="39"/>
          <w:sz w:val="20"/>
          <w:szCs w:val="20"/>
        </w:rPr>
        <w:t xml:space="preserve"> </w:t>
      </w:r>
      <w:r w:rsidR="003C2113" w:rsidRPr="000B25F3">
        <w:rPr>
          <w:rFonts w:asciiTheme="minorHAnsi" w:hAnsiTheme="minorHAnsi"/>
          <w:sz w:val="20"/>
          <w:szCs w:val="20"/>
        </w:rPr>
        <w:t>body</w:t>
      </w:r>
      <w:r w:rsidR="003C2113" w:rsidRPr="000B25F3">
        <w:rPr>
          <w:rFonts w:asciiTheme="minorHAnsi" w:hAnsiTheme="minorHAnsi"/>
          <w:spacing w:val="41"/>
          <w:sz w:val="20"/>
          <w:szCs w:val="20"/>
        </w:rPr>
        <w:t xml:space="preserve"> </w:t>
      </w:r>
      <w:r w:rsidR="003C2113" w:rsidRPr="000B25F3">
        <w:rPr>
          <w:rFonts w:asciiTheme="minorHAnsi" w:hAnsiTheme="minorHAnsi"/>
          <w:sz w:val="20"/>
          <w:szCs w:val="20"/>
        </w:rPr>
        <w:t>and</w:t>
      </w:r>
      <w:r w:rsidR="003C2113" w:rsidRPr="000B25F3">
        <w:rPr>
          <w:rFonts w:asciiTheme="minorHAnsi" w:hAnsiTheme="minorHAnsi"/>
          <w:spacing w:val="26"/>
          <w:sz w:val="20"/>
          <w:szCs w:val="20"/>
        </w:rPr>
        <w:t xml:space="preserve"> </w:t>
      </w:r>
      <w:r w:rsidR="003C2113" w:rsidRPr="000B25F3">
        <w:rPr>
          <w:rFonts w:asciiTheme="minorHAnsi" w:hAnsiTheme="minorHAnsi"/>
          <w:sz w:val="20"/>
          <w:szCs w:val="20"/>
        </w:rPr>
        <w:t>the</w:t>
      </w:r>
      <w:r w:rsidR="003C2113" w:rsidRPr="000B25F3">
        <w:rPr>
          <w:rFonts w:asciiTheme="minorHAnsi" w:hAnsiTheme="minorHAnsi"/>
          <w:spacing w:val="29"/>
          <w:sz w:val="20"/>
          <w:szCs w:val="20"/>
        </w:rPr>
        <w:t xml:space="preserve"> </w:t>
      </w:r>
      <w:r w:rsidR="003C2113" w:rsidRPr="000B25F3">
        <w:rPr>
          <w:rFonts w:asciiTheme="minorHAnsi" w:hAnsiTheme="minorHAnsi"/>
          <w:sz w:val="20"/>
          <w:szCs w:val="20"/>
        </w:rPr>
        <w:t>committed</w:t>
      </w:r>
      <w:r w:rsidR="003C2113" w:rsidRPr="000B25F3">
        <w:rPr>
          <w:rFonts w:asciiTheme="minorHAnsi" w:hAnsiTheme="minorHAnsi"/>
          <w:spacing w:val="47"/>
          <w:sz w:val="20"/>
          <w:szCs w:val="20"/>
        </w:rPr>
        <w:t xml:space="preserve"> </w:t>
      </w:r>
      <w:r w:rsidR="003C2113" w:rsidRPr="000B25F3">
        <w:rPr>
          <w:rFonts w:asciiTheme="minorHAnsi" w:hAnsiTheme="minorHAnsi"/>
          <w:sz w:val="20"/>
          <w:szCs w:val="20"/>
        </w:rPr>
        <w:t>effective</w:t>
      </w:r>
      <w:r w:rsidR="003C2113" w:rsidRPr="000B25F3">
        <w:rPr>
          <w:rFonts w:asciiTheme="minorHAnsi" w:hAnsiTheme="minorHAnsi"/>
          <w:spacing w:val="39"/>
          <w:sz w:val="20"/>
          <w:szCs w:val="20"/>
        </w:rPr>
        <w:t xml:space="preserve"> </w:t>
      </w:r>
      <w:r w:rsidR="003C2113" w:rsidRPr="000B25F3">
        <w:rPr>
          <w:rFonts w:asciiTheme="minorHAnsi" w:hAnsiTheme="minorHAnsi"/>
          <w:sz w:val="20"/>
          <w:szCs w:val="20"/>
        </w:rPr>
        <w:t>dose</w:t>
      </w:r>
      <w:r w:rsidR="003C2113" w:rsidRPr="000B25F3">
        <w:rPr>
          <w:rFonts w:asciiTheme="minorHAnsi" w:hAnsiTheme="minorHAnsi"/>
          <w:w w:val="102"/>
          <w:sz w:val="20"/>
          <w:szCs w:val="20"/>
        </w:rPr>
        <w:t xml:space="preserve"> </w:t>
      </w:r>
      <w:r w:rsidR="003C2113" w:rsidRPr="000B25F3">
        <w:rPr>
          <w:rFonts w:asciiTheme="minorHAnsi" w:hAnsiTheme="minorHAnsi"/>
          <w:sz w:val="20"/>
          <w:szCs w:val="20"/>
        </w:rPr>
        <w:t>equivalent</w:t>
      </w:r>
      <w:r w:rsidR="003C2113" w:rsidRPr="000B25F3">
        <w:rPr>
          <w:rFonts w:asciiTheme="minorHAnsi" w:hAnsiTheme="minorHAnsi"/>
          <w:spacing w:val="47"/>
          <w:sz w:val="20"/>
          <w:szCs w:val="20"/>
        </w:rPr>
        <w:t xml:space="preserve"> </w:t>
      </w:r>
      <w:r w:rsidR="003C2113" w:rsidRPr="000B25F3">
        <w:rPr>
          <w:rFonts w:asciiTheme="minorHAnsi" w:hAnsiTheme="minorHAnsi"/>
          <w:sz w:val="20"/>
          <w:szCs w:val="20"/>
        </w:rPr>
        <w:t>(CEDE)</w:t>
      </w:r>
      <w:r w:rsidR="003C2113" w:rsidRPr="000B25F3">
        <w:rPr>
          <w:rFonts w:asciiTheme="minorHAnsi" w:hAnsiTheme="minorHAnsi"/>
          <w:spacing w:val="37"/>
          <w:sz w:val="20"/>
          <w:szCs w:val="20"/>
        </w:rPr>
        <w:t xml:space="preserve"> </w:t>
      </w:r>
      <w:r w:rsidR="003C2113" w:rsidRPr="000B25F3">
        <w:rPr>
          <w:rFonts w:asciiTheme="minorHAnsi" w:hAnsiTheme="minorHAnsi"/>
          <w:sz w:val="20"/>
          <w:szCs w:val="20"/>
        </w:rPr>
        <w:t>from</w:t>
      </w:r>
      <w:r w:rsidR="003C2113" w:rsidRPr="000B25F3">
        <w:rPr>
          <w:rFonts w:asciiTheme="minorHAnsi" w:hAnsiTheme="minorHAnsi"/>
          <w:spacing w:val="12"/>
          <w:sz w:val="20"/>
          <w:szCs w:val="20"/>
        </w:rPr>
        <w:t xml:space="preserve"> </w:t>
      </w:r>
      <w:r w:rsidR="003C2113" w:rsidRPr="000B25F3">
        <w:rPr>
          <w:rFonts w:asciiTheme="minorHAnsi" w:hAnsiTheme="minorHAnsi"/>
          <w:sz w:val="20"/>
          <w:szCs w:val="20"/>
        </w:rPr>
        <w:t>intakes</w:t>
      </w:r>
      <w:r w:rsidR="003C2113" w:rsidRPr="000B25F3">
        <w:rPr>
          <w:rFonts w:asciiTheme="minorHAnsi" w:hAnsiTheme="minorHAnsi"/>
          <w:spacing w:val="16"/>
          <w:sz w:val="20"/>
          <w:szCs w:val="20"/>
        </w:rPr>
        <w:t xml:space="preserve"> </w:t>
      </w:r>
      <w:r w:rsidR="003C2113" w:rsidRPr="000B25F3">
        <w:rPr>
          <w:rFonts w:asciiTheme="minorHAnsi" w:hAnsiTheme="minorHAnsi"/>
          <w:sz w:val="20"/>
          <w:szCs w:val="20"/>
        </w:rPr>
        <w:t>of</w:t>
      </w:r>
      <w:r w:rsidR="003C2113" w:rsidRPr="000B25F3">
        <w:rPr>
          <w:rFonts w:asciiTheme="minorHAnsi" w:hAnsiTheme="minorHAnsi"/>
          <w:spacing w:val="22"/>
          <w:sz w:val="20"/>
          <w:szCs w:val="20"/>
        </w:rPr>
        <w:t xml:space="preserve"> </w:t>
      </w:r>
      <w:r w:rsidR="003C2113" w:rsidRPr="000B25F3">
        <w:rPr>
          <w:rFonts w:asciiTheme="minorHAnsi" w:hAnsiTheme="minorHAnsi"/>
          <w:sz w:val="20"/>
          <w:szCs w:val="20"/>
        </w:rPr>
        <w:t>radioactive material.</w:t>
      </w:r>
    </w:p>
    <w:p w14:paraId="4A3A5542" w14:textId="77777777" w:rsidR="003C2113" w:rsidRPr="003874D0" w:rsidRDefault="00A13F30" w:rsidP="000B25F3">
      <w:pPr>
        <w:pStyle w:val="BodyText"/>
        <w:numPr>
          <w:ilvl w:val="0"/>
          <w:numId w:val="31"/>
        </w:numPr>
        <w:rPr>
          <w:rFonts w:asciiTheme="minorHAnsi" w:hAnsiTheme="minorHAnsi"/>
          <w:sz w:val="20"/>
          <w:szCs w:val="20"/>
        </w:rPr>
      </w:pPr>
      <w:r w:rsidRPr="000B25F3">
        <w:rPr>
          <w:rFonts w:asciiTheme="minorHAnsi" w:hAnsiTheme="minorHAnsi"/>
          <w:i/>
          <w:iCs/>
          <w:sz w:val="20"/>
          <w:szCs w:val="20"/>
        </w:rPr>
        <w:t>55</w:t>
      </w:r>
      <w:r w:rsidR="003874D0">
        <w:rPr>
          <w:rFonts w:asciiTheme="minorHAnsi" w:hAnsiTheme="minorHAnsi"/>
          <w:i/>
          <w:iCs/>
          <w:sz w:val="20"/>
          <w:szCs w:val="20"/>
        </w:rPr>
        <w:t>0</w:t>
      </w:r>
      <w:r w:rsidR="003C2113" w:rsidRPr="000B25F3">
        <w:rPr>
          <w:rFonts w:asciiTheme="minorHAnsi" w:hAnsiTheme="minorHAnsi"/>
          <w:i/>
          <w:iCs/>
          <w:spacing w:val="21"/>
          <w:sz w:val="20"/>
          <w:szCs w:val="20"/>
        </w:rPr>
        <w:t xml:space="preserve"> </w:t>
      </w:r>
      <w:r w:rsidR="003C2113" w:rsidRPr="000B25F3">
        <w:rPr>
          <w:rFonts w:asciiTheme="minorHAnsi" w:hAnsiTheme="minorHAnsi"/>
          <w:sz w:val="20"/>
          <w:szCs w:val="20"/>
        </w:rPr>
        <w:t>rems</w:t>
      </w:r>
      <w:r w:rsidR="003C2113" w:rsidRPr="000B25F3">
        <w:rPr>
          <w:rFonts w:asciiTheme="minorHAnsi" w:hAnsiTheme="minorHAnsi"/>
          <w:spacing w:val="39"/>
          <w:sz w:val="20"/>
          <w:szCs w:val="20"/>
        </w:rPr>
        <w:t xml:space="preserve"> </w:t>
      </w:r>
      <w:r w:rsidR="003C2113" w:rsidRPr="000B25F3">
        <w:rPr>
          <w:rFonts w:asciiTheme="minorHAnsi" w:hAnsiTheme="minorHAnsi"/>
          <w:sz w:val="20"/>
          <w:szCs w:val="20"/>
        </w:rPr>
        <w:t>(0.5</w:t>
      </w:r>
      <w:r w:rsidR="003C2113" w:rsidRPr="000B25F3">
        <w:rPr>
          <w:rFonts w:asciiTheme="minorHAnsi" w:hAnsiTheme="minorHAnsi"/>
          <w:spacing w:val="25"/>
          <w:sz w:val="20"/>
          <w:szCs w:val="20"/>
        </w:rPr>
        <w:t xml:space="preserve"> </w:t>
      </w:r>
      <w:proofErr w:type="spellStart"/>
      <w:r w:rsidR="003C2113" w:rsidRPr="000B25F3">
        <w:rPr>
          <w:rFonts w:asciiTheme="minorHAnsi" w:hAnsiTheme="minorHAnsi"/>
          <w:sz w:val="20"/>
          <w:szCs w:val="20"/>
        </w:rPr>
        <w:t>Sv</w:t>
      </w:r>
      <w:proofErr w:type="spellEnd"/>
      <w:r w:rsidR="003C2113" w:rsidRPr="000B25F3">
        <w:rPr>
          <w:rFonts w:asciiTheme="minorHAnsi" w:hAnsiTheme="minorHAnsi"/>
          <w:sz w:val="20"/>
          <w:szCs w:val="20"/>
        </w:rPr>
        <w:t>)</w:t>
      </w:r>
      <w:r w:rsidR="003C2113" w:rsidRPr="000B25F3">
        <w:rPr>
          <w:rFonts w:asciiTheme="minorHAnsi" w:hAnsiTheme="minorHAnsi"/>
          <w:spacing w:val="31"/>
          <w:sz w:val="20"/>
          <w:szCs w:val="20"/>
        </w:rPr>
        <w:t xml:space="preserve"> </w:t>
      </w:r>
      <w:r w:rsidR="003C2113" w:rsidRPr="000B25F3">
        <w:rPr>
          <w:rFonts w:asciiTheme="minorHAnsi" w:hAnsiTheme="minorHAnsi"/>
          <w:sz w:val="20"/>
          <w:szCs w:val="20"/>
        </w:rPr>
        <w:t>for</w:t>
      </w:r>
      <w:r w:rsidR="003C2113" w:rsidRPr="000B25F3">
        <w:rPr>
          <w:rFonts w:asciiTheme="minorHAnsi" w:hAnsiTheme="minorHAnsi"/>
          <w:spacing w:val="16"/>
          <w:sz w:val="20"/>
          <w:szCs w:val="20"/>
        </w:rPr>
        <w:t xml:space="preserve"> </w:t>
      </w:r>
      <w:r w:rsidR="003C2113" w:rsidRPr="000B25F3">
        <w:rPr>
          <w:rFonts w:asciiTheme="minorHAnsi" w:hAnsiTheme="minorHAnsi"/>
          <w:sz w:val="20"/>
          <w:szCs w:val="20"/>
        </w:rPr>
        <w:t>the</w:t>
      </w:r>
      <w:r w:rsidR="003C2113" w:rsidRPr="000B25F3">
        <w:rPr>
          <w:rFonts w:asciiTheme="minorHAnsi" w:hAnsiTheme="minorHAnsi"/>
          <w:spacing w:val="15"/>
          <w:sz w:val="20"/>
          <w:szCs w:val="20"/>
        </w:rPr>
        <w:t xml:space="preserve"> </w:t>
      </w:r>
      <w:r w:rsidR="003C2113" w:rsidRPr="000B25F3">
        <w:rPr>
          <w:rFonts w:asciiTheme="minorHAnsi" w:hAnsiTheme="minorHAnsi"/>
          <w:sz w:val="20"/>
          <w:szCs w:val="20"/>
        </w:rPr>
        <w:t>total</w:t>
      </w:r>
      <w:r w:rsidR="003C2113" w:rsidRPr="000B25F3">
        <w:rPr>
          <w:rFonts w:asciiTheme="minorHAnsi" w:hAnsiTheme="minorHAnsi"/>
          <w:spacing w:val="24"/>
          <w:sz w:val="20"/>
          <w:szCs w:val="20"/>
        </w:rPr>
        <w:t xml:space="preserve"> </w:t>
      </w:r>
      <w:r w:rsidR="003C2113" w:rsidRPr="000B25F3">
        <w:rPr>
          <w:rFonts w:asciiTheme="minorHAnsi" w:hAnsiTheme="minorHAnsi"/>
          <w:sz w:val="20"/>
          <w:szCs w:val="20"/>
        </w:rPr>
        <w:t>organ</w:t>
      </w:r>
      <w:r w:rsidR="003C2113" w:rsidRPr="000B25F3">
        <w:rPr>
          <w:rFonts w:asciiTheme="minorHAnsi" w:hAnsiTheme="minorHAnsi"/>
          <w:spacing w:val="20"/>
          <w:sz w:val="20"/>
          <w:szCs w:val="20"/>
        </w:rPr>
        <w:t xml:space="preserve"> </w:t>
      </w:r>
      <w:r w:rsidR="003C2113" w:rsidRPr="000B25F3">
        <w:rPr>
          <w:rFonts w:asciiTheme="minorHAnsi" w:hAnsiTheme="minorHAnsi"/>
          <w:sz w:val="20"/>
          <w:szCs w:val="20"/>
        </w:rPr>
        <w:t>dose</w:t>
      </w:r>
      <w:r w:rsidR="003C2113" w:rsidRPr="000B25F3">
        <w:rPr>
          <w:rFonts w:asciiTheme="minorHAnsi" w:hAnsiTheme="minorHAnsi"/>
          <w:spacing w:val="16"/>
          <w:sz w:val="20"/>
          <w:szCs w:val="20"/>
        </w:rPr>
        <w:t xml:space="preserve"> </w:t>
      </w:r>
      <w:r w:rsidR="003C2113" w:rsidRPr="000B25F3">
        <w:rPr>
          <w:rFonts w:asciiTheme="minorHAnsi" w:hAnsiTheme="minorHAnsi"/>
          <w:sz w:val="20"/>
          <w:szCs w:val="20"/>
        </w:rPr>
        <w:t>equivalent</w:t>
      </w:r>
      <w:r w:rsidR="003C2113" w:rsidRPr="000B25F3">
        <w:rPr>
          <w:rFonts w:asciiTheme="minorHAnsi" w:hAnsiTheme="minorHAnsi"/>
          <w:spacing w:val="45"/>
          <w:sz w:val="20"/>
          <w:szCs w:val="20"/>
        </w:rPr>
        <w:t xml:space="preserve"> </w:t>
      </w:r>
      <w:r w:rsidR="003C2113" w:rsidRPr="000B25F3">
        <w:rPr>
          <w:rFonts w:asciiTheme="minorHAnsi" w:hAnsiTheme="minorHAnsi"/>
          <w:sz w:val="20"/>
          <w:szCs w:val="20"/>
        </w:rPr>
        <w:t>(TODE),</w:t>
      </w:r>
      <w:r w:rsidR="003C2113" w:rsidRPr="000B25F3">
        <w:rPr>
          <w:rFonts w:asciiTheme="minorHAnsi" w:hAnsiTheme="minorHAnsi"/>
          <w:spacing w:val="44"/>
          <w:sz w:val="20"/>
          <w:szCs w:val="20"/>
        </w:rPr>
        <w:t xml:space="preserve"> </w:t>
      </w:r>
      <w:r w:rsidR="003C2113" w:rsidRPr="000B25F3">
        <w:rPr>
          <w:rFonts w:asciiTheme="minorHAnsi" w:hAnsiTheme="minorHAnsi"/>
          <w:sz w:val="20"/>
          <w:szCs w:val="20"/>
        </w:rPr>
        <w:t>which</w:t>
      </w:r>
      <w:r w:rsidR="003C2113" w:rsidRPr="000B25F3">
        <w:rPr>
          <w:rFonts w:asciiTheme="minorHAnsi" w:hAnsiTheme="minorHAnsi"/>
          <w:spacing w:val="35"/>
          <w:sz w:val="20"/>
          <w:szCs w:val="20"/>
        </w:rPr>
        <w:t xml:space="preserve"> </w:t>
      </w:r>
      <w:r w:rsidR="003C2113" w:rsidRPr="000B25F3">
        <w:rPr>
          <w:rFonts w:asciiTheme="minorHAnsi" w:hAnsiTheme="minorHAnsi"/>
          <w:sz w:val="20"/>
          <w:szCs w:val="20"/>
        </w:rPr>
        <w:t>is</w:t>
      </w:r>
      <w:r w:rsidR="003C2113" w:rsidRPr="000B25F3">
        <w:rPr>
          <w:rFonts w:asciiTheme="minorHAnsi" w:hAnsiTheme="minorHAnsi"/>
          <w:spacing w:val="17"/>
          <w:sz w:val="20"/>
          <w:szCs w:val="20"/>
        </w:rPr>
        <w:t xml:space="preserve"> </w:t>
      </w:r>
      <w:r w:rsidR="003C2113" w:rsidRPr="000B25F3">
        <w:rPr>
          <w:rFonts w:asciiTheme="minorHAnsi" w:hAnsiTheme="minorHAnsi"/>
          <w:sz w:val="20"/>
          <w:szCs w:val="20"/>
        </w:rPr>
        <w:t>the</w:t>
      </w:r>
      <w:r w:rsidR="003C2113" w:rsidRPr="000B25F3">
        <w:rPr>
          <w:rFonts w:asciiTheme="minorHAnsi" w:hAnsiTheme="minorHAnsi"/>
          <w:spacing w:val="20"/>
          <w:sz w:val="20"/>
          <w:szCs w:val="20"/>
        </w:rPr>
        <w:t xml:space="preserve"> </w:t>
      </w:r>
      <w:r w:rsidR="003C2113" w:rsidRPr="000B25F3">
        <w:rPr>
          <w:rFonts w:asciiTheme="minorHAnsi" w:hAnsiTheme="minorHAnsi"/>
          <w:sz w:val="20"/>
          <w:szCs w:val="20"/>
        </w:rPr>
        <w:t>sum</w:t>
      </w:r>
      <w:r w:rsidR="003C2113" w:rsidRPr="000B25F3">
        <w:rPr>
          <w:rFonts w:asciiTheme="minorHAnsi" w:hAnsiTheme="minorHAnsi"/>
          <w:spacing w:val="27"/>
          <w:sz w:val="20"/>
          <w:szCs w:val="20"/>
        </w:rPr>
        <w:t xml:space="preserve"> </w:t>
      </w:r>
      <w:r w:rsidR="003C2113" w:rsidRPr="000B25F3">
        <w:rPr>
          <w:rFonts w:asciiTheme="minorHAnsi" w:hAnsiTheme="minorHAnsi"/>
          <w:sz w:val="20"/>
          <w:szCs w:val="20"/>
        </w:rPr>
        <w:t>of</w:t>
      </w:r>
      <w:r w:rsidR="003C2113" w:rsidRPr="000B25F3">
        <w:rPr>
          <w:rFonts w:asciiTheme="minorHAnsi" w:hAnsiTheme="minorHAnsi"/>
          <w:spacing w:val="31"/>
          <w:sz w:val="20"/>
          <w:szCs w:val="20"/>
        </w:rPr>
        <w:t xml:space="preserve"> </w:t>
      </w:r>
      <w:r w:rsidR="003C2113" w:rsidRPr="000B25F3">
        <w:rPr>
          <w:rFonts w:asciiTheme="minorHAnsi" w:hAnsiTheme="minorHAnsi"/>
          <w:sz w:val="20"/>
          <w:szCs w:val="20"/>
        </w:rPr>
        <w:t>the</w:t>
      </w:r>
      <w:r w:rsidR="003C2113" w:rsidRPr="000B25F3">
        <w:rPr>
          <w:rFonts w:asciiTheme="minorHAnsi" w:hAnsiTheme="minorHAnsi"/>
          <w:spacing w:val="36"/>
          <w:sz w:val="20"/>
          <w:szCs w:val="20"/>
        </w:rPr>
        <w:t xml:space="preserve"> </w:t>
      </w:r>
      <w:r w:rsidR="003C2113" w:rsidRPr="000B25F3">
        <w:rPr>
          <w:rFonts w:asciiTheme="minorHAnsi" w:hAnsiTheme="minorHAnsi"/>
          <w:sz w:val="20"/>
          <w:szCs w:val="20"/>
        </w:rPr>
        <w:t>DOE</w:t>
      </w:r>
      <w:r w:rsidR="003C2113" w:rsidRPr="000B25F3">
        <w:rPr>
          <w:rFonts w:asciiTheme="minorHAnsi" w:hAnsiTheme="minorHAnsi"/>
          <w:spacing w:val="29"/>
          <w:sz w:val="20"/>
          <w:szCs w:val="20"/>
        </w:rPr>
        <w:t xml:space="preserve"> </w:t>
      </w:r>
      <w:r w:rsidR="003C2113" w:rsidRPr="000B25F3">
        <w:rPr>
          <w:rFonts w:asciiTheme="minorHAnsi" w:hAnsiTheme="minorHAnsi"/>
          <w:sz w:val="20"/>
          <w:szCs w:val="20"/>
        </w:rPr>
        <w:t>from external</w:t>
      </w:r>
      <w:r w:rsidR="003C2113" w:rsidRPr="000B25F3">
        <w:rPr>
          <w:rFonts w:asciiTheme="minorHAnsi" w:hAnsiTheme="minorHAnsi"/>
          <w:spacing w:val="27"/>
          <w:sz w:val="20"/>
          <w:szCs w:val="20"/>
        </w:rPr>
        <w:t xml:space="preserve"> </w:t>
      </w:r>
      <w:r w:rsidR="003C2113" w:rsidRPr="000B25F3">
        <w:rPr>
          <w:rFonts w:asciiTheme="minorHAnsi" w:hAnsiTheme="minorHAnsi"/>
          <w:sz w:val="20"/>
          <w:szCs w:val="20"/>
        </w:rPr>
        <w:t>exposure</w:t>
      </w:r>
      <w:r w:rsidR="003C2113" w:rsidRPr="000B25F3">
        <w:rPr>
          <w:rFonts w:asciiTheme="minorHAnsi" w:hAnsiTheme="minorHAnsi"/>
          <w:spacing w:val="19"/>
          <w:sz w:val="20"/>
          <w:szCs w:val="20"/>
        </w:rPr>
        <w:t xml:space="preserve"> </w:t>
      </w:r>
      <w:r w:rsidR="003C2113" w:rsidRPr="000B25F3">
        <w:rPr>
          <w:rFonts w:asciiTheme="minorHAnsi" w:hAnsiTheme="minorHAnsi"/>
          <w:sz w:val="20"/>
          <w:szCs w:val="20"/>
        </w:rPr>
        <w:t>to</w:t>
      </w:r>
      <w:r w:rsidR="003C2113" w:rsidRPr="000B25F3">
        <w:rPr>
          <w:rFonts w:asciiTheme="minorHAnsi" w:hAnsiTheme="minorHAnsi"/>
          <w:spacing w:val="5"/>
          <w:sz w:val="20"/>
          <w:szCs w:val="20"/>
        </w:rPr>
        <w:t xml:space="preserve"> </w:t>
      </w:r>
      <w:r w:rsidR="003C2113" w:rsidRPr="000B25F3">
        <w:rPr>
          <w:rFonts w:asciiTheme="minorHAnsi" w:hAnsiTheme="minorHAnsi"/>
          <w:sz w:val="20"/>
          <w:szCs w:val="20"/>
        </w:rPr>
        <w:t>the</w:t>
      </w:r>
      <w:r w:rsidR="003C2113" w:rsidRPr="000B25F3">
        <w:rPr>
          <w:rFonts w:asciiTheme="minorHAnsi" w:hAnsiTheme="minorHAnsi"/>
          <w:spacing w:val="21"/>
          <w:sz w:val="20"/>
          <w:szCs w:val="20"/>
        </w:rPr>
        <w:t xml:space="preserve"> </w:t>
      </w:r>
      <w:r w:rsidR="003C2113" w:rsidRPr="000B25F3">
        <w:rPr>
          <w:rFonts w:asciiTheme="minorHAnsi" w:hAnsiTheme="minorHAnsi"/>
          <w:sz w:val="20"/>
          <w:szCs w:val="20"/>
        </w:rPr>
        <w:t>whole</w:t>
      </w:r>
      <w:r w:rsidR="003C2113" w:rsidRPr="000B25F3">
        <w:rPr>
          <w:rFonts w:asciiTheme="minorHAnsi" w:hAnsiTheme="minorHAnsi"/>
          <w:spacing w:val="15"/>
          <w:sz w:val="20"/>
          <w:szCs w:val="20"/>
        </w:rPr>
        <w:t xml:space="preserve"> </w:t>
      </w:r>
      <w:r w:rsidR="003C2113" w:rsidRPr="000B25F3">
        <w:rPr>
          <w:rFonts w:asciiTheme="minorHAnsi" w:hAnsiTheme="minorHAnsi"/>
          <w:sz w:val="20"/>
          <w:szCs w:val="20"/>
        </w:rPr>
        <w:t>body</w:t>
      </w:r>
      <w:r w:rsidR="003C2113" w:rsidRPr="000B25F3">
        <w:rPr>
          <w:rFonts w:asciiTheme="minorHAnsi" w:hAnsiTheme="minorHAnsi"/>
          <w:spacing w:val="31"/>
          <w:sz w:val="20"/>
          <w:szCs w:val="20"/>
        </w:rPr>
        <w:t xml:space="preserve"> </w:t>
      </w:r>
      <w:r w:rsidR="003C2113" w:rsidRPr="000B25F3">
        <w:rPr>
          <w:rFonts w:asciiTheme="minorHAnsi" w:hAnsiTheme="minorHAnsi"/>
          <w:sz w:val="20"/>
          <w:szCs w:val="20"/>
        </w:rPr>
        <w:t>and</w:t>
      </w:r>
      <w:r w:rsidR="003C2113" w:rsidRPr="000B25F3">
        <w:rPr>
          <w:rFonts w:asciiTheme="minorHAnsi" w:hAnsiTheme="minorHAnsi"/>
          <w:spacing w:val="12"/>
          <w:sz w:val="20"/>
          <w:szCs w:val="20"/>
        </w:rPr>
        <w:t xml:space="preserve"> </w:t>
      </w:r>
      <w:r w:rsidR="003C2113" w:rsidRPr="000B25F3">
        <w:rPr>
          <w:rFonts w:asciiTheme="minorHAnsi" w:hAnsiTheme="minorHAnsi"/>
          <w:sz w:val="20"/>
          <w:szCs w:val="20"/>
        </w:rPr>
        <w:t>the</w:t>
      </w:r>
      <w:r w:rsidR="003C2113" w:rsidRPr="000B25F3">
        <w:rPr>
          <w:rFonts w:asciiTheme="minorHAnsi" w:hAnsiTheme="minorHAnsi"/>
          <w:spacing w:val="28"/>
          <w:sz w:val="20"/>
          <w:szCs w:val="20"/>
        </w:rPr>
        <w:t xml:space="preserve"> </w:t>
      </w:r>
      <w:r w:rsidR="003C2113" w:rsidRPr="000B25F3">
        <w:rPr>
          <w:rFonts w:asciiTheme="minorHAnsi" w:hAnsiTheme="minorHAnsi"/>
          <w:sz w:val="20"/>
          <w:szCs w:val="20"/>
        </w:rPr>
        <w:t>com­</w:t>
      </w:r>
      <w:r w:rsidR="003C2113" w:rsidRPr="000B25F3">
        <w:rPr>
          <w:rFonts w:asciiTheme="minorHAnsi" w:hAnsiTheme="minorHAnsi"/>
          <w:w w:val="101"/>
          <w:sz w:val="20"/>
          <w:szCs w:val="20"/>
        </w:rPr>
        <w:t xml:space="preserve"> </w:t>
      </w:r>
      <w:r w:rsidR="003C2113" w:rsidRPr="000B25F3">
        <w:rPr>
          <w:rFonts w:asciiTheme="minorHAnsi" w:hAnsiTheme="minorHAnsi"/>
          <w:sz w:val="20"/>
          <w:szCs w:val="20"/>
        </w:rPr>
        <w:t>mitted</w:t>
      </w:r>
      <w:r w:rsidR="003C2113" w:rsidRPr="000B25F3">
        <w:rPr>
          <w:rFonts w:asciiTheme="minorHAnsi" w:hAnsiTheme="minorHAnsi"/>
          <w:spacing w:val="33"/>
          <w:sz w:val="20"/>
          <w:szCs w:val="20"/>
        </w:rPr>
        <w:t xml:space="preserve"> </w:t>
      </w:r>
      <w:r w:rsidR="003C2113" w:rsidRPr="000B25F3">
        <w:rPr>
          <w:rFonts w:asciiTheme="minorHAnsi" w:hAnsiTheme="minorHAnsi"/>
          <w:sz w:val="20"/>
          <w:szCs w:val="20"/>
        </w:rPr>
        <w:t>dose</w:t>
      </w:r>
      <w:r w:rsidR="003C2113" w:rsidRPr="000B25F3">
        <w:rPr>
          <w:rFonts w:asciiTheme="minorHAnsi" w:hAnsiTheme="minorHAnsi"/>
          <w:spacing w:val="21"/>
          <w:sz w:val="20"/>
          <w:szCs w:val="20"/>
        </w:rPr>
        <w:t xml:space="preserve"> </w:t>
      </w:r>
      <w:r w:rsidR="003C2113" w:rsidRPr="000B25F3">
        <w:rPr>
          <w:rFonts w:asciiTheme="minorHAnsi" w:hAnsiTheme="minorHAnsi"/>
          <w:sz w:val="20"/>
          <w:szCs w:val="20"/>
        </w:rPr>
        <w:t>equivalent</w:t>
      </w:r>
      <w:r w:rsidR="003C2113" w:rsidRPr="000B25F3">
        <w:rPr>
          <w:rFonts w:asciiTheme="minorHAnsi" w:hAnsiTheme="minorHAnsi"/>
          <w:spacing w:val="51"/>
          <w:sz w:val="20"/>
          <w:szCs w:val="20"/>
        </w:rPr>
        <w:t xml:space="preserve"> </w:t>
      </w:r>
      <w:r w:rsidR="003C2113" w:rsidRPr="000B25F3">
        <w:rPr>
          <w:rFonts w:asciiTheme="minorHAnsi" w:hAnsiTheme="minorHAnsi"/>
          <w:sz w:val="20"/>
          <w:szCs w:val="20"/>
        </w:rPr>
        <w:t>(CDE)</w:t>
      </w:r>
      <w:r w:rsidR="003C2113" w:rsidRPr="000B25F3">
        <w:rPr>
          <w:rFonts w:asciiTheme="minorHAnsi" w:hAnsiTheme="minorHAnsi"/>
          <w:spacing w:val="38"/>
          <w:sz w:val="20"/>
          <w:szCs w:val="20"/>
        </w:rPr>
        <w:t xml:space="preserve"> </w:t>
      </w:r>
      <w:r w:rsidR="003C2113" w:rsidRPr="000B25F3">
        <w:rPr>
          <w:rFonts w:asciiTheme="minorHAnsi" w:hAnsiTheme="minorHAnsi"/>
          <w:sz w:val="20"/>
          <w:szCs w:val="20"/>
        </w:rPr>
        <w:t>from</w:t>
      </w:r>
      <w:r w:rsidR="003C2113" w:rsidRPr="000B25F3">
        <w:rPr>
          <w:rFonts w:asciiTheme="minorHAnsi" w:hAnsiTheme="minorHAnsi"/>
          <w:spacing w:val="14"/>
          <w:sz w:val="20"/>
          <w:szCs w:val="20"/>
        </w:rPr>
        <w:t xml:space="preserve"> </w:t>
      </w:r>
      <w:r w:rsidR="003C2113" w:rsidRPr="000B25F3">
        <w:rPr>
          <w:rFonts w:asciiTheme="minorHAnsi" w:hAnsiTheme="minorHAnsi"/>
          <w:sz w:val="20"/>
          <w:szCs w:val="20"/>
        </w:rPr>
        <w:t>intakes</w:t>
      </w:r>
      <w:r w:rsidR="003C2113" w:rsidRPr="000B25F3">
        <w:rPr>
          <w:rFonts w:asciiTheme="minorHAnsi" w:hAnsiTheme="minorHAnsi"/>
          <w:spacing w:val="33"/>
          <w:sz w:val="20"/>
          <w:szCs w:val="20"/>
        </w:rPr>
        <w:t xml:space="preserve"> </w:t>
      </w:r>
      <w:r w:rsidR="003C2113" w:rsidRPr="000B25F3">
        <w:rPr>
          <w:rFonts w:asciiTheme="minorHAnsi" w:hAnsiTheme="minorHAnsi"/>
          <w:sz w:val="20"/>
          <w:szCs w:val="20"/>
        </w:rPr>
        <w:t>of</w:t>
      </w:r>
      <w:r w:rsidR="003C2113" w:rsidRPr="000B25F3">
        <w:rPr>
          <w:rFonts w:asciiTheme="minorHAnsi" w:hAnsiTheme="minorHAnsi"/>
          <w:spacing w:val="35"/>
          <w:sz w:val="20"/>
          <w:szCs w:val="20"/>
        </w:rPr>
        <w:t xml:space="preserve"> </w:t>
      </w:r>
      <w:r w:rsidR="003C2113" w:rsidRPr="000B25F3">
        <w:rPr>
          <w:rFonts w:asciiTheme="minorHAnsi" w:hAnsiTheme="minorHAnsi"/>
          <w:sz w:val="20"/>
          <w:szCs w:val="20"/>
        </w:rPr>
        <w:t>radioactive</w:t>
      </w:r>
      <w:r w:rsidR="003C2113" w:rsidRPr="000B25F3">
        <w:rPr>
          <w:rFonts w:asciiTheme="minorHAnsi" w:hAnsiTheme="minorHAnsi"/>
          <w:spacing w:val="43"/>
          <w:sz w:val="20"/>
          <w:szCs w:val="20"/>
        </w:rPr>
        <w:t xml:space="preserve"> </w:t>
      </w:r>
      <w:r w:rsidR="003C2113" w:rsidRPr="000B25F3">
        <w:rPr>
          <w:rFonts w:asciiTheme="minorHAnsi" w:hAnsiTheme="minorHAnsi"/>
          <w:sz w:val="20"/>
          <w:szCs w:val="20"/>
        </w:rPr>
        <w:t>material</w:t>
      </w:r>
      <w:r w:rsidR="003C2113" w:rsidRPr="000B25F3">
        <w:rPr>
          <w:rFonts w:asciiTheme="minorHAnsi" w:hAnsiTheme="minorHAnsi"/>
          <w:spacing w:val="44"/>
          <w:sz w:val="20"/>
          <w:szCs w:val="20"/>
        </w:rPr>
        <w:t xml:space="preserve"> </w:t>
      </w:r>
      <w:r w:rsidR="003C2113" w:rsidRPr="000B25F3">
        <w:rPr>
          <w:rFonts w:asciiTheme="minorHAnsi" w:hAnsiTheme="minorHAnsi"/>
          <w:sz w:val="20"/>
          <w:szCs w:val="20"/>
        </w:rPr>
        <w:t>to</w:t>
      </w:r>
      <w:r w:rsidR="003C2113" w:rsidRPr="000B25F3">
        <w:rPr>
          <w:rFonts w:asciiTheme="minorHAnsi" w:hAnsiTheme="minorHAnsi"/>
          <w:spacing w:val="40"/>
          <w:sz w:val="20"/>
          <w:szCs w:val="20"/>
        </w:rPr>
        <w:t xml:space="preserve"> </w:t>
      </w:r>
      <w:r w:rsidR="003C2113" w:rsidRPr="000B25F3">
        <w:rPr>
          <w:rFonts w:asciiTheme="minorHAnsi" w:hAnsiTheme="minorHAnsi"/>
          <w:sz w:val="20"/>
          <w:szCs w:val="20"/>
        </w:rPr>
        <w:t>any</w:t>
      </w:r>
      <w:r w:rsidR="003C2113" w:rsidRPr="000B25F3">
        <w:rPr>
          <w:rFonts w:asciiTheme="minorHAnsi" w:hAnsiTheme="minorHAnsi"/>
          <w:spacing w:val="40"/>
          <w:sz w:val="20"/>
          <w:szCs w:val="20"/>
        </w:rPr>
        <w:t xml:space="preserve"> </w:t>
      </w:r>
      <w:r w:rsidR="003C2113" w:rsidRPr="000B25F3">
        <w:rPr>
          <w:rFonts w:asciiTheme="minorHAnsi" w:hAnsiTheme="minorHAnsi"/>
          <w:sz w:val="20"/>
          <w:szCs w:val="20"/>
        </w:rPr>
        <w:t>individual</w:t>
      </w:r>
      <w:r w:rsidR="003C2113" w:rsidRPr="000B25F3">
        <w:rPr>
          <w:rFonts w:asciiTheme="minorHAnsi" w:hAnsiTheme="minorHAnsi"/>
          <w:spacing w:val="51"/>
          <w:sz w:val="20"/>
          <w:szCs w:val="20"/>
        </w:rPr>
        <w:t xml:space="preserve"> </w:t>
      </w:r>
      <w:r w:rsidR="003C2113" w:rsidRPr="000B25F3">
        <w:rPr>
          <w:rFonts w:asciiTheme="minorHAnsi" w:hAnsiTheme="minorHAnsi"/>
          <w:sz w:val="20"/>
          <w:szCs w:val="20"/>
        </w:rPr>
        <w:t>organ</w:t>
      </w:r>
      <w:r w:rsidR="003C2113" w:rsidRPr="000B25F3">
        <w:rPr>
          <w:rFonts w:asciiTheme="minorHAnsi" w:hAnsiTheme="minorHAnsi"/>
          <w:spacing w:val="50"/>
          <w:sz w:val="20"/>
          <w:szCs w:val="20"/>
        </w:rPr>
        <w:t xml:space="preserve"> </w:t>
      </w:r>
      <w:r w:rsidR="003C2113" w:rsidRPr="000B25F3">
        <w:rPr>
          <w:rFonts w:asciiTheme="minorHAnsi" w:hAnsiTheme="minorHAnsi"/>
          <w:sz w:val="20"/>
          <w:szCs w:val="20"/>
        </w:rPr>
        <w:t>or</w:t>
      </w:r>
      <w:r w:rsidR="003C2113" w:rsidRPr="000B25F3">
        <w:rPr>
          <w:rFonts w:asciiTheme="minorHAnsi" w:hAnsiTheme="minorHAnsi"/>
          <w:spacing w:val="30"/>
          <w:sz w:val="20"/>
          <w:szCs w:val="20"/>
        </w:rPr>
        <w:t xml:space="preserve"> </w:t>
      </w:r>
      <w:r w:rsidR="003C2113" w:rsidRPr="000B25F3">
        <w:rPr>
          <w:rFonts w:asciiTheme="minorHAnsi" w:hAnsiTheme="minorHAnsi"/>
          <w:sz w:val="20"/>
          <w:szCs w:val="20"/>
        </w:rPr>
        <w:t>tis­</w:t>
      </w:r>
      <w:r w:rsidR="003C2113" w:rsidRPr="000B25F3">
        <w:rPr>
          <w:rFonts w:asciiTheme="minorHAnsi" w:hAnsiTheme="minorHAnsi"/>
          <w:w w:val="98"/>
          <w:sz w:val="20"/>
          <w:szCs w:val="20"/>
        </w:rPr>
        <w:t xml:space="preserve"> </w:t>
      </w:r>
      <w:proofErr w:type="gramStart"/>
      <w:r w:rsidR="003C2113" w:rsidRPr="000B25F3">
        <w:rPr>
          <w:rFonts w:asciiTheme="minorHAnsi" w:hAnsiTheme="minorHAnsi"/>
          <w:sz w:val="20"/>
          <w:szCs w:val="20"/>
        </w:rPr>
        <w:t xml:space="preserve">sue, </w:t>
      </w:r>
      <w:r w:rsidR="003C2113" w:rsidRPr="000B25F3">
        <w:rPr>
          <w:rFonts w:asciiTheme="minorHAnsi" w:hAnsiTheme="minorHAnsi"/>
          <w:spacing w:val="5"/>
          <w:sz w:val="20"/>
          <w:szCs w:val="20"/>
        </w:rPr>
        <w:t xml:space="preserve"> </w:t>
      </w:r>
      <w:r w:rsidR="003C2113" w:rsidRPr="000B25F3">
        <w:rPr>
          <w:rFonts w:asciiTheme="minorHAnsi" w:hAnsiTheme="minorHAnsi"/>
          <w:sz w:val="20"/>
          <w:szCs w:val="20"/>
        </w:rPr>
        <w:t>other</w:t>
      </w:r>
      <w:proofErr w:type="gramEnd"/>
      <w:r w:rsidR="003C2113" w:rsidRPr="000B25F3">
        <w:rPr>
          <w:rFonts w:asciiTheme="minorHAnsi" w:hAnsiTheme="minorHAnsi"/>
          <w:spacing w:val="40"/>
          <w:sz w:val="20"/>
          <w:szCs w:val="20"/>
        </w:rPr>
        <w:t xml:space="preserve"> </w:t>
      </w:r>
      <w:r w:rsidR="003C2113" w:rsidRPr="000B25F3">
        <w:rPr>
          <w:rFonts w:asciiTheme="minorHAnsi" w:hAnsiTheme="minorHAnsi"/>
          <w:sz w:val="20"/>
          <w:szCs w:val="20"/>
        </w:rPr>
        <w:t>than</w:t>
      </w:r>
      <w:r w:rsidR="003C2113" w:rsidRPr="000B25F3">
        <w:rPr>
          <w:rFonts w:asciiTheme="minorHAnsi" w:hAnsiTheme="minorHAnsi"/>
          <w:spacing w:val="44"/>
          <w:sz w:val="20"/>
          <w:szCs w:val="20"/>
        </w:rPr>
        <w:t xml:space="preserve"> </w:t>
      </w:r>
      <w:r w:rsidR="003C2113" w:rsidRPr="000B25F3">
        <w:rPr>
          <w:rFonts w:asciiTheme="minorHAnsi" w:hAnsiTheme="minorHAnsi"/>
          <w:sz w:val="20"/>
          <w:szCs w:val="20"/>
        </w:rPr>
        <w:t>the  lens</w:t>
      </w:r>
      <w:r w:rsidR="003C2113" w:rsidRPr="000B25F3">
        <w:rPr>
          <w:rFonts w:asciiTheme="minorHAnsi" w:hAnsiTheme="minorHAnsi"/>
          <w:spacing w:val="48"/>
          <w:sz w:val="20"/>
          <w:szCs w:val="20"/>
        </w:rPr>
        <w:t xml:space="preserve"> </w:t>
      </w:r>
      <w:r w:rsidR="003C2113" w:rsidRPr="000B25F3">
        <w:rPr>
          <w:rFonts w:asciiTheme="minorHAnsi" w:hAnsiTheme="minorHAnsi"/>
          <w:sz w:val="20"/>
          <w:szCs w:val="20"/>
        </w:rPr>
        <w:t xml:space="preserve">of </w:t>
      </w:r>
      <w:r w:rsidR="003C2113" w:rsidRPr="000B25F3">
        <w:rPr>
          <w:rFonts w:asciiTheme="minorHAnsi" w:hAnsiTheme="minorHAnsi"/>
          <w:spacing w:val="8"/>
          <w:sz w:val="20"/>
          <w:szCs w:val="20"/>
        </w:rPr>
        <w:t xml:space="preserve"> </w:t>
      </w:r>
      <w:r w:rsidR="003C2113" w:rsidRPr="000B25F3">
        <w:rPr>
          <w:rFonts w:asciiTheme="minorHAnsi" w:hAnsiTheme="minorHAnsi"/>
          <w:sz w:val="20"/>
          <w:szCs w:val="20"/>
        </w:rPr>
        <w:t xml:space="preserve">the </w:t>
      </w:r>
      <w:r w:rsidR="003C2113" w:rsidRPr="000B25F3">
        <w:rPr>
          <w:rFonts w:asciiTheme="minorHAnsi" w:hAnsiTheme="minorHAnsi"/>
          <w:spacing w:val="2"/>
          <w:sz w:val="20"/>
          <w:szCs w:val="20"/>
        </w:rPr>
        <w:t xml:space="preserve"> </w:t>
      </w:r>
      <w:r w:rsidR="003C2113" w:rsidRPr="000B25F3">
        <w:rPr>
          <w:rFonts w:asciiTheme="minorHAnsi" w:hAnsiTheme="minorHAnsi"/>
          <w:sz w:val="20"/>
          <w:szCs w:val="20"/>
        </w:rPr>
        <w:t>eye.</w:t>
      </w:r>
    </w:p>
    <w:p w14:paraId="3AE5B286" w14:textId="77777777" w:rsidR="003C2113" w:rsidRPr="003874D0" w:rsidRDefault="003C2113" w:rsidP="000B25F3">
      <w:pPr>
        <w:pStyle w:val="BodyText"/>
        <w:numPr>
          <w:ilvl w:val="0"/>
          <w:numId w:val="31"/>
        </w:numPr>
        <w:rPr>
          <w:rFonts w:asciiTheme="minorHAnsi" w:hAnsiTheme="minorHAnsi"/>
          <w:sz w:val="20"/>
          <w:szCs w:val="20"/>
        </w:rPr>
      </w:pPr>
      <w:r w:rsidRPr="000B25F3">
        <w:rPr>
          <w:rFonts w:asciiTheme="minorHAnsi" w:hAnsiTheme="minorHAnsi"/>
          <w:sz w:val="20"/>
          <w:szCs w:val="20"/>
        </w:rPr>
        <w:t>1</w:t>
      </w:r>
      <w:r w:rsidR="007F5D82" w:rsidRPr="000B25F3">
        <w:rPr>
          <w:rFonts w:asciiTheme="minorHAnsi" w:hAnsiTheme="minorHAnsi"/>
          <w:sz w:val="20"/>
          <w:szCs w:val="20"/>
        </w:rPr>
        <w:t>5</w:t>
      </w:r>
      <w:r w:rsidRPr="000B25F3">
        <w:rPr>
          <w:rFonts w:asciiTheme="minorHAnsi" w:hAnsiTheme="minorHAnsi"/>
          <w:spacing w:val="39"/>
          <w:sz w:val="20"/>
          <w:szCs w:val="20"/>
        </w:rPr>
        <w:t xml:space="preserve"> </w:t>
      </w:r>
      <w:r w:rsidRPr="000B25F3">
        <w:rPr>
          <w:rFonts w:asciiTheme="minorHAnsi" w:hAnsiTheme="minorHAnsi"/>
          <w:sz w:val="20"/>
          <w:szCs w:val="20"/>
        </w:rPr>
        <w:t>rems</w:t>
      </w:r>
      <w:r w:rsidRPr="000B25F3">
        <w:rPr>
          <w:rFonts w:asciiTheme="minorHAnsi" w:hAnsiTheme="minorHAnsi"/>
          <w:spacing w:val="20"/>
          <w:sz w:val="20"/>
          <w:szCs w:val="20"/>
        </w:rPr>
        <w:t xml:space="preserve"> </w:t>
      </w:r>
      <w:r w:rsidR="00A13F30" w:rsidRPr="000B25F3">
        <w:rPr>
          <w:rFonts w:asciiTheme="minorHAnsi" w:hAnsiTheme="minorHAnsi"/>
          <w:sz w:val="20"/>
          <w:szCs w:val="20"/>
        </w:rPr>
        <w:t>(0.15</w:t>
      </w:r>
      <w:r w:rsidRPr="000B25F3">
        <w:rPr>
          <w:rFonts w:asciiTheme="minorHAnsi" w:hAnsiTheme="minorHAnsi"/>
          <w:spacing w:val="11"/>
          <w:sz w:val="20"/>
          <w:szCs w:val="20"/>
        </w:rPr>
        <w:t xml:space="preserve"> </w:t>
      </w:r>
      <w:proofErr w:type="spellStart"/>
      <w:r w:rsidRPr="000B25F3">
        <w:rPr>
          <w:rFonts w:asciiTheme="minorHAnsi" w:hAnsiTheme="minorHAnsi"/>
          <w:sz w:val="20"/>
          <w:szCs w:val="20"/>
        </w:rPr>
        <w:t>Sv</w:t>
      </w:r>
      <w:proofErr w:type="spellEnd"/>
      <w:r w:rsidRPr="000B25F3">
        <w:rPr>
          <w:rFonts w:asciiTheme="minorHAnsi" w:hAnsiTheme="minorHAnsi"/>
          <w:sz w:val="20"/>
          <w:szCs w:val="20"/>
        </w:rPr>
        <w:t>)</w:t>
      </w:r>
      <w:r w:rsidRPr="000B25F3">
        <w:rPr>
          <w:rFonts w:asciiTheme="minorHAnsi" w:hAnsiTheme="minorHAnsi"/>
          <w:spacing w:val="9"/>
          <w:sz w:val="20"/>
          <w:szCs w:val="20"/>
        </w:rPr>
        <w:t xml:space="preserve"> </w:t>
      </w:r>
      <w:r w:rsidRPr="000B25F3">
        <w:rPr>
          <w:rFonts w:asciiTheme="minorHAnsi" w:hAnsiTheme="minorHAnsi"/>
          <w:sz w:val="20"/>
          <w:szCs w:val="20"/>
        </w:rPr>
        <w:t>for</w:t>
      </w:r>
      <w:r w:rsidRPr="000B25F3">
        <w:rPr>
          <w:rFonts w:asciiTheme="minorHAnsi" w:hAnsiTheme="minorHAnsi"/>
          <w:spacing w:val="42"/>
          <w:sz w:val="20"/>
          <w:szCs w:val="20"/>
        </w:rPr>
        <w:t xml:space="preserve"> </w:t>
      </w:r>
      <w:r w:rsidRPr="000B25F3">
        <w:rPr>
          <w:rFonts w:asciiTheme="minorHAnsi" w:hAnsiTheme="minorHAnsi"/>
          <w:sz w:val="20"/>
          <w:szCs w:val="20"/>
        </w:rPr>
        <w:t>the</w:t>
      </w:r>
      <w:r w:rsidRPr="000B25F3">
        <w:rPr>
          <w:rFonts w:asciiTheme="minorHAnsi" w:hAnsiTheme="minorHAnsi"/>
          <w:spacing w:val="4"/>
          <w:sz w:val="20"/>
          <w:szCs w:val="20"/>
        </w:rPr>
        <w:t xml:space="preserve"> </w:t>
      </w:r>
      <w:proofErr w:type="gramStart"/>
      <w:r w:rsidRPr="000B25F3">
        <w:rPr>
          <w:rFonts w:asciiTheme="minorHAnsi" w:hAnsiTheme="minorHAnsi"/>
          <w:sz w:val="20"/>
          <w:szCs w:val="20"/>
        </w:rPr>
        <w:t>lens  dose</w:t>
      </w:r>
      <w:proofErr w:type="gramEnd"/>
      <w:r w:rsidRPr="000B25F3">
        <w:rPr>
          <w:rFonts w:asciiTheme="minorHAnsi" w:hAnsiTheme="minorHAnsi"/>
          <w:spacing w:val="4"/>
          <w:sz w:val="20"/>
          <w:szCs w:val="20"/>
        </w:rPr>
        <w:t xml:space="preserve"> </w:t>
      </w:r>
      <w:r w:rsidRPr="000B25F3">
        <w:rPr>
          <w:rFonts w:asciiTheme="minorHAnsi" w:hAnsiTheme="minorHAnsi"/>
          <w:sz w:val="20"/>
          <w:szCs w:val="20"/>
        </w:rPr>
        <w:t>equivalent</w:t>
      </w:r>
      <w:r w:rsidRPr="000B25F3">
        <w:rPr>
          <w:rFonts w:asciiTheme="minorHAnsi" w:hAnsiTheme="minorHAnsi"/>
          <w:w w:val="101"/>
          <w:sz w:val="20"/>
          <w:szCs w:val="20"/>
        </w:rPr>
        <w:t xml:space="preserve"> </w:t>
      </w:r>
      <w:r w:rsidRPr="000B25F3">
        <w:rPr>
          <w:rFonts w:asciiTheme="minorHAnsi" w:hAnsiTheme="minorHAnsi"/>
          <w:sz w:val="20"/>
          <w:szCs w:val="20"/>
        </w:rPr>
        <w:t>(LDE),</w:t>
      </w:r>
      <w:r w:rsidRPr="000B25F3">
        <w:rPr>
          <w:rFonts w:asciiTheme="minorHAnsi" w:hAnsiTheme="minorHAnsi"/>
          <w:spacing w:val="48"/>
          <w:sz w:val="20"/>
          <w:szCs w:val="20"/>
        </w:rPr>
        <w:t xml:space="preserve"> </w:t>
      </w:r>
      <w:r w:rsidRPr="000B25F3">
        <w:rPr>
          <w:rFonts w:asciiTheme="minorHAnsi" w:hAnsiTheme="minorHAnsi"/>
          <w:sz w:val="20"/>
          <w:szCs w:val="20"/>
        </w:rPr>
        <w:t>which</w:t>
      </w:r>
      <w:r w:rsidRPr="000B25F3">
        <w:rPr>
          <w:rFonts w:asciiTheme="minorHAnsi" w:hAnsiTheme="minorHAnsi"/>
          <w:spacing w:val="46"/>
          <w:sz w:val="20"/>
          <w:szCs w:val="20"/>
        </w:rPr>
        <w:t xml:space="preserve"> </w:t>
      </w:r>
      <w:r w:rsidRPr="000B25F3">
        <w:rPr>
          <w:rFonts w:asciiTheme="minorHAnsi" w:hAnsiTheme="minorHAnsi"/>
          <w:sz w:val="20"/>
          <w:szCs w:val="20"/>
        </w:rPr>
        <w:t>is</w:t>
      </w:r>
      <w:r w:rsidRPr="000B25F3">
        <w:rPr>
          <w:rFonts w:asciiTheme="minorHAnsi" w:hAnsiTheme="minorHAnsi"/>
          <w:spacing w:val="22"/>
          <w:sz w:val="20"/>
          <w:szCs w:val="20"/>
        </w:rPr>
        <w:t xml:space="preserve"> </w:t>
      </w:r>
      <w:r w:rsidRPr="000B25F3">
        <w:rPr>
          <w:rFonts w:asciiTheme="minorHAnsi" w:hAnsiTheme="minorHAnsi"/>
          <w:sz w:val="20"/>
          <w:szCs w:val="20"/>
        </w:rPr>
        <w:t>the</w:t>
      </w:r>
      <w:r w:rsidRPr="000B25F3">
        <w:rPr>
          <w:rFonts w:asciiTheme="minorHAnsi" w:hAnsiTheme="minorHAnsi"/>
          <w:spacing w:val="41"/>
          <w:sz w:val="20"/>
          <w:szCs w:val="20"/>
        </w:rPr>
        <w:t xml:space="preserve"> </w:t>
      </w:r>
      <w:r w:rsidRPr="000B25F3">
        <w:rPr>
          <w:rFonts w:asciiTheme="minorHAnsi" w:hAnsiTheme="minorHAnsi"/>
          <w:sz w:val="20"/>
          <w:szCs w:val="20"/>
        </w:rPr>
        <w:t>external</w:t>
      </w:r>
      <w:r w:rsidRPr="000B25F3">
        <w:rPr>
          <w:rFonts w:asciiTheme="minorHAnsi" w:hAnsiTheme="minorHAnsi"/>
          <w:spacing w:val="38"/>
          <w:sz w:val="20"/>
          <w:szCs w:val="20"/>
        </w:rPr>
        <w:t xml:space="preserve"> </w:t>
      </w:r>
      <w:r w:rsidRPr="000B25F3">
        <w:rPr>
          <w:rFonts w:asciiTheme="minorHAnsi" w:hAnsiTheme="minorHAnsi"/>
          <w:sz w:val="20"/>
          <w:szCs w:val="20"/>
        </w:rPr>
        <w:t>dose</w:t>
      </w:r>
      <w:r w:rsidRPr="000B25F3">
        <w:rPr>
          <w:rFonts w:asciiTheme="minorHAnsi" w:hAnsiTheme="minorHAnsi"/>
          <w:spacing w:val="37"/>
          <w:sz w:val="20"/>
          <w:szCs w:val="20"/>
        </w:rPr>
        <w:t xml:space="preserve"> </w:t>
      </w:r>
      <w:r w:rsidRPr="000B25F3">
        <w:rPr>
          <w:rFonts w:asciiTheme="minorHAnsi" w:hAnsiTheme="minorHAnsi"/>
          <w:sz w:val="20"/>
          <w:szCs w:val="20"/>
        </w:rPr>
        <w:t>to</w:t>
      </w:r>
      <w:r w:rsidRPr="000B25F3">
        <w:rPr>
          <w:rFonts w:asciiTheme="minorHAnsi" w:hAnsiTheme="minorHAnsi"/>
          <w:spacing w:val="32"/>
          <w:sz w:val="20"/>
          <w:szCs w:val="20"/>
        </w:rPr>
        <w:t xml:space="preserve"> </w:t>
      </w:r>
      <w:r w:rsidRPr="000B25F3">
        <w:rPr>
          <w:rFonts w:asciiTheme="minorHAnsi" w:hAnsiTheme="minorHAnsi"/>
          <w:sz w:val="20"/>
          <w:szCs w:val="20"/>
        </w:rPr>
        <w:t>the</w:t>
      </w:r>
      <w:r w:rsidRPr="000B25F3">
        <w:rPr>
          <w:rFonts w:asciiTheme="minorHAnsi" w:hAnsiTheme="minorHAnsi"/>
          <w:spacing w:val="41"/>
          <w:sz w:val="20"/>
          <w:szCs w:val="20"/>
        </w:rPr>
        <w:t xml:space="preserve"> </w:t>
      </w:r>
      <w:r w:rsidRPr="000B25F3">
        <w:rPr>
          <w:rFonts w:asciiTheme="minorHAnsi" w:hAnsiTheme="minorHAnsi"/>
          <w:sz w:val="20"/>
          <w:szCs w:val="20"/>
        </w:rPr>
        <w:t>lens</w:t>
      </w:r>
      <w:r w:rsidRPr="000B25F3">
        <w:rPr>
          <w:rFonts w:asciiTheme="minorHAnsi" w:hAnsiTheme="minorHAnsi"/>
          <w:spacing w:val="34"/>
          <w:sz w:val="20"/>
          <w:szCs w:val="20"/>
        </w:rPr>
        <w:t xml:space="preserve"> </w:t>
      </w:r>
      <w:r w:rsidRPr="000B25F3">
        <w:rPr>
          <w:rFonts w:asciiTheme="minorHAnsi" w:hAnsiTheme="minorHAnsi"/>
          <w:sz w:val="20"/>
          <w:szCs w:val="20"/>
        </w:rPr>
        <w:t>of</w:t>
      </w:r>
      <w:r w:rsidRPr="000B25F3">
        <w:rPr>
          <w:rFonts w:asciiTheme="minorHAnsi" w:hAnsiTheme="minorHAnsi"/>
          <w:w w:val="89"/>
          <w:sz w:val="20"/>
          <w:szCs w:val="20"/>
        </w:rPr>
        <w:t xml:space="preserve"> </w:t>
      </w:r>
      <w:r w:rsidRPr="000B25F3">
        <w:rPr>
          <w:rFonts w:asciiTheme="minorHAnsi" w:hAnsiTheme="minorHAnsi"/>
          <w:sz w:val="20"/>
          <w:szCs w:val="20"/>
        </w:rPr>
        <w:t xml:space="preserve">the </w:t>
      </w:r>
      <w:r w:rsidRPr="000B25F3">
        <w:rPr>
          <w:rFonts w:asciiTheme="minorHAnsi" w:hAnsiTheme="minorHAnsi"/>
          <w:spacing w:val="22"/>
          <w:sz w:val="20"/>
          <w:szCs w:val="20"/>
        </w:rPr>
        <w:t xml:space="preserve"> </w:t>
      </w:r>
      <w:r w:rsidRPr="000B25F3">
        <w:rPr>
          <w:rFonts w:asciiTheme="minorHAnsi" w:hAnsiTheme="minorHAnsi"/>
          <w:sz w:val="20"/>
          <w:szCs w:val="20"/>
        </w:rPr>
        <w:t>eye.</w:t>
      </w:r>
    </w:p>
    <w:p w14:paraId="18FE8796" w14:textId="77777777" w:rsidR="003C2113" w:rsidRPr="003874D0" w:rsidRDefault="00A13F30" w:rsidP="000B25F3">
      <w:pPr>
        <w:pStyle w:val="BodyText"/>
        <w:numPr>
          <w:ilvl w:val="0"/>
          <w:numId w:val="31"/>
        </w:numPr>
        <w:rPr>
          <w:rFonts w:asciiTheme="minorHAnsi" w:hAnsiTheme="minorHAnsi"/>
          <w:sz w:val="20"/>
          <w:szCs w:val="20"/>
        </w:rPr>
      </w:pPr>
      <w:r w:rsidRPr="000B25F3">
        <w:rPr>
          <w:rFonts w:asciiTheme="minorHAnsi" w:hAnsiTheme="minorHAnsi"/>
          <w:i/>
          <w:iCs/>
          <w:sz w:val="20"/>
          <w:szCs w:val="20"/>
        </w:rPr>
        <w:t>50</w:t>
      </w:r>
      <w:r w:rsidR="003C2113" w:rsidRPr="000B25F3">
        <w:rPr>
          <w:rFonts w:asciiTheme="minorHAnsi" w:hAnsiTheme="minorHAnsi"/>
          <w:i/>
          <w:iCs/>
          <w:spacing w:val="17"/>
          <w:sz w:val="20"/>
          <w:szCs w:val="20"/>
        </w:rPr>
        <w:t xml:space="preserve"> </w:t>
      </w:r>
      <w:r w:rsidR="003C2113" w:rsidRPr="000B25F3">
        <w:rPr>
          <w:rFonts w:asciiTheme="minorHAnsi" w:hAnsiTheme="minorHAnsi"/>
          <w:sz w:val="20"/>
          <w:szCs w:val="20"/>
        </w:rPr>
        <w:t>rems</w:t>
      </w:r>
      <w:r w:rsidR="003C2113" w:rsidRPr="000B25F3">
        <w:rPr>
          <w:rFonts w:asciiTheme="minorHAnsi" w:hAnsiTheme="minorHAnsi"/>
          <w:spacing w:val="30"/>
          <w:sz w:val="20"/>
          <w:szCs w:val="20"/>
        </w:rPr>
        <w:t xml:space="preserve"> </w:t>
      </w:r>
      <w:r w:rsidRPr="000B25F3">
        <w:rPr>
          <w:rFonts w:asciiTheme="minorHAnsi" w:hAnsiTheme="minorHAnsi"/>
          <w:sz w:val="20"/>
          <w:szCs w:val="20"/>
        </w:rPr>
        <w:t>(0.5</w:t>
      </w:r>
      <w:r w:rsidR="003C2113" w:rsidRPr="000B25F3">
        <w:rPr>
          <w:rFonts w:asciiTheme="minorHAnsi" w:hAnsiTheme="minorHAnsi"/>
          <w:spacing w:val="23"/>
          <w:sz w:val="20"/>
          <w:szCs w:val="20"/>
        </w:rPr>
        <w:t xml:space="preserve"> </w:t>
      </w:r>
      <w:proofErr w:type="spellStart"/>
      <w:r w:rsidR="003C2113" w:rsidRPr="000B25F3">
        <w:rPr>
          <w:rFonts w:asciiTheme="minorHAnsi" w:hAnsiTheme="minorHAnsi"/>
          <w:sz w:val="20"/>
          <w:szCs w:val="20"/>
        </w:rPr>
        <w:t>Sv</w:t>
      </w:r>
      <w:proofErr w:type="spellEnd"/>
      <w:r w:rsidR="003C2113" w:rsidRPr="000B25F3">
        <w:rPr>
          <w:rFonts w:asciiTheme="minorHAnsi" w:hAnsiTheme="minorHAnsi"/>
          <w:sz w:val="20"/>
          <w:szCs w:val="20"/>
        </w:rPr>
        <w:t>)</w:t>
      </w:r>
      <w:r w:rsidR="003C2113" w:rsidRPr="000B25F3">
        <w:rPr>
          <w:rFonts w:asciiTheme="minorHAnsi" w:hAnsiTheme="minorHAnsi"/>
          <w:spacing w:val="21"/>
          <w:sz w:val="20"/>
          <w:szCs w:val="20"/>
        </w:rPr>
        <w:t xml:space="preserve"> </w:t>
      </w:r>
      <w:r w:rsidR="003C2113" w:rsidRPr="000B25F3">
        <w:rPr>
          <w:rFonts w:asciiTheme="minorHAnsi" w:hAnsiTheme="minorHAnsi"/>
          <w:sz w:val="20"/>
          <w:szCs w:val="20"/>
        </w:rPr>
        <w:t>for</w:t>
      </w:r>
      <w:r w:rsidR="003C2113" w:rsidRPr="000B25F3">
        <w:rPr>
          <w:rFonts w:asciiTheme="minorHAnsi" w:hAnsiTheme="minorHAnsi"/>
          <w:spacing w:val="8"/>
          <w:sz w:val="20"/>
          <w:szCs w:val="20"/>
        </w:rPr>
        <w:t xml:space="preserve"> </w:t>
      </w:r>
      <w:r w:rsidR="003C2113" w:rsidRPr="000B25F3">
        <w:rPr>
          <w:rFonts w:asciiTheme="minorHAnsi" w:hAnsiTheme="minorHAnsi"/>
          <w:sz w:val="20"/>
          <w:szCs w:val="20"/>
        </w:rPr>
        <w:t>the</w:t>
      </w:r>
      <w:r w:rsidR="003C2113" w:rsidRPr="000B25F3">
        <w:rPr>
          <w:rFonts w:asciiTheme="minorHAnsi" w:hAnsiTheme="minorHAnsi"/>
          <w:spacing w:val="21"/>
          <w:sz w:val="20"/>
          <w:szCs w:val="20"/>
        </w:rPr>
        <w:t xml:space="preserve"> </w:t>
      </w:r>
      <w:r w:rsidR="003C2113" w:rsidRPr="000B25F3">
        <w:rPr>
          <w:rFonts w:asciiTheme="minorHAnsi" w:hAnsiTheme="minorHAnsi"/>
          <w:sz w:val="20"/>
          <w:szCs w:val="20"/>
        </w:rPr>
        <w:t>shallow</w:t>
      </w:r>
      <w:r w:rsidR="003C2113" w:rsidRPr="000B25F3">
        <w:rPr>
          <w:rFonts w:asciiTheme="minorHAnsi" w:hAnsiTheme="minorHAnsi"/>
          <w:spacing w:val="18"/>
          <w:sz w:val="20"/>
          <w:szCs w:val="20"/>
        </w:rPr>
        <w:t xml:space="preserve"> </w:t>
      </w:r>
      <w:r w:rsidR="003C2113" w:rsidRPr="000B25F3">
        <w:rPr>
          <w:rFonts w:asciiTheme="minorHAnsi" w:hAnsiTheme="minorHAnsi"/>
          <w:sz w:val="20"/>
          <w:szCs w:val="20"/>
        </w:rPr>
        <w:t>dose</w:t>
      </w:r>
      <w:r w:rsidR="003C2113" w:rsidRPr="000B25F3">
        <w:rPr>
          <w:rFonts w:asciiTheme="minorHAnsi" w:hAnsiTheme="minorHAnsi"/>
          <w:spacing w:val="17"/>
          <w:sz w:val="20"/>
          <w:szCs w:val="20"/>
        </w:rPr>
        <w:t xml:space="preserve"> </w:t>
      </w:r>
      <w:r w:rsidR="003C2113" w:rsidRPr="000B25F3">
        <w:rPr>
          <w:rFonts w:asciiTheme="minorHAnsi" w:hAnsiTheme="minorHAnsi"/>
          <w:sz w:val="20"/>
          <w:szCs w:val="20"/>
        </w:rPr>
        <w:t>equivalent</w:t>
      </w:r>
      <w:r w:rsidR="003C2113" w:rsidRPr="000B25F3">
        <w:rPr>
          <w:rFonts w:asciiTheme="minorHAnsi" w:hAnsiTheme="minorHAnsi"/>
          <w:w w:val="101"/>
          <w:sz w:val="20"/>
          <w:szCs w:val="20"/>
        </w:rPr>
        <w:t xml:space="preserve"> </w:t>
      </w:r>
      <w:r w:rsidR="003C2113" w:rsidRPr="000B25F3">
        <w:rPr>
          <w:rFonts w:asciiTheme="minorHAnsi" w:hAnsiTheme="minorHAnsi"/>
          <w:sz w:val="20"/>
          <w:szCs w:val="20"/>
        </w:rPr>
        <w:t>(SDE),</w:t>
      </w:r>
      <w:r w:rsidR="003C2113" w:rsidRPr="000B25F3">
        <w:rPr>
          <w:rFonts w:asciiTheme="minorHAnsi" w:hAnsiTheme="minorHAnsi"/>
          <w:spacing w:val="30"/>
          <w:sz w:val="20"/>
          <w:szCs w:val="20"/>
        </w:rPr>
        <w:t xml:space="preserve"> </w:t>
      </w:r>
      <w:r w:rsidR="003C2113" w:rsidRPr="000B25F3">
        <w:rPr>
          <w:rFonts w:asciiTheme="minorHAnsi" w:hAnsiTheme="minorHAnsi"/>
          <w:sz w:val="20"/>
          <w:szCs w:val="20"/>
        </w:rPr>
        <w:t>which</w:t>
      </w:r>
      <w:r w:rsidR="003C2113" w:rsidRPr="000B25F3">
        <w:rPr>
          <w:rFonts w:asciiTheme="minorHAnsi" w:hAnsiTheme="minorHAnsi"/>
          <w:spacing w:val="30"/>
          <w:sz w:val="20"/>
          <w:szCs w:val="20"/>
        </w:rPr>
        <w:t xml:space="preserve"> </w:t>
      </w:r>
      <w:r w:rsidR="003C2113" w:rsidRPr="000B25F3">
        <w:rPr>
          <w:rFonts w:asciiTheme="minorHAnsi" w:hAnsiTheme="minorHAnsi"/>
          <w:sz w:val="20"/>
          <w:szCs w:val="20"/>
        </w:rPr>
        <w:t>is</w:t>
      </w:r>
      <w:r w:rsidR="003C2113" w:rsidRPr="000B25F3">
        <w:rPr>
          <w:rFonts w:asciiTheme="minorHAnsi" w:hAnsiTheme="minorHAnsi"/>
          <w:spacing w:val="-3"/>
          <w:sz w:val="20"/>
          <w:szCs w:val="20"/>
        </w:rPr>
        <w:t xml:space="preserve"> </w:t>
      </w:r>
      <w:r w:rsidR="003C2113" w:rsidRPr="000B25F3">
        <w:rPr>
          <w:rFonts w:asciiTheme="minorHAnsi" w:hAnsiTheme="minorHAnsi"/>
          <w:sz w:val="20"/>
          <w:szCs w:val="20"/>
        </w:rPr>
        <w:t>the</w:t>
      </w:r>
      <w:r w:rsidR="003C2113" w:rsidRPr="000B25F3">
        <w:rPr>
          <w:rFonts w:asciiTheme="minorHAnsi" w:hAnsiTheme="minorHAnsi"/>
          <w:spacing w:val="18"/>
          <w:sz w:val="20"/>
          <w:szCs w:val="20"/>
        </w:rPr>
        <w:t xml:space="preserve"> </w:t>
      </w:r>
      <w:r w:rsidR="003C2113" w:rsidRPr="000B25F3">
        <w:rPr>
          <w:rFonts w:asciiTheme="minorHAnsi" w:hAnsiTheme="minorHAnsi"/>
          <w:sz w:val="20"/>
          <w:szCs w:val="20"/>
        </w:rPr>
        <w:t>external</w:t>
      </w:r>
      <w:r w:rsidR="003C2113" w:rsidRPr="000B25F3">
        <w:rPr>
          <w:rFonts w:asciiTheme="minorHAnsi" w:hAnsiTheme="minorHAnsi"/>
          <w:spacing w:val="21"/>
          <w:sz w:val="20"/>
          <w:szCs w:val="20"/>
        </w:rPr>
        <w:t xml:space="preserve"> </w:t>
      </w:r>
      <w:r w:rsidR="003C2113" w:rsidRPr="000B25F3">
        <w:rPr>
          <w:rFonts w:asciiTheme="minorHAnsi" w:hAnsiTheme="minorHAnsi"/>
          <w:sz w:val="20"/>
          <w:szCs w:val="20"/>
        </w:rPr>
        <w:t>dose</w:t>
      </w:r>
      <w:r w:rsidR="003C2113" w:rsidRPr="000B25F3">
        <w:rPr>
          <w:rFonts w:asciiTheme="minorHAnsi" w:hAnsiTheme="minorHAnsi"/>
          <w:spacing w:val="7"/>
          <w:sz w:val="20"/>
          <w:szCs w:val="20"/>
        </w:rPr>
        <w:t xml:space="preserve"> </w:t>
      </w:r>
      <w:r w:rsidR="003C2113" w:rsidRPr="000B25F3">
        <w:rPr>
          <w:rFonts w:asciiTheme="minorHAnsi" w:hAnsiTheme="minorHAnsi"/>
          <w:sz w:val="20"/>
          <w:szCs w:val="20"/>
        </w:rPr>
        <w:t>to</w:t>
      </w:r>
      <w:r w:rsidR="003C2113" w:rsidRPr="000B25F3">
        <w:rPr>
          <w:rFonts w:asciiTheme="minorHAnsi" w:hAnsiTheme="minorHAnsi"/>
          <w:spacing w:val="2"/>
          <w:sz w:val="20"/>
          <w:szCs w:val="20"/>
        </w:rPr>
        <w:t xml:space="preserve"> </w:t>
      </w:r>
      <w:r w:rsidR="003C2113" w:rsidRPr="000B25F3">
        <w:rPr>
          <w:rFonts w:asciiTheme="minorHAnsi" w:hAnsiTheme="minorHAnsi"/>
          <w:sz w:val="20"/>
          <w:szCs w:val="20"/>
        </w:rPr>
        <w:t>the</w:t>
      </w:r>
      <w:r w:rsidR="003C2113" w:rsidRPr="000B25F3">
        <w:rPr>
          <w:rFonts w:asciiTheme="minorHAnsi" w:hAnsiTheme="minorHAnsi"/>
          <w:spacing w:val="18"/>
          <w:sz w:val="20"/>
          <w:szCs w:val="20"/>
        </w:rPr>
        <w:t xml:space="preserve"> </w:t>
      </w:r>
      <w:r w:rsidR="003C2113" w:rsidRPr="000B25F3">
        <w:rPr>
          <w:rFonts w:asciiTheme="minorHAnsi" w:hAnsiTheme="minorHAnsi"/>
          <w:sz w:val="20"/>
          <w:szCs w:val="20"/>
        </w:rPr>
        <w:t>skin</w:t>
      </w:r>
      <w:r w:rsidR="003C2113" w:rsidRPr="000B25F3">
        <w:rPr>
          <w:rFonts w:asciiTheme="minorHAnsi" w:hAnsiTheme="minorHAnsi"/>
          <w:spacing w:val="12"/>
          <w:sz w:val="20"/>
          <w:szCs w:val="20"/>
        </w:rPr>
        <w:t xml:space="preserve"> </w:t>
      </w:r>
      <w:r w:rsidR="003C2113" w:rsidRPr="000B25F3">
        <w:rPr>
          <w:rFonts w:asciiTheme="minorHAnsi" w:hAnsiTheme="minorHAnsi"/>
          <w:sz w:val="20"/>
          <w:szCs w:val="20"/>
        </w:rPr>
        <w:t>or</w:t>
      </w:r>
      <w:r w:rsidR="003C2113" w:rsidRPr="000B25F3">
        <w:rPr>
          <w:rFonts w:asciiTheme="minorHAnsi" w:hAnsiTheme="minorHAnsi"/>
          <w:spacing w:val="1"/>
          <w:sz w:val="20"/>
          <w:szCs w:val="20"/>
        </w:rPr>
        <w:t xml:space="preserve"> </w:t>
      </w:r>
      <w:r w:rsidR="003C2113" w:rsidRPr="000B25F3">
        <w:rPr>
          <w:rFonts w:asciiTheme="minorHAnsi" w:hAnsiTheme="minorHAnsi"/>
          <w:sz w:val="20"/>
          <w:szCs w:val="20"/>
        </w:rPr>
        <w:t>to</w:t>
      </w:r>
      <w:r w:rsidR="003C2113" w:rsidRPr="000B25F3">
        <w:rPr>
          <w:rFonts w:asciiTheme="minorHAnsi" w:hAnsiTheme="minorHAnsi"/>
          <w:w w:val="106"/>
          <w:sz w:val="20"/>
          <w:szCs w:val="20"/>
        </w:rPr>
        <w:t xml:space="preserve"> </w:t>
      </w:r>
      <w:r w:rsidR="003C2113" w:rsidRPr="000B25F3">
        <w:rPr>
          <w:rFonts w:asciiTheme="minorHAnsi" w:hAnsiTheme="minorHAnsi"/>
          <w:sz w:val="20"/>
          <w:szCs w:val="20"/>
        </w:rPr>
        <w:t>any</w:t>
      </w:r>
      <w:r w:rsidR="003C2113" w:rsidRPr="000B25F3">
        <w:rPr>
          <w:rFonts w:asciiTheme="minorHAnsi" w:hAnsiTheme="minorHAnsi"/>
          <w:spacing w:val="51"/>
          <w:sz w:val="20"/>
          <w:szCs w:val="20"/>
        </w:rPr>
        <w:t xml:space="preserve"> </w:t>
      </w:r>
      <w:r w:rsidR="003C2113" w:rsidRPr="000B25F3">
        <w:rPr>
          <w:rFonts w:asciiTheme="minorHAnsi" w:hAnsiTheme="minorHAnsi"/>
          <w:sz w:val="20"/>
          <w:szCs w:val="20"/>
        </w:rPr>
        <w:t>extremity.</w:t>
      </w:r>
    </w:p>
    <w:p w14:paraId="77A45536"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i/>
          <w:iCs/>
          <w:sz w:val="20"/>
          <w:szCs w:val="20"/>
        </w:rPr>
        <w:t>For</w:t>
      </w:r>
      <w:r w:rsidRPr="000B25F3">
        <w:rPr>
          <w:rFonts w:asciiTheme="minorHAnsi" w:hAnsiTheme="minorHAnsi"/>
          <w:i/>
          <w:iCs/>
          <w:spacing w:val="43"/>
          <w:sz w:val="20"/>
          <w:szCs w:val="20"/>
        </w:rPr>
        <w:t xml:space="preserve"> </w:t>
      </w:r>
      <w:r w:rsidRPr="000B25F3">
        <w:rPr>
          <w:rFonts w:asciiTheme="minorHAnsi" w:hAnsiTheme="minorHAnsi"/>
          <w:i/>
          <w:iCs/>
          <w:sz w:val="20"/>
          <w:szCs w:val="20"/>
        </w:rPr>
        <w:t>minor</w:t>
      </w:r>
      <w:r w:rsidRPr="000B25F3">
        <w:rPr>
          <w:rFonts w:asciiTheme="minorHAnsi" w:hAnsiTheme="minorHAnsi"/>
          <w:i/>
          <w:iCs/>
          <w:spacing w:val="46"/>
          <w:sz w:val="20"/>
          <w:szCs w:val="20"/>
        </w:rPr>
        <w:t xml:space="preserve"> </w:t>
      </w:r>
      <w:r w:rsidRPr="000B25F3">
        <w:rPr>
          <w:rFonts w:asciiTheme="minorHAnsi" w:hAnsiTheme="minorHAnsi"/>
          <w:i/>
          <w:iCs/>
          <w:sz w:val="20"/>
          <w:szCs w:val="20"/>
        </w:rPr>
        <w:t>workers,</w:t>
      </w:r>
      <w:r w:rsidRPr="000B25F3">
        <w:rPr>
          <w:rFonts w:asciiTheme="minorHAnsi" w:hAnsiTheme="minorHAnsi"/>
          <w:i/>
          <w:iCs/>
          <w:spacing w:val="27"/>
          <w:sz w:val="20"/>
          <w:szCs w:val="20"/>
        </w:rPr>
        <w:t xml:space="preserve"> </w:t>
      </w:r>
      <w:r w:rsidRPr="000B25F3">
        <w:rPr>
          <w:rFonts w:asciiTheme="minorHAnsi" w:hAnsiTheme="minorHAnsi"/>
          <w:sz w:val="20"/>
          <w:szCs w:val="20"/>
        </w:rPr>
        <w:t>the</w:t>
      </w:r>
      <w:r w:rsidRPr="000B25F3">
        <w:rPr>
          <w:rFonts w:asciiTheme="minorHAnsi" w:hAnsiTheme="minorHAnsi"/>
          <w:spacing w:val="33"/>
          <w:sz w:val="20"/>
          <w:szCs w:val="20"/>
        </w:rPr>
        <w:t xml:space="preserve"> </w:t>
      </w:r>
      <w:r w:rsidRPr="000B25F3">
        <w:rPr>
          <w:rFonts w:asciiTheme="minorHAnsi" w:hAnsiTheme="minorHAnsi"/>
          <w:sz w:val="20"/>
          <w:szCs w:val="20"/>
        </w:rPr>
        <w:t>annual</w:t>
      </w:r>
      <w:r w:rsidRPr="000B25F3">
        <w:rPr>
          <w:rFonts w:asciiTheme="minorHAnsi" w:hAnsiTheme="minorHAnsi"/>
          <w:spacing w:val="29"/>
          <w:sz w:val="20"/>
          <w:szCs w:val="20"/>
        </w:rPr>
        <w:t xml:space="preserve"> </w:t>
      </w:r>
      <w:r w:rsidRPr="000B25F3">
        <w:rPr>
          <w:rFonts w:asciiTheme="minorHAnsi" w:hAnsiTheme="minorHAnsi"/>
          <w:sz w:val="20"/>
          <w:szCs w:val="20"/>
        </w:rPr>
        <w:t>occupational</w:t>
      </w:r>
      <w:r w:rsidRPr="000B25F3">
        <w:rPr>
          <w:rFonts w:asciiTheme="minorHAnsi" w:hAnsiTheme="minorHAnsi"/>
          <w:spacing w:val="43"/>
          <w:sz w:val="20"/>
          <w:szCs w:val="20"/>
        </w:rPr>
        <w:t xml:space="preserve"> </w:t>
      </w:r>
      <w:r w:rsidRPr="000B25F3">
        <w:rPr>
          <w:rFonts w:asciiTheme="minorHAnsi" w:hAnsiTheme="minorHAnsi"/>
          <w:sz w:val="20"/>
          <w:szCs w:val="20"/>
        </w:rPr>
        <w:t>dose</w:t>
      </w:r>
      <w:r w:rsidRPr="000B25F3">
        <w:rPr>
          <w:rFonts w:asciiTheme="minorHAnsi" w:hAnsiTheme="minorHAnsi"/>
          <w:w w:val="103"/>
          <w:sz w:val="20"/>
          <w:szCs w:val="20"/>
        </w:rPr>
        <w:t xml:space="preserve"> </w:t>
      </w:r>
      <w:r w:rsidRPr="000B25F3">
        <w:rPr>
          <w:rFonts w:asciiTheme="minorHAnsi" w:hAnsiTheme="minorHAnsi"/>
          <w:sz w:val="20"/>
          <w:szCs w:val="20"/>
        </w:rPr>
        <w:t>limits</w:t>
      </w:r>
      <w:r w:rsidRPr="000B25F3">
        <w:rPr>
          <w:rFonts w:asciiTheme="minorHAnsi" w:hAnsiTheme="minorHAnsi"/>
          <w:spacing w:val="23"/>
          <w:sz w:val="20"/>
          <w:szCs w:val="20"/>
        </w:rPr>
        <w:t xml:space="preserve"> </w:t>
      </w:r>
      <w:r w:rsidRPr="000B25F3">
        <w:rPr>
          <w:rFonts w:asciiTheme="minorHAnsi" w:hAnsiTheme="minorHAnsi"/>
          <w:sz w:val="20"/>
          <w:szCs w:val="20"/>
        </w:rPr>
        <w:t>are</w:t>
      </w:r>
      <w:r w:rsidRPr="000B25F3">
        <w:rPr>
          <w:rFonts w:asciiTheme="minorHAnsi" w:hAnsiTheme="minorHAnsi"/>
          <w:spacing w:val="36"/>
          <w:sz w:val="20"/>
          <w:szCs w:val="20"/>
        </w:rPr>
        <w:t xml:space="preserve"> </w:t>
      </w:r>
      <w:r w:rsidRPr="000B25F3">
        <w:rPr>
          <w:rFonts w:asciiTheme="minorHAnsi" w:hAnsiTheme="minorHAnsi"/>
          <w:sz w:val="20"/>
          <w:szCs w:val="20"/>
        </w:rPr>
        <w:t>10</w:t>
      </w:r>
      <w:r w:rsidRPr="000B25F3">
        <w:rPr>
          <w:rFonts w:asciiTheme="minorHAnsi" w:hAnsiTheme="minorHAnsi"/>
          <w:spacing w:val="-11"/>
          <w:sz w:val="20"/>
          <w:szCs w:val="20"/>
        </w:rPr>
        <w:t xml:space="preserve"> </w:t>
      </w:r>
      <w:r w:rsidRPr="000B25F3">
        <w:rPr>
          <w:rFonts w:asciiTheme="minorHAnsi" w:hAnsiTheme="minorHAnsi"/>
          <w:sz w:val="20"/>
          <w:szCs w:val="20"/>
        </w:rPr>
        <w:t>percent</w:t>
      </w:r>
      <w:r w:rsidRPr="000B25F3">
        <w:rPr>
          <w:rFonts w:asciiTheme="minorHAnsi" w:hAnsiTheme="minorHAnsi"/>
          <w:spacing w:val="28"/>
          <w:sz w:val="20"/>
          <w:szCs w:val="20"/>
        </w:rPr>
        <w:t xml:space="preserve"> </w:t>
      </w:r>
      <w:r w:rsidRPr="000B25F3">
        <w:rPr>
          <w:rFonts w:asciiTheme="minorHAnsi" w:hAnsiTheme="minorHAnsi"/>
          <w:sz w:val="20"/>
          <w:szCs w:val="20"/>
        </w:rPr>
        <w:t>of</w:t>
      </w:r>
      <w:r w:rsidRPr="000B25F3">
        <w:rPr>
          <w:rFonts w:asciiTheme="minorHAnsi" w:hAnsiTheme="minorHAnsi"/>
          <w:spacing w:val="22"/>
          <w:sz w:val="20"/>
          <w:szCs w:val="20"/>
        </w:rPr>
        <w:t xml:space="preserve"> </w:t>
      </w:r>
      <w:r w:rsidRPr="000B25F3">
        <w:rPr>
          <w:rFonts w:asciiTheme="minorHAnsi" w:hAnsiTheme="minorHAnsi"/>
          <w:sz w:val="20"/>
          <w:szCs w:val="20"/>
        </w:rPr>
        <w:t>the</w:t>
      </w:r>
      <w:r w:rsidRPr="000B25F3">
        <w:rPr>
          <w:rFonts w:asciiTheme="minorHAnsi" w:hAnsiTheme="minorHAnsi"/>
          <w:spacing w:val="17"/>
          <w:sz w:val="20"/>
          <w:szCs w:val="20"/>
        </w:rPr>
        <w:t xml:space="preserve"> </w:t>
      </w:r>
      <w:r w:rsidRPr="000B25F3">
        <w:rPr>
          <w:rFonts w:asciiTheme="minorHAnsi" w:hAnsiTheme="minorHAnsi"/>
          <w:sz w:val="20"/>
          <w:szCs w:val="20"/>
        </w:rPr>
        <w:t>dose</w:t>
      </w:r>
      <w:r w:rsidRPr="000B25F3">
        <w:rPr>
          <w:rFonts w:asciiTheme="minorHAnsi" w:hAnsiTheme="minorHAnsi"/>
          <w:spacing w:val="19"/>
          <w:sz w:val="20"/>
          <w:szCs w:val="20"/>
        </w:rPr>
        <w:t xml:space="preserve"> </w:t>
      </w:r>
      <w:r w:rsidRPr="000B25F3">
        <w:rPr>
          <w:rFonts w:asciiTheme="minorHAnsi" w:hAnsiTheme="minorHAnsi"/>
          <w:sz w:val="20"/>
          <w:szCs w:val="20"/>
        </w:rPr>
        <w:t>limits</w:t>
      </w:r>
      <w:r w:rsidRPr="000B25F3">
        <w:rPr>
          <w:rFonts w:asciiTheme="minorHAnsi" w:hAnsiTheme="minorHAnsi"/>
          <w:spacing w:val="18"/>
          <w:sz w:val="20"/>
          <w:szCs w:val="20"/>
        </w:rPr>
        <w:t xml:space="preserve"> </w:t>
      </w:r>
      <w:r w:rsidRPr="000B25F3">
        <w:rPr>
          <w:rFonts w:asciiTheme="minorHAnsi" w:hAnsiTheme="minorHAnsi"/>
          <w:sz w:val="20"/>
          <w:szCs w:val="20"/>
        </w:rPr>
        <w:t>for</w:t>
      </w:r>
      <w:r w:rsidRPr="000B25F3">
        <w:rPr>
          <w:rFonts w:asciiTheme="minorHAnsi" w:hAnsiTheme="minorHAnsi"/>
          <w:spacing w:val="13"/>
          <w:sz w:val="20"/>
          <w:szCs w:val="20"/>
        </w:rPr>
        <w:t xml:space="preserve"> </w:t>
      </w:r>
      <w:r w:rsidRPr="000B25F3">
        <w:rPr>
          <w:rFonts w:asciiTheme="minorHAnsi" w:hAnsiTheme="minorHAnsi"/>
          <w:sz w:val="20"/>
          <w:szCs w:val="20"/>
        </w:rPr>
        <w:t>adult</w:t>
      </w:r>
      <w:r w:rsidRPr="000B25F3">
        <w:rPr>
          <w:rFonts w:asciiTheme="minorHAnsi" w:hAnsiTheme="minorHAnsi"/>
          <w:spacing w:val="17"/>
          <w:sz w:val="20"/>
          <w:szCs w:val="20"/>
        </w:rPr>
        <w:t xml:space="preserve"> </w:t>
      </w:r>
      <w:r w:rsidRPr="000B25F3">
        <w:rPr>
          <w:rFonts w:asciiTheme="minorHAnsi" w:hAnsiTheme="minorHAnsi"/>
          <w:sz w:val="20"/>
          <w:szCs w:val="20"/>
        </w:rPr>
        <w:t>workers.</w:t>
      </w:r>
    </w:p>
    <w:p w14:paraId="76660302" w14:textId="77777777" w:rsidR="003C2113" w:rsidRPr="000B25F3" w:rsidRDefault="003C2113" w:rsidP="000B25F3">
      <w:pPr>
        <w:pStyle w:val="BodyText"/>
        <w:rPr>
          <w:rFonts w:asciiTheme="minorHAnsi" w:hAnsiTheme="minorHAnsi"/>
          <w:spacing w:val="41"/>
          <w:w w:val="95"/>
          <w:sz w:val="20"/>
          <w:szCs w:val="20"/>
        </w:rPr>
      </w:pPr>
      <w:r w:rsidRPr="000B25F3">
        <w:rPr>
          <w:rFonts w:asciiTheme="minorHAnsi" w:hAnsiTheme="minorHAnsi"/>
          <w:i/>
          <w:iCs/>
          <w:w w:val="95"/>
          <w:sz w:val="20"/>
          <w:szCs w:val="20"/>
        </w:rPr>
        <w:t>For</w:t>
      </w:r>
      <w:r w:rsidRPr="000B25F3">
        <w:rPr>
          <w:rFonts w:asciiTheme="minorHAnsi" w:hAnsiTheme="minorHAnsi"/>
          <w:i/>
          <w:iCs/>
          <w:spacing w:val="41"/>
          <w:w w:val="95"/>
          <w:sz w:val="20"/>
          <w:szCs w:val="20"/>
        </w:rPr>
        <w:t xml:space="preserve"> </w:t>
      </w:r>
      <w:r w:rsidRPr="000B25F3">
        <w:rPr>
          <w:rFonts w:asciiTheme="minorHAnsi" w:hAnsiTheme="minorHAnsi"/>
          <w:i/>
          <w:iCs/>
          <w:w w:val="95"/>
          <w:sz w:val="20"/>
          <w:szCs w:val="20"/>
        </w:rPr>
        <w:t>protection</w:t>
      </w:r>
      <w:r w:rsidRPr="000B25F3">
        <w:rPr>
          <w:rFonts w:asciiTheme="minorHAnsi" w:hAnsiTheme="minorHAnsi"/>
          <w:i/>
          <w:iCs/>
          <w:spacing w:val="11"/>
          <w:w w:val="95"/>
          <w:sz w:val="20"/>
          <w:szCs w:val="20"/>
        </w:rPr>
        <w:t xml:space="preserve"> </w:t>
      </w:r>
      <w:r w:rsidRPr="000B25F3">
        <w:rPr>
          <w:rFonts w:asciiTheme="minorHAnsi" w:hAnsiTheme="minorHAnsi"/>
          <w:i/>
          <w:iCs/>
          <w:w w:val="95"/>
          <w:sz w:val="20"/>
          <w:szCs w:val="20"/>
        </w:rPr>
        <w:t>of</w:t>
      </w:r>
      <w:r w:rsidRPr="000B25F3">
        <w:rPr>
          <w:rFonts w:asciiTheme="minorHAnsi" w:hAnsiTheme="minorHAnsi"/>
          <w:i/>
          <w:iCs/>
          <w:spacing w:val="41"/>
          <w:w w:val="95"/>
          <w:sz w:val="20"/>
          <w:szCs w:val="20"/>
        </w:rPr>
        <w:t xml:space="preserve"> </w:t>
      </w:r>
      <w:r w:rsidRPr="000B25F3">
        <w:rPr>
          <w:rFonts w:asciiTheme="minorHAnsi" w:hAnsiTheme="minorHAnsi"/>
          <w:i/>
          <w:iCs/>
          <w:w w:val="95"/>
          <w:sz w:val="20"/>
          <w:szCs w:val="20"/>
        </w:rPr>
        <w:t>the</w:t>
      </w:r>
      <w:r w:rsidRPr="000B25F3">
        <w:rPr>
          <w:rFonts w:asciiTheme="minorHAnsi" w:hAnsiTheme="minorHAnsi"/>
          <w:i/>
          <w:iCs/>
          <w:spacing w:val="13"/>
          <w:w w:val="95"/>
          <w:sz w:val="20"/>
          <w:szCs w:val="20"/>
        </w:rPr>
        <w:t xml:space="preserve"> </w:t>
      </w:r>
      <w:r w:rsidRPr="000B25F3">
        <w:rPr>
          <w:rFonts w:asciiTheme="minorHAnsi" w:hAnsiTheme="minorHAnsi"/>
          <w:i/>
          <w:iCs/>
          <w:w w:val="95"/>
          <w:sz w:val="20"/>
          <w:szCs w:val="20"/>
        </w:rPr>
        <w:t>embryo/fetus</w:t>
      </w:r>
      <w:r w:rsidRPr="000B25F3">
        <w:rPr>
          <w:rFonts w:asciiTheme="minorHAnsi" w:hAnsiTheme="minorHAnsi"/>
          <w:i/>
          <w:iCs/>
          <w:spacing w:val="32"/>
          <w:w w:val="95"/>
          <w:sz w:val="20"/>
          <w:szCs w:val="20"/>
        </w:rPr>
        <w:t xml:space="preserve"> </w:t>
      </w:r>
      <w:r w:rsidRPr="000B25F3">
        <w:rPr>
          <w:rFonts w:asciiTheme="minorHAnsi" w:hAnsiTheme="minorHAnsi"/>
          <w:w w:val="95"/>
          <w:sz w:val="20"/>
          <w:szCs w:val="20"/>
        </w:rPr>
        <w:t>of</w:t>
      </w:r>
      <w:r w:rsidRPr="000B25F3">
        <w:rPr>
          <w:rFonts w:asciiTheme="minorHAnsi" w:hAnsiTheme="minorHAnsi"/>
          <w:spacing w:val="26"/>
          <w:w w:val="95"/>
          <w:sz w:val="20"/>
          <w:szCs w:val="20"/>
        </w:rPr>
        <w:t xml:space="preserve"> </w:t>
      </w:r>
      <w:r w:rsidRPr="000B25F3">
        <w:rPr>
          <w:rFonts w:asciiTheme="minorHAnsi" w:hAnsiTheme="minorHAnsi"/>
          <w:w w:val="95"/>
          <w:sz w:val="20"/>
          <w:szCs w:val="20"/>
        </w:rPr>
        <w:t>a</w:t>
      </w:r>
      <w:r w:rsidRPr="000B25F3">
        <w:rPr>
          <w:rFonts w:asciiTheme="minorHAnsi" w:hAnsiTheme="minorHAnsi"/>
          <w:spacing w:val="8"/>
          <w:w w:val="95"/>
          <w:sz w:val="20"/>
          <w:szCs w:val="20"/>
        </w:rPr>
        <w:t xml:space="preserve"> </w:t>
      </w:r>
      <w:r w:rsidRPr="000B25F3">
        <w:rPr>
          <w:rFonts w:asciiTheme="minorHAnsi" w:hAnsiTheme="minorHAnsi"/>
          <w:w w:val="95"/>
          <w:sz w:val="20"/>
          <w:szCs w:val="20"/>
        </w:rPr>
        <w:t>declared</w:t>
      </w:r>
      <w:r w:rsidRPr="000B25F3">
        <w:rPr>
          <w:rFonts w:asciiTheme="minorHAnsi" w:hAnsiTheme="minorHAnsi"/>
          <w:w w:val="105"/>
          <w:sz w:val="20"/>
          <w:szCs w:val="20"/>
        </w:rPr>
        <w:t xml:space="preserve"> </w:t>
      </w:r>
      <w:r w:rsidRPr="000B25F3">
        <w:rPr>
          <w:rFonts w:asciiTheme="minorHAnsi" w:hAnsiTheme="minorHAnsi"/>
          <w:w w:val="95"/>
          <w:sz w:val="20"/>
          <w:szCs w:val="20"/>
        </w:rPr>
        <w:t>pregnant</w:t>
      </w:r>
      <w:r w:rsidRPr="000B25F3">
        <w:rPr>
          <w:rFonts w:asciiTheme="minorHAnsi" w:hAnsiTheme="minorHAnsi"/>
          <w:spacing w:val="20"/>
          <w:w w:val="95"/>
          <w:sz w:val="20"/>
          <w:szCs w:val="20"/>
        </w:rPr>
        <w:t xml:space="preserve"> </w:t>
      </w:r>
      <w:r w:rsidRPr="000B25F3">
        <w:rPr>
          <w:rFonts w:asciiTheme="minorHAnsi" w:hAnsiTheme="minorHAnsi"/>
          <w:w w:val="95"/>
          <w:sz w:val="20"/>
          <w:szCs w:val="20"/>
        </w:rPr>
        <w:t>woman,</w:t>
      </w:r>
      <w:r w:rsidRPr="000B25F3">
        <w:rPr>
          <w:rFonts w:asciiTheme="minorHAnsi" w:hAnsiTheme="minorHAnsi"/>
          <w:spacing w:val="27"/>
          <w:w w:val="95"/>
          <w:sz w:val="20"/>
          <w:szCs w:val="20"/>
        </w:rPr>
        <w:t xml:space="preserve"> </w:t>
      </w:r>
      <w:r w:rsidRPr="000B25F3">
        <w:rPr>
          <w:rFonts w:asciiTheme="minorHAnsi" w:hAnsiTheme="minorHAnsi"/>
          <w:w w:val="95"/>
          <w:sz w:val="20"/>
          <w:szCs w:val="20"/>
        </w:rPr>
        <w:t>the</w:t>
      </w:r>
      <w:r w:rsidRPr="000B25F3">
        <w:rPr>
          <w:rFonts w:asciiTheme="minorHAnsi" w:hAnsiTheme="minorHAnsi"/>
          <w:spacing w:val="12"/>
          <w:w w:val="95"/>
          <w:sz w:val="20"/>
          <w:szCs w:val="20"/>
        </w:rPr>
        <w:t xml:space="preserve"> </w:t>
      </w:r>
      <w:r w:rsidRPr="000B25F3">
        <w:rPr>
          <w:rFonts w:asciiTheme="minorHAnsi" w:hAnsiTheme="minorHAnsi"/>
          <w:w w:val="95"/>
          <w:sz w:val="20"/>
          <w:szCs w:val="20"/>
        </w:rPr>
        <w:t>dose</w:t>
      </w:r>
      <w:r w:rsidRPr="000B25F3">
        <w:rPr>
          <w:rFonts w:asciiTheme="minorHAnsi" w:hAnsiTheme="minorHAnsi"/>
          <w:spacing w:val="2"/>
          <w:w w:val="95"/>
          <w:sz w:val="20"/>
          <w:szCs w:val="20"/>
        </w:rPr>
        <w:t xml:space="preserve"> </w:t>
      </w:r>
      <w:r w:rsidRPr="000B25F3">
        <w:rPr>
          <w:rFonts w:asciiTheme="minorHAnsi" w:hAnsiTheme="minorHAnsi"/>
          <w:w w:val="95"/>
          <w:sz w:val="20"/>
          <w:szCs w:val="20"/>
        </w:rPr>
        <w:t>limit</w:t>
      </w:r>
      <w:r w:rsidRPr="000B25F3">
        <w:rPr>
          <w:rFonts w:asciiTheme="minorHAnsi" w:hAnsiTheme="minorHAnsi"/>
          <w:spacing w:val="6"/>
          <w:w w:val="95"/>
          <w:sz w:val="20"/>
          <w:szCs w:val="20"/>
        </w:rPr>
        <w:t xml:space="preserve"> </w:t>
      </w:r>
      <w:r w:rsidRPr="000B25F3">
        <w:rPr>
          <w:rFonts w:asciiTheme="minorHAnsi" w:hAnsiTheme="minorHAnsi"/>
          <w:w w:val="95"/>
          <w:sz w:val="20"/>
          <w:szCs w:val="20"/>
        </w:rPr>
        <w:t>is</w:t>
      </w:r>
      <w:r w:rsidRPr="000B25F3">
        <w:rPr>
          <w:rFonts w:asciiTheme="minorHAnsi" w:hAnsiTheme="minorHAnsi"/>
          <w:spacing w:val="9"/>
          <w:w w:val="95"/>
          <w:sz w:val="20"/>
          <w:szCs w:val="20"/>
        </w:rPr>
        <w:t xml:space="preserve"> </w:t>
      </w:r>
      <w:r w:rsidRPr="000B25F3">
        <w:rPr>
          <w:rFonts w:asciiTheme="minorHAnsi" w:hAnsiTheme="minorHAnsi"/>
          <w:i/>
          <w:iCs/>
          <w:w w:val="95"/>
          <w:sz w:val="20"/>
          <w:szCs w:val="20"/>
        </w:rPr>
        <w:t>O.S</w:t>
      </w:r>
      <w:r w:rsidRPr="000B25F3">
        <w:rPr>
          <w:rFonts w:asciiTheme="minorHAnsi" w:hAnsiTheme="minorHAnsi"/>
          <w:i/>
          <w:iCs/>
          <w:spacing w:val="26"/>
          <w:w w:val="95"/>
          <w:sz w:val="20"/>
          <w:szCs w:val="20"/>
        </w:rPr>
        <w:t xml:space="preserve"> </w:t>
      </w:r>
      <w:r w:rsidRPr="000B25F3">
        <w:rPr>
          <w:rFonts w:asciiTheme="minorHAnsi" w:hAnsiTheme="minorHAnsi"/>
          <w:w w:val="95"/>
          <w:sz w:val="20"/>
          <w:szCs w:val="20"/>
        </w:rPr>
        <w:t>rem</w:t>
      </w:r>
      <w:r w:rsidRPr="000B25F3">
        <w:rPr>
          <w:rFonts w:asciiTheme="minorHAnsi" w:hAnsiTheme="minorHAnsi"/>
          <w:spacing w:val="38"/>
          <w:w w:val="95"/>
          <w:sz w:val="20"/>
          <w:szCs w:val="20"/>
        </w:rPr>
        <w:t xml:space="preserve"> </w:t>
      </w:r>
      <w:r w:rsidRPr="000B25F3">
        <w:rPr>
          <w:rFonts w:asciiTheme="minorHAnsi" w:hAnsiTheme="minorHAnsi"/>
          <w:i/>
          <w:iCs/>
          <w:w w:val="95"/>
          <w:sz w:val="20"/>
          <w:szCs w:val="20"/>
        </w:rPr>
        <w:t>(S</w:t>
      </w:r>
      <w:r w:rsidRPr="000B25F3">
        <w:rPr>
          <w:rFonts w:asciiTheme="minorHAnsi" w:hAnsiTheme="minorHAnsi"/>
          <w:i/>
          <w:iCs/>
          <w:spacing w:val="20"/>
          <w:w w:val="95"/>
          <w:sz w:val="20"/>
          <w:szCs w:val="20"/>
        </w:rPr>
        <w:t xml:space="preserve"> </w:t>
      </w:r>
      <w:proofErr w:type="spellStart"/>
      <w:r w:rsidRPr="000B25F3">
        <w:rPr>
          <w:rFonts w:asciiTheme="minorHAnsi" w:hAnsiTheme="minorHAnsi"/>
          <w:w w:val="95"/>
          <w:sz w:val="20"/>
          <w:szCs w:val="20"/>
        </w:rPr>
        <w:t>mSv</w:t>
      </w:r>
      <w:proofErr w:type="spellEnd"/>
      <w:r w:rsidRPr="000B25F3">
        <w:rPr>
          <w:rFonts w:asciiTheme="minorHAnsi" w:hAnsiTheme="minorHAnsi"/>
          <w:w w:val="95"/>
          <w:sz w:val="20"/>
          <w:szCs w:val="20"/>
        </w:rPr>
        <w:t>)</w:t>
      </w:r>
      <w:r w:rsidRPr="000B25F3">
        <w:rPr>
          <w:rFonts w:asciiTheme="minorHAnsi" w:hAnsiTheme="minorHAnsi"/>
          <w:w w:val="97"/>
          <w:sz w:val="20"/>
          <w:szCs w:val="20"/>
        </w:rPr>
        <w:t xml:space="preserve"> </w:t>
      </w:r>
      <w:r w:rsidR="007F5D82" w:rsidRPr="000B25F3">
        <w:rPr>
          <w:rFonts w:asciiTheme="minorHAnsi" w:hAnsiTheme="minorHAnsi"/>
          <w:w w:val="95"/>
          <w:sz w:val="20"/>
          <w:szCs w:val="20"/>
        </w:rPr>
        <w:t xml:space="preserve">during the </w:t>
      </w:r>
      <w:r w:rsidRPr="000B25F3">
        <w:rPr>
          <w:rFonts w:asciiTheme="minorHAnsi" w:hAnsiTheme="minorHAnsi"/>
          <w:w w:val="95"/>
          <w:sz w:val="20"/>
          <w:szCs w:val="20"/>
        </w:rPr>
        <w:t xml:space="preserve">entire </w:t>
      </w:r>
      <w:r w:rsidRPr="000B25F3">
        <w:rPr>
          <w:rFonts w:asciiTheme="minorHAnsi" w:hAnsiTheme="minorHAnsi"/>
          <w:spacing w:val="41"/>
          <w:w w:val="95"/>
          <w:sz w:val="20"/>
          <w:szCs w:val="20"/>
        </w:rPr>
        <w:t xml:space="preserve"> </w:t>
      </w:r>
      <w:r w:rsidR="007F5D82" w:rsidRPr="000B25F3">
        <w:rPr>
          <w:rFonts w:asciiTheme="minorHAnsi" w:hAnsiTheme="minorHAnsi"/>
          <w:spacing w:val="41"/>
          <w:w w:val="95"/>
          <w:sz w:val="20"/>
          <w:szCs w:val="20"/>
        </w:rPr>
        <w:t xml:space="preserve">                            </w:t>
      </w:r>
      <w:r w:rsidRPr="000B25F3">
        <w:rPr>
          <w:rFonts w:asciiTheme="minorHAnsi" w:hAnsiTheme="minorHAnsi"/>
          <w:w w:val="95"/>
          <w:sz w:val="20"/>
          <w:szCs w:val="20"/>
        </w:rPr>
        <w:t>pregnancy.</w:t>
      </w:r>
    </w:p>
    <w:p w14:paraId="428E5073"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The</w:t>
      </w:r>
      <w:r w:rsidRPr="000B25F3">
        <w:rPr>
          <w:rFonts w:asciiTheme="minorHAnsi" w:hAnsiTheme="minorHAnsi"/>
          <w:spacing w:val="13"/>
          <w:sz w:val="20"/>
          <w:szCs w:val="20"/>
        </w:rPr>
        <w:t xml:space="preserve"> </w:t>
      </w:r>
      <w:r w:rsidRPr="000B25F3">
        <w:rPr>
          <w:rFonts w:asciiTheme="minorHAnsi" w:hAnsiTheme="minorHAnsi"/>
          <w:sz w:val="20"/>
          <w:szCs w:val="20"/>
        </w:rPr>
        <w:t>occupational</w:t>
      </w:r>
      <w:r w:rsidRPr="000B25F3">
        <w:rPr>
          <w:rFonts w:asciiTheme="minorHAnsi" w:hAnsiTheme="minorHAnsi"/>
          <w:spacing w:val="19"/>
          <w:sz w:val="20"/>
          <w:szCs w:val="20"/>
        </w:rPr>
        <w:t xml:space="preserve"> </w:t>
      </w:r>
      <w:r w:rsidRPr="000B25F3">
        <w:rPr>
          <w:rFonts w:asciiTheme="minorHAnsi" w:hAnsiTheme="minorHAnsi"/>
          <w:sz w:val="20"/>
          <w:szCs w:val="20"/>
        </w:rPr>
        <w:t>dose</w:t>
      </w:r>
      <w:r w:rsidRPr="000B25F3">
        <w:rPr>
          <w:rFonts w:asciiTheme="minorHAnsi" w:hAnsiTheme="minorHAnsi"/>
          <w:spacing w:val="20"/>
          <w:sz w:val="20"/>
          <w:szCs w:val="20"/>
        </w:rPr>
        <w:t xml:space="preserve"> </w:t>
      </w:r>
      <w:r w:rsidRPr="000B25F3">
        <w:rPr>
          <w:rFonts w:asciiTheme="minorHAnsi" w:hAnsiTheme="minorHAnsi"/>
          <w:sz w:val="20"/>
          <w:szCs w:val="20"/>
        </w:rPr>
        <w:t>limit</w:t>
      </w:r>
      <w:r w:rsidRPr="000B25F3">
        <w:rPr>
          <w:rFonts w:asciiTheme="minorHAnsi" w:hAnsiTheme="minorHAnsi"/>
          <w:spacing w:val="19"/>
          <w:sz w:val="20"/>
          <w:szCs w:val="20"/>
        </w:rPr>
        <w:t xml:space="preserve"> </w:t>
      </w:r>
      <w:r w:rsidRPr="000B25F3">
        <w:rPr>
          <w:rFonts w:asciiTheme="minorHAnsi" w:hAnsiTheme="minorHAnsi"/>
          <w:sz w:val="20"/>
          <w:szCs w:val="20"/>
        </w:rPr>
        <w:t>for</w:t>
      </w:r>
      <w:r w:rsidRPr="000B25F3">
        <w:rPr>
          <w:rFonts w:asciiTheme="minorHAnsi" w:hAnsiTheme="minorHAnsi"/>
          <w:spacing w:val="13"/>
          <w:sz w:val="20"/>
          <w:szCs w:val="20"/>
        </w:rPr>
        <w:t xml:space="preserve"> </w:t>
      </w:r>
      <w:r w:rsidRPr="000B25F3">
        <w:rPr>
          <w:rFonts w:asciiTheme="minorHAnsi" w:hAnsiTheme="minorHAnsi"/>
          <w:sz w:val="20"/>
          <w:szCs w:val="20"/>
        </w:rPr>
        <w:t>adult</w:t>
      </w:r>
      <w:r w:rsidRPr="000B25F3">
        <w:rPr>
          <w:rFonts w:asciiTheme="minorHAnsi" w:hAnsiTheme="minorHAnsi"/>
          <w:spacing w:val="5"/>
          <w:sz w:val="20"/>
          <w:szCs w:val="20"/>
        </w:rPr>
        <w:t xml:space="preserve"> </w:t>
      </w:r>
      <w:r w:rsidRPr="000B25F3">
        <w:rPr>
          <w:rFonts w:asciiTheme="minorHAnsi" w:hAnsiTheme="minorHAnsi"/>
          <w:sz w:val="20"/>
          <w:szCs w:val="20"/>
        </w:rPr>
        <w:t>workers</w:t>
      </w:r>
      <w:r w:rsidRPr="000B25F3">
        <w:rPr>
          <w:rFonts w:asciiTheme="minorHAnsi" w:hAnsiTheme="minorHAnsi"/>
          <w:spacing w:val="17"/>
          <w:sz w:val="20"/>
          <w:szCs w:val="20"/>
        </w:rPr>
        <w:t xml:space="preserve"> </w:t>
      </w:r>
      <w:r w:rsidRPr="000B25F3">
        <w:rPr>
          <w:rFonts w:asciiTheme="minorHAnsi" w:hAnsiTheme="minorHAnsi"/>
          <w:sz w:val="20"/>
          <w:szCs w:val="20"/>
        </w:rPr>
        <w:t>of</w:t>
      </w:r>
      <w:r w:rsidRPr="000B25F3">
        <w:rPr>
          <w:rFonts w:asciiTheme="minorHAnsi" w:hAnsiTheme="minorHAnsi"/>
          <w:spacing w:val="28"/>
          <w:sz w:val="20"/>
          <w:szCs w:val="20"/>
        </w:rPr>
        <w:t xml:space="preserve"> </w:t>
      </w:r>
      <w:r w:rsidRPr="000B25F3">
        <w:rPr>
          <w:rFonts w:asciiTheme="minorHAnsi" w:hAnsiTheme="minorHAnsi"/>
          <w:i/>
          <w:iCs/>
          <w:sz w:val="20"/>
          <w:szCs w:val="20"/>
        </w:rPr>
        <w:t>5</w:t>
      </w:r>
      <w:r w:rsidRPr="000B25F3">
        <w:rPr>
          <w:rFonts w:asciiTheme="minorHAnsi" w:hAnsiTheme="minorHAnsi"/>
          <w:i/>
          <w:iCs/>
          <w:w w:val="88"/>
          <w:sz w:val="20"/>
          <w:szCs w:val="20"/>
        </w:rPr>
        <w:t xml:space="preserve"> </w:t>
      </w:r>
      <w:r w:rsidRPr="000B25F3">
        <w:rPr>
          <w:rFonts w:asciiTheme="minorHAnsi" w:hAnsiTheme="minorHAnsi"/>
          <w:sz w:val="20"/>
          <w:szCs w:val="20"/>
        </w:rPr>
        <w:t>rems</w:t>
      </w:r>
      <w:r w:rsidRPr="000B25F3">
        <w:rPr>
          <w:rFonts w:asciiTheme="minorHAnsi" w:hAnsiTheme="minorHAnsi"/>
          <w:spacing w:val="19"/>
          <w:sz w:val="20"/>
          <w:szCs w:val="20"/>
        </w:rPr>
        <w:t xml:space="preserve"> </w:t>
      </w:r>
      <w:r w:rsidR="003974C9" w:rsidRPr="000B25F3">
        <w:rPr>
          <w:rFonts w:asciiTheme="minorHAnsi" w:hAnsiTheme="minorHAnsi"/>
          <w:sz w:val="20"/>
          <w:szCs w:val="20"/>
        </w:rPr>
        <w:t>(0</w:t>
      </w:r>
      <w:r w:rsidRPr="000B25F3">
        <w:rPr>
          <w:rFonts w:asciiTheme="minorHAnsi" w:hAnsiTheme="minorHAnsi"/>
          <w:sz w:val="20"/>
          <w:szCs w:val="20"/>
        </w:rPr>
        <w:t>.</w:t>
      </w:r>
      <w:r w:rsidR="003974C9" w:rsidRPr="000B25F3">
        <w:rPr>
          <w:rFonts w:asciiTheme="minorHAnsi" w:hAnsiTheme="minorHAnsi"/>
          <w:sz w:val="20"/>
          <w:szCs w:val="20"/>
        </w:rPr>
        <w:t>05</w:t>
      </w:r>
      <w:r w:rsidRPr="000B25F3">
        <w:rPr>
          <w:rFonts w:asciiTheme="minorHAnsi" w:hAnsiTheme="minorHAnsi"/>
          <w:spacing w:val="17"/>
          <w:sz w:val="20"/>
          <w:szCs w:val="20"/>
        </w:rPr>
        <w:t xml:space="preserve"> </w:t>
      </w:r>
      <w:proofErr w:type="spellStart"/>
      <w:r w:rsidRPr="000B25F3">
        <w:rPr>
          <w:rFonts w:asciiTheme="minorHAnsi" w:hAnsiTheme="minorHAnsi"/>
          <w:sz w:val="20"/>
          <w:szCs w:val="20"/>
        </w:rPr>
        <w:t>Sv</w:t>
      </w:r>
      <w:proofErr w:type="spellEnd"/>
      <w:r w:rsidRPr="000B25F3">
        <w:rPr>
          <w:rFonts w:asciiTheme="minorHAnsi" w:hAnsiTheme="minorHAnsi"/>
          <w:sz w:val="20"/>
          <w:szCs w:val="20"/>
        </w:rPr>
        <w:t>)</w:t>
      </w:r>
      <w:r w:rsidRPr="000B25F3">
        <w:rPr>
          <w:rFonts w:asciiTheme="minorHAnsi" w:hAnsiTheme="minorHAnsi"/>
          <w:spacing w:val="5"/>
          <w:sz w:val="20"/>
          <w:szCs w:val="20"/>
        </w:rPr>
        <w:t xml:space="preserve"> </w:t>
      </w:r>
      <w:r w:rsidRPr="000B25F3">
        <w:rPr>
          <w:rFonts w:asciiTheme="minorHAnsi" w:hAnsiTheme="minorHAnsi"/>
          <w:sz w:val="20"/>
          <w:szCs w:val="20"/>
        </w:rPr>
        <w:t>TEDE</w:t>
      </w:r>
      <w:r w:rsidRPr="000B25F3">
        <w:rPr>
          <w:rFonts w:asciiTheme="minorHAnsi" w:hAnsiTheme="minorHAnsi"/>
          <w:spacing w:val="12"/>
          <w:sz w:val="20"/>
          <w:szCs w:val="20"/>
        </w:rPr>
        <w:t xml:space="preserve"> </w:t>
      </w:r>
      <w:r w:rsidRPr="000B25F3">
        <w:rPr>
          <w:rFonts w:asciiTheme="minorHAnsi" w:hAnsiTheme="minorHAnsi"/>
          <w:sz w:val="20"/>
          <w:szCs w:val="20"/>
        </w:rPr>
        <w:t>is</w:t>
      </w:r>
      <w:r w:rsidRPr="000B25F3">
        <w:rPr>
          <w:rFonts w:asciiTheme="minorHAnsi" w:hAnsiTheme="minorHAnsi"/>
          <w:spacing w:val="-13"/>
          <w:sz w:val="20"/>
          <w:szCs w:val="20"/>
        </w:rPr>
        <w:t xml:space="preserve"> </w:t>
      </w:r>
      <w:r w:rsidRPr="000B25F3">
        <w:rPr>
          <w:rFonts w:asciiTheme="minorHAnsi" w:hAnsiTheme="minorHAnsi"/>
          <w:sz w:val="20"/>
          <w:szCs w:val="20"/>
        </w:rPr>
        <w:t>based</w:t>
      </w:r>
      <w:r w:rsidRPr="000B25F3">
        <w:rPr>
          <w:rFonts w:asciiTheme="minorHAnsi" w:hAnsiTheme="minorHAnsi"/>
          <w:spacing w:val="24"/>
          <w:sz w:val="20"/>
          <w:szCs w:val="20"/>
        </w:rPr>
        <w:t xml:space="preserve"> </w:t>
      </w:r>
      <w:r w:rsidRPr="000B25F3">
        <w:rPr>
          <w:rFonts w:asciiTheme="minorHAnsi" w:hAnsiTheme="minorHAnsi"/>
          <w:sz w:val="20"/>
          <w:szCs w:val="20"/>
        </w:rPr>
        <w:t>on</w:t>
      </w:r>
      <w:r w:rsidRPr="000B25F3">
        <w:rPr>
          <w:rFonts w:asciiTheme="minorHAnsi" w:hAnsiTheme="minorHAnsi"/>
          <w:spacing w:val="-3"/>
          <w:sz w:val="20"/>
          <w:szCs w:val="20"/>
        </w:rPr>
        <w:t xml:space="preserve"> </w:t>
      </w:r>
      <w:r w:rsidRPr="000B25F3">
        <w:rPr>
          <w:rFonts w:asciiTheme="minorHAnsi" w:hAnsiTheme="minorHAnsi"/>
          <w:sz w:val="20"/>
          <w:szCs w:val="20"/>
        </w:rPr>
        <w:t>consideration</w:t>
      </w:r>
      <w:r w:rsidRPr="000B25F3">
        <w:rPr>
          <w:rFonts w:asciiTheme="minorHAnsi" w:hAnsiTheme="minorHAnsi"/>
          <w:spacing w:val="28"/>
          <w:sz w:val="20"/>
          <w:szCs w:val="20"/>
        </w:rPr>
        <w:t xml:space="preserve"> </w:t>
      </w:r>
      <w:r w:rsidRPr="000B25F3">
        <w:rPr>
          <w:rFonts w:asciiTheme="minorHAnsi" w:hAnsiTheme="minorHAnsi"/>
          <w:sz w:val="20"/>
          <w:szCs w:val="20"/>
        </w:rPr>
        <w:t>of</w:t>
      </w:r>
      <w:r w:rsidRPr="000B25F3">
        <w:rPr>
          <w:rFonts w:asciiTheme="minorHAnsi" w:hAnsiTheme="minorHAnsi"/>
          <w:spacing w:val="9"/>
          <w:sz w:val="20"/>
          <w:szCs w:val="20"/>
        </w:rPr>
        <w:t xml:space="preserve"> </w:t>
      </w:r>
      <w:r w:rsidRPr="000B25F3">
        <w:rPr>
          <w:rFonts w:asciiTheme="minorHAnsi" w:hAnsiTheme="minorHAnsi"/>
          <w:sz w:val="20"/>
          <w:szCs w:val="20"/>
        </w:rPr>
        <w:t>the</w:t>
      </w:r>
      <w:r w:rsidRPr="000B25F3">
        <w:rPr>
          <w:rFonts w:asciiTheme="minorHAnsi" w:hAnsiTheme="minorHAnsi"/>
          <w:w w:val="107"/>
          <w:sz w:val="20"/>
          <w:szCs w:val="20"/>
        </w:rPr>
        <w:t xml:space="preserve"> </w:t>
      </w:r>
      <w:r w:rsidRPr="000B25F3">
        <w:rPr>
          <w:rFonts w:asciiTheme="minorHAnsi" w:hAnsiTheme="minorHAnsi"/>
          <w:sz w:val="20"/>
          <w:szCs w:val="20"/>
        </w:rPr>
        <w:t>potential</w:t>
      </w:r>
      <w:r w:rsidRPr="000B25F3">
        <w:rPr>
          <w:rFonts w:asciiTheme="minorHAnsi" w:hAnsiTheme="minorHAnsi"/>
          <w:spacing w:val="43"/>
          <w:sz w:val="20"/>
          <w:szCs w:val="20"/>
        </w:rPr>
        <w:t xml:space="preserve"> </w:t>
      </w:r>
      <w:r w:rsidRPr="000B25F3">
        <w:rPr>
          <w:rFonts w:asciiTheme="minorHAnsi" w:hAnsiTheme="minorHAnsi"/>
          <w:sz w:val="20"/>
          <w:szCs w:val="20"/>
        </w:rPr>
        <w:t>for</w:t>
      </w:r>
      <w:r w:rsidRPr="000B25F3">
        <w:rPr>
          <w:rFonts w:asciiTheme="minorHAnsi" w:hAnsiTheme="minorHAnsi"/>
          <w:spacing w:val="17"/>
          <w:sz w:val="20"/>
          <w:szCs w:val="20"/>
        </w:rPr>
        <w:t xml:space="preserve"> </w:t>
      </w:r>
      <w:r w:rsidRPr="000B25F3">
        <w:rPr>
          <w:rFonts w:asciiTheme="minorHAnsi" w:hAnsiTheme="minorHAnsi"/>
          <w:sz w:val="20"/>
          <w:szCs w:val="20"/>
        </w:rPr>
        <w:t>delayed</w:t>
      </w:r>
      <w:r w:rsidRPr="000B25F3">
        <w:rPr>
          <w:rFonts w:asciiTheme="minorHAnsi" w:hAnsiTheme="minorHAnsi"/>
          <w:spacing w:val="30"/>
          <w:sz w:val="20"/>
          <w:szCs w:val="20"/>
        </w:rPr>
        <w:t xml:space="preserve"> </w:t>
      </w:r>
      <w:r w:rsidRPr="000B25F3">
        <w:rPr>
          <w:rFonts w:asciiTheme="minorHAnsi" w:hAnsiTheme="minorHAnsi"/>
          <w:sz w:val="20"/>
          <w:szCs w:val="20"/>
        </w:rPr>
        <w:t>biological</w:t>
      </w:r>
      <w:r w:rsidRPr="000B25F3">
        <w:rPr>
          <w:rFonts w:asciiTheme="minorHAnsi" w:hAnsiTheme="minorHAnsi"/>
          <w:spacing w:val="39"/>
          <w:sz w:val="20"/>
          <w:szCs w:val="20"/>
        </w:rPr>
        <w:t xml:space="preserve"> </w:t>
      </w:r>
      <w:r w:rsidRPr="000B25F3">
        <w:rPr>
          <w:rFonts w:asciiTheme="minorHAnsi" w:hAnsiTheme="minorHAnsi"/>
          <w:sz w:val="20"/>
          <w:szCs w:val="20"/>
        </w:rPr>
        <w:t>effects.</w:t>
      </w:r>
      <w:r w:rsidRPr="000B25F3">
        <w:rPr>
          <w:rFonts w:asciiTheme="minorHAnsi" w:hAnsiTheme="minorHAnsi"/>
          <w:spacing w:val="31"/>
          <w:sz w:val="20"/>
          <w:szCs w:val="20"/>
        </w:rPr>
        <w:t xml:space="preserve"> </w:t>
      </w:r>
      <w:r w:rsidRPr="000B25F3">
        <w:rPr>
          <w:rFonts w:asciiTheme="minorHAnsi" w:hAnsiTheme="minorHAnsi"/>
          <w:sz w:val="20"/>
          <w:szCs w:val="20"/>
        </w:rPr>
        <w:t>The</w:t>
      </w:r>
      <w:r w:rsidRPr="000B25F3">
        <w:rPr>
          <w:rFonts w:asciiTheme="minorHAnsi" w:hAnsiTheme="minorHAnsi"/>
          <w:spacing w:val="28"/>
          <w:sz w:val="20"/>
          <w:szCs w:val="20"/>
        </w:rPr>
        <w:t xml:space="preserve"> </w:t>
      </w:r>
      <w:r w:rsidR="007A26B4">
        <w:rPr>
          <w:rFonts w:asciiTheme="minorHAnsi" w:hAnsiTheme="minorHAnsi"/>
          <w:sz w:val="20"/>
          <w:szCs w:val="20"/>
        </w:rPr>
        <w:t>5</w:t>
      </w:r>
      <w:r w:rsidRPr="000B25F3">
        <w:rPr>
          <w:rFonts w:asciiTheme="minorHAnsi" w:hAnsiTheme="minorHAnsi"/>
          <w:sz w:val="20"/>
          <w:szCs w:val="20"/>
        </w:rPr>
        <w:t>-rem</w:t>
      </w:r>
      <w:r w:rsidRPr="000B25F3">
        <w:rPr>
          <w:rFonts w:asciiTheme="minorHAnsi" w:hAnsiTheme="minorHAnsi"/>
          <w:w w:val="99"/>
          <w:sz w:val="20"/>
          <w:szCs w:val="20"/>
        </w:rPr>
        <w:t xml:space="preserve"> </w:t>
      </w:r>
      <w:r w:rsidRPr="000B25F3">
        <w:rPr>
          <w:rFonts w:asciiTheme="minorHAnsi" w:hAnsiTheme="minorHAnsi"/>
          <w:sz w:val="20"/>
          <w:szCs w:val="20"/>
        </w:rPr>
        <w:t>(</w:t>
      </w:r>
      <w:r w:rsidR="007A26B4">
        <w:rPr>
          <w:rFonts w:asciiTheme="minorHAnsi" w:hAnsiTheme="minorHAnsi"/>
          <w:sz w:val="20"/>
          <w:szCs w:val="20"/>
        </w:rPr>
        <w:t>0.05</w:t>
      </w:r>
      <w:r w:rsidRPr="000B25F3">
        <w:rPr>
          <w:rFonts w:asciiTheme="minorHAnsi" w:hAnsiTheme="minorHAnsi"/>
          <w:spacing w:val="34"/>
          <w:sz w:val="20"/>
          <w:szCs w:val="20"/>
        </w:rPr>
        <w:t xml:space="preserve"> </w:t>
      </w:r>
      <w:proofErr w:type="spellStart"/>
      <w:r w:rsidRPr="000B25F3">
        <w:rPr>
          <w:rFonts w:asciiTheme="minorHAnsi" w:hAnsiTheme="minorHAnsi"/>
          <w:sz w:val="20"/>
          <w:szCs w:val="20"/>
        </w:rPr>
        <w:t>Sv</w:t>
      </w:r>
      <w:proofErr w:type="spellEnd"/>
      <w:r w:rsidRPr="000B25F3">
        <w:rPr>
          <w:rFonts w:asciiTheme="minorHAnsi" w:hAnsiTheme="minorHAnsi"/>
          <w:sz w:val="20"/>
          <w:szCs w:val="20"/>
        </w:rPr>
        <w:t>)</w:t>
      </w:r>
      <w:r w:rsidRPr="000B25F3">
        <w:rPr>
          <w:rFonts w:asciiTheme="minorHAnsi" w:hAnsiTheme="minorHAnsi"/>
          <w:spacing w:val="24"/>
          <w:sz w:val="20"/>
          <w:szCs w:val="20"/>
        </w:rPr>
        <w:t xml:space="preserve"> </w:t>
      </w:r>
      <w:r w:rsidRPr="000B25F3">
        <w:rPr>
          <w:rFonts w:asciiTheme="minorHAnsi" w:hAnsiTheme="minorHAnsi"/>
          <w:sz w:val="20"/>
          <w:szCs w:val="20"/>
        </w:rPr>
        <w:t>limit,</w:t>
      </w:r>
      <w:r w:rsidRPr="000B25F3">
        <w:rPr>
          <w:rFonts w:asciiTheme="minorHAnsi" w:hAnsiTheme="minorHAnsi"/>
          <w:spacing w:val="23"/>
          <w:sz w:val="20"/>
          <w:szCs w:val="20"/>
        </w:rPr>
        <w:t xml:space="preserve"> </w:t>
      </w:r>
      <w:r w:rsidRPr="000B25F3">
        <w:rPr>
          <w:rFonts w:asciiTheme="minorHAnsi" w:hAnsiTheme="minorHAnsi"/>
          <w:sz w:val="20"/>
          <w:szCs w:val="20"/>
        </w:rPr>
        <w:t>together</w:t>
      </w:r>
      <w:r w:rsidRPr="000B25F3">
        <w:rPr>
          <w:rFonts w:asciiTheme="minorHAnsi" w:hAnsiTheme="minorHAnsi"/>
          <w:spacing w:val="34"/>
          <w:sz w:val="20"/>
          <w:szCs w:val="20"/>
        </w:rPr>
        <w:t xml:space="preserve"> </w:t>
      </w:r>
      <w:r w:rsidRPr="000B25F3">
        <w:rPr>
          <w:rFonts w:asciiTheme="minorHAnsi" w:hAnsiTheme="minorHAnsi"/>
          <w:sz w:val="20"/>
          <w:szCs w:val="20"/>
        </w:rPr>
        <w:t>with</w:t>
      </w:r>
      <w:r w:rsidRPr="000B25F3">
        <w:rPr>
          <w:rFonts w:asciiTheme="minorHAnsi" w:hAnsiTheme="minorHAnsi"/>
          <w:spacing w:val="27"/>
          <w:sz w:val="20"/>
          <w:szCs w:val="20"/>
        </w:rPr>
        <w:t xml:space="preserve"> </w:t>
      </w:r>
      <w:r w:rsidRPr="000B25F3">
        <w:rPr>
          <w:rFonts w:asciiTheme="minorHAnsi" w:hAnsiTheme="minorHAnsi"/>
          <w:sz w:val="20"/>
          <w:szCs w:val="20"/>
        </w:rPr>
        <w:t>application</w:t>
      </w:r>
      <w:r w:rsidRPr="000B25F3">
        <w:rPr>
          <w:rFonts w:asciiTheme="minorHAnsi" w:hAnsiTheme="minorHAnsi"/>
          <w:spacing w:val="29"/>
          <w:sz w:val="20"/>
          <w:szCs w:val="20"/>
        </w:rPr>
        <w:t xml:space="preserve"> </w:t>
      </w:r>
      <w:r w:rsidRPr="000B25F3">
        <w:rPr>
          <w:rFonts w:asciiTheme="minorHAnsi" w:hAnsiTheme="minorHAnsi"/>
          <w:sz w:val="20"/>
          <w:szCs w:val="20"/>
        </w:rPr>
        <w:t>of</w:t>
      </w:r>
      <w:r w:rsidRPr="000B25F3">
        <w:rPr>
          <w:rFonts w:asciiTheme="minorHAnsi" w:hAnsiTheme="minorHAnsi"/>
          <w:spacing w:val="32"/>
          <w:sz w:val="20"/>
          <w:szCs w:val="20"/>
        </w:rPr>
        <w:t xml:space="preserve"> </w:t>
      </w:r>
      <w:r w:rsidRPr="000B25F3">
        <w:rPr>
          <w:rFonts w:asciiTheme="minorHAnsi" w:hAnsiTheme="minorHAnsi"/>
          <w:sz w:val="20"/>
          <w:szCs w:val="20"/>
        </w:rPr>
        <w:t>the</w:t>
      </w:r>
      <w:r w:rsidRPr="000B25F3">
        <w:rPr>
          <w:rFonts w:asciiTheme="minorHAnsi" w:hAnsiTheme="minorHAnsi"/>
          <w:spacing w:val="22"/>
          <w:sz w:val="20"/>
          <w:szCs w:val="20"/>
        </w:rPr>
        <w:t xml:space="preserve"> </w:t>
      </w:r>
      <w:r w:rsidR="00A13F30" w:rsidRPr="000B25F3">
        <w:rPr>
          <w:rFonts w:asciiTheme="minorHAnsi" w:hAnsiTheme="minorHAnsi"/>
          <w:sz w:val="20"/>
          <w:szCs w:val="20"/>
        </w:rPr>
        <w:t>con</w:t>
      </w:r>
      <w:r w:rsidRPr="000B25F3">
        <w:rPr>
          <w:rFonts w:asciiTheme="minorHAnsi" w:hAnsiTheme="minorHAnsi"/>
          <w:sz w:val="20"/>
          <w:szCs w:val="20"/>
        </w:rPr>
        <w:t>cept</w:t>
      </w:r>
      <w:r w:rsidRPr="000B25F3">
        <w:rPr>
          <w:rFonts w:asciiTheme="minorHAnsi" w:hAnsiTheme="minorHAnsi"/>
          <w:spacing w:val="20"/>
          <w:sz w:val="20"/>
          <w:szCs w:val="20"/>
        </w:rPr>
        <w:t xml:space="preserve"> </w:t>
      </w:r>
      <w:r w:rsidRPr="000B25F3">
        <w:rPr>
          <w:rFonts w:asciiTheme="minorHAnsi" w:hAnsiTheme="minorHAnsi"/>
          <w:sz w:val="20"/>
          <w:szCs w:val="20"/>
        </w:rPr>
        <w:t>of</w:t>
      </w:r>
      <w:r w:rsidRPr="000B25F3">
        <w:rPr>
          <w:rFonts w:asciiTheme="minorHAnsi" w:hAnsiTheme="minorHAnsi"/>
          <w:spacing w:val="34"/>
          <w:sz w:val="20"/>
          <w:szCs w:val="20"/>
        </w:rPr>
        <w:t xml:space="preserve"> </w:t>
      </w:r>
      <w:r w:rsidRPr="000B25F3">
        <w:rPr>
          <w:rFonts w:asciiTheme="minorHAnsi" w:hAnsiTheme="minorHAnsi"/>
          <w:sz w:val="20"/>
          <w:szCs w:val="20"/>
        </w:rPr>
        <w:t>keeping</w:t>
      </w:r>
      <w:r w:rsidRPr="000B25F3">
        <w:rPr>
          <w:rFonts w:asciiTheme="minorHAnsi" w:hAnsiTheme="minorHAnsi"/>
          <w:spacing w:val="30"/>
          <w:sz w:val="20"/>
          <w:szCs w:val="20"/>
        </w:rPr>
        <w:t xml:space="preserve"> </w:t>
      </w:r>
      <w:r w:rsidRPr="000B25F3">
        <w:rPr>
          <w:rFonts w:asciiTheme="minorHAnsi" w:hAnsiTheme="minorHAnsi"/>
          <w:sz w:val="20"/>
          <w:szCs w:val="20"/>
        </w:rPr>
        <w:t>occupational</w:t>
      </w:r>
      <w:r w:rsidRPr="000B25F3">
        <w:rPr>
          <w:rFonts w:asciiTheme="minorHAnsi" w:hAnsiTheme="minorHAnsi"/>
          <w:spacing w:val="42"/>
          <w:sz w:val="20"/>
          <w:szCs w:val="20"/>
        </w:rPr>
        <w:t xml:space="preserve"> </w:t>
      </w:r>
      <w:r w:rsidRPr="000B25F3">
        <w:rPr>
          <w:rFonts w:asciiTheme="minorHAnsi" w:hAnsiTheme="minorHAnsi"/>
          <w:sz w:val="20"/>
          <w:szCs w:val="20"/>
        </w:rPr>
        <w:t>doses</w:t>
      </w:r>
      <w:r w:rsidRPr="000B25F3">
        <w:rPr>
          <w:rFonts w:asciiTheme="minorHAnsi" w:hAnsiTheme="minorHAnsi"/>
          <w:spacing w:val="15"/>
          <w:sz w:val="20"/>
          <w:szCs w:val="20"/>
        </w:rPr>
        <w:t xml:space="preserve"> </w:t>
      </w:r>
      <w:r w:rsidRPr="000B25F3">
        <w:rPr>
          <w:rFonts w:asciiTheme="minorHAnsi" w:hAnsiTheme="minorHAnsi"/>
          <w:sz w:val="20"/>
          <w:szCs w:val="20"/>
        </w:rPr>
        <w:t>ALARA,</w:t>
      </w:r>
      <w:r w:rsidRPr="000B25F3">
        <w:rPr>
          <w:rFonts w:asciiTheme="minorHAnsi" w:hAnsiTheme="minorHAnsi"/>
          <w:spacing w:val="27"/>
          <w:sz w:val="20"/>
          <w:szCs w:val="20"/>
        </w:rPr>
        <w:t xml:space="preserve"> </w:t>
      </w:r>
      <w:r w:rsidRPr="000B25F3">
        <w:rPr>
          <w:rFonts w:asciiTheme="minorHAnsi" w:hAnsiTheme="minorHAnsi"/>
          <w:sz w:val="20"/>
          <w:szCs w:val="20"/>
        </w:rPr>
        <w:t>provides a</w:t>
      </w:r>
      <w:r w:rsidRPr="000B25F3">
        <w:rPr>
          <w:rFonts w:asciiTheme="minorHAnsi" w:hAnsiTheme="minorHAnsi"/>
          <w:spacing w:val="7"/>
          <w:sz w:val="20"/>
          <w:szCs w:val="20"/>
        </w:rPr>
        <w:t xml:space="preserve"> </w:t>
      </w:r>
      <w:r w:rsidRPr="000B25F3">
        <w:rPr>
          <w:rFonts w:asciiTheme="minorHAnsi" w:hAnsiTheme="minorHAnsi"/>
          <w:sz w:val="20"/>
          <w:szCs w:val="20"/>
        </w:rPr>
        <w:t>level</w:t>
      </w:r>
      <w:r w:rsidRPr="000B25F3">
        <w:rPr>
          <w:rFonts w:asciiTheme="minorHAnsi" w:hAnsiTheme="minorHAnsi"/>
          <w:spacing w:val="4"/>
          <w:sz w:val="20"/>
          <w:szCs w:val="20"/>
        </w:rPr>
        <w:t xml:space="preserve"> </w:t>
      </w:r>
      <w:r w:rsidRPr="000B25F3">
        <w:rPr>
          <w:rFonts w:asciiTheme="minorHAnsi" w:hAnsiTheme="minorHAnsi"/>
          <w:sz w:val="20"/>
          <w:szCs w:val="20"/>
        </w:rPr>
        <w:t>of</w:t>
      </w:r>
      <w:r w:rsidRPr="000B25F3">
        <w:rPr>
          <w:rFonts w:asciiTheme="minorHAnsi" w:hAnsiTheme="minorHAnsi"/>
          <w:spacing w:val="18"/>
          <w:sz w:val="20"/>
          <w:szCs w:val="20"/>
        </w:rPr>
        <w:t xml:space="preserve"> </w:t>
      </w:r>
      <w:r w:rsidRPr="000B25F3">
        <w:rPr>
          <w:rFonts w:asciiTheme="minorHAnsi" w:hAnsiTheme="minorHAnsi"/>
          <w:sz w:val="20"/>
          <w:szCs w:val="20"/>
        </w:rPr>
        <w:t>risk</w:t>
      </w:r>
      <w:r w:rsidRPr="000B25F3">
        <w:rPr>
          <w:rFonts w:asciiTheme="minorHAnsi" w:hAnsiTheme="minorHAnsi"/>
          <w:spacing w:val="16"/>
          <w:sz w:val="20"/>
          <w:szCs w:val="20"/>
        </w:rPr>
        <w:t xml:space="preserve"> </w:t>
      </w:r>
      <w:r w:rsidRPr="000B25F3">
        <w:rPr>
          <w:rFonts w:asciiTheme="minorHAnsi" w:hAnsiTheme="minorHAnsi"/>
          <w:sz w:val="20"/>
          <w:szCs w:val="20"/>
        </w:rPr>
        <w:t>of</w:t>
      </w:r>
      <w:r w:rsidRPr="000B25F3">
        <w:rPr>
          <w:rFonts w:asciiTheme="minorHAnsi" w:hAnsiTheme="minorHAnsi"/>
          <w:spacing w:val="21"/>
          <w:sz w:val="20"/>
          <w:szCs w:val="20"/>
        </w:rPr>
        <w:t xml:space="preserve"> </w:t>
      </w:r>
      <w:r w:rsidRPr="000B25F3">
        <w:rPr>
          <w:rFonts w:asciiTheme="minorHAnsi" w:hAnsiTheme="minorHAnsi"/>
          <w:sz w:val="20"/>
          <w:szCs w:val="20"/>
        </w:rPr>
        <w:t>delayed</w:t>
      </w:r>
      <w:r w:rsidRPr="000B25F3">
        <w:rPr>
          <w:rFonts w:asciiTheme="minorHAnsi" w:hAnsiTheme="minorHAnsi"/>
          <w:spacing w:val="20"/>
          <w:sz w:val="20"/>
          <w:szCs w:val="20"/>
        </w:rPr>
        <w:t xml:space="preserve"> </w:t>
      </w:r>
      <w:r w:rsidRPr="000B25F3">
        <w:rPr>
          <w:rFonts w:asciiTheme="minorHAnsi" w:hAnsiTheme="minorHAnsi"/>
          <w:sz w:val="20"/>
          <w:szCs w:val="20"/>
        </w:rPr>
        <w:t>effects</w:t>
      </w:r>
      <w:r w:rsidRPr="000B25F3">
        <w:rPr>
          <w:rFonts w:asciiTheme="minorHAnsi" w:hAnsiTheme="minorHAnsi"/>
          <w:spacing w:val="11"/>
          <w:sz w:val="20"/>
          <w:szCs w:val="20"/>
        </w:rPr>
        <w:t xml:space="preserve"> </w:t>
      </w:r>
      <w:r w:rsidRPr="000B25F3">
        <w:rPr>
          <w:rFonts w:asciiTheme="minorHAnsi" w:hAnsiTheme="minorHAnsi"/>
          <w:sz w:val="20"/>
          <w:szCs w:val="20"/>
        </w:rPr>
        <w:t>considered</w:t>
      </w:r>
      <w:r w:rsidRPr="000B25F3">
        <w:rPr>
          <w:rFonts w:asciiTheme="minorHAnsi" w:hAnsiTheme="minorHAnsi"/>
          <w:spacing w:val="25"/>
          <w:sz w:val="20"/>
          <w:szCs w:val="20"/>
        </w:rPr>
        <w:t xml:space="preserve"> </w:t>
      </w:r>
      <w:r w:rsidRPr="000B25F3">
        <w:rPr>
          <w:rFonts w:asciiTheme="minorHAnsi" w:hAnsiTheme="minorHAnsi"/>
          <w:sz w:val="20"/>
          <w:szCs w:val="20"/>
        </w:rPr>
        <w:t>acceptable</w:t>
      </w:r>
      <w:r w:rsidRPr="000B25F3">
        <w:rPr>
          <w:rFonts w:asciiTheme="minorHAnsi" w:hAnsiTheme="minorHAnsi"/>
          <w:w w:val="103"/>
          <w:sz w:val="20"/>
          <w:szCs w:val="20"/>
        </w:rPr>
        <w:t xml:space="preserve"> </w:t>
      </w:r>
      <w:r w:rsidRPr="000B25F3">
        <w:rPr>
          <w:rFonts w:asciiTheme="minorHAnsi" w:hAnsiTheme="minorHAnsi"/>
          <w:sz w:val="20"/>
          <w:szCs w:val="20"/>
        </w:rPr>
        <w:t>by</w:t>
      </w:r>
      <w:r w:rsidRPr="000B25F3">
        <w:rPr>
          <w:rFonts w:asciiTheme="minorHAnsi" w:hAnsiTheme="minorHAnsi"/>
          <w:spacing w:val="4"/>
          <w:sz w:val="20"/>
          <w:szCs w:val="20"/>
        </w:rPr>
        <w:t xml:space="preserve"> </w:t>
      </w:r>
      <w:r w:rsidRPr="000B25F3">
        <w:rPr>
          <w:rFonts w:asciiTheme="minorHAnsi" w:hAnsiTheme="minorHAnsi"/>
          <w:sz w:val="20"/>
          <w:szCs w:val="20"/>
        </w:rPr>
        <w:t>the</w:t>
      </w:r>
      <w:r w:rsidRPr="000B25F3">
        <w:rPr>
          <w:rFonts w:asciiTheme="minorHAnsi" w:hAnsiTheme="minorHAnsi"/>
          <w:spacing w:val="8"/>
          <w:sz w:val="20"/>
          <w:szCs w:val="20"/>
        </w:rPr>
        <w:t xml:space="preserve"> </w:t>
      </w:r>
      <w:r w:rsidRPr="000B25F3">
        <w:rPr>
          <w:rFonts w:asciiTheme="minorHAnsi" w:hAnsiTheme="minorHAnsi"/>
          <w:sz w:val="20"/>
          <w:szCs w:val="20"/>
        </w:rPr>
        <w:t>NRC.</w:t>
      </w:r>
      <w:r w:rsidRPr="000B25F3">
        <w:rPr>
          <w:rFonts w:asciiTheme="minorHAnsi" w:hAnsiTheme="minorHAnsi"/>
          <w:spacing w:val="18"/>
          <w:sz w:val="20"/>
          <w:szCs w:val="20"/>
        </w:rPr>
        <w:t xml:space="preserve"> </w:t>
      </w:r>
      <w:r w:rsidRPr="000B25F3">
        <w:rPr>
          <w:rFonts w:asciiTheme="minorHAnsi" w:hAnsiTheme="minorHAnsi"/>
          <w:sz w:val="20"/>
          <w:szCs w:val="20"/>
        </w:rPr>
        <w:t>The</w:t>
      </w:r>
      <w:r w:rsidRPr="000B25F3">
        <w:rPr>
          <w:rFonts w:asciiTheme="minorHAnsi" w:hAnsiTheme="minorHAnsi"/>
          <w:spacing w:val="5"/>
          <w:sz w:val="20"/>
          <w:szCs w:val="20"/>
        </w:rPr>
        <w:t xml:space="preserve"> </w:t>
      </w:r>
      <w:r w:rsidRPr="000B25F3">
        <w:rPr>
          <w:rFonts w:asciiTheme="minorHAnsi" w:hAnsiTheme="minorHAnsi"/>
          <w:sz w:val="20"/>
          <w:szCs w:val="20"/>
        </w:rPr>
        <w:t>limits</w:t>
      </w:r>
      <w:r w:rsidRPr="000B25F3">
        <w:rPr>
          <w:rFonts w:asciiTheme="minorHAnsi" w:hAnsiTheme="minorHAnsi"/>
          <w:spacing w:val="9"/>
          <w:sz w:val="20"/>
          <w:szCs w:val="20"/>
        </w:rPr>
        <w:t xml:space="preserve"> </w:t>
      </w:r>
      <w:r w:rsidRPr="000B25F3">
        <w:rPr>
          <w:rFonts w:asciiTheme="minorHAnsi" w:hAnsiTheme="minorHAnsi"/>
          <w:sz w:val="20"/>
          <w:szCs w:val="20"/>
        </w:rPr>
        <w:t>for</w:t>
      </w:r>
      <w:r w:rsidRPr="000B25F3">
        <w:rPr>
          <w:rFonts w:asciiTheme="minorHAnsi" w:hAnsiTheme="minorHAnsi"/>
          <w:spacing w:val="4"/>
          <w:sz w:val="20"/>
          <w:szCs w:val="20"/>
        </w:rPr>
        <w:t xml:space="preserve"> </w:t>
      </w:r>
      <w:r w:rsidRPr="000B25F3">
        <w:rPr>
          <w:rFonts w:asciiTheme="minorHAnsi" w:hAnsiTheme="minorHAnsi"/>
          <w:sz w:val="20"/>
          <w:szCs w:val="20"/>
        </w:rPr>
        <w:t>individual</w:t>
      </w:r>
      <w:r w:rsidRPr="000B25F3">
        <w:rPr>
          <w:rFonts w:asciiTheme="minorHAnsi" w:hAnsiTheme="minorHAnsi"/>
          <w:spacing w:val="20"/>
          <w:sz w:val="20"/>
          <w:szCs w:val="20"/>
        </w:rPr>
        <w:t xml:space="preserve"> </w:t>
      </w:r>
      <w:r w:rsidRPr="000B25F3">
        <w:rPr>
          <w:rFonts w:asciiTheme="minorHAnsi" w:hAnsiTheme="minorHAnsi"/>
          <w:sz w:val="20"/>
          <w:szCs w:val="20"/>
        </w:rPr>
        <w:t>organs</w:t>
      </w:r>
      <w:r w:rsidRPr="000B25F3">
        <w:rPr>
          <w:rFonts w:asciiTheme="minorHAnsi" w:hAnsiTheme="minorHAnsi"/>
          <w:spacing w:val="7"/>
          <w:sz w:val="20"/>
          <w:szCs w:val="20"/>
        </w:rPr>
        <w:t xml:space="preserve"> </w:t>
      </w:r>
      <w:r w:rsidRPr="000B25F3">
        <w:rPr>
          <w:rFonts w:asciiTheme="minorHAnsi" w:hAnsiTheme="minorHAnsi"/>
          <w:sz w:val="20"/>
          <w:szCs w:val="20"/>
        </w:rPr>
        <w:t>are</w:t>
      </w:r>
      <w:r w:rsidRPr="000B25F3">
        <w:rPr>
          <w:rFonts w:asciiTheme="minorHAnsi" w:hAnsiTheme="minorHAnsi"/>
          <w:spacing w:val="1"/>
          <w:sz w:val="20"/>
          <w:szCs w:val="20"/>
        </w:rPr>
        <w:t xml:space="preserve"> </w:t>
      </w:r>
      <w:r w:rsidRPr="000B25F3">
        <w:rPr>
          <w:rFonts w:asciiTheme="minorHAnsi" w:hAnsiTheme="minorHAnsi"/>
          <w:sz w:val="20"/>
          <w:szCs w:val="20"/>
        </w:rPr>
        <w:t>below</w:t>
      </w:r>
      <w:r w:rsidRPr="000B25F3">
        <w:rPr>
          <w:rFonts w:asciiTheme="minorHAnsi" w:hAnsiTheme="minorHAnsi"/>
          <w:w w:val="97"/>
          <w:sz w:val="20"/>
          <w:szCs w:val="20"/>
        </w:rPr>
        <w:t xml:space="preserve"> </w:t>
      </w:r>
      <w:r w:rsidRPr="000B25F3">
        <w:rPr>
          <w:rFonts w:asciiTheme="minorHAnsi" w:hAnsiTheme="minorHAnsi"/>
          <w:sz w:val="20"/>
          <w:szCs w:val="20"/>
        </w:rPr>
        <w:t>the</w:t>
      </w:r>
      <w:r w:rsidRPr="000B25F3">
        <w:rPr>
          <w:rFonts w:asciiTheme="minorHAnsi" w:hAnsiTheme="minorHAnsi"/>
          <w:spacing w:val="18"/>
          <w:sz w:val="20"/>
          <w:szCs w:val="20"/>
        </w:rPr>
        <w:t xml:space="preserve"> </w:t>
      </w:r>
      <w:r w:rsidRPr="000B25F3">
        <w:rPr>
          <w:rFonts w:asciiTheme="minorHAnsi" w:hAnsiTheme="minorHAnsi"/>
          <w:sz w:val="20"/>
          <w:szCs w:val="20"/>
        </w:rPr>
        <w:t>dose</w:t>
      </w:r>
      <w:r w:rsidRPr="000B25F3">
        <w:rPr>
          <w:rFonts w:asciiTheme="minorHAnsi" w:hAnsiTheme="minorHAnsi"/>
          <w:spacing w:val="10"/>
          <w:sz w:val="20"/>
          <w:szCs w:val="20"/>
        </w:rPr>
        <w:t xml:space="preserve"> </w:t>
      </w:r>
      <w:r w:rsidRPr="000B25F3">
        <w:rPr>
          <w:rFonts w:asciiTheme="minorHAnsi" w:hAnsiTheme="minorHAnsi"/>
          <w:sz w:val="20"/>
          <w:szCs w:val="20"/>
        </w:rPr>
        <w:t>levels</w:t>
      </w:r>
      <w:r w:rsidRPr="000B25F3">
        <w:rPr>
          <w:rFonts w:asciiTheme="minorHAnsi" w:hAnsiTheme="minorHAnsi"/>
          <w:spacing w:val="13"/>
          <w:sz w:val="20"/>
          <w:szCs w:val="20"/>
        </w:rPr>
        <w:t xml:space="preserve"> </w:t>
      </w:r>
      <w:r w:rsidRPr="000B25F3">
        <w:rPr>
          <w:rFonts w:asciiTheme="minorHAnsi" w:hAnsiTheme="minorHAnsi"/>
          <w:sz w:val="20"/>
          <w:szCs w:val="20"/>
        </w:rPr>
        <w:t>at</w:t>
      </w:r>
      <w:r w:rsidRPr="000B25F3">
        <w:rPr>
          <w:rFonts w:asciiTheme="minorHAnsi" w:hAnsiTheme="minorHAnsi"/>
          <w:spacing w:val="7"/>
          <w:sz w:val="20"/>
          <w:szCs w:val="20"/>
        </w:rPr>
        <w:t xml:space="preserve"> </w:t>
      </w:r>
      <w:r w:rsidRPr="000B25F3">
        <w:rPr>
          <w:rFonts w:asciiTheme="minorHAnsi" w:hAnsiTheme="minorHAnsi"/>
          <w:sz w:val="20"/>
          <w:szCs w:val="20"/>
        </w:rPr>
        <w:t>which</w:t>
      </w:r>
      <w:r w:rsidRPr="000B25F3">
        <w:rPr>
          <w:rFonts w:asciiTheme="minorHAnsi" w:hAnsiTheme="minorHAnsi"/>
          <w:spacing w:val="23"/>
          <w:sz w:val="20"/>
          <w:szCs w:val="20"/>
        </w:rPr>
        <w:t xml:space="preserve"> </w:t>
      </w:r>
      <w:r w:rsidRPr="000B25F3">
        <w:rPr>
          <w:rFonts w:asciiTheme="minorHAnsi" w:hAnsiTheme="minorHAnsi"/>
          <w:sz w:val="20"/>
          <w:szCs w:val="20"/>
        </w:rPr>
        <w:t>early</w:t>
      </w:r>
      <w:r w:rsidRPr="000B25F3">
        <w:rPr>
          <w:rFonts w:asciiTheme="minorHAnsi" w:hAnsiTheme="minorHAnsi"/>
          <w:spacing w:val="6"/>
          <w:sz w:val="20"/>
          <w:szCs w:val="20"/>
        </w:rPr>
        <w:t xml:space="preserve"> </w:t>
      </w:r>
      <w:r w:rsidRPr="000B25F3">
        <w:rPr>
          <w:rFonts w:asciiTheme="minorHAnsi" w:hAnsiTheme="minorHAnsi"/>
          <w:sz w:val="20"/>
          <w:szCs w:val="20"/>
        </w:rPr>
        <w:t>biological</w:t>
      </w:r>
      <w:r w:rsidRPr="000B25F3">
        <w:rPr>
          <w:rFonts w:asciiTheme="minorHAnsi" w:hAnsiTheme="minorHAnsi"/>
          <w:spacing w:val="27"/>
          <w:sz w:val="20"/>
          <w:szCs w:val="20"/>
        </w:rPr>
        <w:t xml:space="preserve"> </w:t>
      </w:r>
      <w:r w:rsidRPr="000B25F3">
        <w:rPr>
          <w:rFonts w:asciiTheme="minorHAnsi" w:hAnsiTheme="minorHAnsi"/>
          <w:sz w:val="20"/>
          <w:szCs w:val="20"/>
        </w:rPr>
        <w:t>effects</w:t>
      </w:r>
      <w:r w:rsidRPr="000B25F3">
        <w:rPr>
          <w:rFonts w:asciiTheme="minorHAnsi" w:hAnsiTheme="minorHAnsi"/>
          <w:spacing w:val="8"/>
          <w:sz w:val="20"/>
          <w:szCs w:val="20"/>
        </w:rPr>
        <w:t xml:space="preserve"> </w:t>
      </w:r>
      <w:r w:rsidRPr="000B25F3">
        <w:rPr>
          <w:rFonts w:asciiTheme="minorHAnsi" w:hAnsiTheme="minorHAnsi"/>
          <w:sz w:val="20"/>
          <w:szCs w:val="20"/>
        </w:rPr>
        <w:t>are</w:t>
      </w:r>
      <w:r w:rsidRPr="000B25F3">
        <w:rPr>
          <w:rFonts w:asciiTheme="minorHAnsi" w:hAnsiTheme="minorHAnsi"/>
          <w:spacing w:val="12"/>
          <w:sz w:val="20"/>
          <w:szCs w:val="20"/>
        </w:rPr>
        <w:t xml:space="preserve"> </w:t>
      </w:r>
      <w:r w:rsidRPr="000B25F3">
        <w:rPr>
          <w:rFonts w:asciiTheme="minorHAnsi" w:hAnsiTheme="minorHAnsi"/>
          <w:sz w:val="20"/>
          <w:szCs w:val="20"/>
        </w:rPr>
        <w:t>observed</w:t>
      </w:r>
      <w:r w:rsidRPr="000B25F3">
        <w:rPr>
          <w:rFonts w:asciiTheme="minorHAnsi" w:hAnsiTheme="minorHAnsi"/>
          <w:spacing w:val="46"/>
          <w:sz w:val="20"/>
          <w:szCs w:val="20"/>
        </w:rPr>
        <w:t xml:space="preserve"> </w:t>
      </w:r>
      <w:r w:rsidRPr="000B25F3">
        <w:rPr>
          <w:rFonts w:asciiTheme="minorHAnsi" w:hAnsiTheme="minorHAnsi"/>
          <w:sz w:val="20"/>
          <w:szCs w:val="20"/>
        </w:rPr>
        <w:t>in</w:t>
      </w:r>
      <w:r w:rsidRPr="000B25F3">
        <w:rPr>
          <w:rFonts w:asciiTheme="minorHAnsi" w:hAnsiTheme="minorHAnsi"/>
          <w:spacing w:val="32"/>
          <w:sz w:val="20"/>
          <w:szCs w:val="20"/>
        </w:rPr>
        <w:t xml:space="preserve"> </w:t>
      </w:r>
      <w:r w:rsidRPr="000B25F3">
        <w:rPr>
          <w:rFonts w:asciiTheme="minorHAnsi" w:hAnsiTheme="minorHAnsi"/>
          <w:sz w:val="20"/>
          <w:szCs w:val="20"/>
        </w:rPr>
        <w:t>the</w:t>
      </w:r>
      <w:r w:rsidRPr="000B25F3">
        <w:rPr>
          <w:rFonts w:asciiTheme="minorHAnsi" w:hAnsiTheme="minorHAnsi"/>
          <w:spacing w:val="46"/>
          <w:sz w:val="20"/>
          <w:szCs w:val="20"/>
        </w:rPr>
        <w:t xml:space="preserve"> </w:t>
      </w:r>
      <w:r w:rsidR="00A13F30" w:rsidRPr="000B25F3">
        <w:rPr>
          <w:rFonts w:asciiTheme="minorHAnsi" w:hAnsiTheme="minorHAnsi"/>
          <w:sz w:val="20"/>
          <w:szCs w:val="20"/>
        </w:rPr>
        <w:t>individual</w:t>
      </w:r>
      <w:r w:rsidRPr="000B25F3">
        <w:rPr>
          <w:rFonts w:asciiTheme="minorHAnsi" w:hAnsiTheme="minorHAnsi"/>
          <w:spacing w:val="1"/>
          <w:sz w:val="20"/>
          <w:szCs w:val="20"/>
        </w:rPr>
        <w:t xml:space="preserve"> </w:t>
      </w:r>
      <w:r w:rsidR="003974C9" w:rsidRPr="000B25F3">
        <w:rPr>
          <w:rFonts w:asciiTheme="minorHAnsi" w:hAnsiTheme="minorHAnsi"/>
          <w:sz w:val="20"/>
          <w:szCs w:val="20"/>
        </w:rPr>
        <w:t>organs.</w:t>
      </w:r>
    </w:p>
    <w:p w14:paraId="68B114D5" w14:textId="77777777" w:rsidR="003C2113" w:rsidRDefault="003C2113" w:rsidP="000B25F3">
      <w:pPr>
        <w:pStyle w:val="BodyText"/>
        <w:rPr>
          <w:rFonts w:asciiTheme="minorHAnsi" w:hAnsiTheme="minorHAnsi"/>
          <w:sz w:val="20"/>
          <w:szCs w:val="20"/>
        </w:rPr>
      </w:pPr>
      <w:r w:rsidRPr="000B25F3">
        <w:rPr>
          <w:rFonts w:asciiTheme="minorHAnsi" w:hAnsiTheme="minorHAnsi"/>
          <w:sz w:val="20"/>
          <w:szCs w:val="20"/>
        </w:rPr>
        <w:lastRenderedPageBreak/>
        <w:t>The</w:t>
      </w:r>
      <w:r w:rsidRPr="000B25F3">
        <w:rPr>
          <w:rFonts w:asciiTheme="minorHAnsi" w:hAnsiTheme="minorHAnsi"/>
          <w:spacing w:val="27"/>
          <w:sz w:val="20"/>
          <w:szCs w:val="20"/>
        </w:rPr>
        <w:t xml:space="preserve"> </w:t>
      </w:r>
      <w:r w:rsidRPr="000B25F3">
        <w:rPr>
          <w:rFonts w:asciiTheme="minorHAnsi" w:hAnsiTheme="minorHAnsi"/>
          <w:sz w:val="20"/>
          <w:szCs w:val="20"/>
        </w:rPr>
        <w:t>dose</w:t>
      </w:r>
      <w:r w:rsidRPr="000B25F3">
        <w:rPr>
          <w:rFonts w:asciiTheme="minorHAnsi" w:hAnsiTheme="minorHAnsi"/>
          <w:spacing w:val="23"/>
          <w:sz w:val="20"/>
          <w:szCs w:val="20"/>
        </w:rPr>
        <w:t xml:space="preserve"> </w:t>
      </w:r>
      <w:r w:rsidRPr="000B25F3">
        <w:rPr>
          <w:rFonts w:asciiTheme="minorHAnsi" w:hAnsiTheme="minorHAnsi"/>
          <w:sz w:val="20"/>
          <w:szCs w:val="20"/>
        </w:rPr>
        <w:t>limit</w:t>
      </w:r>
      <w:r w:rsidRPr="000B25F3">
        <w:rPr>
          <w:rFonts w:asciiTheme="minorHAnsi" w:hAnsiTheme="minorHAnsi"/>
          <w:spacing w:val="32"/>
          <w:sz w:val="20"/>
          <w:szCs w:val="20"/>
        </w:rPr>
        <w:t xml:space="preserve"> </w:t>
      </w:r>
      <w:r w:rsidRPr="000B25F3">
        <w:rPr>
          <w:rFonts w:asciiTheme="minorHAnsi" w:hAnsiTheme="minorHAnsi"/>
          <w:sz w:val="20"/>
          <w:szCs w:val="20"/>
        </w:rPr>
        <w:t>for</w:t>
      </w:r>
      <w:r w:rsidRPr="000B25F3">
        <w:rPr>
          <w:rFonts w:asciiTheme="minorHAnsi" w:hAnsiTheme="minorHAnsi"/>
          <w:spacing w:val="16"/>
          <w:sz w:val="20"/>
          <w:szCs w:val="20"/>
        </w:rPr>
        <w:t xml:space="preserve"> </w:t>
      </w:r>
      <w:r w:rsidRPr="000B25F3">
        <w:rPr>
          <w:rFonts w:asciiTheme="minorHAnsi" w:hAnsiTheme="minorHAnsi"/>
          <w:sz w:val="20"/>
          <w:szCs w:val="20"/>
        </w:rPr>
        <w:t>the</w:t>
      </w:r>
      <w:r w:rsidRPr="000B25F3">
        <w:rPr>
          <w:rFonts w:asciiTheme="minorHAnsi" w:hAnsiTheme="minorHAnsi"/>
          <w:spacing w:val="37"/>
          <w:sz w:val="20"/>
          <w:szCs w:val="20"/>
        </w:rPr>
        <w:t xml:space="preserve"> </w:t>
      </w:r>
      <w:r w:rsidRPr="000B25F3">
        <w:rPr>
          <w:rFonts w:asciiTheme="minorHAnsi" w:hAnsiTheme="minorHAnsi"/>
          <w:sz w:val="20"/>
          <w:szCs w:val="20"/>
        </w:rPr>
        <w:t>embryo/fetus</w:t>
      </w:r>
      <w:r w:rsidRPr="000B25F3">
        <w:rPr>
          <w:rFonts w:asciiTheme="minorHAnsi" w:hAnsiTheme="minorHAnsi"/>
          <w:spacing w:val="32"/>
          <w:sz w:val="20"/>
          <w:szCs w:val="20"/>
        </w:rPr>
        <w:t xml:space="preserve"> </w:t>
      </w:r>
      <w:r w:rsidRPr="000B25F3">
        <w:rPr>
          <w:rFonts w:asciiTheme="minorHAnsi" w:hAnsiTheme="minorHAnsi"/>
          <w:sz w:val="20"/>
          <w:szCs w:val="20"/>
        </w:rPr>
        <w:t>of</w:t>
      </w:r>
      <w:r w:rsidRPr="000B25F3">
        <w:rPr>
          <w:rFonts w:asciiTheme="minorHAnsi" w:hAnsiTheme="minorHAnsi"/>
          <w:spacing w:val="43"/>
          <w:sz w:val="20"/>
          <w:szCs w:val="20"/>
        </w:rPr>
        <w:t xml:space="preserve"> </w:t>
      </w:r>
      <w:r w:rsidRPr="000B25F3">
        <w:rPr>
          <w:rFonts w:asciiTheme="minorHAnsi" w:hAnsiTheme="minorHAnsi"/>
          <w:sz w:val="20"/>
          <w:szCs w:val="20"/>
        </w:rPr>
        <w:t>a</w:t>
      </w:r>
      <w:r w:rsidRPr="000B25F3">
        <w:rPr>
          <w:rFonts w:asciiTheme="minorHAnsi" w:hAnsiTheme="minorHAnsi"/>
          <w:spacing w:val="23"/>
          <w:sz w:val="20"/>
          <w:szCs w:val="20"/>
        </w:rPr>
        <w:t xml:space="preserve"> </w:t>
      </w:r>
      <w:r w:rsidRPr="000B25F3">
        <w:rPr>
          <w:rFonts w:asciiTheme="minorHAnsi" w:hAnsiTheme="minorHAnsi"/>
          <w:sz w:val="20"/>
          <w:szCs w:val="20"/>
        </w:rPr>
        <w:t>declared</w:t>
      </w:r>
      <w:r w:rsidRPr="000B25F3">
        <w:rPr>
          <w:rFonts w:asciiTheme="minorHAnsi" w:hAnsiTheme="minorHAnsi"/>
          <w:w w:val="104"/>
          <w:sz w:val="20"/>
          <w:szCs w:val="20"/>
        </w:rPr>
        <w:t xml:space="preserve"> </w:t>
      </w:r>
      <w:r w:rsidRPr="000B25F3">
        <w:rPr>
          <w:rFonts w:asciiTheme="minorHAnsi" w:hAnsiTheme="minorHAnsi"/>
          <w:sz w:val="20"/>
          <w:szCs w:val="20"/>
        </w:rPr>
        <w:t>pregnant</w:t>
      </w:r>
      <w:r w:rsidRPr="000B25F3">
        <w:rPr>
          <w:rFonts w:asciiTheme="minorHAnsi" w:hAnsiTheme="minorHAnsi"/>
          <w:spacing w:val="19"/>
          <w:sz w:val="20"/>
          <w:szCs w:val="20"/>
        </w:rPr>
        <w:t xml:space="preserve"> </w:t>
      </w:r>
      <w:r w:rsidRPr="000B25F3">
        <w:rPr>
          <w:rFonts w:asciiTheme="minorHAnsi" w:hAnsiTheme="minorHAnsi"/>
          <w:sz w:val="20"/>
          <w:szCs w:val="20"/>
        </w:rPr>
        <w:t>woman</w:t>
      </w:r>
      <w:r w:rsidRPr="000B25F3">
        <w:rPr>
          <w:rFonts w:asciiTheme="minorHAnsi" w:hAnsiTheme="minorHAnsi"/>
          <w:spacing w:val="11"/>
          <w:sz w:val="20"/>
          <w:szCs w:val="20"/>
        </w:rPr>
        <w:t xml:space="preserve"> </w:t>
      </w:r>
      <w:r w:rsidRPr="000B25F3">
        <w:rPr>
          <w:rFonts w:asciiTheme="minorHAnsi" w:hAnsiTheme="minorHAnsi"/>
          <w:sz w:val="20"/>
          <w:szCs w:val="20"/>
        </w:rPr>
        <w:t>is</w:t>
      </w:r>
      <w:r w:rsidRPr="000B25F3">
        <w:rPr>
          <w:rFonts w:asciiTheme="minorHAnsi" w:hAnsiTheme="minorHAnsi"/>
          <w:spacing w:val="40"/>
          <w:sz w:val="20"/>
          <w:szCs w:val="20"/>
        </w:rPr>
        <w:t xml:space="preserve"> </w:t>
      </w:r>
      <w:r w:rsidRPr="000B25F3">
        <w:rPr>
          <w:rFonts w:asciiTheme="minorHAnsi" w:hAnsiTheme="minorHAnsi"/>
          <w:sz w:val="20"/>
          <w:szCs w:val="20"/>
        </w:rPr>
        <w:t>based</w:t>
      </w:r>
      <w:r w:rsidRPr="000B25F3">
        <w:rPr>
          <w:rFonts w:asciiTheme="minorHAnsi" w:hAnsiTheme="minorHAnsi"/>
          <w:spacing w:val="12"/>
          <w:sz w:val="20"/>
          <w:szCs w:val="20"/>
        </w:rPr>
        <w:t xml:space="preserve"> </w:t>
      </w:r>
      <w:r w:rsidRPr="000B25F3">
        <w:rPr>
          <w:rFonts w:asciiTheme="minorHAnsi" w:hAnsiTheme="minorHAnsi"/>
          <w:sz w:val="20"/>
          <w:szCs w:val="20"/>
        </w:rPr>
        <w:t>on</w:t>
      </w:r>
      <w:r w:rsidRPr="000B25F3">
        <w:rPr>
          <w:rFonts w:asciiTheme="minorHAnsi" w:hAnsiTheme="minorHAnsi"/>
          <w:spacing w:val="51"/>
          <w:sz w:val="20"/>
          <w:szCs w:val="20"/>
        </w:rPr>
        <w:t xml:space="preserve"> </w:t>
      </w:r>
      <w:r w:rsidRPr="000B25F3">
        <w:rPr>
          <w:rFonts w:asciiTheme="minorHAnsi" w:hAnsiTheme="minorHAnsi"/>
          <w:sz w:val="20"/>
          <w:szCs w:val="20"/>
        </w:rPr>
        <w:t>a</w:t>
      </w:r>
      <w:r w:rsidRPr="000B25F3">
        <w:rPr>
          <w:rFonts w:asciiTheme="minorHAnsi" w:hAnsiTheme="minorHAnsi"/>
          <w:spacing w:val="50"/>
          <w:sz w:val="20"/>
          <w:szCs w:val="20"/>
        </w:rPr>
        <w:t xml:space="preserve"> </w:t>
      </w:r>
      <w:r w:rsidRPr="000B25F3">
        <w:rPr>
          <w:rFonts w:asciiTheme="minorHAnsi" w:hAnsiTheme="minorHAnsi"/>
          <w:sz w:val="20"/>
          <w:szCs w:val="20"/>
        </w:rPr>
        <w:t>consideration</w:t>
      </w:r>
      <w:r w:rsidRPr="000B25F3">
        <w:rPr>
          <w:rFonts w:asciiTheme="minorHAnsi" w:hAnsiTheme="minorHAnsi"/>
          <w:spacing w:val="29"/>
          <w:sz w:val="20"/>
          <w:szCs w:val="20"/>
        </w:rPr>
        <w:t xml:space="preserve"> </w:t>
      </w:r>
      <w:r w:rsidRPr="000B25F3">
        <w:rPr>
          <w:rFonts w:asciiTheme="minorHAnsi" w:hAnsiTheme="minorHAnsi"/>
          <w:sz w:val="20"/>
          <w:szCs w:val="20"/>
        </w:rPr>
        <w:t>of</w:t>
      </w:r>
      <w:r w:rsidRPr="000B25F3">
        <w:rPr>
          <w:rFonts w:asciiTheme="minorHAnsi" w:hAnsiTheme="minorHAnsi"/>
          <w:spacing w:val="7"/>
          <w:sz w:val="20"/>
          <w:szCs w:val="20"/>
        </w:rPr>
        <w:t xml:space="preserve"> </w:t>
      </w:r>
      <w:r w:rsidRPr="000B25F3">
        <w:rPr>
          <w:rFonts w:asciiTheme="minorHAnsi" w:hAnsiTheme="minorHAnsi"/>
          <w:sz w:val="20"/>
          <w:szCs w:val="20"/>
        </w:rPr>
        <w:t>the</w:t>
      </w:r>
      <w:r w:rsidRPr="000B25F3">
        <w:rPr>
          <w:rFonts w:asciiTheme="minorHAnsi" w:hAnsiTheme="minorHAnsi"/>
          <w:w w:val="107"/>
          <w:sz w:val="20"/>
          <w:szCs w:val="20"/>
        </w:rPr>
        <w:t xml:space="preserve"> </w:t>
      </w:r>
      <w:r w:rsidRPr="000B25F3">
        <w:rPr>
          <w:rFonts w:asciiTheme="minorHAnsi" w:hAnsiTheme="minorHAnsi"/>
          <w:sz w:val="20"/>
          <w:szCs w:val="20"/>
        </w:rPr>
        <w:t>possibility</w:t>
      </w:r>
      <w:r w:rsidRPr="000B25F3">
        <w:rPr>
          <w:rFonts w:asciiTheme="minorHAnsi" w:hAnsiTheme="minorHAnsi"/>
          <w:spacing w:val="29"/>
          <w:sz w:val="20"/>
          <w:szCs w:val="20"/>
        </w:rPr>
        <w:t xml:space="preserve"> </w:t>
      </w:r>
      <w:r w:rsidRPr="000B25F3">
        <w:rPr>
          <w:rFonts w:asciiTheme="minorHAnsi" w:hAnsiTheme="minorHAnsi"/>
          <w:sz w:val="20"/>
          <w:szCs w:val="20"/>
        </w:rPr>
        <w:t>of</w:t>
      </w:r>
      <w:r w:rsidRPr="000B25F3">
        <w:rPr>
          <w:rFonts w:asciiTheme="minorHAnsi" w:hAnsiTheme="minorHAnsi"/>
          <w:spacing w:val="25"/>
          <w:sz w:val="20"/>
          <w:szCs w:val="20"/>
        </w:rPr>
        <w:t xml:space="preserve"> </w:t>
      </w:r>
      <w:r w:rsidRPr="000B25F3">
        <w:rPr>
          <w:rFonts w:asciiTheme="minorHAnsi" w:hAnsiTheme="minorHAnsi"/>
          <w:sz w:val="20"/>
          <w:szCs w:val="20"/>
        </w:rPr>
        <w:t>greater</w:t>
      </w:r>
      <w:r w:rsidRPr="000B25F3">
        <w:rPr>
          <w:rFonts w:asciiTheme="minorHAnsi" w:hAnsiTheme="minorHAnsi"/>
          <w:spacing w:val="22"/>
          <w:sz w:val="20"/>
          <w:szCs w:val="20"/>
        </w:rPr>
        <w:t xml:space="preserve"> </w:t>
      </w:r>
      <w:r w:rsidRPr="000B25F3">
        <w:rPr>
          <w:rFonts w:asciiTheme="minorHAnsi" w:hAnsiTheme="minorHAnsi"/>
          <w:sz w:val="20"/>
          <w:szCs w:val="20"/>
        </w:rPr>
        <w:t>sensitivity</w:t>
      </w:r>
      <w:r w:rsidRPr="000B25F3">
        <w:rPr>
          <w:rFonts w:asciiTheme="minorHAnsi" w:hAnsiTheme="minorHAnsi"/>
          <w:spacing w:val="8"/>
          <w:sz w:val="20"/>
          <w:szCs w:val="20"/>
        </w:rPr>
        <w:t xml:space="preserve"> </w:t>
      </w:r>
      <w:r w:rsidRPr="000B25F3">
        <w:rPr>
          <w:rFonts w:asciiTheme="minorHAnsi" w:hAnsiTheme="minorHAnsi"/>
          <w:sz w:val="20"/>
          <w:szCs w:val="20"/>
        </w:rPr>
        <w:t>to</w:t>
      </w:r>
      <w:r w:rsidRPr="000B25F3">
        <w:rPr>
          <w:rFonts w:asciiTheme="minorHAnsi" w:hAnsiTheme="minorHAnsi"/>
          <w:spacing w:val="15"/>
          <w:sz w:val="20"/>
          <w:szCs w:val="20"/>
        </w:rPr>
        <w:t xml:space="preserve"> </w:t>
      </w:r>
      <w:r w:rsidRPr="000B25F3">
        <w:rPr>
          <w:rFonts w:asciiTheme="minorHAnsi" w:hAnsiTheme="minorHAnsi"/>
          <w:sz w:val="20"/>
          <w:szCs w:val="20"/>
        </w:rPr>
        <w:t>radiation</w:t>
      </w:r>
      <w:r w:rsidRPr="000B25F3">
        <w:rPr>
          <w:rFonts w:asciiTheme="minorHAnsi" w:hAnsiTheme="minorHAnsi"/>
          <w:spacing w:val="27"/>
          <w:sz w:val="20"/>
          <w:szCs w:val="20"/>
        </w:rPr>
        <w:t xml:space="preserve"> </w:t>
      </w:r>
      <w:r w:rsidRPr="000B25F3">
        <w:rPr>
          <w:rFonts w:asciiTheme="minorHAnsi" w:hAnsiTheme="minorHAnsi"/>
          <w:sz w:val="20"/>
          <w:szCs w:val="20"/>
        </w:rPr>
        <w:t>of</w:t>
      </w:r>
      <w:r w:rsidRPr="000B25F3">
        <w:rPr>
          <w:rFonts w:asciiTheme="minorHAnsi" w:hAnsiTheme="minorHAnsi"/>
          <w:spacing w:val="25"/>
          <w:sz w:val="20"/>
          <w:szCs w:val="20"/>
        </w:rPr>
        <w:t xml:space="preserve"> </w:t>
      </w:r>
      <w:r w:rsidRPr="000B25F3">
        <w:rPr>
          <w:rFonts w:asciiTheme="minorHAnsi" w:hAnsiTheme="minorHAnsi"/>
          <w:sz w:val="20"/>
          <w:szCs w:val="20"/>
        </w:rPr>
        <w:t>the</w:t>
      </w:r>
      <w:r w:rsidRPr="000B25F3">
        <w:rPr>
          <w:rFonts w:asciiTheme="minorHAnsi" w:hAnsiTheme="minorHAnsi"/>
          <w:spacing w:val="15"/>
          <w:sz w:val="20"/>
          <w:szCs w:val="20"/>
        </w:rPr>
        <w:t xml:space="preserve"> </w:t>
      </w:r>
      <w:r w:rsidRPr="000B25F3">
        <w:rPr>
          <w:rFonts w:asciiTheme="minorHAnsi" w:hAnsiTheme="minorHAnsi"/>
          <w:sz w:val="20"/>
          <w:szCs w:val="20"/>
        </w:rPr>
        <w:t>embryo/fetus</w:t>
      </w:r>
      <w:r w:rsidRPr="000B25F3">
        <w:rPr>
          <w:rFonts w:asciiTheme="minorHAnsi" w:hAnsiTheme="minorHAnsi"/>
          <w:spacing w:val="36"/>
          <w:sz w:val="20"/>
          <w:szCs w:val="20"/>
        </w:rPr>
        <w:t xml:space="preserve"> </w:t>
      </w:r>
      <w:r w:rsidRPr="000B25F3">
        <w:rPr>
          <w:rFonts w:asciiTheme="minorHAnsi" w:hAnsiTheme="minorHAnsi"/>
          <w:sz w:val="20"/>
          <w:szCs w:val="20"/>
        </w:rPr>
        <w:t>and</w:t>
      </w:r>
      <w:r w:rsidRPr="000B25F3">
        <w:rPr>
          <w:rFonts w:asciiTheme="minorHAnsi" w:hAnsiTheme="minorHAnsi"/>
          <w:spacing w:val="18"/>
          <w:sz w:val="20"/>
          <w:szCs w:val="20"/>
        </w:rPr>
        <w:t xml:space="preserve"> </w:t>
      </w:r>
      <w:r w:rsidRPr="000B25F3">
        <w:rPr>
          <w:rFonts w:asciiTheme="minorHAnsi" w:hAnsiTheme="minorHAnsi"/>
          <w:sz w:val="20"/>
          <w:szCs w:val="20"/>
        </w:rPr>
        <w:t>the</w:t>
      </w:r>
      <w:r w:rsidRPr="000B25F3">
        <w:rPr>
          <w:rFonts w:asciiTheme="minorHAnsi" w:hAnsiTheme="minorHAnsi"/>
          <w:spacing w:val="37"/>
          <w:sz w:val="20"/>
          <w:szCs w:val="20"/>
        </w:rPr>
        <w:t xml:space="preserve"> </w:t>
      </w:r>
      <w:r w:rsidRPr="000B25F3">
        <w:rPr>
          <w:rFonts w:asciiTheme="minorHAnsi" w:hAnsiTheme="minorHAnsi"/>
          <w:sz w:val="20"/>
          <w:szCs w:val="20"/>
        </w:rPr>
        <w:t>involuntary</w:t>
      </w:r>
      <w:r w:rsidRPr="000B25F3">
        <w:rPr>
          <w:rFonts w:asciiTheme="minorHAnsi" w:hAnsiTheme="minorHAnsi"/>
          <w:spacing w:val="36"/>
          <w:sz w:val="20"/>
          <w:szCs w:val="20"/>
        </w:rPr>
        <w:t xml:space="preserve"> </w:t>
      </w:r>
      <w:r w:rsidRPr="000B25F3">
        <w:rPr>
          <w:rFonts w:asciiTheme="minorHAnsi" w:hAnsiTheme="minorHAnsi"/>
          <w:sz w:val="20"/>
          <w:szCs w:val="20"/>
        </w:rPr>
        <w:t>nature</w:t>
      </w:r>
      <w:r w:rsidRPr="000B25F3">
        <w:rPr>
          <w:rFonts w:asciiTheme="minorHAnsi" w:hAnsiTheme="minorHAnsi"/>
          <w:spacing w:val="30"/>
          <w:sz w:val="20"/>
          <w:szCs w:val="20"/>
        </w:rPr>
        <w:t xml:space="preserve"> </w:t>
      </w:r>
      <w:r w:rsidRPr="000B25F3">
        <w:rPr>
          <w:rFonts w:asciiTheme="minorHAnsi" w:hAnsiTheme="minorHAnsi"/>
          <w:sz w:val="20"/>
          <w:szCs w:val="20"/>
        </w:rPr>
        <w:t>of</w:t>
      </w:r>
      <w:r w:rsidRPr="000B25F3">
        <w:rPr>
          <w:rFonts w:asciiTheme="minorHAnsi" w:hAnsiTheme="minorHAnsi"/>
          <w:spacing w:val="37"/>
          <w:sz w:val="20"/>
          <w:szCs w:val="20"/>
        </w:rPr>
        <w:t xml:space="preserve"> </w:t>
      </w:r>
      <w:r w:rsidRPr="000B25F3">
        <w:rPr>
          <w:rFonts w:asciiTheme="minorHAnsi" w:hAnsiTheme="minorHAnsi"/>
          <w:sz w:val="20"/>
          <w:szCs w:val="20"/>
        </w:rPr>
        <w:t>the</w:t>
      </w:r>
      <w:r w:rsidRPr="000B25F3">
        <w:rPr>
          <w:rFonts w:asciiTheme="minorHAnsi" w:hAnsiTheme="minorHAnsi"/>
          <w:spacing w:val="23"/>
          <w:sz w:val="20"/>
          <w:szCs w:val="20"/>
        </w:rPr>
        <w:t xml:space="preserve"> </w:t>
      </w:r>
      <w:r w:rsidR="003874D0">
        <w:rPr>
          <w:rFonts w:asciiTheme="minorHAnsi" w:hAnsiTheme="minorHAnsi"/>
          <w:sz w:val="20"/>
          <w:szCs w:val="20"/>
        </w:rPr>
        <w:t>exposure.</w:t>
      </w:r>
    </w:p>
    <w:p w14:paraId="6C790D09" w14:textId="77777777" w:rsidR="003874D0" w:rsidRPr="003874D0" w:rsidRDefault="003874D0" w:rsidP="000B25F3">
      <w:pPr>
        <w:pStyle w:val="BodyText"/>
        <w:rPr>
          <w:rFonts w:asciiTheme="minorHAnsi" w:hAnsiTheme="minorHAnsi"/>
          <w:sz w:val="20"/>
          <w:szCs w:val="20"/>
        </w:rPr>
      </w:pPr>
    </w:p>
    <w:p w14:paraId="7AF6146B" w14:textId="77777777" w:rsidR="003C2113" w:rsidRPr="000B25F3" w:rsidRDefault="003C2113" w:rsidP="000B25F3">
      <w:pPr>
        <w:pStyle w:val="BodyText"/>
        <w:rPr>
          <w:rFonts w:asciiTheme="minorHAnsi" w:hAnsiTheme="minorHAnsi"/>
          <w:b/>
          <w:sz w:val="20"/>
          <w:szCs w:val="20"/>
        </w:rPr>
      </w:pPr>
      <w:r w:rsidRPr="000B25F3">
        <w:rPr>
          <w:rFonts w:asciiTheme="minorHAnsi" w:hAnsiTheme="minorHAnsi"/>
          <w:b/>
          <w:w w:val="105"/>
          <w:sz w:val="20"/>
          <w:szCs w:val="20"/>
        </w:rPr>
        <w:t>What</w:t>
      </w:r>
      <w:r w:rsidRPr="000B25F3">
        <w:rPr>
          <w:rFonts w:asciiTheme="minorHAnsi" w:hAnsiTheme="minorHAnsi"/>
          <w:b/>
          <w:spacing w:val="34"/>
          <w:w w:val="105"/>
          <w:sz w:val="20"/>
          <w:szCs w:val="20"/>
        </w:rPr>
        <w:t xml:space="preserve"> </w:t>
      </w:r>
      <w:r w:rsidRPr="000B25F3">
        <w:rPr>
          <w:rFonts w:asciiTheme="minorHAnsi" w:hAnsiTheme="minorHAnsi"/>
          <w:b/>
          <w:w w:val="105"/>
          <w:sz w:val="20"/>
          <w:szCs w:val="20"/>
        </w:rPr>
        <w:t>is</w:t>
      </w:r>
      <w:r w:rsidRPr="000B25F3">
        <w:rPr>
          <w:rFonts w:asciiTheme="minorHAnsi" w:hAnsiTheme="minorHAnsi"/>
          <w:b/>
          <w:spacing w:val="21"/>
          <w:w w:val="105"/>
          <w:sz w:val="20"/>
          <w:szCs w:val="20"/>
        </w:rPr>
        <w:t xml:space="preserve"> </w:t>
      </w:r>
      <w:r w:rsidRPr="000B25F3">
        <w:rPr>
          <w:rFonts w:asciiTheme="minorHAnsi" w:hAnsiTheme="minorHAnsi"/>
          <w:b/>
          <w:w w:val="105"/>
          <w:sz w:val="20"/>
          <w:szCs w:val="20"/>
        </w:rPr>
        <w:t>meant</w:t>
      </w:r>
      <w:r w:rsidRPr="000B25F3">
        <w:rPr>
          <w:rFonts w:asciiTheme="minorHAnsi" w:hAnsiTheme="minorHAnsi"/>
          <w:b/>
          <w:spacing w:val="34"/>
          <w:w w:val="105"/>
          <w:sz w:val="20"/>
          <w:szCs w:val="20"/>
        </w:rPr>
        <w:t xml:space="preserve"> </w:t>
      </w:r>
      <w:r w:rsidRPr="000B25F3">
        <w:rPr>
          <w:rFonts w:asciiTheme="minorHAnsi" w:hAnsiTheme="minorHAnsi"/>
          <w:b/>
          <w:w w:val="105"/>
          <w:sz w:val="20"/>
          <w:szCs w:val="20"/>
        </w:rPr>
        <w:t>by</w:t>
      </w:r>
      <w:r w:rsidRPr="000B25F3">
        <w:rPr>
          <w:rFonts w:asciiTheme="minorHAnsi" w:hAnsiTheme="minorHAnsi"/>
          <w:b/>
          <w:spacing w:val="31"/>
          <w:w w:val="105"/>
          <w:sz w:val="20"/>
          <w:szCs w:val="20"/>
        </w:rPr>
        <w:t xml:space="preserve"> </w:t>
      </w:r>
      <w:r w:rsidRPr="000B25F3">
        <w:rPr>
          <w:rFonts w:asciiTheme="minorHAnsi" w:hAnsiTheme="minorHAnsi"/>
          <w:b/>
          <w:w w:val="105"/>
          <w:sz w:val="20"/>
          <w:szCs w:val="20"/>
        </w:rPr>
        <w:t>ALARA?</w:t>
      </w:r>
    </w:p>
    <w:p w14:paraId="4D7A3A57" w14:textId="77777777" w:rsidR="003874D0" w:rsidRPr="000B25F3" w:rsidRDefault="003C2113" w:rsidP="003874D0">
      <w:pPr>
        <w:pStyle w:val="BodyText"/>
        <w:rPr>
          <w:rFonts w:asciiTheme="minorHAnsi" w:hAnsiTheme="minorHAnsi"/>
          <w:sz w:val="20"/>
          <w:szCs w:val="20"/>
        </w:rPr>
      </w:pPr>
      <w:r w:rsidRPr="000B25F3">
        <w:rPr>
          <w:rFonts w:asciiTheme="minorHAnsi" w:hAnsiTheme="minorHAnsi"/>
          <w:sz w:val="20"/>
          <w:szCs w:val="20"/>
        </w:rPr>
        <w:t>ALARA</w:t>
      </w:r>
      <w:r w:rsidRPr="000B25F3">
        <w:rPr>
          <w:rFonts w:asciiTheme="minorHAnsi" w:hAnsiTheme="minorHAnsi"/>
          <w:spacing w:val="2"/>
          <w:sz w:val="20"/>
          <w:szCs w:val="20"/>
        </w:rPr>
        <w:t xml:space="preserve"> </w:t>
      </w:r>
      <w:r w:rsidRPr="000B25F3">
        <w:rPr>
          <w:rFonts w:asciiTheme="minorHAnsi" w:hAnsiTheme="minorHAnsi"/>
          <w:sz w:val="20"/>
          <w:szCs w:val="20"/>
        </w:rPr>
        <w:t>means</w:t>
      </w:r>
      <w:r w:rsidRPr="000B25F3">
        <w:rPr>
          <w:rFonts w:asciiTheme="minorHAnsi" w:hAnsiTheme="minorHAnsi"/>
          <w:spacing w:val="7"/>
          <w:sz w:val="20"/>
          <w:szCs w:val="20"/>
        </w:rPr>
        <w:t xml:space="preserve"> </w:t>
      </w:r>
      <w:r w:rsidRPr="000B25F3">
        <w:rPr>
          <w:rFonts w:asciiTheme="minorHAnsi" w:hAnsiTheme="minorHAnsi"/>
          <w:sz w:val="20"/>
          <w:szCs w:val="20"/>
        </w:rPr>
        <w:t>"as</w:t>
      </w:r>
      <w:r w:rsidRPr="000B25F3">
        <w:rPr>
          <w:rFonts w:asciiTheme="minorHAnsi" w:hAnsiTheme="minorHAnsi"/>
          <w:spacing w:val="25"/>
          <w:sz w:val="20"/>
          <w:szCs w:val="20"/>
        </w:rPr>
        <w:t xml:space="preserve"> </w:t>
      </w:r>
      <w:r w:rsidRPr="000B25F3">
        <w:rPr>
          <w:rFonts w:asciiTheme="minorHAnsi" w:hAnsiTheme="minorHAnsi"/>
          <w:sz w:val="20"/>
          <w:szCs w:val="20"/>
        </w:rPr>
        <w:t>low</w:t>
      </w:r>
      <w:r w:rsidRPr="000B25F3">
        <w:rPr>
          <w:rFonts w:asciiTheme="minorHAnsi" w:hAnsiTheme="minorHAnsi"/>
          <w:spacing w:val="37"/>
          <w:sz w:val="20"/>
          <w:szCs w:val="20"/>
        </w:rPr>
        <w:t xml:space="preserve"> </w:t>
      </w:r>
      <w:r w:rsidRPr="000B25F3">
        <w:rPr>
          <w:rFonts w:asciiTheme="minorHAnsi" w:hAnsiTheme="minorHAnsi"/>
          <w:sz w:val="20"/>
          <w:szCs w:val="20"/>
        </w:rPr>
        <w:t>as</w:t>
      </w:r>
      <w:r w:rsidRPr="000B25F3">
        <w:rPr>
          <w:rFonts w:asciiTheme="minorHAnsi" w:hAnsiTheme="minorHAnsi"/>
          <w:spacing w:val="38"/>
          <w:sz w:val="20"/>
          <w:szCs w:val="20"/>
        </w:rPr>
        <w:t xml:space="preserve"> </w:t>
      </w:r>
      <w:r w:rsidRPr="000B25F3">
        <w:rPr>
          <w:rFonts w:asciiTheme="minorHAnsi" w:hAnsiTheme="minorHAnsi"/>
          <w:sz w:val="20"/>
          <w:szCs w:val="20"/>
        </w:rPr>
        <w:t>is</w:t>
      </w:r>
      <w:r w:rsidRPr="000B25F3">
        <w:rPr>
          <w:rFonts w:asciiTheme="minorHAnsi" w:hAnsiTheme="minorHAnsi"/>
          <w:spacing w:val="39"/>
          <w:sz w:val="20"/>
          <w:szCs w:val="20"/>
        </w:rPr>
        <w:t xml:space="preserve"> </w:t>
      </w:r>
      <w:r w:rsidRPr="000B25F3">
        <w:rPr>
          <w:rFonts w:asciiTheme="minorHAnsi" w:hAnsiTheme="minorHAnsi"/>
          <w:sz w:val="20"/>
          <w:szCs w:val="20"/>
        </w:rPr>
        <w:t>reasonably</w:t>
      </w:r>
      <w:r w:rsidRPr="000B25F3">
        <w:rPr>
          <w:rFonts w:asciiTheme="minorHAnsi" w:hAnsiTheme="minorHAnsi"/>
          <w:spacing w:val="7"/>
          <w:sz w:val="20"/>
          <w:szCs w:val="20"/>
        </w:rPr>
        <w:t xml:space="preserve"> </w:t>
      </w:r>
      <w:r w:rsidR="00986EBF" w:rsidRPr="000B25F3">
        <w:rPr>
          <w:rFonts w:asciiTheme="minorHAnsi" w:hAnsiTheme="minorHAnsi"/>
          <w:sz w:val="20"/>
          <w:szCs w:val="20"/>
        </w:rPr>
        <w:t>achiev</w:t>
      </w:r>
      <w:r w:rsidRPr="000B25F3">
        <w:rPr>
          <w:rFonts w:asciiTheme="minorHAnsi" w:hAnsiTheme="minorHAnsi"/>
          <w:sz w:val="20"/>
          <w:szCs w:val="20"/>
        </w:rPr>
        <w:t>able."</w:t>
      </w:r>
      <w:r w:rsidRPr="000B25F3">
        <w:rPr>
          <w:rFonts w:asciiTheme="minorHAnsi" w:hAnsiTheme="minorHAnsi"/>
          <w:spacing w:val="9"/>
          <w:sz w:val="20"/>
          <w:szCs w:val="20"/>
        </w:rPr>
        <w:t xml:space="preserve"> </w:t>
      </w:r>
      <w:r w:rsidRPr="000B25F3">
        <w:rPr>
          <w:rFonts w:asciiTheme="minorHAnsi" w:hAnsiTheme="minorHAnsi"/>
          <w:sz w:val="20"/>
          <w:szCs w:val="20"/>
        </w:rPr>
        <w:t>In</w:t>
      </w:r>
      <w:r w:rsidRPr="000B25F3">
        <w:rPr>
          <w:rFonts w:asciiTheme="minorHAnsi" w:hAnsiTheme="minorHAnsi"/>
          <w:spacing w:val="46"/>
          <w:sz w:val="20"/>
          <w:szCs w:val="20"/>
        </w:rPr>
        <w:t xml:space="preserve"> </w:t>
      </w:r>
      <w:r w:rsidRPr="000B25F3">
        <w:rPr>
          <w:rFonts w:asciiTheme="minorHAnsi" w:hAnsiTheme="minorHAnsi"/>
          <w:sz w:val="20"/>
          <w:szCs w:val="20"/>
        </w:rPr>
        <w:t>addition</w:t>
      </w:r>
      <w:r w:rsidRPr="000B25F3">
        <w:rPr>
          <w:rFonts w:asciiTheme="minorHAnsi" w:hAnsiTheme="minorHAnsi"/>
          <w:spacing w:val="46"/>
          <w:sz w:val="20"/>
          <w:szCs w:val="20"/>
        </w:rPr>
        <w:t xml:space="preserve"> </w:t>
      </w:r>
      <w:r w:rsidRPr="000B25F3">
        <w:rPr>
          <w:rFonts w:asciiTheme="minorHAnsi" w:hAnsiTheme="minorHAnsi"/>
          <w:sz w:val="20"/>
          <w:szCs w:val="20"/>
        </w:rPr>
        <w:t>to</w:t>
      </w:r>
      <w:r w:rsidRPr="000B25F3">
        <w:rPr>
          <w:rFonts w:asciiTheme="minorHAnsi" w:hAnsiTheme="minorHAnsi"/>
          <w:spacing w:val="36"/>
          <w:sz w:val="20"/>
          <w:szCs w:val="20"/>
        </w:rPr>
        <w:t xml:space="preserve"> </w:t>
      </w:r>
      <w:r w:rsidRPr="000B25F3">
        <w:rPr>
          <w:rFonts w:asciiTheme="minorHAnsi" w:hAnsiTheme="minorHAnsi"/>
          <w:sz w:val="20"/>
          <w:szCs w:val="20"/>
        </w:rPr>
        <w:t>providing</w:t>
      </w:r>
      <w:r w:rsidRPr="000B25F3">
        <w:rPr>
          <w:rFonts w:asciiTheme="minorHAnsi" w:hAnsiTheme="minorHAnsi"/>
          <w:spacing w:val="3"/>
          <w:sz w:val="20"/>
          <w:szCs w:val="20"/>
        </w:rPr>
        <w:t xml:space="preserve"> </w:t>
      </w:r>
      <w:r w:rsidRPr="000B25F3">
        <w:rPr>
          <w:rFonts w:asciiTheme="minorHAnsi" w:hAnsiTheme="minorHAnsi"/>
          <w:sz w:val="20"/>
          <w:szCs w:val="20"/>
        </w:rPr>
        <w:t>an</w:t>
      </w:r>
      <w:r w:rsidRPr="000B25F3">
        <w:rPr>
          <w:rFonts w:asciiTheme="minorHAnsi" w:hAnsiTheme="minorHAnsi"/>
          <w:spacing w:val="43"/>
          <w:sz w:val="20"/>
          <w:szCs w:val="20"/>
        </w:rPr>
        <w:t xml:space="preserve"> </w:t>
      </w:r>
      <w:r w:rsidRPr="000B25F3">
        <w:rPr>
          <w:rFonts w:asciiTheme="minorHAnsi" w:hAnsiTheme="minorHAnsi"/>
          <w:sz w:val="20"/>
          <w:szCs w:val="20"/>
        </w:rPr>
        <w:t>upper</w:t>
      </w:r>
      <w:r w:rsidRPr="000B25F3">
        <w:rPr>
          <w:rFonts w:asciiTheme="minorHAnsi" w:hAnsiTheme="minorHAnsi"/>
          <w:spacing w:val="5"/>
          <w:sz w:val="20"/>
          <w:szCs w:val="20"/>
        </w:rPr>
        <w:t xml:space="preserve"> </w:t>
      </w:r>
      <w:r w:rsidRPr="000B25F3">
        <w:rPr>
          <w:rFonts w:asciiTheme="minorHAnsi" w:hAnsiTheme="minorHAnsi"/>
          <w:sz w:val="20"/>
          <w:szCs w:val="20"/>
        </w:rPr>
        <w:t>limit</w:t>
      </w:r>
      <w:r w:rsidRPr="000B25F3">
        <w:rPr>
          <w:rFonts w:asciiTheme="minorHAnsi" w:hAnsiTheme="minorHAnsi"/>
          <w:spacing w:val="4"/>
          <w:sz w:val="20"/>
          <w:szCs w:val="20"/>
        </w:rPr>
        <w:t xml:space="preserve"> </w:t>
      </w:r>
      <w:r w:rsidRPr="000B25F3">
        <w:rPr>
          <w:rFonts w:asciiTheme="minorHAnsi" w:hAnsiTheme="minorHAnsi"/>
          <w:sz w:val="20"/>
          <w:szCs w:val="20"/>
        </w:rPr>
        <w:t>on</w:t>
      </w:r>
      <w:r w:rsidRPr="000B25F3">
        <w:rPr>
          <w:rFonts w:asciiTheme="minorHAnsi" w:hAnsiTheme="minorHAnsi"/>
          <w:spacing w:val="42"/>
          <w:sz w:val="20"/>
          <w:szCs w:val="20"/>
        </w:rPr>
        <w:t xml:space="preserve"> </w:t>
      </w:r>
      <w:r w:rsidRPr="000B25F3">
        <w:rPr>
          <w:rFonts w:asciiTheme="minorHAnsi" w:hAnsiTheme="minorHAnsi"/>
          <w:sz w:val="20"/>
          <w:szCs w:val="20"/>
        </w:rPr>
        <w:t>an</w:t>
      </w:r>
      <w:r w:rsidRPr="000B25F3">
        <w:rPr>
          <w:rFonts w:asciiTheme="minorHAnsi" w:hAnsiTheme="minorHAnsi"/>
          <w:w w:val="108"/>
          <w:sz w:val="20"/>
          <w:szCs w:val="20"/>
        </w:rPr>
        <w:t xml:space="preserve"> </w:t>
      </w:r>
      <w:r w:rsidRPr="000B25F3">
        <w:rPr>
          <w:rFonts w:asciiTheme="minorHAnsi" w:hAnsiTheme="minorHAnsi"/>
          <w:sz w:val="20"/>
          <w:szCs w:val="20"/>
        </w:rPr>
        <w:t>individual's</w:t>
      </w:r>
      <w:r w:rsidRPr="000B25F3">
        <w:rPr>
          <w:rFonts w:asciiTheme="minorHAnsi" w:hAnsiTheme="minorHAnsi"/>
          <w:spacing w:val="4"/>
          <w:sz w:val="20"/>
          <w:szCs w:val="20"/>
        </w:rPr>
        <w:t xml:space="preserve"> </w:t>
      </w:r>
      <w:r w:rsidRPr="000B25F3">
        <w:rPr>
          <w:rFonts w:asciiTheme="minorHAnsi" w:hAnsiTheme="minorHAnsi"/>
          <w:sz w:val="20"/>
          <w:szCs w:val="20"/>
        </w:rPr>
        <w:t>permissible</w:t>
      </w:r>
      <w:r w:rsidRPr="000B25F3">
        <w:rPr>
          <w:rFonts w:asciiTheme="minorHAnsi" w:hAnsiTheme="minorHAnsi"/>
          <w:spacing w:val="18"/>
          <w:sz w:val="20"/>
          <w:szCs w:val="20"/>
        </w:rPr>
        <w:t xml:space="preserve"> </w:t>
      </w:r>
      <w:r w:rsidRPr="000B25F3">
        <w:rPr>
          <w:rFonts w:asciiTheme="minorHAnsi" w:hAnsiTheme="minorHAnsi"/>
          <w:sz w:val="20"/>
          <w:szCs w:val="20"/>
        </w:rPr>
        <w:t>radiation</w:t>
      </w:r>
      <w:r w:rsidRPr="000B25F3">
        <w:rPr>
          <w:rFonts w:asciiTheme="minorHAnsi" w:hAnsiTheme="minorHAnsi"/>
          <w:spacing w:val="16"/>
          <w:sz w:val="20"/>
          <w:szCs w:val="20"/>
        </w:rPr>
        <w:t xml:space="preserve"> </w:t>
      </w:r>
      <w:r w:rsidRPr="000B25F3">
        <w:rPr>
          <w:rFonts w:asciiTheme="minorHAnsi" w:hAnsiTheme="minorHAnsi"/>
          <w:sz w:val="20"/>
          <w:szCs w:val="20"/>
        </w:rPr>
        <w:t>dose,</w:t>
      </w:r>
      <w:r w:rsidRPr="000B25F3">
        <w:rPr>
          <w:rFonts w:asciiTheme="minorHAnsi" w:hAnsiTheme="minorHAnsi"/>
          <w:spacing w:val="2"/>
          <w:sz w:val="20"/>
          <w:szCs w:val="20"/>
        </w:rPr>
        <w:t xml:space="preserve"> </w:t>
      </w:r>
      <w:r w:rsidRPr="000B25F3">
        <w:rPr>
          <w:rFonts w:asciiTheme="minorHAnsi" w:hAnsiTheme="minorHAnsi"/>
          <w:sz w:val="20"/>
          <w:szCs w:val="20"/>
        </w:rPr>
        <w:t>the</w:t>
      </w:r>
      <w:r w:rsidRPr="000B25F3">
        <w:rPr>
          <w:rFonts w:asciiTheme="minorHAnsi" w:hAnsiTheme="minorHAnsi"/>
          <w:spacing w:val="2"/>
          <w:sz w:val="20"/>
          <w:szCs w:val="20"/>
        </w:rPr>
        <w:t xml:space="preserve"> </w:t>
      </w:r>
      <w:r w:rsidRPr="000B25F3">
        <w:rPr>
          <w:rFonts w:asciiTheme="minorHAnsi" w:hAnsiTheme="minorHAnsi"/>
          <w:sz w:val="20"/>
          <w:szCs w:val="20"/>
        </w:rPr>
        <w:t>NRC</w:t>
      </w:r>
      <w:r w:rsidRPr="000B25F3">
        <w:rPr>
          <w:rFonts w:asciiTheme="minorHAnsi" w:hAnsiTheme="minorHAnsi"/>
          <w:spacing w:val="9"/>
          <w:sz w:val="20"/>
          <w:szCs w:val="20"/>
        </w:rPr>
        <w:t xml:space="preserve"> </w:t>
      </w:r>
      <w:r w:rsidR="003874D0">
        <w:rPr>
          <w:rFonts w:asciiTheme="minorHAnsi" w:hAnsiTheme="minorHAnsi"/>
          <w:sz w:val="20"/>
          <w:szCs w:val="20"/>
        </w:rPr>
        <w:t>re</w:t>
      </w:r>
      <w:r w:rsidRPr="000B25F3">
        <w:rPr>
          <w:rFonts w:asciiTheme="minorHAnsi" w:hAnsiTheme="minorHAnsi"/>
          <w:sz w:val="20"/>
          <w:szCs w:val="20"/>
        </w:rPr>
        <w:t>quires</w:t>
      </w:r>
      <w:r w:rsidRPr="000B25F3">
        <w:rPr>
          <w:rFonts w:asciiTheme="minorHAnsi" w:hAnsiTheme="minorHAnsi"/>
          <w:spacing w:val="40"/>
          <w:sz w:val="20"/>
          <w:szCs w:val="20"/>
        </w:rPr>
        <w:t xml:space="preserve"> </w:t>
      </w:r>
      <w:r w:rsidRPr="000B25F3">
        <w:rPr>
          <w:rFonts w:asciiTheme="minorHAnsi" w:hAnsiTheme="minorHAnsi"/>
          <w:sz w:val="20"/>
          <w:szCs w:val="20"/>
        </w:rPr>
        <w:t>that</w:t>
      </w:r>
      <w:r w:rsidRPr="000B25F3">
        <w:rPr>
          <w:rFonts w:asciiTheme="minorHAnsi" w:hAnsiTheme="minorHAnsi"/>
          <w:spacing w:val="51"/>
          <w:sz w:val="20"/>
          <w:szCs w:val="20"/>
        </w:rPr>
        <w:t xml:space="preserve"> </w:t>
      </w:r>
      <w:r w:rsidRPr="000B25F3">
        <w:rPr>
          <w:rFonts w:asciiTheme="minorHAnsi" w:hAnsiTheme="minorHAnsi"/>
          <w:sz w:val="20"/>
          <w:szCs w:val="20"/>
        </w:rPr>
        <w:t>its</w:t>
      </w:r>
      <w:r w:rsidRPr="000B25F3">
        <w:rPr>
          <w:rFonts w:asciiTheme="minorHAnsi" w:hAnsiTheme="minorHAnsi"/>
          <w:spacing w:val="40"/>
          <w:sz w:val="20"/>
          <w:szCs w:val="20"/>
        </w:rPr>
        <w:t xml:space="preserve"> </w:t>
      </w:r>
      <w:r w:rsidRPr="000B25F3">
        <w:rPr>
          <w:rFonts w:asciiTheme="minorHAnsi" w:hAnsiTheme="minorHAnsi"/>
          <w:sz w:val="20"/>
          <w:szCs w:val="20"/>
        </w:rPr>
        <w:t>licensees</w:t>
      </w:r>
      <w:r w:rsidRPr="000B25F3">
        <w:rPr>
          <w:rFonts w:asciiTheme="minorHAnsi" w:hAnsiTheme="minorHAnsi"/>
          <w:spacing w:val="47"/>
          <w:sz w:val="20"/>
          <w:szCs w:val="20"/>
        </w:rPr>
        <w:t xml:space="preserve"> </w:t>
      </w:r>
      <w:r w:rsidR="00A13F30" w:rsidRPr="000B25F3">
        <w:rPr>
          <w:rFonts w:asciiTheme="minorHAnsi" w:hAnsiTheme="minorHAnsi"/>
          <w:sz w:val="20"/>
          <w:szCs w:val="20"/>
        </w:rPr>
        <w:t xml:space="preserve">establish </w:t>
      </w:r>
      <w:r w:rsidRPr="000B25F3">
        <w:rPr>
          <w:rFonts w:asciiTheme="minorHAnsi" w:hAnsiTheme="minorHAnsi"/>
          <w:sz w:val="20"/>
          <w:szCs w:val="20"/>
        </w:rPr>
        <w:t>radiation</w:t>
      </w:r>
      <w:r w:rsidRPr="000B25F3">
        <w:rPr>
          <w:rFonts w:asciiTheme="minorHAnsi" w:hAnsiTheme="minorHAnsi"/>
          <w:spacing w:val="52"/>
          <w:sz w:val="20"/>
          <w:szCs w:val="20"/>
        </w:rPr>
        <w:t xml:space="preserve"> </w:t>
      </w:r>
      <w:r w:rsidR="003874D0">
        <w:rPr>
          <w:rFonts w:asciiTheme="minorHAnsi" w:hAnsiTheme="minorHAnsi"/>
          <w:sz w:val="20"/>
          <w:szCs w:val="20"/>
        </w:rPr>
        <w:t xml:space="preserve">protection </w:t>
      </w:r>
      <w:r w:rsidR="003874D0" w:rsidRPr="000B25F3">
        <w:rPr>
          <w:rFonts w:asciiTheme="minorHAnsi" w:hAnsiTheme="minorHAnsi"/>
          <w:w w:val="105"/>
          <w:sz w:val="20"/>
          <w:szCs w:val="20"/>
        </w:rPr>
        <w:t>programs</w:t>
      </w:r>
      <w:r w:rsidR="003874D0" w:rsidRPr="000B25F3">
        <w:rPr>
          <w:rFonts w:asciiTheme="minorHAnsi" w:hAnsiTheme="minorHAnsi"/>
          <w:spacing w:val="-16"/>
          <w:w w:val="105"/>
          <w:sz w:val="20"/>
          <w:szCs w:val="20"/>
        </w:rPr>
        <w:t xml:space="preserve"> </w:t>
      </w:r>
      <w:r w:rsidR="003874D0" w:rsidRPr="000B25F3">
        <w:rPr>
          <w:rFonts w:asciiTheme="minorHAnsi" w:hAnsiTheme="minorHAnsi"/>
          <w:w w:val="105"/>
          <w:sz w:val="20"/>
          <w:szCs w:val="20"/>
        </w:rPr>
        <w:t>and</w:t>
      </w:r>
      <w:r w:rsidR="003874D0" w:rsidRPr="000B25F3">
        <w:rPr>
          <w:rFonts w:asciiTheme="minorHAnsi" w:hAnsiTheme="minorHAnsi"/>
          <w:spacing w:val="-26"/>
          <w:w w:val="105"/>
          <w:sz w:val="20"/>
          <w:szCs w:val="20"/>
        </w:rPr>
        <w:t xml:space="preserve"> </w:t>
      </w:r>
      <w:r w:rsidR="003874D0" w:rsidRPr="000B25F3">
        <w:rPr>
          <w:rFonts w:asciiTheme="minorHAnsi" w:hAnsiTheme="minorHAnsi"/>
          <w:w w:val="105"/>
          <w:sz w:val="20"/>
          <w:szCs w:val="20"/>
        </w:rPr>
        <w:t>use</w:t>
      </w:r>
      <w:r w:rsidR="003874D0" w:rsidRPr="000B25F3">
        <w:rPr>
          <w:rFonts w:asciiTheme="minorHAnsi" w:hAnsiTheme="minorHAnsi"/>
          <w:spacing w:val="-22"/>
          <w:w w:val="105"/>
          <w:sz w:val="20"/>
          <w:szCs w:val="20"/>
        </w:rPr>
        <w:t xml:space="preserve"> </w:t>
      </w:r>
      <w:r w:rsidR="003874D0" w:rsidRPr="000B25F3">
        <w:rPr>
          <w:rFonts w:asciiTheme="minorHAnsi" w:hAnsiTheme="minorHAnsi"/>
          <w:w w:val="105"/>
          <w:sz w:val="20"/>
          <w:szCs w:val="20"/>
        </w:rPr>
        <w:t>procedures</w:t>
      </w:r>
      <w:r w:rsidR="003874D0" w:rsidRPr="000B25F3">
        <w:rPr>
          <w:rFonts w:asciiTheme="minorHAnsi" w:hAnsiTheme="minorHAnsi"/>
          <w:spacing w:val="-18"/>
          <w:w w:val="105"/>
          <w:sz w:val="20"/>
          <w:szCs w:val="20"/>
        </w:rPr>
        <w:t xml:space="preserve"> </w:t>
      </w:r>
      <w:r w:rsidR="003874D0" w:rsidRPr="000B25F3">
        <w:rPr>
          <w:rFonts w:asciiTheme="minorHAnsi" w:hAnsiTheme="minorHAnsi"/>
          <w:w w:val="105"/>
          <w:sz w:val="20"/>
          <w:szCs w:val="20"/>
        </w:rPr>
        <w:t>and</w:t>
      </w:r>
      <w:r w:rsidR="003874D0" w:rsidRPr="000B25F3">
        <w:rPr>
          <w:rFonts w:asciiTheme="minorHAnsi" w:hAnsiTheme="minorHAnsi"/>
          <w:spacing w:val="-21"/>
          <w:w w:val="105"/>
          <w:sz w:val="20"/>
          <w:szCs w:val="20"/>
        </w:rPr>
        <w:t xml:space="preserve"> </w:t>
      </w:r>
      <w:r w:rsidR="003874D0" w:rsidRPr="000B25F3">
        <w:rPr>
          <w:rFonts w:asciiTheme="minorHAnsi" w:hAnsiTheme="minorHAnsi"/>
          <w:w w:val="105"/>
          <w:sz w:val="20"/>
          <w:szCs w:val="20"/>
        </w:rPr>
        <w:t>engineering</w:t>
      </w:r>
      <w:r w:rsidR="003874D0" w:rsidRPr="000B25F3">
        <w:rPr>
          <w:rFonts w:asciiTheme="minorHAnsi" w:hAnsiTheme="minorHAnsi"/>
          <w:spacing w:val="-18"/>
          <w:w w:val="105"/>
          <w:sz w:val="20"/>
          <w:szCs w:val="20"/>
        </w:rPr>
        <w:t xml:space="preserve"> </w:t>
      </w:r>
      <w:r w:rsidR="003874D0" w:rsidRPr="000B25F3">
        <w:rPr>
          <w:rFonts w:asciiTheme="minorHAnsi" w:hAnsiTheme="minorHAnsi"/>
          <w:w w:val="105"/>
          <w:sz w:val="20"/>
          <w:szCs w:val="20"/>
        </w:rPr>
        <w:t>controls</w:t>
      </w:r>
      <w:r w:rsidR="003874D0" w:rsidRPr="000B25F3">
        <w:rPr>
          <w:rFonts w:asciiTheme="minorHAnsi" w:hAnsiTheme="minorHAnsi"/>
          <w:sz w:val="20"/>
          <w:szCs w:val="20"/>
        </w:rPr>
        <w:t xml:space="preserve"> </w:t>
      </w:r>
      <w:r w:rsidR="003874D0" w:rsidRPr="000B25F3">
        <w:rPr>
          <w:rFonts w:asciiTheme="minorHAnsi" w:hAnsiTheme="minorHAnsi"/>
          <w:w w:val="105"/>
          <w:sz w:val="20"/>
          <w:szCs w:val="20"/>
        </w:rPr>
        <w:t>to</w:t>
      </w:r>
      <w:r w:rsidR="003874D0" w:rsidRPr="000B25F3">
        <w:rPr>
          <w:rFonts w:asciiTheme="minorHAnsi" w:hAnsiTheme="minorHAnsi"/>
          <w:spacing w:val="-21"/>
          <w:w w:val="105"/>
          <w:sz w:val="20"/>
          <w:szCs w:val="20"/>
        </w:rPr>
        <w:t xml:space="preserve"> </w:t>
      </w:r>
      <w:r w:rsidR="003874D0" w:rsidRPr="000B25F3">
        <w:rPr>
          <w:rFonts w:asciiTheme="minorHAnsi" w:hAnsiTheme="minorHAnsi"/>
          <w:w w:val="105"/>
          <w:sz w:val="20"/>
          <w:szCs w:val="20"/>
        </w:rPr>
        <w:t>achieve</w:t>
      </w:r>
      <w:r w:rsidR="003874D0" w:rsidRPr="000B25F3">
        <w:rPr>
          <w:rFonts w:asciiTheme="minorHAnsi" w:hAnsiTheme="minorHAnsi"/>
          <w:spacing w:val="-13"/>
          <w:w w:val="105"/>
          <w:sz w:val="20"/>
          <w:szCs w:val="20"/>
        </w:rPr>
        <w:t xml:space="preserve"> </w:t>
      </w:r>
      <w:r w:rsidR="003874D0" w:rsidRPr="000B25F3">
        <w:rPr>
          <w:rFonts w:asciiTheme="minorHAnsi" w:hAnsiTheme="minorHAnsi"/>
          <w:w w:val="105"/>
          <w:sz w:val="20"/>
          <w:szCs w:val="20"/>
        </w:rPr>
        <w:t>occupational</w:t>
      </w:r>
      <w:r w:rsidR="003874D0" w:rsidRPr="000B25F3">
        <w:rPr>
          <w:rFonts w:asciiTheme="minorHAnsi" w:hAnsiTheme="minorHAnsi"/>
          <w:spacing w:val="-10"/>
          <w:w w:val="105"/>
          <w:sz w:val="20"/>
          <w:szCs w:val="20"/>
        </w:rPr>
        <w:t xml:space="preserve"> </w:t>
      </w:r>
      <w:r w:rsidR="003874D0" w:rsidRPr="000B25F3">
        <w:rPr>
          <w:rFonts w:asciiTheme="minorHAnsi" w:hAnsiTheme="minorHAnsi"/>
          <w:w w:val="105"/>
          <w:sz w:val="20"/>
          <w:szCs w:val="20"/>
        </w:rPr>
        <w:t>doses,</w:t>
      </w:r>
      <w:r w:rsidR="003874D0" w:rsidRPr="000B25F3">
        <w:rPr>
          <w:rFonts w:asciiTheme="minorHAnsi" w:hAnsiTheme="minorHAnsi"/>
          <w:spacing w:val="-11"/>
          <w:w w:val="105"/>
          <w:sz w:val="20"/>
          <w:szCs w:val="20"/>
        </w:rPr>
        <w:t xml:space="preserve"> </w:t>
      </w:r>
      <w:r w:rsidR="003874D0" w:rsidRPr="000B25F3">
        <w:rPr>
          <w:rFonts w:asciiTheme="minorHAnsi" w:hAnsiTheme="minorHAnsi"/>
          <w:w w:val="105"/>
          <w:sz w:val="20"/>
          <w:szCs w:val="20"/>
        </w:rPr>
        <w:t>and</w:t>
      </w:r>
      <w:r w:rsidR="003874D0" w:rsidRPr="000B25F3">
        <w:rPr>
          <w:rFonts w:asciiTheme="minorHAnsi" w:hAnsiTheme="minorHAnsi"/>
          <w:spacing w:val="-16"/>
          <w:w w:val="105"/>
          <w:sz w:val="20"/>
          <w:szCs w:val="20"/>
        </w:rPr>
        <w:t xml:space="preserve"> </w:t>
      </w:r>
      <w:r w:rsidR="003874D0" w:rsidRPr="000B25F3">
        <w:rPr>
          <w:rFonts w:asciiTheme="minorHAnsi" w:hAnsiTheme="minorHAnsi"/>
          <w:w w:val="105"/>
          <w:sz w:val="20"/>
          <w:szCs w:val="20"/>
        </w:rPr>
        <w:t>doses</w:t>
      </w:r>
      <w:r w:rsidR="003874D0" w:rsidRPr="000B25F3">
        <w:rPr>
          <w:rFonts w:asciiTheme="minorHAnsi" w:hAnsiTheme="minorHAnsi"/>
          <w:spacing w:val="-24"/>
          <w:w w:val="105"/>
          <w:sz w:val="20"/>
          <w:szCs w:val="20"/>
        </w:rPr>
        <w:t xml:space="preserve"> </w:t>
      </w:r>
      <w:r w:rsidR="003874D0" w:rsidRPr="000B25F3">
        <w:rPr>
          <w:rFonts w:asciiTheme="minorHAnsi" w:hAnsiTheme="minorHAnsi"/>
          <w:w w:val="105"/>
          <w:sz w:val="20"/>
          <w:szCs w:val="20"/>
        </w:rPr>
        <w:t>to</w:t>
      </w:r>
      <w:r w:rsidR="003874D0" w:rsidRPr="000B25F3">
        <w:rPr>
          <w:rFonts w:asciiTheme="minorHAnsi" w:hAnsiTheme="minorHAnsi"/>
          <w:spacing w:val="-18"/>
          <w:w w:val="105"/>
          <w:sz w:val="20"/>
          <w:szCs w:val="20"/>
        </w:rPr>
        <w:t xml:space="preserve"> </w:t>
      </w:r>
      <w:r w:rsidR="003874D0" w:rsidRPr="000B25F3">
        <w:rPr>
          <w:rFonts w:asciiTheme="minorHAnsi" w:hAnsiTheme="minorHAnsi"/>
          <w:w w:val="105"/>
          <w:sz w:val="20"/>
          <w:szCs w:val="20"/>
        </w:rPr>
        <w:t>the</w:t>
      </w:r>
      <w:r w:rsidR="003874D0" w:rsidRPr="000B25F3">
        <w:rPr>
          <w:rFonts w:asciiTheme="minorHAnsi" w:hAnsiTheme="minorHAnsi"/>
          <w:spacing w:val="-22"/>
          <w:w w:val="105"/>
          <w:sz w:val="20"/>
          <w:szCs w:val="20"/>
        </w:rPr>
        <w:t xml:space="preserve"> </w:t>
      </w:r>
      <w:r w:rsidR="003874D0" w:rsidRPr="000B25F3">
        <w:rPr>
          <w:rFonts w:asciiTheme="minorHAnsi" w:hAnsiTheme="minorHAnsi"/>
          <w:w w:val="105"/>
          <w:sz w:val="20"/>
          <w:szCs w:val="20"/>
        </w:rPr>
        <w:t>public,</w:t>
      </w:r>
      <w:r w:rsidR="003874D0" w:rsidRPr="000B25F3">
        <w:rPr>
          <w:rFonts w:asciiTheme="minorHAnsi" w:hAnsiTheme="minorHAnsi"/>
          <w:sz w:val="20"/>
          <w:szCs w:val="20"/>
        </w:rPr>
        <w:t xml:space="preserve"> </w:t>
      </w:r>
      <w:r w:rsidR="003874D0" w:rsidRPr="000B25F3">
        <w:rPr>
          <w:rFonts w:asciiTheme="minorHAnsi" w:hAnsiTheme="minorHAnsi"/>
          <w:w w:val="105"/>
          <w:sz w:val="20"/>
          <w:szCs w:val="20"/>
        </w:rPr>
        <w:t>as</w:t>
      </w:r>
      <w:r w:rsidR="003874D0" w:rsidRPr="000B25F3">
        <w:rPr>
          <w:rFonts w:asciiTheme="minorHAnsi" w:hAnsiTheme="minorHAnsi"/>
          <w:spacing w:val="23"/>
          <w:w w:val="105"/>
          <w:sz w:val="20"/>
          <w:szCs w:val="20"/>
        </w:rPr>
        <w:t xml:space="preserve"> </w:t>
      </w:r>
      <w:r w:rsidR="003874D0" w:rsidRPr="000B25F3">
        <w:rPr>
          <w:rFonts w:asciiTheme="minorHAnsi" w:hAnsiTheme="minorHAnsi"/>
          <w:w w:val="105"/>
          <w:sz w:val="20"/>
          <w:szCs w:val="20"/>
        </w:rPr>
        <w:t>far</w:t>
      </w:r>
      <w:r w:rsidR="003874D0" w:rsidRPr="000B25F3">
        <w:rPr>
          <w:rFonts w:asciiTheme="minorHAnsi" w:hAnsiTheme="minorHAnsi"/>
          <w:spacing w:val="22"/>
          <w:w w:val="105"/>
          <w:sz w:val="20"/>
          <w:szCs w:val="20"/>
        </w:rPr>
        <w:t xml:space="preserve"> </w:t>
      </w:r>
      <w:r w:rsidR="003874D0" w:rsidRPr="000B25F3">
        <w:rPr>
          <w:rFonts w:asciiTheme="minorHAnsi" w:hAnsiTheme="minorHAnsi"/>
          <w:w w:val="105"/>
          <w:sz w:val="20"/>
          <w:szCs w:val="20"/>
        </w:rPr>
        <w:t>below</w:t>
      </w:r>
      <w:r w:rsidR="003874D0" w:rsidRPr="000B25F3">
        <w:rPr>
          <w:rFonts w:asciiTheme="minorHAnsi" w:hAnsiTheme="minorHAnsi"/>
          <w:spacing w:val="27"/>
          <w:w w:val="105"/>
          <w:sz w:val="20"/>
          <w:szCs w:val="20"/>
        </w:rPr>
        <w:t xml:space="preserve"> </w:t>
      </w:r>
      <w:r w:rsidR="003874D0" w:rsidRPr="000B25F3">
        <w:rPr>
          <w:rFonts w:asciiTheme="minorHAnsi" w:hAnsiTheme="minorHAnsi"/>
          <w:w w:val="105"/>
          <w:sz w:val="20"/>
          <w:szCs w:val="20"/>
        </w:rPr>
        <w:t>the</w:t>
      </w:r>
      <w:r w:rsidR="003874D0" w:rsidRPr="000B25F3">
        <w:rPr>
          <w:rFonts w:asciiTheme="minorHAnsi" w:hAnsiTheme="minorHAnsi"/>
          <w:spacing w:val="24"/>
          <w:w w:val="105"/>
          <w:sz w:val="20"/>
          <w:szCs w:val="20"/>
        </w:rPr>
        <w:t xml:space="preserve"> </w:t>
      </w:r>
      <w:r w:rsidR="003874D0" w:rsidRPr="000B25F3">
        <w:rPr>
          <w:rFonts w:asciiTheme="minorHAnsi" w:hAnsiTheme="minorHAnsi"/>
          <w:w w:val="105"/>
          <w:sz w:val="20"/>
          <w:szCs w:val="20"/>
        </w:rPr>
        <w:t>limits</w:t>
      </w:r>
      <w:r w:rsidR="003874D0" w:rsidRPr="000B25F3">
        <w:rPr>
          <w:rFonts w:asciiTheme="minorHAnsi" w:hAnsiTheme="minorHAnsi"/>
          <w:spacing w:val="29"/>
          <w:w w:val="105"/>
          <w:sz w:val="20"/>
          <w:szCs w:val="20"/>
        </w:rPr>
        <w:t xml:space="preserve"> </w:t>
      </w:r>
      <w:r w:rsidR="003874D0" w:rsidRPr="000B25F3">
        <w:rPr>
          <w:rFonts w:asciiTheme="minorHAnsi" w:hAnsiTheme="minorHAnsi"/>
          <w:w w:val="105"/>
          <w:sz w:val="20"/>
          <w:szCs w:val="20"/>
        </w:rPr>
        <w:t>as</w:t>
      </w:r>
      <w:r w:rsidR="003874D0" w:rsidRPr="000B25F3">
        <w:rPr>
          <w:rFonts w:asciiTheme="minorHAnsi" w:hAnsiTheme="minorHAnsi"/>
          <w:spacing w:val="19"/>
          <w:w w:val="105"/>
          <w:sz w:val="20"/>
          <w:szCs w:val="20"/>
        </w:rPr>
        <w:t xml:space="preserve"> </w:t>
      </w:r>
      <w:r w:rsidR="003874D0" w:rsidRPr="000B25F3">
        <w:rPr>
          <w:rFonts w:asciiTheme="minorHAnsi" w:hAnsiTheme="minorHAnsi"/>
          <w:w w:val="105"/>
          <w:sz w:val="20"/>
          <w:szCs w:val="20"/>
        </w:rPr>
        <w:t>is</w:t>
      </w:r>
      <w:r w:rsidR="003874D0" w:rsidRPr="000B25F3">
        <w:rPr>
          <w:rFonts w:asciiTheme="minorHAnsi" w:hAnsiTheme="minorHAnsi"/>
          <w:spacing w:val="28"/>
          <w:w w:val="105"/>
          <w:sz w:val="20"/>
          <w:szCs w:val="20"/>
        </w:rPr>
        <w:t xml:space="preserve"> </w:t>
      </w:r>
      <w:r w:rsidR="003874D0" w:rsidRPr="000B25F3">
        <w:rPr>
          <w:rFonts w:asciiTheme="minorHAnsi" w:hAnsiTheme="minorHAnsi"/>
          <w:w w:val="105"/>
          <w:sz w:val="20"/>
          <w:szCs w:val="20"/>
        </w:rPr>
        <w:t>reasonably</w:t>
      </w:r>
      <w:r w:rsidR="003874D0" w:rsidRPr="000B25F3">
        <w:rPr>
          <w:rFonts w:asciiTheme="minorHAnsi" w:hAnsiTheme="minorHAnsi"/>
          <w:spacing w:val="38"/>
          <w:w w:val="105"/>
          <w:sz w:val="20"/>
          <w:szCs w:val="20"/>
        </w:rPr>
        <w:t xml:space="preserve"> </w:t>
      </w:r>
      <w:r w:rsidR="003874D0" w:rsidRPr="000B25F3">
        <w:rPr>
          <w:rFonts w:asciiTheme="minorHAnsi" w:hAnsiTheme="minorHAnsi"/>
          <w:w w:val="105"/>
          <w:sz w:val="20"/>
          <w:szCs w:val="20"/>
        </w:rPr>
        <w:t>achievable.</w:t>
      </w:r>
      <w:r w:rsidR="003874D0" w:rsidRPr="000B25F3">
        <w:rPr>
          <w:rFonts w:asciiTheme="minorHAnsi" w:hAnsiTheme="minorHAnsi"/>
          <w:w w:val="101"/>
          <w:sz w:val="20"/>
          <w:szCs w:val="20"/>
        </w:rPr>
        <w:t xml:space="preserve"> </w:t>
      </w:r>
      <w:r w:rsidR="003874D0" w:rsidRPr="000B25F3">
        <w:rPr>
          <w:rFonts w:asciiTheme="minorHAnsi" w:hAnsiTheme="minorHAnsi"/>
          <w:w w:val="105"/>
          <w:sz w:val="20"/>
          <w:szCs w:val="20"/>
        </w:rPr>
        <w:t>"Reasonably</w:t>
      </w:r>
      <w:r w:rsidR="003874D0" w:rsidRPr="000B25F3">
        <w:rPr>
          <w:rFonts w:asciiTheme="minorHAnsi" w:hAnsiTheme="minorHAnsi"/>
          <w:spacing w:val="39"/>
          <w:w w:val="105"/>
          <w:sz w:val="20"/>
          <w:szCs w:val="20"/>
        </w:rPr>
        <w:t xml:space="preserve"> </w:t>
      </w:r>
      <w:r w:rsidR="003874D0" w:rsidRPr="000B25F3">
        <w:rPr>
          <w:rFonts w:asciiTheme="minorHAnsi" w:hAnsiTheme="minorHAnsi"/>
          <w:w w:val="105"/>
          <w:sz w:val="20"/>
          <w:szCs w:val="20"/>
        </w:rPr>
        <w:t>achievable"</w:t>
      </w:r>
      <w:r w:rsidR="003874D0" w:rsidRPr="000B25F3">
        <w:rPr>
          <w:rFonts w:asciiTheme="minorHAnsi" w:hAnsiTheme="minorHAnsi"/>
          <w:spacing w:val="53"/>
          <w:w w:val="105"/>
          <w:sz w:val="20"/>
          <w:szCs w:val="20"/>
        </w:rPr>
        <w:t xml:space="preserve"> </w:t>
      </w:r>
      <w:r w:rsidR="003874D0" w:rsidRPr="000B25F3">
        <w:rPr>
          <w:rFonts w:asciiTheme="minorHAnsi" w:hAnsiTheme="minorHAnsi"/>
          <w:w w:val="105"/>
          <w:sz w:val="20"/>
          <w:szCs w:val="20"/>
        </w:rPr>
        <w:t>also</w:t>
      </w:r>
      <w:r w:rsidR="003874D0" w:rsidRPr="000B25F3">
        <w:rPr>
          <w:rFonts w:asciiTheme="minorHAnsi" w:hAnsiTheme="minorHAnsi"/>
          <w:spacing w:val="32"/>
          <w:w w:val="105"/>
          <w:sz w:val="20"/>
          <w:szCs w:val="20"/>
        </w:rPr>
        <w:t xml:space="preserve"> </w:t>
      </w:r>
      <w:r w:rsidR="003874D0" w:rsidRPr="000B25F3">
        <w:rPr>
          <w:rFonts w:asciiTheme="minorHAnsi" w:hAnsiTheme="minorHAnsi"/>
          <w:w w:val="105"/>
          <w:sz w:val="20"/>
          <w:szCs w:val="20"/>
        </w:rPr>
        <w:t>means</w:t>
      </w:r>
      <w:r w:rsidR="003874D0" w:rsidRPr="000B25F3">
        <w:rPr>
          <w:rFonts w:asciiTheme="minorHAnsi" w:hAnsiTheme="minorHAnsi"/>
          <w:spacing w:val="41"/>
          <w:w w:val="105"/>
          <w:sz w:val="20"/>
          <w:szCs w:val="20"/>
        </w:rPr>
        <w:t xml:space="preserve"> </w:t>
      </w:r>
      <w:r w:rsidR="003874D0" w:rsidRPr="000B25F3">
        <w:rPr>
          <w:rFonts w:asciiTheme="minorHAnsi" w:hAnsiTheme="minorHAnsi"/>
          <w:w w:val="105"/>
          <w:sz w:val="20"/>
          <w:szCs w:val="20"/>
        </w:rPr>
        <w:t>"to</w:t>
      </w:r>
      <w:r w:rsidR="003874D0" w:rsidRPr="000B25F3">
        <w:rPr>
          <w:rFonts w:asciiTheme="minorHAnsi" w:hAnsiTheme="minorHAnsi"/>
          <w:spacing w:val="12"/>
          <w:w w:val="105"/>
          <w:sz w:val="20"/>
          <w:szCs w:val="20"/>
        </w:rPr>
        <w:t xml:space="preserve"> </w:t>
      </w:r>
      <w:r w:rsidR="003874D0" w:rsidRPr="000B25F3">
        <w:rPr>
          <w:rFonts w:asciiTheme="minorHAnsi" w:hAnsiTheme="minorHAnsi"/>
          <w:w w:val="105"/>
          <w:sz w:val="20"/>
          <w:szCs w:val="20"/>
        </w:rPr>
        <w:t>the</w:t>
      </w:r>
      <w:r w:rsidR="003874D0" w:rsidRPr="000B25F3">
        <w:rPr>
          <w:rFonts w:asciiTheme="minorHAnsi" w:hAnsiTheme="minorHAnsi"/>
          <w:spacing w:val="32"/>
          <w:w w:val="105"/>
          <w:sz w:val="20"/>
          <w:szCs w:val="20"/>
        </w:rPr>
        <w:t xml:space="preserve"> </w:t>
      </w:r>
      <w:r w:rsidR="003874D0" w:rsidRPr="000B25F3">
        <w:rPr>
          <w:rFonts w:asciiTheme="minorHAnsi" w:hAnsiTheme="minorHAnsi"/>
          <w:w w:val="105"/>
          <w:sz w:val="20"/>
          <w:szCs w:val="20"/>
        </w:rPr>
        <w:t>extent</w:t>
      </w:r>
      <w:r w:rsidR="003874D0" w:rsidRPr="000B25F3">
        <w:rPr>
          <w:rFonts w:asciiTheme="minorHAnsi" w:hAnsiTheme="minorHAnsi"/>
          <w:w w:val="104"/>
          <w:sz w:val="20"/>
          <w:szCs w:val="20"/>
        </w:rPr>
        <w:t xml:space="preserve"> </w:t>
      </w:r>
      <w:r w:rsidR="003874D0" w:rsidRPr="000B25F3">
        <w:rPr>
          <w:rFonts w:asciiTheme="minorHAnsi" w:hAnsiTheme="minorHAnsi"/>
          <w:w w:val="105"/>
          <w:sz w:val="20"/>
          <w:szCs w:val="20"/>
        </w:rPr>
        <w:t>practicable."</w:t>
      </w:r>
      <w:r w:rsidR="003874D0" w:rsidRPr="000B25F3">
        <w:rPr>
          <w:rFonts w:asciiTheme="minorHAnsi" w:hAnsiTheme="minorHAnsi"/>
          <w:spacing w:val="25"/>
          <w:w w:val="105"/>
          <w:sz w:val="20"/>
          <w:szCs w:val="20"/>
        </w:rPr>
        <w:t xml:space="preserve"> </w:t>
      </w:r>
      <w:r w:rsidR="003874D0" w:rsidRPr="000B25F3">
        <w:rPr>
          <w:rFonts w:asciiTheme="minorHAnsi" w:hAnsiTheme="minorHAnsi"/>
          <w:w w:val="105"/>
          <w:sz w:val="20"/>
          <w:szCs w:val="20"/>
        </w:rPr>
        <w:t>What</w:t>
      </w:r>
      <w:r w:rsidR="003874D0" w:rsidRPr="000B25F3">
        <w:rPr>
          <w:rFonts w:asciiTheme="minorHAnsi" w:hAnsiTheme="minorHAnsi"/>
          <w:spacing w:val="2"/>
          <w:w w:val="105"/>
          <w:sz w:val="20"/>
          <w:szCs w:val="20"/>
        </w:rPr>
        <w:t xml:space="preserve"> </w:t>
      </w:r>
      <w:r w:rsidR="003874D0" w:rsidRPr="000B25F3">
        <w:rPr>
          <w:rFonts w:asciiTheme="minorHAnsi" w:hAnsiTheme="minorHAnsi"/>
          <w:w w:val="105"/>
          <w:sz w:val="20"/>
          <w:szCs w:val="20"/>
        </w:rPr>
        <w:t>is</w:t>
      </w:r>
      <w:r w:rsidR="003874D0" w:rsidRPr="000B25F3">
        <w:rPr>
          <w:rFonts w:asciiTheme="minorHAnsi" w:hAnsiTheme="minorHAnsi"/>
          <w:spacing w:val="-13"/>
          <w:w w:val="105"/>
          <w:sz w:val="20"/>
          <w:szCs w:val="20"/>
        </w:rPr>
        <w:t xml:space="preserve"> </w:t>
      </w:r>
      <w:r w:rsidR="003874D0" w:rsidRPr="000B25F3">
        <w:rPr>
          <w:rFonts w:asciiTheme="minorHAnsi" w:hAnsiTheme="minorHAnsi"/>
          <w:w w:val="105"/>
          <w:sz w:val="20"/>
          <w:szCs w:val="20"/>
        </w:rPr>
        <w:t>practicable</w:t>
      </w:r>
      <w:r w:rsidR="003874D0" w:rsidRPr="000B25F3">
        <w:rPr>
          <w:rFonts w:asciiTheme="minorHAnsi" w:hAnsiTheme="minorHAnsi"/>
          <w:spacing w:val="20"/>
          <w:w w:val="105"/>
          <w:sz w:val="20"/>
          <w:szCs w:val="20"/>
        </w:rPr>
        <w:t xml:space="preserve"> </w:t>
      </w:r>
      <w:r w:rsidR="003874D0" w:rsidRPr="000B25F3">
        <w:rPr>
          <w:rFonts w:asciiTheme="minorHAnsi" w:hAnsiTheme="minorHAnsi"/>
          <w:w w:val="105"/>
          <w:sz w:val="20"/>
          <w:szCs w:val="20"/>
        </w:rPr>
        <w:t>depends on</w:t>
      </w:r>
      <w:r w:rsidR="003874D0" w:rsidRPr="000B25F3">
        <w:rPr>
          <w:rFonts w:asciiTheme="minorHAnsi" w:hAnsiTheme="minorHAnsi"/>
          <w:spacing w:val="-1"/>
          <w:w w:val="105"/>
          <w:sz w:val="20"/>
          <w:szCs w:val="20"/>
        </w:rPr>
        <w:t xml:space="preserve"> </w:t>
      </w:r>
      <w:r w:rsidR="003874D0" w:rsidRPr="000B25F3">
        <w:rPr>
          <w:rFonts w:asciiTheme="minorHAnsi" w:hAnsiTheme="minorHAnsi"/>
          <w:w w:val="105"/>
          <w:sz w:val="20"/>
          <w:szCs w:val="20"/>
        </w:rPr>
        <w:t>the</w:t>
      </w:r>
      <w:r w:rsidR="003874D0" w:rsidRPr="000B25F3">
        <w:rPr>
          <w:rFonts w:asciiTheme="minorHAnsi" w:hAnsiTheme="minorHAnsi"/>
          <w:spacing w:val="-4"/>
          <w:w w:val="105"/>
          <w:sz w:val="20"/>
          <w:szCs w:val="20"/>
        </w:rPr>
        <w:t xml:space="preserve"> </w:t>
      </w:r>
      <w:r w:rsidR="003874D0" w:rsidRPr="000B25F3">
        <w:rPr>
          <w:rFonts w:asciiTheme="minorHAnsi" w:hAnsiTheme="minorHAnsi"/>
          <w:w w:val="105"/>
          <w:sz w:val="20"/>
          <w:szCs w:val="20"/>
        </w:rPr>
        <w:t>purpose</w:t>
      </w:r>
      <w:r w:rsidR="003874D0" w:rsidRPr="000B25F3">
        <w:rPr>
          <w:rFonts w:asciiTheme="minorHAnsi" w:hAnsiTheme="minorHAnsi"/>
          <w:spacing w:val="14"/>
          <w:w w:val="105"/>
          <w:sz w:val="20"/>
          <w:szCs w:val="20"/>
        </w:rPr>
        <w:t xml:space="preserve"> </w:t>
      </w:r>
      <w:r w:rsidR="003874D0" w:rsidRPr="000B25F3">
        <w:rPr>
          <w:rFonts w:asciiTheme="minorHAnsi" w:hAnsiTheme="minorHAnsi"/>
          <w:w w:val="105"/>
          <w:sz w:val="20"/>
          <w:szCs w:val="20"/>
        </w:rPr>
        <w:t>of</w:t>
      </w:r>
      <w:r w:rsidR="003874D0" w:rsidRPr="000B25F3">
        <w:rPr>
          <w:rFonts w:asciiTheme="minorHAnsi" w:hAnsiTheme="minorHAnsi"/>
          <w:spacing w:val="6"/>
          <w:w w:val="105"/>
          <w:sz w:val="20"/>
          <w:szCs w:val="20"/>
        </w:rPr>
        <w:t xml:space="preserve"> </w:t>
      </w:r>
      <w:r w:rsidR="003874D0" w:rsidRPr="000B25F3">
        <w:rPr>
          <w:rFonts w:asciiTheme="minorHAnsi" w:hAnsiTheme="minorHAnsi"/>
          <w:w w:val="105"/>
          <w:sz w:val="20"/>
          <w:szCs w:val="20"/>
        </w:rPr>
        <w:t>the</w:t>
      </w:r>
      <w:r w:rsidR="003874D0" w:rsidRPr="000B25F3">
        <w:rPr>
          <w:rFonts w:asciiTheme="minorHAnsi" w:hAnsiTheme="minorHAnsi"/>
          <w:spacing w:val="2"/>
          <w:w w:val="105"/>
          <w:sz w:val="20"/>
          <w:szCs w:val="20"/>
        </w:rPr>
        <w:t xml:space="preserve"> </w:t>
      </w:r>
      <w:r w:rsidR="003874D0" w:rsidRPr="000B25F3">
        <w:rPr>
          <w:rFonts w:asciiTheme="minorHAnsi" w:hAnsiTheme="minorHAnsi"/>
          <w:w w:val="105"/>
          <w:sz w:val="20"/>
          <w:szCs w:val="20"/>
        </w:rPr>
        <w:t>job,</w:t>
      </w:r>
      <w:r w:rsidR="003874D0" w:rsidRPr="000B25F3">
        <w:rPr>
          <w:rFonts w:asciiTheme="minorHAnsi" w:hAnsiTheme="minorHAnsi"/>
          <w:spacing w:val="22"/>
          <w:w w:val="105"/>
          <w:sz w:val="20"/>
          <w:szCs w:val="20"/>
        </w:rPr>
        <w:t xml:space="preserve"> </w:t>
      </w:r>
      <w:r w:rsidR="003874D0" w:rsidRPr="000B25F3">
        <w:rPr>
          <w:rFonts w:asciiTheme="minorHAnsi" w:hAnsiTheme="minorHAnsi"/>
          <w:w w:val="105"/>
          <w:sz w:val="20"/>
          <w:szCs w:val="20"/>
        </w:rPr>
        <w:t>the</w:t>
      </w:r>
      <w:r w:rsidR="003874D0" w:rsidRPr="000B25F3">
        <w:rPr>
          <w:rFonts w:asciiTheme="minorHAnsi" w:hAnsiTheme="minorHAnsi"/>
          <w:spacing w:val="5"/>
          <w:w w:val="105"/>
          <w:sz w:val="20"/>
          <w:szCs w:val="20"/>
        </w:rPr>
        <w:t xml:space="preserve"> </w:t>
      </w:r>
      <w:r w:rsidR="003874D0" w:rsidRPr="000B25F3">
        <w:rPr>
          <w:rFonts w:asciiTheme="minorHAnsi" w:hAnsiTheme="minorHAnsi"/>
          <w:w w:val="105"/>
          <w:sz w:val="20"/>
          <w:szCs w:val="20"/>
        </w:rPr>
        <w:t>state</w:t>
      </w:r>
      <w:r w:rsidR="003874D0" w:rsidRPr="000B25F3">
        <w:rPr>
          <w:rFonts w:asciiTheme="minorHAnsi" w:hAnsiTheme="minorHAnsi"/>
          <w:spacing w:val="3"/>
          <w:w w:val="105"/>
          <w:sz w:val="20"/>
          <w:szCs w:val="20"/>
        </w:rPr>
        <w:t xml:space="preserve"> </w:t>
      </w:r>
      <w:r w:rsidR="003874D0" w:rsidRPr="000B25F3">
        <w:rPr>
          <w:rFonts w:asciiTheme="minorHAnsi" w:hAnsiTheme="minorHAnsi"/>
          <w:w w:val="105"/>
          <w:sz w:val="20"/>
          <w:szCs w:val="20"/>
        </w:rPr>
        <w:t>of</w:t>
      </w:r>
      <w:r w:rsidR="003874D0" w:rsidRPr="000B25F3">
        <w:rPr>
          <w:rFonts w:asciiTheme="minorHAnsi" w:hAnsiTheme="minorHAnsi"/>
          <w:spacing w:val="7"/>
          <w:w w:val="105"/>
          <w:sz w:val="20"/>
          <w:szCs w:val="20"/>
        </w:rPr>
        <w:t xml:space="preserve"> </w:t>
      </w:r>
      <w:r w:rsidR="003874D0" w:rsidRPr="000B25F3">
        <w:rPr>
          <w:rFonts w:asciiTheme="minorHAnsi" w:hAnsiTheme="minorHAnsi"/>
          <w:w w:val="105"/>
          <w:sz w:val="20"/>
          <w:szCs w:val="20"/>
        </w:rPr>
        <w:t>technology,</w:t>
      </w:r>
      <w:r w:rsidR="003874D0" w:rsidRPr="000B25F3">
        <w:rPr>
          <w:rFonts w:asciiTheme="minorHAnsi" w:hAnsiTheme="minorHAnsi"/>
          <w:spacing w:val="23"/>
          <w:w w:val="105"/>
          <w:sz w:val="20"/>
          <w:szCs w:val="20"/>
        </w:rPr>
        <w:t xml:space="preserve"> </w:t>
      </w:r>
      <w:r w:rsidR="003874D0" w:rsidRPr="000B25F3">
        <w:rPr>
          <w:rFonts w:asciiTheme="minorHAnsi" w:hAnsiTheme="minorHAnsi"/>
          <w:w w:val="105"/>
          <w:sz w:val="20"/>
          <w:szCs w:val="20"/>
        </w:rPr>
        <w:t>the</w:t>
      </w:r>
      <w:r w:rsidR="003874D0" w:rsidRPr="000B25F3">
        <w:rPr>
          <w:rFonts w:asciiTheme="minorHAnsi" w:hAnsiTheme="minorHAnsi"/>
          <w:spacing w:val="12"/>
          <w:w w:val="105"/>
          <w:sz w:val="20"/>
          <w:szCs w:val="20"/>
        </w:rPr>
        <w:t xml:space="preserve"> </w:t>
      </w:r>
      <w:r w:rsidR="003874D0" w:rsidRPr="000B25F3">
        <w:rPr>
          <w:rFonts w:asciiTheme="minorHAnsi" w:hAnsiTheme="minorHAnsi"/>
          <w:w w:val="105"/>
          <w:sz w:val="20"/>
          <w:szCs w:val="20"/>
        </w:rPr>
        <w:t>costs</w:t>
      </w:r>
      <w:r w:rsidR="003874D0" w:rsidRPr="000B25F3">
        <w:rPr>
          <w:rFonts w:asciiTheme="minorHAnsi" w:hAnsiTheme="minorHAnsi"/>
          <w:spacing w:val="8"/>
          <w:w w:val="105"/>
          <w:sz w:val="20"/>
          <w:szCs w:val="20"/>
        </w:rPr>
        <w:t xml:space="preserve"> </w:t>
      </w:r>
      <w:r w:rsidR="003874D0" w:rsidRPr="000B25F3">
        <w:rPr>
          <w:rFonts w:asciiTheme="minorHAnsi" w:hAnsiTheme="minorHAnsi"/>
          <w:w w:val="105"/>
          <w:sz w:val="20"/>
          <w:szCs w:val="20"/>
        </w:rPr>
        <w:t xml:space="preserve">for </w:t>
      </w:r>
      <w:r w:rsidR="003874D0" w:rsidRPr="000B25F3">
        <w:rPr>
          <w:rFonts w:asciiTheme="minorHAnsi" w:hAnsiTheme="minorHAnsi"/>
          <w:sz w:val="20"/>
          <w:szCs w:val="20"/>
        </w:rPr>
        <w:t>averting</w:t>
      </w:r>
      <w:r w:rsidR="003874D0" w:rsidRPr="000B25F3">
        <w:rPr>
          <w:rFonts w:asciiTheme="minorHAnsi" w:hAnsiTheme="minorHAnsi"/>
          <w:spacing w:val="27"/>
          <w:sz w:val="20"/>
          <w:szCs w:val="20"/>
        </w:rPr>
        <w:t xml:space="preserve"> </w:t>
      </w:r>
      <w:r w:rsidR="003874D0" w:rsidRPr="000B25F3">
        <w:rPr>
          <w:rFonts w:asciiTheme="minorHAnsi" w:hAnsiTheme="minorHAnsi"/>
          <w:sz w:val="20"/>
          <w:szCs w:val="20"/>
        </w:rPr>
        <w:t>doses,</w:t>
      </w:r>
      <w:r w:rsidR="003874D0" w:rsidRPr="000B25F3">
        <w:rPr>
          <w:rFonts w:asciiTheme="minorHAnsi" w:hAnsiTheme="minorHAnsi"/>
          <w:spacing w:val="40"/>
          <w:sz w:val="20"/>
          <w:szCs w:val="20"/>
        </w:rPr>
        <w:t xml:space="preserve"> </w:t>
      </w:r>
      <w:r w:rsidR="003874D0" w:rsidRPr="000B25F3">
        <w:rPr>
          <w:rFonts w:asciiTheme="minorHAnsi" w:hAnsiTheme="minorHAnsi"/>
          <w:sz w:val="20"/>
          <w:szCs w:val="20"/>
        </w:rPr>
        <w:t>and</w:t>
      </w:r>
      <w:r w:rsidR="003874D0" w:rsidRPr="000B25F3">
        <w:rPr>
          <w:rFonts w:asciiTheme="minorHAnsi" w:hAnsiTheme="minorHAnsi"/>
          <w:spacing w:val="27"/>
          <w:sz w:val="20"/>
          <w:szCs w:val="20"/>
        </w:rPr>
        <w:t xml:space="preserve"> </w:t>
      </w:r>
      <w:r w:rsidR="003874D0" w:rsidRPr="000B25F3">
        <w:rPr>
          <w:rFonts w:asciiTheme="minorHAnsi" w:hAnsiTheme="minorHAnsi"/>
          <w:sz w:val="20"/>
          <w:szCs w:val="20"/>
        </w:rPr>
        <w:t>the</w:t>
      </w:r>
      <w:r w:rsidR="003874D0" w:rsidRPr="000B25F3">
        <w:rPr>
          <w:rFonts w:asciiTheme="minorHAnsi" w:hAnsiTheme="minorHAnsi"/>
          <w:spacing w:val="17"/>
          <w:sz w:val="20"/>
          <w:szCs w:val="20"/>
        </w:rPr>
        <w:t xml:space="preserve"> </w:t>
      </w:r>
      <w:r w:rsidR="003874D0" w:rsidRPr="000B25F3">
        <w:rPr>
          <w:rFonts w:asciiTheme="minorHAnsi" w:hAnsiTheme="minorHAnsi"/>
          <w:sz w:val="20"/>
          <w:szCs w:val="20"/>
        </w:rPr>
        <w:t>benefits.</w:t>
      </w:r>
      <w:r w:rsidR="003874D0" w:rsidRPr="000B25F3">
        <w:rPr>
          <w:rFonts w:asciiTheme="minorHAnsi" w:hAnsiTheme="minorHAnsi"/>
          <w:spacing w:val="41"/>
          <w:sz w:val="20"/>
          <w:szCs w:val="20"/>
        </w:rPr>
        <w:t xml:space="preserve"> </w:t>
      </w:r>
      <w:r w:rsidR="003874D0" w:rsidRPr="000B25F3">
        <w:rPr>
          <w:rFonts w:asciiTheme="minorHAnsi" w:hAnsiTheme="minorHAnsi"/>
          <w:sz w:val="20"/>
          <w:szCs w:val="20"/>
        </w:rPr>
        <w:t>Although</w:t>
      </w:r>
      <w:r w:rsidR="003874D0" w:rsidRPr="000B25F3">
        <w:rPr>
          <w:rFonts w:asciiTheme="minorHAnsi" w:hAnsiTheme="minorHAnsi"/>
          <w:spacing w:val="34"/>
          <w:sz w:val="20"/>
          <w:szCs w:val="20"/>
        </w:rPr>
        <w:t xml:space="preserve"> </w:t>
      </w:r>
      <w:r w:rsidR="003874D0" w:rsidRPr="000B25F3">
        <w:rPr>
          <w:rFonts w:asciiTheme="minorHAnsi" w:hAnsiTheme="minorHAnsi"/>
          <w:sz w:val="20"/>
          <w:szCs w:val="20"/>
        </w:rPr>
        <w:t>implementation</w:t>
      </w:r>
      <w:r w:rsidR="003874D0" w:rsidRPr="000B25F3">
        <w:rPr>
          <w:rFonts w:asciiTheme="minorHAnsi" w:hAnsiTheme="minorHAnsi"/>
          <w:spacing w:val="40"/>
          <w:sz w:val="20"/>
          <w:szCs w:val="20"/>
        </w:rPr>
        <w:t xml:space="preserve"> </w:t>
      </w:r>
      <w:r w:rsidR="003874D0" w:rsidRPr="000B25F3">
        <w:rPr>
          <w:rFonts w:asciiTheme="minorHAnsi" w:hAnsiTheme="minorHAnsi"/>
          <w:sz w:val="20"/>
          <w:szCs w:val="20"/>
        </w:rPr>
        <w:t>of</w:t>
      </w:r>
      <w:r w:rsidR="003874D0" w:rsidRPr="000B25F3">
        <w:rPr>
          <w:rFonts w:asciiTheme="minorHAnsi" w:hAnsiTheme="minorHAnsi"/>
          <w:spacing w:val="41"/>
          <w:sz w:val="20"/>
          <w:szCs w:val="20"/>
        </w:rPr>
        <w:t xml:space="preserve"> </w:t>
      </w:r>
      <w:r w:rsidR="003874D0" w:rsidRPr="000B25F3">
        <w:rPr>
          <w:rFonts w:asciiTheme="minorHAnsi" w:hAnsiTheme="minorHAnsi"/>
          <w:sz w:val="20"/>
          <w:szCs w:val="20"/>
        </w:rPr>
        <w:t>the</w:t>
      </w:r>
      <w:r w:rsidR="003874D0" w:rsidRPr="000B25F3">
        <w:rPr>
          <w:rFonts w:asciiTheme="minorHAnsi" w:hAnsiTheme="minorHAnsi"/>
          <w:spacing w:val="35"/>
          <w:sz w:val="20"/>
          <w:szCs w:val="20"/>
        </w:rPr>
        <w:t xml:space="preserve"> </w:t>
      </w:r>
      <w:r w:rsidR="003874D0" w:rsidRPr="000B25F3">
        <w:rPr>
          <w:rFonts w:asciiTheme="minorHAnsi" w:hAnsiTheme="minorHAnsi"/>
          <w:sz w:val="20"/>
          <w:szCs w:val="20"/>
        </w:rPr>
        <w:t>ALARA</w:t>
      </w:r>
      <w:r w:rsidR="003874D0" w:rsidRPr="000B25F3">
        <w:rPr>
          <w:rFonts w:asciiTheme="minorHAnsi" w:hAnsiTheme="minorHAnsi"/>
          <w:spacing w:val="38"/>
          <w:sz w:val="20"/>
          <w:szCs w:val="20"/>
        </w:rPr>
        <w:t xml:space="preserve"> </w:t>
      </w:r>
      <w:r w:rsidR="003874D0" w:rsidRPr="000B25F3">
        <w:rPr>
          <w:rFonts w:asciiTheme="minorHAnsi" w:hAnsiTheme="minorHAnsi"/>
          <w:sz w:val="20"/>
          <w:szCs w:val="20"/>
        </w:rPr>
        <w:t>principle</w:t>
      </w:r>
      <w:r w:rsidR="003874D0" w:rsidRPr="000B25F3">
        <w:rPr>
          <w:rFonts w:asciiTheme="minorHAnsi" w:hAnsiTheme="minorHAnsi"/>
          <w:spacing w:val="51"/>
          <w:sz w:val="20"/>
          <w:szCs w:val="20"/>
        </w:rPr>
        <w:t xml:space="preserve"> </w:t>
      </w:r>
      <w:r w:rsidR="003874D0" w:rsidRPr="000B25F3">
        <w:rPr>
          <w:rFonts w:asciiTheme="minorHAnsi" w:hAnsiTheme="minorHAnsi"/>
          <w:sz w:val="20"/>
          <w:szCs w:val="20"/>
        </w:rPr>
        <w:t>is</w:t>
      </w:r>
      <w:r w:rsidR="003874D0" w:rsidRPr="000B25F3">
        <w:rPr>
          <w:rFonts w:asciiTheme="minorHAnsi" w:hAnsiTheme="minorHAnsi"/>
          <w:spacing w:val="33"/>
          <w:sz w:val="20"/>
          <w:szCs w:val="20"/>
        </w:rPr>
        <w:t xml:space="preserve"> </w:t>
      </w:r>
      <w:r w:rsidR="003874D0" w:rsidRPr="000B25F3">
        <w:rPr>
          <w:rFonts w:asciiTheme="minorHAnsi" w:hAnsiTheme="minorHAnsi"/>
          <w:sz w:val="20"/>
          <w:szCs w:val="20"/>
        </w:rPr>
        <w:t>a</w:t>
      </w:r>
      <w:r w:rsidR="003874D0" w:rsidRPr="000B25F3">
        <w:rPr>
          <w:rFonts w:asciiTheme="minorHAnsi" w:hAnsiTheme="minorHAnsi"/>
          <w:spacing w:val="33"/>
          <w:sz w:val="20"/>
          <w:szCs w:val="20"/>
        </w:rPr>
        <w:t xml:space="preserve"> </w:t>
      </w:r>
      <w:r w:rsidR="003874D0" w:rsidRPr="000B25F3">
        <w:rPr>
          <w:rFonts w:asciiTheme="minorHAnsi" w:hAnsiTheme="minorHAnsi"/>
          <w:sz w:val="20"/>
          <w:szCs w:val="20"/>
        </w:rPr>
        <w:t>required</w:t>
      </w:r>
      <w:r w:rsidR="003874D0" w:rsidRPr="000B25F3">
        <w:rPr>
          <w:rFonts w:asciiTheme="minorHAnsi" w:hAnsiTheme="minorHAnsi"/>
          <w:spacing w:val="48"/>
          <w:sz w:val="20"/>
          <w:szCs w:val="20"/>
        </w:rPr>
        <w:t xml:space="preserve"> </w:t>
      </w:r>
      <w:r w:rsidR="003874D0" w:rsidRPr="000B25F3">
        <w:rPr>
          <w:rFonts w:asciiTheme="minorHAnsi" w:hAnsiTheme="minorHAnsi"/>
          <w:sz w:val="20"/>
          <w:szCs w:val="20"/>
        </w:rPr>
        <w:t>integral</w:t>
      </w:r>
      <w:r w:rsidR="003874D0" w:rsidRPr="000B25F3">
        <w:rPr>
          <w:rFonts w:asciiTheme="minorHAnsi" w:hAnsiTheme="minorHAnsi"/>
          <w:w w:val="99"/>
          <w:sz w:val="20"/>
          <w:szCs w:val="20"/>
        </w:rPr>
        <w:t xml:space="preserve"> </w:t>
      </w:r>
      <w:r w:rsidR="003874D0" w:rsidRPr="000B25F3">
        <w:rPr>
          <w:rFonts w:asciiTheme="minorHAnsi" w:hAnsiTheme="minorHAnsi"/>
          <w:sz w:val="20"/>
          <w:szCs w:val="20"/>
        </w:rPr>
        <w:t>part</w:t>
      </w:r>
      <w:r w:rsidR="003874D0" w:rsidRPr="000B25F3">
        <w:rPr>
          <w:rFonts w:asciiTheme="minorHAnsi" w:hAnsiTheme="minorHAnsi"/>
          <w:spacing w:val="26"/>
          <w:sz w:val="20"/>
          <w:szCs w:val="20"/>
        </w:rPr>
        <w:t xml:space="preserve"> </w:t>
      </w:r>
      <w:r w:rsidR="003874D0" w:rsidRPr="000B25F3">
        <w:rPr>
          <w:rFonts w:asciiTheme="minorHAnsi" w:hAnsiTheme="minorHAnsi"/>
          <w:sz w:val="20"/>
          <w:szCs w:val="20"/>
        </w:rPr>
        <w:t>of</w:t>
      </w:r>
      <w:r w:rsidR="003874D0" w:rsidRPr="000B25F3">
        <w:rPr>
          <w:rFonts w:asciiTheme="minorHAnsi" w:hAnsiTheme="minorHAnsi"/>
          <w:spacing w:val="24"/>
          <w:sz w:val="20"/>
          <w:szCs w:val="20"/>
        </w:rPr>
        <w:t xml:space="preserve"> </w:t>
      </w:r>
      <w:r w:rsidR="003874D0" w:rsidRPr="000B25F3">
        <w:rPr>
          <w:rFonts w:asciiTheme="minorHAnsi" w:hAnsiTheme="minorHAnsi"/>
          <w:sz w:val="20"/>
          <w:szCs w:val="20"/>
        </w:rPr>
        <w:t>each</w:t>
      </w:r>
      <w:r w:rsidR="003874D0" w:rsidRPr="000B25F3">
        <w:rPr>
          <w:rFonts w:asciiTheme="minorHAnsi" w:hAnsiTheme="minorHAnsi"/>
          <w:spacing w:val="14"/>
          <w:sz w:val="20"/>
          <w:szCs w:val="20"/>
        </w:rPr>
        <w:t xml:space="preserve"> </w:t>
      </w:r>
      <w:r w:rsidR="003874D0" w:rsidRPr="000B25F3">
        <w:rPr>
          <w:rFonts w:asciiTheme="minorHAnsi" w:hAnsiTheme="minorHAnsi"/>
          <w:sz w:val="20"/>
          <w:szCs w:val="20"/>
        </w:rPr>
        <w:t>licensee's</w:t>
      </w:r>
      <w:r w:rsidR="003874D0" w:rsidRPr="000B25F3">
        <w:rPr>
          <w:rFonts w:asciiTheme="minorHAnsi" w:hAnsiTheme="minorHAnsi"/>
          <w:spacing w:val="20"/>
          <w:sz w:val="20"/>
          <w:szCs w:val="20"/>
        </w:rPr>
        <w:t xml:space="preserve"> </w:t>
      </w:r>
      <w:r w:rsidR="003874D0" w:rsidRPr="000B25F3">
        <w:rPr>
          <w:rFonts w:asciiTheme="minorHAnsi" w:hAnsiTheme="minorHAnsi"/>
          <w:sz w:val="20"/>
          <w:szCs w:val="20"/>
        </w:rPr>
        <w:t>radiation</w:t>
      </w:r>
      <w:r w:rsidR="003874D0" w:rsidRPr="000B25F3">
        <w:rPr>
          <w:rFonts w:asciiTheme="minorHAnsi" w:hAnsiTheme="minorHAnsi"/>
          <w:spacing w:val="22"/>
          <w:sz w:val="20"/>
          <w:szCs w:val="20"/>
        </w:rPr>
        <w:t xml:space="preserve"> </w:t>
      </w:r>
      <w:r w:rsidR="003874D0" w:rsidRPr="000B25F3">
        <w:rPr>
          <w:rFonts w:asciiTheme="minorHAnsi" w:hAnsiTheme="minorHAnsi"/>
          <w:sz w:val="20"/>
          <w:szCs w:val="20"/>
        </w:rPr>
        <w:t>protection</w:t>
      </w:r>
      <w:r w:rsidR="003874D0" w:rsidRPr="000B25F3">
        <w:rPr>
          <w:rFonts w:asciiTheme="minorHAnsi" w:hAnsiTheme="minorHAnsi"/>
          <w:spacing w:val="25"/>
          <w:sz w:val="20"/>
          <w:szCs w:val="20"/>
        </w:rPr>
        <w:t xml:space="preserve"> </w:t>
      </w:r>
      <w:r w:rsidR="003874D0" w:rsidRPr="000B25F3">
        <w:rPr>
          <w:rFonts w:asciiTheme="minorHAnsi" w:hAnsiTheme="minorHAnsi"/>
          <w:sz w:val="20"/>
          <w:szCs w:val="20"/>
        </w:rPr>
        <w:t>program,</w:t>
      </w:r>
      <w:r w:rsidR="003874D0" w:rsidRPr="000B25F3">
        <w:rPr>
          <w:rFonts w:asciiTheme="minorHAnsi" w:hAnsiTheme="minorHAnsi"/>
          <w:spacing w:val="44"/>
          <w:sz w:val="20"/>
          <w:szCs w:val="20"/>
        </w:rPr>
        <w:t xml:space="preserve"> </w:t>
      </w:r>
      <w:r w:rsidR="003874D0" w:rsidRPr="000B25F3">
        <w:rPr>
          <w:rFonts w:asciiTheme="minorHAnsi" w:hAnsiTheme="minorHAnsi"/>
          <w:sz w:val="20"/>
          <w:szCs w:val="20"/>
        </w:rPr>
        <w:t xml:space="preserve">it </w:t>
      </w:r>
      <w:r w:rsidR="003874D0" w:rsidRPr="000B25F3">
        <w:rPr>
          <w:rFonts w:asciiTheme="minorHAnsi" w:hAnsiTheme="minorHAnsi"/>
          <w:w w:val="105"/>
          <w:sz w:val="20"/>
          <w:szCs w:val="20"/>
        </w:rPr>
        <w:t>does</w:t>
      </w:r>
      <w:r w:rsidR="003874D0" w:rsidRPr="000B25F3">
        <w:rPr>
          <w:rFonts w:asciiTheme="minorHAnsi" w:hAnsiTheme="minorHAnsi"/>
          <w:spacing w:val="10"/>
          <w:w w:val="105"/>
          <w:sz w:val="20"/>
          <w:szCs w:val="20"/>
        </w:rPr>
        <w:t xml:space="preserve"> </w:t>
      </w:r>
      <w:r w:rsidR="003874D0" w:rsidRPr="000B25F3">
        <w:rPr>
          <w:rFonts w:asciiTheme="minorHAnsi" w:hAnsiTheme="minorHAnsi"/>
          <w:w w:val="105"/>
          <w:sz w:val="20"/>
          <w:szCs w:val="20"/>
        </w:rPr>
        <w:t>not</w:t>
      </w:r>
      <w:r w:rsidR="003874D0" w:rsidRPr="000B25F3">
        <w:rPr>
          <w:rFonts w:asciiTheme="minorHAnsi" w:hAnsiTheme="minorHAnsi"/>
          <w:spacing w:val="17"/>
          <w:w w:val="105"/>
          <w:sz w:val="20"/>
          <w:szCs w:val="20"/>
        </w:rPr>
        <w:t xml:space="preserve"> </w:t>
      </w:r>
      <w:r w:rsidR="003874D0" w:rsidRPr="000B25F3">
        <w:rPr>
          <w:rFonts w:asciiTheme="minorHAnsi" w:hAnsiTheme="minorHAnsi"/>
          <w:w w:val="105"/>
          <w:sz w:val="20"/>
          <w:szCs w:val="20"/>
        </w:rPr>
        <w:t>mean</w:t>
      </w:r>
      <w:r w:rsidR="003874D0" w:rsidRPr="000B25F3">
        <w:rPr>
          <w:rFonts w:asciiTheme="minorHAnsi" w:hAnsiTheme="minorHAnsi"/>
          <w:spacing w:val="17"/>
          <w:w w:val="105"/>
          <w:sz w:val="20"/>
          <w:szCs w:val="20"/>
        </w:rPr>
        <w:t xml:space="preserve"> </w:t>
      </w:r>
      <w:r w:rsidR="003874D0" w:rsidRPr="000B25F3">
        <w:rPr>
          <w:rFonts w:asciiTheme="minorHAnsi" w:hAnsiTheme="minorHAnsi"/>
          <w:w w:val="105"/>
          <w:sz w:val="20"/>
          <w:szCs w:val="20"/>
        </w:rPr>
        <w:t>that</w:t>
      </w:r>
      <w:r w:rsidR="003874D0" w:rsidRPr="000B25F3">
        <w:rPr>
          <w:rFonts w:asciiTheme="minorHAnsi" w:hAnsiTheme="minorHAnsi"/>
          <w:spacing w:val="21"/>
          <w:w w:val="105"/>
          <w:sz w:val="20"/>
          <w:szCs w:val="20"/>
        </w:rPr>
        <w:t xml:space="preserve"> </w:t>
      </w:r>
      <w:r w:rsidR="003874D0" w:rsidRPr="000B25F3">
        <w:rPr>
          <w:rFonts w:asciiTheme="minorHAnsi" w:hAnsiTheme="minorHAnsi"/>
          <w:w w:val="105"/>
          <w:sz w:val="20"/>
          <w:szCs w:val="20"/>
        </w:rPr>
        <w:t>each</w:t>
      </w:r>
      <w:r w:rsidR="003874D0" w:rsidRPr="000B25F3">
        <w:rPr>
          <w:rFonts w:asciiTheme="minorHAnsi" w:hAnsiTheme="minorHAnsi"/>
          <w:spacing w:val="11"/>
          <w:w w:val="105"/>
          <w:sz w:val="20"/>
          <w:szCs w:val="20"/>
        </w:rPr>
        <w:t xml:space="preserve"> </w:t>
      </w:r>
      <w:r w:rsidR="003874D0" w:rsidRPr="000B25F3">
        <w:rPr>
          <w:rFonts w:asciiTheme="minorHAnsi" w:hAnsiTheme="minorHAnsi"/>
          <w:w w:val="105"/>
          <w:sz w:val="20"/>
          <w:szCs w:val="20"/>
        </w:rPr>
        <w:t>radiation</w:t>
      </w:r>
      <w:r w:rsidR="003874D0" w:rsidRPr="000B25F3">
        <w:rPr>
          <w:rFonts w:asciiTheme="minorHAnsi" w:hAnsiTheme="minorHAnsi"/>
          <w:spacing w:val="24"/>
          <w:w w:val="105"/>
          <w:sz w:val="20"/>
          <w:szCs w:val="20"/>
        </w:rPr>
        <w:t xml:space="preserve"> </w:t>
      </w:r>
      <w:r w:rsidR="003874D0" w:rsidRPr="000B25F3">
        <w:rPr>
          <w:rFonts w:asciiTheme="minorHAnsi" w:hAnsiTheme="minorHAnsi"/>
          <w:w w:val="105"/>
          <w:sz w:val="20"/>
          <w:szCs w:val="20"/>
        </w:rPr>
        <w:t>exposure</w:t>
      </w:r>
      <w:r w:rsidR="003874D0" w:rsidRPr="000B25F3">
        <w:rPr>
          <w:rFonts w:asciiTheme="minorHAnsi" w:hAnsiTheme="minorHAnsi"/>
          <w:spacing w:val="19"/>
          <w:w w:val="105"/>
          <w:sz w:val="20"/>
          <w:szCs w:val="20"/>
        </w:rPr>
        <w:t xml:space="preserve"> </w:t>
      </w:r>
      <w:r w:rsidR="003874D0" w:rsidRPr="000B25F3">
        <w:rPr>
          <w:rFonts w:asciiTheme="minorHAnsi" w:hAnsiTheme="minorHAnsi"/>
          <w:w w:val="105"/>
          <w:sz w:val="20"/>
          <w:szCs w:val="20"/>
        </w:rPr>
        <w:t>must</w:t>
      </w:r>
      <w:r w:rsidR="003874D0" w:rsidRPr="000B25F3">
        <w:rPr>
          <w:rFonts w:asciiTheme="minorHAnsi" w:hAnsiTheme="minorHAnsi"/>
          <w:spacing w:val="14"/>
          <w:w w:val="105"/>
          <w:sz w:val="20"/>
          <w:szCs w:val="20"/>
        </w:rPr>
        <w:t xml:space="preserve"> </w:t>
      </w:r>
      <w:r w:rsidR="003874D0" w:rsidRPr="000B25F3">
        <w:rPr>
          <w:rFonts w:asciiTheme="minorHAnsi" w:hAnsiTheme="minorHAnsi"/>
          <w:w w:val="105"/>
          <w:sz w:val="20"/>
          <w:szCs w:val="20"/>
        </w:rPr>
        <w:t>be</w:t>
      </w:r>
      <w:r w:rsidR="003874D0" w:rsidRPr="000B25F3">
        <w:rPr>
          <w:rFonts w:asciiTheme="minorHAnsi" w:hAnsiTheme="minorHAnsi"/>
          <w:sz w:val="20"/>
          <w:szCs w:val="20"/>
        </w:rPr>
        <w:t xml:space="preserve"> </w:t>
      </w:r>
      <w:r w:rsidR="003874D0" w:rsidRPr="000B25F3">
        <w:rPr>
          <w:rFonts w:asciiTheme="minorHAnsi" w:hAnsiTheme="minorHAnsi"/>
          <w:w w:val="105"/>
          <w:sz w:val="20"/>
          <w:szCs w:val="20"/>
        </w:rPr>
        <w:t>kept</w:t>
      </w:r>
      <w:r w:rsidR="003874D0" w:rsidRPr="000B25F3">
        <w:rPr>
          <w:rFonts w:asciiTheme="minorHAnsi" w:hAnsiTheme="minorHAnsi"/>
          <w:spacing w:val="-7"/>
          <w:w w:val="105"/>
          <w:sz w:val="20"/>
          <w:szCs w:val="20"/>
        </w:rPr>
        <w:t xml:space="preserve"> </w:t>
      </w:r>
      <w:r w:rsidR="003874D0" w:rsidRPr="000B25F3">
        <w:rPr>
          <w:rFonts w:asciiTheme="minorHAnsi" w:hAnsiTheme="minorHAnsi"/>
          <w:w w:val="105"/>
          <w:sz w:val="20"/>
          <w:szCs w:val="20"/>
        </w:rPr>
        <w:t>to</w:t>
      </w:r>
      <w:r w:rsidR="003874D0" w:rsidRPr="000B25F3">
        <w:rPr>
          <w:rFonts w:asciiTheme="minorHAnsi" w:hAnsiTheme="minorHAnsi"/>
          <w:spacing w:val="-8"/>
          <w:w w:val="105"/>
          <w:sz w:val="20"/>
          <w:szCs w:val="20"/>
        </w:rPr>
        <w:t xml:space="preserve"> </w:t>
      </w:r>
      <w:r w:rsidR="003874D0" w:rsidRPr="000B25F3">
        <w:rPr>
          <w:rFonts w:asciiTheme="minorHAnsi" w:hAnsiTheme="minorHAnsi"/>
          <w:w w:val="105"/>
          <w:sz w:val="20"/>
          <w:szCs w:val="20"/>
        </w:rPr>
        <w:t>an</w:t>
      </w:r>
      <w:r w:rsidR="003874D0" w:rsidRPr="000B25F3">
        <w:rPr>
          <w:rFonts w:asciiTheme="minorHAnsi" w:hAnsiTheme="minorHAnsi"/>
          <w:spacing w:val="-11"/>
          <w:w w:val="105"/>
          <w:sz w:val="20"/>
          <w:szCs w:val="20"/>
        </w:rPr>
        <w:t xml:space="preserve"> </w:t>
      </w:r>
      <w:r w:rsidR="003874D0" w:rsidRPr="000B25F3">
        <w:rPr>
          <w:rFonts w:asciiTheme="minorHAnsi" w:hAnsiTheme="minorHAnsi"/>
          <w:w w:val="105"/>
          <w:sz w:val="20"/>
          <w:szCs w:val="20"/>
        </w:rPr>
        <w:t>absolute</w:t>
      </w:r>
      <w:r w:rsidR="003874D0" w:rsidRPr="000B25F3">
        <w:rPr>
          <w:rFonts w:asciiTheme="minorHAnsi" w:hAnsiTheme="minorHAnsi"/>
          <w:spacing w:val="-1"/>
          <w:w w:val="105"/>
          <w:sz w:val="20"/>
          <w:szCs w:val="20"/>
        </w:rPr>
        <w:t xml:space="preserve"> </w:t>
      </w:r>
      <w:r w:rsidR="003874D0" w:rsidRPr="000B25F3">
        <w:rPr>
          <w:rFonts w:asciiTheme="minorHAnsi" w:hAnsiTheme="minorHAnsi"/>
          <w:w w:val="105"/>
          <w:sz w:val="20"/>
          <w:szCs w:val="20"/>
        </w:rPr>
        <w:t>minimum,</w:t>
      </w:r>
      <w:r w:rsidR="003874D0" w:rsidRPr="000B25F3">
        <w:rPr>
          <w:rFonts w:asciiTheme="minorHAnsi" w:hAnsiTheme="minorHAnsi"/>
          <w:spacing w:val="12"/>
          <w:w w:val="105"/>
          <w:sz w:val="20"/>
          <w:szCs w:val="20"/>
        </w:rPr>
        <w:t xml:space="preserve"> </w:t>
      </w:r>
      <w:r w:rsidR="003874D0" w:rsidRPr="000B25F3">
        <w:rPr>
          <w:rFonts w:asciiTheme="minorHAnsi" w:hAnsiTheme="minorHAnsi"/>
          <w:w w:val="105"/>
          <w:sz w:val="20"/>
          <w:szCs w:val="20"/>
        </w:rPr>
        <w:t>but</w:t>
      </w:r>
      <w:r w:rsidR="003874D0" w:rsidRPr="000B25F3">
        <w:rPr>
          <w:rFonts w:asciiTheme="minorHAnsi" w:hAnsiTheme="minorHAnsi"/>
          <w:spacing w:val="-3"/>
          <w:w w:val="105"/>
          <w:sz w:val="20"/>
          <w:szCs w:val="20"/>
        </w:rPr>
        <w:t xml:space="preserve"> </w:t>
      </w:r>
      <w:r w:rsidR="003874D0" w:rsidRPr="000B25F3">
        <w:rPr>
          <w:rFonts w:asciiTheme="minorHAnsi" w:hAnsiTheme="minorHAnsi"/>
          <w:w w:val="105"/>
          <w:sz w:val="20"/>
          <w:szCs w:val="20"/>
        </w:rPr>
        <w:t>rather</w:t>
      </w:r>
      <w:r w:rsidR="003874D0" w:rsidRPr="000B25F3">
        <w:rPr>
          <w:rFonts w:asciiTheme="minorHAnsi" w:hAnsiTheme="minorHAnsi"/>
          <w:spacing w:val="-2"/>
          <w:w w:val="105"/>
          <w:sz w:val="20"/>
          <w:szCs w:val="20"/>
        </w:rPr>
        <w:t xml:space="preserve"> </w:t>
      </w:r>
      <w:r w:rsidR="003874D0" w:rsidRPr="000B25F3">
        <w:rPr>
          <w:rFonts w:asciiTheme="minorHAnsi" w:hAnsiTheme="minorHAnsi"/>
          <w:w w:val="105"/>
          <w:sz w:val="20"/>
          <w:szCs w:val="20"/>
        </w:rPr>
        <w:t>that</w:t>
      </w:r>
      <w:r w:rsidR="003874D0" w:rsidRPr="000B25F3">
        <w:rPr>
          <w:rFonts w:asciiTheme="minorHAnsi" w:hAnsiTheme="minorHAnsi"/>
          <w:spacing w:val="3"/>
          <w:w w:val="105"/>
          <w:sz w:val="20"/>
          <w:szCs w:val="20"/>
        </w:rPr>
        <w:t xml:space="preserve"> </w:t>
      </w:r>
      <w:r w:rsidR="003874D0" w:rsidRPr="000B25F3">
        <w:rPr>
          <w:rFonts w:asciiTheme="minorHAnsi" w:hAnsiTheme="minorHAnsi"/>
          <w:w w:val="105"/>
          <w:sz w:val="20"/>
          <w:szCs w:val="20"/>
        </w:rPr>
        <w:t>"reasonable"</w:t>
      </w:r>
      <w:r w:rsidR="003874D0" w:rsidRPr="000B25F3">
        <w:rPr>
          <w:rFonts w:asciiTheme="minorHAnsi" w:hAnsiTheme="minorHAnsi"/>
          <w:spacing w:val="13"/>
          <w:w w:val="105"/>
          <w:sz w:val="20"/>
          <w:szCs w:val="20"/>
        </w:rPr>
        <w:t xml:space="preserve"> </w:t>
      </w:r>
      <w:r w:rsidR="003874D0" w:rsidRPr="000B25F3">
        <w:rPr>
          <w:rFonts w:asciiTheme="minorHAnsi" w:hAnsiTheme="minorHAnsi"/>
          <w:w w:val="105"/>
          <w:sz w:val="20"/>
          <w:szCs w:val="20"/>
        </w:rPr>
        <w:t>efforts</w:t>
      </w:r>
      <w:r w:rsidR="003874D0" w:rsidRPr="000B25F3">
        <w:rPr>
          <w:rFonts w:asciiTheme="minorHAnsi" w:hAnsiTheme="minorHAnsi"/>
          <w:spacing w:val="1"/>
          <w:w w:val="105"/>
          <w:sz w:val="20"/>
          <w:szCs w:val="20"/>
        </w:rPr>
        <w:t xml:space="preserve"> </w:t>
      </w:r>
      <w:r w:rsidR="003874D0" w:rsidRPr="000B25F3">
        <w:rPr>
          <w:rFonts w:asciiTheme="minorHAnsi" w:hAnsiTheme="minorHAnsi"/>
          <w:w w:val="105"/>
          <w:sz w:val="20"/>
          <w:szCs w:val="20"/>
        </w:rPr>
        <w:t>must</w:t>
      </w:r>
      <w:r w:rsidR="003874D0" w:rsidRPr="000B25F3">
        <w:rPr>
          <w:rFonts w:asciiTheme="minorHAnsi" w:hAnsiTheme="minorHAnsi"/>
          <w:spacing w:val="-3"/>
          <w:w w:val="105"/>
          <w:sz w:val="20"/>
          <w:szCs w:val="20"/>
        </w:rPr>
        <w:t xml:space="preserve"> </w:t>
      </w:r>
      <w:r w:rsidR="003874D0" w:rsidRPr="000B25F3">
        <w:rPr>
          <w:rFonts w:asciiTheme="minorHAnsi" w:hAnsiTheme="minorHAnsi"/>
          <w:w w:val="105"/>
          <w:sz w:val="20"/>
          <w:szCs w:val="20"/>
        </w:rPr>
        <w:t>be</w:t>
      </w:r>
      <w:r w:rsidR="003874D0" w:rsidRPr="000B25F3">
        <w:rPr>
          <w:rFonts w:asciiTheme="minorHAnsi" w:hAnsiTheme="minorHAnsi"/>
          <w:spacing w:val="2"/>
          <w:w w:val="105"/>
          <w:sz w:val="20"/>
          <w:szCs w:val="20"/>
        </w:rPr>
        <w:t xml:space="preserve"> </w:t>
      </w:r>
      <w:r w:rsidR="003874D0" w:rsidRPr="000B25F3">
        <w:rPr>
          <w:rFonts w:asciiTheme="minorHAnsi" w:hAnsiTheme="minorHAnsi"/>
          <w:w w:val="105"/>
          <w:sz w:val="20"/>
          <w:szCs w:val="20"/>
        </w:rPr>
        <w:t>made</w:t>
      </w:r>
      <w:r w:rsidR="003874D0" w:rsidRPr="000B25F3">
        <w:rPr>
          <w:rFonts w:asciiTheme="minorHAnsi" w:hAnsiTheme="minorHAnsi"/>
          <w:spacing w:val="4"/>
          <w:w w:val="105"/>
          <w:sz w:val="20"/>
          <w:szCs w:val="20"/>
        </w:rPr>
        <w:t xml:space="preserve"> </w:t>
      </w:r>
      <w:r w:rsidR="003874D0" w:rsidRPr="000B25F3">
        <w:rPr>
          <w:rFonts w:asciiTheme="minorHAnsi" w:hAnsiTheme="minorHAnsi"/>
          <w:w w:val="105"/>
          <w:sz w:val="20"/>
          <w:szCs w:val="20"/>
        </w:rPr>
        <w:t>to</w:t>
      </w:r>
      <w:r w:rsidR="003874D0" w:rsidRPr="000B25F3">
        <w:rPr>
          <w:rFonts w:asciiTheme="minorHAnsi" w:hAnsiTheme="minorHAnsi"/>
          <w:spacing w:val="3"/>
          <w:w w:val="105"/>
          <w:sz w:val="20"/>
          <w:szCs w:val="20"/>
        </w:rPr>
        <w:t xml:space="preserve"> </w:t>
      </w:r>
      <w:r w:rsidR="003874D0" w:rsidRPr="000B25F3">
        <w:rPr>
          <w:rFonts w:asciiTheme="minorHAnsi" w:hAnsiTheme="minorHAnsi"/>
          <w:w w:val="105"/>
          <w:sz w:val="20"/>
          <w:szCs w:val="20"/>
        </w:rPr>
        <w:t>avert</w:t>
      </w:r>
      <w:r w:rsidR="003874D0" w:rsidRPr="000B25F3">
        <w:rPr>
          <w:rFonts w:asciiTheme="minorHAnsi" w:hAnsiTheme="minorHAnsi"/>
          <w:spacing w:val="1"/>
          <w:w w:val="105"/>
          <w:sz w:val="20"/>
          <w:szCs w:val="20"/>
        </w:rPr>
        <w:t xml:space="preserve"> </w:t>
      </w:r>
      <w:r w:rsidR="003874D0" w:rsidRPr="000B25F3">
        <w:rPr>
          <w:rFonts w:asciiTheme="minorHAnsi" w:hAnsiTheme="minorHAnsi"/>
          <w:w w:val="105"/>
          <w:sz w:val="20"/>
          <w:szCs w:val="20"/>
        </w:rPr>
        <w:t>dose.</w:t>
      </w:r>
      <w:r w:rsidR="003874D0" w:rsidRPr="000B25F3">
        <w:rPr>
          <w:rFonts w:asciiTheme="minorHAnsi" w:hAnsiTheme="minorHAnsi"/>
          <w:spacing w:val="11"/>
          <w:w w:val="105"/>
          <w:sz w:val="20"/>
          <w:szCs w:val="20"/>
        </w:rPr>
        <w:t xml:space="preserve"> </w:t>
      </w:r>
      <w:r w:rsidR="003874D0" w:rsidRPr="000B25F3">
        <w:rPr>
          <w:rFonts w:asciiTheme="minorHAnsi" w:hAnsiTheme="minorHAnsi"/>
          <w:w w:val="105"/>
          <w:sz w:val="20"/>
          <w:szCs w:val="20"/>
        </w:rPr>
        <w:t>In</w:t>
      </w:r>
      <w:r w:rsidR="003874D0" w:rsidRPr="000B25F3">
        <w:rPr>
          <w:rFonts w:asciiTheme="minorHAnsi" w:hAnsiTheme="minorHAnsi"/>
          <w:spacing w:val="-8"/>
          <w:w w:val="105"/>
          <w:sz w:val="20"/>
          <w:szCs w:val="20"/>
        </w:rPr>
        <w:t xml:space="preserve"> </w:t>
      </w:r>
      <w:r w:rsidR="003874D0" w:rsidRPr="000B25F3">
        <w:rPr>
          <w:rFonts w:asciiTheme="minorHAnsi" w:hAnsiTheme="minorHAnsi"/>
          <w:w w:val="105"/>
          <w:sz w:val="20"/>
          <w:szCs w:val="20"/>
        </w:rPr>
        <w:t>practice,</w:t>
      </w:r>
      <w:r w:rsidR="003874D0" w:rsidRPr="000B25F3">
        <w:rPr>
          <w:rFonts w:asciiTheme="minorHAnsi" w:hAnsiTheme="minorHAnsi"/>
          <w:sz w:val="20"/>
          <w:szCs w:val="20"/>
        </w:rPr>
        <w:t xml:space="preserve"> ALARA includes</w:t>
      </w:r>
      <w:r w:rsidR="003874D0" w:rsidRPr="000B25F3">
        <w:rPr>
          <w:rFonts w:asciiTheme="minorHAnsi" w:hAnsiTheme="minorHAnsi"/>
          <w:spacing w:val="49"/>
          <w:sz w:val="20"/>
          <w:szCs w:val="20"/>
        </w:rPr>
        <w:t xml:space="preserve"> </w:t>
      </w:r>
      <w:proofErr w:type="gramStart"/>
      <w:r w:rsidR="003874D0" w:rsidRPr="000B25F3">
        <w:rPr>
          <w:rFonts w:asciiTheme="minorHAnsi" w:hAnsiTheme="minorHAnsi"/>
          <w:sz w:val="20"/>
          <w:szCs w:val="20"/>
        </w:rPr>
        <w:t xml:space="preserve">planning </w:t>
      </w:r>
      <w:r w:rsidR="003874D0" w:rsidRPr="000B25F3">
        <w:rPr>
          <w:rFonts w:asciiTheme="minorHAnsi" w:hAnsiTheme="minorHAnsi"/>
          <w:spacing w:val="4"/>
          <w:sz w:val="20"/>
          <w:szCs w:val="20"/>
        </w:rPr>
        <w:t xml:space="preserve"> </w:t>
      </w:r>
      <w:r w:rsidR="003874D0" w:rsidRPr="000B25F3">
        <w:rPr>
          <w:rFonts w:asciiTheme="minorHAnsi" w:hAnsiTheme="minorHAnsi"/>
          <w:sz w:val="20"/>
          <w:szCs w:val="20"/>
        </w:rPr>
        <w:t>tasks</w:t>
      </w:r>
      <w:proofErr w:type="gramEnd"/>
      <w:r w:rsidR="003874D0" w:rsidRPr="000B25F3">
        <w:rPr>
          <w:rFonts w:asciiTheme="minorHAnsi" w:hAnsiTheme="minorHAnsi"/>
          <w:sz w:val="20"/>
          <w:szCs w:val="20"/>
        </w:rPr>
        <w:t xml:space="preserve"> </w:t>
      </w:r>
      <w:r w:rsidR="003874D0" w:rsidRPr="000B25F3">
        <w:rPr>
          <w:rFonts w:asciiTheme="minorHAnsi" w:hAnsiTheme="minorHAnsi"/>
          <w:spacing w:val="7"/>
          <w:sz w:val="20"/>
          <w:szCs w:val="20"/>
        </w:rPr>
        <w:t xml:space="preserve"> </w:t>
      </w:r>
      <w:r w:rsidR="003874D0" w:rsidRPr="000B25F3">
        <w:rPr>
          <w:rFonts w:asciiTheme="minorHAnsi" w:hAnsiTheme="minorHAnsi"/>
          <w:sz w:val="20"/>
          <w:szCs w:val="20"/>
        </w:rPr>
        <w:t xml:space="preserve">involving </w:t>
      </w:r>
      <w:r w:rsidR="003874D0" w:rsidRPr="000B25F3">
        <w:rPr>
          <w:rFonts w:asciiTheme="minorHAnsi" w:hAnsiTheme="minorHAnsi"/>
          <w:spacing w:val="6"/>
          <w:sz w:val="20"/>
          <w:szCs w:val="20"/>
        </w:rPr>
        <w:t xml:space="preserve"> </w:t>
      </w:r>
      <w:r w:rsidR="003874D0" w:rsidRPr="000B25F3">
        <w:rPr>
          <w:rFonts w:asciiTheme="minorHAnsi" w:hAnsiTheme="minorHAnsi"/>
          <w:sz w:val="20"/>
          <w:szCs w:val="20"/>
        </w:rPr>
        <w:t>radiation exposure  so</w:t>
      </w:r>
      <w:r w:rsidR="003874D0" w:rsidRPr="000B25F3">
        <w:rPr>
          <w:rFonts w:asciiTheme="minorHAnsi" w:hAnsiTheme="minorHAnsi"/>
          <w:spacing w:val="41"/>
          <w:sz w:val="20"/>
          <w:szCs w:val="20"/>
        </w:rPr>
        <w:t xml:space="preserve"> </w:t>
      </w:r>
      <w:r w:rsidR="003874D0" w:rsidRPr="000B25F3">
        <w:rPr>
          <w:rFonts w:asciiTheme="minorHAnsi" w:hAnsiTheme="minorHAnsi"/>
          <w:sz w:val="20"/>
          <w:szCs w:val="20"/>
        </w:rPr>
        <w:t>as</w:t>
      </w:r>
      <w:r w:rsidR="003874D0" w:rsidRPr="000B25F3">
        <w:rPr>
          <w:rFonts w:asciiTheme="minorHAnsi" w:hAnsiTheme="minorHAnsi"/>
          <w:spacing w:val="27"/>
          <w:sz w:val="20"/>
          <w:szCs w:val="20"/>
        </w:rPr>
        <w:t xml:space="preserve"> </w:t>
      </w:r>
      <w:r w:rsidR="003874D0" w:rsidRPr="000B25F3">
        <w:rPr>
          <w:rFonts w:asciiTheme="minorHAnsi" w:hAnsiTheme="minorHAnsi"/>
          <w:sz w:val="20"/>
          <w:szCs w:val="20"/>
        </w:rPr>
        <w:t>to</w:t>
      </w:r>
      <w:r w:rsidR="003874D0" w:rsidRPr="000B25F3">
        <w:rPr>
          <w:rFonts w:asciiTheme="minorHAnsi" w:hAnsiTheme="minorHAnsi"/>
          <w:spacing w:val="39"/>
          <w:sz w:val="20"/>
          <w:szCs w:val="20"/>
        </w:rPr>
        <w:t xml:space="preserve"> </w:t>
      </w:r>
      <w:r w:rsidR="003874D0" w:rsidRPr="000B25F3">
        <w:rPr>
          <w:rFonts w:asciiTheme="minorHAnsi" w:hAnsiTheme="minorHAnsi"/>
          <w:sz w:val="20"/>
          <w:szCs w:val="20"/>
        </w:rPr>
        <w:t xml:space="preserve">reduce </w:t>
      </w:r>
      <w:r w:rsidR="003874D0" w:rsidRPr="000B25F3">
        <w:rPr>
          <w:rFonts w:asciiTheme="minorHAnsi" w:hAnsiTheme="minorHAnsi"/>
          <w:spacing w:val="3"/>
          <w:sz w:val="20"/>
          <w:szCs w:val="20"/>
        </w:rPr>
        <w:t xml:space="preserve"> </w:t>
      </w:r>
      <w:r w:rsidR="003874D0" w:rsidRPr="000B25F3">
        <w:rPr>
          <w:rFonts w:asciiTheme="minorHAnsi" w:hAnsiTheme="minorHAnsi"/>
          <w:sz w:val="20"/>
          <w:szCs w:val="20"/>
        </w:rPr>
        <w:t>dose</w:t>
      </w:r>
      <w:r w:rsidR="003874D0" w:rsidRPr="000B25F3">
        <w:rPr>
          <w:rFonts w:asciiTheme="minorHAnsi" w:hAnsiTheme="minorHAnsi"/>
          <w:spacing w:val="40"/>
          <w:sz w:val="20"/>
          <w:szCs w:val="20"/>
        </w:rPr>
        <w:t xml:space="preserve"> </w:t>
      </w:r>
      <w:r w:rsidR="003874D0" w:rsidRPr="000B25F3">
        <w:rPr>
          <w:rFonts w:asciiTheme="minorHAnsi" w:hAnsiTheme="minorHAnsi"/>
          <w:sz w:val="20"/>
          <w:szCs w:val="20"/>
        </w:rPr>
        <w:t>to</w:t>
      </w:r>
      <w:r w:rsidR="003874D0" w:rsidRPr="000B25F3">
        <w:rPr>
          <w:rFonts w:asciiTheme="minorHAnsi" w:hAnsiTheme="minorHAnsi"/>
          <w:spacing w:val="42"/>
          <w:sz w:val="20"/>
          <w:szCs w:val="20"/>
        </w:rPr>
        <w:t xml:space="preserve"> </w:t>
      </w:r>
      <w:r w:rsidR="003874D0" w:rsidRPr="000B25F3">
        <w:rPr>
          <w:rFonts w:asciiTheme="minorHAnsi" w:hAnsiTheme="minorHAnsi"/>
          <w:sz w:val="20"/>
          <w:szCs w:val="20"/>
        </w:rPr>
        <w:t xml:space="preserve">individual </w:t>
      </w:r>
      <w:r w:rsidR="003874D0" w:rsidRPr="000B25F3">
        <w:rPr>
          <w:rFonts w:asciiTheme="minorHAnsi" w:hAnsiTheme="minorHAnsi"/>
          <w:spacing w:val="2"/>
          <w:sz w:val="20"/>
          <w:szCs w:val="20"/>
        </w:rPr>
        <w:t xml:space="preserve"> </w:t>
      </w:r>
      <w:r w:rsidR="003874D0" w:rsidRPr="000B25F3">
        <w:rPr>
          <w:rFonts w:asciiTheme="minorHAnsi" w:hAnsiTheme="minorHAnsi"/>
          <w:sz w:val="20"/>
          <w:szCs w:val="20"/>
        </w:rPr>
        <w:t>workers</w:t>
      </w:r>
      <w:r w:rsidR="003874D0" w:rsidRPr="000B25F3">
        <w:rPr>
          <w:rFonts w:asciiTheme="minorHAnsi" w:hAnsiTheme="minorHAnsi"/>
          <w:w w:val="99"/>
          <w:sz w:val="20"/>
          <w:szCs w:val="20"/>
        </w:rPr>
        <w:t xml:space="preserve"> </w:t>
      </w:r>
      <w:r w:rsidR="003874D0" w:rsidRPr="000B25F3">
        <w:rPr>
          <w:rFonts w:asciiTheme="minorHAnsi" w:hAnsiTheme="minorHAnsi"/>
          <w:sz w:val="20"/>
          <w:szCs w:val="20"/>
        </w:rPr>
        <w:t>and</w:t>
      </w:r>
      <w:r w:rsidR="003874D0" w:rsidRPr="000B25F3">
        <w:rPr>
          <w:rFonts w:asciiTheme="minorHAnsi" w:hAnsiTheme="minorHAnsi"/>
          <w:spacing w:val="40"/>
          <w:sz w:val="20"/>
          <w:szCs w:val="20"/>
        </w:rPr>
        <w:t xml:space="preserve"> </w:t>
      </w:r>
      <w:r w:rsidR="003874D0" w:rsidRPr="000B25F3">
        <w:rPr>
          <w:rFonts w:asciiTheme="minorHAnsi" w:hAnsiTheme="minorHAnsi"/>
          <w:sz w:val="20"/>
          <w:szCs w:val="20"/>
        </w:rPr>
        <w:t>the</w:t>
      </w:r>
      <w:r w:rsidR="003874D0" w:rsidRPr="000B25F3">
        <w:rPr>
          <w:rFonts w:asciiTheme="minorHAnsi" w:hAnsiTheme="minorHAnsi"/>
          <w:spacing w:val="49"/>
          <w:sz w:val="20"/>
          <w:szCs w:val="20"/>
        </w:rPr>
        <w:t xml:space="preserve"> </w:t>
      </w:r>
      <w:r w:rsidR="003874D0" w:rsidRPr="000B25F3">
        <w:rPr>
          <w:rFonts w:asciiTheme="minorHAnsi" w:hAnsiTheme="minorHAnsi"/>
          <w:sz w:val="20"/>
          <w:szCs w:val="20"/>
        </w:rPr>
        <w:t xml:space="preserve">work group. </w:t>
      </w:r>
      <w:r w:rsidR="003874D0" w:rsidRPr="000B25F3">
        <w:rPr>
          <w:rFonts w:asciiTheme="minorHAnsi" w:hAnsiTheme="minorHAnsi"/>
          <w:spacing w:val="11"/>
          <w:sz w:val="20"/>
          <w:szCs w:val="20"/>
        </w:rPr>
        <w:t xml:space="preserve"> </w:t>
      </w:r>
      <w:r w:rsidR="003874D0" w:rsidRPr="000B25F3">
        <w:rPr>
          <w:rFonts w:asciiTheme="minorHAnsi" w:hAnsiTheme="minorHAnsi"/>
          <w:sz w:val="20"/>
          <w:szCs w:val="20"/>
          <w:u w:val="thick"/>
        </w:rPr>
        <w:t xml:space="preserve">                                                                                         </w:t>
      </w:r>
      <w:r w:rsidR="003874D0" w:rsidRPr="000B25F3">
        <w:rPr>
          <w:rFonts w:asciiTheme="minorHAnsi" w:hAnsiTheme="minorHAnsi"/>
          <w:spacing w:val="-5"/>
          <w:sz w:val="20"/>
          <w:szCs w:val="20"/>
          <w:u w:val="thick"/>
        </w:rPr>
        <w:t xml:space="preserve"> </w:t>
      </w:r>
    </w:p>
    <w:p w14:paraId="651D03FB" w14:textId="77777777" w:rsidR="003874D0" w:rsidRPr="000B25F3" w:rsidRDefault="003874D0" w:rsidP="003874D0">
      <w:pPr>
        <w:pStyle w:val="BodyText"/>
        <w:rPr>
          <w:rFonts w:asciiTheme="minorHAnsi" w:hAnsiTheme="minorHAnsi"/>
          <w:sz w:val="20"/>
          <w:szCs w:val="20"/>
        </w:rPr>
      </w:pPr>
      <w:r w:rsidRPr="000B25F3">
        <w:rPr>
          <w:rFonts w:asciiTheme="minorHAnsi" w:hAnsiTheme="minorHAnsi"/>
          <w:sz w:val="20"/>
          <w:szCs w:val="20"/>
        </w:rPr>
        <w:t>There</w:t>
      </w:r>
      <w:r w:rsidRPr="000B25F3">
        <w:rPr>
          <w:rFonts w:asciiTheme="minorHAnsi" w:hAnsiTheme="minorHAnsi"/>
          <w:spacing w:val="23"/>
          <w:sz w:val="20"/>
          <w:szCs w:val="20"/>
        </w:rPr>
        <w:t xml:space="preserve"> </w:t>
      </w:r>
      <w:r w:rsidRPr="000B25F3">
        <w:rPr>
          <w:rFonts w:asciiTheme="minorHAnsi" w:hAnsiTheme="minorHAnsi"/>
          <w:sz w:val="20"/>
          <w:szCs w:val="20"/>
        </w:rPr>
        <w:t>are</w:t>
      </w:r>
      <w:r w:rsidRPr="000B25F3">
        <w:rPr>
          <w:rFonts w:asciiTheme="minorHAnsi" w:hAnsiTheme="minorHAnsi"/>
          <w:spacing w:val="18"/>
          <w:sz w:val="20"/>
          <w:szCs w:val="20"/>
        </w:rPr>
        <w:t xml:space="preserve"> </w:t>
      </w:r>
      <w:r w:rsidRPr="000B25F3">
        <w:rPr>
          <w:rFonts w:asciiTheme="minorHAnsi" w:hAnsiTheme="minorHAnsi"/>
          <w:sz w:val="20"/>
          <w:szCs w:val="20"/>
        </w:rPr>
        <w:t>several</w:t>
      </w:r>
      <w:r w:rsidRPr="000B25F3">
        <w:rPr>
          <w:rFonts w:asciiTheme="minorHAnsi" w:hAnsiTheme="minorHAnsi"/>
          <w:spacing w:val="12"/>
          <w:sz w:val="20"/>
          <w:szCs w:val="20"/>
        </w:rPr>
        <w:t xml:space="preserve"> </w:t>
      </w:r>
      <w:r w:rsidRPr="000B25F3">
        <w:rPr>
          <w:rFonts w:asciiTheme="minorHAnsi" w:hAnsiTheme="minorHAnsi"/>
          <w:sz w:val="20"/>
          <w:szCs w:val="20"/>
        </w:rPr>
        <w:t>ways</w:t>
      </w:r>
      <w:r w:rsidRPr="000B25F3">
        <w:rPr>
          <w:rFonts w:asciiTheme="minorHAnsi" w:hAnsiTheme="minorHAnsi"/>
          <w:spacing w:val="22"/>
          <w:sz w:val="20"/>
          <w:szCs w:val="20"/>
        </w:rPr>
        <w:t xml:space="preserve"> </w:t>
      </w:r>
      <w:r w:rsidRPr="000B25F3">
        <w:rPr>
          <w:rFonts w:asciiTheme="minorHAnsi" w:hAnsiTheme="minorHAnsi"/>
          <w:sz w:val="20"/>
          <w:szCs w:val="20"/>
        </w:rPr>
        <w:t>to</w:t>
      </w:r>
      <w:r w:rsidRPr="000B25F3">
        <w:rPr>
          <w:rFonts w:asciiTheme="minorHAnsi" w:hAnsiTheme="minorHAnsi"/>
          <w:spacing w:val="15"/>
          <w:sz w:val="20"/>
          <w:szCs w:val="20"/>
        </w:rPr>
        <w:t xml:space="preserve"> </w:t>
      </w:r>
      <w:r w:rsidRPr="000B25F3">
        <w:rPr>
          <w:rFonts w:asciiTheme="minorHAnsi" w:hAnsiTheme="minorHAnsi"/>
          <w:sz w:val="20"/>
          <w:szCs w:val="20"/>
        </w:rPr>
        <w:t>control</w:t>
      </w:r>
      <w:r w:rsidRPr="000B25F3">
        <w:rPr>
          <w:rFonts w:asciiTheme="minorHAnsi" w:hAnsiTheme="minorHAnsi"/>
          <w:spacing w:val="25"/>
          <w:sz w:val="20"/>
          <w:szCs w:val="20"/>
        </w:rPr>
        <w:t xml:space="preserve"> </w:t>
      </w:r>
      <w:r w:rsidRPr="000B25F3">
        <w:rPr>
          <w:rFonts w:asciiTheme="minorHAnsi" w:hAnsiTheme="minorHAnsi"/>
          <w:sz w:val="20"/>
          <w:szCs w:val="20"/>
        </w:rPr>
        <w:t>radiation</w:t>
      </w:r>
      <w:r w:rsidRPr="000B25F3">
        <w:rPr>
          <w:rFonts w:asciiTheme="minorHAnsi" w:hAnsiTheme="minorHAnsi"/>
          <w:spacing w:val="34"/>
          <w:sz w:val="20"/>
          <w:szCs w:val="20"/>
        </w:rPr>
        <w:t xml:space="preserve"> </w:t>
      </w:r>
      <w:r w:rsidRPr="000B25F3">
        <w:rPr>
          <w:rFonts w:asciiTheme="minorHAnsi" w:hAnsiTheme="minorHAnsi"/>
          <w:sz w:val="20"/>
          <w:szCs w:val="20"/>
        </w:rPr>
        <w:t>doses,</w:t>
      </w:r>
      <w:r w:rsidRPr="000B25F3">
        <w:rPr>
          <w:rFonts w:asciiTheme="minorHAnsi" w:hAnsiTheme="minorHAnsi"/>
          <w:w w:val="101"/>
          <w:sz w:val="20"/>
          <w:szCs w:val="20"/>
        </w:rPr>
        <w:t xml:space="preserve"> </w:t>
      </w:r>
      <w:r w:rsidRPr="000B25F3">
        <w:rPr>
          <w:rFonts w:asciiTheme="minorHAnsi" w:hAnsiTheme="minorHAnsi"/>
          <w:sz w:val="20"/>
          <w:szCs w:val="20"/>
        </w:rPr>
        <w:t>e.g.,</w:t>
      </w:r>
      <w:r w:rsidRPr="000B25F3">
        <w:rPr>
          <w:rFonts w:asciiTheme="minorHAnsi" w:hAnsiTheme="minorHAnsi"/>
          <w:spacing w:val="38"/>
          <w:sz w:val="20"/>
          <w:szCs w:val="20"/>
        </w:rPr>
        <w:t xml:space="preserve"> </w:t>
      </w:r>
      <w:r w:rsidRPr="000B25F3">
        <w:rPr>
          <w:rFonts w:asciiTheme="minorHAnsi" w:hAnsiTheme="minorHAnsi"/>
          <w:sz w:val="20"/>
          <w:szCs w:val="20"/>
        </w:rPr>
        <w:t>limiting</w:t>
      </w:r>
      <w:r w:rsidRPr="000B25F3">
        <w:rPr>
          <w:rFonts w:asciiTheme="minorHAnsi" w:hAnsiTheme="minorHAnsi"/>
          <w:spacing w:val="31"/>
          <w:sz w:val="20"/>
          <w:szCs w:val="20"/>
        </w:rPr>
        <w:t xml:space="preserve"> </w:t>
      </w:r>
      <w:r w:rsidRPr="000B25F3">
        <w:rPr>
          <w:rFonts w:asciiTheme="minorHAnsi" w:hAnsiTheme="minorHAnsi"/>
          <w:sz w:val="20"/>
          <w:szCs w:val="20"/>
        </w:rPr>
        <w:t>the</w:t>
      </w:r>
      <w:r w:rsidRPr="000B25F3">
        <w:rPr>
          <w:rFonts w:asciiTheme="minorHAnsi" w:hAnsiTheme="minorHAnsi"/>
          <w:spacing w:val="33"/>
          <w:sz w:val="20"/>
          <w:szCs w:val="20"/>
        </w:rPr>
        <w:t xml:space="preserve"> </w:t>
      </w:r>
      <w:r w:rsidRPr="000B25F3">
        <w:rPr>
          <w:rFonts w:asciiTheme="minorHAnsi" w:hAnsiTheme="minorHAnsi"/>
          <w:sz w:val="20"/>
          <w:szCs w:val="20"/>
        </w:rPr>
        <w:t>time</w:t>
      </w:r>
      <w:r w:rsidRPr="000B25F3">
        <w:rPr>
          <w:rFonts w:asciiTheme="minorHAnsi" w:hAnsiTheme="minorHAnsi"/>
          <w:spacing w:val="37"/>
          <w:sz w:val="20"/>
          <w:szCs w:val="20"/>
        </w:rPr>
        <w:t xml:space="preserve"> </w:t>
      </w:r>
      <w:r w:rsidRPr="000B25F3">
        <w:rPr>
          <w:rFonts w:asciiTheme="minorHAnsi" w:hAnsiTheme="minorHAnsi"/>
          <w:sz w:val="20"/>
          <w:szCs w:val="20"/>
        </w:rPr>
        <w:t>in</w:t>
      </w:r>
      <w:r w:rsidRPr="000B25F3">
        <w:rPr>
          <w:rFonts w:asciiTheme="minorHAnsi" w:hAnsiTheme="minorHAnsi"/>
          <w:spacing w:val="28"/>
          <w:sz w:val="20"/>
          <w:szCs w:val="20"/>
        </w:rPr>
        <w:t xml:space="preserve"> </w:t>
      </w:r>
      <w:r w:rsidRPr="000B25F3">
        <w:rPr>
          <w:rFonts w:asciiTheme="minorHAnsi" w:hAnsiTheme="minorHAnsi"/>
          <w:sz w:val="20"/>
          <w:szCs w:val="20"/>
        </w:rPr>
        <w:t>radiation</w:t>
      </w:r>
      <w:r w:rsidRPr="000B25F3">
        <w:rPr>
          <w:rFonts w:asciiTheme="minorHAnsi" w:hAnsiTheme="minorHAnsi"/>
          <w:spacing w:val="7"/>
          <w:sz w:val="20"/>
          <w:szCs w:val="20"/>
        </w:rPr>
        <w:t xml:space="preserve"> </w:t>
      </w:r>
      <w:r w:rsidRPr="000B25F3">
        <w:rPr>
          <w:rFonts w:asciiTheme="minorHAnsi" w:hAnsiTheme="minorHAnsi"/>
          <w:sz w:val="20"/>
          <w:szCs w:val="20"/>
        </w:rPr>
        <w:t>areas,</w:t>
      </w:r>
      <w:r w:rsidRPr="000B25F3">
        <w:rPr>
          <w:rFonts w:asciiTheme="minorHAnsi" w:hAnsiTheme="minorHAnsi"/>
          <w:spacing w:val="41"/>
          <w:sz w:val="20"/>
          <w:szCs w:val="20"/>
        </w:rPr>
        <w:t xml:space="preserve"> </w:t>
      </w:r>
      <w:r w:rsidRPr="000B25F3">
        <w:rPr>
          <w:rFonts w:asciiTheme="minorHAnsi" w:hAnsiTheme="minorHAnsi"/>
          <w:sz w:val="20"/>
          <w:szCs w:val="20"/>
        </w:rPr>
        <w:t>maintaining distance</w:t>
      </w:r>
      <w:r w:rsidRPr="000B25F3">
        <w:rPr>
          <w:rFonts w:asciiTheme="minorHAnsi" w:hAnsiTheme="minorHAnsi"/>
          <w:spacing w:val="46"/>
          <w:sz w:val="20"/>
          <w:szCs w:val="20"/>
        </w:rPr>
        <w:t xml:space="preserve"> </w:t>
      </w:r>
      <w:r w:rsidRPr="000B25F3">
        <w:rPr>
          <w:rFonts w:asciiTheme="minorHAnsi" w:hAnsiTheme="minorHAnsi"/>
          <w:sz w:val="20"/>
          <w:szCs w:val="20"/>
        </w:rPr>
        <w:t>from</w:t>
      </w:r>
      <w:r w:rsidRPr="000B25F3">
        <w:rPr>
          <w:rFonts w:asciiTheme="minorHAnsi" w:hAnsiTheme="minorHAnsi"/>
          <w:spacing w:val="34"/>
          <w:sz w:val="20"/>
          <w:szCs w:val="20"/>
        </w:rPr>
        <w:t xml:space="preserve"> </w:t>
      </w:r>
      <w:r w:rsidRPr="000B25F3">
        <w:rPr>
          <w:rFonts w:asciiTheme="minorHAnsi" w:hAnsiTheme="minorHAnsi"/>
          <w:sz w:val="20"/>
          <w:szCs w:val="20"/>
        </w:rPr>
        <w:t>sources</w:t>
      </w:r>
      <w:r w:rsidRPr="000B25F3">
        <w:rPr>
          <w:rFonts w:asciiTheme="minorHAnsi" w:hAnsiTheme="minorHAnsi"/>
          <w:spacing w:val="35"/>
          <w:sz w:val="20"/>
          <w:szCs w:val="20"/>
        </w:rPr>
        <w:t xml:space="preserve"> </w:t>
      </w:r>
      <w:r w:rsidRPr="000B25F3">
        <w:rPr>
          <w:rFonts w:asciiTheme="minorHAnsi" w:hAnsiTheme="minorHAnsi"/>
          <w:sz w:val="20"/>
          <w:szCs w:val="20"/>
        </w:rPr>
        <w:t>of</w:t>
      </w:r>
      <w:r w:rsidRPr="000B25F3">
        <w:rPr>
          <w:rFonts w:asciiTheme="minorHAnsi" w:hAnsiTheme="minorHAnsi"/>
          <w:spacing w:val="42"/>
          <w:sz w:val="20"/>
          <w:szCs w:val="20"/>
        </w:rPr>
        <w:t xml:space="preserve"> </w:t>
      </w:r>
      <w:r w:rsidRPr="000B25F3">
        <w:rPr>
          <w:rFonts w:asciiTheme="minorHAnsi" w:hAnsiTheme="minorHAnsi"/>
          <w:sz w:val="20"/>
          <w:szCs w:val="20"/>
        </w:rPr>
        <w:t>radiation,</w:t>
      </w:r>
      <w:r w:rsidRPr="000B25F3">
        <w:rPr>
          <w:rFonts w:asciiTheme="minorHAnsi" w:hAnsiTheme="minorHAnsi"/>
          <w:spacing w:val="3"/>
          <w:sz w:val="20"/>
          <w:szCs w:val="20"/>
        </w:rPr>
        <w:t xml:space="preserve"> </w:t>
      </w:r>
      <w:r w:rsidRPr="000B25F3">
        <w:rPr>
          <w:rFonts w:asciiTheme="minorHAnsi" w:hAnsiTheme="minorHAnsi"/>
          <w:sz w:val="20"/>
          <w:szCs w:val="20"/>
        </w:rPr>
        <w:t>and</w:t>
      </w:r>
      <w:r w:rsidRPr="000B25F3">
        <w:rPr>
          <w:rFonts w:asciiTheme="minorHAnsi" w:hAnsiTheme="minorHAnsi"/>
          <w:spacing w:val="24"/>
          <w:sz w:val="20"/>
          <w:szCs w:val="20"/>
        </w:rPr>
        <w:t xml:space="preserve"> </w:t>
      </w:r>
      <w:r w:rsidRPr="000B25F3">
        <w:rPr>
          <w:rFonts w:asciiTheme="minorHAnsi" w:hAnsiTheme="minorHAnsi"/>
          <w:sz w:val="20"/>
          <w:szCs w:val="20"/>
        </w:rPr>
        <w:t>providing</w:t>
      </w:r>
      <w:r w:rsidRPr="000B25F3">
        <w:rPr>
          <w:rFonts w:asciiTheme="minorHAnsi" w:hAnsiTheme="minorHAnsi"/>
          <w:w w:val="99"/>
          <w:sz w:val="20"/>
          <w:szCs w:val="20"/>
        </w:rPr>
        <w:t xml:space="preserve"> </w:t>
      </w:r>
      <w:r w:rsidRPr="000B25F3">
        <w:rPr>
          <w:rFonts w:asciiTheme="minorHAnsi" w:hAnsiTheme="minorHAnsi"/>
          <w:sz w:val="20"/>
          <w:szCs w:val="20"/>
        </w:rPr>
        <w:t>shielding</w:t>
      </w:r>
      <w:r w:rsidRPr="000B25F3">
        <w:rPr>
          <w:rFonts w:asciiTheme="minorHAnsi" w:hAnsiTheme="minorHAnsi"/>
          <w:spacing w:val="22"/>
          <w:sz w:val="20"/>
          <w:szCs w:val="20"/>
        </w:rPr>
        <w:t xml:space="preserve"> </w:t>
      </w:r>
      <w:r w:rsidRPr="000B25F3">
        <w:rPr>
          <w:rFonts w:asciiTheme="minorHAnsi" w:hAnsiTheme="minorHAnsi"/>
          <w:sz w:val="20"/>
          <w:szCs w:val="20"/>
        </w:rPr>
        <w:t>of</w:t>
      </w:r>
      <w:r w:rsidRPr="000B25F3">
        <w:rPr>
          <w:rFonts w:asciiTheme="minorHAnsi" w:hAnsiTheme="minorHAnsi"/>
          <w:spacing w:val="30"/>
          <w:sz w:val="20"/>
          <w:szCs w:val="20"/>
        </w:rPr>
        <w:t xml:space="preserve"> </w:t>
      </w:r>
      <w:r w:rsidRPr="000B25F3">
        <w:rPr>
          <w:rFonts w:asciiTheme="minorHAnsi" w:hAnsiTheme="minorHAnsi"/>
          <w:sz w:val="20"/>
          <w:szCs w:val="20"/>
        </w:rPr>
        <w:t>radiation</w:t>
      </w:r>
      <w:r w:rsidRPr="000B25F3">
        <w:rPr>
          <w:rFonts w:asciiTheme="minorHAnsi" w:hAnsiTheme="minorHAnsi"/>
          <w:spacing w:val="35"/>
          <w:sz w:val="20"/>
          <w:szCs w:val="20"/>
        </w:rPr>
        <w:t xml:space="preserve"> </w:t>
      </w:r>
      <w:r w:rsidRPr="000B25F3">
        <w:rPr>
          <w:rFonts w:asciiTheme="minorHAnsi" w:hAnsiTheme="minorHAnsi"/>
          <w:sz w:val="20"/>
          <w:szCs w:val="20"/>
        </w:rPr>
        <w:t>sources</w:t>
      </w:r>
      <w:r w:rsidRPr="000B25F3">
        <w:rPr>
          <w:rFonts w:asciiTheme="minorHAnsi" w:hAnsiTheme="minorHAnsi"/>
          <w:spacing w:val="10"/>
          <w:sz w:val="20"/>
          <w:szCs w:val="20"/>
        </w:rPr>
        <w:t xml:space="preserve"> </w:t>
      </w:r>
      <w:r w:rsidRPr="000B25F3">
        <w:rPr>
          <w:rFonts w:asciiTheme="minorHAnsi" w:hAnsiTheme="minorHAnsi"/>
          <w:sz w:val="20"/>
          <w:szCs w:val="20"/>
        </w:rPr>
        <w:t>to</w:t>
      </w:r>
      <w:r w:rsidRPr="000B25F3">
        <w:rPr>
          <w:rFonts w:asciiTheme="minorHAnsi" w:hAnsiTheme="minorHAnsi"/>
          <w:spacing w:val="14"/>
          <w:sz w:val="20"/>
          <w:szCs w:val="20"/>
        </w:rPr>
        <w:t xml:space="preserve"> </w:t>
      </w:r>
      <w:r w:rsidRPr="000B25F3">
        <w:rPr>
          <w:rFonts w:asciiTheme="minorHAnsi" w:hAnsiTheme="minorHAnsi"/>
          <w:sz w:val="20"/>
          <w:szCs w:val="20"/>
        </w:rPr>
        <w:t>reduce</w:t>
      </w:r>
      <w:r w:rsidRPr="000B25F3">
        <w:rPr>
          <w:rFonts w:asciiTheme="minorHAnsi" w:hAnsiTheme="minorHAnsi"/>
          <w:spacing w:val="28"/>
          <w:sz w:val="20"/>
          <w:szCs w:val="20"/>
        </w:rPr>
        <w:t xml:space="preserve"> </w:t>
      </w:r>
      <w:r w:rsidRPr="000B25F3">
        <w:rPr>
          <w:rFonts w:asciiTheme="minorHAnsi" w:hAnsiTheme="minorHAnsi"/>
          <w:sz w:val="20"/>
          <w:szCs w:val="20"/>
        </w:rPr>
        <w:t>dose.</w:t>
      </w:r>
      <w:r w:rsidRPr="000B25F3">
        <w:rPr>
          <w:rFonts w:asciiTheme="minorHAnsi" w:hAnsiTheme="minorHAnsi"/>
          <w:spacing w:val="23"/>
          <w:sz w:val="20"/>
          <w:szCs w:val="20"/>
        </w:rPr>
        <w:t xml:space="preserve"> </w:t>
      </w:r>
      <w:r w:rsidRPr="000B25F3">
        <w:rPr>
          <w:rFonts w:asciiTheme="minorHAnsi" w:hAnsiTheme="minorHAnsi"/>
          <w:sz w:val="20"/>
          <w:szCs w:val="20"/>
        </w:rPr>
        <w:t>The</w:t>
      </w:r>
      <w:r w:rsidRPr="000B25F3">
        <w:rPr>
          <w:rFonts w:asciiTheme="minorHAnsi" w:hAnsiTheme="minorHAnsi"/>
          <w:spacing w:val="15"/>
          <w:sz w:val="20"/>
          <w:szCs w:val="20"/>
        </w:rPr>
        <w:t xml:space="preserve"> </w:t>
      </w:r>
      <w:r w:rsidRPr="000B25F3">
        <w:rPr>
          <w:rFonts w:asciiTheme="minorHAnsi" w:hAnsiTheme="minorHAnsi"/>
          <w:sz w:val="20"/>
          <w:szCs w:val="20"/>
        </w:rPr>
        <w:t>use of</w:t>
      </w:r>
      <w:r w:rsidRPr="000B25F3">
        <w:rPr>
          <w:rFonts w:asciiTheme="minorHAnsi" w:hAnsiTheme="minorHAnsi"/>
          <w:spacing w:val="48"/>
          <w:sz w:val="20"/>
          <w:szCs w:val="20"/>
        </w:rPr>
        <w:t xml:space="preserve"> </w:t>
      </w:r>
      <w:r w:rsidRPr="000B25F3">
        <w:rPr>
          <w:rFonts w:asciiTheme="minorHAnsi" w:hAnsiTheme="minorHAnsi"/>
          <w:sz w:val="20"/>
          <w:szCs w:val="20"/>
        </w:rPr>
        <w:t>engineering</w:t>
      </w:r>
      <w:r w:rsidRPr="000B25F3">
        <w:rPr>
          <w:rFonts w:asciiTheme="minorHAnsi" w:hAnsiTheme="minorHAnsi"/>
          <w:spacing w:val="44"/>
          <w:sz w:val="20"/>
          <w:szCs w:val="20"/>
        </w:rPr>
        <w:t xml:space="preserve"> </w:t>
      </w:r>
      <w:r w:rsidRPr="000B25F3">
        <w:rPr>
          <w:rFonts w:asciiTheme="minorHAnsi" w:hAnsiTheme="minorHAnsi"/>
          <w:sz w:val="20"/>
          <w:szCs w:val="20"/>
        </w:rPr>
        <w:t>controls,</w:t>
      </w:r>
      <w:r w:rsidRPr="000B25F3">
        <w:rPr>
          <w:rFonts w:asciiTheme="minorHAnsi" w:hAnsiTheme="minorHAnsi"/>
          <w:spacing w:val="1"/>
          <w:sz w:val="20"/>
          <w:szCs w:val="20"/>
        </w:rPr>
        <w:t xml:space="preserve"> </w:t>
      </w:r>
      <w:r w:rsidRPr="000B25F3">
        <w:rPr>
          <w:rFonts w:asciiTheme="minorHAnsi" w:hAnsiTheme="minorHAnsi"/>
          <w:sz w:val="20"/>
          <w:szCs w:val="20"/>
        </w:rPr>
        <w:t>from</w:t>
      </w:r>
      <w:r w:rsidRPr="000B25F3">
        <w:rPr>
          <w:rFonts w:asciiTheme="minorHAnsi" w:hAnsiTheme="minorHAnsi"/>
          <w:spacing w:val="40"/>
          <w:sz w:val="20"/>
          <w:szCs w:val="20"/>
        </w:rPr>
        <w:t xml:space="preserve"> </w:t>
      </w:r>
      <w:r w:rsidRPr="000B25F3">
        <w:rPr>
          <w:rFonts w:asciiTheme="minorHAnsi" w:hAnsiTheme="minorHAnsi"/>
          <w:sz w:val="20"/>
          <w:szCs w:val="20"/>
        </w:rPr>
        <w:t>the</w:t>
      </w:r>
      <w:r w:rsidRPr="000B25F3">
        <w:rPr>
          <w:rFonts w:asciiTheme="minorHAnsi" w:hAnsiTheme="minorHAnsi"/>
          <w:spacing w:val="42"/>
          <w:sz w:val="20"/>
          <w:szCs w:val="20"/>
        </w:rPr>
        <w:t xml:space="preserve"> </w:t>
      </w:r>
      <w:r w:rsidRPr="000B25F3">
        <w:rPr>
          <w:rFonts w:asciiTheme="minorHAnsi" w:hAnsiTheme="minorHAnsi"/>
          <w:sz w:val="20"/>
          <w:szCs w:val="20"/>
        </w:rPr>
        <w:t>design</w:t>
      </w:r>
      <w:r w:rsidRPr="000B25F3">
        <w:rPr>
          <w:rFonts w:asciiTheme="minorHAnsi" w:hAnsiTheme="minorHAnsi"/>
          <w:spacing w:val="43"/>
          <w:sz w:val="20"/>
          <w:szCs w:val="20"/>
        </w:rPr>
        <w:t xml:space="preserve"> </w:t>
      </w:r>
      <w:r w:rsidRPr="000B25F3">
        <w:rPr>
          <w:rFonts w:asciiTheme="minorHAnsi" w:hAnsiTheme="minorHAnsi"/>
          <w:sz w:val="20"/>
          <w:szCs w:val="20"/>
        </w:rPr>
        <w:t>of</w:t>
      </w:r>
      <w:r w:rsidRPr="000B25F3">
        <w:rPr>
          <w:rFonts w:asciiTheme="minorHAnsi" w:hAnsiTheme="minorHAnsi"/>
          <w:spacing w:val="1"/>
          <w:sz w:val="20"/>
          <w:szCs w:val="20"/>
        </w:rPr>
        <w:t xml:space="preserve"> </w:t>
      </w:r>
      <w:r w:rsidRPr="000B25F3">
        <w:rPr>
          <w:rFonts w:asciiTheme="minorHAnsi" w:hAnsiTheme="minorHAnsi"/>
          <w:sz w:val="20"/>
          <w:szCs w:val="20"/>
        </w:rPr>
        <w:t>facilities</w:t>
      </w:r>
      <w:r w:rsidRPr="000B25F3">
        <w:rPr>
          <w:rFonts w:asciiTheme="minorHAnsi" w:hAnsiTheme="minorHAnsi"/>
          <w:w w:val="96"/>
          <w:sz w:val="20"/>
          <w:szCs w:val="20"/>
        </w:rPr>
        <w:t xml:space="preserve"> </w:t>
      </w:r>
      <w:r w:rsidRPr="000B25F3">
        <w:rPr>
          <w:rFonts w:asciiTheme="minorHAnsi" w:hAnsiTheme="minorHAnsi"/>
          <w:sz w:val="20"/>
          <w:szCs w:val="20"/>
        </w:rPr>
        <w:t>and</w:t>
      </w:r>
      <w:r w:rsidRPr="000B25F3">
        <w:rPr>
          <w:rFonts w:asciiTheme="minorHAnsi" w:hAnsiTheme="minorHAnsi"/>
          <w:spacing w:val="9"/>
          <w:sz w:val="20"/>
          <w:szCs w:val="20"/>
        </w:rPr>
        <w:t xml:space="preserve"> </w:t>
      </w:r>
      <w:r w:rsidRPr="000B25F3">
        <w:rPr>
          <w:rFonts w:asciiTheme="minorHAnsi" w:hAnsiTheme="minorHAnsi"/>
          <w:sz w:val="20"/>
          <w:szCs w:val="20"/>
        </w:rPr>
        <w:t>equipment</w:t>
      </w:r>
      <w:r w:rsidRPr="000B25F3">
        <w:rPr>
          <w:rFonts w:asciiTheme="minorHAnsi" w:hAnsiTheme="minorHAnsi"/>
          <w:spacing w:val="15"/>
          <w:sz w:val="20"/>
          <w:szCs w:val="20"/>
        </w:rPr>
        <w:t xml:space="preserve"> </w:t>
      </w:r>
      <w:r w:rsidRPr="000B25F3">
        <w:rPr>
          <w:rFonts w:asciiTheme="minorHAnsi" w:hAnsiTheme="minorHAnsi"/>
          <w:sz w:val="20"/>
          <w:szCs w:val="20"/>
        </w:rPr>
        <w:t>to</w:t>
      </w:r>
      <w:r w:rsidRPr="000B25F3">
        <w:rPr>
          <w:rFonts w:asciiTheme="minorHAnsi" w:hAnsiTheme="minorHAnsi"/>
          <w:spacing w:val="51"/>
          <w:sz w:val="20"/>
          <w:szCs w:val="20"/>
        </w:rPr>
        <w:t xml:space="preserve"> </w:t>
      </w:r>
      <w:r w:rsidRPr="000B25F3">
        <w:rPr>
          <w:rFonts w:asciiTheme="minorHAnsi" w:hAnsiTheme="minorHAnsi"/>
          <w:sz w:val="20"/>
          <w:szCs w:val="20"/>
        </w:rPr>
        <w:t>the</w:t>
      </w:r>
      <w:r w:rsidRPr="000B25F3">
        <w:rPr>
          <w:rFonts w:asciiTheme="minorHAnsi" w:hAnsiTheme="minorHAnsi"/>
          <w:spacing w:val="11"/>
          <w:sz w:val="20"/>
          <w:szCs w:val="20"/>
        </w:rPr>
        <w:t xml:space="preserve"> </w:t>
      </w:r>
      <w:r w:rsidRPr="000B25F3">
        <w:rPr>
          <w:rFonts w:asciiTheme="minorHAnsi" w:hAnsiTheme="minorHAnsi"/>
          <w:sz w:val="20"/>
          <w:szCs w:val="20"/>
        </w:rPr>
        <w:t>actual</w:t>
      </w:r>
      <w:r w:rsidRPr="000B25F3">
        <w:rPr>
          <w:rFonts w:asciiTheme="minorHAnsi" w:hAnsiTheme="minorHAnsi"/>
          <w:spacing w:val="5"/>
          <w:sz w:val="20"/>
          <w:szCs w:val="20"/>
        </w:rPr>
        <w:t xml:space="preserve"> </w:t>
      </w:r>
      <w:r w:rsidRPr="000B25F3">
        <w:rPr>
          <w:rFonts w:asciiTheme="minorHAnsi" w:hAnsiTheme="minorHAnsi"/>
          <w:sz w:val="20"/>
          <w:szCs w:val="20"/>
        </w:rPr>
        <w:t>set-up</w:t>
      </w:r>
      <w:r w:rsidRPr="000B25F3">
        <w:rPr>
          <w:rFonts w:asciiTheme="minorHAnsi" w:hAnsiTheme="minorHAnsi"/>
          <w:spacing w:val="8"/>
          <w:sz w:val="20"/>
          <w:szCs w:val="20"/>
        </w:rPr>
        <w:t xml:space="preserve"> </w:t>
      </w:r>
      <w:r w:rsidRPr="000B25F3">
        <w:rPr>
          <w:rFonts w:asciiTheme="minorHAnsi" w:hAnsiTheme="minorHAnsi"/>
          <w:sz w:val="20"/>
          <w:szCs w:val="20"/>
        </w:rPr>
        <w:t>and</w:t>
      </w:r>
      <w:r w:rsidRPr="000B25F3">
        <w:rPr>
          <w:rFonts w:asciiTheme="minorHAnsi" w:hAnsiTheme="minorHAnsi"/>
          <w:spacing w:val="14"/>
          <w:sz w:val="20"/>
          <w:szCs w:val="20"/>
        </w:rPr>
        <w:t xml:space="preserve"> </w:t>
      </w:r>
      <w:r w:rsidRPr="000B25F3">
        <w:rPr>
          <w:rFonts w:asciiTheme="minorHAnsi" w:hAnsiTheme="minorHAnsi"/>
          <w:sz w:val="20"/>
          <w:szCs w:val="20"/>
        </w:rPr>
        <w:t>conduct</w:t>
      </w:r>
      <w:r w:rsidRPr="000B25F3">
        <w:rPr>
          <w:rFonts w:asciiTheme="minorHAnsi" w:hAnsiTheme="minorHAnsi"/>
          <w:spacing w:val="13"/>
          <w:sz w:val="20"/>
          <w:szCs w:val="20"/>
        </w:rPr>
        <w:t xml:space="preserve"> </w:t>
      </w:r>
      <w:r w:rsidRPr="000B25F3">
        <w:rPr>
          <w:rFonts w:asciiTheme="minorHAnsi" w:hAnsiTheme="minorHAnsi"/>
          <w:sz w:val="20"/>
          <w:szCs w:val="20"/>
        </w:rPr>
        <w:t>of</w:t>
      </w:r>
      <w:r w:rsidRPr="000B25F3">
        <w:rPr>
          <w:rFonts w:asciiTheme="minorHAnsi" w:hAnsiTheme="minorHAnsi"/>
          <w:w w:val="94"/>
          <w:sz w:val="20"/>
          <w:szCs w:val="20"/>
        </w:rPr>
        <w:t xml:space="preserve"> </w:t>
      </w:r>
      <w:r w:rsidRPr="000B25F3">
        <w:rPr>
          <w:rFonts w:asciiTheme="minorHAnsi" w:hAnsiTheme="minorHAnsi"/>
          <w:sz w:val="20"/>
          <w:szCs w:val="20"/>
        </w:rPr>
        <w:t>work</w:t>
      </w:r>
      <w:r w:rsidRPr="000B25F3">
        <w:rPr>
          <w:rFonts w:asciiTheme="minorHAnsi" w:hAnsiTheme="minorHAnsi"/>
          <w:spacing w:val="12"/>
          <w:sz w:val="20"/>
          <w:szCs w:val="20"/>
        </w:rPr>
        <w:t xml:space="preserve"> </w:t>
      </w:r>
      <w:r w:rsidRPr="000B25F3">
        <w:rPr>
          <w:rFonts w:asciiTheme="minorHAnsi" w:hAnsiTheme="minorHAnsi"/>
          <w:sz w:val="20"/>
          <w:szCs w:val="20"/>
        </w:rPr>
        <w:t>activities,</w:t>
      </w:r>
      <w:r w:rsidRPr="000B25F3">
        <w:rPr>
          <w:rFonts w:asciiTheme="minorHAnsi" w:hAnsiTheme="minorHAnsi"/>
          <w:spacing w:val="16"/>
          <w:sz w:val="20"/>
          <w:szCs w:val="20"/>
        </w:rPr>
        <w:t xml:space="preserve"> </w:t>
      </w:r>
      <w:r w:rsidRPr="000B25F3">
        <w:rPr>
          <w:rFonts w:asciiTheme="minorHAnsi" w:hAnsiTheme="minorHAnsi"/>
          <w:sz w:val="20"/>
          <w:szCs w:val="20"/>
        </w:rPr>
        <w:t>is</w:t>
      </w:r>
      <w:r w:rsidRPr="000B25F3">
        <w:rPr>
          <w:rFonts w:asciiTheme="minorHAnsi" w:hAnsiTheme="minorHAnsi"/>
          <w:spacing w:val="45"/>
          <w:sz w:val="20"/>
          <w:szCs w:val="20"/>
        </w:rPr>
        <w:t xml:space="preserve"> </w:t>
      </w:r>
      <w:r w:rsidRPr="000B25F3">
        <w:rPr>
          <w:rFonts w:asciiTheme="minorHAnsi" w:hAnsiTheme="minorHAnsi"/>
          <w:sz w:val="20"/>
          <w:szCs w:val="20"/>
        </w:rPr>
        <w:t>also</w:t>
      </w:r>
      <w:r w:rsidRPr="000B25F3">
        <w:rPr>
          <w:rFonts w:asciiTheme="minorHAnsi" w:hAnsiTheme="minorHAnsi"/>
          <w:spacing w:val="45"/>
          <w:sz w:val="20"/>
          <w:szCs w:val="20"/>
        </w:rPr>
        <w:t xml:space="preserve"> </w:t>
      </w:r>
      <w:r w:rsidRPr="000B25F3">
        <w:rPr>
          <w:rFonts w:asciiTheme="minorHAnsi" w:hAnsiTheme="minorHAnsi"/>
          <w:sz w:val="20"/>
          <w:szCs w:val="20"/>
        </w:rPr>
        <w:t>an</w:t>
      </w:r>
      <w:r w:rsidRPr="000B25F3">
        <w:rPr>
          <w:rFonts w:asciiTheme="minorHAnsi" w:hAnsiTheme="minorHAnsi"/>
          <w:spacing w:val="1"/>
          <w:sz w:val="20"/>
          <w:szCs w:val="20"/>
        </w:rPr>
        <w:t xml:space="preserve"> </w:t>
      </w:r>
      <w:r w:rsidRPr="000B25F3">
        <w:rPr>
          <w:rFonts w:asciiTheme="minorHAnsi" w:hAnsiTheme="minorHAnsi"/>
          <w:sz w:val="20"/>
          <w:szCs w:val="20"/>
        </w:rPr>
        <w:t>important</w:t>
      </w:r>
      <w:r w:rsidRPr="000B25F3">
        <w:rPr>
          <w:rFonts w:asciiTheme="minorHAnsi" w:hAnsiTheme="minorHAnsi"/>
          <w:spacing w:val="4"/>
          <w:sz w:val="20"/>
          <w:szCs w:val="20"/>
        </w:rPr>
        <w:t xml:space="preserve"> </w:t>
      </w:r>
      <w:r w:rsidRPr="000B25F3">
        <w:rPr>
          <w:rFonts w:asciiTheme="minorHAnsi" w:hAnsiTheme="minorHAnsi"/>
          <w:sz w:val="20"/>
          <w:szCs w:val="20"/>
        </w:rPr>
        <w:t>element</w:t>
      </w:r>
      <w:r w:rsidRPr="000B25F3">
        <w:rPr>
          <w:rFonts w:asciiTheme="minorHAnsi" w:hAnsiTheme="minorHAnsi"/>
          <w:spacing w:val="9"/>
          <w:sz w:val="20"/>
          <w:szCs w:val="20"/>
        </w:rPr>
        <w:t xml:space="preserve"> </w:t>
      </w:r>
      <w:r w:rsidRPr="000B25F3">
        <w:rPr>
          <w:rFonts w:asciiTheme="minorHAnsi" w:hAnsiTheme="minorHAnsi"/>
          <w:sz w:val="20"/>
          <w:szCs w:val="20"/>
        </w:rPr>
        <w:t>of</w:t>
      </w:r>
      <w:r w:rsidRPr="000B25F3">
        <w:rPr>
          <w:rFonts w:asciiTheme="minorHAnsi" w:hAnsiTheme="minorHAnsi"/>
          <w:spacing w:val="3"/>
          <w:sz w:val="20"/>
          <w:szCs w:val="20"/>
        </w:rPr>
        <w:t xml:space="preserve"> </w:t>
      </w:r>
      <w:r w:rsidRPr="000B25F3">
        <w:rPr>
          <w:rFonts w:asciiTheme="minorHAnsi" w:hAnsiTheme="minorHAnsi"/>
          <w:sz w:val="20"/>
          <w:szCs w:val="20"/>
        </w:rPr>
        <w:t>the</w:t>
      </w:r>
      <w:r w:rsidRPr="000B25F3">
        <w:rPr>
          <w:rFonts w:asciiTheme="minorHAnsi" w:hAnsiTheme="minorHAnsi"/>
          <w:w w:val="107"/>
          <w:sz w:val="20"/>
          <w:szCs w:val="20"/>
        </w:rPr>
        <w:t xml:space="preserve"> </w:t>
      </w:r>
      <w:r w:rsidRPr="000B25F3">
        <w:rPr>
          <w:rFonts w:asciiTheme="minorHAnsi" w:hAnsiTheme="minorHAnsi"/>
          <w:sz w:val="20"/>
          <w:szCs w:val="20"/>
        </w:rPr>
        <w:t>ALARA concept.</w:t>
      </w:r>
    </w:p>
    <w:p w14:paraId="252E8F00" w14:textId="77777777" w:rsidR="003874D0" w:rsidRPr="000B25F3" w:rsidRDefault="003874D0" w:rsidP="003874D0">
      <w:pPr>
        <w:pStyle w:val="BodyText"/>
        <w:rPr>
          <w:rFonts w:asciiTheme="minorHAnsi" w:hAnsiTheme="minorHAnsi"/>
          <w:sz w:val="20"/>
          <w:szCs w:val="20"/>
        </w:rPr>
      </w:pPr>
      <w:r w:rsidRPr="000B25F3">
        <w:rPr>
          <w:rFonts w:asciiTheme="minorHAnsi" w:hAnsiTheme="minorHAnsi"/>
          <w:sz w:val="20"/>
          <w:szCs w:val="20"/>
        </w:rPr>
        <w:t>An</w:t>
      </w:r>
      <w:r w:rsidRPr="000B25F3">
        <w:rPr>
          <w:rFonts w:asciiTheme="minorHAnsi" w:hAnsiTheme="minorHAnsi"/>
          <w:spacing w:val="26"/>
          <w:sz w:val="20"/>
          <w:szCs w:val="20"/>
        </w:rPr>
        <w:t xml:space="preserve"> </w:t>
      </w:r>
      <w:r w:rsidRPr="000B25F3">
        <w:rPr>
          <w:rFonts w:asciiTheme="minorHAnsi" w:hAnsiTheme="minorHAnsi"/>
          <w:sz w:val="20"/>
          <w:szCs w:val="20"/>
        </w:rPr>
        <w:t>ALARA</w:t>
      </w:r>
      <w:r w:rsidRPr="000B25F3">
        <w:rPr>
          <w:rFonts w:asciiTheme="minorHAnsi" w:hAnsiTheme="minorHAnsi"/>
          <w:spacing w:val="38"/>
          <w:sz w:val="20"/>
          <w:szCs w:val="20"/>
        </w:rPr>
        <w:t xml:space="preserve"> </w:t>
      </w:r>
      <w:r w:rsidRPr="000B25F3">
        <w:rPr>
          <w:rFonts w:asciiTheme="minorHAnsi" w:hAnsiTheme="minorHAnsi"/>
          <w:sz w:val="20"/>
          <w:szCs w:val="20"/>
        </w:rPr>
        <w:t>analysis</w:t>
      </w:r>
      <w:r w:rsidRPr="000B25F3">
        <w:rPr>
          <w:rFonts w:asciiTheme="minorHAnsi" w:hAnsiTheme="minorHAnsi"/>
          <w:spacing w:val="24"/>
          <w:sz w:val="20"/>
          <w:szCs w:val="20"/>
        </w:rPr>
        <w:t xml:space="preserve"> </w:t>
      </w:r>
      <w:r w:rsidRPr="000B25F3">
        <w:rPr>
          <w:rFonts w:asciiTheme="minorHAnsi" w:hAnsiTheme="minorHAnsi"/>
          <w:sz w:val="20"/>
          <w:szCs w:val="20"/>
        </w:rPr>
        <w:t>should</w:t>
      </w:r>
      <w:r w:rsidRPr="000B25F3">
        <w:rPr>
          <w:rFonts w:asciiTheme="minorHAnsi" w:hAnsiTheme="minorHAnsi"/>
          <w:spacing w:val="21"/>
          <w:sz w:val="20"/>
          <w:szCs w:val="20"/>
        </w:rPr>
        <w:t xml:space="preserve"> </w:t>
      </w:r>
      <w:r w:rsidRPr="000B25F3">
        <w:rPr>
          <w:rFonts w:asciiTheme="minorHAnsi" w:hAnsiTheme="minorHAnsi"/>
          <w:sz w:val="20"/>
          <w:szCs w:val="20"/>
        </w:rPr>
        <w:t>be</w:t>
      </w:r>
      <w:r w:rsidRPr="000B25F3">
        <w:rPr>
          <w:rFonts w:asciiTheme="minorHAnsi" w:hAnsiTheme="minorHAnsi"/>
          <w:spacing w:val="16"/>
          <w:sz w:val="20"/>
          <w:szCs w:val="20"/>
        </w:rPr>
        <w:t xml:space="preserve"> </w:t>
      </w:r>
      <w:r w:rsidRPr="000B25F3">
        <w:rPr>
          <w:rFonts w:asciiTheme="minorHAnsi" w:hAnsiTheme="minorHAnsi"/>
          <w:sz w:val="20"/>
          <w:szCs w:val="20"/>
        </w:rPr>
        <w:t>used</w:t>
      </w:r>
      <w:r w:rsidRPr="000B25F3">
        <w:rPr>
          <w:rFonts w:asciiTheme="minorHAnsi" w:hAnsiTheme="minorHAnsi"/>
          <w:spacing w:val="34"/>
          <w:sz w:val="20"/>
          <w:szCs w:val="20"/>
        </w:rPr>
        <w:t xml:space="preserve"> </w:t>
      </w:r>
      <w:r w:rsidRPr="000B25F3">
        <w:rPr>
          <w:rFonts w:asciiTheme="minorHAnsi" w:hAnsiTheme="minorHAnsi"/>
          <w:sz w:val="20"/>
          <w:szCs w:val="20"/>
        </w:rPr>
        <w:t>in</w:t>
      </w:r>
      <w:r w:rsidRPr="000B25F3">
        <w:rPr>
          <w:rFonts w:asciiTheme="minorHAnsi" w:hAnsiTheme="minorHAnsi"/>
          <w:spacing w:val="19"/>
          <w:sz w:val="20"/>
          <w:szCs w:val="20"/>
        </w:rPr>
        <w:t xml:space="preserve"> </w:t>
      </w:r>
      <w:r w:rsidRPr="000B25F3">
        <w:rPr>
          <w:rFonts w:asciiTheme="minorHAnsi" w:hAnsiTheme="minorHAnsi"/>
          <w:sz w:val="20"/>
          <w:szCs w:val="20"/>
        </w:rPr>
        <w:t>determining</w:t>
      </w:r>
      <w:r w:rsidRPr="000B25F3">
        <w:rPr>
          <w:rFonts w:asciiTheme="minorHAnsi" w:hAnsiTheme="minorHAnsi"/>
          <w:spacing w:val="11"/>
          <w:sz w:val="20"/>
          <w:szCs w:val="20"/>
        </w:rPr>
        <w:t xml:space="preserve"> </w:t>
      </w:r>
      <w:r w:rsidRPr="000B25F3">
        <w:rPr>
          <w:rFonts w:asciiTheme="minorHAnsi" w:hAnsiTheme="minorHAnsi"/>
          <w:sz w:val="20"/>
          <w:szCs w:val="20"/>
        </w:rPr>
        <w:t>whether</w:t>
      </w:r>
      <w:r w:rsidRPr="000B25F3">
        <w:rPr>
          <w:rFonts w:asciiTheme="minorHAnsi" w:hAnsiTheme="minorHAnsi"/>
          <w:spacing w:val="36"/>
          <w:sz w:val="20"/>
          <w:szCs w:val="20"/>
        </w:rPr>
        <w:t xml:space="preserve"> </w:t>
      </w:r>
      <w:r w:rsidRPr="000B25F3">
        <w:rPr>
          <w:rFonts w:asciiTheme="minorHAnsi" w:hAnsiTheme="minorHAnsi"/>
          <w:sz w:val="20"/>
          <w:szCs w:val="20"/>
        </w:rPr>
        <w:t>the</w:t>
      </w:r>
      <w:r w:rsidRPr="000B25F3">
        <w:rPr>
          <w:rFonts w:asciiTheme="minorHAnsi" w:hAnsiTheme="minorHAnsi"/>
          <w:spacing w:val="17"/>
          <w:sz w:val="20"/>
          <w:szCs w:val="20"/>
        </w:rPr>
        <w:t xml:space="preserve"> </w:t>
      </w:r>
      <w:r w:rsidRPr="000B25F3">
        <w:rPr>
          <w:rFonts w:asciiTheme="minorHAnsi" w:hAnsiTheme="minorHAnsi"/>
          <w:sz w:val="20"/>
          <w:szCs w:val="20"/>
        </w:rPr>
        <w:t>use</w:t>
      </w:r>
      <w:r w:rsidRPr="000B25F3">
        <w:rPr>
          <w:rFonts w:asciiTheme="minorHAnsi" w:hAnsiTheme="minorHAnsi"/>
          <w:spacing w:val="30"/>
          <w:sz w:val="20"/>
          <w:szCs w:val="20"/>
        </w:rPr>
        <w:t xml:space="preserve"> </w:t>
      </w:r>
      <w:r w:rsidRPr="000B25F3">
        <w:rPr>
          <w:rFonts w:asciiTheme="minorHAnsi" w:hAnsiTheme="minorHAnsi"/>
          <w:sz w:val="20"/>
          <w:szCs w:val="20"/>
        </w:rPr>
        <w:t>of</w:t>
      </w:r>
      <w:r w:rsidRPr="000B25F3">
        <w:rPr>
          <w:rFonts w:asciiTheme="minorHAnsi" w:hAnsiTheme="minorHAnsi"/>
          <w:spacing w:val="32"/>
          <w:sz w:val="20"/>
          <w:szCs w:val="20"/>
        </w:rPr>
        <w:t xml:space="preserve"> </w:t>
      </w:r>
      <w:r w:rsidRPr="000B25F3">
        <w:rPr>
          <w:rFonts w:asciiTheme="minorHAnsi" w:hAnsiTheme="minorHAnsi"/>
          <w:sz w:val="20"/>
          <w:szCs w:val="20"/>
        </w:rPr>
        <w:t>respiratory</w:t>
      </w:r>
      <w:r w:rsidRPr="000B25F3">
        <w:rPr>
          <w:rFonts w:asciiTheme="minorHAnsi" w:hAnsiTheme="minorHAnsi"/>
          <w:spacing w:val="30"/>
          <w:sz w:val="20"/>
          <w:szCs w:val="20"/>
        </w:rPr>
        <w:t xml:space="preserve"> </w:t>
      </w:r>
      <w:r w:rsidRPr="000B25F3">
        <w:rPr>
          <w:rFonts w:asciiTheme="minorHAnsi" w:hAnsiTheme="minorHAnsi"/>
          <w:sz w:val="20"/>
          <w:szCs w:val="20"/>
        </w:rPr>
        <w:t>protection</w:t>
      </w:r>
      <w:r w:rsidRPr="000B25F3">
        <w:rPr>
          <w:rFonts w:asciiTheme="minorHAnsi" w:hAnsiTheme="minorHAnsi"/>
          <w:spacing w:val="38"/>
          <w:sz w:val="20"/>
          <w:szCs w:val="20"/>
        </w:rPr>
        <w:t xml:space="preserve"> </w:t>
      </w:r>
      <w:r w:rsidRPr="000B25F3">
        <w:rPr>
          <w:rFonts w:asciiTheme="minorHAnsi" w:hAnsiTheme="minorHAnsi"/>
          <w:sz w:val="20"/>
          <w:szCs w:val="20"/>
        </w:rPr>
        <w:t>is</w:t>
      </w:r>
      <w:r w:rsidRPr="000B25F3">
        <w:rPr>
          <w:rFonts w:asciiTheme="minorHAnsi" w:hAnsiTheme="minorHAnsi"/>
          <w:spacing w:val="16"/>
          <w:sz w:val="20"/>
          <w:szCs w:val="20"/>
        </w:rPr>
        <w:t xml:space="preserve"> </w:t>
      </w:r>
      <w:r w:rsidRPr="000B25F3">
        <w:rPr>
          <w:rFonts w:asciiTheme="minorHAnsi" w:hAnsiTheme="minorHAnsi"/>
          <w:sz w:val="20"/>
          <w:szCs w:val="20"/>
        </w:rPr>
        <w:t>advisable.</w:t>
      </w:r>
      <w:r w:rsidRPr="000B25F3">
        <w:rPr>
          <w:rFonts w:asciiTheme="minorHAnsi" w:hAnsiTheme="minorHAnsi"/>
          <w:spacing w:val="45"/>
          <w:sz w:val="20"/>
          <w:szCs w:val="20"/>
        </w:rPr>
        <w:t xml:space="preserve"> </w:t>
      </w:r>
      <w:r w:rsidRPr="000B25F3">
        <w:rPr>
          <w:rFonts w:asciiTheme="minorHAnsi" w:hAnsiTheme="minorHAnsi"/>
          <w:sz w:val="20"/>
          <w:szCs w:val="20"/>
        </w:rPr>
        <w:t>In</w:t>
      </w:r>
      <w:r w:rsidRPr="000B25F3">
        <w:rPr>
          <w:rFonts w:asciiTheme="minorHAnsi" w:hAnsiTheme="minorHAnsi"/>
          <w:spacing w:val="33"/>
          <w:sz w:val="20"/>
          <w:szCs w:val="20"/>
        </w:rPr>
        <w:t xml:space="preserve"> </w:t>
      </w:r>
      <w:r w:rsidRPr="000B25F3">
        <w:rPr>
          <w:rFonts w:asciiTheme="minorHAnsi" w:hAnsiTheme="minorHAnsi"/>
          <w:sz w:val="20"/>
          <w:szCs w:val="20"/>
        </w:rPr>
        <w:t>evaluating</w:t>
      </w:r>
      <w:r w:rsidRPr="000B25F3">
        <w:rPr>
          <w:rFonts w:asciiTheme="minorHAnsi" w:hAnsiTheme="minorHAnsi"/>
          <w:spacing w:val="37"/>
          <w:sz w:val="20"/>
          <w:szCs w:val="20"/>
        </w:rPr>
        <w:t xml:space="preserve"> </w:t>
      </w:r>
      <w:r w:rsidRPr="000B25F3">
        <w:rPr>
          <w:rFonts w:asciiTheme="minorHAnsi" w:hAnsiTheme="minorHAnsi"/>
          <w:sz w:val="20"/>
          <w:szCs w:val="20"/>
        </w:rPr>
        <w:t>whether</w:t>
      </w:r>
      <w:r w:rsidRPr="000B25F3">
        <w:rPr>
          <w:rFonts w:asciiTheme="minorHAnsi" w:hAnsiTheme="minorHAnsi"/>
          <w:spacing w:val="45"/>
          <w:sz w:val="20"/>
          <w:szCs w:val="20"/>
        </w:rPr>
        <w:t xml:space="preserve"> </w:t>
      </w:r>
      <w:r w:rsidRPr="000B25F3">
        <w:rPr>
          <w:rFonts w:asciiTheme="minorHAnsi" w:hAnsiTheme="minorHAnsi"/>
          <w:sz w:val="20"/>
          <w:szCs w:val="20"/>
        </w:rPr>
        <w:t>or</w:t>
      </w:r>
      <w:r w:rsidRPr="000B25F3">
        <w:rPr>
          <w:rFonts w:asciiTheme="minorHAnsi" w:hAnsiTheme="minorHAnsi"/>
          <w:spacing w:val="34"/>
          <w:sz w:val="20"/>
          <w:szCs w:val="20"/>
        </w:rPr>
        <w:t xml:space="preserve"> </w:t>
      </w:r>
      <w:r w:rsidRPr="000B25F3">
        <w:rPr>
          <w:rFonts w:asciiTheme="minorHAnsi" w:hAnsiTheme="minorHAnsi"/>
          <w:sz w:val="20"/>
          <w:szCs w:val="20"/>
        </w:rPr>
        <w:t>not</w:t>
      </w:r>
      <w:r w:rsidRPr="000B25F3">
        <w:rPr>
          <w:rFonts w:asciiTheme="minorHAnsi" w:hAnsiTheme="minorHAnsi"/>
          <w:spacing w:val="38"/>
          <w:sz w:val="20"/>
          <w:szCs w:val="20"/>
        </w:rPr>
        <w:t xml:space="preserve"> </w:t>
      </w:r>
      <w:r w:rsidRPr="000B25F3">
        <w:rPr>
          <w:rFonts w:asciiTheme="minorHAnsi" w:hAnsiTheme="minorHAnsi"/>
          <w:sz w:val="20"/>
          <w:szCs w:val="20"/>
        </w:rPr>
        <w:t>to</w:t>
      </w:r>
      <w:r w:rsidRPr="000B25F3">
        <w:rPr>
          <w:rFonts w:asciiTheme="minorHAnsi" w:hAnsiTheme="minorHAnsi"/>
          <w:spacing w:val="28"/>
          <w:sz w:val="20"/>
          <w:szCs w:val="20"/>
        </w:rPr>
        <w:t xml:space="preserve"> </w:t>
      </w:r>
      <w:r w:rsidRPr="000B25F3">
        <w:rPr>
          <w:rFonts w:asciiTheme="minorHAnsi" w:hAnsiTheme="minorHAnsi"/>
          <w:sz w:val="20"/>
          <w:szCs w:val="20"/>
        </w:rPr>
        <w:t>use</w:t>
      </w:r>
      <w:r w:rsidRPr="000B25F3">
        <w:rPr>
          <w:rFonts w:asciiTheme="minorHAnsi" w:hAnsiTheme="minorHAnsi"/>
          <w:spacing w:val="43"/>
          <w:sz w:val="20"/>
          <w:szCs w:val="20"/>
        </w:rPr>
        <w:t xml:space="preserve"> </w:t>
      </w:r>
      <w:r w:rsidRPr="000B25F3">
        <w:rPr>
          <w:rFonts w:asciiTheme="minorHAnsi" w:hAnsiTheme="minorHAnsi"/>
          <w:sz w:val="20"/>
          <w:szCs w:val="20"/>
        </w:rPr>
        <w:t>respirators, the</w:t>
      </w:r>
      <w:r w:rsidRPr="000B25F3">
        <w:rPr>
          <w:rFonts w:asciiTheme="minorHAnsi" w:hAnsiTheme="minorHAnsi"/>
          <w:spacing w:val="10"/>
          <w:sz w:val="20"/>
          <w:szCs w:val="20"/>
        </w:rPr>
        <w:t xml:space="preserve"> </w:t>
      </w:r>
      <w:r w:rsidRPr="000B25F3">
        <w:rPr>
          <w:rFonts w:asciiTheme="minorHAnsi" w:hAnsiTheme="minorHAnsi"/>
          <w:sz w:val="20"/>
          <w:szCs w:val="20"/>
        </w:rPr>
        <w:t>goal</w:t>
      </w:r>
      <w:r w:rsidRPr="000B25F3">
        <w:rPr>
          <w:rFonts w:asciiTheme="minorHAnsi" w:hAnsiTheme="minorHAnsi"/>
          <w:spacing w:val="8"/>
          <w:sz w:val="20"/>
          <w:szCs w:val="20"/>
        </w:rPr>
        <w:t xml:space="preserve"> </w:t>
      </w:r>
      <w:r w:rsidRPr="000B25F3">
        <w:rPr>
          <w:rFonts w:asciiTheme="minorHAnsi" w:hAnsiTheme="minorHAnsi"/>
          <w:sz w:val="20"/>
          <w:szCs w:val="20"/>
        </w:rPr>
        <w:t>should</w:t>
      </w:r>
      <w:r w:rsidRPr="000B25F3">
        <w:rPr>
          <w:rFonts w:asciiTheme="minorHAnsi" w:hAnsiTheme="minorHAnsi"/>
          <w:spacing w:val="7"/>
          <w:sz w:val="20"/>
          <w:szCs w:val="20"/>
        </w:rPr>
        <w:t xml:space="preserve"> </w:t>
      </w:r>
      <w:r w:rsidRPr="000B25F3">
        <w:rPr>
          <w:rFonts w:asciiTheme="minorHAnsi" w:hAnsiTheme="minorHAnsi"/>
          <w:sz w:val="20"/>
          <w:szCs w:val="20"/>
        </w:rPr>
        <w:t>be</w:t>
      </w:r>
      <w:r w:rsidRPr="000B25F3">
        <w:rPr>
          <w:rFonts w:asciiTheme="minorHAnsi" w:hAnsiTheme="minorHAnsi"/>
          <w:spacing w:val="-4"/>
          <w:sz w:val="20"/>
          <w:szCs w:val="20"/>
        </w:rPr>
        <w:t xml:space="preserve"> </w:t>
      </w:r>
      <w:r w:rsidRPr="000B25F3">
        <w:rPr>
          <w:rFonts w:asciiTheme="minorHAnsi" w:hAnsiTheme="minorHAnsi"/>
          <w:sz w:val="20"/>
          <w:szCs w:val="20"/>
        </w:rPr>
        <w:t>to</w:t>
      </w:r>
      <w:r w:rsidRPr="000B25F3">
        <w:rPr>
          <w:rFonts w:asciiTheme="minorHAnsi" w:hAnsiTheme="minorHAnsi"/>
          <w:spacing w:val="7"/>
          <w:sz w:val="20"/>
          <w:szCs w:val="20"/>
        </w:rPr>
        <w:t xml:space="preserve"> </w:t>
      </w:r>
      <w:r w:rsidRPr="000B25F3">
        <w:rPr>
          <w:rFonts w:asciiTheme="minorHAnsi" w:hAnsiTheme="minorHAnsi"/>
          <w:sz w:val="20"/>
          <w:szCs w:val="20"/>
        </w:rPr>
        <w:t>achieve the</w:t>
      </w:r>
      <w:r w:rsidRPr="000B25F3">
        <w:rPr>
          <w:rFonts w:asciiTheme="minorHAnsi" w:hAnsiTheme="minorHAnsi"/>
          <w:spacing w:val="11"/>
          <w:sz w:val="20"/>
          <w:szCs w:val="20"/>
        </w:rPr>
        <w:t xml:space="preserve"> </w:t>
      </w:r>
      <w:r w:rsidRPr="000B25F3">
        <w:rPr>
          <w:rFonts w:asciiTheme="minorHAnsi" w:hAnsiTheme="minorHAnsi"/>
          <w:sz w:val="20"/>
          <w:szCs w:val="20"/>
        </w:rPr>
        <w:t>optimal</w:t>
      </w:r>
      <w:r w:rsidRPr="000B25F3">
        <w:rPr>
          <w:rFonts w:asciiTheme="minorHAnsi" w:hAnsiTheme="minorHAnsi"/>
          <w:spacing w:val="10"/>
          <w:sz w:val="20"/>
          <w:szCs w:val="20"/>
        </w:rPr>
        <w:t xml:space="preserve"> </w:t>
      </w:r>
      <w:r w:rsidRPr="000B25F3">
        <w:rPr>
          <w:rFonts w:asciiTheme="minorHAnsi" w:hAnsiTheme="minorHAnsi"/>
          <w:sz w:val="20"/>
          <w:szCs w:val="20"/>
        </w:rPr>
        <w:t>sum</w:t>
      </w:r>
      <w:r w:rsidRPr="000B25F3">
        <w:rPr>
          <w:rFonts w:asciiTheme="minorHAnsi" w:hAnsiTheme="minorHAnsi"/>
          <w:spacing w:val="14"/>
          <w:sz w:val="20"/>
          <w:szCs w:val="20"/>
        </w:rPr>
        <w:t xml:space="preserve"> </w:t>
      </w:r>
      <w:r w:rsidRPr="000B25F3">
        <w:rPr>
          <w:rFonts w:asciiTheme="minorHAnsi" w:hAnsiTheme="minorHAnsi"/>
          <w:sz w:val="20"/>
          <w:szCs w:val="20"/>
        </w:rPr>
        <w:t>of</w:t>
      </w:r>
      <w:r w:rsidRPr="000B25F3">
        <w:rPr>
          <w:rFonts w:asciiTheme="minorHAnsi" w:hAnsiTheme="minorHAnsi"/>
          <w:spacing w:val="16"/>
          <w:sz w:val="20"/>
          <w:szCs w:val="20"/>
        </w:rPr>
        <w:t xml:space="preserve"> </w:t>
      </w:r>
      <w:r w:rsidRPr="000B25F3">
        <w:rPr>
          <w:rFonts w:asciiTheme="minorHAnsi" w:hAnsiTheme="minorHAnsi"/>
          <w:sz w:val="20"/>
          <w:szCs w:val="20"/>
        </w:rPr>
        <w:t>external</w:t>
      </w:r>
      <w:r w:rsidRPr="000B25F3">
        <w:rPr>
          <w:rFonts w:asciiTheme="minorHAnsi" w:hAnsiTheme="minorHAnsi"/>
          <w:spacing w:val="19"/>
          <w:sz w:val="20"/>
          <w:szCs w:val="20"/>
        </w:rPr>
        <w:t xml:space="preserve"> </w:t>
      </w:r>
      <w:r w:rsidRPr="000B25F3">
        <w:rPr>
          <w:rFonts w:asciiTheme="minorHAnsi" w:hAnsiTheme="minorHAnsi"/>
          <w:sz w:val="20"/>
          <w:szCs w:val="20"/>
        </w:rPr>
        <w:t>and</w:t>
      </w:r>
      <w:r w:rsidRPr="000B25F3">
        <w:rPr>
          <w:rFonts w:asciiTheme="minorHAnsi" w:hAnsiTheme="minorHAnsi"/>
          <w:spacing w:val="20"/>
          <w:sz w:val="20"/>
          <w:szCs w:val="20"/>
        </w:rPr>
        <w:t xml:space="preserve"> </w:t>
      </w:r>
      <w:r w:rsidRPr="000B25F3">
        <w:rPr>
          <w:rFonts w:asciiTheme="minorHAnsi" w:hAnsiTheme="minorHAnsi"/>
          <w:sz w:val="20"/>
          <w:szCs w:val="20"/>
        </w:rPr>
        <w:t>internal</w:t>
      </w:r>
      <w:r w:rsidRPr="000B25F3">
        <w:rPr>
          <w:rFonts w:asciiTheme="minorHAnsi" w:hAnsiTheme="minorHAnsi"/>
          <w:spacing w:val="28"/>
          <w:sz w:val="20"/>
          <w:szCs w:val="20"/>
        </w:rPr>
        <w:t xml:space="preserve"> </w:t>
      </w:r>
      <w:r w:rsidRPr="000B25F3">
        <w:rPr>
          <w:rFonts w:asciiTheme="minorHAnsi" w:hAnsiTheme="minorHAnsi"/>
          <w:sz w:val="20"/>
          <w:szCs w:val="20"/>
        </w:rPr>
        <w:t>doses.</w:t>
      </w:r>
      <w:r w:rsidRPr="000B25F3">
        <w:rPr>
          <w:rFonts w:asciiTheme="minorHAnsi" w:hAnsiTheme="minorHAnsi"/>
          <w:spacing w:val="36"/>
          <w:sz w:val="20"/>
          <w:szCs w:val="20"/>
        </w:rPr>
        <w:t xml:space="preserve"> </w:t>
      </w:r>
      <w:r w:rsidRPr="000B25F3">
        <w:rPr>
          <w:rFonts w:asciiTheme="minorHAnsi" w:hAnsiTheme="minorHAnsi"/>
          <w:sz w:val="20"/>
          <w:szCs w:val="20"/>
        </w:rPr>
        <w:t>For</w:t>
      </w:r>
      <w:r w:rsidRPr="000B25F3">
        <w:rPr>
          <w:rFonts w:asciiTheme="minorHAnsi" w:hAnsiTheme="minorHAnsi"/>
          <w:spacing w:val="23"/>
          <w:sz w:val="20"/>
          <w:szCs w:val="20"/>
        </w:rPr>
        <w:t xml:space="preserve"> </w:t>
      </w:r>
      <w:r w:rsidRPr="000B25F3">
        <w:rPr>
          <w:rFonts w:asciiTheme="minorHAnsi" w:hAnsiTheme="minorHAnsi"/>
          <w:sz w:val="20"/>
          <w:szCs w:val="20"/>
        </w:rPr>
        <w:t>example,</w:t>
      </w:r>
      <w:r w:rsidRPr="000B25F3">
        <w:rPr>
          <w:rFonts w:asciiTheme="minorHAnsi" w:hAnsiTheme="minorHAnsi"/>
          <w:spacing w:val="39"/>
          <w:sz w:val="20"/>
          <w:szCs w:val="20"/>
        </w:rPr>
        <w:t xml:space="preserve"> </w:t>
      </w:r>
      <w:r w:rsidRPr="000B25F3">
        <w:rPr>
          <w:rFonts w:asciiTheme="minorHAnsi" w:hAnsiTheme="minorHAnsi"/>
          <w:sz w:val="20"/>
          <w:szCs w:val="20"/>
        </w:rPr>
        <w:t>the</w:t>
      </w:r>
      <w:r w:rsidRPr="000B25F3">
        <w:rPr>
          <w:rFonts w:asciiTheme="minorHAnsi" w:hAnsiTheme="minorHAnsi"/>
          <w:spacing w:val="16"/>
          <w:sz w:val="20"/>
          <w:szCs w:val="20"/>
        </w:rPr>
        <w:t xml:space="preserve"> </w:t>
      </w:r>
      <w:r w:rsidRPr="000B25F3">
        <w:rPr>
          <w:rFonts w:asciiTheme="minorHAnsi" w:hAnsiTheme="minorHAnsi"/>
          <w:sz w:val="20"/>
          <w:szCs w:val="20"/>
        </w:rPr>
        <w:t>use</w:t>
      </w:r>
      <w:r w:rsidRPr="000B25F3">
        <w:rPr>
          <w:rFonts w:asciiTheme="minorHAnsi" w:hAnsiTheme="minorHAnsi"/>
          <w:spacing w:val="41"/>
          <w:sz w:val="20"/>
          <w:szCs w:val="20"/>
        </w:rPr>
        <w:t xml:space="preserve"> </w:t>
      </w:r>
      <w:r w:rsidRPr="000B25F3">
        <w:rPr>
          <w:rFonts w:asciiTheme="minorHAnsi" w:hAnsiTheme="minorHAnsi"/>
          <w:sz w:val="20"/>
          <w:szCs w:val="20"/>
        </w:rPr>
        <w:t>of</w:t>
      </w:r>
      <w:r w:rsidRPr="000B25F3">
        <w:rPr>
          <w:rFonts w:asciiTheme="minorHAnsi" w:hAnsiTheme="minorHAnsi"/>
          <w:spacing w:val="29"/>
          <w:sz w:val="20"/>
          <w:szCs w:val="20"/>
        </w:rPr>
        <w:t xml:space="preserve"> </w:t>
      </w:r>
      <w:r w:rsidRPr="000B25F3">
        <w:rPr>
          <w:rFonts w:asciiTheme="minorHAnsi" w:hAnsiTheme="minorHAnsi"/>
          <w:sz w:val="20"/>
          <w:szCs w:val="20"/>
        </w:rPr>
        <w:t>respirators</w:t>
      </w:r>
      <w:r w:rsidRPr="000B25F3">
        <w:rPr>
          <w:rFonts w:asciiTheme="minorHAnsi" w:hAnsiTheme="minorHAnsi"/>
          <w:spacing w:val="14"/>
          <w:sz w:val="20"/>
          <w:szCs w:val="20"/>
        </w:rPr>
        <w:t xml:space="preserve"> </w:t>
      </w:r>
      <w:r w:rsidRPr="000B25F3">
        <w:rPr>
          <w:rFonts w:asciiTheme="minorHAnsi" w:hAnsiTheme="minorHAnsi"/>
          <w:sz w:val="20"/>
          <w:szCs w:val="20"/>
        </w:rPr>
        <w:t>can</w:t>
      </w:r>
      <w:r w:rsidRPr="000B25F3">
        <w:rPr>
          <w:rFonts w:asciiTheme="minorHAnsi" w:hAnsiTheme="minorHAnsi"/>
          <w:spacing w:val="11"/>
          <w:sz w:val="20"/>
          <w:szCs w:val="20"/>
        </w:rPr>
        <w:t xml:space="preserve"> </w:t>
      </w:r>
      <w:r w:rsidRPr="000B25F3">
        <w:rPr>
          <w:rFonts w:asciiTheme="minorHAnsi" w:hAnsiTheme="minorHAnsi"/>
          <w:sz w:val="20"/>
          <w:szCs w:val="20"/>
        </w:rPr>
        <w:t>lead</w:t>
      </w:r>
      <w:r w:rsidRPr="000B25F3">
        <w:rPr>
          <w:rFonts w:asciiTheme="minorHAnsi" w:hAnsiTheme="minorHAnsi"/>
          <w:spacing w:val="7"/>
          <w:sz w:val="20"/>
          <w:szCs w:val="20"/>
        </w:rPr>
        <w:t xml:space="preserve"> </w:t>
      </w:r>
      <w:r w:rsidRPr="000B25F3">
        <w:rPr>
          <w:rFonts w:asciiTheme="minorHAnsi" w:hAnsiTheme="minorHAnsi"/>
          <w:sz w:val="20"/>
          <w:szCs w:val="20"/>
        </w:rPr>
        <w:t>to</w:t>
      </w:r>
      <w:r w:rsidRPr="000B25F3">
        <w:rPr>
          <w:rFonts w:asciiTheme="minorHAnsi" w:hAnsiTheme="minorHAnsi"/>
          <w:spacing w:val="1"/>
          <w:sz w:val="20"/>
          <w:szCs w:val="20"/>
        </w:rPr>
        <w:t xml:space="preserve"> </w:t>
      </w:r>
      <w:r w:rsidRPr="000B25F3">
        <w:rPr>
          <w:rFonts w:asciiTheme="minorHAnsi" w:hAnsiTheme="minorHAnsi"/>
          <w:sz w:val="20"/>
          <w:szCs w:val="20"/>
        </w:rPr>
        <w:t>increased</w:t>
      </w:r>
      <w:r w:rsidRPr="000B25F3">
        <w:rPr>
          <w:rFonts w:asciiTheme="minorHAnsi" w:hAnsiTheme="minorHAnsi"/>
          <w:spacing w:val="26"/>
          <w:sz w:val="20"/>
          <w:szCs w:val="20"/>
        </w:rPr>
        <w:t xml:space="preserve"> </w:t>
      </w:r>
      <w:r w:rsidRPr="000B25F3">
        <w:rPr>
          <w:rFonts w:asciiTheme="minorHAnsi" w:hAnsiTheme="minorHAnsi"/>
          <w:sz w:val="20"/>
          <w:szCs w:val="20"/>
        </w:rPr>
        <w:t>work</w:t>
      </w:r>
      <w:r w:rsidRPr="000B25F3">
        <w:rPr>
          <w:rFonts w:asciiTheme="minorHAnsi" w:hAnsiTheme="minorHAnsi"/>
          <w:spacing w:val="6"/>
          <w:sz w:val="20"/>
          <w:szCs w:val="20"/>
        </w:rPr>
        <w:t xml:space="preserve"> </w:t>
      </w:r>
      <w:r w:rsidRPr="000B25F3">
        <w:rPr>
          <w:rFonts w:asciiTheme="minorHAnsi" w:hAnsiTheme="minorHAnsi"/>
          <w:sz w:val="20"/>
          <w:szCs w:val="20"/>
        </w:rPr>
        <w:t>time</w:t>
      </w:r>
      <w:r w:rsidRPr="000B25F3">
        <w:rPr>
          <w:rFonts w:asciiTheme="minorHAnsi" w:hAnsiTheme="minorHAnsi"/>
          <w:spacing w:val="18"/>
          <w:sz w:val="20"/>
          <w:szCs w:val="20"/>
        </w:rPr>
        <w:t xml:space="preserve"> </w:t>
      </w:r>
      <w:r w:rsidRPr="000B25F3">
        <w:rPr>
          <w:rFonts w:asciiTheme="minorHAnsi" w:hAnsiTheme="minorHAnsi"/>
          <w:sz w:val="20"/>
          <w:szCs w:val="20"/>
        </w:rPr>
        <w:t>within</w:t>
      </w:r>
      <w:r w:rsidRPr="000B25F3">
        <w:rPr>
          <w:rFonts w:asciiTheme="minorHAnsi" w:hAnsiTheme="minorHAnsi"/>
          <w:spacing w:val="15"/>
          <w:sz w:val="20"/>
          <w:szCs w:val="20"/>
        </w:rPr>
        <w:t xml:space="preserve"> </w:t>
      </w:r>
      <w:r w:rsidRPr="000B25F3">
        <w:rPr>
          <w:rFonts w:asciiTheme="minorHAnsi" w:hAnsiTheme="minorHAnsi"/>
          <w:sz w:val="20"/>
          <w:szCs w:val="20"/>
        </w:rPr>
        <w:t>radiation</w:t>
      </w:r>
      <w:r w:rsidRPr="000B25F3">
        <w:rPr>
          <w:rFonts w:asciiTheme="minorHAnsi" w:hAnsiTheme="minorHAnsi"/>
          <w:w w:val="102"/>
          <w:sz w:val="20"/>
          <w:szCs w:val="20"/>
        </w:rPr>
        <w:t xml:space="preserve"> </w:t>
      </w:r>
      <w:r w:rsidRPr="000B25F3">
        <w:rPr>
          <w:rFonts w:asciiTheme="minorHAnsi" w:hAnsiTheme="minorHAnsi"/>
          <w:sz w:val="20"/>
          <w:szCs w:val="20"/>
        </w:rPr>
        <w:t>areas,</w:t>
      </w:r>
      <w:r w:rsidRPr="000B25F3">
        <w:rPr>
          <w:rFonts w:asciiTheme="minorHAnsi" w:hAnsiTheme="minorHAnsi"/>
          <w:spacing w:val="11"/>
          <w:sz w:val="20"/>
          <w:szCs w:val="20"/>
        </w:rPr>
        <w:t xml:space="preserve"> </w:t>
      </w:r>
      <w:r w:rsidRPr="000B25F3">
        <w:rPr>
          <w:rFonts w:asciiTheme="minorHAnsi" w:hAnsiTheme="minorHAnsi"/>
          <w:sz w:val="20"/>
          <w:szCs w:val="20"/>
        </w:rPr>
        <w:t>which</w:t>
      </w:r>
      <w:r w:rsidRPr="000B25F3">
        <w:rPr>
          <w:rFonts w:asciiTheme="minorHAnsi" w:hAnsiTheme="minorHAnsi"/>
          <w:spacing w:val="17"/>
          <w:sz w:val="20"/>
          <w:szCs w:val="20"/>
        </w:rPr>
        <w:t xml:space="preserve"> </w:t>
      </w:r>
      <w:r w:rsidRPr="000B25F3">
        <w:rPr>
          <w:rFonts w:asciiTheme="minorHAnsi" w:hAnsiTheme="minorHAnsi"/>
          <w:sz w:val="20"/>
          <w:szCs w:val="20"/>
        </w:rPr>
        <w:t>increases</w:t>
      </w:r>
      <w:r w:rsidRPr="000B25F3">
        <w:rPr>
          <w:rFonts w:asciiTheme="minorHAnsi" w:hAnsiTheme="minorHAnsi"/>
          <w:spacing w:val="7"/>
          <w:sz w:val="20"/>
          <w:szCs w:val="20"/>
        </w:rPr>
        <w:t xml:space="preserve"> </w:t>
      </w:r>
      <w:r w:rsidRPr="000B25F3">
        <w:rPr>
          <w:rFonts w:asciiTheme="minorHAnsi" w:hAnsiTheme="minorHAnsi"/>
          <w:sz w:val="20"/>
          <w:szCs w:val="20"/>
        </w:rPr>
        <w:t>external</w:t>
      </w:r>
      <w:r w:rsidRPr="000B25F3">
        <w:rPr>
          <w:rFonts w:asciiTheme="minorHAnsi" w:hAnsiTheme="minorHAnsi"/>
          <w:spacing w:val="10"/>
          <w:sz w:val="20"/>
          <w:szCs w:val="20"/>
        </w:rPr>
        <w:t xml:space="preserve"> </w:t>
      </w:r>
      <w:r w:rsidRPr="000B25F3">
        <w:rPr>
          <w:rFonts w:asciiTheme="minorHAnsi" w:hAnsiTheme="minorHAnsi"/>
          <w:sz w:val="20"/>
          <w:szCs w:val="20"/>
        </w:rPr>
        <w:t>dose. The</w:t>
      </w:r>
      <w:r w:rsidRPr="000B25F3">
        <w:rPr>
          <w:rFonts w:asciiTheme="minorHAnsi" w:hAnsiTheme="minorHAnsi"/>
          <w:spacing w:val="9"/>
          <w:sz w:val="20"/>
          <w:szCs w:val="20"/>
        </w:rPr>
        <w:t xml:space="preserve"> </w:t>
      </w:r>
      <w:r w:rsidRPr="000B25F3">
        <w:rPr>
          <w:rFonts w:asciiTheme="minorHAnsi" w:hAnsiTheme="minorHAnsi"/>
          <w:sz w:val="20"/>
          <w:szCs w:val="20"/>
        </w:rPr>
        <w:t>advantage</w:t>
      </w:r>
      <w:r w:rsidRPr="000B25F3">
        <w:rPr>
          <w:rFonts w:asciiTheme="minorHAnsi" w:hAnsiTheme="minorHAnsi"/>
          <w:spacing w:val="19"/>
          <w:sz w:val="20"/>
          <w:szCs w:val="20"/>
        </w:rPr>
        <w:t xml:space="preserve"> </w:t>
      </w:r>
      <w:r w:rsidRPr="000B25F3">
        <w:rPr>
          <w:rFonts w:asciiTheme="minorHAnsi" w:hAnsiTheme="minorHAnsi"/>
          <w:sz w:val="20"/>
          <w:szCs w:val="20"/>
        </w:rPr>
        <w:t>of</w:t>
      </w:r>
      <w:r w:rsidRPr="000B25F3">
        <w:rPr>
          <w:rFonts w:asciiTheme="minorHAnsi" w:hAnsiTheme="minorHAnsi"/>
          <w:w w:val="92"/>
          <w:sz w:val="20"/>
          <w:szCs w:val="20"/>
        </w:rPr>
        <w:t xml:space="preserve"> </w:t>
      </w:r>
      <w:r w:rsidRPr="000B25F3">
        <w:rPr>
          <w:rFonts w:asciiTheme="minorHAnsi" w:hAnsiTheme="minorHAnsi"/>
          <w:sz w:val="20"/>
          <w:szCs w:val="20"/>
        </w:rPr>
        <w:t>using</w:t>
      </w:r>
      <w:r w:rsidRPr="000B25F3">
        <w:rPr>
          <w:rFonts w:asciiTheme="minorHAnsi" w:hAnsiTheme="minorHAnsi"/>
          <w:spacing w:val="33"/>
          <w:sz w:val="20"/>
          <w:szCs w:val="20"/>
        </w:rPr>
        <w:t xml:space="preserve"> </w:t>
      </w:r>
      <w:r w:rsidRPr="000B25F3">
        <w:rPr>
          <w:rFonts w:asciiTheme="minorHAnsi" w:hAnsiTheme="minorHAnsi"/>
          <w:sz w:val="20"/>
          <w:szCs w:val="20"/>
        </w:rPr>
        <w:t>respirators</w:t>
      </w:r>
      <w:r w:rsidRPr="000B25F3">
        <w:rPr>
          <w:rFonts w:asciiTheme="minorHAnsi" w:hAnsiTheme="minorHAnsi"/>
          <w:spacing w:val="30"/>
          <w:sz w:val="20"/>
          <w:szCs w:val="20"/>
        </w:rPr>
        <w:t xml:space="preserve"> </w:t>
      </w:r>
      <w:r w:rsidRPr="000B25F3">
        <w:rPr>
          <w:rFonts w:asciiTheme="minorHAnsi" w:hAnsiTheme="minorHAnsi"/>
          <w:sz w:val="20"/>
          <w:szCs w:val="20"/>
        </w:rPr>
        <w:t>to</w:t>
      </w:r>
      <w:r w:rsidRPr="000B25F3">
        <w:rPr>
          <w:rFonts w:asciiTheme="minorHAnsi" w:hAnsiTheme="minorHAnsi"/>
          <w:spacing w:val="29"/>
          <w:sz w:val="20"/>
          <w:szCs w:val="20"/>
        </w:rPr>
        <w:t xml:space="preserve"> </w:t>
      </w:r>
      <w:r w:rsidRPr="000B25F3">
        <w:rPr>
          <w:rFonts w:asciiTheme="minorHAnsi" w:hAnsiTheme="minorHAnsi"/>
          <w:sz w:val="20"/>
          <w:szCs w:val="20"/>
        </w:rPr>
        <w:t>reduce</w:t>
      </w:r>
      <w:r w:rsidRPr="000B25F3">
        <w:rPr>
          <w:rFonts w:asciiTheme="minorHAnsi" w:hAnsiTheme="minorHAnsi"/>
          <w:spacing w:val="47"/>
          <w:sz w:val="20"/>
          <w:szCs w:val="20"/>
        </w:rPr>
        <w:t xml:space="preserve"> </w:t>
      </w:r>
      <w:r w:rsidRPr="000B25F3">
        <w:rPr>
          <w:rFonts w:asciiTheme="minorHAnsi" w:hAnsiTheme="minorHAnsi"/>
          <w:sz w:val="20"/>
          <w:szCs w:val="20"/>
        </w:rPr>
        <w:t>internal</w:t>
      </w:r>
      <w:r w:rsidRPr="000B25F3">
        <w:rPr>
          <w:rFonts w:asciiTheme="minorHAnsi" w:hAnsiTheme="minorHAnsi"/>
          <w:spacing w:val="33"/>
          <w:sz w:val="20"/>
          <w:szCs w:val="20"/>
        </w:rPr>
        <w:t xml:space="preserve"> </w:t>
      </w:r>
      <w:r w:rsidRPr="000B25F3">
        <w:rPr>
          <w:rFonts w:asciiTheme="minorHAnsi" w:hAnsiTheme="minorHAnsi"/>
          <w:sz w:val="20"/>
          <w:szCs w:val="20"/>
        </w:rPr>
        <w:t>exposure</w:t>
      </w:r>
      <w:r w:rsidRPr="000B25F3">
        <w:rPr>
          <w:rFonts w:asciiTheme="minorHAnsi" w:hAnsiTheme="minorHAnsi"/>
          <w:spacing w:val="44"/>
          <w:sz w:val="20"/>
          <w:szCs w:val="20"/>
        </w:rPr>
        <w:t xml:space="preserve"> </w:t>
      </w:r>
      <w:r w:rsidRPr="000B25F3">
        <w:rPr>
          <w:rFonts w:asciiTheme="minorHAnsi" w:hAnsiTheme="minorHAnsi"/>
          <w:sz w:val="20"/>
          <w:szCs w:val="20"/>
        </w:rPr>
        <w:t>must</w:t>
      </w:r>
      <w:r w:rsidRPr="000B25F3">
        <w:rPr>
          <w:rFonts w:asciiTheme="minorHAnsi" w:hAnsiTheme="minorHAnsi"/>
          <w:spacing w:val="33"/>
          <w:sz w:val="20"/>
          <w:szCs w:val="20"/>
        </w:rPr>
        <w:t xml:space="preserve"> </w:t>
      </w:r>
      <w:r w:rsidRPr="000B25F3">
        <w:rPr>
          <w:rFonts w:asciiTheme="minorHAnsi" w:hAnsiTheme="minorHAnsi"/>
          <w:sz w:val="20"/>
          <w:szCs w:val="20"/>
        </w:rPr>
        <w:t>be</w:t>
      </w:r>
      <w:r w:rsidRPr="000B25F3">
        <w:rPr>
          <w:rFonts w:asciiTheme="minorHAnsi" w:hAnsiTheme="minorHAnsi"/>
          <w:w w:val="104"/>
          <w:sz w:val="20"/>
          <w:szCs w:val="20"/>
        </w:rPr>
        <w:t xml:space="preserve"> </w:t>
      </w:r>
      <w:r w:rsidRPr="000B25F3">
        <w:rPr>
          <w:rFonts w:asciiTheme="minorHAnsi" w:hAnsiTheme="minorHAnsi"/>
          <w:sz w:val="20"/>
          <w:szCs w:val="20"/>
        </w:rPr>
        <w:t>evaluated</w:t>
      </w:r>
      <w:r w:rsidRPr="000B25F3">
        <w:rPr>
          <w:rFonts w:asciiTheme="minorHAnsi" w:hAnsiTheme="minorHAnsi"/>
          <w:spacing w:val="40"/>
          <w:sz w:val="20"/>
          <w:szCs w:val="20"/>
        </w:rPr>
        <w:t xml:space="preserve"> </w:t>
      </w:r>
      <w:r w:rsidRPr="000B25F3">
        <w:rPr>
          <w:rFonts w:asciiTheme="minorHAnsi" w:hAnsiTheme="minorHAnsi"/>
          <w:sz w:val="20"/>
          <w:szCs w:val="20"/>
        </w:rPr>
        <w:t>against</w:t>
      </w:r>
      <w:r w:rsidRPr="000B25F3">
        <w:rPr>
          <w:rFonts w:asciiTheme="minorHAnsi" w:hAnsiTheme="minorHAnsi"/>
          <w:spacing w:val="14"/>
          <w:sz w:val="20"/>
          <w:szCs w:val="20"/>
        </w:rPr>
        <w:t xml:space="preserve"> </w:t>
      </w:r>
      <w:r w:rsidRPr="000B25F3">
        <w:rPr>
          <w:rFonts w:asciiTheme="minorHAnsi" w:hAnsiTheme="minorHAnsi"/>
          <w:sz w:val="20"/>
          <w:szCs w:val="20"/>
        </w:rPr>
        <w:t>the</w:t>
      </w:r>
      <w:r w:rsidRPr="000B25F3">
        <w:rPr>
          <w:rFonts w:asciiTheme="minorHAnsi" w:hAnsiTheme="minorHAnsi"/>
          <w:spacing w:val="26"/>
          <w:sz w:val="20"/>
          <w:szCs w:val="20"/>
        </w:rPr>
        <w:t xml:space="preserve"> </w:t>
      </w:r>
      <w:r w:rsidRPr="000B25F3">
        <w:rPr>
          <w:rFonts w:asciiTheme="minorHAnsi" w:hAnsiTheme="minorHAnsi"/>
          <w:sz w:val="20"/>
          <w:szCs w:val="20"/>
        </w:rPr>
        <w:t>increased</w:t>
      </w:r>
      <w:r w:rsidRPr="000B25F3">
        <w:rPr>
          <w:rFonts w:asciiTheme="minorHAnsi" w:hAnsiTheme="minorHAnsi"/>
          <w:spacing w:val="45"/>
          <w:sz w:val="20"/>
          <w:szCs w:val="20"/>
        </w:rPr>
        <w:t xml:space="preserve"> </w:t>
      </w:r>
      <w:r w:rsidRPr="000B25F3">
        <w:rPr>
          <w:rFonts w:asciiTheme="minorHAnsi" w:hAnsiTheme="minorHAnsi"/>
          <w:sz w:val="20"/>
          <w:szCs w:val="20"/>
        </w:rPr>
        <w:t>external</w:t>
      </w:r>
      <w:r w:rsidRPr="000B25F3">
        <w:rPr>
          <w:rFonts w:asciiTheme="minorHAnsi" w:hAnsiTheme="minorHAnsi"/>
          <w:spacing w:val="32"/>
          <w:sz w:val="20"/>
          <w:szCs w:val="20"/>
        </w:rPr>
        <w:t xml:space="preserve"> </w:t>
      </w:r>
      <w:r w:rsidRPr="000B25F3">
        <w:rPr>
          <w:rFonts w:asciiTheme="minorHAnsi" w:hAnsiTheme="minorHAnsi"/>
          <w:sz w:val="20"/>
          <w:szCs w:val="20"/>
        </w:rPr>
        <w:t>exposure</w:t>
      </w:r>
      <w:r w:rsidRPr="000B25F3">
        <w:rPr>
          <w:rFonts w:asciiTheme="minorHAnsi" w:hAnsiTheme="minorHAnsi"/>
          <w:spacing w:val="24"/>
          <w:sz w:val="20"/>
          <w:szCs w:val="20"/>
        </w:rPr>
        <w:t xml:space="preserve"> </w:t>
      </w:r>
      <w:r w:rsidRPr="000B25F3">
        <w:rPr>
          <w:rFonts w:asciiTheme="minorHAnsi" w:hAnsiTheme="minorHAnsi"/>
          <w:sz w:val="20"/>
          <w:szCs w:val="20"/>
        </w:rPr>
        <w:t>and</w:t>
      </w:r>
      <w:r w:rsidRPr="000B25F3">
        <w:rPr>
          <w:rFonts w:asciiTheme="minorHAnsi" w:hAnsiTheme="minorHAnsi"/>
          <w:w w:val="107"/>
          <w:sz w:val="20"/>
          <w:szCs w:val="20"/>
        </w:rPr>
        <w:t xml:space="preserve"> </w:t>
      </w:r>
      <w:r w:rsidRPr="000B25F3">
        <w:rPr>
          <w:rFonts w:asciiTheme="minorHAnsi" w:hAnsiTheme="minorHAnsi"/>
          <w:sz w:val="20"/>
          <w:szCs w:val="20"/>
        </w:rPr>
        <w:t>related</w:t>
      </w:r>
      <w:r w:rsidRPr="000B25F3">
        <w:rPr>
          <w:rFonts w:asciiTheme="minorHAnsi" w:hAnsiTheme="minorHAnsi"/>
          <w:spacing w:val="38"/>
          <w:sz w:val="20"/>
          <w:szCs w:val="20"/>
        </w:rPr>
        <w:t xml:space="preserve"> </w:t>
      </w:r>
      <w:r w:rsidRPr="000B25F3">
        <w:rPr>
          <w:rFonts w:asciiTheme="minorHAnsi" w:hAnsiTheme="minorHAnsi"/>
          <w:sz w:val="20"/>
          <w:szCs w:val="20"/>
        </w:rPr>
        <w:t>stresses</w:t>
      </w:r>
      <w:r w:rsidRPr="000B25F3">
        <w:rPr>
          <w:rFonts w:asciiTheme="minorHAnsi" w:hAnsiTheme="minorHAnsi"/>
          <w:spacing w:val="22"/>
          <w:sz w:val="20"/>
          <w:szCs w:val="20"/>
        </w:rPr>
        <w:t xml:space="preserve"> </w:t>
      </w:r>
      <w:r w:rsidRPr="000B25F3">
        <w:rPr>
          <w:rFonts w:asciiTheme="minorHAnsi" w:hAnsiTheme="minorHAnsi"/>
          <w:sz w:val="20"/>
          <w:szCs w:val="20"/>
        </w:rPr>
        <w:t>caused</w:t>
      </w:r>
      <w:r w:rsidRPr="000B25F3">
        <w:rPr>
          <w:rFonts w:asciiTheme="minorHAnsi" w:hAnsiTheme="minorHAnsi"/>
          <w:spacing w:val="28"/>
          <w:sz w:val="20"/>
          <w:szCs w:val="20"/>
        </w:rPr>
        <w:t xml:space="preserve"> </w:t>
      </w:r>
      <w:r w:rsidRPr="000B25F3">
        <w:rPr>
          <w:rFonts w:asciiTheme="minorHAnsi" w:hAnsiTheme="minorHAnsi"/>
          <w:sz w:val="20"/>
          <w:szCs w:val="20"/>
        </w:rPr>
        <w:t>by</w:t>
      </w:r>
      <w:r w:rsidRPr="000B25F3">
        <w:rPr>
          <w:rFonts w:asciiTheme="minorHAnsi" w:hAnsiTheme="minorHAnsi"/>
          <w:spacing w:val="17"/>
          <w:sz w:val="20"/>
          <w:szCs w:val="20"/>
        </w:rPr>
        <w:t xml:space="preserve"> </w:t>
      </w:r>
      <w:r w:rsidRPr="000B25F3">
        <w:rPr>
          <w:rFonts w:asciiTheme="minorHAnsi" w:hAnsiTheme="minorHAnsi"/>
          <w:sz w:val="20"/>
          <w:szCs w:val="20"/>
        </w:rPr>
        <w:t>the</w:t>
      </w:r>
      <w:r w:rsidRPr="000B25F3">
        <w:rPr>
          <w:rFonts w:asciiTheme="minorHAnsi" w:hAnsiTheme="minorHAnsi"/>
          <w:spacing w:val="22"/>
          <w:sz w:val="20"/>
          <w:szCs w:val="20"/>
        </w:rPr>
        <w:t xml:space="preserve"> </w:t>
      </w:r>
      <w:r w:rsidRPr="000B25F3">
        <w:rPr>
          <w:rFonts w:asciiTheme="minorHAnsi" w:hAnsiTheme="minorHAnsi"/>
          <w:sz w:val="20"/>
          <w:szCs w:val="20"/>
        </w:rPr>
        <w:t>use</w:t>
      </w:r>
      <w:r w:rsidRPr="000B25F3">
        <w:rPr>
          <w:rFonts w:asciiTheme="minorHAnsi" w:hAnsiTheme="minorHAnsi"/>
          <w:spacing w:val="28"/>
          <w:sz w:val="20"/>
          <w:szCs w:val="20"/>
        </w:rPr>
        <w:t xml:space="preserve"> </w:t>
      </w:r>
      <w:r w:rsidRPr="000B25F3">
        <w:rPr>
          <w:rFonts w:asciiTheme="minorHAnsi" w:hAnsiTheme="minorHAnsi"/>
          <w:sz w:val="20"/>
          <w:szCs w:val="20"/>
        </w:rPr>
        <w:t>of</w:t>
      </w:r>
      <w:r w:rsidRPr="000B25F3">
        <w:rPr>
          <w:rFonts w:asciiTheme="minorHAnsi" w:hAnsiTheme="minorHAnsi"/>
          <w:spacing w:val="29"/>
          <w:sz w:val="20"/>
          <w:szCs w:val="20"/>
        </w:rPr>
        <w:t xml:space="preserve"> </w:t>
      </w:r>
      <w:r w:rsidRPr="000B25F3">
        <w:rPr>
          <w:rFonts w:asciiTheme="minorHAnsi" w:hAnsiTheme="minorHAnsi"/>
          <w:sz w:val="20"/>
          <w:szCs w:val="20"/>
        </w:rPr>
        <w:t>respirators.</w:t>
      </w:r>
      <w:r w:rsidRPr="000B25F3">
        <w:rPr>
          <w:rFonts w:asciiTheme="minorHAnsi" w:hAnsiTheme="minorHAnsi"/>
          <w:spacing w:val="47"/>
          <w:sz w:val="20"/>
          <w:szCs w:val="20"/>
        </w:rPr>
        <w:t xml:space="preserve"> </w:t>
      </w:r>
      <w:r w:rsidRPr="000B25F3">
        <w:rPr>
          <w:rFonts w:asciiTheme="minorHAnsi" w:hAnsiTheme="minorHAnsi"/>
          <w:sz w:val="20"/>
          <w:szCs w:val="20"/>
        </w:rPr>
        <w:t>Heat</w:t>
      </w:r>
      <w:r w:rsidRPr="000B25F3">
        <w:rPr>
          <w:rFonts w:asciiTheme="minorHAnsi" w:hAnsiTheme="minorHAnsi"/>
          <w:w w:val="103"/>
          <w:sz w:val="20"/>
          <w:szCs w:val="20"/>
        </w:rPr>
        <w:t xml:space="preserve"> </w:t>
      </w:r>
      <w:r w:rsidRPr="000B25F3">
        <w:rPr>
          <w:rFonts w:asciiTheme="minorHAnsi" w:hAnsiTheme="minorHAnsi"/>
          <w:sz w:val="20"/>
          <w:szCs w:val="20"/>
        </w:rPr>
        <w:t>stress,</w:t>
      </w:r>
      <w:r w:rsidRPr="000B25F3">
        <w:rPr>
          <w:rFonts w:asciiTheme="minorHAnsi" w:hAnsiTheme="minorHAnsi"/>
          <w:spacing w:val="19"/>
          <w:sz w:val="20"/>
          <w:szCs w:val="20"/>
        </w:rPr>
        <w:t xml:space="preserve"> </w:t>
      </w:r>
      <w:r w:rsidRPr="000B25F3">
        <w:rPr>
          <w:rFonts w:asciiTheme="minorHAnsi" w:hAnsiTheme="minorHAnsi"/>
          <w:sz w:val="20"/>
          <w:szCs w:val="20"/>
        </w:rPr>
        <w:t>reduced</w:t>
      </w:r>
      <w:r w:rsidRPr="000B25F3">
        <w:rPr>
          <w:rFonts w:asciiTheme="minorHAnsi" w:hAnsiTheme="minorHAnsi"/>
          <w:spacing w:val="33"/>
          <w:sz w:val="20"/>
          <w:szCs w:val="20"/>
        </w:rPr>
        <w:t xml:space="preserve"> </w:t>
      </w:r>
      <w:r w:rsidRPr="000B25F3">
        <w:rPr>
          <w:rFonts w:asciiTheme="minorHAnsi" w:hAnsiTheme="minorHAnsi"/>
          <w:sz w:val="20"/>
          <w:szCs w:val="20"/>
        </w:rPr>
        <w:t>visibility,</w:t>
      </w:r>
      <w:r w:rsidRPr="000B25F3">
        <w:rPr>
          <w:rFonts w:asciiTheme="minorHAnsi" w:hAnsiTheme="minorHAnsi"/>
          <w:spacing w:val="45"/>
          <w:sz w:val="20"/>
          <w:szCs w:val="20"/>
        </w:rPr>
        <w:t xml:space="preserve"> </w:t>
      </w:r>
      <w:r w:rsidRPr="000B25F3">
        <w:rPr>
          <w:rFonts w:asciiTheme="minorHAnsi" w:hAnsiTheme="minorHAnsi"/>
          <w:sz w:val="20"/>
          <w:szCs w:val="20"/>
        </w:rPr>
        <w:t>and</w:t>
      </w:r>
      <w:r w:rsidRPr="000B25F3">
        <w:rPr>
          <w:rFonts w:asciiTheme="minorHAnsi" w:hAnsiTheme="minorHAnsi"/>
          <w:spacing w:val="22"/>
          <w:sz w:val="20"/>
          <w:szCs w:val="20"/>
        </w:rPr>
        <w:t xml:space="preserve"> </w:t>
      </w:r>
      <w:r w:rsidRPr="000B25F3">
        <w:rPr>
          <w:rFonts w:asciiTheme="minorHAnsi" w:hAnsiTheme="minorHAnsi"/>
          <w:sz w:val="20"/>
          <w:szCs w:val="20"/>
        </w:rPr>
        <w:t>reduced</w:t>
      </w:r>
      <w:r w:rsidRPr="000B25F3">
        <w:rPr>
          <w:rFonts w:asciiTheme="minorHAnsi" w:hAnsiTheme="minorHAnsi"/>
          <w:spacing w:val="36"/>
          <w:sz w:val="20"/>
          <w:szCs w:val="20"/>
        </w:rPr>
        <w:t xml:space="preserve"> </w:t>
      </w:r>
      <w:r w:rsidRPr="000B25F3">
        <w:rPr>
          <w:rFonts w:asciiTheme="minorHAnsi" w:hAnsiTheme="minorHAnsi"/>
          <w:sz w:val="20"/>
          <w:szCs w:val="20"/>
        </w:rPr>
        <w:t>communication</w:t>
      </w:r>
      <w:r w:rsidRPr="000B25F3">
        <w:rPr>
          <w:rFonts w:asciiTheme="minorHAnsi" w:hAnsiTheme="minorHAnsi"/>
          <w:w w:val="101"/>
          <w:sz w:val="20"/>
          <w:szCs w:val="20"/>
        </w:rPr>
        <w:t xml:space="preserve"> </w:t>
      </w:r>
      <w:r w:rsidRPr="000B25F3">
        <w:rPr>
          <w:rFonts w:asciiTheme="minorHAnsi" w:hAnsiTheme="minorHAnsi"/>
          <w:sz w:val="20"/>
          <w:szCs w:val="20"/>
        </w:rPr>
        <w:t>associated</w:t>
      </w:r>
      <w:r w:rsidRPr="000B25F3">
        <w:rPr>
          <w:rFonts w:asciiTheme="minorHAnsi" w:hAnsiTheme="minorHAnsi"/>
          <w:spacing w:val="37"/>
          <w:sz w:val="20"/>
          <w:szCs w:val="20"/>
        </w:rPr>
        <w:t xml:space="preserve"> </w:t>
      </w:r>
      <w:r w:rsidRPr="000B25F3">
        <w:rPr>
          <w:rFonts w:asciiTheme="minorHAnsi" w:hAnsiTheme="minorHAnsi"/>
          <w:sz w:val="20"/>
          <w:szCs w:val="20"/>
        </w:rPr>
        <w:t>with</w:t>
      </w:r>
      <w:r w:rsidRPr="000B25F3">
        <w:rPr>
          <w:rFonts w:asciiTheme="minorHAnsi" w:hAnsiTheme="minorHAnsi"/>
          <w:spacing w:val="33"/>
          <w:sz w:val="20"/>
          <w:szCs w:val="20"/>
        </w:rPr>
        <w:t xml:space="preserve"> </w:t>
      </w:r>
      <w:r w:rsidRPr="000B25F3">
        <w:rPr>
          <w:rFonts w:asciiTheme="minorHAnsi" w:hAnsiTheme="minorHAnsi"/>
          <w:sz w:val="20"/>
          <w:szCs w:val="20"/>
        </w:rPr>
        <w:t>the</w:t>
      </w:r>
      <w:r w:rsidRPr="000B25F3">
        <w:rPr>
          <w:rFonts w:asciiTheme="minorHAnsi" w:hAnsiTheme="minorHAnsi"/>
          <w:spacing w:val="29"/>
          <w:sz w:val="20"/>
          <w:szCs w:val="20"/>
        </w:rPr>
        <w:t xml:space="preserve"> </w:t>
      </w:r>
      <w:r w:rsidRPr="000B25F3">
        <w:rPr>
          <w:rFonts w:asciiTheme="minorHAnsi" w:hAnsiTheme="minorHAnsi"/>
          <w:sz w:val="20"/>
          <w:szCs w:val="20"/>
        </w:rPr>
        <w:t>use</w:t>
      </w:r>
      <w:r w:rsidRPr="000B25F3">
        <w:rPr>
          <w:rFonts w:asciiTheme="minorHAnsi" w:hAnsiTheme="minorHAnsi"/>
          <w:spacing w:val="33"/>
          <w:sz w:val="20"/>
          <w:szCs w:val="20"/>
        </w:rPr>
        <w:t xml:space="preserve"> </w:t>
      </w:r>
      <w:r w:rsidRPr="000B25F3">
        <w:rPr>
          <w:rFonts w:asciiTheme="minorHAnsi" w:hAnsiTheme="minorHAnsi"/>
          <w:sz w:val="20"/>
          <w:szCs w:val="20"/>
        </w:rPr>
        <w:t>of</w:t>
      </w:r>
      <w:r w:rsidRPr="000B25F3">
        <w:rPr>
          <w:rFonts w:asciiTheme="minorHAnsi" w:hAnsiTheme="minorHAnsi"/>
          <w:spacing w:val="45"/>
          <w:sz w:val="20"/>
          <w:szCs w:val="20"/>
        </w:rPr>
        <w:t xml:space="preserve"> </w:t>
      </w:r>
      <w:r w:rsidRPr="000B25F3">
        <w:rPr>
          <w:rFonts w:asciiTheme="minorHAnsi" w:hAnsiTheme="minorHAnsi"/>
          <w:sz w:val="20"/>
          <w:szCs w:val="20"/>
        </w:rPr>
        <w:t>respirators</w:t>
      </w:r>
      <w:r w:rsidRPr="000B25F3">
        <w:rPr>
          <w:rFonts w:asciiTheme="minorHAnsi" w:hAnsiTheme="minorHAnsi"/>
          <w:spacing w:val="48"/>
          <w:sz w:val="20"/>
          <w:szCs w:val="20"/>
        </w:rPr>
        <w:t xml:space="preserve"> </w:t>
      </w:r>
      <w:r w:rsidRPr="000B25F3">
        <w:rPr>
          <w:rFonts w:asciiTheme="minorHAnsi" w:hAnsiTheme="minorHAnsi"/>
          <w:sz w:val="20"/>
          <w:szCs w:val="20"/>
        </w:rPr>
        <w:t>could</w:t>
      </w:r>
      <w:r w:rsidRPr="000B25F3">
        <w:rPr>
          <w:rFonts w:asciiTheme="minorHAnsi" w:hAnsiTheme="minorHAnsi"/>
          <w:spacing w:val="40"/>
          <w:sz w:val="20"/>
          <w:szCs w:val="20"/>
        </w:rPr>
        <w:t xml:space="preserve"> </w:t>
      </w:r>
      <w:r w:rsidRPr="000B25F3">
        <w:rPr>
          <w:rFonts w:asciiTheme="minorHAnsi" w:hAnsiTheme="minorHAnsi"/>
          <w:sz w:val="20"/>
          <w:szCs w:val="20"/>
        </w:rPr>
        <w:t>expose</w:t>
      </w:r>
      <w:r w:rsidRPr="000B25F3">
        <w:rPr>
          <w:rFonts w:asciiTheme="minorHAnsi" w:hAnsiTheme="minorHAnsi"/>
          <w:spacing w:val="35"/>
          <w:sz w:val="20"/>
          <w:szCs w:val="20"/>
        </w:rPr>
        <w:t xml:space="preserve"> </w:t>
      </w:r>
      <w:r w:rsidRPr="000B25F3">
        <w:rPr>
          <w:rFonts w:asciiTheme="minorHAnsi" w:hAnsiTheme="minorHAnsi"/>
          <w:sz w:val="20"/>
          <w:szCs w:val="20"/>
        </w:rPr>
        <w:t>a</w:t>
      </w:r>
      <w:r w:rsidRPr="000B25F3">
        <w:rPr>
          <w:rFonts w:asciiTheme="minorHAnsi" w:hAnsiTheme="minorHAnsi"/>
          <w:w w:val="98"/>
          <w:sz w:val="20"/>
          <w:szCs w:val="20"/>
        </w:rPr>
        <w:t xml:space="preserve"> </w:t>
      </w:r>
      <w:r w:rsidRPr="000B25F3">
        <w:rPr>
          <w:rFonts w:asciiTheme="minorHAnsi" w:hAnsiTheme="minorHAnsi"/>
          <w:sz w:val="20"/>
          <w:szCs w:val="20"/>
        </w:rPr>
        <w:t>worker</w:t>
      </w:r>
      <w:r w:rsidRPr="000B25F3">
        <w:rPr>
          <w:rFonts w:asciiTheme="minorHAnsi" w:hAnsiTheme="minorHAnsi"/>
          <w:spacing w:val="20"/>
          <w:sz w:val="20"/>
          <w:szCs w:val="20"/>
        </w:rPr>
        <w:t xml:space="preserve"> </w:t>
      </w:r>
      <w:r w:rsidRPr="000B25F3">
        <w:rPr>
          <w:rFonts w:asciiTheme="minorHAnsi" w:hAnsiTheme="minorHAnsi"/>
          <w:sz w:val="20"/>
          <w:szCs w:val="20"/>
        </w:rPr>
        <w:t>to</w:t>
      </w:r>
      <w:r w:rsidRPr="000B25F3">
        <w:rPr>
          <w:rFonts w:asciiTheme="minorHAnsi" w:hAnsiTheme="minorHAnsi"/>
          <w:spacing w:val="17"/>
          <w:sz w:val="20"/>
          <w:szCs w:val="20"/>
        </w:rPr>
        <w:t xml:space="preserve"> </w:t>
      </w:r>
      <w:r w:rsidRPr="000B25F3">
        <w:rPr>
          <w:rFonts w:asciiTheme="minorHAnsi" w:hAnsiTheme="minorHAnsi"/>
          <w:sz w:val="20"/>
          <w:szCs w:val="20"/>
        </w:rPr>
        <w:t>far</w:t>
      </w:r>
      <w:r w:rsidRPr="000B25F3">
        <w:rPr>
          <w:rFonts w:asciiTheme="minorHAnsi" w:hAnsiTheme="minorHAnsi"/>
          <w:spacing w:val="-2"/>
          <w:sz w:val="20"/>
          <w:szCs w:val="20"/>
        </w:rPr>
        <w:t xml:space="preserve"> </w:t>
      </w:r>
      <w:r w:rsidRPr="000B25F3">
        <w:rPr>
          <w:rFonts w:asciiTheme="minorHAnsi" w:hAnsiTheme="minorHAnsi"/>
          <w:sz w:val="20"/>
          <w:szCs w:val="20"/>
        </w:rPr>
        <w:t>greater</w:t>
      </w:r>
      <w:r w:rsidRPr="000B25F3">
        <w:rPr>
          <w:rFonts w:asciiTheme="minorHAnsi" w:hAnsiTheme="minorHAnsi"/>
          <w:spacing w:val="21"/>
          <w:sz w:val="20"/>
          <w:szCs w:val="20"/>
        </w:rPr>
        <w:t xml:space="preserve"> </w:t>
      </w:r>
      <w:r w:rsidRPr="000B25F3">
        <w:rPr>
          <w:rFonts w:asciiTheme="minorHAnsi" w:hAnsiTheme="minorHAnsi"/>
          <w:sz w:val="20"/>
          <w:szCs w:val="20"/>
        </w:rPr>
        <w:t>risks than</w:t>
      </w:r>
      <w:r w:rsidRPr="000B25F3">
        <w:rPr>
          <w:rFonts w:asciiTheme="minorHAnsi" w:hAnsiTheme="minorHAnsi"/>
          <w:spacing w:val="21"/>
          <w:sz w:val="20"/>
          <w:szCs w:val="20"/>
        </w:rPr>
        <w:t xml:space="preserve"> </w:t>
      </w:r>
      <w:r w:rsidRPr="000B25F3">
        <w:rPr>
          <w:rFonts w:asciiTheme="minorHAnsi" w:hAnsiTheme="minorHAnsi"/>
          <w:sz w:val="20"/>
          <w:szCs w:val="20"/>
        </w:rPr>
        <w:t>are</w:t>
      </w:r>
      <w:r w:rsidRPr="000B25F3">
        <w:rPr>
          <w:rFonts w:asciiTheme="minorHAnsi" w:hAnsiTheme="minorHAnsi"/>
          <w:spacing w:val="13"/>
          <w:sz w:val="20"/>
          <w:szCs w:val="20"/>
        </w:rPr>
        <w:t xml:space="preserve"> </w:t>
      </w:r>
      <w:r w:rsidRPr="000B25F3">
        <w:rPr>
          <w:rFonts w:asciiTheme="minorHAnsi" w:hAnsiTheme="minorHAnsi"/>
          <w:sz w:val="20"/>
          <w:szCs w:val="20"/>
        </w:rPr>
        <w:t>associated</w:t>
      </w:r>
      <w:r w:rsidRPr="000B25F3">
        <w:rPr>
          <w:rFonts w:asciiTheme="minorHAnsi" w:hAnsiTheme="minorHAnsi"/>
          <w:spacing w:val="27"/>
          <w:sz w:val="20"/>
          <w:szCs w:val="20"/>
        </w:rPr>
        <w:t xml:space="preserve"> </w:t>
      </w:r>
      <w:r w:rsidRPr="000B25F3">
        <w:rPr>
          <w:rFonts w:asciiTheme="minorHAnsi" w:hAnsiTheme="minorHAnsi"/>
          <w:sz w:val="20"/>
          <w:szCs w:val="20"/>
        </w:rPr>
        <w:t>with</w:t>
      </w:r>
      <w:r w:rsidRPr="000B25F3">
        <w:rPr>
          <w:rFonts w:asciiTheme="minorHAnsi" w:hAnsiTheme="minorHAnsi"/>
          <w:spacing w:val="15"/>
          <w:sz w:val="20"/>
          <w:szCs w:val="20"/>
        </w:rPr>
        <w:t xml:space="preserve"> </w:t>
      </w:r>
      <w:r w:rsidRPr="000B25F3">
        <w:rPr>
          <w:rFonts w:asciiTheme="minorHAnsi" w:hAnsiTheme="minorHAnsi"/>
          <w:sz w:val="20"/>
          <w:szCs w:val="20"/>
        </w:rPr>
        <w:t>the</w:t>
      </w:r>
      <w:r w:rsidRPr="000B25F3">
        <w:rPr>
          <w:rFonts w:asciiTheme="minorHAnsi" w:hAnsiTheme="minorHAnsi"/>
          <w:w w:val="107"/>
          <w:sz w:val="20"/>
          <w:szCs w:val="20"/>
        </w:rPr>
        <w:t xml:space="preserve"> </w:t>
      </w:r>
      <w:r w:rsidRPr="000B25F3">
        <w:rPr>
          <w:rFonts w:asciiTheme="minorHAnsi" w:hAnsiTheme="minorHAnsi"/>
          <w:sz w:val="20"/>
          <w:szCs w:val="20"/>
        </w:rPr>
        <w:t>internal</w:t>
      </w:r>
      <w:r w:rsidRPr="000B25F3">
        <w:rPr>
          <w:rFonts w:asciiTheme="minorHAnsi" w:hAnsiTheme="minorHAnsi"/>
          <w:spacing w:val="28"/>
          <w:sz w:val="20"/>
          <w:szCs w:val="20"/>
        </w:rPr>
        <w:t xml:space="preserve"> </w:t>
      </w:r>
      <w:r w:rsidRPr="000B25F3">
        <w:rPr>
          <w:rFonts w:asciiTheme="minorHAnsi" w:hAnsiTheme="minorHAnsi"/>
          <w:sz w:val="20"/>
          <w:szCs w:val="20"/>
        </w:rPr>
        <w:t>dose</w:t>
      </w:r>
      <w:r w:rsidRPr="000B25F3">
        <w:rPr>
          <w:rFonts w:asciiTheme="minorHAnsi" w:hAnsiTheme="minorHAnsi"/>
          <w:spacing w:val="28"/>
          <w:sz w:val="20"/>
          <w:szCs w:val="20"/>
        </w:rPr>
        <w:t xml:space="preserve"> </w:t>
      </w:r>
      <w:r w:rsidRPr="000B25F3">
        <w:rPr>
          <w:rFonts w:asciiTheme="minorHAnsi" w:hAnsiTheme="minorHAnsi"/>
          <w:sz w:val="20"/>
          <w:szCs w:val="20"/>
        </w:rPr>
        <w:t>avoided</w:t>
      </w:r>
      <w:r w:rsidRPr="000B25F3">
        <w:rPr>
          <w:rFonts w:asciiTheme="minorHAnsi" w:hAnsiTheme="minorHAnsi"/>
          <w:spacing w:val="29"/>
          <w:sz w:val="20"/>
          <w:szCs w:val="20"/>
        </w:rPr>
        <w:t xml:space="preserve"> </w:t>
      </w:r>
      <w:r w:rsidRPr="000B25F3">
        <w:rPr>
          <w:rFonts w:asciiTheme="minorHAnsi" w:hAnsiTheme="minorHAnsi"/>
          <w:sz w:val="20"/>
          <w:szCs w:val="20"/>
        </w:rPr>
        <w:t>by</w:t>
      </w:r>
      <w:r w:rsidRPr="000B25F3">
        <w:rPr>
          <w:rFonts w:asciiTheme="minorHAnsi" w:hAnsiTheme="minorHAnsi"/>
          <w:spacing w:val="27"/>
          <w:sz w:val="20"/>
          <w:szCs w:val="20"/>
        </w:rPr>
        <w:t xml:space="preserve"> </w:t>
      </w:r>
      <w:r w:rsidRPr="000B25F3">
        <w:rPr>
          <w:rFonts w:asciiTheme="minorHAnsi" w:hAnsiTheme="minorHAnsi"/>
          <w:sz w:val="20"/>
          <w:szCs w:val="20"/>
        </w:rPr>
        <w:t>use</w:t>
      </w:r>
      <w:r w:rsidRPr="000B25F3">
        <w:rPr>
          <w:rFonts w:asciiTheme="minorHAnsi" w:hAnsiTheme="minorHAnsi"/>
          <w:spacing w:val="36"/>
          <w:sz w:val="20"/>
          <w:szCs w:val="20"/>
        </w:rPr>
        <w:t xml:space="preserve"> </w:t>
      </w:r>
      <w:r w:rsidRPr="000B25F3">
        <w:rPr>
          <w:rFonts w:asciiTheme="minorHAnsi" w:hAnsiTheme="minorHAnsi"/>
          <w:sz w:val="20"/>
          <w:szCs w:val="20"/>
        </w:rPr>
        <w:t>of</w:t>
      </w:r>
      <w:r w:rsidRPr="000B25F3">
        <w:rPr>
          <w:rFonts w:asciiTheme="minorHAnsi" w:hAnsiTheme="minorHAnsi"/>
          <w:spacing w:val="30"/>
          <w:sz w:val="20"/>
          <w:szCs w:val="20"/>
        </w:rPr>
        <w:t xml:space="preserve"> </w:t>
      </w:r>
      <w:r w:rsidRPr="000B25F3">
        <w:rPr>
          <w:rFonts w:asciiTheme="minorHAnsi" w:hAnsiTheme="minorHAnsi"/>
          <w:sz w:val="20"/>
          <w:szCs w:val="20"/>
        </w:rPr>
        <w:t>the</w:t>
      </w:r>
      <w:r w:rsidRPr="000B25F3">
        <w:rPr>
          <w:rFonts w:asciiTheme="minorHAnsi" w:hAnsiTheme="minorHAnsi"/>
          <w:spacing w:val="22"/>
          <w:sz w:val="20"/>
          <w:szCs w:val="20"/>
        </w:rPr>
        <w:t xml:space="preserve"> </w:t>
      </w:r>
      <w:r w:rsidRPr="000B25F3">
        <w:rPr>
          <w:rFonts w:asciiTheme="minorHAnsi" w:hAnsiTheme="minorHAnsi"/>
          <w:sz w:val="20"/>
          <w:szCs w:val="20"/>
        </w:rPr>
        <w:t>respirator.</w:t>
      </w:r>
      <w:r w:rsidRPr="000B25F3">
        <w:rPr>
          <w:rFonts w:asciiTheme="minorHAnsi" w:hAnsiTheme="minorHAnsi"/>
          <w:spacing w:val="46"/>
          <w:sz w:val="20"/>
          <w:szCs w:val="20"/>
        </w:rPr>
        <w:t xml:space="preserve"> </w:t>
      </w:r>
      <w:r w:rsidRPr="000B25F3">
        <w:rPr>
          <w:rFonts w:asciiTheme="minorHAnsi" w:hAnsiTheme="minorHAnsi"/>
          <w:sz w:val="20"/>
          <w:szCs w:val="20"/>
        </w:rPr>
        <w:t>To</w:t>
      </w:r>
      <w:r w:rsidRPr="000B25F3">
        <w:rPr>
          <w:rFonts w:asciiTheme="minorHAnsi" w:hAnsiTheme="minorHAnsi"/>
          <w:spacing w:val="13"/>
          <w:sz w:val="20"/>
          <w:szCs w:val="20"/>
        </w:rPr>
        <w:t xml:space="preserve"> </w:t>
      </w:r>
      <w:r w:rsidRPr="000B25F3">
        <w:rPr>
          <w:rFonts w:asciiTheme="minorHAnsi" w:hAnsiTheme="minorHAnsi"/>
          <w:sz w:val="20"/>
          <w:szCs w:val="20"/>
        </w:rPr>
        <w:t>the</w:t>
      </w:r>
      <w:r w:rsidRPr="000B25F3">
        <w:rPr>
          <w:rFonts w:asciiTheme="minorHAnsi" w:hAnsiTheme="minorHAnsi"/>
          <w:w w:val="107"/>
          <w:sz w:val="20"/>
          <w:szCs w:val="20"/>
        </w:rPr>
        <w:t xml:space="preserve"> </w:t>
      </w:r>
      <w:r w:rsidRPr="000B25F3">
        <w:rPr>
          <w:rFonts w:asciiTheme="minorHAnsi" w:hAnsiTheme="minorHAnsi"/>
          <w:sz w:val="20"/>
          <w:szCs w:val="20"/>
        </w:rPr>
        <w:t>extent</w:t>
      </w:r>
      <w:r w:rsidRPr="000B25F3">
        <w:rPr>
          <w:rFonts w:asciiTheme="minorHAnsi" w:hAnsiTheme="minorHAnsi"/>
          <w:spacing w:val="4"/>
          <w:sz w:val="20"/>
          <w:szCs w:val="20"/>
        </w:rPr>
        <w:t xml:space="preserve"> </w:t>
      </w:r>
      <w:r w:rsidRPr="000B25F3">
        <w:rPr>
          <w:rFonts w:asciiTheme="minorHAnsi" w:hAnsiTheme="minorHAnsi"/>
          <w:sz w:val="20"/>
          <w:szCs w:val="20"/>
        </w:rPr>
        <w:t>practical,</w:t>
      </w:r>
      <w:r w:rsidRPr="000B25F3">
        <w:rPr>
          <w:rFonts w:asciiTheme="minorHAnsi" w:hAnsiTheme="minorHAnsi"/>
          <w:spacing w:val="45"/>
          <w:sz w:val="20"/>
          <w:szCs w:val="20"/>
        </w:rPr>
        <w:t xml:space="preserve"> </w:t>
      </w:r>
      <w:r w:rsidRPr="000B25F3">
        <w:rPr>
          <w:rFonts w:asciiTheme="minorHAnsi" w:hAnsiTheme="minorHAnsi"/>
          <w:sz w:val="20"/>
          <w:szCs w:val="20"/>
        </w:rPr>
        <w:t>engineering</w:t>
      </w:r>
      <w:r w:rsidRPr="000B25F3">
        <w:rPr>
          <w:rFonts w:asciiTheme="minorHAnsi" w:hAnsiTheme="minorHAnsi"/>
          <w:spacing w:val="12"/>
          <w:sz w:val="20"/>
          <w:szCs w:val="20"/>
        </w:rPr>
        <w:t xml:space="preserve"> </w:t>
      </w:r>
      <w:r w:rsidRPr="000B25F3">
        <w:rPr>
          <w:rFonts w:asciiTheme="minorHAnsi" w:hAnsiTheme="minorHAnsi"/>
          <w:sz w:val="20"/>
          <w:szCs w:val="20"/>
        </w:rPr>
        <w:t>controls,</w:t>
      </w:r>
      <w:r w:rsidRPr="000B25F3">
        <w:rPr>
          <w:rFonts w:asciiTheme="minorHAnsi" w:hAnsiTheme="minorHAnsi"/>
          <w:spacing w:val="29"/>
          <w:sz w:val="20"/>
          <w:szCs w:val="20"/>
        </w:rPr>
        <w:t xml:space="preserve"> </w:t>
      </w:r>
      <w:r w:rsidRPr="000B25F3">
        <w:rPr>
          <w:rFonts w:asciiTheme="minorHAnsi" w:hAnsiTheme="minorHAnsi"/>
          <w:sz w:val="20"/>
          <w:szCs w:val="20"/>
        </w:rPr>
        <w:t>such</w:t>
      </w:r>
      <w:r w:rsidRPr="000B25F3">
        <w:rPr>
          <w:rFonts w:asciiTheme="minorHAnsi" w:hAnsiTheme="minorHAnsi"/>
          <w:spacing w:val="13"/>
          <w:sz w:val="20"/>
          <w:szCs w:val="20"/>
        </w:rPr>
        <w:t xml:space="preserve"> </w:t>
      </w:r>
      <w:r w:rsidRPr="000B25F3">
        <w:rPr>
          <w:rFonts w:asciiTheme="minorHAnsi" w:hAnsiTheme="minorHAnsi"/>
          <w:sz w:val="20"/>
          <w:szCs w:val="20"/>
        </w:rPr>
        <w:t>as</w:t>
      </w:r>
      <w:r w:rsidRPr="000B25F3">
        <w:rPr>
          <w:rFonts w:asciiTheme="minorHAnsi" w:hAnsiTheme="minorHAnsi"/>
          <w:spacing w:val="6"/>
          <w:sz w:val="20"/>
          <w:szCs w:val="20"/>
        </w:rPr>
        <w:t xml:space="preserve"> </w:t>
      </w:r>
      <w:r w:rsidRPr="000B25F3">
        <w:rPr>
          <w:rFonts w:asciiTheme="minorHAnsi" w:hAnsiTheme="minorHAnsi"/>
          <w:sz w:val="20"/>
          <w:szCs w:val="20"/>
        </w:rPr>
        <w:t>containments and</w:t>
      </w:r>
      <w:r w:rsidRPr="000B25F3">
        <w:rPr>
          <w:rFonts w:asciiTheme="minorHAnsi" w:hAnsiTheme="minorHAnsi"/>
          <w:spacing w:val="39"/>
          <w:sz w:val="20"/>
          <w:szCs w:val="20"/>
        </w:rPr>
        <w:t xml:space="preserve"> </w:t>
      </w:r>
      <w:r w:rsidRPr="000B25F3">
        <w:rPr>
          <w:rFonts w:asciiTheme="minorHAnsi" w:hAnsiTheme="minorHAnsi"/>
          <w:sz w:val="20"/>
          <w:szCs w:val="20"/>
        </w:rPr>
        <w:t>ventilation</w:t>
      </w:r>
      <w:r w:rsidRPr="000B25F3">
        <w:rPr>
          <w:rFonts w:asciiTheme="minorHAnsi" w:hAnsiTheme="minorHAnsi"/>
          <w:spacing w:val="19"/>
          <w:sz w:val="20"/>
          <w:szCs w:val="20"/>
        </w:rPr>
        <w:t xml:space="preserve"> </w:t>
      </w:r>
      <w:r w:rsidRPr="000B25F3">
        <w:rPr>
          <w:rFonts w:asciiTheme="minorHAnsi" w:hAnsiTheme="minorHAnsi"/>
          <w:sz w:val="20"/>
          <w:szCs w:val="20"/>
        </w:rPr>
        <w:t>systems,</w:t>
      </w:r>
      <w:r w:rsidRPr="000B25F3">
        <w:rPr>
          <w:rFonts w:asciiTheme="minorHAnsi" w:hAnsiTheme="minorHAnsi"/>
          <w:spacing w:val="3"/>
          <w:sz w:val="20"/>
          <w:szCs w:val="20"/>
        </w:rPr>
        <w:t xml:space="preserve"> </w:t>
      </w:r>
      <w:r w:rsidRPr="000B25F3">
        <w:rPr>
          <w:rFonts w:asciiTheme="minorHAnsi" w:hAnsiTheme="minorHAnsi"/>
          <w:sz w:val="20"/>
          <w:szCs w:val="20"/>
        </w:rPr>
        <w:t>should</w:t>
      </w:r>
      <w:r w:rsidRPr="000B25F3">
        <w:rPr>
          <w:rFonts w:asciiTheme="minorHAnsi" w:hAnsiTheme="minorHAnsi"/>
          <w:spacing w:val="45"/>
          <w:sz w:val="20"/>
          <w:szCs w:val="20"/>
        </w:rPr>
        <w:t xml:space="preserve"> </w:t>
      </w:r>
      <w:r w:rsidRPr="000B25F3">
        <w:rPr>
          <w:rFonts w:asciiTheme="minorHAnsi" w:hAnsiTheme="minorHAnsi"/>
          <w:sz w:val="20"/>
          <w:szCs w:val="20"/>
        </w:rPr>
        <w:t>be</w:t>
      </w:r>
      <w:r w:rsidRPr="000B25F3">
        <w:rPr>
          <w:rFonts w:asciiTheme="minorHAnsi" w:hAnsiTheme="minorHAnsi"/>
          <w:spacing w:val="40"/>
          <w:sz w:val="20"/>
          <w:szCs w:val="20"/>
        </w:rPr>
        <w:t xml:space="preserve"> </w:t>
      </w:r>
      <w:r w:rsidRPr="000B25F3">
        <w:rPr>
          <w:rFonts w:asciiTheme="minorHAnsi" w:hAnsiTheme="minorHAnsi"/>
          <w:sz w:val="20"/>
          <w:szCs w:val="20"/>
        </w:rPr>
        <w:t>used</w:t>
      </w:r>
      <w:r w:rsidRPr="000B25F3">
        <w:rPr>
          <w:rFonts w:asciiTheme="minorHAnsi" w:hAnsiTheme="minorHAnsi"/>
          <w:spacing w:val="5"/>
          <w:sz w:val="20"/>
          <w:szCs w:val="20"/>
        </w:rPr>
        <w:t xml:space="preserve"> </w:t>
      </w:r>
      <w:r w:rsidRPr="000B25F3">
        <w:rPr>
          <w:rFonts w:asciiTheme="minorHAnsi" w:hAnsiTheme="minorHAnsi"/>
          <w:sz w:val="20"/>
          <w:szCs w:val="20"/>
        </w:rPr>
        <w:t>to reduce</w:t>
      </w:r>
      <w:r w:rsidRPr="000B25F3">
        <w:rPr>
          <w:rFonts w:asciiTheme="minorHAnsi" w:hAnsiTheme="minorHAnsi"/>
          <w:spacing w:val="41"/>
          <w:sz w:val="20"/>
          <w:szCs w:val="20"/>
        </w:rPr>
        <w:t xml:space="preserve"> </w:t>
      </w:r>
      <w:r w:rsidRPr="000B25F3">
        <w:rPr>
          <w:rFonts w:asciiTheme="minorHAnsi" w:hAnsiTheme="minorHAnsi"/>
          <w:sz w:val="20"/>
          <w:szCs w:val="20"/>
        </w:rPr>
        <w:t>workplace airborne</w:t>
      </w:r>
      <w:r w:rsidRPr="000B25F3">
        <w:rPr>
          <w:rFonts w:asciiTheme="minorHAnsi" w:hAnsiTheme="minorHAnsi"/>
          <w:spacing w:val="35"/>
          <w:sz w:val="20"/>
          <w:szCs w:val="20"/>
        </w:rPr>
        <w:t xml:space="preserve"> </w:t>
      </w:r>
      <w:r w:rsidRPr="000B25F3">
        <w:rPr>
          <w:rFonts w:asciiTheme="minorHAnsi" w:hAnsiTheme="minorHAnsi"/>
          <w:sz w:val="20"/>
          <w:szCs w:val="20"/>
        </w:rPr>
        <w:t>radioactive</w:t>
      </w:r>
      <w:r w:rsidRPr="000B25F3">
        <w:rPr>
          <w:rFonts w:asciiTheme="minorHAnsi" w:hAnsiTheme="minorHAnsi"/>
          <w:spacing w:val="11"/>
          <w:sz w:val="20"/>
          <w:szCs w:val="20"/>
        </w:rPr>
        <w:t xml:space="preserve"> </w:t>
      </w:r>
      <w:r w:rsidRPr="000B25F3">
        <w:rPr>
          <w:rFonts w:asciiTheme="minorHAnsi" w:hAnsiTheme="minorHAnsi"/>
          <w:sz w:val="20"/>
          <w:szCs w:val="20"/>
        </w:rPr>
        <w:t>materials.</w:t>
      </w:r>
    </w:p>
    <w:p w14:paraId="0630AC2D" w14:textId="77777777" w:rsidR="003874D0" w:rsidRPr="000B25F3" w:rsidRDefault="003874D0" w:rsidP="000B25F3">
      <w:pPr>
        <w:pStyle w:val="BodyText"/>
        <w:rPr>
          <w:rFonts w:asciiTheme="minorHAnsi" w:hAnsiTheme="minorHAnsi"/>
          <w:sz w:val="20"/>
          <w:szCs w:val="20"/>
        </w:rPr>
        <w:sectPr w:rsidR="003874D0" w:rsidRPr="000B25F3">
          <w:type w:val="continuous"/>
          <w:pgSz w:w="12240" w:h="15860"/>
          <w:pgMar w:top="1000" w:right="1300" w:bottom="280" w:left="740" w:header="720" w:footer="720" w:gutter="0"/>
          <w:cols w:space="720" w:equalWidth="0">
            <w:col w:w="10200"/>
          </w:cols>
          <w:noEndnote/>
        </w:sectPr>
      </w:pPr>
    </w:p>
    <w:p w14:paraId="1449DE2B" w14:textId="77777777" w:rsidR="003C2113" w:rsidRPr="000B25F3" w:rsidRDefault="003C2113" w:rsidP="000B25F3">
      <w:pPr>
        <w:pStyle w:val="BodyText"/>
        <w:rPr>
          <w:rFonts w:asciiTheme="minorHAnsi" w:hAnsiTheme="minorHAnsi"/>
          <w:sz w:val="20"/>
          <w:szCs w:val="20"/>
        </w:rPr>
      </w:pPr>
      <w:r w:rsidRPr="003874D0">
        <w:rPr>
          <w:rFonts w:asciiTheme="minorHAnsi" w:hAnsiTheme="minorHAnsi"/>
          <w:b/>
          <w:w w:val="115"/>
          <w:sz w:val="20"/>
          <w:szCs w:val="20"/>
          <w:u w:val="single"/>
        </w:rPr>
        <w:lastRenderedPageBreak/>
        <w:t>Table</w:t>
      </w:r>
      <w:r w:rsidRPr="003874D0">
        <w:rPr>
          <w:rFonts w:asciiTheme="minorHAnsi" w:hAnsiTheme="minorHAnsi"/>
          <w:b/>
          <w:spacing w:val="-24"/>
          <w:w w:val="115"/>
          <w:sz w:val="20"/>
          <w:szCs w:val="20"/>
          <w:u w:val="single"/>
        </w:rPr>
        <w:t xml:space="preserve"> </w:t>
      </w:r>
      <w:r w:rsidRPr="003874D0">
        <w:rPr>
          <w:rFonts w:asciiTheme="minorHAnsi" w:hAnsiTheme="minorHAnsi"/>
          <w:b/>
          <w:w w:val="115"/>
          <w:sz w:val="20"/>
          <w:szCs w:val="20"/>
          <w:u w:val="single"/>
        </w:rPr>
        <w:t>3 Average</w:t>
      </w:r>
      <w:r w:rsidRPr="003874D0">
        <w:rPr>
          <w:rFonts w:asciiTheme="minorHAnsi" w:hAnsiTheme="minorHAnsi"/>
          <w:b/>
          <w:spacing w:val="-22"/>
          <w:w w:val="115"/>
          <w:sz w:val="20"/>
          <w:szCs w:val="20"/>
          <w:u w:val="single"/>
        </w:rPr>
        <w:t xml:space="preserve"> </w:t>
      </w:r>
      <w:r w:rsidRPr="003874D0">
        <w:rPr>
          <w:rFonts w:asciiTheme="minorHAnsi" w:hAnsiTheme="minorHAnsi"/>
          <w:b/>
          <w:w w:val="115"/>
          <w:sz w:val="20"/>
          <w:szCs w:val="20"/>
          <w:u w:val="single"/>
        </w:rPr>
        <w:t>Annual</w:t>
      </w:r>
      <w:r w:rsidRPr="003874D0">
        <w:rPr>
          <w:rFonts w:asciiTheme="minorHAnsi" w:hAnsiTheme="minorHAnsi"/>
          <w:b/>
          <w:spacing w:val="-20"/>
          <w:w w:val="115"/>
          <w:sz w:val="20"/>
          <w:szCs w:val="20"/>
          <w:u w:val="single"/>
        </w:rPr>
        <w:t xml:space="preserve"> </w:t>
      </w:r>
      <w:r w:rsidRPr="003874D0">
        <w:rPr>
          <w:rFonts w:asciiTheme="minorHAnsi" w:hAnsiTheme="minorHAnsi"/>
          <w:b/>
          <w:w w:val="115"/>
          <w:sz w:val="20"/>
          <w:szCs w:val="20"/>
          <w:u w:val="single"/>
        </w:rPr>
        <w:t>Effective</w:t>
      </w:r>
      <w:r w:rsidRPr="003874D0">
        <w:rPr>
          <w:rFonts w:asciiTheme="minorHAnsi" w:hAnsiTheme="minorHAnsi"/>
          <w:b/>
          <w:spacing w:val="-20"/>
          <w:w w:val="115"/>
          <w:sz w:val="20"/>
          <w:szCs w:val="20"/>
          <w:u w:val="single"/>
        </w:rPr>
        <w:t xml:space="preserve"> </w:t>
      </w:r>
      <w:r w:rsidRPr="003874D0">
        <w:rPr>
          <w:rFonts w:asciiTheme="minorHAnsi" w:hAnsiTheme="minorHAnsi"/>
          <w:b/>
          <w:w w:val="115"/>
          <w:sz w:val="20"/>
          <w:szCs w:val="20"/>
          <w:u w:val="single"/>
        </w:rPr>
        <w:t>Dose</w:t>
      </w:r>
      <w:r w:rsidRPr="003874D0">
        <w:rPr>
          <w:rFonts w:asciiTheme="minorHAnsi" w:hAnsiTheme="minorHAnsi"/>
          <w:b/>
          <w:spacing w:val="-24"/>
          <w:w w:val="115"/>
          <w:sz w:val="20"/>
          <w:szCs w:val="20"/>
          <w:u w:val="single"/>
        </w:rPr>
        <w:t xml:space="preserve"> </w:t>
      </w:r>
      <w:r w:rsidR="007F5D82" w:rsidRPr="003874D0">
        <w:rPr>
          <w:rFonts w:asciiTheme="minorHAnsi" w:hAnsiTheme="minorHAnsi"/>
          <w:b/>
          <w:w w:val="115"/>
          <w:sz w:val="20"/>
          <w:szCs w:val="20"/>
          <w:u w:val="single"/>
        </w:rPr>
        <w:t>Equiva</w:t>
      </w:r>
      <w:r w:rsidRPr="003874D0">
        <w:rPr>
          <w:rFonts w:asciiTheme="minorHAnsi" w:hAnsiTheme="minorHAnsi"/>
          <w:b/>
          <w:w w:val="115"/>
          <w:sz w:val="20"/>
          <w:szCs w:val="20"/>
          <w:u w:val="single"/>
        </w:rPr>
        <w:t>lent</w:t>
      </w:r>
      <w:r w:rsidRPr="003874D0">
        <w:rPr>
          <w:rFonts w:asciiTheme="minorHAnsi" w:hAnsiTheme="minorHAnsi"/>
          <w:b/>
          <w:spacing w:val="1"/>
          <w:w w:val="115"/>
          <w:sz w:val="20"/>
          <w:szCs w:val="20"/>
          <w:u w:val="single"/>
        </w:rPr>
        <w:t xml:space="preserve"> </w:t>
      </w:r>
      <w:r w:rsidRPr="003874D0">
        <w:rPr>
          <w:rFonts w:asciiTheme="minorHAnsi" w:hAnsiTheme="minorHAnsi"/>
          <w:b/>
          <w:w w:val="115"/>
          <w:sz w:val="20"/>
          <w:szCs w:val="20"/>
          <w:u w:val="single"/>
        </w:rPr>
        <w:t>to</w:t>
      </w:r>
      <w:r w:rsidRPr="003874D0">
        <w:rPr>
          <w:rFonts w:asciiTheme="minorHAnsi" w:hAnsiTheme="minorHAnsi"/>
          <w:b/>
          <w:spacing w:val="-2"/>
          <w:w w:val="115"/>
          <w:sz w:val="20"/>
          <w:szCs w:val="20"/>
          <w:u w:val="single"/>
        </w:rPr>
        <w:t xml:space="preserve"> </w:t>
      </w:r>
      <w:r w:rsidRPr="003874D0">
        <w:rPr>
          <w:rFonts w:asciiTheme="minorHAnsi" w:hAnsiTheme="minorHAnsi"/>
          <w:b/>
          <w:w w:val="115"/>
          <w:sz w:val="20"/>
          <w:szCs w:val="20"/>
          <w:u w:val="single"/>
        </w:rPr>
        <w:t>Individuals</w:t>
      </w:r>
      <w:r w:rsidRPr="003874D0">
        <w:rPr>
          <w:rFonts w:asciiTheme="minorHAnsi" w:hAnsiTheme="minorHAnsi"/>
          <w:b/>
          <w:spacing w:val="5"/>
          <w:w w:val="115"/>
          <w:sz w:val="20"/>
          <w:szCs w:val="20"/>
          <w:u w:val="single"/>
        </w:rPr>
        <w:t xml:space="preserve"> </w:t>
      </w:r>
      <w:r w:rsidRPr="003874D0">
        <w:rPr>
          <w:rFonts w:asciiTheme="minorHAnsi" w:hAnsiTheme="minorHAnsi"/>
          <w:b/>
          <w:w w:val="115"/>
          <w:sz w:val="20"/>
          <w:szCs w:val="20"/>
          <w:u w:val="single"/>
        </w:rPr>
        <w:t>in</w:t>
      </w:r>
      <w:r w:rsidRPr="003874D0">
        <w:rPr>
          <w:rFonts w:asciiTheme="minorHAnsi" w:hAnsiTheme="minorHAnsi"/>
          <w:b/>
          <w:spacing w:val="-1"/>
          <w:w w:val="115"/>
          <w:sz w:val="20"/>
          <w:szCs w:val="20"/>
          <w:u w:val="single"/>
        </w:rPr>
        <w:t xml:space="preserve"> </w:t>
      </w:r>
      <w:r w:rsidRPr="003874D0">
        <w:rPr>
          <w:rFonts w:asciiTheme="minorHAnsi" w:hAnsiTheme="minorHAnsi"/>
          <w:b/>
          <w:w w:val="115"/>
          <w:sz w:val="20"/>
          <w:szCs w:val="20"/>
          <w:u w:val="single"/>
        </w:rPr>
        <w:t>the</w:t>
      </w:r>
      <w:r w:rsidRPr="003874D0">
        <w:rPr>
          <w:rFonts w:asciiTheme="minorHAnsi" w:hAnsiTheme="minorHAnsi"/>
          <w:b/>
          <w:spacing w:val="3"/>
          <w:w w:val="115"/>
          <w:sz w:val="20"/>
          <w:szCs w:val="20"/>
          <w:u w:val="single"/>
        </w:rPr>
        <w:t xml:space="preserve"> </w:t>
      </w:r>
      <w:r w:rsidRPr="003874D0">
        <w:rPr>
          <w:rFonts w:asciiTheme="minorHAnsi" w:hAnsiTheme="minorHAnsi"/>
          <w:b/>
          <w:w w:val="115"/>
          <w:sz w:val="20"/>
          <w:szCs w:val="20"/>
          <w:u w:val="single"/>
        </w:rPr>
        <w:t>U.S</w:t>
      </w:r>
      <w:r w:rsidRPr="000B25F3">
        <w:rPr>
          <w:rFonts w:asciiTheme="minorHAnsi" w:hAnsiTheme="minorHAnsi"/>
          <w:w w:val="115"/>
          <w:sz w:val="20"/>
          <w:szCs w:val="20"/>
        </w:rPr>
        <w:t>.</w:t>
      </w:r>
      <w:r w:rsidRPr="000B25F3">
        <w:rPr>
          <w:rFonts w:asciiTheme="minorHAnsi" w:hAnsiTheme="minorHAnsi"/>
          <w:spacing w:val="-47"/>
          <w:w w:val="115"/>
          <w:sz w:val="20"/>
          <w:szCs w:val="20"/>
        </w:rPr>
        <w:t xml:space="preserve"> </w:t>
      </w:r>
      <w:r w:rsidR="00C769D0" w:rsidRPr="000B25F3">
        <w:rPr>
          <w:rFonts w:asciiTheme="minorHAnsi" w:hAnsiTheme="minorHAnsi"/>
          <w:w w:val="165"/>
          <w:position w:val="6"/>
          <w:sz w:val="20"/>
          <w:szCs w:val="20"/>
        </w:rPr>
        <w:t>a</w:t>
      </w:r>
    </w:p>
    <w:p w14:paraId="70DCC45A" w14:textId="77777777" w:rsidR="003C2113" w:rsidRPr="000B25F3" w:rsidRDefault="003C2113" w:rsidP="000B25F3">
      <w:pPr>
        <w:pStyle w:val="BodyText"/>
        <w:rPr>
          <w:rFonts w:asciiTheme="minorHAnsi" w:hAnsiTheme="minorHAnsi"/>
          <w:sz w:val="20"/>
          <w:szCs w:val="20"/>
          <w:u w:val="single"/>
        </w:rPr>
      </w:pPr>
      <w:r w:rsidRPr="000B25F3">
        <w:rPr>
          <w:rFonts w:asciiTheme="minorHAnsi" w:hAnsiTheme="minorHAnsi"/>
          <w:i/>
          <w:iCs/>
          <w:w w:val="95"/>
          <w:sz w:val="20"/>
          <w:szCs w:val="20"/>
          <w:u w:val="single"/>
        </w:rPr>
        <w:t>Source</w:t>
      </w:r>
      <w:r w:rsidR="00C769D0" w:rsidRPr="000B25F3">
        <w:rPr>
          <w:rFonts w:asciiTheme="minorHAnsi" w:hAnsiTheme="minorHAnsi"/>
          <w:sz w:val="20"/>
          <w:szCs w:val="20"/>
          <w:u w:val="single"/>
        </w:rPr>
        <w:t xml:space="preserve"> </w:t>
      </w:r>
      <w:r w:rsidR="00C769D0" w:rsidRPr="000B25F3">
        <w:rPr>
          <w:rFonts w:asciiTheme="minorHAnsi" w:hAnsiTheme="minorHAnsi"/>
          <w:sz w:val="20"/>
          <w:szCs w:val="20"/>
          <w:u w:val="single"/>
        </w:rPr>
        <w:tab/>
      </w:r>
      <w:r w:rsidR="00C769D0" w:rsidRPr="000B25F3">
        <w:rPr>
          <w:rFonts w:asciiTheme="minorHAnsi" w:hAnsiTheme="minorHAnsi"/>
          <w:sz w:val="20"/>
          <w:szCs w:val="20"/>
          <w:u w:val="single"/>
        </w:rPr>
        <w:tab/>
      </w:r>
      <w:r w:rsidR="00C769D0" w:rsidRPr="000B25F3">
        <w:rPr>
          <w:rFonts w:asciiTheme="minorHAnsi" w:hAnsiTheme="minorHAnsi"/>
          <w:sz w:val="20"/>
          <w:szCs w:val="20"/>
          <w:u w:val="single"/>
        </w:rPr>
        <w:tab/>
      </w:r>
      <w:r w:rsidRPr="000B25F3">
        <w:rPr>
          <w:rFonts w:asciiTheme="minorHAnsi" w:hAnsiTheme="minorHAnsi"/>
          <w:i/>
          <w:iCs/>
          <w:sz w:val="20"/>
          <w:szCs w:val="20"/>
          <w:u w:val="single"/>
        </w:rPr>
        <w:t>Effective</w:t>
      </w:r>
      <w:r w:rsidRPr="000B25F3">
        <w:rPr>
          <w:rFonts w:asciiTheme="minorHAnsi" w:hAnsiTheme="minorHAnsi"/>
          <w:i/>
          <w:iCs/>
          <w:spacing w:val="44"/>
          <w:sz w:val="20"/>
          <w:szCs w:val="20"/>
          <w:u w:val="single"/>
        </w:rPr>
        <w:t xml:space="preserve"> </w:t>
      </w:r>
      <w:r w:rsidRPr="000B25F3">
        <w:rPr>
          <w:rFonts w:asciiTheme="minorHAnsi" w:hAnsiTheme="minorHAnsi"/>
          <w:i/>
          <w:iCs/>
          <w:sz w:val="20"/>
          <w:szCs w:val="20"/>
          <w:u w:val="single"/>
        </w:rPr>
        <w:t>Dose</w:t>
      </w:r>
      <w:r w:rsidRPr="000B25F3">
        <w:rPr>
          <w:rFonts w:asciiTheme="minorHAnsi" w:hAnsiTheme="minorHAnsi"/>
          <w:i/>
          <w:iCs/>
          <w:w w:val="96"/>
          <w:sz w:val="20"/>
          <w:szCs w:val="20"/>
          <w:u w:val="single"/>
        </w:rPr>
        <w:t xml:space="preserve"> </w:t>
      </w:r>
      <w:r w:rsidRPr="000B25F3">
        <w:rPr>
          <w:rFonts w:asciiTheme="minorHAnsi" w:hAnsiTheme="minorHAnsi"/>
          <w:i/>
          <w:iCs/>
          <w:sz w:val="20"/>
          <w:szCs w:val="20"/>
          <w:u w:val="single"/>
        </w:rPr>
        <w:t>Equivalent</w:t>
      </w:r>
      <w:proofErr w:type="gramStart"/>
      <w:r w:rsidRPr="000B25F3">
        <w:rPr>
          <w:rFonts w:asciiTheme="minorHAnsi" w:hAnsiTheme="minorHAnsi"/>
          <w:i/>
          <w:iCs/>
          <w:sz w:val="20"/>
          <w:szCs w:val="20"/>
          <w:u w:val="single"/>
        </w:rPr>
        <w:t xml:space="preserve">  </w:t>
      </w:r>
      <w:r w:rsidRPr="000B25F3">
        <w:rPr>
          <w:rFonts w:asciiTheme="minorHAnsi" w:hAnsiTheme="minorHAnsi"/>
          <w:i/>
          <w:iCs/>
          <w:spacing w:val="4"/>
          <w:sz w:val="20"/>
          <w:szCs w:val="20"/>
          <w:u w:val="single"/>
        </w:rPr>
        <w:t xml:space="preserve"> </w:t>
      </w:r>
      <w:r w:rsidRPr="000B25F3">
        <w:rPr>
          <w:rFonts w:asciiTheme="minorHAnsi" w:hAnsiTheme="minorHAnsi"/>
          <w:i/>
          <w:iCs/>
          <w:sz w:val="20"/>
          <w:szCs w:val="20"/>
          <w:u w:val="single"/>
        </w:rPr>
        <w:t>(</w:t>
      </w:r>
      <w:proofErr w:type="spellStart"/>
      <w:proofErr w:type="gramEnd"/>
      <w:r w:rsidRPr="000B25F3">
        <w:rPr>
          <w:rFonts w:asciiTheme="minorHAnsi" w:hAnsiTheme="minorHAnsi"/>
          <w:i/>
          <w:iCs/>
          <w:sz w:val="20"/>
          <w:szCs w:val="20"/>
          <w:u w:val="single"/>
        </w:rPr>
        <w:t>mrems</w:t>
      </w:r>
      <w:proofErr w:type="spellEnd"/>
      <w:r w:rsidRPr="000B25F3">
        <w:rPr>
          <w:rFonts w:asciiTheme="minorHAnsi" w:hAnsiTheme="minorHAnsi"/>
          <w:i/>
          <w:iCs/>
          <w:sz w:val="20"/>
          <w:szCs w:val="20"/>
          <w:u w:val="single"/>
        </w:rPr>
        <w:t>)</w:t>
      </w:r>
      <w:r w:rsidR="00C769D0" w:rsidRPr="000B25F3">
        <w:rPr>
          <w:rFonts w:asciiTheme="minorHAnsi" w:hAnsiTheme="minorHAnsi"/>
          <w:i/>
          <w:iCs/>
          <w:sz w:val="20"/>
          <w:szCs w:val="20"/>
          <w:u w:val="single"/>
        </w:rPr>
        <w:tab/>
      </w:r>
    </w:p>
    <w:p w14:paraId="60659B64"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Natural</w:t>
      </w:r>
    </w:p>
    <w:p w14:paraId="35073E58"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Radon</w:t>
      </w:r>
      <w:r w:rsidR="00C769D0" w:rsidRPr="000B25F3">
        <w:rPr>
          <w:rFonts w:asciiTheme="minorHAnsi" w:hAnsiTheme="minorHAnsi"/>
          <w:sz w:val="20"/>
          <w:szCs w:val="20"/>
        </w:rPr>
        <w:tab/>
      </w:r>
      <w:r w:rsidR="00C769D0" w:rsidRPr="000B25F3">
        <w:rPr>
          <w:rFonts w:asciiTheme="minorHAnsi" w:hAnsiTheme="minorHAnsi"/>
          <w:sz w:val="20"/>
          <w:szCs w:val="20"/>
        </w:rPr>
        <w:tab/>
      </w:r>
      <w:r w:rsidR="00C769D0" w:rsidRPr="000B25F3">
        <w:rPr>
          <w:rFonts w:asciiTheme="minorHAnsi" w:hAnsiTheme="minorHAnsi"/>
          <w:sz w:val="20"/>
          <w:szCs w:val="20"/>
        </w:rPr>
        <w:tab/>
      </w:r>
      <w:r w:rsidR="00C769D0" w:rsidRPr="000B25F3">
        <w:rPr>
          <w:rFonts w:asciiTheme="minorHAnsi" w:hAnsiTheme="minorHAnsi"/>
          <w:sz w:val="20"/>
          <w:szCs w:val="20"/>
        </w:rPr>
        <w:tab/>
      </w:r>
      <w:r w:rsidR="003874D0">
        <w:rPr>
          <w:rFonts w:asciiTheme="minorHAnsi" w:hAnsiTheme="minorHAnsi"/>
          <w:sz w:val="20"/>
          <w:szCs w:val="20"/>
        </w:rPr>
        <w:t xml:space="preserve">     </w:t>
      </w:r>
      <w:r w:rsidR="003874D0">
        <w:rPr>
          <w:rFonts w:asciiTheme="minorHAnsi" w:hAnsiTheme="minorHAnsi"/>
          <w:sz w:val="20"/>
          <w:szCs w:val="20"/>
        </w:rPr>
        <w:tab/>
      </w:r>
      <w:r w:rsidR="00C769D0" w:rsidRPr="000B25F3">
        <w:rPr>
          <w:rFonts w:asciiTheme="minorHAnsi" w:hAnsiTheme="minorHAnsi"/>
          <w:sz w:val="20"/>
          <w:szCs w:val="20"/>
        </w:rPr>
        <w:t>200</w:t>
      </w:r>
    </w:p>
    <w:p w14:paraId="71EF88D6"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Other</w:t>
      </w:r>
      <w:r w:rsidRPr="000B25F3">
        <w:rPr>
          <w:rFonts w:asciiTheme="minorHAnsi" w:hAnsiTheme="minorHAnsi"/>
          <w:spacing w:val="50"/>
          <w:sz w:val="20"/>
          <w:szCs w:val="20"/>
        </w:rPr>
        <w:t xml:space="preserve"> </w:t>
      </w:r>
      <w:proofErr w:type="gramStart"/>
      <w:r w:rsidRPr="000B25F3">
        <w:rPr>
          <w:rFonts w:asciiTheme="minorHAnsi" w:hAnsiTheme="minorHAnsi"/>
          <w:sz w:val="20"/>
          <w:szCs w:val="20"/>
        </w:rPr>
        <w:t xml:space="preserve">than </w:t>
      </w:r>
      <w:r w:rsidRPr="000B25F3">
        <w:rPr>
          <w:rFonts w:asciiTheme="minorHAnsi" w:hAnsiTheme="minorHAnsi"/>
          <w:spacing w:val="3"/>
          <w:sz w:val="20"/>
          <w:szCs w:val="20"/>
        </w:rPr>
        <w:t xml:space="preserve"> </w:t>
      </w:r>
      <w:r w:rsidRPr="000B25F3">
        <w:rPr>
          <w:rFonts w:asciiTheme="minorHAnsi" w:hAnsiTheme="minorHAnsi"/>
          <w:sz w:val="20"/>
          <w:szCs w:val="20"/>
        </w:rPr>
        <w:t>Radon</w:t>
      </w:r>
      <w:proofErr w:type="gramEnd"/>
      <w:r w:rsidR="00C769D0" w:rsidRPr="000B25F3">
        <w:rPr>
          <w:rFonts w:asciiTheme="minorHAnsi" w:hAnsiTheme="minorHAnsi"/>
          <w:sz w:val="20"/>
          <w:szCs w:val="20"/>
        </w:rPr>
        <w:t xml:space="preserve">                                </w:t>
      </w:r>
      <w:r w:rsidR="003874D0">
        <w:rPr>
          <w:rFonts w:asciiTheme="minorHAnsi" w:hAnsiTheme="minorHAnsi"/>
          <w:sz w:val="20"/>
          <w:szCs w:val="20"/>
        </w:rPr>
        <w:tab/>
      </w:r>
      <w:r w:rsidR="00C769D0" w:rsidRPr="000B25F3">
        <w:rPr>
          <w:rFonts w:asciiTheme="minorHAnsi" w:hAnsiTheme="minorHAnsi"/>
          <w:sz w:val="20"/>
          <w:szCs w:val="20"/>
        </w:rPr>
        <w:t>100</w:t>
      </w:r>
    </w:p>
    <w:p w14:paraId="0D6175E7" w14:textId="77777777" w:rsidR="00C769D0" w:rsidRPr="000B25F3" w:rsidRDefault="00C769D0" w:rsidP="000B25F3">
      <w:pPr>
        <w:pStyle w:val="BodyText"/>
        <w:rPr>
          <w:rFonts w:asciiTheme="minorHAnsi" w:hAnsiTheme="minorHAnsi"/>
          <w:sz w:val="20"/>
          <w:szCs w:val="20"/>
        </w:rPr>
      </w:pPr>
      <w:r w:rsidRPr="000B25F3">
        <w:rPr>
          <w:rFonts w:asciiTheme="minorHAnsi" w:hAnsiTheme="minorHAnsi"/>
          <w:sz w:val="20"/>
          <w:szCs w:val="20"/>
        </w:rPr>
        <w:t xml:space="preserve">Total                                                           </w:t>
      </w:r>
      <w:r w:rsidR="003874D0">
        <w:rPr>
          <w:rFonts w:asciiTheme="minorHAnsi" w:hAnsiTheme="minorHAnsi"/>
          <w:sz w:val="20"/>
          <w:szCs w:val="20"/>
        </w:rPr>
        <w:tab/>
      </w:r>
      <w:r w:rsidRPr="000B25F3">
        <w:rPr>
          <w:rFonts w:asciiTheme="minorHAnsi" w:hAnsiTheme="minorHAnsi"/>
          <w:sz w:val="20"/>
          <w:szCs w:val="20"/>
        </w:rPr>
        <w:t>300</w:t>
      </w:r>
    </w:p>
    <w:p w14:paraId="6EF4D1A4"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Nuclear</w:t>
      </w:r>
      <w:r w:rsidRPr="000B25F3">
        <w:rPr>
          <w:rFonts w:asciiTheme="minorHAnsi" w:hAnsiTheme="minorHAnsi"/>
          <w:spacing w:val="42"/>
          <w:sz w:val="20"/>
          <w:szCs w:val="20"/>
        </w:rPr>
        <w:t xml:space="preserve"> </w:t>
      </w:r>
      <w:r w:rsidRPr="000B25F3">
        <w:rPr>
          <w:rFonts w:asciiTheme="minorHAnsi" w:hAnsiTheme="minorHAnsi"/>
          <w:sz w:val="20"/>
          <w:szCs w:val="20"/>
        </w:rPr>
        <w:t>Fuel</w:t>
      </w:r>
      <w:r w:rsidRPr="000B25F3">
        <w:rPr>
          <w:rFonts w:asciiTheme="minorHAnsi" w:hAnsiTheme="minorHAnsi"/>
          <w:spacing w:val="27"/>
          <w:sz w:val="20"/>
          <w:szCs w:val="20"/>
        </w:rPr>
        <w:t xml:space="preserve"> </w:t>
      </w:r>
      <w:r w:rsidRPr="000B25F3">
        <w:rPr>
          <w:rFonts w:asciiTheme="minorHAnsi" w:hAnsiTheme="minorHAnsi"/>
          <w:sz w:val="20"/>
          <w:szCs w:val="20"/>
        </w:rPr>
        <w:t>Cycle</w:t>
      </w:r>
      <w:r w:rsidR="00C769D0" w:rsidRPr="000B25F3">
        <w:rPr>
          <w:rFonts w:asciiTheme="minorHAnsi" w:hAnsiTheme="minorHAnsi"/>
          <w:sz w:val="20"/>
          <w:szCs w:val="20"/>
        </w:rPr>
        <w:tab/>
        <w:t xml:space="preserve">                                00.5</w:t>
      </w:r>
    </w:p>
    <w:p w14:paraId="411B7FA8" w14:textId="77777777" w:rsidR="00C769D0" w:rsidRPr="000B25F3" w:rsidRDefault="003C2113" w:rsidP="000B25F3">
      <w:pPr>
        <w:pStyle w:val="BodyText"/>
        <w:rPr>
          <w:rFonts w:asciiTheme="minorHAnsi" w:hAnsiTheme="minorHAnsi"/>
          <w:w w:val="98"/>
          <w:sz w:val="20"/>
          <w:szCs w:val="20"/>
        </w:rPr>
      </w:pPr>
      <w:r w:rsidRPr="000B25F3">
        <w:rPr>
          <w:rFonts w:asciiTheme="minorHAnsi" w:hAnsiTheme="minorHAnsi"/>
          <w:sz w:val="20"/>
          <w:szCs w:val="20"/>
        </w:rPr>
        <w:t>Consumer</w:t>
      </w:r>
      <w:r w:rsidRPr="000B25F3">
        <w:rPr>
          <w:rFonts w:asciiTheme="minorHAnsi" w:hAnsiTheme="minorHAnsi"/>
          <w:spacing w:val="33"/>
          <w:sz w:val="20"/>
          <w:szCs w:val="20"/>
        </w:rPr>
        <w:t xml:space="preserve"> </w:t>
      </w:r>
      <w:proofErr w:type="spellStart"/>
      <w:r w:rsidRPr="000B25F3">
        <w:rPr>
          <w:rFonts w:asciiTheme="minorHAnsi" w:hAnsiTheme="minorHAnsi"/>
          <w:sz w:val="20"/>
          <w:szCs w:val="20"/>
        </w:rPr>
        <w:t>Products</w:t>
      </w:r>
      <w:r w:rsidRPr="000B25F3">
        <w:rPr>
          <w:rFonts w:asciiTheme="minorHAnsi" w:hAnsiTheme="minorHAnsi"/>
          <w:sz w:val="20"/>
          <w:szCs w:val="20"/>
          <w:vertAlign w:val="superscript"/>
        </w:rPr>
        <w:t>b</w:t>
      </w:r>
      <w:proofErr w:type="spellEnd"/>
      <w:r w:rsidRPr="000B25F3">
        <w:rPr>
          <w:rFonts w:asciiTheme="minorHAnsi" w:hAnsiTheme="minorHAnsi"/>
          <w:w w:val="98"/>
          <w:sz w:val="20"/>
          <w:szCs w:val="20"/>
        </w:rPr>
        <w:t xml:space="preserve"> </w:t>
      </w:r>
      <w:r w:rsidR="00C769D0" w:rsidRPr="000B25F3">
        <w:rPr>
          <w:rFonts w:asciiTheme="minorHAnsi" w:hAnsiTheme="minorHAnsi"/>
          <w:w w:val="98"/>
          <w:sz w:val="20"/>
          <w:szCs w:val="20"/>
        </w:rPr>
        <w:tab/>
      </w:r>
      <w:r w:rsidR="00C769D0" w:rsidRPr="000B25F3">
        <w:rPr>
          <w:rFonts w:asciiTheme="minorHAnsi" w:hAnsiTheme="minorHAnsi"/>
          <w:w w:val="98"/>
          <w:sz w:val="20"/>
          <w:szCs w:val="20"/>
        </w:rPr>
        <w:tab/>
      </w:r>
      <w:r w:rsidR="00C769D0" w:rsidRPr="000B25F3">
        <w:rPr>
          <w:rFonts w:asciiTheme="minorHAnsi" w:hAnsiTheme="minorHAnsi"/>
          <w:w w:val="98"/>
          <w:sz w:val="20"/>
          <w:szCs w:val="20"/>
        </w:rPr>
        <w:tab/>
        <w:t>9</w:t>
      </w:r>
    </w:p>
    <w:p w14:paraId="56FD2C44"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Medical</w:t>
      </w:r>
    </w:p>
    <w:p w14:paraId="49981D8B" w14:textId="77777777" w:rsidR="003C2113" w:rsidRPr="000B25F3" w:rsidRDefault="003C2113" w:rsidP="000B25F3">
      <w:pPr>
        <w:pStyle w:val="BodyText"/>
        <w:rPr>
          <w:rFonts w:asciiTheme="minorHAnsi" w:hAnsiTheme="minorHAnsi"/>
          <w:sz w:val="20"/>
          <w:szCs w:val="20"/>
        </w:rPr>
      </w:pPr>
      <w:proofErr w:type="gramStart"/>
      <w:r w:rsidRPr="000B25F3">
        <w:rPr>
          <w:rFonts w:asciiTheme="minorHAnsi" w:hAnsiTheme="minorHAnsi"/>
          <w:w w:val="95"/>
          <w:sz w:val="20"/>
          <w:szCs w:val="20"/>
        </w:rPr>
        <w:t xml:space="preserve">Diagnostic </w:t>
      </w:r>
      <w:r w:rsidRPr="000B25F3">
        <w:rPr>
          <w:rFonts w:asciiTheme="minorHAnsi" w:hAnsiTheme="minorHAnsi"/>
          <w:spacing w:val="17"/>
          <w:w w:val="95"/>
          <w:sz w:val="20"/>
          <w:szCs w:val="20"/>
        </w:rPr>
        <w:t xml:space="preserve"> </w:t>
      </w:r>
      <w:r w:rsidRPr="000B25F3">
        <w:rPr>
          <w:rFonts w:asciiTheme="minorHAnsi" w:hAnsiTheme="minorHAnsi"/>
          <w:w w:val="95"/>
          <w:sz w:val="20"/>
          <w:szCs w:val="20"/>
        </w:rPr>
        <w:t>X</w:t>
      </w:r>
      <w:proofErr w:type="gramEnd"/>
      <w:r w:rsidRPr="000B25F3">
        <w:rPr>
          <w:rFonts w:asciiTheme="minorHAnsi" w:hAnsiTheme="minorHAnsi"/>
          <w:w w:val="95"/>
          <w:sz w:val="20"/>
          <w:szCs w:val="20"/>
        </w:rPr>
        <w:t>-rays</w:t>
      </w:r>
      <w:r w:rsidR="00C769D0" w:rsidRPr="000B25F3">
        <w:rPr>
          <w:rFonts w:asciiTheme="minorHAnsi" w:hAnsiTheme="minorHAnsi"/>
          <w:w w:val="95"/>
          <w:sz w:val="20"/>
          <w:szCs w:val="20"/>
        </w:rPr>
        <w:tab/>
      </w:r>
      <w:r w:rsidR="00C769D0" w:rsidRPr="000B25F3">
        <w:rPr>
          <w:rFonts w:asciiTheme="minorHAnsi" w:hAnsiTheme="minorHAnsi"/>
          <w:w w:val="95"/>
          <w:sz w:val="20"/>
          <w:szCs w:val="20"/>
        </w:rPr>
        <w:tab/>
      </w:r>
      <w:r w:rsidR="00C769D0" w:rsidRPr="000B25F3">
        <w:rPr>
          <w:rFonts w:asciiTheme="minorHAnsi" w:hAnsiTheme="minorHAnsi"/>
          <w:w w:val="95"/>
          <w:sz w:val="20"/>
          <w:szCs w:val="20"/>
        </w:rPr>
        <w:tab/>
      </w:r>
      <w:r w:rsidR="003874D0">
        <w:rPr>
          <w:rFonts w:asciiTheme="minorHAnsi" w:hAnsiTheme="minorHAnsi"/>
          <w:w w:val="95"/>
          <w:sz w:val="20"/>
          <w:szCs w:val="20"/>
        </w:rPr>
        <w:tab/>
      </w:r>
      <w:r w:rsidR="00C769D0" w:rsidRPr="000B25F3">
        <w:rPr>
          <w:rFonts w:asciiTheme="minorHAnsi" w:hAnsiTheme="minorHAnsi"/>
          <w:w w:val="95"/>
          <w:sz w:val="20"/>
          <w:szCs w:val="20"/>
        </w:rPr>
        <w:t>39</w:t>
      </w:r>
    </w:p>
    <w:p w14:paraId="6BB24C76" w14:textId="77777777" w:rsidR="003C2113" w:rsidRPr="000B25F3" w:rsidRDefault="003C2113" w:rsidP="000B25F3">
      <w:pPr>
        <w:pStyle w:val="BodyText"/>
        <w:rPr>
          <w:rFonts w:asciiTheme="minorHAnsi" w:hAnsiTheme="minorHAnsi"/>
          <w:sz w:val="20"/>
          <w:szCs w:val="20"/>
        </w:rPr>
      </w:pPr>
      <w:proofErr w:type="gramStart"/>
      <w:r w:rsidRPr="000B25F3">
        <w:rPr>
          <w:rFonts w:asciiTheme="minorHAnsi" w:hAnsiTheme="minorHAnsi"/>
          <w:sz w:val="20"/>
          <w:szCs w:val="20"/>
        </w:rPr>
        <w:t xml:space="preserve">Nuclear </w:t>
      </w:r>
      <w:r w:rsidRPr="000B25F3">
        <w:rPr>
          <w:rFonts w:asciiTheme="minorHAnsi" w:hAnsiTheme="minorHAnsi"/>
          <w:spacing w:val="3"/>
          <w:sz w:val="20"/>
          <w:szCs w:val="20"/>
        </w:rPr>
        <w:t xml:space="preserve"> </w:t>
      </w:r>
      <w:r w:rsidRPr="000B25F3">
        <w:rPr>
          <w:rFonts w:asciiTheme="minorHAnsi" w:hAnsiTheme="minorHAnsi"/>
          <w:sz w:val="20"/>
          <w:szCs w:val="20"/>
        </w:rPr>
        <w:t>Medicine</w:t>
      </w:r>
      <w:proofErr w:type="gramEnd"/>
      <w:r w:rsidR="00C769D0" w:rsidRPr="000B25F3">
        <w:rPr>
          <w:rFonts w:asciiTheme="minorHAnsi" w:hAnsiTheme="minorHAnsi"/>
          <w:sz w:val="20"/>
          <w:szCs w:val="20"/>
        </w:rPr>
        <w:tab/>
      </w:r>
      <w:r w:rsidR="00C769D0" w:rsidRPr="000B25F3">
        <w:rPr>
          <w:rFonts w:asciiTheme="minorHAnsi" w:hAnsiTheme="minorHAnsi"/>
          <w:sz w:val="20"/>
          <w:szCs w:val="20"/>
        </w:rPr>
        <w:tab/>
      </w:r>
      <w:r w:rsidR="00C769D0" w:rsidRPr="000B25F3">
        <w:rPr>
          <w:rFonts w:asciiTheme="minorHAnsi" w:hAnsiTheme="minorHAnsi"/>
          <w:sz w:val="20"/>
          <w:szCs w:val="20"/>
        </w:rPr>
        <w:tab/>
        <w:t>14</w:t>
      </w:r>
    </w:p>
    <w:p w14:paraId="322C4B72"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Total</w:t>
      </w:r>
      <w:r w:rsidR="00C769D0" w:rsidRPr="000B25F3">
        <w:rPr>
          <w:rFonts w:asciiTheme="minorHAnsi" w:hAnsiTheme="minorHAnsi"/>
          <w:sz w:val="20"/>
          <w:szCs w:val="20"/>
        </w:rPr>
        <w:tab/>
      </w:r>
      <w:r w:rsidR="00C769D0" w:rsidRPr="000B25F3">
        <w:rPr>
          <w:rFonts w:asciiTheme="minorHAnsi" w:hAnsiTheme="minorHAnsi"/>
          <w:sz w:val="20"/>
          <w:szCs w:val="20"/>
        </w:rPr>
        <w:tab/>
      </w:r>
      <w:r w:rsidR="00C769D0" w:rsidRPr="000B25F3">
        <w:rPr>
          <w:rFonts w:asciiTheme="minorHAnsi" w:hAnsiTheme="minorHAnsi"/>
          <w:sz w:val="20"/>
          <w:szCs w:val="20"/>
        </w:rPr>
        <w:tab/>
        <w:t xml:space="preserve">            </w:t>
      </w:r>
      <w:r w:rsidR="003874D0">
        <w:rPr>
          <w:rFonts w:asciiTheme="minorHAnsi" w:hAnsiTheme="minorHAnsi"/>
          <w:sz w:val="20"/>
          <w:szCs w:val="20"/>
        </w:rPr>
        <w:tab/>
        <w:t xml:space="preserve">            </w:t>
      </w:r>
      <w:r w:rsidR="00C769D0" w:rsidRPr="000B25F3">
        <w:rPr>
          <w:rFonts w:asciiTheme="minorHAnsi" w:hAnsiTheme="minorHAnsi"/>
          <w:sz w:val="20"/>
          <w:szCs w:val="20"/>
        </w:rPr>
        <w:t xml:space="preserve">    53</w:t>
      </w:r>
    </w:p>
    <w:p w14:paraId="68572290"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Total</w:t>
      </w:r>
      <w:r w:rsidR="007B01AA" w:rsidRPr="000B25F3">
        <w:rPr>
          <w:rFonts w:asciiTheme="minorHAnsi" w:hAnsiTheme="minorHAnsi"/>
          <w:sz w:val="20"/>
          <w:szCs w:val="20"/>
        </w:rPr>
        <w:tab/>
      </w:r>
      <w:r w:rsidR="007B01AA" w:rsidRPr="000B25F3">
        <w:rPr>
          <w:rFonts w:asciiTheme="minorHAnsi" w:hAnsiTheme="minorHAnsi"/>
          <w:sz w:val="20"/>
          <w:szCs w:val="20"/>
        </w:rPr>
        <w:tab/>
      </w:r>
      <w:r w:rsidR="007B01AA" w:rsidRPr="000B25F3">
        <w:rPr>
          <w:rFonts w:asciiTheme="minorHAnsi" w:hAnsiTheme="minorHAnsi"/>
          <w:sz w:val="20"/>
          <w:szCs w:val="20"/>
        </w:rPr>
        <w:tab/>
      </w:r>
      <w:r w:rsidR="007B01AA" w:rsidRPr="000B25F3">
        <w:rPr>
          <w:rFonts w:asciiTheme="minorHAnsi" w:hAnsiTheme="minorHAnsi"/>
          <w:sz w:val="20"/>
          <w:szCs w:val="20"/>
        </w:rPr>
        <w:tab/>
      </w:r>
      <w:proofErr w:type="gramStart"/>
      <w:r w:rsidRPr="000B25F3">
        <w:rPr>
          <w:rFonts w:asciiTheme="minorHAnsi" w:hAnsiTheme="minorHAnsi"/>
          <w:w w:val="105"/>
          <w:sz w:val="20"/>
          <w:szCs w:val="20"/>
        </w:rPr>
        <w:t xml:space="preserve">about </w:t>
      </w:r>
      <w:r w:rsidRPr="000B25F3">
        <w:rPr>
          <w:rFonts w:asciiTheme="minorHAnsi" w:hAnsiTheme="minorHAnsi"/>
          <w:spacing w:val="38"/>
          <w:w w:val="105"/>
          <w:sz w:val="20"/>
          <w:szCs w:val="20"/>
        </w:rPr>
        <w:t xml:space="preserve"> </w:t>
      </w:r>
      <w:r w:rsidRPr="000B25F3">
        <w:rPr>
          <w:rFonts w:asciiTheme="minorHAnsi" w:hAnsiTheme="minorHAnsi"/>
          <w:w w:val="105"/>
          <w:sz w:val="20"/>
          <w:szCs w:val="20"/>
        </w:rPr>
        <w:t>360</w:t>
      </w:r>
      <w:proofErr w:type="gramEnd"/>
      <w:r w:rsidR="007B01AA" w:rsidRPr="000B25F3">
        <w:rPr>
          <w:rFonts w:asciiTheme="minorHAnsi" w:hAnsiTheme="minorHAnsi"/>
          <w:w w:val="105"/>
          <w:sz w:val="20"/>
          <w:szCs w:val="20"/>
        </w:rPr>
        <w:t xml:space="preserve"> </w:t>
      </w:r>
      <w:proofErr w:type="spellStart"/>
      <w:r w:rsidR="007B01AA" w:rsidRPr="000B25F3">
        <w:rPr>
          <w:rFonts w:asciiTheme="minorHAnsi" w:hAnsiTheme="minorHAnsi"/>
          <w:sz w:val="20"/>
          <w:szCs w:val="20"/>
        </w:rPr>
        <w:t>mrems</w:t>
      </w:r>
      <w:proofErr w:type="spellEnd"/>
      <w:r w:rsidR="007B01AA" w:rsidRPr="000B25F3">
        <w:rPr>
          <w:rFonts w:asciiTheme="minorHAnsi" w:hAnsiTheme="minorHAnsi"/>
          <w:sz w:val="20"/>
          <w:szCs w:val="20"/>
        </w:rPr>
        <w:t>/year</w:t>
      </w:r>
    </w:p>
    <w:p w14:paraId="71D5D975" w14:textId="77777777" w:rsidR="007B01AA" w:rsidRPr="000B25F3" w:rsidRDefault="003C2113" w:rsidP="000B25F3">
      <w:pPr>
        <w:pStyle w:val="BodyText"/>
        <w:rPr>
          <w:rFonts w:asciiTheme="minorHAnsi" w:hAnsiTheme="minorHAnsi"/>
          <w:w w:val="105"/>
          <w:sz w:val="20"/>
          <w:szCs w:val="20"/>
        </w:rPr>
      </w:pPr>
      <w:r w:rsidRPr="000B25F3">
        <w:rPr>
          <w:rFonts w:asciiTheme="minorHAnsi" w:hAnsiTheme="minorHAnsi"/>
          <w:noProof/>
          <w:sz w:val="20"/>
          <w:szCs w:val="20"/>
        </w:rPr>
        <mc:AlternateContent>
          <mc:Choice Requires="wps">
            <w:drawing>
              <wp:inline distT="0" distB="0" distL="0" distR="0" wp14:anchorId="5F7FE788" wp14:editId="48E2483A">
                <wp:extent cx="2981960" cy="0"/>
                <wp:effectExtent l="15875" t="10160" r="12065" b="18415"/>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1960" cy="0"/>
                        </a:xfrm>
                        <a:custGeom>
                          <a:avLst/>
                          <a:gdLst>
                            <a:gd name="T0" fmla="*/ 0 w 4696"/>
                            <a:gd name="T1" fmla="*/ 0 h 20"/>
                            <a:gd name="T2" fmla="*/ 4696 w 4696"/>
                            <a:gd name="T3" fmla="*/ 0 h 20"/>
                          </a:gdLst>
                          <a:ahLst/>
                          <a:cxnLst>
                            <a:cxn ang="0">
                              <a:pos x="T0" y="T1"/>
                            </a:cxn>
                            <a:cxn ang="0">
                              <a:pos x="T2" y="T3"/>
                            </a:cxn>
                          </a:cxnLst>
                          <a:rect l="0" t="0" r="r" b="b"/>
                          <a:pathLst>
                            <a:path w="4696" h="20">
                              <a:moveTo>
                                <a:pt x="0" y="0"/>
                              </a:moveTo>
                              <a:lnTo>
                                <a:pt x="4696" y="0"/>
                              </a:lnTo>
                            </a:path>
                          </a:pathLst>
                        </a:custGeom>
                        <a:noFill/>
                        <a:ln w="182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id="Freeform 18" o:spid="_x0000_s1026" style="width:234.8pt;height:0;visibility:visible;mso-wrap-style:square;mso-left-percent:-10001;mso-top-percent:-10001;mso-position-horizontal:absolute;mso-position-horizontal-relative:char;mso-position-vertical:absolute;mso-position-vertical-relative:line;mso-left-percent:-10001;mso-top-percent:-10001;v-text-anchor:top" coordsize="46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" path="m,l4696,e" filled="f" strokeweight=".50561mm">
                <v:path arrowok="t" o:connecttype="custom" o:connectlocs="0,0;2981960,0" o:connectangles="0,0"/>
                <w10:anchorlock/>
              </v:shape>
            </w:pict>
          </mc:Fallback>
        </mc:AlternateContent>
      </w:r>
    </w:p>
    <w:p w14:paraId="340453F7" w14:textId="77777777" w:rsidR="007B01AA" w:rsidRPr="000B25F3" w:rsidRDefault="007B01AA" w:rsidP="000B25F3">
      <w:pPr>
        <w:pStyle w:val="BodyText"/>
        <w:rPr>
          <w:rFonts w:asciiTheme="minorHAnsi" w:hAnsiTheme="minorHAnsi"/>
          <w:sz w:val="20"/>
          <w:szCs w:val="20"/>
        </w:rPr>
      </w:pPr>
      <w:proofErr w:type="spellStart"/>
      <w:r w:rsidRPr="000B25F3">
        <w:rPr>
          <w:rFonts w:asciiTheme="minorHAnsi" w:hAnsiTheme="minorHAnsi"/>
          <w:w w:val="105"/>
          <w:sz w:val="20"/>
          <w:szCs w:val="20"/>
          <w:vertAlign w:val="superscript"/>
        </w:rPr>
        <w:t>a</w:t>
      </w:r>
      <w:r w:rsidRPr="000B25F3">
        <w:rPr>
          <w:rFonts w:asciiTheme="minorHAnsi" w:hAnsiTheme="minorHAnsi"/>
          <w:w w:val="105"/>
          <w:sz w:val="20"/>
          <w:szCs w:val="20"/>
        </w:rPr>
        <w:t>Adapted</w:t>
      </w:r>
      <w:proofErr w:type="spellEnd"/>
      <w:r w:rsidRPr="000B25F3">
        <w:rPr>
          <w:rFonts w:asciiTheme="minorHAnsi" w:hAnsiTheme="minorHAnsi"/>
          <w:spacing w:val="31"/>
          <w:w w:val="105"/>
          <w:sz w:val="20"/>
          <w:szCs w:val="20"/>
        </w:rPr>
        <w:t xml:space="preserve"> </w:t>
      </w:r>
      <w:r w:rsidRPr="000B25F3">
        <w:rPr>
          <w:rFonts w:asciiTheme="minorHAnsi" w:hAnsiTheme="minorHAnsi"/>
          <w:w w:val="105"/>
          <w:sz w:val="20"/>
          <w:szCs w:val="20"/>
        </w:rPr>
        <w:t>from</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Table</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8.1,</w:t>
      </w:r>
      <w:r w:rsidRPr="000B25F3">
        <w:rPr>
          <w:rFonts w:asciiTheme="minorHAnsi" w:hAnsiTheme="minorHAnsi"/>
          <w:spacing w:val="15"/>
          <w:w w:val="105"/>
          <w:sz w:val="20"/>
          <w:szCs w:val="20"/>
        </w:rPr>
        <w:t xml:space="preserve"> </w:t>
      </w:r>
      <w:r w:rsidRPr="000B25F3">
        <w:rPr>
          <w:rFonts w:asciiTheme="minorHAnsi" w:hAnsiTheme="minorHAnsi"/>
          <w:w w:val="105"/>
          <w:sz w:val="20"/>
          <w:szCs w:val="20"/>
        </w:rPr>
        <w:t>NCRP</w:t>
      </w:r>
      <w:r w:rsidRPr="000B25F3">
        <w:rPr>
          <w:rFonts w:asciiTheme="minorHAnsi" w:hAnsiTheme="minorHAnsi"/>
          <w:spacing w:val="26"/>
          <w:w w:val="105"/>
          <w:sz w:val="20"/>
          <w:szCs w:val="20"/>
        </w:rPr>
        <w:t xml:space="preserve"> </w:t>
      </w:r>
      <w:r w:rsidRPr="000B25F3">
        <w:rPr>
          <w:rFonts w:asciiTheme="minorHAnsi" w:hAnsiTheme="minorHAnsi"/>
          <w:w w:val="105"/>
          <w:sz w:val="20"/>
          <w:szCs w:val="20"/>
        </w:rPr>
        <w:t>93</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(Ref.</w:t>
      </w:r>
      <w:r w:rsidRPr="000B25F3">
        <w:rPr>
          <w:rFonts w:asciiTheme="minorHAnsi" w:hAnsiTheme="minorHAnsi"/>
          <w:spacing w:val="44"/>
          <w:w w:val="105"/>
          <w:sz w:val="20"/>
          <w:szCs w:val="20"/>
        </w:rPr>
        <w:t xml:space="preserve"> </w:t>
      </w:r>
      <w:r w:rsidRPr="000B25F3">
        <w:rPr>
          <w:rFonts w:asciiTheme="minorHAnsi" w:hAnsiTheme="minorHAnsi"/>
          <w:w w:val="105"/>
          <w:sz w:val="20"/>
          <w:szCs w:val="20"/>
        </w:rPr>
        <w:t>11).</w:t>
      </w:r>
    </w:p>
    <w:p w14:paraId="25160B51" w14:textId="77777777" w:rsidR="007B01AA" w:rsidRPr="000B25F3" w:rsidRDefault="007B01AA" w:rsidP="000B25F3">
      <w:pPr>
        <w:pStyle w:val="BodyText"/>
        <w:rPr>
          <w:rFonts w:asciiTheme="minorHAnsi" w:hAnsiTheme="minorHAnsi"/>
          <w:sz w:val="20"/>
          <w:szCs w:val="20"/>
        </w:rPr>
      </w:pPr>
      <w:proofErr w:type="spellStart"/>
      <w:r w:rsidRPr="000B25F3">
        <w:rPr>
          <w:rFonts w:asciiTheme="minorHAnsi" w:hAnsiTheme="minorHAnsi"/>
          <w:sz w:val="20"/>
          <w:szCs w:val="20"/>
          <w:vertAlign w:val="superscript"/>
        </w:rPr>
        <w:t>b</w:t>
      </w:r>
      <w:r w:rsidRPr="000B25F3">
        <w:rPr>
          <w:rFonts w:asciiTheme="minorHAnsi" w:hAnsiTheme="minorHAnsi"/>
          <w:sz w:val="20"/>
          <w:szCs w:val="20"/>
        </w:rPr>
        <w:t>includes</w:t>
      </w:r>
      <w:proofErr w:type="spellEnd"/>
      <w:r w:rsidRPr="000B25F3">
        <w:rPr>
          <w:rFonts w:asciiTheme="minorHAnsi" w:hAnsiTheme="minorHAnsi"/>
          <w:spacing w:val="15"/>
          <w:sz w:val="20"/>
          <w:szCs w:val="20"/>
        </w:rPr>
        <w:t xml:space="preserve"> </w:t>
      </w:r>
      <w:r w:rsidRPr="000B25F3">
        <w:rPr>
          <w:rFonts w:asciiTheme="minorHAnsi" w:hAnsiTheme="minorHAnsi"/>
          <w:sz w:val="20"/>
          <w:szCs w:val="20"/>
        </w:rPr>
        <w:t>building</w:t>
      </w:r>
      <w:r w:rsidRPr="000B25F3">
        <w:rPr>
          <w:rFonts w:asciiTheme="minorHAnsi" w:hAnsiTheme="minorHAnsi"/>
          <w:spacing w:val="15"/>
          <w:sz w:val="20"/>
          <w:szCs w:val="20"/>
        </w:rPr>
        <w:t xml:space="preserve"> </w:t>
      </w:r>
      <w:r w:rsidRPr="000B25F3">
        <w:rPr>
          <w:rFonts w:asciiTheme="minorHAnsi" w:hAnsiTheme="minorHAnsi"/>
          <w:sz w:val="20"/>
          <w:szCs w:val="20"/>
        </w:rPr>
        <w:t>material,</w:t>
      </w:r>
      <w:r w:rsidRPr="000B25F3">
        <w:rPr>
          <w:rFonts w:asciiTheme="minorHAnsi" w:hAnsiTheme="minorHAnsi"/>
          <w:spacing w:val="20"/>
          <w:sz w:val="20"/>
          <w:szCs w:val="20"/>
        </w:rPr>
        <w:t xml:space="preserve"> </w:t>
      </w:r>
      <w:r w:rsidRPr="000B25F3">
        <w:rPr>
          <w:rFonts w:asciiTheme="minorHAnsi" w:hAnsiTheme="minorHAnsi"/>
          <w:sz w:val="20"/>
          <w:szCs w:val="20"/>
        </w:rPr>
        <w:t>television</w:t>
      </w:r>
      <w:r w:rsidRPr="000B25F3">
        <w:rPr>
          <w:rFonts w:asciiTheme="minorHAnsi" w:hAnsiTheme="minorHAnsi"/>
          <w:spacing w:val="24"/>
          <w:sz w:val="20"/>
          <w:szCs w:val="20"/>
        </w:rPr>
        <w:t xml:space="preserve"> </w:t>
      </w:r>
      <w:r w:rsidRPr="000B25F3">
        <w:rPr>
          <w:rFonts w:asciiTheme="minorHAnsi" w:hAnsiTheme="minorHAnsi"/>
          <w:sz w:val="20"/>
          <w:szCs w:val="20"/>
        </w:rPr>
        <w:t>receivers,</w:t>
      </w:r>
      <w:r w:rsidRPr="000B25F3">
        <w:rPr>
          <w:rFonts w:asciiTheme="minorHAnsi" w:hAnsiTheme="minorHAnsi"/>
          <w:spacing w:val="28"/>
          <w:sz w:val="20"/>
          <w:szCs w:val="20"/>
        </w:rPr>
        <w:t xml:space="preserve"> </w:t>
      </w:r>
      <w:r w:rsidRPr="000B25F3">
        <w:rPr>
          <w:rFonts w:asciiTheme="minorHAnsi" w:hAnsiTheme="minorHAnsi"/>
          <w:sz w:val="20"/>
          <w:szCs w:val="20"/>
        </w:rPr>
        <w:t>luminous</w:t>
      </w:r>
      <w:r w:rsidRPr="000B25F3">
        <w:rPr>
          <w:rFonts w:asciiTheme="minorHAnsi" w:hAnsiTheme="minorHAnsi"/>
          <w:spacing w:val="20"/>
          <w:sz w:val="20"/>
          <w:szCs w:val="20"/>
        </w:rPr>
        <w:t xml:space="preserve"> </w:t>
      </w:r>
      <w:r w:rsidRPr="000B25F3">
        <w:rPr>
          <w:rFonts w:asciiTheme="minorHAnsi" w:hAnsiTheme="minorHAnsi"/>
          <w:sz w:val="20"/>
          <w:szCs w:val="20"/>
        </w:rPr>
        <w:t>watches,</w:t>
      </w:r>
      <w:r w:rsidRPr="000B25F3">
        <w:rPr>
          <w:rFonts w:asciiTheme="minorHAnsi" w:hAnsiTheme="minorHAnsi"/>
          <w:spacing w:val="39"/>
          <w:sz w:val="20"/>
          <w:szCs w:val="20"/>
        </w:rPr>
        <w:t xml:space="preserve"> </w:t>
      </w:r>
      <w:r w:rsidRPr="000B25F3">
        <w:rPr>
          <w:rFonts w:asciiTheme="minorHAnsi" w:hAnsiTheme="minorHAnsi"/>
          <w:sz w:val="20"/>
          <w:szCs w:val="20"/>
        </w:rPr>
        <w:t>smoke</w:t>
      </w:r>
      <w:r w:rsidRPr="000B25F3">
        <w:rPr>
          <w:rFonts w:asciiTheme="minorHAnsi" w:hAnsiTheme="minorHAnsi"/>
          <w:spacing w:val="14"/>
          <w:sz w:val="20"/>
          <w:szCs w:val="20"/>
        </w:rPr>
        <w:t xml:space="preserve"> </w:t>
      </w:r>
      <w:r w:rsidRPr="000B25F3">
        <w:rPr>
          <w:rFonts w:asciiTheme="minorHAnsi" w:hAnsiTheme="minorHAnsi"/>
          <w:sz w:val="20"/>
          <w:szCs w:val="20"/>
        </w:rPr>
        <w:t>detectors,</w:t>
      </w:r>
      <w:r w:rsidRPr="000B25F3">
        <w:rPr>
          <w:rFonts w:asciiTheme="minorHAnsi" w:hAnsiTheme="minorHAnsi"/>
          <w:spacing w:val="29"/>
          <w:sz w:val="20"/>
          <w:szCs w:val="20"/>
        </w:rPr>
        <w:t xml:space="preserve"> </w:t>
      </w:r>
      <w:r w:rsidRPr="000B25F3">
        <w:rPr>
          <w:rFonts w:asciiTheme="minorHAnsi" w:hAnsiTheme="minorHAnsi"/>
          <w:sz w:val="20"/>
          <w:szCs w:val="20"/>
        </w:rPr>
        <w:t>etc.</w:t>
      </w:r>
      <w:r w:rsidRPr="000B25F3">
        <w:rPr>
          <w:rFonts w:asciiTheme="minorHAnsi" w:hAnsiTheme="minorHAnsi"/>
          <w:spacing w:val="35"/>
          <w:sz w:val="20"/>
          <w:szCs w:val="20"/>
        </w:rPr>
        <w:t xml:space="preserve"> </w:t>
      </w:r>
      <w:r w:rsidRPr="000B25F3">
        <w:rPr>
          <w:rFonts w:asciiTheme="minorHAnsi" w:hAnsiTheme="minorHAnsi"/>
          <w:sz w:val="20"/>
          <w:szCs w:val="20"/>
        </w:rPr>
        <w:t>(from</w:t>
      </w:r>
      <w:r w:rsidRPr="000B25F3">
        <w:rPr>
          <w:rFonts w:asciiTheme="minorHAnsi" w:hAnsiTheme="minorHAnsi"/>
          <w:spacing w:val="14"/>
          <w:sz w:val="20"/>
          <w:szCs w:val="20"/>
        </w:rPr>
        <w:t xml:space="preserve"> </w:t>
      </w:r>
      <w:r w:rsidRPr="000B25F3">
        <w:rPr>
          <w:rFonts w:asciiTheme="minorHAnsi" w:hAnsiTheme="minorHAnsi"/>
          <w:sz w:val="20"/>
          <w:szCs w:val="20"/>
        </w:rPr>
        <w:t>Table</w:t>
      </w:r>
      <w:r w:rsidRPr="000B25F3">
        <w:rPr>
          <w:rFonts w:asciiTheme="minorHAnsi" w:hAnsiTheme="minorHAnsi"/>
          <w:spacing w:val="25"/>
          <w:sz w:val="20"/>
          <w:szCs w:val="20"/>
        </w:rPr>
        <w:t xml:space="preserve"> </w:t>
      </w:r>
      <w:r w:rsidRPr="000B25F3">
        <w:rPr>
          <w:rFonts w:asciiTheme="minorHAnsi" w:hAnsiTheme="minorHAnsi"/>
          <w:sz w:val="20"/>
          <w:szCs w:val="20"/>
        </w:rPr>
        <w:t>5.1,</w:t>
      </w:r>
      <w:r w:rsidRPr="000B25F3">
        <w:rPr>
          <w:rFonts w:asciiTheme="minorHAnsi" w:hAnsiTheme="minorHAnsi"/>
          <w:w w:val="108"/>
          <w:sz w:val="20"/>
          <w:szCs w:val="20"/>
        </w:rPr>
        <w:t xml:space="preserve"> </w:t>
      </w:r>
      <w:r w:rsidRPr="000B25F3">
        <w:rPr>
          <w:rFonts w:asciiTheme="minorHAnsi" w:hAnsiTheme="minorHAnsi"/>
          <w:sz w:val="20"/>
          <w:szCs w:val="20"/>
        </w:rPr>
        <w:t xml:space="preserve">NCRP </w:t>
      </w:r>
      <w:r w:rsidRPr="000B25F3">
        <w:rPr>
          <w:rFonts w:asciiTheme="minorHAnsi" w:hAnsiTheme="minorHAnsi"/>
          <w:spacing w:val="1"/>
          <w:sz w:val="20"/>
          <w:szCs w:val="20"/>
        </w:rPr>
        <w:t xml:space="preserve"> </w:t>
      </w:r>
      <w:r w:rsidRPr="000B25F3">
        <w:rPr>
          <w:rFonts w:asciiTheme="minorHAnsi" w:hAnsiTheme="minorHAnsi"/>
          <w:sz w:val="20"/>
          <w:szCs w:val="20"/>
        </w:rPr>
        <w:t>93,</w:t>
      </w:r>
      <w:r w:rsidRPr="000B25F3">
        <w:rPr>
          <w:rFonts w:asciiTheme="minorHAnsi" w:hAnsiTheme="minorHAnsi"/>
          <w:spacing w:val="41"/>
          <w:sz w:val="20"/>
          <w:szCs w:val="20"/>
        </w:rPr>
        <w:t xml:space="preserve"> </w:t>
      </w:r>
      <w:r w:rsidRPr="000B25F3">
        <w:rPr>
          <w:rFonts w:asciiTheme="minorHAnsi" w:hAnsiTheme="minorHAnsi"/>
          <w:sz w:val="20"/>
          <w:szCs w:val="20"/>
        </w:rPr>
        <w:t xml:space="preserve">Ref. </w:t>
      </w:r>
      <w:r w:rsidRPr="000B25F3">
        <w:rPr>
          <w:rFonts w:asciiTheme="minorHAnsi" w:hAnsiTheme="minorHAnsi"/>
          <w:spacing w:val="15"/>
          <w:sz w:val="20"/>
          <w:szCs w:val="20"/>
        </w:rPr>
        <w:t xml:space="preserve"> </w:t>
      </w:r>
      <w:r w:rsidRPr="000B25F3">
        <w:rPr>
          <w:rFonts w:asciiTheme="minorHAnsi" w:hAnsiTheme="minorHAnsi"/>
          <w:sz w:val="20"/>
          <w:szCs w:val="20"/>
        </w:rPr>
        <w:t>11).</w:t>
      </w:r>
    </w:p>
    <w:p w14:paraId="59BCDB12" w14:textId="77777777" w:rsidR="007B01AA" w:rsidRDefault="007B01AA" w:rsidP="000B25F3">
      <w:pPr>
        <w:pStyle w:val="BodyText"/>
        <w:rPr>
          <w:rFonts w:asciiTheme="minorHAnsi" w:hAnsiTheme="minorHAnsi"/>
          <w:sz w:val="20"/>
          <w:szCs w:val="20"/>
        </w:rPr>
      </w:pPr>
    </w:p>
    <w:p w14:paraId="3D2D27AB" w14:textId="77777777" w:rsidR="007A26B4" w:rsidRPr="000B25F3" w:rsidRDefault="007A26B4" w:rsidP="000B25F3">
      <w:pPr>
        <w:pStyle w:val="BodyText"/>
        <w:rPr>
          <w:rFonts w:asciiTheme="minorHAnsi" w:hAnsiTheme="minorHAnsi"/>
          <w:sz w:val="20"/>
          <w:szCs w:val="20"/>
        </w:rPr>
      </w:pPr>
    </w:p>
    <w:p w14:paraId="085794B4" w14:textId="77777777" w:rsidR="003C2113" w:rsidRPr="000B25F3" w:rsidRDefault="003C2113" w:rsidP="000B25F3">
      <w:pPr>
        <w:pStyle w:val="BodyText"/>
        <w:rPr>
          <w:rFonts w:asciiTheme="minorHAnsi" w:hAnsiTheme="minorHAnsi"/>
          <w:b/>
          <w:sz w:val="20"/>
          <w:szCs w:val="20"/>
        </w:rPr>
      </w:pPr>
      <w:r w:rsidRPr="000B25F3">
        <w:rPr>
          <w:rFonts w:asciiTheme="minorHAnsi" w:hAnsiTheme="minorHAnsi"/>
          <w:b/>
          <w:w w:val="110"/>
          <w:sz w:val="20"/>
          <w:szCs w:val="20"/>
        </w:rPr>
        <w:lastRenderedPageBreak/>
        <w:t>What</w:t>
      </w:r>
      <w:r w:rsidRPr="000B25F3">
        <w:rPr>
          <w:rFonts w:asciiTheme="minorHAnsi" w:hAnsiTheme="minorHAnsi"/>
          <w:b/>
          <w:spacing w:val="24"/>
          <w:w w:val="110"/>
          <w:sz w:val="20"/>
          <w:szCs w:val="20"/>
        </w:rPr>
        <w:t xml:space="preserve"> </w:t>
      </w:r>
      <w:r w:rsidRPr="000B25F3">
        <w:rPr>
          <w:rFonts w:asciiTheme="minorHAnsi" w:hAnsiTheme="minorHAnsi"/>
          <w:b/>
          <w:w w:val="110"/>
          <w:sz w:val="20"/>
          <w:szCs w:val="20"/>
        </w:rPr>
        <w:t>are</w:t>
      </w:r>
      <w:r w:rsidRPr="000B25F3">
        <w:rPr>
          <w:rFonts w:asciiTheme="minorHAnsi" w:hAnsiTheme="minorHAnsi"/>
          <w:b/>
          <w:spacing w:val="17"/>
          <w:w w:val="110"/>
          <w:sz w:val="20"/>
          <w:szCs w:val="20"/>
        </w:rPr>
        <w:t xml:space="preserve"> </w:t>
      </w:r>
      <w:r w:rsidRPr="000B25F3">
        <w:rPr>
          <w:rFonts w:asciiTheme="minorHAnsi" w:hAnsiTheme="minorHAnsi"/>
          <w:b/>
          <w:w w:val="110"/>
          <w:sz w:val="20"/>
          <w:szCs w:val="20"/>
        </w:rPr>
        <w:t>background</w:t>
      </w:r>
      <w:r w:rsidRPr="000B25F3">
        <w:rPr>
          <w:rFonts w:asciiTheme="minorHAnsi" w:hAnsiTheme="minorHAnsi"/>
          <w:b/>
          <w:spacing w:val="40"/>
          <w:w w:val="110"/>
          <w:sz w:val="20"/>
          <w:szCs w:val="20"/>
        </w:rPr>
        <w:t xml:space="preserve"> </w:t>
      </w:r>
      <w:r w:rsidRPr="000B25F3">
        <w:rPr>
          <w:rFonts w:asciiTheme="minorHAnsi" w:hAnsiTheme="minorHAnsi"/>
          <w:b/>
          <w:w w:val="110"/>
          <w:sz w:val="20"/>
          <w:szCs w:val="20"/>
        </w:rPr>
        <w:t>radiation</w:t>
      </w:r>
      <w:r w:rsidR="003974C9" w:rsidRPr="000B25F3">
        <w:rPr>
          <w:rFonts w:asciiTheme="minorHAnsi" w:hAnsiTheme="minorHAnsi"/>
          <w:b/>
          <w:spacing w:val="37"/>
          <w:w w:val="110"/>
          <w:sz w:val="20"/>
          <w:szCs w:val="20"/>
        </w:rPr>
        <w:t xml:space="preserve"> </w:t>
      </w:r>
      <w:r w:rsidRPr="000B25F3">
        <w:rPr>
          <w:rFonts w:asciiTheme="minorHAnsi" w:hAnsiTheme="minorHAnsi"/>
          <w:b/>
          <w:w w:val="110"/>
          <w:sz w:val="20"/>
          <w:szCs w:val="20"/>
        </w:rPr>
        <w:t>exposures?</w:t>
      </w:r>
    </w:p>
    <w:p w14:paraId="22F07F1B"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The</w:t>
      </w:r>
      <w:r w:rsidRPr="000B25F3">
        <w:rPr>
          <w:rFonts w:asciiTheme="minorHAnsi" w:hAnsiTheme="minorHAnsi"/>
          <w:spacing w:val="5"/>
          <w:sz w:val="20"/>
          <w:szCs w:val="20"/>
        </w:rPr>
        <w:t xml:space="preserve"> </w:t>
      </w:r>
      <w:r w:rsidRPr="000B25F3">
        <w:rPr>
          <w:rFonts w:asciiTheme="minorHAnsi" w:hAnsiTheme="minorHAnsi"/>
          <w:sz w:val="20"/>
          <w:szCs w:val="20"/>
        </w:rPr>
        <w:t>average</w:t>
      </w:r>
      <w:r w:rsidRPr="000B25F3">
        <w:rPr>
          <w:rFonts w:asciiTheme="minorHAnsi" w:hAnsiTheme="minorHAnsi"/>
          <w:spacing w:val="12"/>
          <w:sz w:val="20"/>
          <w:szCs w:val="20"/>
        </w:rPr>
        <w:t xml:space="preserve"> </w:t>
      </w:r>
      <w:r w:rsidRPr="000B25F3">
        <w:rPr>
          <w:rFonts w:asciiTheme="minorHAnsi" w:hAnsiTheme="minorHAnsi"/>
          <w:sz w:val="20"/>
          <w:szCs w:val="20"/>
        </w:rPr>
        <w:t>person</w:t>
      </w:r>
      <w:r w:rsidRPr="000B25F3">
        <w:rPr>
          <w:rFonts w:asciiTheme="minorHAnsi" w:hAnsiTheme="minorHAnsi"/>
          <w:spacing w:val="22"/>
          <w:sz w:val="20"/>
          <w:szCs w:val="20"/>
        </w:rPr>
        <w:t xml:space="preserve"> </w:t>
      </w:r>
      <w:r w:rsidRPr="000B25F3">
        <w:rPr>
          <w:rFonts w:asciiTheme="minorHAnsi" w:hAnsiTheme="minorHAnsi"/>
          <w:sz w:val="20"/>
          <w:szCs w:val="20"/>
        </w:rPr>
        <w:t>is</w:t>
      </w:r>
      <w:r w:rsidRPr="000B25F3">
        <w:rPr>
          <w:rFonts w:asciiTheme="minorHAnsi" w:hAnsiTheme="minorHAnsi"/>
          <w:spacing w:val="2"/>
          <w:sz w:val="20"/>
          <w:szCs w:val="20"/>
        </w:rPr>
        <w:t xml:space="preserve"> </w:t>
      </w:r>
      <w:r w:rsidRPr="000B25F3">
        <w:rPr>
          <w:rFonts w:asciiTheme="minorHAnsi" w:hAnsiTheme="minorHAnsi"/>
          <w:sz w:val="20"/>
          <w:szCs w:val="20"/>
        </w:rPr>
        <w:t>constantly</w:t>
      </w:r>
      <w:r w:rsidRPr="000B25F3">
        <w:rPr>
          <w:rFonts w:asciiTheme="minorHAnsi" w:hAnsiTheme="minorHAnsi"/>
          <w:spacing w:val="14"/>
          <w:sz w:val="20"/>
          <w:szCs w:val="20"/>
        </w:rPr>
        <w:t xml:space="preserve"> </w:t>
      </w:r>
      <w:r w:rsidRPr="000B25F3">
        <w:rPr>
          <w:rFonts w:asciiTheme="minorHAnsi" w:hAnsiTheme="minorHAnsi"/>
          <w:sz w:val="20"/>
          <w:szCs w:val="20"/>
        </w:rPr>
        <w:t>exposed</w:t>
      </w:r>
      <w:r w:rsidRPr="000B25F3">
        <w:rPr>
          <w:rFonts w:asciiTheme="minorHAnsi" w:hAnsiTheme="minorHAnsi"/>
          <w:spacing w:val="13"/>
          <w:sz w:val="20"/>
          <w:szCs w:val="20"/>
        </w:rPr>
        <w:t xml:space="preserve"> </w:t>
      </w:r>
      <w:r w:rsidRPr="000B25F3">
        <w:rPr>
          <w:rFonts w:asciiTheme="minorHAnsi" w:hAnsiTheme="minorHAnsi"/>
          <w:sz w:val="20"/>
          <w:szCs w:val="20"/>
        </w:rPr>
        <w:t>to</w:t>
      </w:r>
      <w:r w:rsidRPr="000B25F3">
        <w:rPr>
          <w:rFonts w:asciiTheme="minorHAnsi" w:hAnsiTheme="minorHAnsi"/>
          <w:spacing w:val="7"/>
          <w:sz w:val="20"/>
          <w:szCs w:val="20"/>
        </w:rPr>
        <w:t xml:space="preserve"> </w:t>
      </w:r>
      <w:r w:rsidR="00BA4164" w:rsidRPr="000B25F3">
        <w:rPr>
          <w:rFonts w:asciiTheme="minorHAnsi" w:hAnsiTheme="minorHAnsi"/>
          <w:sz w:val="20"/>
          <w:szCs w:val="20"/>
        </w:rPr>
        <w:t>ioniz</w:t>
      </w:r>
      <w:r w:rsidRPr="000B25F3">
        <w:rPr>
          <w:rFonts w:asciiTheme="minorHAnsi" w:hAnsiTheme="minorHAnsi"/>
          <w:sz w:val="20"/>
          <w:szCs w:val="20"/>
        </w:rPr>
        <w:t>ing</w:t>
      </w:r>
      <w:r w:rsidRPr="000B25F3">
        <w:rPr>
          <w:rFonts w:asciiTheme="minorHAnsi" w:hAnsiTheme="minorHAnsi"/>
          <w:spacing w:val="28"/>
          <w:sz w:val="20"/>
          <w:szCs w:val="20"/>
        </w:rPr>
        <w:t xml:space="preserve"> </w:t>
      </w:r>
      <w:r w:rsidRPr="000B25F3">
        <w:rPr>
          <w:rFonts w:asciiTheme="minorHAnsi" w:hAnsiTheme="minorHAnsi"/>
          <w:sz w:val="20"/>
          <w:szCs w:val="20"/>
        </w:rPr>
        <w:t>radiation</w:t>
      </w:r>
      <w:r w:rsidRPr="000B25F3">
        <w:rPr>
          <w:rFonts w:asciiTheme="minorHAnsi" w:hAnsiTheme="minorHAnsi"/>
          <w:spacing w:val="14"/>
          <w:sz w:val="20"/>
          <w:szCs w:val="20"/>
        </w:rPr>
        <w:t xml:space="preserve"> </w:t>
      </w:r>
      <w:r w:rsidRPr="000B25F3">
        <w:rPr>
          <w:rFonts w:asciiTheme="minorHAnsi" w:hAnsiTheme="minorHAnsi"/>
          <w:sz w:val="20"/>
          <w:szCs w:val="20"/>
        </w:rPr>
        <w:t>from</w:t>
      </w:r>
      <w:r w:rsidRPr="000B25F3">
        <w:rPr>
          <w:rFonts w:asciiTheme="minorHAnsi" w:hAnsiTheme="minorHAnsi"/>
          <w:spacing w:val="47"/>
          <w:sz w:val="20"/>
          <w:szCs w:val="20"/>
        </w:rPr>
        <w:t xml:space="preserve"> </w:t>
      </w:r>
      <w:r w:rsidRPr="000B25F3">
        <w:rPr>
          <w:rFonts w:asciiTheme="minorHAnsi" w:hAnsiTheme="minorHAnsi"/>
          <w:sz w:val="20"/>
          <w:szCs w:val="20"/>
        </w:rPr>
        <w:t>several</w:t>
      </w:r>
      <w:r w:rsidRPr="000B25F3">
        <w:rPr>
          <w:rFonts w:asciiTheme="minorHAnsi" w:hAnsiTheme="minorHAnsi"/>
          <w:spacing w:val="36"/>
          <w:sz w:val="20"/>
          <w:szCs w:val="20"/>
        </w:rPr>
        <w:t xml:space="preserve"> </w:t>
      </w:r>
      <w:r w:rsidRPr="000B25F3">
        <w:rPr>
          <w:rFonts w:asciiTheme="minorHAnsi" w:hAnsiTheme="minorHAnsi"/>
          <w:sz w:val="20"/>
          <w:szCs w:val="20"/>
        </w:rPr>
        <w:t>sources.</w:t>
      </w:r>
      <w:r w:rsidRPr="000B25F3">
        <w:rPr>
          <w:rFonts w:asciiTheme="minorHAnsi" w:hAnsiTheme="minorHAnsi"/>
          <w:spacing w:val="3"/>
          <w:sz w:val="20"/>
          <w:szCs w:val="20"/>
        </w:rPr>
        <w:t xml:space="preserve"> </w:t>
      </w:r>
      <w:r w:rsidRPr="000B25F3">
        <w:rPr>
          <w:rFonts w:asciiTheme="minorHAnsi" w:hAnsiTheme="minorHAnsi"/>
          <w:sz w:val="20"/>
          <w:szCs w:val="20"/>
        </w:rPr>
        <w:t>Our</w:t>
      </w:r>
      <w:r w:rsidRPr="000B25F3">
        <w:rPr>
          <w:rFonts w:asciiTheme="minorHAnsi" w:hAnsiTheme="minorHAnsi"/>
          <w:spacing w:val="40"/>
          <w:sz w:val="20"/>
          <w:szCs w:val="20"/>
        </w:rPr>
        <w:t xml:space="preserve"> </w:t>
      </w:r>
      <w:r w:rsidRPr="000B25F3">
        <w:rPr>
          <w:rFonts w:asciiTheme="minorHAnsi" w:hAnsiTheme="minorHAnsi"/>
          <w:sz w:val="20"/>
          <w:szCs w:val="20"/>
        </w:rPr>
        <w:t>environment</w:t>
      </w:r>
      <w:r w:rsidRPr="000B25F3">
        <w:rPr>
          <w:rFonts w:asciiTheme="minorHAnsi" w:hAnsiTheme="minorHAnsi"/>
          <w:w w:val="102"/>
          <w:sz w:val="20"/>
          <w:szCs w:val="20"/>
        </w:rPr>
        <w:t xml:space="preserve"> </w:t>
      </w:r>
      <w:r w:rsidRPr="000B25F3">
        <w:rPr>
          <w:rFonts w:asciiTheme="minorHAnsi" w:hAnsiTheme="minorHAnsi"/>
          <w:sz w:val="20"/>
          <w:szCs w:val="20"/>
        </w:rPr>
        <w:t>and</w:t>
      </w:r>
      <w:r w:rsidRPr="000B25F3">
        <w:rPr>
          <w:rFonts w:asciiTheme="minorHAnsi" w:hAnsiTheme="minorHAnsi"/>
          <w:spacing w:val="25"/>
          <w:sz w:val="20"/>
          <w:szCs w:val="20"/>
        </w:rPr>
        <w:t xml:space="preserve"> </w:t>
      </w:r>
      <w:r w:rsidRPr="000B25F3">
        <w:rPr>
          <w:rFonts w:asciiTheme="minorHAnsi" w:hAnsiTheme="minorHAnsi"/>
          <w:sz w:val="20"/>
          <w:szCs w:val="20"/>
        </w:rPr>
        <w:t>even</w:t>
      </w:r>
      <w:r w:rsidRPr="000B25F3">
        <w:rPr>
          <w:rFonts w:asciiTheme="minorHAnsi" w:hAnsiTheme="minorHAnsi"/>
          <w:spacing w:val="24"/>
          <w:sz w:val="20"/>
          <w:szCs w:val="20"/>
        </w:rPr>
        <w:t xml:space="preserve"> </w:t>
      </w:r>
      <w:r w:rsidRPr="000B25F3">
        <w:rPr>
          <w:rFonts w:asciiTheme="minorHAnsi" w:hAnsiTheme="minorHAnsi"/>
          <w:sz w:val="20"/>
          <w:szCs w:val="20"/>
        </w:rPr>
        <w:t>the</w:t>
      </w:r>
      <w:r w:rsidRPr="000B25F3">
        <w:rPr>
          <w:rFonts w:asciiTheme="minorHAnsi" w:hAnsiTheme="minorHAnsi"/>
          <w:spacing w:val="22"/>
          <w:sz w:val="20"/>
          <w:szCs w:val="20"/>
        </w:rPr>
        <w:t xml:space="preserve"> </w:t>
      </w:r>
      <w:r w:rsidRPr="000B25F3">
        <w:rPr>
          <w:rFonts w:asciiTheme="minorHAnsi" w:hAnsiTheme="minorHAnsi"/>
          <w:sz w:val="20"/>
          <w:szCs w:val="20"/>
        </w:rPr>
        <w:t>human</w:t>
      </w:r>
      <w:r w:rsidRPr="000B25F3">
        <w:rPr>
          <w:rFonts w:asciiTheme="minorHAnsi" w:hAnsiTheme="minorHAnsi"/>
          <w:spacing w:val="30"/>
          <w:sz w:val="20"/>
          <w:szCs w:val="20"/>
        </w:rPr>
        <w:t xml:space="preserve"> </w:t>
      </w:r>
      <w:r w:rsidRPr="000B25F3">
        <w:rPr>
          <w:rFonts w:asciiTheme="minorHAnsi" w:hAnsiTheme="minorHAnsi"/>
          <w:sz w:val="20"/>
          <w:szCs w:val="20"/>
        </w:rPr>
        <w:t>body</w:t>
      </w:r>
      <w:r w:rsidRPr="000B25F3">
        <w:rPr>
          <w:rFonts w:asciiTheme="minorHAnsi" w:hAnsiTheme="minorHAnsi"/>
          <w:spacing w:val="34"/>
          <w:sz w:val="20"/>
          <w:szCs w:val="20"/>
        </w:rPr>
        <w:t xml:space="preserve"> </w:t>
      </w:r>
      <w:r w:rsidRPr="000B25F3">
        <w:rPr>
          <w:rFonts w:asciiTheme="minorHAnsi" w:hAnsiTheme="minorHAnsi"/>
          <w:sz w:val="20"/>
          <w:szCs w:val="20"/>
        </w:rPr>
        <w:t>contain</w:t>
      </w:r>
      <w:r w:rsidRPr="000B25F3">
        <w:rPr>
          <w:rFonts w:asciiTheme="minorHAnsi" w:hAnsiTheme="minorHAnsi"/>
          <w:spacing w:val="36"/>
          <w:sz w:val="20"/>
          <w:szCs w:val="20"/>
        </w:rPr>
        <w:t xml:space="preserve"> </w:t>
      </w:r>
      <w:r w:rsidRPr="000B25F3">
        <w:rPr>
          <w:rFonts w:asciiTheme="minorHAnsi" w:hAnsiTheme="minorHAnsi"/>
          <w:sz w:val="20"/>
          <w:szCs w:val="20"/>
        </w:rPr>
        <w:t>naturally</w:t>
      </w:r>
      <w:r w:rsidRPr="000B25F3">
        <w:rPr>
          <w:rFonts w:asciiTheme="minorHAnsi" w:hAnsiTheme="minorHAnsi"/>
          <w:spacing w:val="31"/>
          <w:sz w:val="20"/>
          <w:szCs w:val="20"/>
        </w:rPr>
        <w:t xml:space="preserve"> </w:t>
      </w:r>
      <w:r w:rsidRPr="000B25F3">
        <w:rPr>
          <w:rFonts w:asciiTheme="minorHAnsi" w:hAnsiTheme="minorHAnsi"/>
          <w:sz w:val="20"/>
          <w:szCs w:val="20"/>
        </w:rPr>
        <w:t>occurring</w:t>
      </w:r>
      <w:r w:rsidRPr="000B25F3">
        <w:rPr>
          <w:rFonts w:asciiTheme="minorHAnsi" w:hAnsiTheme="minorHAnsi"/>
          <w:w w:val="101"/>
          <w:sz w:val="20"/>
          <w:szCs w:val="20"/>
        </w:rPr>
        <w:t xml:space="preserve"> </w:t>
      </w:r>
      <w:r w:rsidRPr="000B25F3">
        <w:rPr>
          <w:rFonts w:asciiTheme="minorHAnsi" w:hAnsiTheme="minorHAnsi"/>
          <w:sz w:val="20"/>
          <w:szCs w:val="20"/>
        </w:rPr>
        <w:t>radioactive</w:t>
      </w:r>
      <w:r w:rsidRPr="000B25F3">
        <w:rPr>
          <w:rFonts w:asciiTheme="minorHAnsi" w:hAnsiTheme="minorHAnsi"/>
          <w:spacing w:val="20"/>
          <w:sz w:val="20"/>
          <w:szCs w:val="20"/>
        </w:rPr>
        <w:t xml:space="preserve"> </w:t>
      </w:r>
      <w:r w:rsidRPr="000B25F3">
        <w:rPr>
          <w:rFonts w:asciiTheme="minorHAnsi" w:hAnsiTheme="minorHAnsi"/>
          <w:sz w:val="20"/>
          <w:szCs w:val="20"/>
        </w:rPr>
        <w:t>materials</w:t>
      </w:r>
      <w:r w:rsidRPr="000B25F3">
        <w:rPr>
          <w:rFonts w:asciiTheme="minorHAnsi" w:hAnsiTheme="minorHAnsi"/>
          <w:spacing w:val="35"/>
          <w:sz w:val="20"/>
          <w:szCs w:val="20"/>
        </w:rPr>
        <w:t xml:space="preserve"> </w:t>
      </w:r>
      <w:r w:rsidRPr="000B25F3">
        <w:rPr>
          <w:rFonts w:asciiTheme="minorHAnsi" w:hAnsiTheme="minorHAnsi"/>
          <w:sz w:val="20"/>
          <w:szCs w:val="20"/>
        </w:rPr>
        <w:t>(e.g.,</w:t>
      </w:r>
      <w:r w:rsidRPr="000B25F3">
        <w:rPr>
          <w:rFonts w:asciiTheme="minorHAnsi" w:hAnsiTheme="minorHAnsi"/>
          <w:spacing w:val="7"/>
          <w:sz w:val="20"/>
          <w:szCs w:val="20"/>
        </w:rPr>
        <w:t xml:space="preserve"> </w:t>
      </w:r>
      <w:r w:rsidRPr="000B25F3">
        <w:rPr>
          <w:rFonts w:asciiTheme="minorHAnsi" w:hAnsiTheme="minorHAnsi"/>
          <w:sz w:val="20"/>
          <w:szCs w:val="20"/>
        </w:rPr>
        <w:t>potassium-40)</w:t>
      </w:r>
      <w:r w:rsidRPr="000B25F3">
        <w:rPr>
          <w:rFonts w:asciiTheme="minorHAnsi" w:hAnsiTheme="minorHAnsi"/>
          <w:spacing w:val="37"/>
          <w:sz w:val="20"/>
          <w:szCs w:val="20"/>
        </w:rPr>
        <w:t xml:space="preserve"> </w:t>
      </w:r>
      <w:r w:rsidRPr="000B25F3">
        <w:rPr>
          <w:rFonts w:asciiTheme="minorHAnsi" w:hAnsiTheme="minorHAnsi"/>
          <w:sz w:val="20"/>
          <w:szCs w:val="20"/>
        </w:rPr>
        <w:t>that</w:t>
      </w:r>
      <w:r w:rsidRPr="000B25F3">
        <w:rPr>
          <w:rFonts w:asciiTheme="minorHAnsi" w:hAnsiTheme="minorHAnsi"/>
          <w:spacing w:val="17"/>
          <w:sz w:val="20"/>
          <w:szCs w:val="20"/>
        </w:rPr>
        <w:t xml:space="preserve"> </w:t>
      </w:r>
      <w:r w:rsidR="00BA4164" w:rsidRPr="000B25F3">
        <w:rPr>
          <w:rFonts w:asciiTheme="minorHAnsi" w:hAnsiTheme="minorHAnsi"/>
          <w:sz w:val="20"/>
          <w:szCs w:val="20"/>
        </w:rPr>
        <w:t>contrib</w:t>
      </w:r>
      <w:r w:rsidRPr="000B25F3">
        <w:rPr>
          <w:rFonts w:asciiTheme="minorHAnsi" w:hAnsiTheme="minorHAnsi"/>
          <w:sz w:val="20"/>
          <w:szCs w:val="20"/>
        </w:rPr>
        <w:t>ute</w:t>
      </w:r>
      <w:r w:rsidRPr="000B25F3">
        <w:rPr>
          <w:rFonts w:asciiTheme="minorHAnsi" w:hAnsiTheme="minorHAnsi"/>
          <w:spacing w:val="25"/>
          <w:sz w:val="20"/>
          <w:szCs w:val="20"/>
        </w:rPr>
        <w:t xml:space="preserve"> </w:t>
      </w:r>
      <w:r w:rsidRPr="000B25F3">
        <w:rPr>
          <w:rFonts w:asciiTheme="minorHAnsi" w:hAnsiTheme="minorHAnsi"/>
          <w:sz w:val="20"/>
          <w:szCs w:val="20"/>
        </w:rPr>
        <w:t>to</w:t>
      </w:r>
      <w:r w:rsidRPr="000B25F3">
        <w:rPr>
          <w:rFonts w:asciiTheme="minorHAnsi" w:hAnsiTheme="minorHAnsi"/>
          <w:spacing w:val="23"/>
          <w:sz w:val="20"/>
          <w:szCs w:val="20"/>
        </w:rPr>
        <w:t xml:space="preserve"> </w:t>
      </w:r>
      <w:r w:rsidRPr="000B25F3">
        <w:rPr>
          <w:rFonts w:asciiTheme="minorHAnsi" w:hAnsiTheme="minorHAnsi"/>
          <w:sz w:val="20"/>
          <w:szCs w:val="20"/>
        </w:rPr>
        <w:t>the</w:t>
      </w:r>
      <w:r w:rsidRPr="000B25F3">
        <w:rPr>
          <w:rFonts w:asciiTheme="minorHAnsi" w:hAnsiTheme="minorHAnsi"/>
          <w:spacing w:val="33"/>
          <w:sz w:val="20"/>
          <w:szCs w:val="20"/>
        </w:rPr>
        <w:t xml:space="preserve"> </w:t>
      </w:r>
      <w:r w:rsidRPr="000B25F3">
        <w:rPr>
          <w:rFonts w:asciiTheme="minorHAnsi" w:hAnsiTheme="minorHAnsi"/>
          <w:sz w:val="20"/>
          <w:szCs w:val="20"/>
        </w:rPr>
        <w:t>radiation</w:t>
      </w:r>
      <w:r w:rsidRPr="000B25F3">
        <w:rPr>
          <w:rFonts w:asciiTheme="minorHAnsi" w:hAnsiTheme="minorHAnsi"/>
          <w:spacing w:val="45"/>
          <w:sz w:val="20"/>
          <w:szCs w:val="20"/>
        </w:rPr>
        <w:t xml:space="preserve"> </w:t>
      </w:r>
      <w:r w:rsidRPr="000B25F3">
        <w:rPr>
          <w:rFonts w:asciiTheme="minorHAnsi" w:hAnsiTheme="minorHAnsi"/>
          <w:sz w:val="20"/>
          <w:szCs w:val="20"/>
        </w:rPr>
        <w:t>dose</w:t>
      </w:r>
      <w:r w:rsidRPr="000B25F3">
        <w:rPr>
          <w:rFonts w:asciiTheme="minorHAnsi" w:hAnsiTheme="minorHAnsi"/>
          <w:spacing w:val="27"/>
          <w:sz w:val="20"/>
          <w:szCs w:val="20"/>
        </w:rPr>
        <w:t xml:space="preserve"> </w:t>
      </w:r>
      <w:r w:rsidRPr="000B25F3">
        <w:rPr>
          <w:rFonts w:asciiTheme="minorHAnsi" w:hAnsiTheme="minorHAnsi"/>
          <w:sz w:val="20"/>
          <w:szCs w:val="20"/>
        </w:rPr>
        <w:t>that</w:t>
      </w:r>
      <w:r w:rsidRPr="000B25F3">
        <w:rPr>
          <w:rFonts w:asciiTheme="minorHAnsi" w:hAnsiTheme="minorHAnsi"/>
          <w:spacing w:val="45"/>
          <w:sz w:val="20"/>
          <w:szCs w:val="20"/>
        </w:rPr>
        <w:t xml:space="preserve"> </w:t>
      </w:r>
      <w:r w:rsidRPr="000B25F3">
        <w:rPr>
          <w:rFonts w:asciiTheme="minorHAnsi" w:hAnsiTheme="minorHAnsi"/>
          <w:sz w:val="20"/>
          <w:szCs w:val="20"/>
        </w:rPr>
        <w:t>we</w:t>
      </w:r>
      <w:r w:rsidRPr="000B25F3">
        <w:rPr>
          <w:rFonts w:asciiTheme="minorHAnsi" w:hAnsiTheme="minorHAnsi"/>
          <w:spacing w:val="33"/>
          <w:sz w:val="20"/>
          <w:szCs w:val="20"/>
        </w:rPr>
        <w:t xml:space="preserve"> </w:t>
      </w:r>
      <w:r w:rsidRPr="000B25F3">
        <w:rPr>
          <w:rFonts w:asciiTheme="minorHAnsi" w:hAnsiTheme="minorHAnsi"/>
          <w:sz w:val="20"/>
          <w:szCs w:val="20"/>
        </w:rPr>
        <w:t>receive.</w:t>
      </w:r>
      <w:r w:rsidRPr="000B25F3">
        <w:rPr>
          <w:rFonts w:asciiTheme="minorHAnsi" w:hAnsiTheme="minorHAnsi"/>
          <w:spacing w:val="49"/>
          <w:sz w:val="20"/>
          <w:szCs w:val="20"/>
        </w:rPr>
        <w:t xml:space="preserve"> </w:t>
      </w:r>
      <w:r w:rsidRPr="000B25F3">
        <w:rPr>
          <w:rFonts w:asciiTheme="minorHAnsi" w:hAnsiTheme="minorHAnsi"/>
          <w:sz w:val="20"/>
          <w:szCs w:val="20"/>
        </w:rPr>
        <w:t>The</w:t>
      </w:r>
      <w:r w:rsidRPr="000B25F3">
        <w:rPr>
          <w:rFonts w:asciiTheme="minorHAnsi" w:hAnsiTheme="minorHAnsi"/>
          <w:spacing w:val="23"/>
          <w:sz w:val="20"/>
          <w:szCs w:val="20"/>
        </w:rPr>
        <w:t xml:space="preserve"> </w:t>
      </w:r>
      <w:r w:rsidRPr="000B25F3">
        <w:rPr>
          <w:rFonts w:asciiTheme="minorHAnsi" w:hAnsiTheme="minorHAnsi"/>
          <w:sz w:val="20"/>
          <w:szCs w:val="20"/>
        </w:rPr>
        <w:t>largest</w:t>
      </w:r>
      <w:r w:rsidRPr="000B25F3">
        <w:rPr>
          <w:rFonts w:asciiTheme="minorHAnsi" w:hAnsiTheme="minorHAnsi"/>
          <w:w w:val="98"/>
          <w:sz w:val="20"/>
          <w:szCs w:val="20"/>
        </w:rPr>
        <w:t xml:space="preserve"> </w:t>
      </w:r>
      <w:r w:rsidRPr="000B25F3">
        <w:rPr>
          <w:rFonts w:asciiTheme="minorHAnsi" w:hAnsiTheme="minorHAnsi"/>
          <w:sz w:val="20"/>
          <w:szCs w:val="20"/>
        </w:rPr>
        <w:t>source</w:t>
      </w:r>
      <w:r w:rsidRPr="000B25F3">
        <w:rPr>
          <w:rFonts w:asciiTheme="minorHAnsi" w:hAnsiTheme="minorHAnsi"/>
          <w:spacing w:val="5"/>
          <w:sz w:val="20"/>
          <w:szCs w:val="20"/>
        </w:rPr>
        <w:t xml:space="preserve"> </w:t>
      </w:r>
      <w:r w:rsidRPr="000B25F3">
        <w:rPr>
          <w:rFonts w:asciiTheme="minorHAnsi" w:hAnsiTheme="minorHAnsi"/>
          <w:sz w:val="20"/>
          <w:szCs w:val="20"/>
        </w:rPr>
        <w:t>of</w:t>
      </w:r>
      <w:r w:rsidRPr="000B25F3">
        <w:rPr>
          <w:rFonts w:asciiTheme="minorHAnsi" w:hAnsiTheme="minorHAnsi"/>
          <w:spacing w:val="18"/>
          <w:sz w:val="20"/>
          <w:szCs w:val="20"/>
        </w:rPr>
        <w:t xml:space="preserve"> </w:t>
      </w:r>
      <w:r w:rsidRPr="000B25F3">
        <w:rPr>
          <w:rFonts w:asciiTheme="minorHAnsi" w:hAnsiTheme="minorHAnsi"/>
          <w:sz w:val="20"/>
          <w:szCs w:val="20"/>
        </w:rPr>
        <w:t>natural</w:t>
      </w:r>
      <w:r w:rsidRPr="000B25F3">
        <w:rPr>
          <w:rFonts w:asciiTheme="minorHAnsi" w:hAnsiTheme="minorHAnsi"/>
          <w:spacing w:val="14"/>
          <w:sz w:val="20"/>
          <w:szCs w:val="20"/>
        </w:rPr>
        <w:t xml:space="preserve"> </w:t>
      </w:r>
      <w:r w:rsidRPr="000B25F3">
        <w:rPr>
          <w:rFonts w:asciiTheme="minorHAnsi" w:hAnsiTheme="minorHAnsi"/>
          <w:sz w:val="20"/>
          <w:szCs w:val="20"/>
        </w:rPr>
        <w:t>background</w:t>
      </w:r>
      <w:r w:rsidRPr="000B25F3">
        <w:rPr>
          <w:rFonts w:asciiTheme="minorHAnsi" w:hAnsiTheme="minorHAnsi"/>
          <w:spacing w:val="30"/>
          <w:sz w:val="20"/>
          <w:szCs w:val="20"/>
        </w:rPr>
        <w:t xml:space="preserve"> </w:t>
      </w:r>
      <w:r w:rsidRPr="000B25F3">
        <w:rPr>
          <w:rFonts w:asciiTheme="minorHAnsi" w:hAnsiTheme="minorHAnsi"/>
          <w:sz w:val="20"/>
          <w:szCs w:val="20"/>
        </w:rPr>
        <w:t>radiation</w:t>
      </w:r>
      <w:r w:rsidRPr="000B25F3">
        <w:rPr>
          <w:rFonts w:asciiTheme="minorHAnsi" w:hAnsiTheme="minorHAnsi"/>
          <w:spacing w:val="21"/>
          <w:sz w:val="20"/>
          <w:szCs w:val="20"/>
        </w:rPr>
        <w:t xml:space="preserve"> </w:t>
      </w:r>
      <w:r w:rsidRPr="000B25F3">
        <w:rPr>
          <w:rFonts w:asciiTheme="minorHAnsi" w:hAnsiTheme="minorHAnsi"/>
          <w:sz w:val="20"/>
          <w:szCs w:val="20"/>
        </w:rPr>
        <w:t>exposure</w:t>
      </w:r>
      <w:r w:rsidRPr="000B25F3">
        <w:rPr>
          <w:rFonts w:asciiTheme="minorHAnsi" w:hAnsiTheme="minorHAnsi"/>
          <w:spacing w:val="11"/>
          <w:sz w:val="20"/>
          <w:szCs w:val="20"/>
        </w:rPr>
        <w:t xml:space="preserve"> </w:t>
      </w:r>
      <w:r w:rsidRPr="000B25F3">
        <w:rPr>
          <w:rFonts w:asciiTheme="minorHAnsi" w:hAnsiTheme="minorHAnsi"/>
          <w:sz w:val="20"/>
          <w:szCs w:val="20"/>
        </w:rPr>
        <w:t>is</w:t>
      </w:r>
      <w:r w:rsidRPr="000B25F3">
        <w:rPr>
          <w:rFonts w:asciiTheme="minorHAnsi" w:hAnsiTheme="minorHAnsi"/>
          <w:spacing w:val="-11"/>
          <w:sz w:val="20"/>
          <w:szCs w:val="20"/>
        </w:rPr>
        <w:t xml:space="preserve"> </w:t>
      </w:r>
      <w:r w:rsidR="00BA4164" w:rsidRPr="000B25F3">
        <w:rPr>
          <w:rFonts w:asciiTheme="minorHAnsi" w:hAnsiTheme="minorHAnsi"/>
          <w:sz w:val="20"/>
          <w:szCs w:val="20"/>
        </w:rPr>
        <w:t>ter</w:t>
      </w:r>
      <w:r w:rsidRPr="000B25F3">
        <w:rPr>
          <w:rFonts w:asciiTheme="minorHAnsi" w:hAnsiTheme="minorHAnsi"/>
          <w:sz w:val="20"/>
          <w:szCs w:val="20"/>
        </w:rPr>
        <w:t>restrial</w:t>
      </w:r>
      <w:r w:rsidRPr="000B25F3">
        <w:rPr>
          <w:rFonts w:asciiTheme="minorHAnsi" w:hAnsiTheme="minorHAnsi"/>
          <w:spacing w:val="46"/>
          <w:sz w:val="20"/>
          <w:szCs w:val="20"/>
        </w:rPr>
        <w:t xml:space="preserve"> </w:t>
      </w:r>
      <w:r w:rsidRPr="000B25F3">
        <w:rPr>
          <w:rFonts w:asciiTheme="minorHAnsi" w:hAnsiTheme="minorHAnsi"/>
          <w:sz w:val="20"/>
          <w:szCs w:val="20"/>
        </w:rPr>
        <w:t>radon, a</w:t>
      </w:r>
      <w:r w:rsidRPr="000B25F3">
        <w:rPr>
          <w:rFonts w:asciiTheme="minorHAnsi" w:hAnsiTheme="minorHAnsi"/>
          <w:spacing w:val="46"/>
          <w:sz w:val="20"/>
          <w:szCs w:val="20"/>
        </w:rPr>
        <w:t xml:space="preserve"> </w:t>
      </w:r>
      <w:r w:rsidRPr="000B25F3">
        <w:rPr>
          <w:rFonts w:asciiTheme="minorHAnsi" w:hAnsiTheme="minorHAnsi"/>
          <w:sz w:val="20"/>
          <w:szCs w:val="20"/>
        </w:rPr>
        <w:t>colorless,</w:t>
      </w:r>
      <w:r w:rsidRPr="000B25F3">
        <w:rPr>
          <w:rFonts w:asciiTheme="minorHAnsi" w:hAnsiTheme="minorHAnsi"/>
          <w:spacing w:val="3"/>
          <w:sz w:val="20"/>
          <w:szCs w:val="20"/>
        </w:rPr>
        <w:t xml:space="preserve"> </w:t>
      </w:r>
      <w:r w:rsidRPr="000B25F3">
        <w:rPr>
          <w:rFonts w:asciiTheme="minorHAnsi" w:hAnsiTheme="minorHAnsi"/>
          <w:sz w:val="20"/>
          <w:szCs w:val="20"/>
        </w:rPr>
        <w:t>odorless,</w:t>
      </w:r>
      <w:r w:rsidRPr="000B25F3">
        <w:rPr>
          <w:rFonts w:asciiTheme="minorHAnsi" w:hAnsiTheme="minorHAnsi"/>
          <w:spacing w:val="6"/>
          <w:sz w:val="20"/>
          <w:szCs w:val="20"/>
        </w:rPr>
        <w:t xml:space="preserve"> </w:t>
      </w:r>
      <w:r w:rsidRPr="000B25F3">
        <w:rPr>
          <w:rFonts w:asciiTheme="minorHAnsi" w:hAnsiTheme="minorHAnsi"/>
          <w:sz w:val="20"/>
          <w:szCs w:val="20"/>
        </w:rPr>
        <w:t>chemically</w:t>
      </w:r>
      <w:r w:rsidRPr="000B25F3">
        <w:rPr>
          <w:rFonts w:asciiTheme="minorHAnsi" w:hAnsiTheme="minorHAnsi"/>
          <w:spacing w:val="2"/>
          <w:sz w:val="20"/>
          <w:szCs w:val="20"/>
        </w:rPr>
        <w:t xml:space="preserve"> </w:t>
      </w:r>
      <w:r w:rsidRPr="000B25F3">
        <w:rPr>
          <w:rFonts w:asciiTheme="minorHAnsi" w:hAnsiTheme="minorHAnsi"/>
          <w:sz w:val="20"/>
          <w:szCs w:val="20"/>
        </w:rPr>
        <w:t>inert</w:t>
      </w:r>
      <w:r w:rsidRPr="000B25F3">
        <w:rPr>
          <w:rFonts w:asciiTheme="minorHAnsi" w:hAnsiTheme="minorHAnsi"/>
          <w:w w:val="103"/>
          <w:sz w:val="20"/>
          <w:szCs w:val="20"/>
        </w:rPr>
        <w:t xml:space="preserve"> </w:t>
      </w:r>
      <w:r w:rsidRPr="000B25F3">
        <w:rPr>
          <w:rFonts w:asciiTheme="minorHAnsi" w:hAnsiTheme="minorHAnsi"/>
          <w:sz w:val="20"/>
          <w:szCs w:val="20"/>
        </w:rPr>
        <w:t>gas,</w:t>
      </w:r>
      <w:r w:rsidRPr="000B25F3">
        <w:rPr>
          <w:rFonts w:asciiTheme="minorHAnsi" w:hAnsiTheme="minorHAnsi"/>
          <w:spacing w:val="4"/>
          <w:sz w:val="20"/>
          <w:szCs w:val="20"/>
        </w:rPr>
        <w:t xml:space="preserve"> </w:t>
      </w:r>
      <w:r w:rsidRPr="000B25F3">
        <w:rPr>
          <w:rFonts w:asciiTheme="minorHAnsi" w:hAnsiTheme="minorHAnsi"/>
          <w:sz w:val="20"/>
          <w:szCs w:val="20"/>
        </w:rPr>
        <w:t>which</w:t>
      </w:r>
      <w:r w:rsidRPr="000B25F3">
        <w:rPr>
          <w:rFonts w:asciiTheme="minorHAnsi" w:hAnsiTheme="minorHAnsi"/>
          <w:spacing w:val="3"/>
          <w:sz w:val="20"/>
          <w:szCs w:val="20"/>
        </w:rPr>
        <w:t xml:space="preserve"> </w:t>
      </w:r>
      <w:r w:rsidRPr="000B25F3">
        <w:rPr>
          <w:rFonts w:asciiTheme="minorHAnsi" w:hAnsiTheme="minorHAnsi"/>
          <w:sz w:val="20"/>
          <w:szCs w:val="20"/>
        </w:rPr>
        <w:t>causes</w:t>
      </w:r>
      <w:r w:rsidRPr="000B25F3">
        <w:rPr>
          <w:rFonts w:asciiTheme="minorHAnsi" w:hAnsiTheme="minorHAnsi"/>
          <w:spacing w:val="47"/>
          <w:sz w:val="20"/>
          <w:szCs w:val="20"/>
        </w:rPr>
        <w:t xml:space="preserve"> </w:t>
      </w:r>
      <w:r w:rsidRPr="000B25F3">
        <w:rPr>
          <w:rFonts w:asciiTheme="minorHAnsi" w:hAnsiTheme="minorHAnsi"/>
          <w:sz w:val="20"/>
          <w:szCs w:val="20"/>
        </w:rPr>
        <w:t>about</w:t>
      </w:r>
      <w:r w:rsidRPr="000B25F3">
        <w:rPr>
          <w:rFonts w:asciiTheme="minorHAnsi" w:hAnsiTheme="minorHAnsi"/>
          <w:spacing w:val="48"/>
          <w:sz w:val="20"/>
          <w:szCs w:val="20"/>
        </w:rPr>
        <w:t xml:space="preserve"> </w:t>
      </w:r>
      <w:r w:rsidRPr="000B25F3">
        <w:rPr>
          <w:rFonts w:asciiTheme="minorHAnsi" w:hAnsiTheme="minorHAnsi"/>
          <w:i/>
          <w:iCs/>
          <w:sz w:val="20"/>
          <w:szCs w:val="20"/>
        </w:rPr>
        <w:t>55</w:t>
      </w:r>
      <w:r w:rsidRPr="000B25F3">
        <w:rPr>
          <w:rFonts w:asciiTheme="minorHAnsi" w:hAnsiTheme="minorHAnsi"/>
          <w:i/>
          <w:iCs/>
          <w:spacing w:val="44"/>
          <w:sz w:val="20"/>
          <w:szCs w:val="20"/>
        </w:rPr>
        <w:t xml:space="preserve"> </w:t>
      </w:r>
      <w:r w:rsidRPr="000B25F3">
        <w:rPr>
          <w:rFonts w:asciiTheme="minorHAnsi" w:hAnsiTheme="minorHAnsi"/>
          <w:sz w:val="20"/>
          <w:szCs w:val="20"/>
        </w:rPr>
        <w:t>percent</w:t>
      </w:r>
      <w:r w:rsidRPr="000B25F3">
        <w:rPr>
          <w:rFonts w:asciiTheme="minorHAnsi" w:hAnsiTheme="minorHAnsi"/>
          <w:spacing w:val="9"/>
          <w:sz w:val="20"/>
          <w:szCs w:val="20"/>
        </w:rPr>
        <w:t xml:space="preserve"> </w:t>
      </w:r>
      <w:r w:rsidRPr="000B25F3">
        <w:rPr>
          <w:rFonts w:asciiTheme="minorHAnsi" w:hAnsiTheme="minorHAnsi"/>
          <w:sz w:val="20"/>
          <w:szCs w:val="20"/>
        </w:rPr>
        <w:t>of</w:t>
      </w:r>
      <w:r w:rsidRPr="000B25F3">
        <w:rPr>
          <w:rFonts w:asciiTheme="minorHAnsi" w:hAnsiTheme="minorHAnsi"/>
          <w:spacing w:val="10"/>
          <w:sz w:val="20"/>
          <w:szCs w:val="20"/>
        </w:rPr>
        <w:t xml:space="preserve"> </w:t>
      </w:r>
      <w:r w:rsidRPr="000B25F3">
        <w:rPr>
          <w:rFonts w:asciiTheme="minorHAnsi" w:hAnsiTheme="minorHAnsi"/>
          <w:sz w:val="20"/>
          <w:szCs w:val="20"/>
        </w:rPr>
        <w:t>our</w:t>
      </w:r>
      <w:r w:rsidRPr="000B25F3">
        <w:rPr>
          <w:rFonts w:asciiTheme="minorHAnsi" w:hAnsiTheme="minorHAnsi"/>
          <w:spacing w:val="44"/>
          <w:sz w:val="20"/>
          <w:szCs w:val="20"/>
        </w:rPr>
        <w:t xml:space="preserve"> </w:t>
      </w:r>
      <w:r w:rsidRPr="000B25F3">
        <w:rPr>
          <w:rFonts w:asciiTheme="minorHAnsi" w:hAnsiTheme="minorHAnsi"/>
          <w:sz w:val="20"/>
          <w:szCs w:val="20"/>
        </w:rPr>
        <w:t xml:space="preserve">average, </w:t>
      </w:r>
      <w:proofErr w:type="spellStart"/>
      <w:r w:rsidRPr="000B25F3">
        <w:rPr>
          <w:rFonts w:asciiTheme="minorHAnsi" w:hAnsiTheme="minorHAnsi"/>
          <w:sz w:val="20"/>
          <w:szCs w:val="20"/>
        </w:rPr>
        <w:t>nonoccupational</w:t>
      </w:r>
      <w:proofErr w:type="spellEnd"/>
      <w:r w:rsidRPr="000B25F3">
        <w:rPr>
          <w:rFonts w:asciiTheme="minorHAnsi" w:hAnsiTheme="minorHAnsi"/>
          <w:spacing w:val="51"/>
          <w:sz w:val="20"/>
          <w:szCs w:val="20"/>
        </w:rPr>
        <w:t xml:space="preserve"> </w:t>
      </w:r>
      <w:r w:rsidRPr="000B25F3">
        <w:rPr>
          <w:rFonts w:asciiTheme="minorHAnsi" w:hAnsiTheme="minorHAnsi"/>
          <w:sz w:val="20"/>
          <w:szCs w:val="20"/>
        </w:rPr>
        <w:t>exposure.</w:t>
      </w:r>
      <w:r w:rsidRPr="000B25F3">
        <w:rPr>
          <w:rFonts w:asciiTheme="minorHAnsi" w:hAnsiTheme="minorHAnsi"/>
          <w:spacing w:val="40"/>
          <w:sz w:val="20"/>
          <w:szCs w:val="20"/>
        </w:rPr>
        <w:t xml:space="preserve"> </w:t>
      </w:r>
      <w:r w:rsidRPr="000B25F3">
        <w:rPr>
          <w:rFonts w:asciiTheme="minorHAnsi" w:hAnsiTheme="minorHAnsi"/>
          <w:sz w:val="20"/>
          <w:szCs w:val="20"/>
        </w:rPr>
        <w:t>Cosmic</w:t>
      </w:r>
      <w:r w:rsidRPr="000B25F3">
        <w:rPr>
          <w:rFonts w:asciiTheme="minorHAnsi" w:hAnsiTheme="minorHAnsi"/>
          <w:spacing w:val="32"/>
          <w:sz w:val="20"/>
          <w:szCs w:val="20"/>
        </w:rPr>
        <w:t xml:space="preserve"> </w:t>
      </w:r>
      <w:r w:rsidRPr="000B25F3">
        <w:rPr>
          <w:rFonts w:asciiTheme="minorHAnsi" w:hAnsiTheme="minorHAnsi"/>
          <w:sz w:val="20"/>
          <w:szCs w:val="20"/>
        </w:rPr>
        <w:t>radiation</w:t>
      </w:r>
      <w:r w:rsidRPr="000B25F3">
        <w:rPr>
          <w:rFonts w:asciiTheme="minorHAnsi" w:hAnsiTheme="minorHAnsi"/>
          <w:spacing w:val="43"/>
          <w:sz w:val="20"/>
          <w:szCs w:val="20"/>
        </w:rPr>
        <w:t xml:space="preserve"> </w:t>
      </w:r>
      <w:r w:rsidR="00C769D0" w:rsidRPr="000B25F3">
        <w:rPr>
          <w:rFonts w:asciiTheme="minorHAnsi" w:hAnsiTheme="minorHAnsi"/>
          <w:sz w:val="20"/>
          <w:szCs w:val="20"/>
        </w:rPr>
        <w:t>originat</w:t>
      </w:r>
      <w:r w:rsidRPr="000B25F3">
        <w:rPr>
          <w:rFonts w:asciiTheme="minorHAnsi" w:hAnsiTheme="minorHAnsi"/>
          <w:sz w:val="20"/>
          <w:szCs w:val="20"/>
        </w:rPr>
        <w:t>ing</w:t>
      </w:r>
      <w:r w:rsidRPr="000B25F3">
        <w:rPr>
          <w:rFonts w:asciiTheme="minorHAnsi" w:hAnsiTheme="minorHAnsi"/>
          <w:spacing w:val="27"/>
          <w:sz w:val="20"/>
          <w:szCs w:val="20"/>
        </w:rPr>
        <w:t xml:space="preserve"> </w:t>
      </w:r>
      <w:r w:rsidRPr="000B25F3">
        <w:rPr>
          <w:rFonts w:asciiTheme="minorHAnsi" w:hAnsiTheme="minorHAnsi"/>
          <w:sz w:val="20"/>
          <w:szCs w:val="20"/>
        </w:rPr>
        <w:t>in</w:t>
      </w:r>
      <w:r w:rsidRPr="000B25F3">
        <w:rPr>
          <w:rFonts w:asciiTheme="minorHAnsi" w:hAnsiTheme="minorHAnsi"/>
          <w:spacing w:val="28"/>
          <w:sz w:val="20"/>
          <w:szCs w:val="20"/>
        </w:rPr>
        <w:t xml:space="preserve"> </w:t>
      </w:r>
      <w:r w:rsidRPr="000B25F3">
        <w:rPr>
          <w:rFonts w:asciiTheme="minorHAnsi" w:hAnsiTheme="minorHAnsi"/>
          <w:sz w:val="20"/>
          <w:szCs w:val="20"/>
        </w:rPr>
        <w:t>space</w:t>
      </w:r>
      <w:r w:rsidRPr="000B25F3">
        <w:rPr>
          <w:rFonts w:asciiTheme="minorHAnsi" w:hAnsiTheme="minorHAnsi"/>
          <w:spacing w:val="31"/>
          <w:sz w:val="20"/>
          <w:szCs w:val="20"/>
        </w:rPr>
        <w:t xml:space="preserve"> </w:t>
      </w:r>
      <w:r w:rsidRPr="000B25F3">
        <w:rPr>
          <w:rFonts w:asciiTheme="minorHAnsi" w:hAnsiTheme="minorHAnsi"/>
          <w:sz w:val="20"/>
          <w:szCs w:val="20"/>
        </w:rPr>
        <w:t>contributes</w:t>
      </w:r>
      <w:r w:rsidRPr="000B25F3">
        <w:rPr>
          <w:rFonts w:asciiTheme="minorHAnsi" w:hAnsiTheme="minorHAnsi"/>
          <w:spacing w:val="38"/>
          <w:sz w:val="20"/>
          <w:szCs w:val="20"/>
        </w:rPr>
        <w:t xml:space="preserve"> </w:t>
      </w:r>
      <w:r w:rsidRPr="000B25F3">
        <w:rPr>
          <w:rFonts w:asciiTheme="minorHAnsi" w:hAnsiTheme="minorHAnsi"/>
          <w:sz w:val="20"/>
          <w:szCs w:val="20"/>
        </w:rPr>
        <w:t>additional</w:t>
      </w:r>
      <w:r w:rsidRPr="000B25F3">
        <w:rPr>
          <w:rFonts w:asciiTheme="minorHAnsi" w:hAnsiTheme="minorHAnsi"/>
          <w:spacing w:val="40"/>
          <w:sz w:val="20"/>
          <w:szCs w:val="20"/>
        </w:rPr>
        <w:t xml:space="preserve"> </w:t>
      </w:r>
      <w:r w:rsidRPr="000B25F3">
        <w:rPr>
          <w:rFonts w:asciiTheme="minorHAnsi" w:hAnsiTheme="minorHAnsi"/>
          <w:sz w:val="20"/>
          <w:szCs w:val="20"/>
        </w:rPr>
        <w:t>exposure.</w:t>
      </w:r>
      <w:r w:rsidRPr="000B25F3">
        <w:rPr>
          <w:rFonts w:asciiTheme="minorHAnsi" w:hAnsiTheme="minorHAnsi"/>
          <w:spacing w:val="42"/>
          <w:sz w:val="20"/>
          <w:szCs w:val="20"/>
        </w:rPr>
        <w:t xml:space="preserve"> </w:t>
      </w:r>
      <w:r w:rsidRPr="000B25F3">
        <w:rPr>
          <w:rFonts w:asciiTheme="minorHAnsi" w:hAnsiTheme="minorHAnsi"/>
          <w:sz w:val="20"/>
          <w:szCs w:val="20"/>
        </w:rPr>
        <w:t>The</w:t>
      </w:r>
      <w:r w:rsidRPr="000B25F3">
        <w:rPr>
          <w:rFonts w:asciiTheme="minorHAnsi" w:hAnsiTheme="minorHAnsi"/>
          <w:spacing w:val="20"/>
          <w:sz w:val="20"/>
          <w:szCs w:val="20"/>
        </w:rPr>
        <w:t xml:space="preserve"> </w:t>
      </w:r>
      <w:r w:rsidRPr="000B25F3">
        <w:rPr>
          <w:rFonts w:asciiTheme="minorHAnsi" w:hAnsiTheme="minorHAnsi"/>
          <w:sz w:val="20"/>
          <w:szCs w:val="20"/>
        </w:rPr>
        <w:t>use of</w:t>
      </w:r>
      <w:r w:rsidRPr="000B25F3">
        <w:rPr>
          <w:rFonts w:asciiTheme="minorHAnsi" w:hAnsiTheme="minorHAnsi"/>
          <w:spacing w:val="3"/>
          <w:sz w:val="20"/>
          <w:szCs w:val="20"/>
        </w:rPr>
        <w:t xml:space="preserve"> </w:t>
      </w:r>
      <w:r w:rsidRPr="000B25F3">
        <w:rPr>
          <w:rFonts w:asciiTheme="minorHAnsi" w:hAnsiTheme="minorHAnsi"/>
          <w:sz w:val="20"/>
          <w:szCs w:val="20"/>
        </w:rPr>
        <w:t>x-rays</w:t>
      </w:r>
      <w:r w:rsidRPr="000B25F3">
        <w:rPr>
          <w:rFonts w:asciiTheme="minorHAnsi" w:hAnsiTheme="minorHAnsi"/>
          <w:spacing w:val="7"/>
          <w:sz w:val="20"/>
          <w:szCs w:val="20"/>
        </w:rPr>
        <w:t xml:space="preserve"> </w:t>
      </w:r>
      <w:r w:rsidRPr="000B25F3">
        <w:rPr>
          <w:rFonts w:asciiTheme="minorHAnsi" w:hAnsiTheme="minorHAnsi"/>
          <w:sz w:val="20"/>
          <w:szCs w:val="20"/>
        </w:rPr>
        <w:t>and</w:t>
      </w:r>
      <w:r w:rsidRPr="000B25F3">
        <w:rPr>
          <w:rFonts w:asciiTheme="minorHAnsi" w:hAnsiTheme="minorHAnsi"/>
          <w:spacing w:val="46"/>
          <w:sz w:val="20"/>
          <w:szCs w:val="20"/>
        </w:rPr>
        <w:t xml:space="preserve"> </w:t>
      </w:r>
      <w:r w:rsidRPr="000B25F3">
        <w:rPr>
          <w:rFonts w:asciiTheme="minorHAnsi" w:hAnsiTheme="minorHAnsi"/>
          <w:sz w:val="20"/>
          <w:szCs w:val="20"/>
        </w:rPr>
        <w:t>radioactive</w:t>
      </w:r>
      <w:r w:rsidRPr="000B25F3">
        <w:rPr>
          <w:rFonts w:asciiTheme="minorHAnsi" w:hAnsiTheme="minorHAnsi"/>
          <w:spacing w:val="15"/>
          <w:sz w:val="20"/>
          <w:szCs w:val="20"/>
        </w:rPr>
        <w:t xml:space="preserve"> </w:t>
      </w:r>
      <w:r w:rsidRPr="000B25F3">
        <w:rPr>
          <w:rFonts w:asciiTheme="minorHAnsi" w:hAnsiTheme="minorHAnsi"/>
          <w:sz w:val="20"/>
          <w:szCs w:val="20"/>
        </w:rPr>
        <w:t>materials in</w:t>
      </w:r>
      <w:r w:rsidRPr="000B25F3">
        <w:rPr>
          <w:rFonts w:asciiTheme="minorHAnsi" w:hAnsiTheme="minorHAnsi"/>
          <w:spacing w:val="43"/>
          <w:sz w:val="20"/>
          <w:szCs w:val="20"/>
        </w:rPr>
        <w:t xml:space="preserve"> </w:t>
      </w:r>
      <w:r w:rsidRPr="000B25F3">
        <w:rPr>
          <w:rFonts w:asciiTheme="minorHAnsi" w:hAnsiTheme="minorHAnsi"/>
          <w:sz w:val="20"/>
          <w:szCs w:val="20"/>
        </w:rPr>
        <w:t>medicine</w:t>
      </w:r>
      <w:r w:rsidRPr="000B25F3">
        <w:rPr>
          <w:rFonts w:asciiTheme="minorHAnsi" w:hAnsiTheme="minorHAnsi"/>
          <w:spacing w:val="6"/>
          <w:sz w:val="20"/>
          <w:szCs w:val="20"/>
        </w:rPr>
        <w:t xml:space="preserve"> </w:t>
      </w:r>
      <w:r w:rsidRPr="000B25F3">
        <w:rPr>
          <w:rFonts w:asciiTheme="minorHAnsi" w:hAnsiTheme="minorHAnsi"/>
          <w:sz w:val="20"/>
          <w:szCs w:val="20"/>
        </w:rPr>
        <w:t>and</w:t>
      </w:r>
      <w:r w:rsidRPr="000B25F3">
        <w:rPr>
          <w:rFonts w:asciiTheme="minorHAnsi" w:hAnsiTheme="minorHAnsi"/>
          <w:w w:val="105"/>
          <w:sz w:val="20"/>
          <w:szCs w:val="20"/>
        </w:rPr>
        <w:t xml:space="preserve"> </w:t>
      </w:r>
      <w:r w:rsidRPr="000B25F3">
        <w:rPr>
          <w:rFonts w:asciiTheme="minorHAnsi" w:hAnsiTheme="minorHAnsi"/>
          <w:sz w:val="20"/>
          <w:szCs w:val="20"/>
        </w:rPr>
        <w:t>dentistry</w:t>
      </w:r>
      <w:r w:rsidRPr="000B25F3">
        <w:rPr>
          <w:rFonts w:asciiTheme="minorHAnsi" w:hAnsiTheme="minorHAnsi"/>
          <w:spacing w:val="51"/>
          <w:sz w:val="20"/>
          <w:szCs w:val="20"/>
        </w:rPr>
        <w:t xml:space="preserve"> </w:t>
      </w:r>
      <w:r w:rsidRPr="000B25F3">
        <w:rPr>
          <w:rFonts w:asciiTheme="minorHAnsi" w:hAnsiTheme="minorHAnsi"/>
          <w:sz w:val="20"/>
          <w:szCs w:val="20"/>
        </w:rPr>
        <w:t>adds</w:t>
      </w:r>
      <w:r w:rsidRPr="000B25F3">
        <w:rPr>
          <w:rFonts w:asciiTheme="minorHAnsi" w:hAnsiTheme="minorHAnsi"/>
          <w:spacing w:val="24"/>
          <w:sz w:val="20"/>
          <w:szCs w:val="20"/>
        </w:rPr>
        <w:t xml:space="preserve"> </w:t>
      </w:r>
      <w:r w:rsidRPr="000B25F3">
        <w:rPr>
          <w:rFonts w:asciiTheme="minorHAnsi" w:hAnsiTheme="minorHAnsi"/>
          <w:sz w:val="20"/>
          <w:szCs w:val="20"/>
        </w:rPr>
        <w:t>to</w:t>
      </w:r>
      <w:r w:rsidRPr="000B25F3">
        <w:rPr>
          <w:rFonts w:asciiTheme="minorHAnsi" w:hAnsiTheme="minorHAnsi"/>
          <w:spacing w:val="35"/>
          <w:sz w:val="20"/>
          <w:szCs w:val="20"/>
        </w:rPr>
        <w:t xml:space="preserve"> </w:t>
      </w:r>
      <w:r w:rsidRPr="000B25F3">
        <w:rPr>
          <w:rFonts w:asciiTheme="minorHAnsi" w:hAnsiTheme="minorHAnsi"/>
          <w:sz w:val="20"/>
          <w:szCs w:val="20"/>
        </w:rPr>
        <w:t>our</w:t>
      </w:r>
      <w:r w:rsidRPr="000B25F3">
        <w:rPr>
          <w:rFonts w:asciiTheme="minorHAnsi" w:hAnsiTheme="minorHAnsi"/>
          <w:spacing w:val="26"/>
          <w:sz w:val="20"/>
          <w:szCs w:val="20"/>
        </w:rPr>
        <w:t xml:space="preserve"> </w:t>
      </w:r>
      <w:r w:rsidRPr="000B25F3">
        <w:rPr>
          <w:rFonts w:asciiTheme="minorHAnsi" w:hAnsiTheme="minorHAnsi"/>
          <w:sz w:val="20"/>
          <w:szCs w:val="20"/>
        </w:rPr>
        <w:t>population</w:t>
      </w:r>
      <w:r w:rsidRPr="000B25F3">
        <w:rPr>
          <w:rFonts w:asciiTheme="minorHAnsi" w:hAnsiTheme="minorHAnsi"/>
          <w:spacing w:val="9"/>
          <w:sz w:val="20"/>
          <w:szCs w:val="20"/>
        </w:rPr>
        <w:t xml:space="preserve"> </w:t>
      </w:r>
      <w:r w:rsidRPr="000B25F3">
        <w:rPr>
          <w:rFonts w:asciiTheme="minorHAnsi" w:hAnsiTheme="minorHAnsi"/>
          <w:sz w:val="20"/>
          <w:szCs w:val="20"/>
        </w:rPr>
        <w:t>exposure.</w:t>
      </w:r>
      <w:r w:rsidRPr="000B25F3">
        <w:rPr>
          <w:rFonts w:asciiTheme="minorHAnsi" w:hAnsiTheme="minorHAnsi"/>
          <w:spacing w:val="50"/>
          <w:sz w:val="20"/>
          <w:szCs w:val="20"/>
        </w:rPr>
        <w:t xml:space="preserve"> </w:t>
      </w:r>
      <w:r w:rsidRPr="000B25F3">
        <w:rPr>
          <w:rFonts w:asciiTheme="minorHAnsi" w:hAnsiTheme="minorHAnsi"/>
          <w:sz w:val="20"/>
          <w:szCs w:val="20"/>
        </w:rPr>
        <w:t>As</w:t>
      </w:r>
      <w:r w:rsidRPr="000B25F3">
        <w:rPr>
          <w:rFonts w:asciiTheme="minorHAnsi" w:hAnsiTheme="minorHAnsi"/>
          <w:spacing w:val="27"/>
          <w:sz w:val="20"/>
          <w:szCs w:val="20"/>
        </w:rPr>
        <w:t xml:space="preserve"> </w:t>
      </w:r>
      <w:r w:rsidRPr="000B25F3">
        <w:rPr>
          <w:rFonts w:asciiTheme="minorHAnsi" w:hAnsiTheme="minorHAnsi"/>
          <w:sz w:val="20"/>
          <w:szCs w:val="20"/>
        </w:rPr>
        <w:t>shown</w:t>
      </w:r>
      <w:r w:rsidRPr="000B25F3">
        <w:rPr>
          <w:rFonts w:asciiTheme="minorHAnsi" w:hAnsiTheme="minorHAnsi"/>
          <w:w w:val="99"/>
          <w:sz w:val="20"/>
          <w:szCs w:val="20"/>
        </w:rPr>
        <w:t xml:space="preserve"> </w:t>
      </w:r>
      <w:r w:rsidRPr="000B25F3">
        <w:rPr>
          <w:rFonts w:asciiTheme="minorHAnsi" w:hAnsiTheme="minorHAnsi"/>
          <w:sz w:val="20"/>
          <w:szCs w:val="20"/>
        </w:rPr>
        <w:t>below</w:t>
      </w:r>
      <w:r w:rsidRPr="000B25F3">
        <w:rPr>
          <w:rFonts w:asciiTheme="minorHAnsi" w:hAnsiTheme="minorHAnsi"/>
          <w:spacing w:val="11"/>
          <w:sz w:val="20"/>
          <w:szCs w:val="20"/>
        </w:rPr>
        <w:t xml:space="preserve"> </w:t>
      </w:r>
      <w:r w:rsidRPr="000B25F3">
        <w:rPr>
          <w:rFonts w:asciiTheme="minorHAnsi" w:hAnsiTheme="minorHAnsi"/>
          <w:sz w:val="20"/>
          <w:szCs w:val="20"/>
        </w:rPr>
        <w:t>in</w:t>
      </w:r>
      <w:r w:rsidRPr="000B25F3">
        <w:rPr>
          <w:rFonts w:asciiTheme="minorHAnsi" w:hAnsiTheme="minorHAnsi"/>
          <w:spacing w:val="-3"/>
          <w:sz w:val="20"/>
          <w:szCs w:val="20"/>
        </w:rPr>
        <w:t xml:space="preserve"> </w:t>
      </w:r>
      <w:r w:rsidRPr="000B25F3">
        <w:rPr>
          <w:rFonts w:asciiTheme="minorHAnsi" w:hAnsiTheme="minorHAnsi"/>
          <w:sz w:val="20"/>
          <w:szCs w:val="20"/>
        </w:rPr>
        <w:t>Table</w:t>
      </w:r>
      <w:r w:rsidRPr="000B25F3">
        <w:rPr>
          <w:rFonts w:asciiTheme="minorHAnsi" w:hAnsiTheme="minorHAnsi"/>
          <w:spacing w:val="13"/>
          <w:sz w:val="20"/>
          <w:szCs w:val="20"/>
        </w:rPr>
        <w:t xml:space="preserve"> </w:t>
      </w:r>
      <w:r w:rsidRPr="000B25F3">
        <w:rPr>
          <w:rFonts w:asciiTheme="minorHAnsi" w:hAnsiTheme="minorHAnsi"/>
          <w:sz w:val="20"/>
          <w:szCs w:val="20"/>
        </w:rPr>
        <w:t>3,</w:t>
      </w:r>
      <w:r w:rsidRPr="000B25F3">
        <w:rPr>
          <w:rFonts w:asciiTheme="minorHAnsi" w:hAnsiTheme="minorHAnsi"/>
          <w:spacing w:val="-1"/>
          <w:sz w:val="20"/>
          <w:szCs w:val="20"/>
        </w:rPr>
        <w:t xml:space="preserve"> </w:t>
      </w:r>
      <w:r w:rsidRPr="000B25F3">
        <w:rPr>
          <w:rFonts w:asciiTheme="minorHAnsi" w:hAnsiTheme="minorHAnsi"/>
          <w:sz w:val="20"/>
          <w:szCs w:val="20"/>
        </w:rPr>
        <w:t>the</w:t>
      </w:r>
      <w:r w:rsidRPr="000B25F3">
        <w:rPr>
          <w:rFonts w:asciiTheme="minorHAnsi" w:hAnsiTheme="minorHAnsi"/>
          <w:spacing w:val="7"/>
          <w:sz w:val="20"/>
          <w:szCs w:val="20"/>
        </w:rPr>
        <w:t xml:space="preserve"> </w:t>
      </w:r>
      <w:r w:rsidRPr="000B25F3">
        <w:rPr>
          <w:rFonts w:asciiTheme="minorHAnsi" w:hAnsiTheme="minorHAnsi"/>
          <w:sz w:val="20"/>
          <w:szCs w:val="20"/>
        </w:rPr>
        <w:t>average</w:t>
      </w:r>
      <w:r w:rsidRPr="000B25F3">
        <w:rPr>
          <w:rFonts w:asciiTheme="minorHAnsi" w:hAnsiTheme="minorHAnsi"/>
          <w:spacing w:val="3"/>
          <w:sz w:val="20"/>
          <w:szCs w:val="20"/>
        </w:rPr>
        <w:t xml:space="preserve"> </w:t>
      </w:r>
      <w:r w:rsidRPr="000B25F3">
        <w:rPr>
          <w:rFonts w:asciiTheme="minorHAnsi" w:hAnsiTheme="minorHAnsi"/>
          <w:sz w:val="20"/>
          <w:szCs w:val="20"/>
        </w:rPr>
        <w:t>person</w:t>
      </w:r>
      <w:r w:rsidRPr="000B25F3">
        <w:rPr>
          <w:rFonts w:asciiTheme="minorHAnsi" w:hAnsiTheme="minorHAnsi"/>
          <w:spacing w:val="19"/>
          <w:sz w:val="20"/>
          <w:szCs w:val="20"/>
        </w:rPr>
        <w:t xml:space="preserve"> </w:t>
      </w:r>
      <w:r w:rsidRPr="000B25F3">
        <w:rPr>
          <w:rFonts w:asciiTheme="minorHAnsi" w:hAnsiTheme="minorHAnsi"/>
          <w:sz w:val="20"/>
          <w:szCs w:val="20"/>
        </w:rPr>
        <w:t>receives</w:t>
      </w:r>
      <w:r w:rsidRPr="000B25F3">
        <w:rPr>
          <w:rFonts w:asciiTheme="minorHAnsi" w:hAnsiTheme="minorHAnsi"/>
          <w:spacing w:val="25"/>
          <w:sz w:val="20"/>
          <w:szCs w:val="20"/>
        </w:rPr>
        <w:t xml:space="preserve"> </w:t>
      </w:r>
      <w:r w:rsidRPr="000B25F3">
        <w:rPr>
          <w:rFonts w:asciiTheme="minorHAnsi" w:hAnsiTheme="minorHAnsi"/>
          <w:sz w:val="20"/>
          <w:szCs w:val="20"/>
        </w:rPr>
        <w:t>an</w:t>
      </w:r>
      <w:r w:rsidRPr="000B25F3">
        <w:rPr>
          <w:rFonts w:asciiTheme="minorHAnsi" w:hAnsiTheme="minorHAnsi"/>
          <w:spacing w:val="8"/>
          <w:sz w:val="20"/>
          <w:szCs w:val="20"/>
        </w:rPr>
        <w:t xml:space="preserve"> </w:t>
      </w:r>
      <w:r w:rsidR="00C769D0" w:rsidRPr="000B25F3">
        <w:rPr>
          <w:rFonts w:asciiTheme="minorHAnsi" w:hAnsiTheme="minorHAnsi"/>
          <w:sz w:val="20"/>
          <w:szCs w:val="20"/>
        </w:rPr>
        <w:t>annual</w:t>
      </w:r>
      <w:r w:rsidR="00C769D0" w:rsidRPr="000B25F3">
        <w:rPr>
          <w:rFonts w:asciiTheme="minorHAnsi" w:hAnsiTheme="minorHAnsi"/>
          <w:spacing w:val="2"/>
          <w:sz w:val="20"/>
          <w:szCs w:val="20"/>
        </w:rPr>
        <w:t xml:space="preserve"> </w:t>
      </w:r>
      <w:r w:rsidR="00C769D0" w:rsidRPr="000B25F3">
        <w:rPr>
          <w:rFonts w:asciiTheme="minorHAnsi" w:hAnsiTheme="minorHAnsi"/>
          <w:sz w:val="20"/>
          <w:szCs w:val="20"/>
        </w:rPr>
        <w:t>radiation</w:t>
      </w:r>
      <w:r w:rsidR="00C769D0" w:rsidRPr="000B25F3">
        <w:rPr>
          <w:rFonts w:asciiTheme="minorHAnsi" w:hAnsiTheme="minorHAnsi"/>
          <w:spacing w:val="31"/>
          <w:sz w:val="20"/>
          <w:szCs w:val="20"/>
        </w:rPr>
        <w:t xml:space="preserve"> </w:t>
      </w:r>
      <w:r w:rsidR="00C769D0" w:rsidRPr="000B25F3">
        <w:rPr>
          <w:rFonts w:asciiTheme="minorHAnsi" w:hAnsiTheme="minorHAnsi"/>
          <w:sz w:val="20"/>
          <w:szCs w:val="20"/>
        </w:rPr>
        <w:t>dose</w:t>
      </w:r>
      <w:r w:rsidR="00C769D0" w:rsidRPr="000B25F3">
        <w:rPr>
          <w:rFonts w:asciiTheme="minorHAnsi" w:hAnsiTheme="minorHAnsi"/>
          <w:spacing w:val="9"/>
          <w:sz w:val="20"/>
          <w:szCs w:val="20"/>
        </w:rPr>
        <w:t xml:space="preserve"> </w:t>
      </w:r>
      <w:r w:rsidR="00C769D0" w:rsidRPr="000B25F3">
        <w:rPr>
          <w:rFonts w:asciiTheme="minorHAnsi" w:hAnsiTheme="minorHAnsi"/>
          <w:sz w:val="20"/>
          <w:szCs w:val="20"/>
        </w:rPr>
        <w:t>of</w:t>
      </w:r>
      <w:r w:rsidR="00C769D0" w:rsidRPr="000B25F3">
        <w:rPr>
          <w:rFonts w:asciiTheme="minorHAnsi" w:hAnsiTheme="minorHAnsi"/>
          <w:spacing w:val="22"/>
          <w:sz w:val="20"/>
          <w:szCs w:val="20"/>
        </w:rPr>
        <w:t xml:space="preserve"> </w:t>
      </w:r>
      <w:r w:rsidR="00C769D0" w:rsidRPr="000B25F3">
        <w:rPr>
          <w:rFonts w:asciiTheme="minorHAnsi" w:hAnsiTheme="minorHAnsi"/>
          <w:sz w:val="20"/>
          <w:szCs w:val="20"/>
        </w:rPr>
        <w:t>about</w:t>
      </w:r>
      <w:r w:rsidR="00C769D0" w:rsidRPr="000B25F3">
        <w:rPr>
          <w:rFonts w:asciiTheme="minorHAnsi" w:hAnsiTheme="minorHAnsi"/>
          <w:spacing w:val="18"/>
          <w:sz w:val="20"/>
          <w:szCs w:val="20"/>
        </w:rPr>
        <w:t xml:space="preserve"> </w:t>
      </w:r>
      <w:r w:rsidR="00C769D0" w:rsidRPr="000B25F3">
        <w:rPr>
          <w:rFonts w:asciiTheme="minorHAnsi" w:hAnsiTheme="minorHAnsi"/>
          <w:sz w:val="20"/>
          <w:szCs w:val="20"/>
        </w:rPr>
        <w:t>0.36</w:t>
      </w:r>
      <w:r w:rsidR="00C769D0" w:rsidRPr="000B25F3">
        <w:rPr>
          <w:rFonts w:asciiTheme="minorHAnsi" w:hAnsiTheme="minorHAnsi"/>
          <w:spacing w:val="1"/>
          <w:sz w:val="20"/>
          <w:szCs w:val="20"/>
        </w:rPr>
        <w:t xml:space="preserve"> </w:t>
      </w:r>
      <w:r w:rsidR="00C769D0" w:rsidRPr="000B25F3">
        <w:rPr>
          <w:rFonts w:asciiTheme="minorHAnsi" w:hAnsiTheme="minorHAnsi"/>
          <w:sz w:val="20"/>
          <w:szCs w:val="20"/>
        </w:rPr>
        <w:t>rem</w:t>
      </w:r>
      <w:r w:rsidR="00C769D0" w:rsidRPr="000B25F3">
        <w:rPr>
          <w:rFonts w:asciiTheme="minorHAnsi" w:hAnsiTheme="minorHAnsi"/>
          <w:spacing w:val="38"/>
          <w:sz w:val="20"/>
          <w:szCs w:val="20"/>
        </w:rPr>
        <w:t xml:space="preserve"> </w:t>
      </w:r>
      <w:r w:rsidR="00C769D0" w:rsidRPr="000B25F3">
        <w:rPr>
          <w:rFonts w:asciiTheme="minorHAnsi" w:hAnsiTheme="minorHAnsi"/>
          <w:sz w:val="20"/>
          <w:szCs w:val="20"/>
        </w:rPr>
        <w:t>(3.6</w:t>
      </w:r>
      <w:r w:rsidR="00C769D0" w:rsidRPr="000B25F3">
        <w:rPr>
          <w:rFonts w:asciiTheme="minorHAnsi" w:hAnsiTheme="minorHAnsi"/>
          <w:spacing w:val="5"/>
          <w:sz w:val="20"/>
          <w:szCs w:val="20"/>
        </w:rPr>
        <w:t xml:space="preserve"> </w:t>
      </w:r>
      <w:proofErr w:type="spellStart"/>
      <w:r w:rsidR="00C769D0" w:rsidRPr="000B25F3">
        <w:rPr>
          <w:rFonts w:asciiTheme="minorHAnsi" w:hAnsiTheme="minorHAnsi"/>
          <w:sz w:val="20"/>
          <w:szCs w:val="20"/>
        </w:rPr>
        <w:t>mSv</w:t>
      </w:r>
      <w:proofErr w:type="spellEnd"/>
      <w:r w:rsidR="00C769D0" w:rsidRPr="000B25F3">
        <w:rPr>
          <w:rFonts w:asciiTheme="minorHAnsi" w:hAnsiTheme="minorHAnsi"/>
          <w:sz w:val="20"/>
          <w:szCs w:val="20"/>
        </w:rPr>
        <w:t>).</w:t>
      </w:r>
      <w:r w:rsidR="00C769D0" w:rsidRPr="000B25F3">
        <w:rPr>
          <w:rFonts w:asciiTheme="minorHAnsi" w:hAnsiTheme="minorHAnsi"/>
          <w:spacing w:val="28"/>
          <w:sz w:val="20"/>
          <w:szCs w:val="20"/>
        </w:rPr>
        <w:t xml:space="preserve"> </w:t>
      </w:r>
      <w:r w:rsidR="00C769D0" w:rsidRPr="000B25F3">
        <w:rPr>
          <w:rFonts w:asciiTheme="minorHAnsi" w:hAnsiTheme="minorHAnsi"/>
          <w:sz w:val="20"/>
          <w:szCs w:val="20"/>
        </w:rPr>
        <w:t>By</w:t>
      </w:r>
      <w:r w:rsidR="00C769D0" w:rsidRPr="000B25F3">
        <w:rPr>
          <w:rFonts w:asciiTheme="minorHAnsi" w:hAnsiTheme="minorHAnsi"/>
          <w:spacing w:val="10"/>
          <w:sz w:val="20"/>
          <w:szCs w:val="20"/>
        </w:rPr>
        <w:t xml:space="preserve"> </w:t>
      </w:r>
      <w:r w:rsidR="00C769D0" w:rsidRPr="000B25F3">
        <w:rPr>
          <w:rFonts w:asciiTheme="minorHAnsi" w:hAnsiTheme="minorHAnsi"/>
          <w:sz w:val="20"/>
          <w:szCs w:val="20"/>
        </w:rPr>
        <w:t>age</w:t>
      </w:r>
      <w:r w:rsidR="00C769D0" w:rsidRPr="000B25F3">
        <w:rPr>
          <w:rFonts w:asciiTheme="minorHAnsi" w:hAnsiTheme="minorHAnsi"/>
          <w:w w:val="98"/>
          <w:sz w:val="20"/>
          <w:szCs w:val="20"/>
        </w:rPr>
        <w:t xml:space="preserve"> </w:t>
      </w:r>
      <w:r w:rsidR="00C769D0" w:rsidRPr="000B25F3">
        <w:rPr>
          <w:rFonts w:asciiTheme="minorHAnsi" w:hAnsiTheme="minorHAnsi"/>
          <w:sz w:val="20"/>
          <w:szCs w:val="20"/>
        </w:rPr>
        <w:t>20,</w:t>
      </w:r>
      <w:r w:rsidR="00C769D0" w:rsidRPr="000B25F3">
        <w:rPr>
          <w:rFonts w:asciiTheme="minorHAnsi" w:hAnsiTheme="minorHAnsi"/>
          <w:spacing w:val="-3"/>
          <w:sz w:val="20"/>
          <w:szCs w:val="20"/>
        </w:rPr>
        <w:t xml:space="preserve"> </w:t>
      </w:r>
      <w:r w:rsidR="00C769D0" w:rsidRPr="000B25F3">
        <w:rPr>
          <w:rFonts w:asciiTheme="minorHAnsi" w:hAnsiTheme="minorHAnsi"/>
          <w:sz w:val="20"/>
          <w:szCs w:val="20"/>
        </w:rPr>
        <w:t>the</w:t>
      </w:r>
      <w:r w:rsidR="00C769D0" w:rsidRPr="000B25F3">
        <w:rPr>
          <w:rFonts w:asciiTheme="minorHAnsi" w:hAnsiTheme="minorHAnsi"/>
          <w:spacing w:val="3"/>
          <w:sz w:val="20"/>
          <w:szCs w:val="20"/>
        </w:rPr>
        <w:t xml:space="preserve"> </w:t>
      </w:r>
      <w:r w:rsidR="00C769D0" w:rsidRPr="000B25F3">
        <w:rPr>
          <w:rFonts w:asciiTheme="minorHAnsi" w:hAnsiTheme="minorHAnsi"/>
          <w:sz w:val="20"/>
          <w:szCs w:val="20"/>
        </w:rPr>
        <w:t>average</w:t>
      </w:r>
      <w:r w:rsidR="00C769D0" w:rsidRPr="000B25F3">
        <w:rPr>
          <w:rFonts w:asciiTheme="minorHAnsi" w:hAnsiTheme="minorHAnsi"/>
          <w:spacing w:val="-9"/>
          <w:sz w:val="20"/>
          <w:szCs w:val="20"/>
        </w:rPr>
        <w:t xml:space="preserve"> </w:t>
      </w:r>
      <w:r w:rsidR="00C769D0" w:rsidRPr="000B25F3">
        <w:rPr>
          <w:rFonts w:asciiTheme="minorHAnsi" w:hAnsiTheme="minorHAnsi"/>
          <w:sz w:val="20"/>
          <w:szCs w:val="20"/>
        </w:rPr>
        <w:t>person</w:t>
      </w:r>
      <w:r w:rsidR="00C769D0" w:rsidRPr="000B25F3">
        <w:rPr>
          <w:rFonts w:asciiTheme="minorHAnsi" w:hAnsiTheme="minorHAnsi"/>
          <w:spacing w:val="14"/>
          <w:sz w:val="20"/>
          <w:szCs w:val="20"/>
        </w:rPr>
        <w:t xml:space="preserve"> </w:t>
      </w:r>
      <w:r w:rsidR="00C769D0" w:rsidRPr="000B25F3">
        <w:rPr>
          <w:rFonts w:asciiTheme="minorHAnsi" w:hAnsiTheme="minorHAnsi"/>
          <w:sz w:val="20"/>
          <w:szCs w:val="20"/>
        </w:rPr>
        <w:t>will</w:t>
      </w:r>
      <w:r w:rsidR="00C769D0" w:rsidRPr="000B25F3">
        <w:rPr>
          <w:rFonts w:asciiTheme="minorHAnsi" w:hAnsiTheme="minorHAnsi"/>
          <w:spacing w:val="-6"/>
          <w:sz w:val="20"/>
          <w:szCs w:val="20"/>
        </w:rPr>
        <w:t xml:space="preserve"> </w:t>
      </w:r>
      <w:r w:rsidR="00C769D0" w:rsidRPr="000B25F3">
        <w:rPr>
          <w:rFonts w:asciiTheme="minorHAnsi" w:hAnsiTheme="minorHAnsi"/>
          <w:sz w:val="20"/>
          <w:szCs w:val="20"/>
        </w:rPr>
        <w:t>accumulate</w:t>
      </w:r>
      <w:r w:rsidR="00C769D0" w:rsidRPr="000B25F3">
        <w:rPr>
          <w:rFonts w:asciiTheme="minorHAnsi" w:hAnsiTheme="minorHAnsi"/>
          <w:spacing w:val="8"/>
          <w:sz w:val="20"/>
          <w:szCs w:val="20"/>
        </w:rPr>
        <w:t xml:space="preserve"> </w:t>
      </w:r>
      <w:r w:rsidR="00C769D0" w:rsidRPr="000B25F3">
        <w:rPr>
          <w:rFonts w:asciiTheme="minorHAnsi" w:hAnsiTheme="minorHAnsi"/>
          <w:sz w:val="20"/>
          <w:szCs w:val="20"/>
        </w:rPr>
        <w:t>over</w:t>
      </w:r>
      <w:r w:rsidR="00C769D0" w:rsidRPr="000B25F3">
        <w:rPr>
          <w:rFonts w:asciiTheme="minorHAnsi" w:hAnsiTheme="minorHAnsi"/>
          <w:spacing w:val="3"/>
          <w:sz w:val="20"/>
          <w:szCs w:val="20"/>
        </w:rPr>
        <w:t xml:space="preserve"> </w:t>
      </w:r>
      <w:r w:rsidR="00C769D0" w:rsidRPr="000B25F3">
        <w:rPr>
          <w:rFonts w:asciiTheme="minorHAnsi" w:hAnsiTheme="minorHAnsi"/>
          <w:sz w:val="20"/>
          <w:szCs w:val="20"/>
        </w:rPr>
        <w:t>7</w:t>
      </w:r>
      <w:r w:rsidR="00C769D0" w:rsidRPr="000B25F3">
        <w:rPr>
          <w:rFonts w:asciiTheme="minorHAnsi" w:hAnsiTheme="minorHAnsi"/>
          <w:spacing w:val="-7"/>
          <w:sz w:val="20"/>
          <w:szCs w:val="20"/>
        </w:rPr>
        <w:t xml:space="preserve"> </w:t>
      </w:r>
      <w:r w:rsidR="00C769D0" w:rsidRPr="000B25F3">
        <w:rPr>
          <w:rFonts w:asciiTheme="minorHAnsi" w:hAnsiTheme="minorHAnsi"/>
          <w:sz w:val="20"/>
          <w:szCs w:val="20"/>
        </w:rPr>
        <w:t>rems</w:t>
      </w:r>
      <w:r w:rsidR="00C769D0" w:rsidRPr="000B25F3">
        <w:rPr>
          <w:rFonts w:asciiTheme="minorHAnsi" w:hAnsiTheme="minorHAnsi"/>
          <w:spacing w:val="20"/>
          <w:sz w:val="20"/>
          <w:szCs w:val="20"/>
        </w:rPr>
        <w:t xml:space="preserve"> </w:t>
      </w:r>
      <w:r w:rsidR="00C769D0" w:rsidRPr="000B25F3">
        <w:rPr>
          <w:rFonts w:asciiTheme="minorHAnsi" w:hAnsiTheme="minorHAnsi"/>
          <w:sz w:val="20"/>
          <w:szCs w:val="20"/>
        </w:rPr>
        <w:t>(70</w:t>
      </w:r>
      <w:r w:rsidR="00C769D0" w:rsidRPr="000B25F3">
        <w:rPr>
          <w:rFonts w:asciiTheme="minorHAnsi" w:hAnsiTheme="minorHAnsi"/>
          <w:w w:val="101"/>
          <w:sz w:val="20"/>
          <w:szCs w:val="20"/>
        </w:rPr>
        <w:t xml:space="preserve"> </w:t>
      </w:r>
      <w:proofErr w:type="spellStart"/>
      <w:r w:rsidR="00C769D0" w:rsidRPr="000B25F3">
        <w:rPr>
          <w:rFonts w:asciiTheme="minorHAnsi" w:hAnsiTheme="minorHAnsi"/>
          <w:sz w:val="20"/>
          <w:szCs w:val="20"/>
        </w:rPr>
        <w:t>mSv</w:t>
      </w:r>
      <w:proofErr w:type="spellEnd"/>
      <w:r w:rsidR="00C769D0" w:rsidRPr="000B25F3">
        <w:rPr>
          <w:rFonts w:asciiTheme="minorHAnsi" w:hAnsiTheme="minorHAnsi"/>
          <w:sz w:val="20"/>
          <w:szCs w:val="20"/>
        </w:rPr>
        <w:t>)</w:t>
      </w:r>
      <w:r w:rsidR="00C769D0" w:rsidRPr="000B25F3">
        <w:rPr>
          <w:rFonts w:asciiTheme="minorHAnsi" w:hAnsiTheme="minorHAnsi"/>
          <w:spacing w:val="17"/>
          <w:sz w:val="20"/>
          <w:szCs w:val="20"/>
        </w:rPr>
        <w:t xml:space="preserve"> </w:t>
      </w:r>
      <w:r w:rsidR="00C769D0" w:rsidRPr="000B25F3">
        <w:rPr>
          <w:rFonts w:asciiTheme="minorHAnsi" w:hAnsiTheme="minorHAnsi"/>
          <w:sz w:val="20"/>
          <w:szCs w:val="20"/>
        </w:rPr>
        <w:t>of</w:t>
      </w:r>
      <w:r w:rsidR="00C769D0" w:rsidRPr="000B25F3">
        <w:rPr>
          <w:rFonts w:asciiTheme="minorHAnsi" w:hAnsiTheme="minorHAnsi"/>
          <w:spacing w:val="12"/>
          <w:sz w:val="20"/>
          <w:szCs w:val="20"/>
        </w:rPr>
        <w:t xml:space="preserve"> </w:t>
      </w:r>
      <w:r w:rsidR="00C769D0" w:rsidRPr="000B25F3">
        <w:rPr>
          <w:rFonts w:asciiTheme="minorHAnsi" w:hAnsiTheme="minorHAnsi"/>
          <w:sz w:val="20"/>
          <w:szCs w:val="20"/>
        </w:rPr>
        <w:t>dose.</w:t>
      </w:r>
      <w:r w:rsidR="00C769D0" w:rsidRPr="000B25F3">
        <w:rPr>
          <w:rFonts w:asciiTheme="minorHAnsi" w:hAnsiTheme="minorHAnsi"/>
          <w:spacing w:val="4"/>
          <w:sz w:val="20"/>
          <w:szCs w:val="20"/>
        </w:rPr>
        <w:t xml:space="preserve"> </w:t>
      </w:r>
      <w:r w:rsidR="00C769D0" w:rsidRPr="000B25F3">
        <w:rPr>
          <w:rFonts w:asciiTheme="minorHAnsi" w:hAnsiTheme="minorHAnsi"/>
          <w:sz w:val="20"/>
          <w:szCs w:val="20"/>
        </w:rPr>
        <w:t>By</w:t>
      </w:r>
      <w:r w:rsidR="00C769D0" w:rsidRPr="000B25F3">
        <w:rPr>
          <w:rFonts w:asciiTheme="minorHAnsi" w:hAnsiTheme="minorHAnsi"/>
          <w:spacing w:val="4"/>
          <w:sz w:val="20"/>
          <w:szCs w:val="20"/>
        </w:rPr>
        <w:t xml:space="preserve"> </w:t>
      </w:r>
      <w:r w:rsidR="00C769D0" w:rsidRPr="000B25F3">
        <w:rPr>
          <w:rFonts w:asciiTheme="minorHAnsi" w:hAnsiTheme="minorHAnsi"/>
          <w:sz w:val="20"/>
          <w:szCs w:val="20"/>
        </w:rPr>
        <w:t>age</w:t>
      </w:r>
      <w:r w:rsidR="00C769D0" w:rsidRPr="000B25F3">
        <w:rPr>
          <w:rFonts w:asciiTheme="minorHAnsi" w:hAnsiTheme="minorHAnsi"/>
          <w:spacing w:val="-3"/>
          <w:sz w:val="20"/>
          <w:szCs w:val="20"/>
        </w:rPr>
        <w:t xml:space="preserve"> </w:t>
      </w:r>
      <w:r w:rsidR="00C769D0" w:rsidRPr="000B25F3">
        <w:rPr>
          <w:rFonts w:asciiTheme="minorHAnsi" w:hAnsiTheme="minorHAnsi"/>
          <w:sz w:val="20"/>
          <w:szCs w:val="20"/>
        </w:rPr>
        <w:t>50,</w:t>
      </w:r>
      <w:r w:rsidR="00C769D0" w:rsidRPr="000B25F3">
        <w:rPr>
          <w:rFonts w:asciiTheme="minorHAnsi" w:hAnsiTheme="minorHAnsi"/>
          <w:spacing w:val="-9"/>
          <w:sz w:val="20"/>
          <w:szCs w:val="20"/>
        </w:rPr>
        <w:t xml:space="preserve"> </w:t>
      </w:r>
      <w:r w:rsidR="00C769D0" w:rsidRPr="000B25F3">
        <w:rPr>
          <w:rFonts w:asciiTheme="minorHAnsi" w:hAnsiTheme="minorHAnsi"/>
          <w:sz w:val="20"/>
          <w:szCs w:val="20"/>
        </w:rPr>
        <w:t>the</w:t>
      </w:r>
      <w:r w:rsidR="00C769D0" w:rsidRPr="000B25F3">
        <w:rPr>
          <w:rFonts w:asciiTheme="minorHAnsi" w:hAnsiTheme="minorHAnsi"/>
          <w:spacing w:val="-3"/>
          <w:sz w:val="20"/>
          <w:szCs w:val="20"/>
        </w:rPr>
        <w:t xml:space="preserve"> </w:t>
      </w:r>
      <w:r w:rsidR="00C769D0" w:rsidRPr="000B25F3">
        <w:rPr>
          <w:rFonts w:asciiTheme="minorHAnsi" w:hAnsiTheme="minorHAnsi"/>
          <w:sz w:val="20"/>
          <w:szCs w:val="20"/>
        </w:rPr>
        <w:t>total</w:t>
      </w:r>
      <w:r w:rsidR="00C769D0" w:rsidRPr="000B25F3">
        <w:rPr>
          <w:rFonts w:asciiTheme="minorHAnsi" w:hAnsiTheme="minorHAnsi"/>
          <w:spacing w:val="-1"/>
          <w:sz w:val="20"/>
          <w:szCs w:val="20"/>
        </w:rPr>
        <w:t xml:space="preserve"> </w:t>
      </w:r>
      <w:r w:rsidR="00C769D0" w:rsidRPr="000B25F3">
        <w:rPr>
          <w:rFonts w:asciiTheme="minorHAnsi" w:hAnsiTheme="minorHAnsi"/>
          <w:sz w:val="20"/>
          <w:szCs w:val="20"/>
        </w:rPr>
        <w:t>dose</w:t>
      </w:r>
      <w:r w:rsidR="00C769D0" w:rsidRPr="000B25F3">
        <w:rPr>
          <w:rFonts w:asciiTheme="minorHAnsi" w:hAnsiTheme="minorHAnsi"/>
          <w:spacing w:val="-10"/>
          <w:sz w:val="20"/>
          <w:szCs w:val="20"/>
        </w:rPr>
        <w:t xml:space="preserve"> </w:t>
      </w:r>
      <w:r w:rsidR="00C769D0" w:rsidRPr="000B25F3">
        <w:rPr>
          <w:rFonts w:asciiTheme="minorHAnsi" w:hAnsiTheme="minorHAnsi"/>
          <w:sz w:val="20"/>
          <w:szCs w:val="20"/>
        </w:rPr>
        <w:t>is</w:t>
      </w:r>
      <w:r w:rsidR="00C769D0" w:rsidRPr="000B25F3">
        <w:rPr>
          <w:rFonts w:asciiTheme="minorHAnsi" w:hAnsiTheme="minorHAnsi"/>
          <w:spacing w:val="-9"/>
          <w:sz w:val="20"/>
          <w:szCs w:val="20"/>
        </w:rPr>
        <w:t xml:space="preserve"> </w:t>
      </w:r>
      <w:r w:rsidR="00C769D0" w:rsidRPr="000B25F3">
        <w:rPr>
          <w:rFonts w:asciiTheme="minorHAnsi" w:hAnsiTheme="minorHAnsi"/>
          <w:sz w:val="20"/>
          <w:szCs w:val="20"/>
        </w:rPr>
        <w:t>up</w:t>
      </w:r>
      <w:r w:rsidR="00C769D0" w:rsidRPr="000B25F3">
        <w:rPr>
          <w:rFonts w:asciiTheme="minorHAnsi" w:hAnsiTheme="minorHAnsi"/>
          <w:spacing w:val="-4"/>
          <w:sz w:val="20"/>
          <w:szCs w:val="20"/>
        </w:rPr>
        <w:t xml:space="preserve"> </w:t>
      </w:r>
      <w:r w:rsidR="00C769D0" w:rsidRPr="000B25F3">
        <w:rPr>
          <w:rFonts w:asciiTheme="minorHAnsi" w:hAnsiTheme="minorHAnsi"/>
          <w:sz w:val="20"/>
          <w:szCs w:val="20"/>
        </w:rPr>
        <w:t>to</w:t>
      </w:r>
      <w:r w:rsidR="00C769D0" w:rsidRPr="000B25F3">
        <w:rPr>
          <w:rFonts w:asciiTheme="minorHAnsi" w:hAnsiTheme="minorHAnsi"/>
          <w:spacing w:val="19"/>
          <w:sz w:val="20"/>
          <w:szCs w:val="20"/>
        </w:rPr>
        <w:t xml:space="preserve"> </w:t>
      </w:r>
      <w:r w:rsidR="00C769D0" w:rsidRPr="000B25F3">
        <w:rPr>
          <w:rFonts w:asciiTheme="minorHAnsi" w:hAnsiTheme="minorHAnsi"/>
          <w:sz w:val="20"/>
          <w:szCs w:val="20"/>
        </w:rPr>
        <w:t>18</w:t>
      </w:r>
      <w:r w:rsidR="00C769D0" w:rsidRPr="000B25F3">
        <w:rPr>
          <w:rFonts w:asciiTheme="minorHAnsi" w:hAnsiTheme="minorHAnsi"/>
          <w:spacing w:val="-30"/>
          <w:sz w:val="20"/>
          <w:szCs w:val="20"/>
        </w:rPr>
        <w:t xml:space="preserve"> </w:t>
      </w:r>
      <w:r w:rsidR="00C769D0" w:rsidRPr="000B25F3">
        <w:rPr>
          <w:rFonts w:asciiTheme="minorHAnsi" w:hAnsiTheme="minorHAnsi"/>
          <w:sz w:val="20"/>
          <w:szCs w:val="20"/>
        </w:rPr>
        <w:t>rems</w:t>
      </w:r>
      <w:r w:rsidR="00C769D0" w:rsidRPr="000B25F3">
        <w:rPr>
          <w:rFonts w:asciiTheme="minorHAnsi" w:hAnsiTheme="minorHAnsi"/>
          <w:w w:val="101"/>
          <w:sz w:val="20"/>
          <w:szCs w:val="20"/>
        </w:rPr>
        <w:t xml:space="preserve"> </w:t>
      </w:r>
      <w:r w:rsidR="00C769D0" w:rsidRPr="000B25F3">
        <w:rPr>
          <w:rFonts w:asciiTheme="minorHAnsi" w:hAnsiTheme="minorHAnsi"/>
          <w:sz w:val="20"/>
          <w:szCs w:val="20"/>
        </w:rPr>
        <w:t>(180</w:t>
      </w:r>
      <w:r w:rsidR="00C769D0" w:rsidRPr="000B25F3">
        <w:rPr>
          <w:rFonts w:asciiTheme="minorHAnsi" w:hAnsiTheme="minorHAnsi"/>
          <w:spacing w:val="8"/>
          <w:sz w:val="20"/>
          <w:szCs w:val="20"/>
        </w:rPr>
        <w:t xml:space="preserve"> </w:t>
      </w:r>
      <w:proofErr w:type="spellStart"/>
      <w:r w:rsidR="00C769D0" w:rsidRPr="000B25F3">
        <w:rPr>
          <w:rFonts w:asciiTheme="minorHAnsi" w:hAnsiTheme="minorHAnsi"/>
          <w:sz w:val="20"/>
          <w:szCs w:val="20"/>
        </w:rPr>
        <w:t>mSv</w:t>
      </w:r>
      <w:proofErr w:type="spellEnd"/>
      <w:r w:rsidR="00C769D0" w:rsidRPr="000B25F3">
        <w:rPr>
          <w:rFonts w:asciiTheme="minorHAnsi" w:hAnsiTheme="minorHAnsi"/>
          <w:sz w:val="20"/>
          <w:szCs w:val="20"/>
        </w:rPr>
        <w:t>).</w:t>
      </w:r>
      <w:r w:rsidR="00C769D0" w:rsidRPr="000B25F3">
        <w:rPr>
          <w:rFonts w:asciiTheme="minorHAnsi" w:hAnsiTheme="minorHAnsi"/>
          <w:spacing w:val="23"/>
          <w:sz w:val="20"/>
          <w:szCs w:val="20"/>
        </w:rPr>
        <w:t xml:space="preserve"> </w:t>
      </w:r>
      <w:r w:rsidR="00C769D0" w:rsidRPr="000B25F3">
        <w:rPr>
          <w:rFonts w:asciiTheme="minorHAnsi" w:hAnsiTheme="minorHAnsi"/>
          <w:sz w:val="20"/>
          <w:szCs w:val="20"/>
        </w:rPr>
        <w:t>After</w:t>
      </w:r>
      <w:r w:rsidR="00C769D0" w:rsidRPr="000B25F3">
        <w:rPr>
          <w:rFonts w:asciiTheme="minorHAnsi" w:hAnsiTheme="minorHAnsi"/>
          <w:spacing w:val="27"/>
          <w:sz w:val="20"/>
          <w:szCs w:val="20"/>
        </w:rPr>
        <w:t xml:space="preserve"> </w:t>
      </w:r>
      <w:r w:rsidR="00C769D0" w:rsidRPr="000B25F3">
        <w:rPr>
          <w:rFonts w:asciiTheme="minorHAnsi" w:hAnsiTheme="minorHAnsi"/>
          <w:sz w:val="20"/>
          <w:szCs w:val="20"/>
        </w:rPr>
        <w:t>70</w:t>
      </w:r>
      <w:r w:rsidR="00C769D0" w:rsidRPr="000B25F3">
        <w:rPr>
          <w:rFonts w:asciiTheme="minorHAnsi" w:hAnsiTheme="minorHAnsi"/>
          <w:spacing w:val="8"/>
          <w:sz w:val="20"/>
          <w:szCs w:val="20"/>
        </w:rPr>
        <w:t xml:space="preserve"> </w:t>
      </w:r>
      <w:r w:rsidR="00C769D0" w:rsidRPr="000B25F3">
        <w:rPr>
          <w:rFonts w:asciiTheme="minorHAnsi" w:hAnsiTheme="minorHAnsi"/>
          <w:sz w:val="20"/>
          <w:szCs w:val="20"/>
        </w:rPr>
        <w:t>years</w:t>
      </w:r>
      <w:r w:rsidR="00C769D0" w:rsidRPr="000B25F3">
        <w:rPr>
          <w:rFonts w:asciiTheme="minorHAnsi" w:hAnsiTheme="minorHAnsi"/>
          <w:spacing w:val="21"/>
          <w:sz w:val="20"/>
          <w:szCs w:val="20"/>
        </w:rPr>
        <w:t xml:space="preserve"> </w:t>
      </w:r>
      <w:r w:rsidR="00C769D0" w:rsidRPr="000B25F3">
        <w:rPr>
          <w:rFonts w:asciiTheme="minorHAnsi" w:hAnsiTheme="minorHAnsi"/>
          <w:sz w:val="20"/>
          <w:szCs w:val="20"/>
        </w:rPr>
        <w:t>of</w:t>
      </w:r>
      <w:r w:rsidR="00C769D0" w:rsidRPr="000B25F3">
        <w:rPr>
          <w:rFonts w:asciiTheme="minorHAnsi" w:hAnsiTheme="minorHAnsi"/>
          <w:spacing w:val="26"/>
          <w:sz w:val="20"/>
          <w:szCs w:val="20"/>
        </w:rPr>
        <w:t xml:space="preserve"> </w:t>
      </w:r>
      <w:r w:rsidR="00C769D0" w:rsidRPr="000B25F3">
        <w:rPr>
          <w:rFonts w:asciiTheme="minorHAnsi" w:hAnsiTheme="minorHAnsi"/>
          <w:sz w:val="20"/>
          <w:szCs w:val="20"/>
        </w:rPr>
        <w:t>exposure</w:t>
      </w:r>
      <w:r w:rsidR="00C769D0" w:rsidRPr="000B25F3">
        <w:rPr>
          <w:rFonts w:asciiTheme="minorHAnsi" w:hAnsiTheme="minorHAnsi"/>
          <w:spacing w:val="26"/>
          <w:sz w:val="20"/>
          <w:szCs w:val="20"/>
        </w:rPr>
        <w:t xml:space="preserve"> </w:t>
      </w:r>
      <w:r w:rsidR="00C769D0" w:rsidRPr="000B25F3">
        <w:rPr>
          <w:rFonts w:asciiTheme="minorHAnsi" w:hAnsiTheme="minorHAnsi"/>
          <w:sz w:val="20"/>
          <w:szCs w:val="20"/>
        </w:rPr>
        <w:t>this</w:t>
      </w:r>
      <w:r w:rsidR="00C769D0" w:rsidRPr="000B25F3">
        <w:rPr>
          <w:rFonts w:asciiTheme="minorHAnsi" w:hAnsiTheme="minorHAnsi"/>
          <w:spacing w:val="15"/>
          <w:sz w:val="20"/>
          <w:szCs w:val="20"/>
        </w:rPr>
        <w:t xml:space="preserve"> </w:t>
      </w:r>
      <w:r w:rsidR="00C769D0" w:rsidRPr="000B25F3">
        <w:rPr>
          <w:rFonts w:asciiTheme="minorHAnsi" w:hAnsiTheme="minorHAnsi"/>
          <w:sz w:val="20"/>
          <w:szCs w:val="20"/>
        </w:rPr>
        <w:t>dose</w:t>
      </w:r>
      <w:r w:rsidR="00C769D0" w:rsidRPr="000B25F3">
        <w:rPr>
          <w:rFonts w:asciiTheme="minorHAnsi" w:hAnsiTheme="minorHAnsi"/>
          <w:spacing w:val="20"/>
          <w:sz w:val="20"/>
          <w:szCs w:val="20"/>
        </w:rPr>
        <w:t xml:space="preserve"> </w:t>
      </w:r>
      <w:r w:rsidR="00C769D0" w:rsidRPr="000B25F3">
        <w:rPr>
          <w:rFonts w:asciiTheme="minorHAnsi" w:hAnsiTheme="minorHAnsi"/>
          <w:sz w:val="20"/>
          <w:szCs w:val="20"/>
        </w:rPr>
        <w:t>is</w:t>
      </w:r>
      <w:r w:rsidR="00C769D0" w:rsidRPr="000B25F3">
        <w:rPr>
          <w:rFonts w:asciiTheme="minorHAnsi" w:hAnsiTheme="minorHAnsi"/>
          <w:spacing w:val="3"/>
          <w:sz w:val="20"/>
          <w:szCs w:val="20"/>
        </w:rPr>
        <w:t xml:space="preserve"> </w:t>
      </w:r>
      <w:r w:rsidR="00C769D0" w:rsidRPr="000B25F3">
        <w:rPr>
          <w:rFonts w:asciiTheme="minorHAnsi" w:hAnsiTheme="minorHAnsi"/>
          <w:sz w:val="20"/>
          <w:szCs w:val="20"/>
        </w:rPr>
        <w:t>up</w:t>
      </w:r>
      <w:r w:rsidR="00C769D0" w:rsidRPr="000B25F3">
        <w:rPr>
          <w:rFonts w:asciiTheme="minorHAnsi" w:hAnsiTheme="minorHAnsi"/>
          <w:w w:val="104"/>
          <w:sz w:val="20"/>
          <w:szCs w:val="20"/>
        </w:rPr>
        <w:t xml:space="preserve"> </w:t>
      </w:r>
      <w:r w:rsidR="00C769D0" w:rsidRPr="000B25F3">
        <w:rPr>
          <w:rFonts w:asciiTheme="minorHAnsi" w:hAnsiTheme="minorHAnsi"/>
          <w:sz w:val="20"/>
          <w:szCs w:val="20"/>
        </w:rPr>
        <w:t>to</w:t>
      </w:r>
      <w:r w:rsidR="00C769D0" w:rsidRPr="000B25F3">
        <w:rPr>
          <w:rFonts w:asciiTheme="minorHAnsi" w:hAnsiTheme="minorHAnsi"/>
          <w:spacing w:val="37"/>
          <w:sz w:val="20"/>
          <w:szCs w:val="20"/>
        </w:rPr>
        <w:t xml:space="preserve"> </w:t>
      </w:r>
      <w:r w:rsidR="00C769D0" w:rsidRPr="000B25F3">
        <w:rPr>
          <w:rFonts w:asciiTheme="minorHAnsi" w:hAnsiTheme="minorHAnsi"/>
          <w:sz w:val="20"/>
          <w:szCs w:val="20"/>
        </w:rPr>
        <w:t>25</w:t>
      </w:r>
      <w:r w:rsidR="00C769D0" w:rsidRPr="000B25F3">
        <w:rPr>
          <w:rFonts w:asciiTheme="minorHAnsi" w:hAnsiTheme="minorHAnsi"/>
          <w:spacing w:val="35"/>
          <w:sz w:val="20"/>
          <w:szCs w:val="20"/>
        </w:rPr>
        <w:t xml:space="preserve"> </w:t>
      </w:r>
      <w:proofErr w:type="gramStart"/>
      <w:r w:rsidR="00C769D0" w:rsidRPr="000B25F3">
        <w:rPr>
          <w:rFonts w:asciiTheme="minorHAnsi" w:hAnsiTheme="minorHAnsi"/>
          <w:sz w:val="20"/>
          <w:szCs w:val="20"/>
        </w:rPr>
        <w:t xml:space="preserve">rems </w:t>
      </w:r>
      <w:r w:rsidR="00C769D0" w:rsidRPr="000B25F3">
        <w:rPr>
          <w:rFonts w:asciiTheme="minorHAnsi" w:hAnsiTheme="minorHAnsi"/>
          <w:spacing w:val="9"/>
          <w:sz w:val="20"/>
          <w:szCs w:val="20"/>
        </w:rPr>
        <w:t xml:space="preserve"> </w:t>
      </w:r>
      <w:r w:rsidR="00C769D0" w:rsidRPr="000B25F3">
        <w:rPr>
          <w:rFonts w:asciiTheme="minorHAnsi" w:hAnsiTheme="minorHAnsi"/>
          <w:sz w:val="20"/>
          <w:szCs w:val="20"/>
        </w:rPr>
        <w:t>(</w:t>
      </w:r>
      <w:proofErr w:type="gramEnd"/>
      <w:r w:rsidR="00C769D0" w:rsidRPr="000B25F3">
        <w:rPr>
          <w:rFonts w:asciiTheme="minorHAnsi" w:hAnsiTheme="minorHAnsi"/>
          <w:sz w:val="20"/>
          <w:szCs w:val="20"/>
        </w:rPr>
        <w:t>250</w:t>
      </w:r>
      <w:r w:rsidR="00C769D0" w:rsidRPr="000B25F3">
        <w:rPr>
          <w:rFonts w:asciiTheme="minorHAnsi" w:hAnsiTheme="minorHAnsi"/>
          <w:spacing w:val="36"/>
          <w:sz w:val="20"/>
          <w:szCs w:val="20"/>
        </w:rPr>
        <w:t xml:space="preserve"> </w:t>
      </w:r>
      <w:proofErr w:type="spellStart"/>
      <w:r w:rsidR="007B01AA" w:rsidRPr="000B25F3">
        <w:rPr>
          <w:rFonts w:asciiTheme="minorHAnsi" w:hAnsiTheme="minorHAnsi"/>
          <w:sz w:val="20"/>
          <w:szCs w:val="20"/>
        </w:rPr>
        <w:t>mSv</w:t>
      </w:r>
      <w:proofErr w:type="spellEnd"/>
      <w:r w:rsidR="007B01AA" w:rsidRPr="000B25F3">
        <w:rPr>
          <w:rFonts w:asciiTheme="minorHAnsi" w:hAnsiTheme="minorHAnsi"/>
          <w:sz w:val="20"/>
          <w:szCs w:val="20"/>
        </w:rPr>
        <w:t>).</w:t>
      </w:r>
    </w:p>
    <w:p w14:paraId="7F48EDBF" w14:textId="77777777" w:rsidR="003C2113" w:rsidRPr="000B25F3" w:rsidRDefault="003C2113" w:rsidP="000B25F3">
      <w:pPr>
        <w:pStyle w:val="BodyText"/>
        <w:rPr>
          <w:rFonts w:asciiTheme="minorHAnsi" w:hAnsiTheme="minorHAnsi"/>
          <w:sz w:val="20"/>
          <w:szCs w:val="20"/>
        </w:rPr>
      </w:pPr>
    </w:p>
    <w:p w14:paraId="2BD5A868" w14:textId="77777777" w:rsidR="003C2113" w:rsidRPr="000B25F3" w:rsidRDefault="003C2113" w:rsidP="000B25F3">
      <w:pPr>
        <w:pStyle w:val="BodyText"/>
        <w:rPr>
          <w:rFonts w:asciiTheme="minorHAnsi" w:hAnsiTheme="minorHAnsi"/>
          <w:b/>
          <w:sz w:val="20"/>
          <w:szCs w:val="20"/>
        </w:rPr>
      </w:pPr>
      <w:r w:rsidRPr="000B25F3">
        <w:rPr>
          <w:rFonts w:asciiTheme="minorHAnsi" w:hAnsiTheme="minorHAnsi"/>
          <w:b/>
          <w:w w:val="105"/>
          <w:sz w:val="20"/>
          <w:szCs w:val="20"/>
        </w:rPr>
        <w:t>What</w:t>
      </w:r>
      <w:r w:rsidRPr="000B25F3">
        <w:rPr>
          <w:rFonts w:asciiTheme="minorHAnsi" w:hAnsiTheme="minorHAnsi"/>
          <w:b/>
          <w:spacing w:val="44"/>
          <w:w w:val="105"/>
          <w:sz w:val="20"/>
          <w:szCs w:val="20"/>
        </w:rPr>
        <w:t xml:space="preserve"> </w:t>
      </w:r>
      <w:r w:rsidRPr="000B25F3">
        <w:rPr>
          <w:rFonts w:asciiTheme="minorHAnsi" w:hAnsiTheme="minorHAnsi"/>
          <w:b/>
          <w:w w:val="105"/>
          <w:sz w:val="20"/>
          <w:szCs w:val="20"/>
        </w:rPr>
        <w:t>are</w:t>
      </w:r>
      <w:r w:rsidRPr="000B25F3">
        <w:rPr>
          <w:rFonts w:asciiTheme="minorHAnsi" w:hAnsiTheme="minorHAnsi"/>
          <w:b/>
          <w:spacing w:val="36"/>
          <w:w w:val="105"/>
          <w:sz w:val="20"/>
          <w:szCs w:val="20"/>
        </w:rPr>
        <w:t xml:space="preserve"> </w:t>
      </w:r>
      <w:r w:rsidRPr="000B25F3">
        <w:rPr>
          <w:rFonts w:asciiTheme="minorHAnsi" w:hAnsiTheme="minorHAnsi"/>
          <w:b/>
          <w:w w:val="105"/>
          <w:sz w:val="20"/>
          <w:szCs w:val="20"/>
        </w:rPr>
        <w:t>the</w:t>
      </w:r>
      <w:r w:rsidRPr="000B25F3">
        <w:rPr>
          <w:rFonts w:asciiTheme="minorHAnsi" w:hAnsiTheme="minorHAnsi"/>
          <w:b/>
          <w:spacing w:val="43"/>
          <w:w w:val="105"/>
          <w:sz w:val="20"/>
          <w:szCs w:val="20"/>
        </w:rPr>
        <w:t xml:space="preserve"> </w:t>
      </w:r>
      <w:r w:rsidR="000C67BF" w:rsidRPr="000B25F3">
        <w:rPr>
          <w:rFonts w:asciiTheme="minorHAnsi" w:hAnsiTheme="minorHAnsi"/>
          <w:b/>
          <w:w w:val="105"/>
          <w:sz w:val="20"/>
          <w:szCs w:val="20"/>
        </w:rPr>
        <w:t>typical</w:t>
      </w:r>
      <w:r w:rsidRPr="000B25F3">
        <w:rPr>
          <w:rFonts w:asciiTheme="minorHAnsi" w:hAnsiTheme="minorHAnsi"/>
          <w:b/>
          <w:spacing w:val="2"/>
          <w:w w:val="105"/>
          <w:sz w:val="20"/>
          <w:szCs w:val="20"/>
        </w:rPr>
        <w:t xml:space="preserve"> </w:t>
      </w:r>
      <w:r w:rsidRPr="000B25F3">
        <w:rPr>
          <w:rFonts w:asciiTheme="minorHAnsi" w:hAnsiTheme="minorHAnsi"/>
          <w:b/>
          <w:w w:val="105"/>
          <w:sz w:val="20"/>
          <w:szCs w:val="20"/>
        </w:rPr>
        <w:t>radiation doses</w:t>
      </w:r>
      <w:r w:rsidR="000C67BF" w:rsidRPr="000B25F3">
        <w:rPr>
          <w:rFonts w:asciiTheme="minorHAnsi" w:hAnsiTheme="minorHAnsi"/>
          <w:b/>
          <w:spacing w:val="41"/>
          <w:w w:val="105"/>
          <w:sz w:val="20"/>
          <w:szCs w:val="20"/>
        </w:rPr>
        <w:t xml:space="preserve"> </w:t>
      </w:r>
      <w:r w:rsidRPr="000B25F3">
        <w:rPr>
          <w:rFonts w:asciiTheme="minorHAnsi" w:hAnsiTheme="minorHAnsi"/>
          <w:b/>
          <w:w w:val="105"/>
          <w:sz w:val="20"/>
          <w:szCs w:val="20"/>
        </w:rPr>
        <w:t>received</w:t>
      </w:r>
      <w:r w:rsidRPr="000B25F3">
        <w:rPr>
          <w:rFonts w:asciiTheme="minorHAnsi" w:hAnsiTheme="minorHAnsi"/>
          <w:b/>
          <w:spacing w:val="4"/>
          <w:w w:val="105"/>
          <w:sz w:val="20"/>
          <w:szCs w:val="20"/>
        </w:rPr>
        <w:t xml:space="preserve"> </w:t>
      </w:r>
      <w:r w:rsidRPr="000B25F3">
        <w:rPr>
          <w:rFonts w:asciiTheme="minorHAnsi" w:hAnsiTheme="minorHAnsi"/>
          <w:b/>
          <w:w w:val="105"/>
          <w:sz w:val="20"/>
          <w:szCs w:val="20"/>
        </w:rPr>
        <w:t>by</w:t>
      </w:r>
      <w:r w:rsidRPr="000B25F3">
        <w:rPr>
          <w:rFonts w:asciiTheme="minorHAnsi" w:hAnsiTheme="minorHAnsi"/>
          <w:b/>
          <w:sz w:val="20"/>
          <w:szCs w:val="20"/>
        </w:rPr>
        <w:t xml:space="preserve"> </w:t>
      </w:r>
      <w:r w:rsidRPr="000B25F3">
        <w:rPr>
          <w:rFonts w:asciiTheme="minorHAnsi" w:hAnsiTheme="minorHAnsi"/>
          <w:b/>
          <w:w w:val="105"/>
          <w:sz w:val="20"/>
          <w:szCs w:val="20"/>
        </w:rPr>
        <w:t>workers?</w:t>
      </w:r>
    </w:p>
    <w:p w14:paraId="3EAA6689"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For</w:t>
      </w:r>
      <w:r w:rsidRPr="000B25F3">
        <w:rPr>
          <w:rFonts w:asciiTheme="minorHAnsi" w:hAnsiTheme="minorHAnsi"/>
          <w:spacing w:val="17"/>
          <w:sz w:val="20"/>
          <w:szCs w:val="20"/>
        </w:rPr>
        <w:t xml:space="preserve"> </w:t>
      </w:r>
      <w:r w:rsidRPr="000B25F3">
        <w:rPr>
          <w:rFonts w:asciiTheme="minorHAnsi" w:hAnsiTheme="minorHAnsi"/>
          <w:sz w:val="20"/>
          <w:szCs w:val="20"/>
        </w:rPr>
        <w:t>1993,</w:t>
      </w:r>
      <w:r w:rsidRPr="000B25F3">
        <w:rPr>
          <w:rFonts w:asciiTheme="minorHAnsi" w:hAnsiTheme="minorHAnsi"/>
          <w:spacing w:val="24"/>
          <w:sz w:val="20"/>
          <w:szCs w:val="20"/>
        </w:rPr>
        <w:t xml:space="preserve"> </w:t>
      </w:r>
      <w:r w:rsidRPr="000B25F3">
        <w:rPr>
          <w:rFonts w:asciiTheme="minorHAnsi" w:hAnsiTheme="minorHAnsi"/>
          <w:sz w:val="20"/>
          <w:szCs w:val="20"/>
        </w:rPr>
        <w:t>the</w:t>
      </w:r>
      <w:r w:rsidRPr="000B25F3">
        <w:rPr>
          <w:rFonts w:asciiTheme="minorHAnsi" w:hAnsiTheme="minorHAnsi"/>
          <w:spacing w:val="46"/>
          <w:sz w:val="20"/>
          <w:szCs w:val="20"/>
        </w:rPr>
        <w:t xml:space="preserve"> </w:t>
      </w:r>
      <w:r w:rsidRPr="000B25F3">
        <w:rPr>
          <w:rFonts w:asciiTheme="minorHAnsi" w:hAnsiTheme="minorHAnsi"/>
          <w:sz w:val="20"/>
          <w:szCs w:val="20"/>
        </w:rPr>
        <w:t>NRC</w:t>
      </w:r>
      <w:r w:rsidRPr="000B25F3">
        <w:rPr>
          <w:rFonts w:asciiTheme="minorHAnsi" w:hAnsiTheme="minorHAnsi"/>
          <w:spacing w:val="51"/>
          <w:sz w:val="20"/>
          <w:szCs w:val="20"/>
        </w:rPr>
        <w:t xml:space="preserve"> </w:t>
      </w:r>
      <w:r w:rsidRPr="000B25F3">
        <w:rPr>
          <w:rFonts w:asciiTheme="minorHAnsi" w:hAnsiTheme="minorHAnsi"/>
          <w:sz w:val="20"/>
          <w:szCs w:val="20"/>
        </w:rPr>
        <w:t>received</w:t>
      </w:r>
      <w:r w:rsidRPr="000B25F3">
        <w:rPr>
          <w:rFonts w:asciiTheme="minorHAnsi" w:hAnsiTheme="minorHAnsi"/>
          <w:spacing w:val="9"/>
          <w:sz w:val="20"/>
          <w:szCs w:val="20"/>
        </w:rPr>
        <w:t xml:space="preserve"> </w:t>
      </w:r>
      <w:r w:rsidRPr="000B25F3">
        <w:rPr>
          <w:rFonts w:asciiTheme="minorHAnsi" w:hAnsiTheme="minorHAnsi"/>
          <w:sz w:val="20"/>
          <w:szCs w:val="20"/>
        </w:rPr>
        <w:t>reports</w:t>
      </w:r>
      <w:r w:rsidRPr="000B25F3">
        <w:rPr>
          <w:rFonts w:asciiTheme="minorHAnsi" w:hAnsiTheme="minorHAnsi"/>
          <w:spacing w:val="38"/>
          <w:sz w:val="20"/>
          <w:szCs w:val="20"/>
        </w:rPr>
        <w:t xml:space="preserve"> </w:t>
      </w:r>
      <w:r w:rsidRPr="000B25F3">
        <w:rPr>
          <w:rFonts w:asciiTheme="minorHAnsi" w:hAnsiTheme="minorHAnsi"/>
          <w:sz w:val="20"/>
          <w:szCs w:val="20"/>
        </w:rPr>
        <w:t>on</w:t>
      </w:r>
      <w:r w:rsidRPr="000B25F3">
        <w:rPr>
          <w:rFonts w:asciiTheme="minorHAnsi" w:hAnsiTheme="minorHAnsi"/>
          <w:spacing w:val="45"/>
          <w:sz w:val="20"/>
          <w:szCs w:val="20"/>
        </w:rPr>
        <w:t xml:space="preserve"> </w:t>
      </w:r>
      <w:r w:rsidRPr="000B25F3">
        <w:rPr>
          <w:rFonts w:asciiTheme="minorHAnsi" w:hAnsiTheme="minorHAnsi"/>
          <w:sz w:val="20"/>
          <w:szCs w:val="20"/>
        </w:rPr>
        <w:t>about</w:t>
      </w:r>
      <w:r w:rsidRPr="000B25F3">
        <w:rPr>
          <w:rFonts w:asciiTheme="minorHAnsi" w:hAnsiTheme="minorHAnsi"/>
          <w:spacing w:val="42"/>
          <w:sz w:val="20"/>
          <w:szCs w:val="20"/>
        </w:rPr>
        <w:t xml:space="preserve"> </w:t>
      </w:r>
      <w:r w:rsidRPr="000B25F3">
        <w:rPr>
          <w:rFonts w:asciiTheme="minorHAnsi" w:hAnsiTheme="minorHAnsi"/>
          <w:sz w:val="20"/>
          <w:szCs w:val="20"/>
        </w:rPr>
        <w:t>a</w:t>
      </w:r>
      <w:r w:rsidRPr="000B25F3">
        <w:rPr>
          <w:rFonts w:asciiTheme="minorHAnsi" w:hAnsiTheme="minorHAnsi"/>
          <w:w w:val="98"/>
          <w:sz w:val="20"/>
          <w:szCs w:val="20"/>
        </w:rPr>
        <w:t xml:space="preserve"> </w:t>
      </w:r>
      <w:r w:rsidRPr="000B25F3">
        <w:rPr>
          <w:rFonts w:asciiTheme="minorHAnsi" w:hAnsiTheme="minorHAnsi"/>
          <w:sz w:val="20"/>
          <w:szCs w:val="20"/>
        </w:rPr>
        <w:t>quarter</w:t>
      </w:r>
      <w:r w:rsidRPr="000B25F3">
        <w:rPr>
          <w:rFonts w:asciiTheme="minorHAnsi" w:hAnsiTheme="minorHAnsi"/>
          <w:spacing w:val="41"/>
          <w:sz w:val="20"/>
          <w:szCs w:val="20"/>
        </w:rPr>
        <w:t xml:space="preserve"> </w:t>
      </w:r>
      <w:r w:rsidRPr="000B25F3">
        <w:rPr>
          <w:rFonts w:asciiTheme="minorHAnsi" w:hAnsiTheme="minorHAnsi"/>
          <w:sz w:val="20"/>
          <w:szCs w:val="20"/>
        </w:rPr>
        <w:t>of</w:t>
      </w:r>
      <w:r w:rsidRPr="000B25F3">
        <w:rPr>
          <w:rFonts w:asciiTheme="minorHAnsi" w:hAnsiTheme="minorHAnsi"/>
          <w:spacing w:val="51"/>
          <w:sz w:val="20"/>
          <w:szCs w:val="20"/>
        </w:rPr>
        <w:t xml:space="preserve"> </w:t>
      </w:r>
      <w:r w:rsidRPr="000B25F3">
        <w:rPr>
          <w:rFonts w:asciiTheme="minorHAnsi" w:hAnsiTheme="minorHAnsi"/>
          <w:sz w:val="20"/>
          <w:szCs w:val="20"/>
        </w:rPr>
        <w:t>a</w:t>
      </w:r>
      <w:r w:rsidRPr="000B25F3">
        <w:rPr>
          <w:rFonts w:asciiTheme="minorHAnsi" w:hAnsiTheme="minorHAnsi"/>
          <w:spacing w:val="39"/>
          <w:sz w:val="20"/>
          <w:szCs w:val="20"/>
        </w:rPr>
        <w:t xml:space="preserve"> </w:t>
      </w:r>
      <w:r w:rsidRPr="000B25F3">
        <w:rPr>
          <w:rFonts w:asciiTheme="minorHAnsi" w:hAnsiTheme="minorHAnsi"/>
          <w:sz w:val="20"/>
          <w:szCs w:val="20"/>
        </w:rPr>
        <w:t>million</w:t>
      </w:r>
      <w:r w:rsidRPr="000B25F3">
        <w:rPr>
          <w:rFonts w:asciiTheme="minorHAnsi" w:hAnsiTheme="minorHAnsi"/>
          <w:spacing w:val="40"/>
          <w:sz w:val="20"/>
          <w:szCs w:val="20"/>
        </w:rPr>
        <w:t xml:space="preserve"> </w:t>
      </w:r>
      <w:r w:rsidR="007A26B4">
        <w:rPr>
          <w:rFonts w:asciiTheme="minorHAnsi" w:hAnsiTheme="minorHAnsi"/>
          <w:sz w:val="20"/>
          <w:szCs w:val="20"/>
        </w:rPr>
        <w:t xml:space="preserve">people </w:t>
      </w:r>
      <w:r w:rsidRPr="000B25F3">
        <w:rPr>
          <w:rFonts w:asciiTheme="minorHAnsi" w:hAnsiTheme="minorHAnsi"/>
          <w:sz w:val="20"/>
          <w:szCs w:val="20"/>
        </w:rPr>
        <w:t>who</w:t>
      </w:r>
      <w:r w:rsidRPr="000B25F3">
        <w:rPr>
          <w:rFonts w:asciiTheme="minorHAnsi" w:hAnsiTheme="minorHAnsi"/>
          <w:spacing w:val="34"/>
          <w:sz w:val="20"/>
          <w:szCs w:val="20"/>
        </w:rPr>
        <w:t xml:space="preserve"> </w:t>
      </w:r>
      <w:r w:rsidRPr="000B25F3">
        <w:rPr>
          <w:rFonts w:asciiTheme="minorHAnsi" w:hAnsiTheme="minorHAnsi"/>
          <w:sz w:val="20"/>
          <w:szCs w:val="20"/>
        </w:rPr>
        <w:t>were</w:t>
      </w:r>
      <w:r w:rsidRPr="000B25F3">
        <w:rPr>
          <w:rFonts w:asciiTheme="minorHAnsi" w:hAnsiTheme="minorHAnsi"/>
          <w:spacing w:val="47"/>
          <w:sz w:val="20"/>
          <w:szCs w:val="20"/>
        </w:rPr>
        <w:t xml:space="preserve"> </w:t>
      </w:r>
      <w:r w:rsidRPr="000B25F3">
        <w:rPr>
          <w:rFonts w:asciiTheme="minorHAnsi" w:hAnsiTheme="minorHAnsi"/>
          <w:sz w:val="20"/>
          <w:szCs w:val="20"/>
        </w:rPr>
        <w:t>monitored</w:t>
      </w:r>
      <w:r w:rsidRPr="000B25F3">
        <w:rPr>
          <w:rFonts w:asciiTheme="minorHAnsi" w:hAnsiTheme="minorHAnsi"/>
          <w:spacing w:val="5"/>
          <w:sz w:val="20"/>
          <w:szCs w:val="20"/>
        </w:rPr>
        <w:t xml:space="preserve"> </w:t>
      </w:r>
      <w:r w:rsidRPr="000B25F3">
        <w:rPr>
          <w:rFonts w:asciiTheme="minorHAnsi" w:hAnsiTheme="minorHAnsi"/>
          <w:sz w:val="20"/>
          <w:szCs w:val="20"/>
        </w:rPr>
        <w:t>for occupational</w:t>
      </w:r>
      <w:r w:rsidRPr="000B25F3">
        <w:rPr>
          <w:rFonts w:asciiTheme="minorHAnsi" w:hAnsiTheme="minorHAnsi"/>
          <w:spacing w:val="17"/>
          <w:sz w:val="20"/>
          <w:szCs w:val="20"/>
        </w:rPr>
        <w:t xml:space="preserve"> </w:t>
      </w:r>
      <w:r w:rsidRPr="000B25F3">
        <w:rPr>
          <w:rFonts w:asciiTheme="minorHAnsi" w:hAnsiTheme="minorHAnsi"/>
          <w:sz w:val="20"/>
          <w:szCs w:val="20"/>
        </w:rPr>
        <w:t>exposure</w:t>
      </w:r>
      <w:r w:rsidRPr="000B25F3">
        <w:rPr>
          <w:rFonts w:asciiTheme="minorHAnsi" w:hAnsiTheme="minorHAnsi"/>
          <w:spacing w:val="9"/>
          <w:sz w:val="20"/>
          <w:szCs w:val="20"/>
        </w:rPr>
        <w:t xml:space="preserve"> </w:t>
      </w:r>
      <w:r w:rsidRPr="000B25F3">
        <w:rPr>
          <w:rFonts w:asciiTheme="minorHAnsi" w:hAnsiTheme="minorHAnsi"/>
          <w:sz w:val="20"/>
          <w:szCs w:val="20"/>
        </w:rPr>
        <w:t>to</w:t>
      </w:r>
      <w:r w:rsidRPr="000B25F3">
        <w:rPr>
          <w:rFonts w:asciiTheme="minorHAnsi" w:hAnsiTheme="minorHAnsi"/>
          <w:spacing w:val="9"/>
          <w:sz w:val="20"/>
          <w:szCs w:val="20"/>
        </w:rPr>
        <w:t xml:space="preserve"> </w:t>
      </w:r>
      <w:r w:rsidRPr="000B25F3">
        <w:rPr>
          <w:rFonts w:asciiTheme="minorHAnsi" w:hAnsiTheme="minorHAnsi"/>
          <w:sz w:val="20"/>
          <w:szCs w:val="20"/>
        </w:rPr>
        <w:t>radiation.</w:t>
      </w:r>
      <w:r w:rsidRPr="000B25F3">
        <w:rPr>
          <w:rFonts w:asciiTheme="minorHAnsi" w:hAnsiTheme="minorHAnsi"/>
          <w:spacing w:val="28"/>
          <w:sz w:val="20"/>
          <w:szCs w:val="20"/>
        </w:rPr>
        <w:t xml:space="preserve"> </w:t>
      </w:r>
      <w:r w:rsidRPr="000B25F3">
        <w:rPr>
          <w:rFonts w:asciiTheme="minorHAnsi" w:hAnsiTheme="minorHAnsi"/>
          <w:sz w:val="20"/>
          <w:szCs w:val="20"/>
        </w:rPr>
        <w:t>Almost</w:t>
      </w:r>
      <w:r w:rsidRPr="000B25F3">
        <w:rPr>
          <w:rFonts w:asciiTheme="minorHAnsi" w:hAnsiTheme="minorHAnsi"/>
          <w:spacing w:val="32"/>
          <w:sz w:val="20"/>
          <w:szCs w:val="20"/>
        </w:rPr>
        <w:t xml:space="preserve"> </w:t>
      </w:r>
      <w:r w:rsidRPr="000B25F3">
        <w:rPr>
          <w:rFonts w:asciiTheme="minorHAnsi" w:hAnsiTheme="minorHAnsi"/>
          <w:sz w:val="20"/>
          <w:szCs w:val="20"/>
        </w:rPr>
        <w:t>half</w:t>
      </w:r>
      <w:r w:rsidRPr="000B25F3">
        <w:rPr>
          <w:rFonts w:asciiTheme="minorHAnsi" w:hAnsiTheme="minorHAnsi"/>
          <w:spacing w:val="33"/>
          <w:sz w:val="20"/>
          <w:szCs w:val="20"/>
        </w:rPr>
        <w:t xml:space="preserve"> </w:t>
      </w:r>
      <w:r w:rsidRPr="000B25F3">
        <w:rPr>
          <w:rFonts w:asciiTheme="minorHAnsi" w:hAnsiTheme="minorHAnsi"/>
          <w:sz w:val="20"/>
          <w:szCs w:val="20"/>
        </w:rPr>
        <w:t>of</w:t>
      </w:r>
      <w:r w:rsidRPr="000B25F3">
        <w:rPr>
          <w:rFonts w:asciiTheme="minorHAnsi" w:hAnsiTheme="minorHAnsi"/>
          <w:w w:val="92"/>
          <w:sz w:val="20"/>
          <w:szCs w:val="20"/>
        </w:rPr>
        <w:t xml:space="preserve"> </w:t>
      </w:r>
      <w:r w:rsidRPr="000B25F3">
        <w:rPr>
          <w:rFonts w:asciiTheme="minorHAnsi" w:hAnsiTheme="minorHAnsi"/>
          <w:sz w:val="20"/>
          <w:szCs w:val="20"/>
        </w:rPr>
        <w:t>those</w:t>
      </w:r>
      <w:r w:rsidRPr="000B25F3">
        <w:rPr>
          <w:rFonts w:asciiTheme="minorHAnsi" w:hAnsiTheme="minorHAnsi"/>
          <w:spacing w:val="39"/>
          <w:sz w:val="20"/>
          <w:szCs w:val="20"/>
        </w:rPr>
        <w:t xml:space="preserve"> </w:t>
      </w:r>
      <w:r w:rsidRPr="000B25F3">
        <w:rPr>
          <w:rFonts w:asciiTheme="minorHAnsi" w:hAnsiTheme="minorHAnsi"/>
          <w:sz w:val="20"/>
          <w:szCs w:val="20"/>
        </w:rPr>
        <w:t>monitored</w:t>
      </w:r>
      <w:r w:rsidRPr="000B25F3">
        <w:rPr>
          <w:rFonts w:asciiTheme="minorHAnsi" w:hAnsiTheme="minorHAnsi"/>
          <w:spacing w:val="49"/>
          <w:sz w:val="20"/>
          <w:szCs w:val="20"/>
        </w:rPr>
        <w:t xml:space="preserve"> </w:t>
      </w:r>
      <w:r w:rsidRPr="000B25F3">
        <w:rPr>
          <w:rFonts w:asciiTheme="minorHAnsi" w:hAnsiTheme="minorHAnsi"/>
          <w:sz w:val="20"/>
          <w:szCs w:val="20"/>
        </w:rPr>
        <w:t>had</w:t>
      </w:r>
      <w:r w:rsidRPr="000B25F3">
        <w:rPr>
          <w:rFonts w:asciiTheme="minorHAnsi" w:hAnsiTheme="minorHAnsi"/>
          <w:spacing w:val="37"/>
          <w:sz w:val="20"/>
          <w:szCs w:val="20"/>
        </w:rPr>
        <w:t xml:space="preserve"> </w:t>
      </w:r>
      <w:r w:rsidRPr="000B25F3">
        <w:rPr>
          <w:rFonts w:asciiTheme="minorHAnsi" w:hAnsiTheme="minorHAnsi"/>
          <w:sz w:val="20"/>
          <w:szCs w:val="20"/>
        </w:rPr>
        <w:t>no</w:t>
      </w:r>
      <w:r w:rsidRPr="000B25F3">
        <w:rPr>
          <w:rFonts w:asciiTheme="minorHAnsi" w:hAnsiTheme="minorHAnsi"/>
          <w:spacing w:val="25"/>
          <w:sz w:val="20"/>
          <w:szCs w:val="20"/>
        </w:rPr>
        <w:t xml:space="preserve"> </w:t>
      </w:r>
      <w:r w:rsidRPr="000B25F3">
        <w:rPr>
          <w:rFonts w:asciiTheme="minorHAnsi" w:hAnsiTheme="minorHAnsi"/>
          <w:sz w:val="20"/>
          <w:szCs w:val="20"/>
        </w:rPr>
        <w:t>measurable</w:t>
      </w:r>
      <w:r w:rsidRPr="000B25F3">
        <w:rPr>
          <w:rFonts w:asciiTheme="minorHAnsi" w:hAnsiTheme="minorHAnsi"/>
          <w:spacing w:val="42"/>
          <w:sz w:val="20"/>
          <w:szCs w:val="20"/>
        </w:rPr>
        <w:t xml:space="preserve"> </w:t>
      </w:r>
      <w:r w:rsidRPr="000B25F3">
        <w:rPr>
          <w:rFonts w:asciiTheme="minorHAnsi" w:hAnsiTheme="minorHAnsi"/>
          <w:sz w:val="20"/>
          <w:szCs w:val="20"/>
        </w:rPr>
        <w:t>doses.</w:t>
      </w:r>
      <w:r w:rsidRPr="000B25F3">
        <w:rPr>
          <w:rFonts w:asciiTheme="minorHAnsi" w:hAnsiTheme="minorHAnsi"/>
          <w:spacing w:val="38"/>
          <w:sz w:val="20"/>
          <w:szCs w:val="20"/>
        </w:rPr>
        <w:t xml:space="preserve"> </w:t>
      </w:r>
      <w:r w:rsidRPr="000B25F3">
        <w:rPr>
          <w:rFonts w:asciiTheme="minorHAnsi" w:hAnsiTheme="minorHAnsi"/>
          <w:sz w:val="20"/>
          <w:szCs w:val="20"/>
        </w:rPr>
        <w:t>The</w:t>
      </w:r>
      <w:r w:rsidRPr="000B25F3">
        <w:rPr>
          <w:rFonts w:asciiTheme="minorHAnsi" w:hAnsiTheme="minorHAnsi"/>
          <w:spacing w:val="29"/>
          <w:sz w:val="20"/>
          <w:szCs w:val="20"/>
        </w:rPr>
        <w:t xml:space="preserve"> </w:t>
      </w:r>
      <w:r w:rsidRPr="000B25F3">
        <w:rPr>
          <w:rFonts w:asciiTheme="minorHAnsi" w:hAnsiTheme="minorHAnsi"/>
          <w:sz w:val="20"/>
          <w:szCs w:val="20"/>
        </w:rPr>
        <w:t>other</w:t>
      </w:r>
      <w:r w:rsidRPr="000B25F3">
        <w:rPr>
          <w:rFonts w:asciiTheme="minorHAnsi" w:hAnsiTheme="minorHAnsi"/>
          <w:w w:val="105"/>
          <w:sz w:val="20"/>
          <w:szCs w:val="20"/>
        </w:rPr>
        <w:t xml:space="preserve"> </w:t>
      </w:r>
      <w:r w:rsidRPr="000B25F3">
        <w:rPr>
          <w:rFonts w:asciiTheme="minorHAnsi" w:hAnsiTheme="minorHAnsi"/>
          <w:sz w:val="20"/>
          <w:szCs w:val="20"/>
        </w:rPr>
        <w:t>half</w:t>
      </w:r>
      <w:r w:rsidRPr="000B25F3">
        <w:rPr>
          <w:rFonts w:asciiTheme="minorHAnsi" w:hAnsiTheme="minorHAnsi"/>
          <w:spacing w:val="26"/>
          <w:sz w:val="20"/>
          <w:szCs w:val="20"/>
        </w:rPr>
        <w:t xml:space="preserve"> </w:t>
      </w:r>
      <w:r w:rsidRPr="000B25F3">
        <w:rPr>
          <w:rFonts w:asciiTheme="minorHAnsi" w:hAnsiTheme="minorHAnsi"/>
          <w:sz w:val="20"/>
          <w:szCs w:val="20"/>
        </w:rPr>
        <w:t>had</w:t>
      </w:r>
      <w:r w:rsidRPr="000B25F3">
        <w:rPr>
          <w:rFonts w:asciiTheme="minorHAnsi" w:hAnsiTheme="minorHAnsi"/>
          <w:spacing w:val="10"/>
          <w:sz w:val="20"/>
          <w:szCs w:val="20"/>
        </w:rPr>
        <w:t xml:space="preserve"> </w:t>
      </w:r>
      <w:r w:rsidRPr="000B25F3">
        <w:rPr>
          <w:rFonts w:asciiTheme="minorHAnsi" w:hAnsiTheme="minorHAnsi"/>
          <w:sz w:val="20"/>
          <w:szCs w:val="20"/>
        </w:rPr>
        <w:t>an</w:t>
      </w:r>
      <w:r w:rsidRPr="000B25F3">
        <w:rPr>
          <w:rFonts w:asciiTheme="minorHAnsi" w:hAnsiTheme="minorHAnsi"/>
          <w:spacing w:val="1"/>
          <w:sz w:val="20"/>
          <w:szCs w:val="20"/>
        </w:rPr>
        <w:t xml:space="preserve"> </w:t>
      </w:r>
      <w:r w:rsidRPr="000B25F3">
        <w:rPr>
          <w:rFonts w:asciiTheme="minorHAnsi" w:hAnsiTheme="minorHAnsi"/>
          <w:sz w:val="20"/>
          <w:szCs w:val="20"/>
        </w:rPr>
        <w:t>average</w:t>
      </w:r>
      <w:r w:rsidRPr="000B25F3">
        <w:rPr>
          <w:rFonts w:asciiTheme="minorHAnsi" w:hAnsiTheme="minorHAnsi"/>
          <w:spacing w:val="14"/>
          <w:sz w:val="20"/>
          <w:szCs w:val="20"/>
        </w:rPr>
        <w:t xml:space="preserve"> </w:t>
      </w:r>
      <w:r w:rsidRPr="000B25F3">
        <w:rPr>
          <w:rFonts w:asciiTheme="minorHAnsi" w:hAnsiTheme="minorHAnsi"/>
          <w:sz w:val="20"/>
          <w:szCs w:val="20"/>
        </w:rPr>
        <w:t>dose</w:t>
      </w:r>
      <w:r w:rsidRPr="000B25F3">
        <w:rPr>
          <w:rFonts w:asciiTheme="minorHAnsi" w:hAnsiTheme="minorHAnsi"/>
          <w:spacing w:val="5"/>
          <w:sz w:val="20"/>
          <w:szCs w:val="20"/>
        </w:rPr>
        <w:t xml:space="preserve"> </w:t>
      </w:r>
      <w:r w:rsidRPr="000B25F3">
        <w:rPr>
          <w:rFonts w:asciiTheme="minorHAnsi" w:hAnsiTheme="minorHAnsi"/>
          <w:sz w:val="20"/>
          <w:szCs w:val="20"/>
        </w:rPr>
        <w:t>of</w:t>
      </w:r>
      <w:r w:rsidRPr="000B25F3">
        <w:rPr>
          <w:rFonts w:asciiTheme="minorHAnsi" w:hAnsiTheme="minorHAnsi"/>
          <w:spacing w:val="14"/>
          <w:sz w:val="20"/>
          <w:szCs w:val="20"/>
        </w:rPr>
        <w:t xml:space="preserve"> </w:t>
      </w:r>
      <w:r w:rsidRPr="000B25F3">
        <w:rPr>
          <w:rFonts w:asciiTheme="minorHAnsi" w:hAnsiTheme="minorHAnsi"/>
          <w:sz w:val="20"/>
          <w:szCs w:val="20"/>
        </w:rPr>
        <w:t>about</w:t>
      </w:r>
      <w:r w:rsidRPr="000B25F3">
        <w:rPr>
          <w:rFonts w:asciiTheme="minorHAnsi" w:hAnsiTheme="minorHAnsi"/>
          <w:spacing w:val="14"/>
          <w:sz w:val="20"/>
          <w:szCs w:val="20"/>
        </w:rPr>
        <w:t xml:space="preserve"> </w:t>
      </w:r>
      <w:r w:rsidRPr="000B25F3">
        <w:rPr>
          <w:rFonts w:asciiTheme="minorHAnsi" w:hAnsiTheme="minorHAnsi"/>
          <w:sz w:val="20"/>
          <w:szCs w:val="20"/>
        </w:rPr>
        <w:t>310</w:t>
      </w:r>
      <w:r w:rsidRPr="000B25F3">
        <w:rPr>
          <w:rFonts w:asciiTheme="minorHAnsi" w:hAnsiTheme="minorHAnsi"/>
          <w:spacing w:val="48"/>
          <w:sz w:val="20"/>
          <w:szCs w:val="20"/>
        </w:rPr>
        <w:t xml:space="preserve"> </w:t>
      </w:r>
      <w:proofErr w:type="spellStart"/>
      <w:r w:rsidRPr="000B25F3">
        <w:rPr>
          <w:rFonts w:asciiTheme="minorHAnsi" w:hAnsiTheme="minorHAnsi"/>
          <w:sz w:val="20"/>
          <w:szCs w:val="20"/>
        </w:rPr>
        <w:t>mrem</w:t>
      </w:r>
      <w:proofErr w:type="spellEnd"/>
      <w:r w:rsidRPr="000B25F3">
        <w:rPr>
          <w:rFonts w:asciiTheme="minorHAnsi" w:hAnsiTheme="minorHAnsi"/>
          <w:sz w:val="20"/>
          <w:szCs w:val="20"/>
        </w:rPr>
        <w:t xml:space="preserve"> (3.1</w:t>
      </w:r>
      <w:r w:rsidRPr="000B25F3">
        <w:rPr>
          <w:rFonts w:asciiTheme="minorHAnsi" w:hAnsiTheme="minorHAnsi"/>
          <w:w w:val="110"/>
          <w:sz w:val="20"/>
          <w:szCs w:val="20"/>
        </w:rPr>
        <w:t xml:space="preserve"> </w:t>
      </w:r>
      <w:proofErr w:type="spellStart"/>
      <w:r w:rsidRPr="000B25F3">
        <w:rPr>
          <w:rFonts w:asciiTheme="minorHAnsi" w:hAnsiTheme="minorHAnsi"/>
          <w:sz w:val="20"/>
          <w:szCs w:val="20"/>
        </w:rPr>
        <w:t>mSv</w:t>
      </w:r>
      <w:proofErr w:type="spellEnd"/>
      <w:r w:rsidRPr="000B25F3">
        <w:rPr>
          <w:rFonts w:asciiTheme="minorHAnsi" w:hAnsiTheme="minorHAnsi"/>
          <w:sz w:val="20"/>
          <w:szCs w:val="20"/>
        </w:rPr>
        <w:t>)</w:t>
      </w:r>
      <w:r w:rsidRPr="000B25F3">
        <w:rPr>
          <w:rFonts w:asciiTheme="minorHAnsi" w:hAnsiTheme="minorHAnsi"/>
          <w:spacing w:val="12"/>
          <w:sz w:val="20"/>
          <w:szCs w:val="20"/>
        </w:rPr>
        <w:t xml:space="preserve"> </w:t>
      </w:r>
      <w:r w:rsidRPr="000B25F3">
        <w:rPr>
          <w:rFonts w:asciiTheme="minorHAnsi" w:hAnsiTheme="minorHAnsi"/>
          <w:sz w:val="20"/>
          <w:szCs w:val="20"/>
        </w:rPr>
        <w:t>for</w:t>
      </w:r>
      <w:r w:rsidRPr="000B25F3">
        <w:rPr>
          <w:rFonts w:asciiTheme="minorHAnsi" w:hAnsiTheme="minorHAnsi"/>
          <w:spacing w:val="28"/>
          <w:sz w:val="20"/>
          <w:szCs w:val="20"/>
        </w:rPr>
        <w:t xml:space="preserve"> </w:t>
      </w:r>
      <w:r w:rsidRPr="000B25F3">
        <w:rPr>
          <w:rFonts w:asciiTheme="minorHAnsi" w:hAnsiTheme="minorHAnsi"/>
          <w:sz w:val="20"/>
          <w:szCs w:val="20"/>
        </w:rPr>
        <w:t>the</w:t>
      </w:r>
      <w:r w:rsidRPr="000B25F3">
        <w:rPr>
          <w:rFonts w:asciiTheme="minorHAnsi" w:hAnsiTheme="minorHAnsi"/>
          <w:spacing w:val="47"/>
          <w:sz w:val="20"/>
          <w:szCs w:val="20"/>
        </w:rPr>
        <w:t xml:space="preserve"> </w:t>
      </w:r>
      <w:r w:rsidRPr="000B25F3">
        <w:rPr>
          <w:rFonts w:asciiTheme="minorHAnsi" w:hAnsiTheme="minorHAnsi"/>
          <w:sz w:val="20"/>
          <w:szCs w:val="20"/>
        </w:rPr>
        <w:t>year.</w:t>
      </w:r>
      <w:r w:rsidRPr="000B25F3">
        <w:rPr>
          <w:rFonts w:asciiTheme="minorHAnsi" w:hAnsiTheme="minorHAnsi"/>
          <w:spacing w:val="50"/>
          <w:sz w:val="20"/>
          <w:szCs w:val="20"/>
        </w:rPr>
        <w:t xml:space="preserve"> </w:t>
      </w:r>
      <w:r w:rsidRPr="000B25F3">
        <w:rPr>
          <w:rFonts w:asciiTheme="minorHAnsi" w:hAnsiTheme="minorHAnsi"/>
          <w:sz w:val="20"/>
          <w:szCs w:val="20"/>
        </w:rPr>
        <w:t>Of</w:t>
      </w:r>
      <w:r w:rsidRPr="000B25F3">
        <w:rPr>
          <w:rFonts w:asciiTheme="minorHAnsi" w:hAnsiTheme="minorHAnsi"/>
          <w:spacing w:val="44"/>
          <w:sz w:val="20"/>
          <w:szCs w:val="20"/>
        </w:rPr>
        <w:t xml:space="preserve"> </w:t>
      </w:r>
      <w:r w:rsidRPr="000B25F3">
        <w:rPr>
          <w:rFonts w:asciiTheme="minorHAnsi" w:hAnsiTheme="minorHAnsi"/>
          <w:sz w:val="20"/>
          <w:szCs w:val="20"/>
        </w:rPr>
        <w:t>these,</w:t>
      </w:r>
      <w:r w:rsidRPr="000B25F3">
        <w:rPr>
          <w:rFonts w:asciiTheme="minorHAnsi" w:hAnsiTheme="minorHAnsi"/>
          <w:spacing w:val="3"/>
          <w:sz w:val="20"/>
          <w:szCs w:val="20"/>
        </w:rPr>
        <w:t xml:space="preserve"> </w:t>
      </w:r>
      <w:r w:rsidRPr="000B25F3">
        <w:rPr>
          <w:rFonts w:asciiTheme="minorHAnsi" w:hAnsiTheme="minorHAnsi"/>
          <w:sz w:val="20"/>
          <w:szCs w:val="20"/>
        </w:rPr>
        <w:t>93</w:t>
      </w:r>
      <w:r w:rsidRPr="000B25F3">
        <w:rPr>
          <w:rFonts w:asciiTheme="minorHAnsi" w:hAnsiTheme="minorHAnsi"/>
          <w:spacing w:val="12"/>
          <w:sz w:val="20"/>
          <w:szCs w:val="20"/>
        </w:rPr>
        <w:t xml:space="preserve"> </w:t>
      </w:r>
      <w:r w:rsidRPr="000B25F3">
        <w:rPr>
          <w:rFonts w:asciiTheme="minorHAnsi" w:hAnsiTheme="minorHAnsi"/>
          <w:sz w:val="20"/>
          <w:szCs w:val="20"/>
        </w:rPr>
        <w:t>percent received</w:t>
      </w:r>
      <w:r w:rsidRPr="000B25F3">
        <w:rPr>
          <w:rFonts w:asciiTheme="minorHAnsi" w:hAnsiTheme="minorHAnsi"/>
          <w:spacing w:val="3"/>
          <w:sz w:val="20"/>
          <w:szCs w:val="20"/>
        </w:rPr>
        <w:t xml:space="preserve"> </w:t>
      </w:r>
      <w:r w:rsidRPr="000B25F3">
        <w:rPr>
          <w:rFonts w:asciiTheme="minorHAnsi" w:hAnsiTheme="minorHAnsi"/>
          <w:sz w:val="20"/>
          <w:szCs w:val="20"/>
        </w:rPr>
        <w:t>an</w:t>
      </w:r>
      <w:r w:rsidRPr="000B25F3">
        <w:rPr>
          <w:rFonts w:asciiTheme="minorHAnsi" w:hAnsiTheme="minorHAnsi"/>
          <w:w w:val="108"/>
          <w:sz w:val="20"/>
          <w:szCs w:val="20"/>
        </w:rPr>
        <w:t xml:space="preserve"> </w:t>
      </w:r>
      <w:r w:rsidRPr="000B25F3">
        <w:rPr>
          <w:rFonts w:asciiTheme="minorHAnsi" w:hAnsiTheme="minorHAnsi"/>
          <w:sz w:val="20"/>
          <w:szCs w:val="20"/>
        </w:rPr>
        <w:t>annual</w:t>
      </w:r>
      <w:r w:rsidRPr="000B25F3">
        <w:rPr>
          <w:rFonts w:asciiTheme="minorHAnsi" w:hAnsiTheme="minorHAnsi"/>
          <w:spacing w:val="19"/>
          <w:sz w:val="20"/>
          <w:szCs w:val="20"/>
        </w:rPr>
        <w:t xml:space="preserve"> </w:t>
      </w:r>
      <w:r w:rsidRPr="000B25F3">
        <w:rPr>
          <w:rFonts w:asciiTheme="minorHAnsi" w:hAnsiTheme="minorHAnsi"/>
          <w:sz w:val="20"/>
          <w:szCs w:val="20"/>
        </w:rPr>
        <w:t>dose</w:t>
      </w:r>
      <w:r w:rsidRPr="000B25F3">
        <w:rPr>
          <w:rFonts w:asciiTheme="minorHAnsi" w:hAnsiTheme="minorHAnsi"/>
          <w:spacing w:val="9"/>
          <w:sz w:val="20"/>
          <w:szCs w:val="20"/>
        </w:rPr>
        <w:t xml:space="preserve"> </w:t>
      </w:r>
      <w:r w:rsidRPr="000B25F3">
        <w:rPr>
          <w:rFonts w:asciiTheme="minorHAnsi" w:hAnsiTheme="minorHAnsi"/>
          <w:sz w:val="20"/>
          <w:szCs w:val="20"/>
        </w:rPr>
        <w:t>of</w:t>
      </w:r>
      <w:r w:rsidRPr="000B25F3">
        <w:rPr>
          <w:rFonts w:asciiTheme="minorHAnsi" w:hAnsiTheme="minorHAnsi"/>
          <w:spacing w:val="25"/>
          <w:sz w:val="20"/>
          <w:szCs w:val="20"/>
        </w:rPr>
        <w:t xml:space="preserve"> </w:t>
      </w:r>
      <w:r w:rsidRPr="000B25F3">
        <w:rPr>
          <w:rFonts w:asciiTheme="minorHAnsi" w:hAnsiTheme="minorHAnsi"/>
          <w:sz w:val="20"/>
          <w:szCs w:val="20"/>
        </w:rPr>
        <w:t>less</w:t>
      </w:r>
      <w:r w:rsidRPr="000B25F3">
        <w:rPr>
          <w:rFonts w:asciiTheme="minorHAnsi" w:hAnsiTheme="minorHAnsi"/>
          <w:spacing w:val="1"/>
          <w:sz w:val="20"/>
          <w:szCs w:val="20"/>
        </w:rPr>
        <w:t xml:space="preserve"> </w:t>
      </w:r>
      <w:r w:rsidRPr="000B25F3">
        <w:rPr>
          <w:rFonts w:asciiTheme="minorHAnsi" w:hAnsiTheme="minorHAnsi"/>
          <w:sz w:val="20"/>
          <w:szCs w:val="20"/>
        </w:rPr>
        <w:t>than</w:t>
      </w:r>
      <w:r w:rsidRPr="000B25F3">
        <w:rPr>
          <w:rFonts w:asciiTheme="minorHAnsi" w:hAnsiTheme="minorHAnsi"/>
          <w:spacing w:val="44"/>
          <w:sz w:val="20"/>
          <w:szCs w:val="20"/>
        </w:rPr>
        <w:t xml:space="preserve"> </w:t>
      </w:r>
      <w:r w:rsidRPr="000B25F3">
        <w:rPr>
          <w:rFonts w:asciiTheme="minorHAnsi" w:hAnsiTheme="minorHAnsi"/>
          <w:spacing w:val="10"/>
          <w:sz w:val="20"/>
          <w:szCs w:val="20"/>
        </w:rPr>
        <w:t>1</w:t>
      </w:r>
      <w:r w:rsidRPr="000B25F3">
        <w:rPr>
          <w:rFonts w:asciiTheme="minorHAnsi" w:hAnsiTheme="minorHAnsi"/>
          <w:sz w:val="20"/>
          <w:szCs w:val="20"/>
        </w:rPr>
        <w:t>rem</w:t>
      </w:r>
      <w:r w:rsidRPr="000B25F3">
        <w:rPr>
          <w:rFonts w:asciiTheme="minorHAnsi" w:hAnsiTheme="minorHAnsi"/>
          <w:spacing w:val="38"/>
          <w:sz w:val="20"/>
          <w:szCs w:val="20"/>
        </w:rPr>
        <w:t xml:space="preserve"> </w:t>
      </w:r>
      <w:proofErr w:type="gramStart"/>
      <w:r w:rsidRPr="000B25F3">
        <w:rPr>
          <w:rFonts w:asciiTheme="minorHAnsi" w:hAnsiTheme="minorHAnsi"/>
          <w:sz w:val="20"/>
          <w:szCs w:val="20"/>
        </w:rPr>
        <w:t>(</w:t>
      </w:r>
      <w:r w:rsidRPr="000B25F3">
        <w:rPr>
          <w:rFonts w:asciiTheme="minorHAnsi" w:hAnsiTheme="minorHAnsi"/>
          <w:spacing w:val="-28"/>
          <w:sz w:val="20"/>
          <w:szCs w:val="20"/>
        </w:rPr>
        <w:t xml:space="preserve"> </w:t>
      </w:r>
      <w:r w:rsidRPr="000B25F3">
        <w:rPr>
          <w:rFonts w:asciiTheme="minorHAnsi" w:hAnsiTheme="minorHAnsi"/>
          <w:sz w:val="20"/>
          <w:szCs w:val="20"/>
        </w:rPr>
        <w:t>10</w:t>
      </w:r>
      <w:proofErr w:type="gramEnd"/>
      <w:r w:rsidRPr="000B25F3">
        <w:rPr>
          <w:rFonts w:asciiTheme="minorHAnsi" w:hAnsiTheme="minorHAnsi"/>
          <w:spacing w:val="-14"/>
          <w:sz w:val="20"/>
          <w:szCs w:val="20"/>
        </w:rPr>
        <w:t xml:space="preserve"> </w:t>
      </w:r>
      <w:proofErr w:type="spellStart"/>
      <w:r w:rsidRPr="000B25F3">
        <w:rPr>
          <w:rFonts w:asciiTheme="minorHAnsi" w:hAnsiTheme="minorHAnsi"/>
          <w:sz w:val="20"/>
          <w:szCs w:val="20"/>
        </w:rPr>
        <w:t>mSv</w:t>
      </w:r>
      <w:proofErr w:type="spellEnd"/>
      <w:r w:rsidRPr="000B25F3">
        <w:rPr>
          <w:rFonts w:asciiTheme="minorHAnsi" w:hAnsiTheme="minorHAnsi"/>
          <w:sz w:val="20"/>
          <w:szCs w:val="20"/>
        </w:rPr>
        <w:t>);</w:t>
      </w:r>
      <w:r w:rsidRPr="000B25F3">
        <w:rPr>
          <w:rFonts w:asciiTheme="minorHAnsi" w:hAnsiTheme="minorHAnsi"/>
          <w:spacing w:val="26"/>
          <w:sz w:val="20"/>
          <w:szCs w:val="20"/>
        </w:rPr>
        <w:t xml:space="preserve"> </w:t>
      </w:r>
      <w:r w:rsidRPr="000B25F3">
        <w:rPr>
          <w:rFonts w:asciiTheme="minorHAnsi" w:hAnsiTheme="minorHAnsi"/>
          <w:spacing w:val="15"/>
          <w:sz w:val="20"/>
          <w:szCs w:val="20"/>
        </w:rPr>
        <w:t>9</w:t>
      </w:r>
      <w:r w:rsidRPr="000B25F3">
        <w:rPr>
          <w:rFonts w:asciiTheme="minorHAnsi" w:hAnsiTheme="minorHAnsi"/>
          <w:sz w:val="20"/>
          <w:szCs w:val="20"/>
        </w:rPr>
        <w:t>8.7</w:t>
      </w:r>
      <w:r w:rsidRPr="000B25F3">
        <w:rPr>
          <w:rFonts w:asciiTheme="minorHAnsi" w:hAnsiTheme="minorHAnsi"/>
          <w:spacing w:val="-11"/>
          <w:sz w:val="20"/>
          <w:szCs w:val="20"/>
        </w:rPr>
        <w:t xml:space="preserve"> </w:t>
      </w:r>
      <w:r w:rsidRPr="000B25F3">
        <w:rPr>
          <w:rFonts w:asciiTheme="minorHAnsi" w:hAnsiTheme="minorHAnsi"/>
          <w:sz w:val="20"/>
          <w:szCs w:val="20"/>
        </w:rPr>
        <w:t>percent</w:t>
      </w:r>
      <w:r w:rsidRPr="000B25F3">
        <w:rPr>
          <w:rFonts w:asciiTheme="minorHAnsi" w:hAnsiTheme="minorHAnsi"/>
          <w:w w:val="104"/>
          <w:sz w:val="20"/>
          <w:szCs w:val="20"/>
        </w:rPr>
        <w:t xml:space="preserve"> </w:t>
      </w:r>
      <w:r w:rsidRPr="000B25F3">
        <w:rPr>
          <w:rFonts w:asciiTheme="minorHAnsi" w:hAnsiTheme="minorHAnsi"/>
          <w:sz w:val="20"/>
          <w:szCs w:val="20"/>
        </w:rPr>
        <w:t>received</w:t>
      </w:r>
      <w:r w:rsidRPr="000B25F3">
        <w:rPr>
          <w:rFonts w:asciiTheme="minorHAnsi" w:hAnsiTheme="minorHAnsi"/>
          <w:spacing w:val="52"/>
          <w:sz w:val="20"/>
          <w:szCs w:val="20"/>
        </w:rPr>
        <w:t xml:space="preserve"> </w:t>
      </w:r>
      <w:r w:rsidRPr="000B25F3">
        <w:rPr>
          <w:rFonts w:asciiTheme="minorHAnsi" w:hAnsiTheme="minorHAnsi"/>
          <w:sz w:val="20"/>
          <w:szCs w:val="20"/>
        </w:rPr>
        <w:t>less</w:t>
      </w:r>
      <w:r w:rsidRPr="000B25F3">
        <w:rPr>
          <w:rFonts w:asciiTheme="minorHAnsi" w:hAnsiTheme="minorHAnsi"/>
          <w:spacing w:val="32"/>
          <w:sz w:val="20"/>
          <w:szCs w:val="20"/>
        </w:rPr>
        <w:t xml:space="preserve"> </w:t>
      </w:r>
      <w:r w:rsidRPr="000B25F3">
        <w:rPr>
          <w:rFonts w:asciiTheme="minorHAnsi" w:hAnsiTheme="minorHAnsi"/>
          <w:sz w:val="20"/>
          <w:szCs w:val="20"/>
        </w:rPr>
        <w:t>than</w:t>
      </w:r>
      <w:r w:rsidRPr="000B25F3">
        <w:rPr>
          <w:rFonts w:asciiTheme="minorHAnsi" w:hAnsiTheme="minorHAnsi"/>
          <w:spacing w:val="44"/>
          <w:sz w:val="20"/>
          <w:szCs w:val="20"/>
        </w:rPr>
        <w:t xml:space="preserve"> </w:t>
      </w:r>
      <w:r w:rsidRPr="000B25F3">
        <w:rPr>
          <w:rFonts w:asciiTheme="minorHAnsi" w:hAnsiTheme="minorHAnsi"/>
          <w:sz w:val="20"/>
          <w:szCs w:val="20"/>
        </w:rPr>
        <w:t>2</w:t>
      </w:r>
      <w:r w:rsidRPr="000B25F3">
        <w:rPr>
          <w:rFonts w:asciiTheme="minorHAnsi" w:hAnsiTheme="minorHAnsi"/>
          <w:spacing w:val="31"/>
          <w:sz w:val="20"/>
          <w:szCs w:val="20"/>
        </w:rPr>
        <w:t xml:space="preserve"> </w:t>
      </w:r>
      <w:r w:rsidRPr="000B25F3">
        <w:rPr>
          <w:rFonts w:asciiTheme="minorHAnsi" w:hAnsiTheme="minorHAnsi"/>
          <w:sz w:val="20"/>
          <w:szCs w:val="20"/>
        </w:rPr>
        <w:t>rems (20</w:t>
      </w:r>
      <w:r w:rsidRPr="000B25F3">
        <w:rPr>
          <w:rFonts w:asciiTheme="minorHAnsi" w:hAnsiTheme="minorHAnsi"/>
          <w:spacing w:val="27"/>
          <w:sz w:val="20"/>
          <w:szCs w:val="20"/>
        </w:rPr>
        <w:t xml:space="preserve"> </w:t>
      </w:r>
      <w:proofErr w:type="spellStart"/>
      <w:r w:rsidRPr="000B25F3">
        <w:rPr>
          <w:rFonts w:asciiTheme="minorHAnsi" w:hAnsiTheme="minorHAnsi"/>
          <w:sz w:val="20"/>
          <w:szCs w:val="20"/>
        </w:rPr>
        <w:t>mSv</w:t>
      </w:r>
      <w:proofErr w:type="spellEnd"/>
      <w:r w:rsidRPr="000B25F3">
        <w:rPr>
          <w:rFonts w:asciiTheme="minorHAnsi" w:hAnsiTheme="minorHAnsi"/>
          <w:sz w:val="20"/>
          <w:szCs w:val="20"/>
        </w:rPr>
        <w:t>);</w:t>
      </w:r>
      <w:r w:rsidRPr="000B25F3">
        <w:rPr>
          <w:rFonts w:asciiTheme="minorHAnsi" w:hAnsiTheme="minorHAnsi"/>
          <w:spacing w:val="40"/>
          <w:sz w:val="20"/>
          <w:szCs w:val="20"/>
        </w:rPr>
        <w:t xml:space="preserve"> </w:t>
      </w:r>
      <w:r w:rsidRPr="000B25F3">
        <w:rPr>
          <w:rFonts w:asciiTheme="minorHAnsi" w:hAnsiTheme="minorHAnsi"/>
          <w:sz w:val="20"/>
          <w:szCs w:val="20"/>
        </w:rPr>
        <w:t>and</w:t>
      </w:r>
      <w:r w:rsidRPr="000B25F3">
        <w:rPr>
          <w:rFonts w:asciiTheme="minorHAnsi" w:hAnsiTheme="minorHAnsi"/>
          <w:spacing w:val="30"/>
          <w:sz w:val="20"/>
          <w:szCs w:val="20"/>
        </w:rPr>
        <w:t xml:space="preserve"> </w:t>
      </w:r>
      <w:r w:rsidRPr="000B25F3">
        <w:rPr>
          <w:rFonts w:asciiTheme="minorHAnsi" w:hAnsiTheme="minorHAnsi"/>
          <w:sz w:val="20"/>
          <w:szCs w:val="20"/>
        </w:rPr>
        <w:t>the</w:t>
      </w:r>
      <w:r w:rsidRPr="000B25F3">
        <w:rPr>
          <w:rFonts w:asciiTheme="minorHAnsi" w:hAnsiTheme="minorHAnsi"/>
          <w:spacing w:val="34"/>
          <w:sz w:val="20"/>
          <w:szCs w:val="20"/>
        </w:rPr>
        <w:t xml:space="preserve"> </w:t>
      </w:r>
      <w:r w:rsidRPr="000B25F3">
        <w:rPr>
          <w:rFonts w:asciiTheme="minorHAnsi" w:hAnsiTheme="minorHAnsi"/>
          <w:sz w:val="20"/>
          <w:szCs w:val="20"/>
        </w:rPr>
        <w:t>highest</w:t>
      </w:r>
      <w:r w:rsidRPr="000B25F3">
        <w:rPr>
          <w:rFonts w:asciiTheme="minorHAnsi" w:hAnsiTheme="minorHAnsi"/>
          <w:w w:val="98"/>
          <w:sz w:val="20"/>
          <w:szCs w:val="20"/>
        </w:rPr>
        <w:t xml:space="preserve"> </w:t>
      </w:r>
      <w:r w:rsidRPr="000B25F3">
        <w:rPr>
          <w:rFonts w:asciiTheme="minorHAnsi" w:hAnsiTheme="minorHAnsi"/>
          <w:sz w:val="20"/>
          <w:szCs w:val="20"/>
        </w:rPr>
        <w:t>reported</w:t>
      </w:r>
      <w:r w:rsidRPr="000B25F3">
        <w:rPr>
          <w:rFonts w:asciiTheme="minorHAnsi" w:hAnsiTheme="minorHAnsi"/>
          <w:spacing w:val="9"/>
          <w:sz w:val="20"/>
          <w:szCs w:val="20"/>
        </w:rPr>
        <w:t xml:space="preserve"> </w:t>
      </w:r>
      <w:r w:rsidRPr="000B25F3">
        <w:rPr>
          <w:rFonts w:asciiTheme="minorHAnsi" w:hAnsiTheme="minorHAnsi"/>
          <w:sz w:val="20"/>
          <w:szCs w:val="20"/>
        </w:rPr>
        <w:t>dose</w:t>
      </w:r>
      <w:r w:rsidRPr="000B25F3">
        <w:rPr>
          <w:rFonts w:asciiTheme="minorHAnsi" w:hAnsiTheme="minorHAnsi"/>
          <w:spacing w:val="49"/>
          <w:sz w:val="20"/>
          <w:szCs w:val="20"/>
        </w:rPr>
        <w:t xml:space="preserve"> </w:t>
      </w:r>
      <w:r w:rsidRPr="000B25F3">
        <w:rPr>
          <w:rFonts w:asciiTheme="minorHAnsi" w:hAnsiTheme="minorHAnsi"/>
          <w:sz w:val="20"/>
          <w:szCs w:val="20"/>
        </w:rPr>
        <w:t>was</w:t>
      </w:r>
      <w:r w:rsidRPr="000B25F3">
        <w:rPr>
          <w:rFonts w:asciiTheme="minorHAnsi" w:hAnsiTheme="minorHAnsi"/>
          <w:spacing w:val="48"/>
          <w:sz w:val="20"/>
          <w:szCs w:val="20"/>
        </w:rPr>
        <w:t xml:space="preserve"> </w:t>
      </w:r>
      <w:r w:rsidRPr="000B25F3">
        <w:rPr>
          <w:rFonts w:asciiTheme="minorHAnsi" w:hAnsiTheme="minorHAnsi"/>
          <w:sz w:val="20"/>
          <w:szCs w:val="20"/>
        </w:rPr>
        <w:t>for</w:t>
      </w:r>
      <w:r w:rsidRPr="000B25F3">
        <w:rPr>
          <w:rFonts w:asciiTheme="minorHAnsi" w:hAnsiTheme="minorHAnsi"/>
          <w:spacing w:val="35"/>
          <w:sz w:val="20"/>
          <w:szCs w:val="20"/>
        </w:rPr>
        <w:t xml:space="preserve"> </w:t>
      </w:r>
      <w:r w:rsidRPr="000B25F3">
        <w:rPr>
          <w:rFonts w:asciiTheme="minorHAnsi" w:hAnsiTheme="minorHAnsi"/>
          <w:sz w:val="20"/>
          <w:szCs w:val="20"/>
        </w:rPr>
        <w:t>two</w:t>
      </w:r>
      <w:r w:rsidRPr="000B25F3">
        <w:rPr>
          <w:rFonts w:asciiTheme="minorHAnsi" w:hAnsiTheme="minorHAnsi"/>
          <w:spacing w:val="45"/>
          <w:sz w:val="20"/>
          <w:szCs w:val="20"/>
        </w:rPr>
        <w:t xml:space="preserve"> </w:t>
      </w:r>
      <w:r w:rsidRPr="000B25F3">
        <w:rPr>
          <w:rFonts w:asciiTheme="minorHAnsi" w:hAnsiTheme="minorHAnsi"/>
          <w:sz w:val="20"/>
          <w:szCs w:val="20"/>
        </w:rPr>
        <w:t>individuals</w:t>
      </w:r>
      <w:r w:rsidRPr="000B25F3">
        <w:rPr>
          <w:rFonts w:asciiTheme="minorHAnsi" w:hAnsiTheme="minorHAnsi"/>
          <w:spacing w:val="6"/>
          <w:sz w:val="20"/>
          <w:szCs w:val="20"/>
        </w:rPr>
        <w:t xml:space="preserve"> </w:t>
      </w:r>
      <w:r w:rsidRPr="000B25F3">
        <w:rPr>
          <w:rFonts w:asciiTheme="minorHAnsi" w:hAnsiTheme="minorHAnsi"/>
          <w:sz w:val="20"/>
          <w:szCs w:val="20"/>
        </w:rPr>
        <w:t>who</w:t>
      </w:r>
      <w:r w:rsidRPr="000B25F3">
        <w:rPr>
          <w:rFonts w:asciiTheme="minorHAnsi" w:hAnsiTheme="minorHAnsi"/>
          <w:spacing w:val="49"/>
          <w:sz w:val="20"/>
          <w:szCs w:val="20"/>
        </w:rPr>
        <w:t xml:space="preserve"> </w:t>
      </w:r>
      <w:r w:rsidRPr="000B25F3">
        <w:rPr>
          <w:rFonts w:asciiTheme="minorHAnsi" w:hAnsiTheme="minorHAnsi"/>
          <w:sz w:val="20"/>
          <w:szCs w:val="20"/>
        </w:rPr>
        <w:t>each</w:t>
      </w:r>
      <w:r w:rsidRPr="000B25F3">
        <w:rPr>
          <w:rFonts w:asciiTheme="minorHAnsi" w:hAnsiTheme="minorHAnsi"/>
          <w:spacing w:val="44"/>
          <w:sz w:val="20"/>
          <w:szCs w:val="20"/>
        </w:rPr>
        <w:t xml:space="preserve"> </w:t>
      </w:r>
      <w:r w:rsidRPr="000B25F3">
        <w:rPr>
          <w:rFonts w:asciiTheme="minorHAnsi" w:hAnsiTheme="minorHAnsi"/>
          <w:sz w:val="20"/>
          <w:szCs w:val="20"/>
        </w:rPr>
        <w:t>re­</w:t>
      </w:r>
      <w:r w:rsidRPr="000B25F3">
        <w:rPr>
          <w:rFonts w:asciiTheme="minorHAnsi" w:hAnsiTheme="minorHAnsi"/>
          <w:w w:val="102"/>
          <w:sz w:val="20"/>
          <w:szCs w:val="20"/>
        </w:rPr>
        <w:t xml:space="preserve"> </w:t>
      </w:r>
      <w:proofErr w:type="spellStart"/>
      <w:r w:rsidRPr="000B25F3">
        <w:rPr>
          <w:rFonts w:asciiTheme="minorHAnsi" w:hAnsiTheme="minorHAnsi"/>
          <w:sz w:val="20"/>
          <w:szCs w:val="20"/>
        </w:rPr>
        <w:t>ceived</w:t>
      </w:r>
      <w:proofErr w:type="spellEnd"/>
      <w:r w:rsidRPr="000B25F3">
        <w:rPr>
          <w:rFonts w:asciiTheme="minorHAnsi" w:hAnsiTheme="minorHAnsi"/>
          <w:spacing w:val="38"/>
          <w:sz w:val="20"/>
          <w:szCs w:val="20"/>
        </w:rPr>
        <w:t xml:space="preserve"> </w:t>
      </w:r>
      <w:r w:rsidRPr="000B25F3">
        <w:rPr>
          <w:rFonts w:asciiTheme="minorHAnsi" w:hAnsiTheme="minorHAnsi"/>
          <w:sz w:val="20"/>
          <w:szCs w:val="20"/>
        </w:rPr>
        <w:t xml:space="preserve">between </w:t>
      </w:r>
      <w:r w:rsidRPr="000B25F3">
        <w:rPr>
          <w:rFonts w:asciiTheme="minorHAnsi" w:hAnsiTheme="minorHAnsi"/>
          <w:spacing w:val="2"/>
          <w:sz w:val="20"/>
          <w:szCs w:val="20"/>
        </w:rPr>
        <w:t xml:space="preserve"> </w:t>
      </w:r>
      <w:r w:rsidRPr="000B25F3">
        <w:rPr>
          <w:rFonts w:asciiTheme="minorHAnsi" w:hAnsiTheme="minorHAnsi"/>
          <w:i/>
          <w:iCs/>
          <w:sz w:val="20"/>
          <w:szCs w:val="20"/>
        </w:rPr>
        <w:t>5</w:t>
      </w:r>
      <w:r w:rsidRPr="000B25F3">
        <w:rPr>
          <w:rFonts w:asciiTheme="minorHAnsi" w:hAnsiTheme="minorHAnsi"/>
          <w:i/>
          <w:iCs/>
          <w:spacing w:val="47"/>
          <w:sz w:val="20"/>
          <w:szCs w:val="20"/>
        </w:rPr>
        <w:t xml:space="preserve"> </w:t>
      </w:r>
      <w:r w:rsidRPr="000B25F3">
        <w:rPr>
          <w:rFonts w:asciiTheme="minorHAnsi" w:hAnsiTheme="minorHAnsi"/>
          <w:sz w:val="20"/>
          <w:szCs w:val="20"/>
        </w:rPr>
        <w:t>and</w:t>
      </w:r>
      <w:r w:rsidRPr="000B25F3">
        <w:rPr>
          <w:rFonts w:asciiTheme="minorHAnsi" w:hAnsiTheme="minorHAnsi"/>
          <w:spacing w:val="45"/>
          <w:sz w:val="20"/>
          <w:szCs w:val="20"/>
        </w:rPr>
        <w:t xml:space="preserve"> </w:t>
      </w:r>
      <w:r w:rsidRPr="000B25F3">
        <w:rPr>
          <w:rFonts w:asciiTheme="minorHAnsi" w:hAnsiTheme="minorHAnsi"/>
          <w:sz w:val="20"/>
          <w:szCs w:val="20"/>
        </w:rPr>
        <w:t>6</w:t>
      </w:r>
      <w:r w:rsidRPr="000B25F3">
        <w:rPr>
          <w:rFonts w:asciiTheme="minorHAnsi" w:hAnsiTheme="minorHAnsi"/>
          <w:spacing w:val="30"/>
          <w:sz w:val="20"/>
          <w:szCs w:val="20"/>
        </w:rPr>
        <w:t xml:space="preserve"> </w:t>
      </w:r>
      <w:r w:rsidRPr="000B25F3">
        <w:rPr>
          <w:rFonts w:asciiTheme="minorHAnsi" w:hAnsiTheme="minorHAnsi"/>
          <w:sz w:val="20"/>
          <w:szCs w:val="20"/>
        </w:rPr>
        <w:t xml:space="preserve">rems </w:t>
      </w:r>
      <w:r w:rsidRPr="000B25F3">
        <w:rPr>
          <w:rFonts w:asciiTheme="minorHAnsi" w:hAnsiTheme="minorHAnsi"/>
          <w:spacing w:val="2"/>
          <w:sz w:val="20"/>
          <w:szCs w:val="20"/>
        </w:rPr>
        <w:t xml:space="preserve"> </w:t>
      </w:r>
      <w:r w:rsidRPr="000B25F3">
        <w:rPr>
          <w:rFonts w:asciiTheme="minorHAnsi" w:hAnsiTheme="minorHAnsi"/>
          <w:sz w:val="20"/>
          <w:szCs w:val="20"/>
        </w:rPr>
        <w:t>(50</w:t>
      </w:r>
      <w:r w:rsidRPr="000B25F3">
        <w:rPr>
          <w:rFonts w:asciiTheme="minorHAnsi" w:hAnsiTheme="minorHAnsi"/>
          <w:spacing w:val="29"/>
          <w:sz w:val="20"/>
          <w:szCs w:val="20"/>
        </w:rPr>
        <w:t xml:space="preserve"> </w:t>
      </w:r>
      <w:r w:rsidRPr="000B25F3">
        <w:rPr>
          <w:rFonts w:asciiTheme="minorHAnsi" w:hAnsiTheme="minorHAnsi"/>
          <w:sz w:val="20"/>
          <w:szCs w:val="20"/>
        </w:rPr>
        <w:t>and</w:t>
      </w:r>
      <w:r w:rsidRPr="000B25F3">
        <w:rPr>
          <w:rFonts w:asciiTheme="minorHAnsi" w:hAnsiTheme="minorHAnsi"/>
          <w:spacing w:val="47"/>
          <w:sz w:val="20"/>
          <w:szCs w:val="20"/>
        </w:rPr>
        <w:t xml:space="preserve"> </w:t>
      </w:r>
      <w:r w:rsidRPr="000B25F3">
        <w:rPr>
          <w:rFonts w:asciiTheme="minorHAnsi" w:hAnsiTheme="minorHAnsi"/>
          <w:sz w:val="20"/>
          <w:szCs w:val="20"/>
        </w:rPr>
        <w:t>60</w:t>
      </w:r>
      <w:r w:rsidRPr="000B25F3">
        <w:rPr>
          <w:rFonts w:asciiTheme="minorHAnsi" w:hAnsiTheme="minorHAnsi"/>
          <w:spacing w:val="28"/>
          <w:sz w:val="20"/>
          <w:szCs w:val="20"/>
        </w:rPr>
        <w:t xml:space="preserve"> </w:t>
      </w:r>
      <w:proofErr w:type="spellStart"/>
      <w:r w:rsidR="007B01AA" w:rsidRPr="000B25F3">
        <w:rPr>
          <w:rFonts w:asciiTheme="minorHAnsi" w:hAnsiTheme="minorHAnsi"/>
          <w:sz w:val="20"/>
          <w:szCs w:val="20"/>
        </w:rPr>
        <w:t>mSv</w:t>
      </w:r>
      <w:proofErr w:type="spellEnd"/>
      <w:r w:rsidR="007B01AA" w:rsidRPr="000B25F3">
        <w:rPr>
          <w:rFonts w:asciiTheme="minorHAnsi" w:hAnsiTheme="minorHAnsi"/>
          <w:sz w:val="20"/>
          <w:szCs w:val="20"/>
        </w:rPr>
        <w:t>).</w:t>
      </w:r>
    </w:p>
    <w:p w14:paraId="2A2C7DEC"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Table</w:t>
      </w:r>
      <w:r w:rsidRPr="000B25F3">
        <w:rPr>
          <w:rFonts w:asciiTheme="minorHAnsi" w:hAnsiTheme="minorHAnsi"/>
          <w:spacing w:val="15"/>
          <w:sz w:val="20"/>
          <w:szCs w:val="20"/>
        </w:rPr>
        <w:t xml:space="preserve"> </w:t>
      </w:r>
      <w:r w:rsidRPr="000B25F3">
        <w:rPr>
          <w:rFonts w:asciiTheme="minorHAnsi" w:hAnsiTheme="minorHAnsi"/>
          <w:sz w:val="20"/>
          <w:szCs w:val="20"/>
        </w:rPr>
        <w:t>4</w:t>
      </w:r>
      <w:r w:rsidRPr="000B25F3">
        <w:rPr>
          <w:rFonts w:asciiTheme="minorHAnsi" w:hAnsiTheme="minorHAnsi"/>
          <w:spacing w:val="12"/>
          <w:sz w:val="20"/>
          <w:szCs w:val="20"/>
        </w:rPr>
        <w:t xml:space="preserve"> </w:t>
      </w:r>
      <w:r w:rsidRPr="000B25F3">
        <w:rPr>
          <w:rFonts w:asciiTheme="minorHAnsi" w:hAnsiTheme="minorHAnsi"/>
          <w:sz w:val="20"/>
          <w:szCs w:val="20"/>
        </w:rPr>
        <w:t>lists</w:t>
      </w:r>
      <w:r w:rsidRPr="000B25F3">
        <w:rPr>
          <w:rFonts w:asciiTheme="minorHAnsi" w:hAnsiTheme="minorHAnsi"/>
          <w:spacing w:val="13"/>
          <w:sz w:val="20"/>
          <w:szCs w:val="20"/>
        </w:rPr>
        <w:t xml:space="preserve"> </w:t>
      </w:r>
      <w:r w:rsidRPr="000B25F3">
        <w:rPr>
          <w:rFonts w:asciiTheme="minorHAnsi" w:hAnsiTheme="minorHAnsi"/>
          <w:sz w:val="20"/>
          <w:szCs w:val="20"/>
        </w:rPr>
        <w:t>average</w:t>
      </w:r>
      <w:r w:rsidRPr="000B25F3">
        <w:rPr>
          <w:rFonts w:asciiTheme="minorHAnsi" w:hAnsiTheme="minorHAnsi"/>
          <w:spacing w:val="23"/>
          <w:sz w:val="20"/>
          <w:szCs w:val="20"/>
        </w:rPr>
        <w:t xml:space="preserve"> </w:t>
      </w:r>
      <w:r w:rsidRPr="000B25F3">
        <w:rPr>
          <w:rFonts w:asciiTheme="minorHAnsi" w:hAnsiTheme="minorHAnsi"/>
          <w:sz w:val="20"/>
          <w:szCs w:val="20"/>
        </w:rPr>
        <w:t>occupational</w:t>
      </w:r>
      <w:r w:rsidRPr="000B25F3">
        <w:rPr>
          <w:rFonts w:asciiTheme="minorHAnsi" w:hAnsiTheme="minorHAnsi"/>
          <w:spacing w:val="17"/>
          <w:sz w:val="20"/>
          <w:szCs w:val="20"/>
        </w:rPr>
        <w:t xml:space="preserve"> </w:t>
      </w:r>
      <w:r w:rsidRPr="000B25F3">
        <w:rPr>
          <w:rFonts w:asciiTheme="minorHAnsi" w:hAnsiTheme="minorHAnsi"/>
          <w:sz w:val="20"/>
          <w:szCs w:val="20"/>
        </w:rPr>
        <w:t>doses</w:t>
      </w:r>
      <w:r w:rsidRPr="000B25F3">
        <w:rPr>
          <w:rFonts w:asciiTheme="minorHAnsi" w:hAnsiTheme="minorHAnsi"/>
          <w:spacing w:val="9"/>
          <w:sz w:val="20"/>
          <w:szCs w:val="20"/>
        </w:rPr>
        <w:t xml:space="preserve"> </w:t>
      </w:r>
      <w:r w:rsidRPr="000B25F3">
        <w:rPr>
          <w:rFonts w:asciiTheme="minorHAnsi" w:hAnsiTheme="minorHAnsi"/>
          <w:sz w:val="20"/>
          <w:szCs w:val="20"/>
        </w:rPr>
        <w:t>for</w:t>
      </w:r>
      <w:r w:rsidRPr="000B25F3">
        <w:rPr>
          <w:rFonts w:asciiTheme="minorHAnsi" w:hAnsiTheme="minorHAnsi"/>
          <w:spacing w:val="9"/>
          <w:sz w:val="20"/>
          <w:szCs w:val="20"/>
        </w:rPr>
        <w:t xml:space="preserve"> </w:t>
      </w:r>
      <w:r w:rsidR="007A5F45" w:rsidRPr="000B25F3">
        <w:rPr>
          <w:rFonts w:asciiTheme="minorHAnsi" w:hAnsiTheme="minorHAnsi"/>
          <w:sz w:val="20"/>
          <w:szCs w:val="20"/>
        </w:rPr>
        <w:t>work</w:t>
      </w:r>
      <w:r w:rsidRPr="000B25F3">
        <w:rPr>
          <w:rFonts w:asciiTheme="minorHAnsi" w:hAnsiTheme="minorHAnsi"/>
          <w:sz w:val="20"/>
          <w:szCs w:val="20"/>
        </w:rPr>
        <w:t>ers</w:t>
      </w:r>
      <w:r w:rsidRPr="000B25F3">
        <w:rPr>
          <w:rFonts w:asciiTheme="minorHAnsi" w:hAnsiTheme="minorHAnsi"/>
          <w:spacing w:val="19"/>
          <w:sz w:val="20"/>
          <w:szCs w:val="20"/>
        </w:rPr>
        <w:t xml:space="preserve"> </w:t>
      </w:r>
      <w:r w:rsidRPr="000B25F3">
        <w:rPr>
          <w:rFonts w:asciiTheme="minorHAnsi" w:hAnsiTheme="minorHAnsi"/>
          <w:sz w:val="20"/>
          <w:szCs w:val="20"/>
        </w:rPr>
        <w:t>(persons</w:t>
      </w:r>
      <w:r w:rsidRPr="000B25F3">
        <w:rPr>
          <w:rFonts w:asciiTheme="minorHAnsi" w:hAnsiTheme="minorHAnsi"/>
          <w:spacing w:val="5"/>
          <w:sz w:val="20"/>
          <w:szCs w:val="20"/>
        </w:rPr>
        <w:t xml:space="preserve"> </w:t>
      </w:r>
      <w:r w:rsidRPr="000B25F3">
        <w:rPr>
          <w:rFonts w:asciiTheme="minorHAnsi" w:hAnsiTheme="minorHAnsi"/>
          <w:sz w:val="20"/>
          <w:szCs w:val="20"/>
        </w:rPr>
        <w:t>who</w:t>
      </w:r>
      <w:r w:rsidRPr="000B25F3">
        <w:rPr>
          <w:rFonts w:asciiTheme="minorHAnsi" w:hAnsiTheme="minorHAnsi"/>
          <w:spacing w:val="3"/>
          <w:sz w:val="20"/>
          <w:szCs w:val="20"/>
        </w:rPr>
        <w:t xml:space="preserve"> </w:t>
      </w:r>
      <w:r w:rsidRPr="000B25F3">
        <w:rPr>
          <w:rFonts w:asciiTheme="minorHAnsi" w:hAnsiTheme="minorHAnsi"/>
          <w:sz w:val="20"/>
          <w:szCs w:val="20"/>
        </w:rPr>
        <w:t>had</w:t>
      </w:r>
      <w:r w:rsidRPr="000B25F3">
        <w:rPr>
          <w:rFonts w:asciiTheme="minorHAnsi" w:hAnsiTheme="minorHAnsi"/>
          <w:spacing w:val="15"/>
          <w:sz w:val="20"/>
          <w:szCs w:val="20"/>
        </w:rPr>
        <w:t xml:space="preserve"> </w:t>
      </w:r>
      <w:r w:rsidRPr="000B25F3">
        <w:rPr>
          <w:rFonts w:asciiTheme="minorHAnsi" w:hAnsiTheme="minorHAnsi"/>
          <w:sz w:val="20"/>
          <w:szCs w:val="20"/>
        </w:rPr>
        <w:t>measurable</w:t>
      </w:r>
      <w:r w:rsidRPr="000B25F3">
        <w:rPr>
          <w:rFonts w:asciiTheme="minorHAnsi" w:hAnsiTheme="minorHAnsi"/>
          <w:spacing w:val="26"/>
          <w:sz w:val="20"/>
          <w:szCs w:val="20"/>
        </w:rPr>
        <w:t xml:space="preserve"> </w:t>
      </w:r>
      <w:r w:rsidRPr="000B25F3">
        <w:rPr>
          <w:rFonts w:asciiTheme="minorHAnsi" w:hAnsiTheme="minorHAnsi"/>
          <w:sz w:val="20"/>
          <w:szCs w:val="20"/>
        </w:rPr>
        <w:t>doses)</w:t>
      </w:r>
      <w:r w:rsidRPr="000B25F3">
        <w:rPr>
          <w:rFonts w:asciiTheme="minorHAnsi" w:hAnsiTheme="minorHAnsi"/>
          <w:spacing w:val="18"/>
          <w:sz w:val="20"/>
          <w:szCs w:val="20"/>
        </w:rPr>
        <w:t xml:space="preserve"> </w:t>
      </w:r>
      <w:r w:rsidRPr="000B25F3">
        <w:rPr>
          <w:rFonts w:asciiTheme="minorHAnsi" w:hAnsiTheme="minorHAnsi"/>
          <w:sz w:val="20"/>
          <w:szCs w:val="20"/>
        </w:rPr>
        <w:t>in</w:t>
      </w:r>
      <w:r w:rsidRPr="000B25F3">
        <w:rPr>
          <w:rFonts w:asciiTheme="minorHAnsi" w:hAnsiTheme="minorHAnsi"/>
          <w:spacing w:val="1"/>
          <w:sz w:val="20"/>
          <w:szCs w:val="20"/>
        </w:rPr>
        <w:t xml:space="preserve"> </w:t>
      </w:r>
      <w:r w:rsidRPr="000B25F3">
        <w:rPr>
          <w:rFonts w:asciiTheme="minorHAnsi" w:hAnsiTheme="minorHAnsi"/>
          <w:sz w:val="20"/>
          <w:szCs w:val="20"/>
        </w:rPr>
        <w:t>various</w:t>
      </w:r>
      <w:r w:rsidRPr="000B25F3">
        <w:rPr>
          <w:rFonts w:asciiTheme="minorHAnsi" w:hAnsiTheme="minorHAnsi"/>
          <w:spacing w:val="16"/>
          <w:sz w:val="20"/>
          <w:szCs w:val="20"/>
        </w:rPr>
        <w:t xml:space="preserve"> </w:t>
      </w:r>
      <w:r w:rsidR="00BA4164" w:rsidRPr="000B25F3">
        <w:rPr>
          <w:rFonts w:asciiTheme="minorHAnsi" w:hAnsiTheme="minorHAnsi"/>
          <w:sz w:val="20"/>
          <w:szCs w:val="20"/>
        </w:rPr>
        <w:t>oc</w:t>
      </w:r>
      <w:r w:rsidRPr="000B25F3">
        <w:rPr>
          <w:rFonts w:asciiTheme="minorHAnsi" w:hAnsiTheme="minorHAnsi"/>
          <w:sz w:val="20"/>
          <w:szCs w:val="20"/>
        </w:rPr>
        <w:t>cupations</w:t>
      </w:r>
      <w:r w:rsidRPr="000B25F3">
        <w:rPr>
          <w:rFonts w:asciiTheme="minorHAnsi" w:hAnsiTheme="minorHAnsi"/>
          <w:spacing w:val="35"/>
          <w:sz w:val="20"/>
          <w:szCs w:val="20"/>
        </w:rPr>
        <w:t xml:space="preserve"> </w:t>
      </w:r>
      <w:r w:rsidRPr="000B25F3">
        <w:rPr>
          <w:rFonts w:asciiTheme="minorHAnsi" w:hAnsiTheme="minorHAnsi"/>
          <w:sz w:val="20"/>
          <w:szCs w:val="20"/>
        </w:rPr>
        <w:t>based</w:t>
      </w:r>
      <w:r w:rsidRPr="000B25F3">
        <w:rPr>
          <w:rFonts w:asciiTheme="minorHAnsi" w:hAnsiTheme="minorHAnsi"/>
          <w:spacing w:val="45"/>
          <w:sz w:val="20"/>
          <w:szCs w:val="20"/>
        </w:rPr>
        <w:t xml:space="preserve"> </w:t>
      </w:r>
      <w:r w:rsidRPr="000B25F3">
        <w:rPr>
          <w:rFonts w:asciiTheme="minorHAnsi" w:hAnsiTheme="minorHAnsi"/>
          <w:sz w:val="20"/>
          <w:szCs w:val="20"/>
        </w:rPr>
        <w:t>on</w:t>
      </w:r>
      <w:r w:rsidRPr="000B25F3">
        <w:rPr>
          <w:rFonts w:asciiTheme="minorHAnsi" w:hAnsiTheme="minorHAnsi"/>
          <w:spacing w:val="4"/>
          <w:sz w:val="20"/>
          <w:szCs w:val="20"/>
        </w:rPr>
        <w:t xml:space="preserve"> </w:t>
      </w:r>
      <w:r w:rsidRPr="000B25F3">
        <w:rPr>
          <w:rFonts w:asciiTheme="minorHAnsi" w:hAnsiTheme="minorHAnsi"/>
          <w:sz w:val="20"/>
          <w:szCs w:val="20"/>
        </w:rPr>
        <w:t>1993</w:t>
      </w:r>
      <w:r w:rsidRPr="000B25F3">
        <w:rPr>
          <w:rFonts w:asciiTheme="minorHAnsi" w:hAnsiTheme="minorHAnsi"/>
          <w:spacing w:val="2"/>
          <w:sz w:val="20"/>
          <w:szCs w:val="20"/>
        </w:rPr>
        <w:t xml:space="preserve"> </w:t>
      </w:r>
      <w:r w:rsidRPr="000B25F3">
        <w:rPr>
          <w:rFonts w:asciiTheme="minorHAnsi" w:hAnsiTheme="minorHAnsi"/>
          <w:sz w:val="20"/>
          <w:szCs w:val="20"/>
        </w:rPr>
        <w:t>data.</w:t>
      </w:r>
      <w:r w:rsidRPr="000B25F3">
        <w:rPr>
          <w:rFonts w:asciiTheme="minorHAnsi" w:hAnsiTheme="minorHAnsi"/>
          <w:spacing w:val="40"/>
          <w:sz w:val="20"/>
          <w:szCs w:val="20"/>
        </w:rPr>
        <w:t xml:space="preserve"> </w:t>
      </w:r>
      <w:r w:rsidRPr="000B25F3">
        <w:rPr>
          <w:rFonts w:asciiTheme="minorHAnsi" w:hAnsiTheme="minorHAnsi"/>
          <w:w w:val="125"/>
          <w:sz w:val="20"/>
          <w:szCs w:val="20"/>
        </w:rPr>
        <w:t>It</w:t>
      </w:r>
      <w:r w:rsidRPr="000B25F3">
        <w:rPr>
          <w:rFonts w:asciiTheme="minorHAnsi" w:hAnsiTheme="minorHAnsi"/>
          <w:spacing w:val="-13"/>
          <w:w w:val="125"/>
          <w:sz w:val="20"/>
          <w:szCs w:val="20"/>
        </w:rPr>
        <w:t xml:space="preserve"> </w:t>
      </w:r>
      <w:r w:rsidRPr="000B25F3">
        <w:rPr>
          <w:rFonts w:asciiTheme="minorHAnsi" w:hAnsiTheme="minorHAnsi"/>
          <w:sz w:val="20"/>
          <w:szCs w:val="20"/>
        </w:rPr>
        <w:t>is</w:t>
      </w:r>
      <w:r w:rsidRPr="000B25F3">
        <w:rPr>
          <w:rFonts w:asciiTheme="minorHAnsi" w:hAnsiTheme="minorHAnsi"/>
          <w:spacing w:val="27"/>
          <w:sz w:val="20"/>
          <w:szCs w:val="20"/>
        </w:rPr>
        <w:t xml:space="preserve"> </w:t>
      </w:r>
      <w:r w:rsidRPr="000B25F3">
        <w:rPr>
          <w:rFonts w:asciiTheme="minorHAnsi" w:hAnsiTheme="minorHAnsi"/>
          <w:sz w:val="20"/>
          <w:szCs w:val="20"/>
        </w:rPr>
        <w:t>important</w:t>
      </w:r>
      <w:r w:rsidRPr="000B25F3">
        <w:rPr>
          <w:rFonts w:asciiTheme="minorHAnsi" w:hAnsiTheme="minorHAnsi"/>
          <w:spacing w:val="45"/>
          <w:sz w:val="20"/>
          <w:szCs w:val="20"/>
        </w:rPr>
        <w:t xml:space="preserve"> </w:t>
      </w:r>
      <w:r w:rsidRPr="000B25F3">
        <w:rPr>
          <w:rFonts w:asciiTheme="minorHAnsi" w:hAnsiTheme="minorHAnsi"/>
          <w:sz w:val="20"/>
          <w:szCs w:val="20"/>
        </w:rPr>
        <w:t>to</w:t>
      </w:r>
      <w:r w:rsidRPr="000B25F3">
        <w:rPr>
          <w:rFonts w:asciiTheme="minorHAnsi" w:hAnsiTheme="minorHAnsi"/>
          <w:spacing w:val="24"/>
          <w:sz w:val="20"/>
          <w:szCs w:val="20"/>
        </w:rPr>
        <w:t xml:space="preserve"> </w:t>
      </w:r>
      <w:r w:rsidRPr="000B25F3">
        <w:rPr>
          <w:rFonts w:asciiTheme="minorHAnsi" w:hAnsiTheme="minorHAnsi"/>
          <w:sz w:val="20"/>
          <w:szCs w:val="20"/>
        </w:rPr>
        <w:t>note</w:t>
      </w:r>
      <w:r w:rsidRPr="000B25F3">
        <w:rPr>
          <w:rFonts w:asciiTheme="minorHAnsi" w:hAnsiTheme="minorHAnsi"/>
          <w:w w:val="105"/>
          <w:sz w:val="20"/>
          <w:szCs w:val="20"/>
        </w:rPr>
        <w:t xml:space="preserve"> </w:t>
      </w:r>
      <w:r w:rsidRPr="000B25F3">
        <w:rPr>
          <w:rFonts w:asciiTheme="minorHAnsi" w:hAnsiTheme="minorHAnsi"/>
          <w:sz w:val="20"/>
          <w:szCs w:val="20"/>
        </w:rPr>
        <w:t>that</w:t>
      </w:r>
      <w:r w:rsidRPr="000B25F3">
        <w:rPr>
          <w:rFonts w:asciiTheme="minorHAnsi" w:hAnsiTheme="minorHAnsi"/>
          <w:spacing w:val="6"/>
          <w:sz w:val="20"/>
          <w:szCs w:val="20"/>
        </w:rPr>
        <w:t xml:space="preserve"> </w:t>
      </w:r>
      <w:r w:rsidRPr="000B25F3">
        <w:rPr>
          <w:rFonts w:asciiTheme="minorHAnsi" w:hAnsiTheme="minorHAnsi"/>
          <w:sz w:val="20"/>
          <w:szCs w:val="20"/>
        </w:rPr>
        <w:t>beginning</w:t>
      </w:r>
      <w:r w:rsidRPr="000B25F3">
        <w:rPr>
          <w:rFonts w:asciiTheme="minorHAnsi" w:hAnsiTheme="minorHAnsi"/>
          <w:spacing w:val="12"/>
          <w:sz w:val="20"/>
          <w:szCs w:val="20"/>
        </w:rPr>
        <w:t xml:space="preserve"> </w:t>
      </w:r>
      <w:r w:rsidRPr="000B25F3">
        <w:rPr>
          <w:rFonts w:asciiTheme="minorHAnsi" w:hAnsiTheme="minorHAnsi"/>
          <w:sz w:val="20"/>
          <w:szCs w:val="20"/>
        </w:rPr>
        <w:t>in</w:t>
      </w:r>
      <w:r w:rsidRPr="000B25F3">
        <w:rPr>
          <w:rFonts w:asciiTheme="minorHAnsi" w:hAnsiTheme="minorHAnsi"/>
          <w:spacing w:val="25"/>
          <w:sz w:val="20"/>
          <w:szCs w:val="20"/>
        </w:rPr>
        <w:t xml:space="preserve"> </w:t>
      </w:r>
      <w:r w:rsidRPr="000B25F3">
        <w:rPr>
          <w:rFonts w:asciiTheme="minorHAnsi" w:hAnsiTheme="minorHAnsi"/>
          <w:sz w:val="20"/>
          <w:szCs w:val="20"/>
        </w:rPr>
        <w:t>1994,</w:t>
      </w:r>
      <w:r w:rsidRPr="000B25F3">
        <w:rPr>
          <w:rFonts w:asciiTheme="minorHAnsi" w:hAnsiTheme="minorHAnsi"/>
          <w:spacing w:val="-15"/>
          <w:sz w:val="20"/>
          <w:szCs w:val="20"/>
        </w:rPr>
        <w:t xml:space="preserve"> </w:t>
      </w:r>
      <w:r w:rsidRPr="000B25F3">
        <w:rPr>
          <w:rFonts w:asciiTheme="minorHAnsi" w:hAnsiTheme="minorHAnsi"/>
          <w:sz w:val="20"/>
          <w:szCs w:val="20"/>
        </w:rPr>
        <w:t>licensees</w:t>
      </w:r>
      <w:r w:rsidRPr="000B25F3">
        <w:rPr>
          <w:rFonts w:asciiTheme="minorHAnsi" w:hAnsiTheme="minorHAnsi"/>
          <w:spacing w:val="10"/>
          <w:sz w:val="20"/>
          <w:szCs w:val="20"/>
        </w:rPr>
        <w:t xml:space="preserve"> </w:t>
      </w:r>
      <w:r w:rsidRPr="000B25F3">
        <w:rPr>
          <w:rFonts w:asciiTheme="minorHAnsi" w:hAnsiTheme="minorHAnsi"/>
          <w:sz w:val="20"/>
          <w:szCs w:val="20"/>
        </w:rPr>
        <w:t>have</w:t>
      </w:r>
      <w:r w:rsidRPr="000B25F3">
        <w:rPr>
          <w:rFonts w:asciiTheme="minorHAnsi" w:hAnsiTheme="minorHAnsi"/>
          <w:spacing w:val="3"/>
          <w:sz w:val="20"/>
          <w:szCs w:val="20"/>
        </w:rPr>
        <w:t xml:space="preserve"> </w:t>
      </w:r>
      <w:r w:rsidRPr="000B25F3">
        <w:rPr>
          <w:rFonts w:asciiTheme="minorHAnsi" w:hAnsiTheme="minorHAnsi"/>
          <w:sz w:val="20"/>
          <w:szCs w:val="20"/>
        </w:rPr>
        <w:t>been</w:t>
      </w:r>
      <w:r w:rsidRPr="000B25F3">
        <w:rPr>
          <w:rFonts w:asciiTheme="minorHAnsi" w:hAnsiTheme="minorHAnsi"/>
          <w:spacing w:val="12"/>
          <w:sz w:val="20"/>
          <w:szCs w:val="20"/>
        </w:rPr>
        <w:t xml:space="preserve"> </w:t>
      </w:r>
      <w:r w:rsidRPr="000B25F3">
        <w:rPr>
          <w:rFonts w:asciiTheme="minorHAnsi" w:hAnsiTheme="minorHAnsi"/>
          <w:sz w:val="20"/>
          <w:szCs w:val="20"/>
        </w:rPr>
        <w:t>required</w:t>
      </w:r>
      <w:r w:rsidRPr="000B25F3">
        <w:rPr>
          <w:rFonts w:asciiTheme="minorHAnsi" w:hAnsiTheme="minorHAnsi"/>
          <w:spacing w:val="11"/>
          <w:sz w:val="20"/>
          <w:szCs w:val="20"/>
        </w:rPr>
        <w:t xml:space="preserve"> </w:t>
      </w:r>
      <w:r w:rsidRPr="000B25F3">
        <w:rPr>
          <w:rFonts w:asciiTheme="minorHAnsi" w:hAnsiTheme="minorHAnsi"/>
          <w:sz w:val="20"/>
          <w:szCs w:val="20"/>
        </w:rPr>
        <w:t>to</w:t>
      </w:r>
      <w:r w:rsidRPr="000B25F3">
        <w:rPr>
          <w:rFonts w:asciiTheme="minorHAnsi" w:hAnsiTheme="minorHAnsi"/>
          <w:w w:val="109"/>
          <w:sz w:val="20"/>
          <w:szCs w:val="20"/>
        </w:rPr>
        <w:t xml:space="preserve"> </w:t>
      </w:r>
      <w:r w:rsidRPr="000B25F3">
        <w:rPr>
          <w:rFonts w:asciiTheme="minorHAnsi" w:hAnsiTheme="minorHAnsi"/>
          <w:sz w:val="20"/>
          <w:szCs w:val="20"/>
        </w:rPr>
        <w:t>sum</w:t>
      </w:r>
      <w:r w:rsidRPr="000B25F3">
        <w:rPr>
          <w:rFonts w:asciiTheme="minorHAnsi" w:hAnsiTheme="minorHAnsi"/>
          <w:spacing w:val="28"/>
          <w:sz w:val="20"/>
          <w:szCs w:val="20"/>
        </w:rPr>
        <w:t xml:space="preserve"> </w:t>
      </w:r>
      <w:r w:rsidRPr="000B25F3">
        <w:rPr>
          <w:rFonts w:asciiTheme="minorHAnsi" w:hAnsiTheme="minorHAnsi"/>
          <w:sz w:val="20"/>
          <w:szCs w:val="20"/>
        </w:rPr>
        <w:t>external</w:t>
      </w:r>
      <w:r w:rsidRPr="000B25F3">
        <w:rPr>
          <w:rFonts w:asciiTheme="minorHAnsi" w:hAnsiTheme="minorHAnsi"/>
          <w:spacing w:val="40"/>
          <w:sz w:val="20"/>
          <w:szCs w:val="20"/>
        </w:rPr>
        <w:t xml:space="preserve"> </w:t>
      </w:r>
      <w:r w:rsidRPr="000B25F3">
        <w:rPr>
          <w:rFonts w:asciiTheme="minorHAnsi" w:hAnsiTheme="minorHAnsi"/>
          <w:sz w:val="20"/>
          <w:szCs w:val="20"/>
        </w:rPr>
        <w:t>and</w:t>
      </w:r>
      <w:r w:rsidRPr="000B25F3">
        <w:rPr>
          <w:rFonts w:asciiTheme="minorHAnsi" w:hAnsiTheme="minorHAnsi"/>
          <w:spacing w:val="29"/>
          <w:sz w:val="20"/>
          <w:szCs w:val="20"/>
        </w:rPr>
        <w:t xml:space="preserve"> </w:t>
      </w:r>
      <w:r w:rsidRPr="000B25F3">
        <w:rPr>
          <w:rFonts w:asciiTheme="minorHAnsi" w:hAnsiTheme="minorHAnsi"/>
          <w:sz w:val="20"/>
          <w:szCs w:val="20"/>
        </w:rPr>
        <w:t>internal</w:t>
      </w:r>
      <w:r w:rsidRPr="000B25F3">
        <w:rPr>
          <w:rFonts w:asciiTheme="minorHAnsi" w:hAnsiTheme="minorHAnsi"/>
          <w:spacing w:val="38"/>
          <w:sz w:val="20"/>
          <w:szCs w:val="20"/>
        </w:rPr>
        <w:t xml:space="preserve"> </w:t>
      </w:r>
      <w:r w:rsidRPr="000B25F3">
        <w:rPr>
          <w:rFonts w:asciiTheme="minorHAnsi" w:hAnsiTheme="minorHAnsi"/>
          <w:sz w:val="20"/>
          <w:szCs w:val="20"/>
        </w:rPr>
        <w:t>doses</w:t>
      </w:r>
      <w:r w:rsidRPr="000B25F3">
        <w:rPr>
          <w:rFonts w:asciiTheme="minorHAnsi" w:hAnsiTheme="minorHAnsi"/>
          <w:spacing w:val="37"/>
          <w:sz w:val="20"/>
          <w:szCs w:val="20"/>
        </w:rPr>
        <w:t xml:space="preserve"> </w:t>
      </w:r>
      <w:r w:rsidRPr="000B25F3">
        <w:rPr>
          <w:rFonts w:asciiTheme="minorHAnsi" w:hAnsiTheme="minorHAnsi"/>
          <w:sz w:val="20"/>
          <w:szCs w:val="20"/>
        </w:rPr>
        <w:t>and</w:t>
      </w:r>
      <w:r w:rsidRPr="000B25F3">
        <w:rPr>
          <w:rFonts w:asciiTheme="minorHAnsi" w:hAnsiTheme="minorHAnsi"/>
          <w:spacing w:val="39"/>
          <w:sz w:val="20"/>
          <w:szCs w:val="20"/>
        </w:rPr>
        <w:t xml:space="preserve"> </w:t>
      </w:r>
      <w:r w:rsidRPr="000B25F3">
        <w:rPr>
          <w:rFonts w:asciiTheme="minorHAnsi" w:hAnsiTheme="minorHAnsi"/>
          <w:sz w:val="20"/>
          <w:szCs w:val="20"/>
        </w:rPr>
        <w:t>certain</w:t>
      </w:r>
      <w:r w:rsidRPr="000B25F3">
        <w:rPr>
          <w:rFonts w:asciiTheme="minorHAnsi" w:hAnsiTheme="minorHAnsi"/>
          <w:spacing w:val="28"/>
          <w:sz w:val="20"/>
          <w:szCs w:val="20"/>
        </w:rPr>
        <w:t xml:space="preserve"> </w:t>
      </w:r>
      <w:r w:rsidRPr="000B25F3">
        <w:rPr>
          <w:rFonts w:asciiTheme="minorHAnsi" w:hAnsiTheme="minorHAnsi"/>
          <w:sz w:val="20"/>
          <w:szCs w:val="20"/>
        </w:rPr>
        <w:t>licensees</w:t>
      </w:r>
      <w:r w:rsidRPr="000B25F3">
        <w:rPr>
          <w:rFonts w:asciiTheme="minorHAnsi" w:hAnsiTheme="minorHAnsi"/>
          <w:w w:val="101"/>
          <w:sz w:val="20"/>
          <w:szCs w:val="20"/>
        </w:rPr>
        <w:t xml:space="preserve"> </w:t>
      </w:r>
      <w:r w:rsidRPr="000B25F3">
        <w:rPr>
          <w:rFonts w:asciiTheme="minorHAnsi" w:hAnsiTheme="minorHAnsi"/>
          <w:sz w:val="20"/>
          <w:szCs w:val="20"/>
        </w:rPr>
        <w:t>are</w:t>
      </w:r>
      <w:r w:rsidRPr="000B25F3">
        <w:rPr>
          <w:rFonts w:asciiTheme="minorHAnsi" w:hAnsiTheme="minorHAnsi"/>
          <w:spacing w:val="13"/>
          <w:sz w:val="20"/>
          <w:szCs w:val="20"/>
        </w:rPr>
        <w:t xml:space="preserve"> </w:t>
      </w:r>
      <w:r w:rsidRPr="000B25F3">
        <w:rPr>
          <w:rFonts w:asciiTheme="minorHAnsi" w:hAnsiTheme="minorHAnsi"/>
          <w:sz w:val="20"/>
          <w:szCs w:val="20"/>
        </w:rPr>
        <w:t>required</w:t>
      </w:r>
      <w:r w:rsidRPr="000B25F3">
        <w:rPr>
          <w:rFonts w:asciiTheme="minorHAnsi" w:hAnsiTheme="minorHAnsi"/>
          <w:spacing w:val="16"/>
          <w:sz w:val="20"/>
          <w:szCs w:val="20"/>
        </w:rPr>
        <w:t xml:space="preserve"> </w:t>
      </w:r>
      <w:r w:rsidRPr="000B25F3">
        <w:rPr>
          <w:rFonts w:asciiTheme="minorHAnsi" w:hAnsiTheme="minorHAnsi"/>
          <w:sz w:val="20"/>
          <w:szCs w:val="20"/>
        </w:rPr>
        <w:t>to</w:t>
      </w:r>
      <w:r w:rsidRPr="000B25F3">
        <w:rPr>
          <w:rFonts w:asciiTheme="minorHAnsi" w:hAnsiTheme="minorHAnsi"/>
          <w:spacing w:val="10"/>
          <w:sz w:val="20"/>
          <w:szCs w:val="20"/>
        </w:rPr>
        <w:t xml:space="preserve"> </w:t>
      </w:r>
      <w:r w:rsidRPr="000B25F3">
        <w:rPr>
          <w:rFonts w:asciiTheme="minorHAnsi" w:hAnsiTheme="minorHAnsi"/>
          <w:sz w:val="20"/>
          <w:szCs w:val="20"/>
        </w:rPr>
        <w:t>submit</w:t>
      </w:r>
      <w:r w:rsidRPr="000B25F3">
        <w:rPr>
          <w:rFonts w:asciiTheme="minorHAnsi" w:hAnsiTheme="minorHAnsi"/>
          <w:spacing w:val="16"/>
          <w:sz w:val="20"/>
          <w:szCs w:val="20"/>
        </w:rPr>
        <w:t xml:space="preserve"> </w:t>
      </w:r>
      <w:r w:rsidRPr="000B25F3">
        <w:rPr>
          <w:rFonts w:asciiTheme="minorHAnsi" w:hAnsiTheme="minorHAnsi"/>
          <w:sz w:val="20"/>
          <w:szCs w:val="20"/>
        </w:rPr>
        <w:t>annual</w:t>
      </w:r>
      <w:r w:rsidRPr="000B25F3">
        <w:rPr>
          <w:rFonts w:asciiTheme="minorHAnsi" w:hAnsiTheme="minorHAnsi"/>
          <w:spacing w:val="14"/>
          <w:sz w:val="20"/>
          <w:szCs w:val="20"/>
        </w:rPr>
        <w:t xml:space="preserve"> </w:t>
      </w:r>
      <w:r w:rsidRPr="000B25F3">
        <w:rPr>
          <w:rFonts w:asciiTheme="minorHAnsi" w:hAnsiTheme="minorHAnsi"/>
          <w:sz w:val="20"/>
          <w:szCs w:val="20"/>
        </w:rPr>
        <w:t>reports.</w:t>
      </w:r>
      <w:r w:rsidRPr="000B25F3">
        <w:rPr>
          <w:rFonts w:asciiTheme="minorHAnsi" w:hAnsiTheme="minorHAnsi"/>
          <w:spacing w:val="20"/>
          <w:sz w:val="20"/>
          <w:szCs w:val="20"/>
        </w:rPr>
        <w:t xml:space="preserve"> </w:t>
      </w:r>
      <w:r w:rsidRPr="000B25F3">
        <w:rPr>
          <w:rFonts w:asciiTheme="minorHAnsi" w:hAnsiTheme="minorHAnsi"/>
          <w:sz w:val="20"/>
          <w:szCs w:val="20"/>
        </w:rPr>
        <w:t>Certain</w:t>
      </w:r>
      <w:r w:rsidRPr="000B25F3">
        <w:rPr>
          <w:rFonts w:asciiTheme="minorHAnsi" w:hAnsiTheme="minorHAnsi"/>
          <w:spacing w:val="18"/>
          <w:sz w:val="20"/>
          <w:szCs w:val="20"/>
        </w:rPr>
        <w:t xml:space="preserve"> </w:t>
      </w:r>
      <w:r w:rsidRPr="000B25F3">
        <w:rPr>
          <w:rFonts w:asciiTheme="minorHAnsi" w:hAnsiTheme="minorHAnsi"/>
          <w:sz w:val="20"/>
          <w:szCs w:val="20"/>
        </w:rPr>
        <w:t>types</w:t>
      </w:r>
      <w:r w:rsidRPr="000B25F3">
        <w:rPr>
          <w:rFonts w:asciiTheme="minorHAnsi" w:hAnsiTheme="minorHAnsi"/>
          <w:spacing w:val="15"/>
          <w:sz w:val="20"/>
          <w:szCs w:val="20"/>
        </w:rPr>
        <w:t xml:space="preserve"> </w:t>
      </w:r>
      <w:r w:rsidRPr="000B25F3">
        <w:rPr>
          <w:rFonts w:asciiTheme="minorHAnsi" w:hAnsiTheme="minorHAnsi"/>
          <w:sz w:val="20"/>
          <w:szCs w:val="20"/>
        </w:rPr>
        <w:t>of</w:t>
      </w:r>
      <w:r w:rsidRPr="000B25F3">
        <w:rPr>
          <w:rFonts w:asciiTheme="minorHAnsi" w:hAnsiTheme="minorHAnsi"/>
          <w:w w:val="92"/>
          <w:sz w:val="20"/>
          <w:szCs w:val="20"/>
        </w:rPr>
        <w:t xml:space="preserve"> </w:t>
      </w:r>
      <w:r w:rsidRPr="000B25F3">
        <w:rPr>
          <w:rFonts w:asciiTheme="minorHAnsi" w:hAnsiTheme="minorHAnsi"/>
          <w:sz w:val="20"/>
          <w:szCs w:val="20"/>
        </w:rPr>
        <w:t>licensees</w:t>
      </w:r>
      <w:r w:rsidRPr="000B25F3">
        <w:rPr>
          <w:rFonts w:asciiTheme="minorHAnsi" w:hAnsiTheme="minorHAnsi"/>
          <w:spacing w:val="22"/>
          <w:sz w:val="20"/>
          <w:szCs w:val="20"/>
        </w:rPr>
        <w:t xml:space="preserve"> </w:t>
      </w:r>
      <w:r w:rsidRPr="000B25F3">
        <w:rPr>
          <w:rFonts w:asciiTheme="minorHAnsi" w:hAnsiTheme="minorHAnsi"/>
          <w:sz w:val="20"/>
          <w:szCs w:val="20"/>
        </w:rPr>
        <w:t>such</w:t>
      </w:r>
      <w:r w:rsidRPr="000B25F3">
        <w:rPr>
          <w:rFonts w:asciiTheme="minorHAnsi" w:hAnsiTheme="minorHAnsi"/>
          <w:spacing w:val="15"/>
          <w:sz w:val="20"/>
          <w:szCs w:val="20"/>
        </w:rPr>
        <w:t xml:space="preserve"> </w:t>
      </w:r>
      <w:r w:rsidRPr="000B25F3">
        <w:rPr>
          <w:rFonts w:asciiTheme="minorHAnsi" w:hAnsiTheme="minorHAnsi"/>
          <w:sz w:val="20"/>
          <w:szCs w:val="20"/>
        </w:rPr>
        <w:t>as</w:t>
      </w:r>
      <w:r w:rsidRPr="000B25F3">
        <w:rPr>
          <w:rFonts w:asciiTheme="minorHAnsi" w:hAnsiTheme="minorHAnsi"/>
          <w:spacing w:val="10"/>
          <w:sz w:val="20"/>
          <w:szCs w:val="20"/>
        </w:rPr>
        <w:t xml:space="preserve"> </w:t>
      </w:r>
      <w:r w:rsidRPr="000B25F3">
        <w:rPr>
          <w:rFonts w:asciiTheme="minorHAnsi" w:hAnsiTheme="minorHAnsi"/>
          <w:sz w:val="20"/>
          <w:szCs w:val="20"/>
        </w:rPr>
        <w:t>nuclear</w:t>
      </w:r>
      <w:r w:rsidRPr="000B25F3">
        <w:rPr>
          <w:rFonts w:asciiTheme="minorHAnsi" w:hAnsiTheme="minorHAnsi"/>
          <w:spacing w:val="27"/>
          <w:sz w:val="20"/>
          <w:szCs w:val="20"/>
        </w:rPr>
        <w:t xml:space="preserve"> </w:t>
      </w:r>
      <w:r w:rsidRPr="000B25F3">
        <w:rPr>
          <w:rFonts w:asciiTheme="minorHAnsi" w:hAnsiTheme="minorHAnsi"/>
          <w:sz w:val="20"/>
          <w:szCs w:val="20"/>
        </w:rPr>
        <w:t>fuel</w:t>
      </w:r>
      <w:r w:rsidRPr="000B25F3">
        <w:rPr>
          <w:rFonts w:asciiTheme="minorHAnsi" w:hAnsiTheme="minorHAnsi"/>
          <w:spacing w:val="21"/>
          <w:sz w:val="20"/>
          <w:szCs w:val="20"/>
        </w:rPr>
        <w:t xml:space="preserve"> </w:t>
      </w:r>
      <w:r w:rsidRPr="000B25F3">
        <w:rPr>
          <w:rFonts w:asciiTheme="minorHAnsi" w:hAnsiTheme="minorHAnsi"/>
          <w:sz w:val="20"/>
          <w:szCs w:val="20"/>
        </w:rPr>
        <w:t>fabricators</w:t>
      </w:r>
      <w:r w:rsidRPr="000B25F3">
        <w:rPr>
          <w:rFonts w:asciiTheme="minorHAnsi" w:hAnsiTheme="minorHAnsi"/>
          <w:spacing w:val="13"/>
          <w:sz w:val="20"/>
          <w:szCs w:val="20"/>
        </w:rPr>
        <w:t xml:space="preserve"> </w:t>
      </w:r>
      <w:r w:rsidRPr="000B25F3">
        <w:rPr>
          <w:rFonts w:asciiTheme="minorHAnsi" w:hAnsiTheme="minorHAnsi"/>
          <w:sz w:val="20"/>
          <w:szCs w:val="20"/>
        </w:rPr>
        <w:t>may</w:t>
      </w:r>
      <w:r w:rsidRPr="000B25F3">
        <w:rPr>
          <w:rFonts w:asciiTheme="minorHAnsi" w:hAnsiTheme="minorHAnsi"/>
          <w:spacing w:val="15"/>
          <w:sz w:val="20"/>
          <w:szCs w:val="20"/>
        </w:rPr>
        <w:t xml:space="preserve"> </w:t>
      </w:r>
      <w:r w:rsidRPr="000B25F3">
        <w:rPr>
          <w:rFonts w:asciiTheme="minorHAnsi" w:hAnsiTheme="minorHAnsi"/>
          <w:sz w:val="20"/>
          <w:szCs w:val="20"/>
        </w:rPr>
        <w:t>report</w:t>
      </w:r>
      <w:r w:rsidRPr="000B25F3">
        <w:rPr>
          <w:rFonts w:asciiTheme="minorHAnsi" w:hAnsiTheme="minorHAnsi"/>
          <w:spacing w:val="20"/>
          <w:sz w:val="20"/>
          <w:szCs w:val="20"/>
        </w:rPr>
        <w:t xml:space="preserve"> </w:t>
      </w:r>
      <w:r w:rsidRPr="000B25F3">
        <w:rPr>
          <w:rFonts w:asciiTheme="minorHAnsi" w:hAnsiTheme="minorHAnsi"/>
          <w:sz w:val="20"/>
          <w:szCs w:val="20"/>
        </w:rPr>
        <w:t>a</w:t>
      </w:r>
      <w:r w:rsidRPr="000B25F3">
        <w:rPr>
          <w:rFonts w:asciiTheme="minorHAnsi" w:hAnsiTheme="minorHAnsi"/>
          <w:w w:val="98"/>
          <w:sz w:val="20"/>
          <w:szCs w:val="20"/>
        </w:rPr>
        <w:t xml:space="preserve"> </w:t>
      </w:r>
      <w:r w:rsidRPr="000B25F3">
        <w:rPr>
          <w:rFonts w:asciiTheme="minorHAnsi" w:hAnsiTheme="minorHAnsi"/>
          <w:sz w:val="20"/>
          <w:szCs w:val="20"/>
        </w:rPr>
        <w:t>significant</w:t>
      </w:r>
      <w:r w:rsidRPr="000B25F3">
        <w:rPr>
          <w:rFonts w:asciiTheme="minorHAnsi" w:hAnsiTheme="minorHAnsi"/>
          <w:spacing w:val="11"/>
          <w:sz w:val="20"/>
          <w:szCs w:val="20"/>
        </w:rPr>
        <w:t xml:space="preserve"> </w:t>
      </w:r>
      <w:r w:rsidRPr="000B25F3">
        <w:rPr>
          <w:rFonts w:asciiTheme="minorHAnsi" w:hAnsiTheme="minorHAnsi"/>
          <w:sz w:val="20"/>
          <w:szCs w:val="20"/>
        </w:rPr>
        <w:t>increase</w:t>
      </w:r>
      <w:r w:rsidRPr="000B25F3">
        <w:rPr>
          <w:rFonts w:asciiTheme="minorHAnsi" w:hAnsiTheme="minorHAnsi"/>
          <w:spacing w:val="4"/>
          <w:sz w:val="20"/>
          <w:szCs w:val="20"/>
        </w:rPr>
        <w:t xml:space="preserve"> </w:t>
      </w:r>
      <w:r w:rsidRPr="000B25F3">
        <w:rPr>
          <w:rFonts w:asciiTheme="minorHAnsi" w:hAnsiTheme="minorHAnsi"/>
          <w:sz w:val="20"/>
          <w:szCs w:val="20"/>
        </w:rPr>
        <w:t>in</w:t>
      </w:r>
      <w:r w:rsidRPr="000B25F3">
        <w:rPr>
          <w:rFonts w:asciiTheme="minorHAnsi" w:hAnsiTheme="minorHAnsi"/>
          <w:spacing w:val="1"/>
          <w:sz w:val="20"/>
          <w:szCs w:val="20"/>
        </w:rPr>
        <w:t xml:space="preserve"> </w:t>
      </w:r>
      <w:r w:rsidRPr="000B25F3">
        <w:rPr>
          <w:rFonts w:asciiTheme="minorHAnsi" w:hAnsiTheme="minorHAnsi"/>
          <w:sz w:val="20"/>
          <w:szCs w:val="20"/>
        </w:rPr>
        <w:t>worker</w:t>
      </w:r>
      <w:r w:rsidRPr="000B25F3">
        <w:rPr>
          <w:rFonts w:asciiTheme="minorHAnsi" w:hAnsiTheme="minorHAnsi"/>
          <w:spacing w:val="18"/>
          <w:sz w:val="20"/>
          <w:szCs w:val="20"/>
        </w:rPr>
        <w:t xml:space="preserve"> </w:t>
      </w:r>
      <w:r w:rsidRPr="000B25F3">
        <w:rPr>
          <w:rFonts w:asciiTheme="minorHAnsi" w:hAnsiTheme="minorHAnsi"/>
          <w:sz w:val="20"/>
          <w:szCs w:val="20"/>
        </w:rPr>
        <w:t>doses</w:t>
      </w:r>
      <w:r w:rsidRPr="000B25F3">
        <w:rPr>
          <w:rFonts w:asciiTheme="minorHAnsi" w:hAnsiTheme="minorHAnsi"/>
          <w:spacing w:val="45"/>
          <w:sz w:val="20"/>
          <w:szCs w:val="20"/>
        </w:rPr>
        <w:t xml:space="preserve"> </w:t>
      </w:r>
      <w:r w:rsidRPr="000B25F3">
        <w:rPr>
          <w:rFonts w:asciiTheme="minorHAnsi" w:hAnsiTheme="minorHAnsi"/>
          <w:sz w:val="20"/>
          <w:szCs w:val="20"/>
        </w:rPr>
        <w:t>because</w:t>
      </w:r>
      <w:r w:rsidRPr="000B25F3">
        <w:rPr>
          <w:rFonts w:asciiTheme="minorHAnsi" w:hAnsiTheme="minorHAnsi"/>
          <w:spacing w:val="19"/>
          <w:sz w:val="20"/>
          <w:szCs w:val="20"/>
        </w:rPr>
        <w:t xml:space="preserve"> </w:t>
      </w:r>
      <w:r w:rsidRPr="000B25F3">
        <w:rPr>
          <w:rFonts w:asciiTheme="minorHAnsi" w:hAnsiTheme="minorHAnsi"/>
          <w:sz w:val="20"/>
          <w:szCs w:val="20"/>
        </w:rPr>
        <w:t>of</w:t>
      </w:r>
      <w:r w:rsidRPr="000B25F3">
        <w:rPr>
          <w:rFonts w:asciiTheme="minorHAnsi" w:hAnsiTheme="minorHAnsi"/>
          <w:spacing w:val="6"/>
          <w:sz w:val="20"/>
          <w:szCs w:val="20"/>
        </w:rPr>
        <w:t xml:space="preserve"> </w:t>
      </w:r>
      <w:r w:rsidRPr="000B25F3">
        <w:rPr>
          <w:rFonts w:asciiTheme="minorHAnsi" w:hAnsiTheme="minorHAnsi"/>
          <w:sz w:val="20"/>
          <w:szCs w:val="20"/>
        </w:rPr>
        <w:t>the</w:t>
      </w:r>
      <w:r w:rsidRPr="000B25F3">
        <w:rPr>
          <w:rFonts w:asciiTheme="minorHAnsi" w:hAnsiTheme="minorHAnsi"/>
          <w:w w:val="107"/>
          <w:sz w:val="20"/>
          <w:szCs w:val="20"/>
        </w:rPr>
        <w:t xml:space="preserve"> </w:t>
      </w:r>
      <w:r w:rsidRPr="000B25F3">
        <w:rPr>
          <w:rFonts w:asciiTheme="minorHAnsi" w:hAnsiTheme="minorHAnsi"/>
          <w:sz w:val="20"/>
          <w:szCs w:val="20"/>
        </w:rPr>
        <w:t>exposure</w:t>
      </w:r>
      <w:r w:rsidRPr="000B25F3">
        <w:rPr>
          <w:rFonts w:asciiTheme="minorHAnsi" w:hAnsiTheme="minorHAnsi"/>
          <w:spacing w:val="25"/>
          <w:sz w:val="20"/>
          <w:szCs w:val="20"/>
        </w:rPr>
        <w:t xml:space="preserve"> </w:t>
      </w:r>
      <w:r w:rsidRPr="000B25F3">
        <w:rPr>
          <w:rFonts w:asciiTheme="minorHAnsi" w:hAnsiTheme="minorHAnsi"/>
          <w:sz w:val="20"/>
          <w:szCs w:val="20"/>
        </w:rPr>
        <w:t>to</w:t>
      </w:r>
      <w:r w:rsidRPr="000B25F3">
        <w:rPr>
          <w:rFonts w:asciiTheme="minorHAnsi" w:hAnsiTheme="minorHAnsi"/>
          <w:spacing w:val="18"/>
          <w:sz w:val="20"/>
          <w:szCs w:val="20"/>
        </w:rPr>
        <w:t xml:space="preserve"> </w:t>
      </w:r>
      <w:r w:rsidRPr="000B25F3">
        <w:rPr>
          <w:rFonts w:asciiTheme="minorHAnsi" w:hAnsiTheme="minorHAnsi"/>
          <w:sz w:val="20"/>
          <w:szCs w:val="20"/>
        </w:rPr>
        <w:t>long-lived</w:t>
      </w:r>
      <w:r w:rsidRPr="000B25F3">
        <w:rPr>
          <w:rFonts w:asciiTheme="minorHAnsi" w:hAnsiTheme="minorHAnsi"/>
          <w:spacing w:val="37"/>
          <w:sz w:val="20"/>
          <w:szCs w:val="20"/>
        </w:rPr>
        <w:t xml:space="preserve"> </w:t>
      </w:r>
      <w:r w:rsidRPr="000B25F3">
        <w:rPr>
          <w:rFonts w:asciiTheme="minorHAnsi" w:hAnsiTheme="minorHAnsi"/>
          <w:sz w:val="20"/>
          <w:szCs w:val="20"/>
        </w:rPr>
        <w:t>airborne</w:t>
      </w:r>
      <w:r w:rsidRPr="000B25F3">
        <w:rPr>
          <w:rFonts w:asciiTheme="minorHAnsi" w:hAnsiTheme="minorHAnsi"/>
          <w:spacing w:val="39"/>
          <w:sz w:val="20"/>
          <w:szCs w:val="20"/>
        </w:rPr>
        <w:t xml:space="preserve"> </w:t>
      </w:r>
      <w:r w:rsidRPr="000B25F3">
        <w:rPr>
          <w:rFonts w:asciiTheme="minorHAnsi" w:hAnsiTheme="minorHAnsi"/>
          <w:sz w:val="20"/>
          <w:szCs w:val="20"/>
        </w:rPr>
        <w:t>radionuclides</w:t>
      </w:r>
      <w:r w:rsidRPr="000B25F3">
        <w:rPr>
          <w:rFonts w:asciiTheme="minorHAnsi" w:hAnsiTheme="minorHAnsi"/>
          <w:spacing w:val="47"/>
          <w:sz w:val="20"/>
          <w:szCs w:val="20"/>
        </w:rPr>
        <w:t xml:space="preserve"> </w:t>
      </w:r>
      <w:r w:rsidRPr="000B25F3">
        <w:rPr>
          <w:rFonts w:asciiTheme="minorHAnsi" w:hAnsiTheme="minorHAnsi"/>
          <w:sz w:val="20"/>
          <w:szCs w:val="20"/>
        </w:rPr>
        <w:t>and</w:t>
      </w:r>
      <w:r w:rsidRPr="000B25F3">
        <w:rPr>
          <w:rFonts w:asciiTheme="minorHAnsi" w:hAnsiTheme="minorHAnsi"/>
          <w:spacing w:val="20"/>
          <w:sz w:val="20"/>
          <w:szCs w:val="20"/>
        </w:rPr>
        <w:t xml:space="preserve"> </w:t>
      </w:r>
      <w:r w:rsidRPr="000B25F3">
        <w:rPr>
          <w:rFonts w:asciiTheme="minorHAnsi" w:hAnsiTheme="minorHAnsi"/>
          <w:sz w:val="20"/>
          <w:szCs w:val="20"/>
        </w:rPr>
        <w:t>the</w:t>
      </w:r>
      <w:r w:rsidRPr="000B25F3">
        <w:rPr>
          <w:rFonts w:asciiTheme="minorHAnsi" w:hAnsiTheme="minorHAnsi"/>
          <w:w w:val="109"/>
          <w:sz w:val="20"/>
          <w:szCs w:val="20"/>
        </w:rPr>
        <w:t xml:space="preserve"> </w:t>
      </w:r>
      <w:r w:rsidRPr="000B25F3">
        <w:rPr>
          <w:rFonts w:asciiTheme="minorHAnsi" w:hAnsiTheme="minorHAnsi"/>
          <w:sz w:val="20"/>
          <w:szCs w:val="20"/>
        </w:rPr>
        <w:t>requirement</w:t>
      </w:r>
      <w:r w:rsidRPr="000B25F3">
        <w:rPr>
          <w:rFonts w:asciiTheme="minorHAnsi" w:hAnsiTheme="minorHAnsi"/>
          <w:spacing w:val="5"/>
          <w:sz w:val="20"/>
          <w:szCs w:val="20"/>
        </w:rPr>
        <w:t xml:space="preserve"> </w:t>
      </w:r>
      <w:r w:rsidRPr="000B25F3">
        <w:rPr>
          <w:rFonts w:asciiTheme="minorHAnsi" w:hAnsiTheme="minorHAnsi"/>
          <w:sz w:val="20"/>
          <w:szCs w:val="20"/>
        </w:rPr>
        <w:t>to</w:t>
      </w:r>
      <w:r w:rsidRPr="000B25F3">
        <w:rPr>
          <w:rFonts w:asciiTheme="minorHAnsi" w:hAnsiTheme="minorHAnsi"/>
          <w:spacing w:val="44"/>
          <w:sz w:val="20"/>
          <w:szCs w:val="20"/>
        </w:rPr>
        <w:t xml:space="preserve"> </w:t>
      </w:r>
      <w:r w:rsidRPr="000B25F3">
        <w:rPr>
          <w:rFonts w:asciiTheme="minorHAnsi" w:hAnsiTheme="minorHAnsi"/>
          <w:sz w:val="20"/>
          <w:szCs w:val="20"/>
        </w:rPr>
        <w:t>add</w:t>
      </w:r>
      <w:r w:rsidRPr="000B25F3">
        <w:rPr>
          <w:rFonts w:asciiTheme="minorHAnsi" w:hAnsiTheme="minorHAnsi"/>
          <w:spacing w:val="35"/>
          <w:sz w:val="20"/>
          <w:szCs w:val="20"/>
        </w:rPr>
        <w:t xml:space="preserve"> </w:t>
      </w:r>
      <w:r w:rsidRPr="000B25F3">
        <w:rPr>
          <w:rFonts w:asciiTheme="minorHAnsi" w:hAnsiTheme="minorHAnsi"/>
          <w:sz w:val="20"/>
          <w:szCs w:val="20"/>
        </w:rPr>
        <w:t>the</w:t>
      </w:r>
      <w:r w:rsidRPr="000B25F3">
        <w:rPr>
          <w:rFonts w:asciiTheme="minorHAnsi" w:hAnsiTheme="minorHAnsi"/>
          <w:spacing w:val="45"/>
          <w:sz w:val="20"/>
          <w:szCs w:val="20"/>
        </w:rPr>
        <w:t xml:space="preserve"> </w:t>
      </w:r>
      <w:r w:rsidRPr="000B25F3">
        <w:rPr>
          <w:rFonts w:asciiTheme="minorHAnsi" w:hAnsiTheme="minorHAnsi"/>
          <w:sz w:val="20"/>
          <w:szCs w:val="20"/>
        </w:rPr>
        <w:t>resultant</w:t>
      </w:r>
      <w:r w:rsidRPr="000B25F3">
        <w:rPr>
          <w:rFonts w:asciiTheme="minorHAnsi" w:hAnsiTheme="minorHAnsi"/>
          <w:spacing w:val="2"/>
          <w:sz w:val="20"/>
          <w:szCs w:val="20"/>
        </w:rPr>
        <w:t xml:space="preserve"> </w:t>
      </w:r>
      <w:r w:rsidRPr="000B25F3">
        <w:rPr>
          <w:rFonts w:asciiTheme="minorHAnsi" w:hAnsiTheme="minorHAnsi"/>
          <w:sz w:val="20"/>
          <w:szCs w:val="20"/>
        </w:rPr>
        <w:t>internal</w:t>
      </w:r>
      <w:r w:rsidRPr="000B25F3">
        <w:rPr>
          <w:rFonts w:asciiTheme="minorHAnsi" w:hAnsiTheme="minorHAnsi"/>
          <w:spacing w:val="41"/>
          <w:sz w:val="20"/>
          <w:szCs w:val="20"/>
        </w:rPr>
        <w:t xml:space="preserve"> </w:t>
      </w:r>
      <w:r w:rsidRPr="000B25F3">
        <w:rPr>
          <w:rFonts w:asciiTheme="minorHAnsi" w:hAnsiTheme="minorHAnsi"/>
          <w:sz w:val="20"/>
          <w:szCs w:val="20"/>
        </w:rPr>
        <w:t>dose</w:t>
      </w:r>
      <w:r w:rsidRPr="000B25F3">
        <w:rPr>
          <w:rFonts w:asciiTheme="minorHAnsi" w:hAnsiTheme="minorHAnsi"/>
          <w:spacing w:val="39"/>
          <w:sz w:val="20"/>
          <w:szCs w:val="20"/>
        </w:rPr>
        <w:t xml:space="preserve"> </w:t>
      </w:r>
      <w:r w:rsidRPr="000B25F3">
        <w:rPr>
          <w:rFonts w:asciiTheme="minorHAnsi" w:hAnsiTheme="minorHAnsi"/>
          <w:sz w:val="20"/>
          <w:szCs w:val="20"/>
        </w:rPr>
        <w:t>to</w:t>
      </w:r>
      <w:r w:rsidRPr="000B25F3">
        <w:rPr>
          <w:rFonts w:asciiTheme="minorHAnsi" w:hAnsiTheme="minorHAnsi"/>
          <w:spacing w:val="32"/>
          <w:sz w:val="20"/>
          <w:szCs w:val="20"/>
        </w:rPr>
        <w:t xml:space="preserve"> </w:t>
      </w:r>
      <w:r w:rsidRPr="000B25F3">
        <w:rPr>
          <w:rFonts w:asciiTheme="minorHAnsi" w:hAnsiTheme="minorHAnsi"/>
          <w:sz w:val="20"/>
          <w:szCs w:val="20"/>
        </w:rPr>
        <w:t>the</w:t>
      </w:r>
      <w:r w:rsidRPr="000B25F3">
        <w:rPr>
          <w:rFonts w:asciiTheme="minorHAnsi" w:hAnsiTheme="minorHAnsi"/>
          <w:w w:val="107"/>
          <w:sz w:val="20"/>
          <w:szCs w:val="20"/>
        </w:rPr>
        <w:t xml:space="preserve"> </w:t>
      </w:r>
      <w:r w:rsidRPr="000B25F3">
        <w:rPr>
          <w:rFonts w:asciiTheme="minorHAnsi" w:hAnsiTheme="minorHAnsi"/>
          <w:sz w:val="20"/>
          <w:szCs w:val="20"/>
        </w:rPr>
        <w:t>calculation</w:t>
      </w:r>
      <w:r w:rsidRPr="000B25F3">
        <w:rPr>
          <w:rFonts w:asciiTheme="minorHAnsi" w:hAnsiTheme="minorHAnsi"/>
          <w:spacing w:val="52"/>
          <w:sz w:val="20"/>
          <w:szCs w:val="20"/>
        </w:rPr>
        <w:t xml:space="preserve"> </w:t>
      </w:r>
      <w:r w:rsidRPr="000B25F3">
        <w:rPr>
          <w:rFonts w:asciiTheme="minorHAnsi" w:hAnsiTheme="minorHAnsi"/>
          <w:sz w:val="20"/>
          <w:szCs w:val="20"/>
        </w:rPr>
        <w:t>of</w:t>
      </w:r>
      <w:r w:rsidRPr="000B25F3">
        <w:rPr>
          <w:rFonts w:asciiTheme="minorHAnsi" w:hAnsiTheme="minorHAnsi"/>
          <w:spacing w:val="46"/>
          <w:sz w:val="20"/>
          <w:szCs w:val="20"/>
        </w:rPr>
        <w:t xml:space="preserve"> </w:t>
      </w:r>
      <w:r w:rsidRPr="000B25F3">
        <w:rPr>
          <w:rFonts w:asciiTheme="minorHAnsi" w:hAnsiTheme="minorHAnsi"/>
          <w:sz w:val="20"/>
          <w:szCs w:val="20"/>
        </w:rPr>
        <w:t>occupational</w:t>
      </w:r>
      <w:r w:rsidRPr="000B25F3">
        <w:rPr>
          <w:rFonts w:asciiTheme="minorHAnsi" w:hAnsiTheme="minorHAnsi"/>
          <w:spacing w:val="41"/>
          <w:sz w:val="20"/>
          <w:szCs w:val="20"/>
        </w:rPr>
        <w:t xml:space="preserve"> </w:t>
      </w:r>
      <w:r w:rsidRPr="000B25F3">
        <w:rPr>
          <w:rFonts w:asciiTheme="minorHAnsi" w:hAnsiTheme="minorHAnsi"/>
          <w:sz w:val="20"/>
          <w:szCs w:val="20"/>
        </w:rPr>
        <w:t>doses.</w:t>
      </w:r>
    </w:p>
    <w:p w14:paraId="07E78CA5" w14:textId="77777777" w:rsidR="003C2113" w:rsidRPr="000B25F3" w:rsidRDefault="003C2113" w:rsidP="000B25F3">
      <w:pPr>
        <w:pStyle w:val="BodyText"/>
        <w:rPr>
          <w:rFonts w:asciiTheme="minorHAnsi" w:hAnsiTheme="minorHAnsi"/>
          <w:sz w:val="20"/>
          <w:szCs w:val="20"/>
        </w:rPr>
      </w:pPr>
    </w:p>
    <w:p w14:paraId="590B5B79" w14:textId="77777777" w:rsidR="003C2113" w:rsidRPr="000B25F3" w:rsidRDefault="003C2113" w:rsidP="000B25F3">
      <w:pPr>
        <w:pStyle w:val="BodyText"/>
        <w:rPr>
          <w:rFonts w:asciiTheme="minorHAnsi" w:hAnsiTheme="minorHAnsi"/>
          <w:sz w:val="20"/>
          <w:szCs w:val="20"/>
        </w:rPr>
        <w:sectPr w:rsidR="003C2113" w:rsidRPr="000B25F3">
          <w:type w:val="continuous"/>
          <w:pgSz w:w="12240" w:h="15860"/>
          <w:pgMar w:top="1000" w:right="840" w:bottom="280" w:left="1240" w:header="720" w:footer="720" w:gutter="0"/>
          <w:cols w:space="720" w:equalWidth="0">
            <w:col w:w="10160"/>
          </w:cols>
          <w:noEndnote/>
        </w:sectPr>
      </w:pPr>
    </w:p>
    <w:p w14:paraId="23C12061" w14:textId="77777777" w:rsidR="003C2113" w:rsidRPr="003874D0" w:rsidRDefault="007B01AA" w:rsidP="000B25F3">
      <w:pPr>
        <w:pStyle w:val="BodyText"/>
        <w:rPr>
          <w:rFonts w:asciiTheme="minorHAnsi" w:hAnsiTheme="minorHAnsi"/>
          <w:b/>
          <w:sz w:val="20"/>
          <w:szCs w:val="20"/>
        </w:rPr>
      </w:pPr>
      <w:r w:rsidRPr="003874D0">
        <w:rPr>
          <w:rFonts w:asciiTheme="minorHAnsi" w:hAnsiTheme="minorHAnsi"/>
          <w:b/>
          <w:w w:val="110"/>
          <w:sz w:val="20"/>
          <w:szCs w:val="20"/>
        </w:rPr>
        <w:lastRenderedPageBreak/>
        <w:t>Table</w:t>
      </w:r>
      <w:r w:rsidRPr="003874D0">
        <w:rPr>
          <w:rFonts w:asciiTheme="minorHAnsi" w:hAnsiTheme="minorHAnsi"/>
          <w:b/>
          <w:spacing w:val="23"/>
          <w:w w:val="110"/>
          <w:sz w:val="20"/>
          <w:szCs w:val="20"/>
        </w:rPr>
        <w:t xml:space="preserve"> </w:t>
      </w:r>
      <w:proofErr w:type="gramStart"/>
      <w:r w:rsidRPr="003874D0">
        <w:rPr>
          <w:rFonts w:asciiTheme="minorHAnsi" w:hAnsiTheme="minorHAnsi"/>
          <w:b/>
          <w:w w:val="110"/>
          <w:sz w:val="20"/>
          <w:szCs w:val="20"/>
        </w:rPr>
        <w:t xml:space="preserve">4 </w:t>
      </w:r>
      <w:r w:rsidRPr="003874D0">
        <w:rPr>
          <w:rFonts w:asciiTheme="minorHAnsi" w:hAnsiTheme="minorHAnsi"/>
          <w:b/>
          <w:spacing w:val="43"/>
          <w:w w:val="110"/>
          <w:sz w:val="20"/>
          <w:szCs w:val="20"/>
        </w:rPr>
        <w:t xml:space="preserve"> </w:t>
      </w:r>
      <w:r w:rsidRPr="003874D0">
        <w:rPr>
          <w:rFonts w:asciiTheme="minorHAnsi" w:hAnsiTheme="minorHAnsi"/>
          <w:b/>
          <w:w w:val="110"/>
          <w:sz w:val="20"/>
          <w:szCs w:val="20"/>
        </w:rPr>
        <w:t>Reported</w:t>
      </w:r>
      <w:proofErr w:type="gramEnd"/>
      <w:r w:rsidRPr="003874D0">
        <w:rPr>
          <w:rFonts w:asciiTheme="minorHAnsi" w:hAnsiTheme="minorHAnsi"/>
          <w:b/>
          <w:spacing w:val="37"/>
          <w:w w:val="110"/>
          <w:sz w:val="20"/>
          <w:szCs w:val="20"/>
        </w:rPr>
        <w:t xml:space="preserve"> </w:t>
      </w:r>
      <w:r w:rsidRPr="003874D0">
        <w:rPr>
          <w:rFonts w:asciiTheme="minorHAnsi" w:hAnsiTheme="minorHAnsi"/>
          <w:b/>
          <w:w w:val="110"/>
          <w:sz w:val="20"/>
          <w:szCs w:val="20"/>
        </w:rPr>
        <w:t>Occupational</w:t>
      </w:r>
      <w:r w:rsidRPr="003874D0">
        <w:rPr>
          <w:rFonts w:asciiTheme="minorHAnsi" w:hAnsiTheme="minorHAnsi"/>
          <w:b/>
          <w:spacing w:val="35"/>
          <w:w w:val="110"/>
          <w:sz w:val="20"/>
          <w:szCs w:val="20"/>
        </w:rPr>
        <w:t xml:space="preserve"> </w:t>
      </w:r>
      <w:r w:rsidRPr="003874D0">
        <w:rPr>
          <w:rFonts w:asciiTheme="minorHAnsi" w:hAnsiTheme="minorHAnsi"/>
          <w:b/>
          <w:w w:val="110"/>
          <w:sz w:val="20"/>
          <w:szCs w:val="20"/>
        </w:rPr>
        <w:t>Doses</w:t>
      </w:r>
      <w:r w:rsidRPr="003874D0">
        <w:rPr>
          <w:rFonts w:asciiTheme="minorHAnsi" w:hAnsiTheme="minorHAnsi"/>
          <w:b/>
          <w:spacing w:val="25"/>
          <w:w w:val="110"/>
          <w:sz w:val="20"/>
          <w:szCs w:val="20"/>
        </w:rPr>
        <w:t xml:space="preserve"> </w:t>
      </w:r>
      <w:r w:rsidRPr="003874D0">
        <w:rPr>
          <w:rFonts w:asciiTheme="minorHAnsi" w:hAnsiTheme="minorHAnsi"/>
          <w:b/>
          <w:w w:val="110"/>
          <w:sz w:val="20"/>
          <w:szCs w:val="20"/>
        </w:rPr>
        <w:t>for</w:t>
      </w:r>
      <w:r w:rsidRPr="003874D0">
        <w:rPr>
          <w:rFonts w:asciiTheme="minorHAnsi" w:hAnsiTheme="minorHAnsi"/>
          <w:b/>
          <w:spacing w:val="35"/>
          <w:w w:val="110"/>
          <w:sz w:val="20"/>
          <w:szCs w:val="20"/>
        </w:rPr>
        <w:t xml:space="preserve"> </w:t>
      </w:r>
      <w:r w:rsidRPr="003874D0">
        <w:rPr>
          <w:rFonts w:asciiTheme="minorHAnsi" w:hAnsiTheme="minorHAnsi"/>
          <w:b/>
          <w:w w:val="110"/>
          <w:sz w:val="20"/>
          <w:szCs w:val="20"/>
        </w:rPr>
        <w:t>199</w:t>
      </w:r>
      <w:r w:rsidRPr="003874D0">
        <w:rPr>
          <w:rFonts w:asciiTheme="minorHAnsi" w:hAnsiTheme="minorHAnsi"/>
          <w:b/>
          <w:spacing w:val="-25"/>
          <w:w w:val="110"/>
          <w:sz w:val="20"/>
          <w:szCs w:val="20"/>
        </w:rPr>
        <w:t>3</w:t>
      </w:r>
      <w:r w:rsidRPr="003874D0">
        <w:rPr>
          <w:rFonts w:asciiTheme="minorHAnsi" w:hAnsiTheme="minorHAnsi"/>
          <w:b/>
          <w:w w:val="110"/>
          <w:position w:val="6"/>
          <w:sz w:val="20"/>
          <w:szCs w:val="20"/>
        </w:rPr>
        <w:t>a</w:t>
      </w:r>
    </w:p>
    <w:p w14:paraId="4303E089" w14:textId="77777777" w:rsidR="003C2113" w:rsidRPr="000B25F3" w:rsidRDefault="007B01AA" w:rsidP="000B25F3">
      <w:pPr>
        <w:pStyle w:val="BodyText"/>
        <w:rPr>
          <w:rFonts w:asciiTheme="minorHAnsi" w:hAnsiTheme="minorHAnsi"/>
          <w:sz w:val="20"/>
          <w:szCs w:val="20"/>
        </w:rPr>
      </w:pPr>
      <w:r w:rsidRPr="000B25F3">
        <w:rPr>
          <w:rFonts w:asciiTheme="minorHAnsi" w:hAnsiTheme="minorHAnsi"/>
          <w:noProof/>
          <w:sz w:val="20"/>
          <w:szCs w:val="20"/>
        </w:rPr>
        <mc:AlternateContent>
          <mc:Choice Requires="wps">
            <w:drawing>
              <wp:inline distT="0" distB="0" distL="0" distR="0" wp14:anchorId="2BF9A5F3" wp14:editId="23601CB1">
                <wp:extent cx="2987040" cy="0"/>
                <wp:effectExtent l="12700" t="14605" r="10160" b="13970"/>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7040" cy="0"/>
                        </a:xfrm>
                        <a:custGeom>
                          <a:avLst/>
                          <a:gdLst>
                            <a:gd name="T0" fmla="*/ 0 w 4704"/>
                            <a:gd name="T1" fmla="*/ 0 h 20"/>
                            <a:gd name="T2" fmla="*/ 4704 w 4704"/>
                            <a:gd name="T3" fmla="*/ 0 h 20"/>
                          </a:gdLst>
                          <a:ahLst/>
                          <a:cxnLst>
                            <a:cxn ang="0">
                              <a:pos x="T0" y="T1"/>
                            </a:cxn>
                            <a:cxn ang="0">
                              <a:pos x="T2" y="T3"/>
                            </a:cxn>
                          </a:cxnLst>
                          <a:rect l="0" t="0" r="r" b="b"/>
                          <a:pathLst>
                            <a:path w="4704" h="20">
                              <a:moveTo>
                                <a:pt x="0" y="0"/>
                              </a:moveTo>
                              <a:lnTo>
                                <a:pt x="4704"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id="Freeform 15" o:spid="_x0000_s1026" style="width:235.2pt;height:0;visibility:visible;mso-wrap-style:square;mso-left-percent:-10001;mso-top-percent:-10001;mso-position-horizontal:absolute;mso-position-horizontal-relative:char;mso-position-vertical:absolute;mso-position-vertical-relative:line;mso-left-percent:-10001;mso-top-percent:-10001;v-text-anchor:top" coordsize="47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" path="m,l4704,e" filled="f" strokeweight="1.44pt">
                <v:path arrowok="t" o:connecttype="custom" o:connectlocs="0,0;2987040,0" o:connectangles="0,0"/>
                <w10:anchorlock/>
              </v:shape>
            </w:pict>
          </mc:Fallback>
        </mc:AlternateContent>
      </w:r>
    </w:p>
    <w:p w14:paraId="06C9C38F" w14:textId="77777777" w:rsidR="007B01AA" w:rsidRPr="000B25F3" w:rsidRDefault="007B01AA" w:rsidP="000B25F3">
      <w:pPr>
        <w:pStyle w:val="BodyText"/>
        <w:rPr>
          <w:rFonts w:asciiTheme="minorHAnsi" w:hAnsiTheme="minorHAnsi"/>
          <w:sz w:val="20"/>
          <w:szCs w:val="20"/>
        </w:rPr>
      </w:pPr>
      <w:r w:rsidRPr="000B25F3">
        <w:rPr>
          <w:rFonts w:asciiTheme="minorHAnsi" w:hAnsiTheme="minorHAnsi"/>
          <w:sz w:val="20"/>
          <w:szCs w:val="20"/>
        </w:rPr>
        <w:t>Occupational Subgroup</w:t>
      </w:r>
      <w:r w:rsidRPr="000B25F3">
        <w:rPr>
          <w:rFonts w:asciiTheme="minorHAnsi" w:hAnsiTheme="minorHAnsi"/>
          <w:sz w:val="20"/>
          <w:szCs w:val="20"/>
        </w:rPr>
        <w:tab/>
      </w:r>
      <w:r w:rsidRPr="000B25F3">
        <w:rPr>
          <w:rFonts w:asciiTheme="minorHAnsi" w:hAnsiTheme="minorHAnsi"/>
          <w:sz w:val="20"/>
          <w:szCs w:val="20"/>
        </w:rPr>
        <w:tab/>
        <w:t>Average Measurable Dose</w:t>
      </w:r>
      <w:r w:rsidRPr="000B25F3">
        <w:rPr>
          <w:rFonts w:asciiTheme="minorHAnsi" w:hAnsiTheme="minorHAnsi"/>
          <w:spacing w:val="43"/>
          <w:sz w:val="20"/>
          <w:szCs w:val="20"/>
        </w:rPr>
        <w:t xml:space="preserve"> </w:t>
      </w:r>
      <w:r w:rsidRPr="000B25F3">
        <w:rPr>
          <w:rFonts w:asciiTheme="minorHAnsi" w:hAnsiTheme="minorHAnsi"/>
          <w:sz w:val="20"/>
          <w:szCs w:val="20"/>
        </w:rPr>
        <w:t>per</w:t>
      </w:r>
      <w:r w:rsidRPr="000B25F3">
        <w:rPr>
          <w:rFonts w:asciiTheme="minorHAnsi" w:hAnsiTheme="minorHAnsi"/>
          <w:spacing w:val="52"/>
          <w:sz w:val="20"/>
          <w:szCs w:val="20"/>
        </w:rPr>
        <w:t xml:space="preserve"> </w:t>
      </w:r>
      <w:r w:rsidRPr="000B25F3">
        <w:rPr>
          <w:rFonts w:asciiTheme="minorHAnsi" w:hAnsiTheme="minorHAnsi"/>
          <w:sz w:val="20"/>
          <w:szCs w:val="20"/>
        </w:rPr>
        <w:t>Worker</w:t>
      </w:r>
      <w:r w:rsidRPr="000B25F3">
        <w:rPr>
          <w:rFonts w:asciiTheme="minorHAnsi" w:hAnsiTheme="minorHAnsi"/>
          <w:w w:val="103"/>
          <w:sz w:val="20"/>
          <w:szCs w:val="20"/>
        </w:rPr>
        <w:t xml:space="preserve"> </w:t>
      </w:r>
      <w:r w:rsidRPr="000B25F3">
        <w:rPr>
          <w:rFonts w:asciiTheme="minorHAnsi" w:hAnsiTheme="minorHAnsi"/>
          <w:sz w:val="20"/>
          <w:szCs w:val="20"/>
        </w:rPr>
        <w:t>(</w:t>
      </w:r>
      <w:proofErr w:type="spellStart"/>
      <w:r w:rsidRPr="000B25F3">
        <w:rPr>
          <w:rFonts w:asciiTheme="minorHAnsi" w:hAnsiTheme="minorHAnsi"/>
          <w:sz w:val="20"/>
          <w:szCs w:val="20"/>
        </w:rPr>
        <w:t>millirems</w:t>
      </w:r>
      <w:proofErr w:type="spellEnd"/>
      <w:r w:rsidRPr="000B25F3">
        <w:rPr>
          <w:rFonts w:asciiTheme="minorHAnsi" w:hAnsiTheme="minorHAnsi"/>
          <w:sz w:val="20"/>
          <w:szCs w:val="20"/>
        </w:rPr>
        <w:t>)</w:t>
      </w:r>
    </w:p>
    <w:p w14:paraId="05600BFC" w14:textId="77777777" w:rsidR="007B01AA" w:rsidRPr="000B25F3" w:rsidRDefault="007B01AA" w:rsidP="000B25F3">
      <w:pPr>
        <w:pStyle w:val="BodyText"/>
        <w:rPr>
          <w:rFonts w:asciiTheme="minorHAnsi" w:hAnsiTheme="minorHAnsi"/>
          <w:sz w:val="20"/>
          <w:szCs w:val="20"/>
        </w:rPr>
      </w:pPr>
      <w:r w:rsidRPr="000B25F3">
        <w:rPr>
          <w:rFonts w:asciiTheme="minorHAnsi" w:hAnsiTheme="minorHAnsi"/>
          <w:noProof/>
          <w:sz w:val="20"/>
          <w:szCs w:val="20"/>
        </w:rPr>
        <mc:AlternateContent>
          <mc:Choice Requires="wps">
            <w:drawing>
              <wp:inline distT="0" distB="0" distL="0" distR="0" wp14:anchorId="39397BBB" wp14:editId="6D4C8F12">
                <wp:extent cx="2974340" cy="0"/>
                <wp:effectExtent l="12700" t="11430" r="13335" b="7620"/>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4340" cy="0"/>
                        </a:xfrm>
                        <a:custGeom>
                          <a:avLst/>
                          <a:gdLst>
                            <a:gd name="T0" fmla="*/ 0 w 4684"/>
                            <a:gd name="T1" fmla="*/ 0 h 20"/>
                            <a:gd name="T2" fmla="*/ 4684 w 4684"/>
                            <a:gd name="T3" fmla="*/ 0 h 20"/>
                          </a:gdLst>
                          <a:ahLst/>
                          <a:cxnLst>
                            <a:cxn ang="0">
                              <a:pos x="T0" y="T1"/>
                            </a:cxn>
                            <a:cxn ang="0">
                              <a:pos x="T2" y="T3"/>
                            </a:cxn>
                          </a:cxnLst>
                          <a:rect l="0" t="0" r="r" b="b"/>
                          <a:pathLst>
                            <a:path w="4684" h="20">
                              <a:moveTo>
                                <a:pt x="0" y="0"/>
                              </a:moveTo>
                              <a:lnTo>
                                <a:pt x="4684"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id="Freeform 16" o:spid="_x0000_s1026" style="width:234.2pt;height:0;visibility:visible;mso-wrap-style:square;mso-left-percent:-10001;mso-top-percent:-10001;mso-position-horizontal:absolute;mso-position-horizontal-relative:char;mso-position-vertical:absolute;mso-position-vertical-relative:line;mso-left-percent:-10001;mso-top-percent:-10001;v-text-anchor:top" coordsize="46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" path="m,l4684,e" filled="f" strokeweight="1.2pt">
                <v:path arrowok="t" o:connecttype="custom" o:connectlocs="0,0;2974340,0" o:connectangles="0,0"/>
                <w10:anchorlock/>
              </v:shape>
            </w:pict>
          </mc:Fallback>
        </mc:AlternateContent>
      </w:r>
    </w:p>
    <w:p w14:paraId="50B87D84" w14:textId="77777777" w:rsidR="007B01AA" w:rsidRPr="000B25F3" w:rsidRDefault="007B01AA" w:rsidP="000B25F3">
      <w:pPr>
        <w:pStyle w:val="BodyText"/>
        <w:rPr>
          <w:rFonts w:asciiTheme="minorHAnsi" w:hAnsiTheme="minorHAnsi"/>
          <w:sz w:val="20"/>
          <w:szCs w:val="20"/>
        </w:rPr>
      </w:pPr>
      <w:r w:rsidRPr="000B25F3">
        <w:rPr>
          <w:rFonts w:asciiTheme="minorHAnsi" w:hAnsiTheme="minorHAnsi"/>
          <w:sz w:val="20"/>
          <w:szCs w:val="20"/>
        </w:rPr>
        <w:t>Industrial</w:t>
      </w:r>
      <w:r w:rsidRPr="000B25F3">
        <w:rPr>
          <w:rFonts w:asciiTheme="minorHAnsi" w:hAnsiTheme="minorHAnsi"/>
          <w:spacing w:val="43"/>
          <w:sz w:val="20"/>
          <w:szCs w:val="20"/>
        </w:rPr>
        <w:t xml:space="preserve"> </w:t>
      </w:r>
      <w:r w:rsidRPr="000B25F3">
        <w:rPr>
          <w:rFonts w:asciiTheme="minorHAnsi" w:hAnsiTheme="minorHAnsi"/>
          <w:sz w:val="20"/>
          <w:szCs w:val="20"/>
        </w:rPr>
        <w:t xml:space="preserve">Radiography                             </w:t>
      </w:r>
      <w:r w:rsidRPr="000B25F3">
        <w:rPr>
          <w:rFonts w:asciiTheme="minorHAnsi" w:hAnsiTheme="minorHAnsi"/>
          <w:sz w:val="20"/>
          <w:szCs w:val="20"/>
        </w:rPr>
        <w:tab/>
        <w:t>540</w:t>
      </w:r>
    </w:p>
    <w:p w14:paraId="50B408EB" w14:textId="77777777" w:rsidR="007B01AA" w:rsidRPr="000B25F3" w:rsidRDefault="007B01AA" w:rsidP="000B25F3">
      <w:pPr>
        <w:pStyle w:val="BodyText"/>
        <w:rPr>
          <w:rFonts w:asciiTheme="minorHAnsi" w:hAnsiTheme="minorHAnsi"/>
          <w:sz w:val="20"/>
          <w:szCs w:val="20"/>
        </w:rPr>
      </w:pPr>
      <w:r w:rsidRPr="000B25F3">
        <w:rPr>
          <w:rFonts w:asciiTheme="minorHAnsi" w:hAnsiTheme="minorHAnsi"/>
          <w:sz w:val="20"/>
          <w:szCs w:val="20"/>
        </w:rPr>
        <w:t>Commercial</w:t>
      </w:r>
      <w:r w:rsidRPr="000B25F3">
        <w:rPr>
          <w:rFonts w:asciiTheme="minorHAnsi" w:hAnsiTheme="minorHAnsi"/>
          <w:spacing w:val="32"/>
          <w:sz w:val="20"/>
          <w:szCs w:val="20"/>
        </w:rPr>
        <w:t xml:space="preserve"> </w:t>
      </w:r>
      <w:r w:rsidRPr="000B25F3">
        <w:rPr>
          <w:rFonts w:asciiTheme="minorHAnsi" w:hAnsiTheme="minorHAnsi"/>
          <w:sz w:val="20"/>
          <w:szCs w:val="20"/>
        </w:rPr>
        <w:t>Nuclear</w:t>
      </w:r>
      <w:r w:rsidRPr="000B25F3">
        <w:rPr>
          <w:rFonts w:asciiTheme="minorHAnsi" w:hAnsiTheme="minorHAnsi"/>
          <w:spacing w:val="51"/>
          <w:sz w:val="20"/>
          <w:szCs w:val="20"/>
        </w:rPr>
        <w:t xml:space="preserve"> </w:t>
      </w:r>
      <w:r w:rsidRPr="000B25F3">
        <w:rPr>
          <w:rFonts w:asciiTheme="minorHAnsi" w:hAnsiTheme="minorHAnsi"/>
          <w:sz w:val="20"/>
          <w:szCs w:val="20"/>
        </w:rPr>
        <w:t>Power</w:t>
      </w:r>
      <w:r w:rsidRPr="000B25F3">
        <w:rPr>
          <w:rFonts w:asciiTheme="minorHAnsi" w:hAnsiTheme="minorHAnsi"/>
          <w:spacing w:val="40"/>
          <w:sz w:val="20"/>
          <w:szCs w:val="20"/>
        </w:rPr>
        <w:t xml:space="preserve"> </w:t>
      </w:r>
      <w:r w:rsidRPr="000B25F3">
        <w:rPr>
          <w:rFonts w:asciiTheme="minorHAnsi" w:hAnsiTheme="minorHAnsi"/>
          <w:sz w:val="20"/>
          <w:szCs w:val="20"/>
        </w:rPr>
        <w:t xml:space="preserve">Reactors     </w:t>
      </w:r>
      <w:r w:rsidRPr="000B25F3">
        <w:rPr>
          <w:rFonts w:asciiTheme="minorHAnsi" w:hAnsiTheme="minorHAnsi"/>
          <w:sz w:val="20"/>
          <w:szCs w:val="20"/>
        </w:rPr>
        <w:tab/>
        <w:t>310</w:t>
      </w:r>
    </w:p>
    <w:p w14:paraId="25C702A7" w14:textId="77777777" w:rsidR="007B01AA" w:rsidRPr="000B25F3" w:rsidRDefault="007B01AA" w:rsidP="000B25F3">
      <w:pPr>
        <w:pStyle w:val="BodyText"/>
        <w:rPr>
          <w:rFonts w:asciiTheme="minorHAnsi" w:hAnsiTheme="minorHAnsi"/>
          <w:sz w:val="20"/>
          <w:szCs w:val="20"/>
        </w:rPr>
      </w:pPr>
      <w:r w:rsidRPr="000B25F3">
        <w:rPr>
          <w:rFonts w:asciiTheme="minorHAnsi" w:hAnsiTheme="minorHAnsi"/>
          <w:sz w:val="20"/>
          <w:szCs w:val="20"/>
        </w:rPr>
        <w:t>Manufacturing</w:t>
      </w:r>
      <w:r w:rsidRPr="000B25F3">
        <w:rPr>
          <w:rFonts w:asciiTheme="minorHAnsi" w:hAnsiTheme="minorHAnsi"/>
          <w:spacing w:val="46"/>
          <w:sz w:val="20"/>
          <w:szCs w:val="20"/>
        </w:rPr>
        <w:t xml:space="preserve"> </w:t>
      </w:r>
      <w:r w:rsidRPr="000B25F3">
        <w:rPr>
          <w:rFonts w:asciiTheme="minorHAnsi" w:hAnsiTheme="minorHAnsi"/>
          <w:sz w:val="20"/>
          <w:szCs w:val="20"/>
        </w:rPr>
        <w:t>and</w:t>
      </w:r>
      <w:r w:rsidRPr="000B25F3">
        <w:rPr>
          <w:rFonts w:asciiTheme="minorHAnsi" w:hAnsiTheme="minorHAnsi"/>
          <w:spacing w:val="32"/>
          <w:sz w:val="20"/>
          <w:szCs w:val="20"/>
        </w:rPr>
        <w:t xml:space="preserve"> </w:t>
      </w:r>
      <w:r w:rsidRPr="000B25F3">
        <w:rPr>
          <w:rFonts w:asciiTheme="minorHAnsi" w:hAnsiTheme="minorHAnsi"/>
          <w:sz w:val="20"/>
          <w:szCs w:val="20"/>
        </w:rPr>
        <w:t>Distribution</w:t>
      </w:r>
    </w:p>
    <w:p w14:paraId="5EBD8DFE" w14:textId="77777777" w:rsidR="007B01AA" w:rsidRPr="000B25F3" w:rsidRDefault="007B01AA" w:rsidP="000B25F3">
      <w:pPr>
        <w:pStyle w:val="BodyText"/>
        <w:rPr>
          <w:rFonts w:asciiTheme="minorHAnsi" w:hAnsiTheme="minorHAnsi"/>
          <w:sz w:val="20"/>
          <w:szCs w:val="20"/>
        </w:rPr>
      </w:pPr>
      <w:r w:rsidRPr="000B25F3">
        <w:rPr>
          <w:rFonts w:asciiTheme="minorHAnsi" w:hAnsiTheme="minorHAnsi"/>
          <w:sz w:val="20"/>
          <w:szCs w:val="20"/>
        </w:rPr>
        <w:t>of</w:t>
      </w:r>
      <w:r w:rsidRPr="000B25F3">
        <w:rPr>
          <w:rFonts w:asciiTheme="minorHAnsi" w:hAnsiTheme="minorHAnsi"/>
          <w:spacing w:val="48"/>
          <w:sz w:val="20"/>
          <w:szCs w:val="20"/>
        </w:rPr>
        <w:t xml:space="preserve"> </w:t>
      </w:r>
      <w:r w:rsidRPr="000B25F3">
        <w:rPr>
          <w:rFonts w:asciiTheme="minorHAnsi" w:hAnsiTheme="minorHAnsi"/>
          <w:sz w:val="20"/>
          <w:szCs w:val="20"/>
        </w:rPr>
        <w:t>Radioactive</w:t>
      </w:r>
      <w:r w:rsidRPr="000B25F3">
        <w:rPr>
          <w:rFonts w:asciiTheme="minorHAnsi" w:hAnsiTheme="minorHAnsi"/>
          <w:spacing w:val="47"/>
          <w:sz w:val="20"/>
          <w:szCs w:val="20"/>
        </w:rPr>
        <w:t xml:space="preserve"> </w:t>
      </w:r>
      <w:r w:rsidRPr="000B25F3">
        <w:rPr>
          <w:rFonts w:asciiTheme="minorHAnsi" w:hAnsiTheme="minorHAnsi"/>
          <w:sz w:val="20"/>
          <w:szCs w:val="20"/>
        </w:rPr>
        <w:t xml:space="preserve">Materials                      </w:t>
      </w:r>
      <w:r w:rsidRPr="000B25F3">
        <w:rPr>
          <w:rFonts w:asciiTheme="minorHAnsi" w:hAnsiTheme="minorHAnsi"/>
          <w:sz w:val="20"/>
          <w:szCs w:val="20"/>
        </w:rPr>
        <w:tab/>
        <w:t>300</w:t>
      </w:r>
    </w:p>
    <w:p w14:paraId="28FD347F" w14:textId="77777777" w:rsidR="007B01AA" w:rsidRPr="000B25F3" w:rsidRDefault="007B01AA" w:rsidP="000B25F3">
      <w:pPr>
        <w:pStyle w:val="BodyText"/>
        <w:rPr>
          <w:rFonts w:asciiTheme="minorHAnsi" w:hAnsiTheme="minorHAnsi"/>
          <w:sz w:val="20"/>
          <w:szCs w:val="20"/>
        </w:rPr>
      </w:pPr>
      <w:r w:rsidRPr="000B25F3">
        <w:rPr>
          <w:rFonts w:asciiTheme="minorHAnsi" w:hAnsiTheme="minorHAnsi"/>
          <w:w w:val="95"/>
          <w:sz w:val="20"/>
          <w:szCs w:val="20"/>
        </w:rPr>
        <w:t>Low-</w:t>
      </w:r>
      <w:proofErr w:type="gramStart"/>
      <w:r w:rsidRPr="000B25F3">
        <w:rPr>
          <w:rFonts w:asciiTheme="minorHAnsi" w:hAnsiTheme="minorHAnsi"/>
          <w:w w:val="95"/>
          <w:sz w:val="20"/>
          <w:szCs w:val="20"/>
        </w:rPr>
        <w:t xml:space="preserve">Level </w:t>
      </w:r>
      <w:r w:rsidRPr="000B25F3">
        <w:rPr>
          <w:rFonts w:asciiTheme="minorHAnsi" w:hAnsiTheme="minorHAnsi"/>
          <w:spacing w:val="23"/>
          <w:w w:val="95"/>
          <w:sz w:val="20"/>
          <w:szCs w:val="20"/>
        </w:rPr>
        <w:t xml:space="preserve"> </w:t>
      </w:r>
      <w:r w:rsidRPr="000B25F3">
        <w:rPr>
          <w:rFonts w:asciiTheme="minorHAnsi" w:hAnsiTheme="minorHAnsi"/>
          <w:w w:val="95"/>
          <w:sz w:val="20"/>
          <w:szCs w:val="20"/>
        </w:rPr>
        <w:t>Radioactive</w:t>
      </w:r>
      <w:proofErr w:type="gramEnd"/>
      <w:r w:rsidRPr="000B25F3">
        <w:rPr>
          <w:rFonts w:asciiTheme="minorHAnsi" w:hAnsiTheme="minorHAnsi"/>
          <w:w w:val="95"/>
          <w:sz w:val="20"/>
          <w:szCs w:val="20"/>
        </w:rPr>
        <w:t xml:space="preserve"> </w:t>
      </w:r>
      <w:r w:rsidRPr="000B25F3">
        <w:rPr>
          <w:rFonts w:asciiTheme="minorHAnsi" w:hAnsiTheme="minorHAnsi"/>
          <w:spacing w:val="34"/>
          <w:w w:val="95"/>
          <w:sz w:val="20"/>
          <w:szCs w:val="20"/>
        </w:rPr>
        <w:t xml:space="preserve"> </w:t>
      </w:r>
      <w:r w:rsidRPr="000B25F3">
        <w:rPr>
          <w:rFonts w:asciiTheme="minorHAnsi" w:hAnsiTheme="minorHAnsi"/>
          <w:w w:val="95"/>
          <w:sz w:val="20"/>
          <w:szCs w:val="20"/>
        </w:rPr>
        <w:t>Waste</w:t>
      </w:r>
    </w:p>
    <w:p w14:paraId="14D3C335" w14:textId="77777777" w:rsidR="007B01AA" w:rsidRPr="000B25F3" w:rsidRDefault="007B01AA" w:rsidP="000B25F3">
      <w:pPr>
        <w:pStyle w:val="BodyText"/>
        <w:rPr>
          <w:rFonts w:asciiTheme="minorHAnsi" w:hAnsiTheme="minorHAnsi"/>
          <w:sz w:val="20"/>
          <w:szCs w:val="20"/>
        </w:rPr>
      </w:pPr>
      <w:r w:rsidRPr="000B25F3">
        <w:rPr>
          <w:rFonts w:asciiTheme="minorHAnsi" w:hAnsiTheme="minorHAnsi"/>
          <w:sz w:val="20"/>
          <w:szCs w:val="20"/>
        </w:rPr>
        <w:t xml:space="preserve">Disposal                                                  </w:t>
      </w:r>
      <w:r w:rsidRPr="000B25F3">
        <w:rPr>
          <w:rFonts w:asciiTheme="minorHAnsi" w:hAnsiTheme="minorHAnsi"/>
          <w:spacing w:val="25"/>
          <w:sz w:val="20"/>
          <w:szCs w:val="20"/>
        </w:rPr>
        <w:t xml:space="preserve"> </w:t>
      </w:r>
      <w:r w:rsidRPr="000B25F3">
        <w:rPr>
          <w:rFonts w:asciiTheme="minorHAnsi" w:hAnsiTheme="minorHAnsi"/>
          <w:spacing w:val="25"/>
          <w:sz w:val="20"/>
          <w:szCs w:val="20"/>
        </w:rPr>
        <w:tab/>
      </w:r>
      <w:r w:rsidRPr="000B25F3">
        <w:rPr>
          <w:rFonts w:asciiTheme="minorHAnsi" w:hAnsiTheme="minorHAnsi"/>
          <w:sz w:val="20"/>
          <w:szCs w:val="20"/>
        </w:rPr>
        <w:t>270</w:t>
      </w:r>
    </w:p>
    <w:p w14:paraId="1AF47E48" w14:textId="77777777" w:rsidR="007B01AA" w:rsidRPr="000B25F3" w:rsidRDefault="007B01AA" w:rsidP="000B25F3">
      <w:pPr>
        <w:pStyle w:val="BodyText"/>
        <w:rPr>
          <w:rFonts w:asciiTheme="minorHAnsi" w:hAnsiTheme="minorHAnsi"/>
          <w:sz w:val="20"/>
          <w:szCs w:val="20"/>
        </w:rPr>
      </w:pPr>
      <w:proofErr w:type="gramStart"/>
      <w:r w:rsidRPr="000B25F3">
        <w:rPr>
          <w:rFonts w:asciiTheme="minorHAnsi" w:hAnsiTheme="minorHAnsi"/>
          <w:sz w:val="20"/>
          <w:szCs w:val="20"/>
        </w:rPr>
        <w:t xml:space="preserve">Independent </w:t>
      </w:r>
      <w:r w:rsidRPr="000B25F3">
        <w:rPr>
          <w:rFonts w:asciiTheme="minorHAnsi" w:hAnsiTheme="minorHAnsi"/>
          <w:spacing w:val="26"/>
          <w:sz w:val="20"/>
          <w:szCs w:val="20"/>
        </w:rPr>
        <w:t xml:space="preserve"> </w:t>
      </w:r>
      <w:r w:rsidRPr="000B25F3">
        <w:rPr>
          <w:rFonts w:asciiTheme="minorHAnsi" w:hAnsiTheme="minorHAnsi"/>
          <w:sz w:val="20"/>
          <w:szCs w:val="20"/>
        </w:rPr>
        <w:t>Spent</w:t>
      </w:r>
      <w:proofErr w:type="gramEnd"/>
      <w:r w:rsidRPr="000B25F3">
        <w:rPr>
          <w:rFonts w:asciiTheme="minorHAnsi" w:hAnsiTheme="minorHAnsi"/>
          <w:spacing w:val="37"/>
          <w:sz w:val="20"/>
          <w:szCs w:val="20"/>
        </w:rPr>
        <w:t xml:space="preserve"> </w:t>
      </w:r>
      <w:r w:rsidRPr="000B25F3">
        <w:rPr>
          <w:rFonts w:asciiTheme="minorHAnsi" w:hAnsiTheme="minorHAnsi"/>
          <w:sz w:val="20"/>
          <w:szCs w:val="20"/>
        </w:rPr>
        <w:t xml:space="preserve">Nuclear </w:t>
      </w:r>
      <w:r w:rsidRPr="000B25F3">
        <w:rPr>
          <w:rFonts w:asciiTheme="minorHAnsi" w:hAnsiTheme="minorHAnsi"/>
          <w:spacing w:val="12"/>
          <w:sz w:val="20"/>
          <w:szCs w:val="20"/>
        </w:rPr>
        <w:t xml:space="preserve"> </w:t>
      </w:r>
      <w:r w:rsidRPr="000B25F3">
        <w:rPr>
          <w:rFonts w:asciiTheme="minorHAnsi" w:hAnsiTheme="minorHAnsi"/>
          <w:sz w:val="20"/>
          <w:szCs w:val="20"/>
        </w:rPr>
        <w:t>Fuel</w:t>
      </w:r>
    </w:p>
    <w:p w14:paraId="309D4236" w14:textId="77777777" w:rsidR="007B01AA" w:rsidRPr="000B25F3" w:rsidRDefault="007B01AA" w:rsidP="000B25F3">
      <w:pPr>
        <w:pStyle w:val="BodyText"/>
        <w:rPr>
          <w:rFonts w:asciiTheme="minorHAnsi" w:hAnsiTheme="minorHAnsi"/>
          <w:sz w:val="20"/>
          <w:szCs w:val="20"/>
        </w:rPr>
      </w:pPr>
      <w:r w:rsidRPr="000B25F3">
        <w:rPr>
          <w:rFonts w:asciiTheme="minorHAnsi" w:hAnsiTheme="minorHAnsi"/>
          <w:sz w:val="20"/>
          <w:szCs w:val="20"/>
        </w:rPr>
        <w:t xml:space="preserve">Storage                                                             </w:t>
      </w:r>
      <w:r w:rsidR="003874D0">
        <w:rPr>
          <w:rFonts w:asciiTheme="minorHAnsi" w:hAnsiTheme="minorHAnsi"/>
          <w:sz w:val="20"/>
          <w:szCs w:val="20"/>
        </w:rPr>
        <w:tab/>
      </w:r>
      <w:r w:rsidRPr="000B25F3">
        <w:rPr>
          <w:rFonts w:asciiTheme="minorHAnsi" w:hAnsiTheme="minorHAnsi"/>
          <w:sz w:val="20"/>
          <w:szCs w:val="20"/>
        </w:rPr>
        <w:t>260</w:t>
      </w:r>
    </w:p>
    <w:p w14:paraId="1C01D1FC" w14:textId="77777777" w:rsidR="007B01AA" w:rsidRPr="000B25F3" w:rsidRDefault="007B01AA" w:rsidP="000B25F3">
      <w:pPr>
        <w:pStyle w:val="BodyText"/>
        <w:rPr>
          <w:rFonts w:asciiTheme="minorHAnsi" w:hAnsiTheme="minorHAnsi"/>
          <w:sz w:val="20"/>
          <w:szCs w:val="20"/>
        </w:rPr>
      </w:pPr>
      <w:r w:rsidRPr="000B25F3">
        <w:rPr>
          <w:rFonts w:asciiTheme="minorHAnsi" w:hAnsiTheme="minorHAnsi"/>
          <w:sz w:val="20"/>
          <w:szCs w:val="20"/>
        </w:rPr>
        <w:t>Nuclear</w:t>
      </w:r>
      <w:r w:rsidRPr="000B25F3">
        <w:rPr>
          <w:rFonts w:asciiTheme="minorHAnsi" w:hAnsiTheme="minorHAnsi"/>
          <w:spacing w:val="51"/>
          <w:sz w:val="20"/>
          <w:szCs w:val="20"/>
        </w:rPr>
        <w:t xml:space="preserve"> </w:t>
      </w:r>
      <w:r w:rsidRPr="000B25F3">
        <w:rPr>
          <w:rFonts w:asciiTheme="minorHAnsi" w:hAnsiTheme="minorHAnsi"/>
          <w:sz w:val="20"/>
          <w:szCs w:val="20"/>
        </w:rPr>
        <w:t>Fuel</w:t>
      </w:r>
      <w:r w:rsidRPr="000B25F3">
        <w:rPr>
          <w:rFonts w:asciiTheme="minorHAnsi" w:hAnsiTheme="minorHAnsi"/>
          <w:spacing w:val="39"/>
          <w:sz w:val="20"/>
          <w:szCs w:val="20"/>
        </w:rPr>
        <w:t xml:space="preserve"> </w:t>
      </w:r>
      <w:r w:rsidRPr="000B25F3">
        <w:rPr>
          <w:rFonts w:asciiTheme="minorHAnsi" w:hAnsiTheme="minorHAnsi"/>
          <w:sz w:val="20"/>
          <w:szCs w:val="20"/>
        </w:rPr>
        <w:t xml:space="preserve">Fabrication               </w:t>
      </w:r>
      <w:r w:rsidRPr="000B25F3">
        <w:rPr>
          <w:rFonts w:asciiTheme="minorHAnsi" w:hAnsiTheme="minorHAnsi"/>
          <w:sz w:val="20"/>
          <w:szCs w:val="20"/>
        </w:rPr>
        <w:tab/>
        <w:t xml:space="preserve">               </w:t>
      </w:r>
      <w:r w:rsidRPr="000B25F3">
        <w:rPr>
          <w:rFonts w:asciiTheme="minorHAnsi" w:hAnsiTheme="minorHAnsi"/>
          <w:spacing w:val="1"/>
          <w:sz w:val="20"/>
          <w:szCs w:val="20"/>
        </w:rPr>
        <w:t xml:space="preserve"> </w:t>
      </w:r>
      <w:r w:rsidRPr="000B25F3">
        <w:rPr>
          <w:rFonts w:asciiTheme="minorHAnsi" w:hAnsiTheme="minorHAnsi"/>
          <w:sz w:val="20"/>
          <w:szCs w:val="20"/>
        </w:rPr>
        <w:t>130</w:t>
      </w:r>
    </w:p>
    <w:p w14:paraId="0CE16526" w14:textId="77777777" w:rsidR="007B01AA" w:rsidRPr="000B25F3" w:rsidRDefault="007B01AA" w:rsidP="000B25F3">
      <w:pPr>
        <w:pStyle w:val="BodyText"/>
        <w:rPr>
          <w:rFonts w:asciiTheme="minorHAnsi" w:hAnsiTheme="minorHAnsi"/>
          <w:spacing w:val="10"/>
          <w:w w:val="105"/>
          <w:sz w:val="20"/>
          <w:szCs w:val="20"/>
          <w:vertAlign w:val="superscript"/>
        </w:rPr>
      </w:pPr>
      <w:r w:rsidRPr="000B25F3">
        <w:rPr>
          <w:rFonts w:asciiTheme="minorHAnsi" w:hAnsiTheme="minorHAnsi"/>
          <w:noProof/>
          <w:sz w:val="20"/>
          <w:szCs w:val="20"/>
        </w:rPr>
        <mc:AlternateContent>
          <mc:Choice Requires="wps">
            <w:drawing>
              <wp:inline distT="0" distB="0" distL="0" distR="0" wp14:anchorId="2D199316" wp14:editId="492C7C0C">
                <wp:extent cx="2987040" cy="0"/>
                <wp:effectExtent l="12700" t="12700" r="10160" b="15875"/>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7040" cy="0"/>
                        </a:xfrm>
                        <a:custGeom>
                          <a:avLst/>
                          <a:gdLst>
                            <a:gd name="T0" fmla="*/ 0 w 4704"/>
                            <a:gd name="T1" fmla="*/ 0 h 20"/>
                            <a:gd name="T2" fmla="*/ 4704 w 4704"/>
                            <a:gd name="T3" fmla="*/ 0 h 20"/>
                          </a:gdLst>
                          <a:ahLst/>
                          <a:cxnLst>
                            <a:cxn ang="0">
                              <a:pos x="T0" y="T1"/>
                            </a:cxn>
                            <a:cxn ang="0">
                              <a:pos x="T2" y="T3"/>
                            </a:cxn>
                          </a:cxnLst>
                          <a:rect l="0" t="0" r="r" b="b"/>
                          <a:pathLst>
                            <a:path w="4704" h="20">
                              <a:moveTo>
                                <a:pt x="0" y="0"/>
                              </a:moveTo>
                              <a:lnTo>
                                <a:pt x="4704"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id="Freeform 13" o:spid="_x0000_s1026" style="width:235.2pt;height:0;visibility:visible;mso-wrap-style:square;mso-left-percent:-10001;mso-top-percent:-10001;mso-position-horizontal:absolute;mso-position-horizontal-relative:char;mso-position-vertical:absolute;mso-position-vertical-relative:line;mso-left-percent:-10001;mso-top-percent:-10001;v-text-anchor:top" coordsize="47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" path="m,l4704,e" filled="f" strokeweight="1.44pt">
                <v:path arrowok="t" o:connecttype="custom" o:connectlocs="0,0;2987040,0" o:connectangles="0,0"/>
                <w10:anchorlock/>
              </v:shape>
            </w:pict>
          </mc:Fallback>
        </mc:AlternateContent>
      </w:r>
    </w:p>
    <w:p w14:paraId="3DF229E9" w14:textId="77777777" w:rsidR="003C2113" w:rsidRPr="000B25F3" w:rsidRDefault="007B01AA" w:rsidP="000B25F3">
      <w:pPr>
        <w:pStyle w:val="BodyText"/>
        <w:rPr>
          <w:rFonts w:asciiTheme="minorHAnsi" w:hAnsiTheme="minorHAnsi"/>
          <w:sz w:val="20"/>
          <w:szCs w:val="20"/>
        </w:rPr>
      </w:pPr>
      <w:proofErr w:type="spellStart"/>
      <w:r w:rsidRPr="000B25F3">
        <w:rPr>
          <w:rFonts w:asciiTheme="minorHAnsi" w:hAnsiTheme="minorHAnsi"/>
          <w:spacing w:val="10"/>
          <w:w w:val="105"/>
          <w:sz w:val="20"/>
          <w:szCs w:val="20"/>
          <w:vertAlign w:val="superscript"/>
        </w:rPr>
        <w:t>a</w:t>
      </w:r>
      <w:r w:rsidRPr="000B25F3">
        <w:rPr>
          <w:rFonts w:asciiTheme="minorHAnsi" w:hAnsiTheme="minorHAnsi"/>
          <w:w w:val="105"/>
          <w:sz w:val="20"/>
          <w:szCs w:val="20"/>
        </w:rPr>
        <w:t>From</w:t>
      </w:r>
      <w:proofErr w:type="spellEnd"/>
      <w:r w:rsidRPr="000B25F3">
        <w:rPr>
          <w:rFonts w:asciiTheme="minorHAnsi" w:hAnsiTheme="minorHAnsi"/>
          <w:spacing w:val="23"/>
          <w:w w:val="105"/>
          <w:sz w:val="20"/>
          <w:szCs w:val="20"/>
        </w:rPr>
        <w:t xml:space="preserve"> </w:t>
      </w:r>
      <w:r w:rsidRPr="000B25F3">
        <w:rPr>
          <w:rFonts w:asciiTheme="minorHAnsi" w:hAnsiTheme="minorHAnsi"/>
          <w:w w:val="105"/>
          <w:sz w:val="20"/>
          <w:szCs w:val="20"/>
        </w:rPr>
        <w:t>Table</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3.1</w:t>
      </w:r>
      <w:r w:rsidRPr="000B25F3">
        <w:rPr>
          <w:rFonts w:asciiTheme="minorHAnsi" w:hAnsiTheme="minorHAnsi"/>
          <w:spacing w:val="-1"/>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14"/>
          <w:w w:val="105"/>
          <w:sz w:val="20"/>
          <w:szCs w:val="20"/>
        </w:rPr>
        <w:t xml:space="preserve"> </w:t>
      </w:r>
      <w:r w:rsidRPr="000B25F3">
        <w:rPr>
          <w:rFonts w:asciiTheme="minorHAnsi" w:hAnsiTheme="minorHAnsi"/>
          <w:w w:val="105"/>
          <w:sz w:val="20"/>
          <w:szCs w:val="20"/>
        </w:rPr>
        <w:t>NUREG-0713</w:t>
      </w:r>
      <w:r w:rsidRPr="000B25F3">
        <w:rPr>
          <w:rFonts w:asciiTheme="minorHAnsi" w:hAnsiTheme="minorHAnsi"/>
          <w:spacing w:val="49"/>
          <w:w w:val="105"/>
          <w:sz w:val="20"/>
          <w:szCs w:val="20"/>
        </w:rPr>
        <w:t xml:space="preserve"> </w:t>
      </w:r>
      <w:r w:rsidRPr="000B25F3">
        <w:rPr>
          <w:rFonts w:asciiTheme="minorHAnsi" w:hAnsiTheme="minorHAnsi"/>
          <w:w w:val="105"/>
          <w:sz w:val="20"/>
          <w:szCs w:val="20"/>
        </w:rPr>
        <w:t>(Ref.</w:t>
      </w:r>
      <w:r w:rsidRPr="000B25F3">
        <w:rPr>
          <w:rFonts w:asciiTheme="minorHAnsi" w:hAnsiTheme="minorHAnsi"/>
          <w:spacing w:val="28"/>
          <w:w w:val="105"/>
          <w:sz w:val="20"/>
          <w:szCs w:val="20"/>
        </w:rPr>
        <w:t xml:space="preserve"> </w:t>
      </w:r>
      <w:r w:rsidRPr="000B25F3">
        <w:rPr>
          <w:rFonts w:asciiTheme="minorHAnsi" w:hAnsiTheme="minorHAnsi"/>
          <w:w w:val="105"/>
          <w:sz w:val="20"/>
          <w:szCs w:val="20"/>
        </w:rPr>
        <w:t>9).</w:t>
      </w:r>
    </w:p>
    <w:p w14:paraId="0E3EB7F3" w14:textId="77777777" w:rsidR="003C2113" w:rsidRPr="000B25F3" w:rsidRDefault="003C2113" w:rsidP="000B25F3">
      <w:pPr>
        <w:pStyle w:val="BodyText"/>
        <w:rPr>
          <w:rFonts w:asciiTheme="minorHAnsi" w:hAnsiTheme="minorHAnsi"/>
          <w:sz w:val="20"/>
          <w:szCs w:val="20"/>
        </w:rPr>
      </w:pPr>
    </w:p>
    <w:p w14:paraId="172392C3" w14:textId="77777777" w:rsidR="003C2113" w:rsidRPr="000B25F3" w:rsidRDefault="003C2113" w:rsidP="000B25F3">
      <w:pPr>
        <w:pStyle w:val="BodyText"/>
        <w:rPr>
          <w:rFonts w:asciiTheme="minorHAnsi" w:hAnsiTheme="minorHAnsi"/>
          <w:b/>
          <w:w w:val="105"/>
          <w:sz w:val="20"/>
          <w:szCs w:val="20"/>
        </w:rPr>
      </w:pPr>
      <w:r w:rsidRPr="000B25F3">
        <w:rPr>
          <w:rFonts w:asciiTheme="minorHAnsi" w:hAnsiTheme="minorHAnsi"/>
          <w:b/>
          <w:w w:val="105"/>
          <w:sz w:val="20"/>
          <w:szCs w:val="20"/>
        </w:rPr>
        <w:t>How</w:t>
      </w:r>
      <w:r w:rsidRPr="000B25F3">
        <w:rPr>
          <w:rFonts w:asciiTheme="minorHAnsi" w:hAnsiTheme="minorHAnsi"/>
          <w:b/>
          <w:spacing w:val="35"/>
          <w:w w:val="105"/>
          <w:sz w:val="20"/>
          <w:szCs w:val="20"/>
        </w:rPr>
        <w:t xml:space="preserve"> </w:t>
      </w:r>
      <w:r w:rsidRPr="000B25F3">
        <w:rPr>
          <w:rFonts w:asciiTheme="minorHAnsi" w:hAnsiTheme="minorHAnsi"/>
          <w:b/>
          <w:w w:val="105"/>
          <w:sz w:val="20"/>
          <w:szCs w:val="20"/>
        </w:rPr>
        <w:t>do</w:t>
      </w:r>
      <w:r w:rsidRPr="000B25F3">
        <w:rPr>
          <w:rFonts w:asciiTheme="minorHAnsi" w:hAnsiTheme="minorHAnsi"/>
          <w:b/>
          <w:spacing w:val="33"/>
          <w:w w:val="105"/>
          <w:sz w:val="20"/>
          <w:szCs w:val="20"/>
        </w:rPr>
        <w:t xml:space="preserve"> </w:t>
      </w:r>
      <w:r w:rsidRPr="000B25F3">
        <w:rPr>
          <w:rFonts w:asciiTheme="minorHAnsi" w:hAnsiTheme="minorHAnsi"/>
          <w:b/>
          <w:w w:val="105"/>
          <w:sz w:val="20"/>
          <w:szCs w:val="20"/>
        </w:rPr>
        <w:t>I</w:t>
      </w:r>
      <w:r w:rsidRPr="000B25F3">
        <w:rPr>
          <w:rFonts w:asciiTheme="minorHAnsi" w:hAnsiTheme="minorHAnsi"/>
          <w:b/>
          <w:spacing w:val="23"/>
          <w:w w:val="105"/>
          <w:sz w:val="20"/>
          <w:szCs w:val="20"/>
        </w:rPr>
        <w:t xml:space="preserve"> </w:t>
      </w:r>
      <w:r w:rsidRPr="000B25F3">
        <w:rPr>
          <w:rFonts w:asciiTheme="minorHAnsi" w:hAnsiTheme="minorHAnsi"/>
          <w:b/>
          <w:w w:val="105"/>
          <w:sz w:val="20"/>
          <w:szCs w:val="20"/>
        </w:rPr>
        <w:t>know</w:t>
      </w:r>
      <w:r w:rsidRPr="000B25F3">
        <w:rPr>
          <w:rFonts w:asciiTheme="minorHAnsi" w:hAnsiTheme="minorHAnsi"/>
          <w:b/>
          <w:spacing w:val="32"/>
          <w:w w:val="105"/>
          <w:sz w:val="20"/>
          <w:szCs w:val="20"/>
        </w:rPr>
        <w:t xml:space="preserve"> </w:t>
      </w:r>
      <w:r w:rsidRPr="000B25F3">
        <w:rPr>
          <w:rFonts w:asciiTheme="minorHAnsi" w:hAnsiTheme="minorHAnsi"/>
          <w:b/>
          <w:w w:val="105"/>
          <w:sz w:val="20"/>
          <w:szCs w:val="20"/>
        </w:rPr>
        <w:t>how</w:t>
      </w:r>
      <w:r w:rsidRPr="000B25F3">
        <w:rPr>
          <w:rFonts w:asciiTheme="minorHAnsi" w:hAnsiTheme="minorHAnsi"/>
          <w:b/>
          <w:spacing w:val="42"/>
          <w:w w:val="105"/>
          <w:sz w:val="20"/>
          <w:szCs w:val="20"/>
        </w:rPr>
        <w:t xml:space="preserve"> </w:t>
      </w:r>
      <w:r w:rsidRPr="000B25F3">
        <w:rPr>
          <w:rFonts w:asciiTheme="minorHAnsi" w:hAnsiTheme="minorHAnsi"/>
          <w:b/>
          <w:w w:val="105"/>
          <w:sz w:val="20"/>
          <w:szCs w:val="20"/>
        </w:rPr>
        <w:t>much</w:t>
      </w:r>
      <w:r w:rsidRPr="000B25F3">
        <w:rPr>
          <w:rFonts w:asciiTheme="minorHAnsi" w:hAnsiTheme="minorHAnsi"/>
          <w:b/>
          <w:spacing w:val="42"/>
          <w:w w:val="105"/>
          <w:sz w:val="20"/>
          <w:szCs w:val="20"/>
        </w:rPr>
        <w:t xml:space="preserve"> </w:t>
      </w:r>
      <w:r w:rsidRPr="000B25F3">
        <w:rPr>
          <w:rFonts w:asciiTheme="minorHAnsi" w:hAnsiTheme="minorHAnsi"/>
          <w:b/>
          <w:w w:val="105"/>
          <w:sz w:val="20"/>
          <w:szCs w:val="20"/>
        </w:rPr>
        <w:t>my</w:t>
      </w:r>
      <w:r w:rsidRPr="000B25F3">
        <w:rPr>
          <w:rFonts w:asciiTheme="minorHAnsi" w:hAnsiTheme="minorHAnsi"/>
          <w:b/>
          <w:spacing w:val="36"/>
          <w:w w:val="105"/>
          <w:sz w:val="20"/>
          <w:szCs w:val="20"/>
        </w:rPr>
        <w:t xml:space="preserve"> </w:t>
      </w:r>
      <w:r w:rsidRPr="000B25F3">
        <w:rPr>
          <w:rFonts w:asciiTheme="minorHAnsi" w:hAnsiTheme="minorHAnsi"/>
          <w:b/>
          <w:w w:val="105"/>
          <w:sz w:val="20"/>
          <w:szCs w:val="20"/>
        </w:rPr>
        <w:t>occupational</w:t>
      </w:r>
      <w:r w:rsidRPr="000B25F3">
        <w:rPr>
          <w:rFonts w:asciiTheme="minorHAnsi" w:hAnsiTheme="minorHAnsi"/>
          <w:b/>
          <w:w w:val="107"/>
          <w:sz w:val="20"/>
          <w:szCs w:val="20"/>
        </w:rPr>
        <w:t xml:space="preserve"> </w:t>
      </w:r>
      <w:r w:rsidRPr="000B25F3">
        <w:rPr>
          <w:rFonts w:asciiTheme="minorHAnsi" w:hAnsiTheme="minorHAnsi"/>
          <w:b/>
          <w:w w:val="105"/>
          <w:sz w:val="20"/>
          <w:szCs w:val="20"/>
        </w:rPr>
        <w:t>dose</w:t>
      </w:r>
      <w:r w:rsidRPr="000B25F3">
        <w:rPr>
          <w:rFonts w:asciiTheme="minorHAnsi" w:hAnsiTheme="minorHAnsi"/>
          <w:b/>
          <w:spacing w:val="54"/>
          <w:w w:val="105"/>
          <w:sz w:val="20"/>
          <w:szCs w:val="20"/>
        </w:rPr>
        <w:t xml:space="preserve"> </w:t>
      </w:r>
      <w:r w:rsidR="003974C9" w:rsidRPr="000B25F3">
        <w:rPr>
          <w:rFonts w:asciiTheme="minorHAnsi" w:hAnsiTheme="minorHAnsi"/>
          <w:b/>
          <w:w w:val="105"/>
          <w:sz w:val="20"/>
          <w:szCs w:val="20"/>
        </w:rPr>
        <w:t>(exposure) is?</w:t>
      </w:r>
    </w:p>
    <w:p w14:paraId="4AC20021"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w w:val="115"/>
          <w:sz w:val="20"/>
          <w:szCs w:val="20"/>
        </w:rPr>
        <w:t>If</w:t>
      </w:r>
      <w:r w:rsidRPr="000B25F3">
        <w:rPr>
          <w:rFonts w:asciiTheme="minorHAnsi" w:hAnsiTheme="minorHAnsi"/>
          <w:spacing w:val="-26"/>
          <w:w w:val="115"/>
          <w:sz w:val="20"/>
          <w:szCs w:val="20"/>
        </w:rPr>
        <w:t xml:space="preserve"> </w:t>
      </w:r>
      <w:r w:rsidRPr="000B25F3">
        <w:rPr>
          <w:rFonts w:asciiTheme="minorHAnsi" w:hAnsiTheme="minorHAnsi"/>
          <w:sz w:val="20"/>
          <w:szCs w:val="20"/>
        </w:rPr>
        <w:t>you</w:t>
      </w:r>
      <w:r w:rsidRPr="000B25F3">
        <w:rPr>
          <w:rFonts w:asciiTheme="minorHAnsi" w:hAnsiTheme="minorHAnsi"/>
          <w:spacing w:val="10"/>
          <w:sz w:val="20"/>
          <w:szCs w:val="20"/>
        </w:rPr>
        <w:t xml:space="preserve"> </w:t>
      </w:r>
      <w:r w:rsidRPr="000B25F3">
        <w:rPr>
          <w:rFonts w:asciiTheme="minorHAnsi" w:hAnsiTheme="minorHAnsi"/>
          <w:sz w:val="20"/>
          <w:szCs w:val="20"/>
        </w:rPr>
        <w:t>are</w:t>
      </w:r>
      <w:r w:rsidRPr="000B25F3">
        <w:rPr>
          <w:rFonts w:asciiTheme="minorHAnsi" w:hAnsiTheme="minorHAnsi"/>
          <w:spacing w:val="-3"/>
          <w:sz w:val="20"/>
          <w:szCs w:val="20"/>
        </w:rPr>
        <w:t xml:space="preserve"> </w:t>
      </w:r>
      <w:r w:rsidRPr="000B25F3">
        <w:rPr>
          <w:rFonts w:asciiTheme="minorHAnsi" w:hAnsiTheme="minorHAnsi"/>
          <w:sz w:val="20"/>
          <w:szCs w:val="20"/>
        </w:rPr>
        <w:t>likely</w:t>
      </w:r>
      <w:r w:rsidRPr="000B25F3">
        <w:rPr>
          <w:rFonts w:asciiTheme="minorHAnsi" w:hAnsiTheme="minorHAnsi"/>
          <w:spacing w:val="1"/>
          <w:sz w:val="20"/>
          <w:szCs w:val="20"/>
        </w:rPr>
        <w:t xml:space="preserve"> </w:t>
      </w:r>
      <w:r w:rsidRPr="000B25F3">
        <w:rPr>
          <w:rFonts w:asciiTheme="minorHAnsi" w:hAnsiTheme="minorHAnsi"/>
          <w:sz w:val="20"/>
          <w:szCs w:val="20"/>
        </w:rPr>
        <w:t>to</w:t>
      </w:r>
      <w:r w:rsidRPr="000B25F3">
        <w:rPr>
          <w:rFonts w:asciiTheme="minorHAnsi" w:hAnsiTheme="minorHAnsi"/>
          <w:spacing w:val="1"/>
          <w:sz w:val="20"/>
          <w:szCs w:val="20"/>
        </w:rPr>
        <w:t xml:space="preserve"> </w:t>
      </w:r>
      <w:r w:rsidRPr="000B25F3">
        <w:rPr>
          <w:rFonts w:asciiTheme="minorHAnsi" w:hAnsiTheme="minorHAnsi"/>
          <w:sz w:val="20"/>
          <w:szCs w:val="20"/>
        </w:rPr>
        <w:t>receive</w:t>
      </w:r>
      <w:r w:rsidRPr="000B25F3">
        <w:rPr>
          <w:rFonts w:asciiTheme="minorHAnsi" w:hAnsiTheme="minorHAnsi"/>
          <w:spacing w:val="14"/>
          <w:sz w:val="20"/>
          <w:szCs w:val="20"/>
        </w:rPr>
        <w:t xml:space="preserve"> </w:t>
      </w:r>
      <w:r w:rsidRPr="000B25F3">
        <w:rPr>
          <w:rFonts w:asciiTheme="minorHAnsi" w:hAnsiTheme="minorHAnsi"/>
          <w:sz w:val="20"/>
          <w:szCs w:val="20"/>
        </w:rPr>
        <w:t>more</w:t>
      </w:r>
      <w:r w:rsidRPr="000B25F3">
        <w:rPr>
          <w:rFonts w:asciiTheme="minorHAnsi" w:hAnsiTheme="minorHAnsi"/>
          <w:spacing w:val="6"/>
          <w:sz w:val="20"/>
          <w:szCs w:val="20"/>
        </w:rPr>
        <w:t xml:space="preserve"> </w:t>
      </w:r>
      <w:r w:rsidRPr="000B25F3">
        <w:rPr>
          <w:rFonts w:asciiTheme="minorHAnsi" w:hAnsiTheme="minorHAnsi"/>
          <w:sz w:val="20"/>
          <w:szCs w:val="20"/>
        </w:rPr>
        <w:t>than</w:t>
      </w:r>
      <w:r w:rsidRPr="000B25F3">
        <w:rPr>
          <w:rFonts w:asciiTheme="minorHAnsi" w:hAnsiTheme="minorHAnsi"/>
          <w:spacing w:val="26"/>
          <w:sz w:val="20"/>
          <w:szCs w:val="20"/>
        </w:rPr>
        <w:t xml:space="preserve"> </w:t>
      </w:r>
      <w:r w:rsidRPr="000B25F3">
        <w:rPr>
          <w:rFonts w:asciiTheme="minorHAnsi" w:hAnsiTheme="minorHAnsi"/>
          <w:sz w:val="20"/>
          <w:szCs w:val="20"/>
        </w:rPr>
        <w:t>10</w:t>
      </w:r>
      <w:r w:rsidRPr="000B25F3">
        <w:rPr>
          <w:rFonts w:asciiTheme="minorHAnsi" w:hAnsiTheme="minorHAnsi"/>
          <w:spacing w:val="-22"/>
          <w:sz w:val="20"/>
          <w:szCs w:val="20"/>
        </w:rPr>
        <w:t xml:space="preserve"> </w:t>
      </w:r>
      <w:r w:rsidRPr="000B25F3">
        <w:rPr>
          <w:rFonts w:asciiTheme="minorHAnsi" w:hAnsiTheme="minorHAnsi"/>
          <w:sz w:val="20"/>
          <w:szCs w:val="20"/>
        </w:rPr>
        <w:t>percent</w:t>
      </w:r>
      <w:r w:rsidRPr="000B25F3">
        <w:rPr>
          <w:rFonts w:asciiTheme="minorHAnsi" w:hAnsiTheme="minorHAnsi"/>
          <w:spacing w:val="19"/>
          <w:sz w:val="20"/>
          <w:szCs w:val="20"/>
        </w:rPr>
        <w:t xml:space="preserve"> </w:t>
      </w:r>
      <w:r w:rsidRPr="000B25F3">
        <w:rPr>
          <w:rFonts w:asciiTheme="minorHAnsi" w:hAnsiTheme="minorHAnsi"/>
          <w:sz w:val="20"/>
          <w:szCs w:val="20"/>
        </w:rPr>
        <w:t>of</w:t>
      </w:r>
      <w:r w:rsidRPr="000B25F3">
        <w:rPr>
          <w:rFonts w:asciiTheme="minorHAnsi" w:hAnsiTheme="minorHAnsi"/>
          <w:w w:val="89"/>
          <w:sz w:val="20"/>
          <w:szCs w:val="20"/>
        </w:rPr>
        <w:t xml:space="preserve"> </w:t>
      </w:r>
      <w:r w:rsidRPr="000B25F3">
        <w:rPr>
          <w:rFonts w:asciiTheme="minorHAnsi" w:hAnsiTheme="minorHAnsi"/>
          <w:sz w:val="20"/>
          <w:szCs w:val="20"/>
        </w:rPr>
        <w:t>the</w:t>
      </w:r>
      <w:r w:rsidRPr="000B25F3">
        <w:rPr>
          <w:rFonts w:asciiTheme="minorHAnsi" w:hAnsiTheme="minorHAnsi"/>
          <w:spacing w:val="6"/>
          <w:sz w:val="20"/>
          <w:szCs w:val="20"/>
        </w:rPr>
        <w:t xml:space="preserve"> </w:t>
      </w:r>
      <w:r w:rsidRPr="000B25F3">
        <w:rPr>
          <w:rFonts w:asciiTheme="minorHAnsi" w:hAnsiTheme="minorHAnsi"/>
          <w:sz w:val="20"/>
          <w:szCs w:val="20"/>
        </w:rPr>
        <w:t>annual</w:t>
      </w:r>
      <w:r w:rsidRPr="000B25F3">
        <w:rPr>
          <w:rFonts w:asciiTheme="minorHAnsi" w:hAnsiTheme="minorHAnsi"/>
          <w:spacing w:val="8"/>
          <w:sz w:val="20"/>
          <w:szCs w:val="20"/>
        </w:rPr>
        <w:t xml:space="preserve"> </w:t>
      </w:r>
      <w:r w:rsidRPr="000B25F3">
        <w:rPr>
          <w:rFonts w:asciiTheme="minorHAnsi" w:hAnsiTheme="minorHAnsi"/>
          <w:sz w:val="20"/>
          <w:szCs w:val="20"/>
        </w:rPr>
        <w:t>dose</w:t>
      </w:r>
      <w:r w:rsidRPr="000B25F3">
        <w:rPr>
          <w:rFonts w:asciiTheme="minorHAnsi" w:hAnsiTheme="minorHAnsi"/>
          <w:spacing w:val="9"/>
          <w:sz w:val="20"/>
          <w:szCs w:val="20"/>
        </w:rPr>
        <w:t xml:space="preserve"> </w:t>
      </w:r>
      <w:r w:rsidRPr="000B25F3">
        <w:rPr>
          <w:rFonts w:asciiTheme="minorHAnsi" w:hAnsiTheme="minorHAnsi"/>
          <w:sz w:val="20"/>
          <w:szCs w:val="20"/>
        </w:rPr>
        <w:t>limits,</w:t>
      </w:r>
      <w:r w:rsidRPr="000B25F3">
        <w:rPr>
          <w:rFonts w:asciiTheme="minorHAnsi" w:hAnsiTheme="minorHAnsi"/>
          <w:spacing w:val="9"/>
          <w:sz w:val="20"/>
          <w:szCs w:val="20"/>
        </w:rPr>
        <w:t xml:space="preserve"> </w:t>
      </w:r>
      <w:r w:rsidRPr="000B25F3">
        <w:rPr>
          <w:rFonts w:asciiTheme="minorHAnsi" w:hAnsiTheme="minorHAnsi"/>
          <w:sz w:val="20"/>
          <w:szCs w:val="20"/>
        </w:rPr>
        <w:t>the</w:t>
      </w:r>
      <w:r w:rsidRPr="000B25F3">
        <w:rPr>
          <w:rFonts w:asciiTheme="minorHAnsi" w:hAnsiTheme="minorHAnsi"/>
          <w:spacing w:val="10"/>
          <w:sz w:val="20"/>
          <w:szCs w:val="20"/>
        </w:rPr>
        <w:t xml:space="preserve"> </w:t>
      </w:r>
      <w:r w:rsidRPr="000B25F3">
        <w:rPr>
          <w:rFonts w:asciiTheme="minorHAnsi" w:hAnsiTheme="minorHAnsi"/>
          <w:sz w:val="20"/>
          <w:szCs w:val="20"/>
        </w:rPr>
        <w:t>NRC</w:t>
      </w:r>
      <w:r w:rsidRPr="000B25F3">
        <w:rPr>
          <w:rFonts w:asciiTheme="minorHAnsi" w:hAnsiTheme="minorHAnsi"/>
          <w:spacing w:val="8"/>
          <w:sz w:val="20"/>
          <w:szCs w:val="20"/>
        </w:rPr>
        <w:t xml:space="preserve"> </w:t>
      </w:r>
      <w:r w:rsidRPr="000B25F3">
        <w:rPr>
          <w:rFonts w:asciiTheme="minorHAnsi" w:hAnsiTheme="minorHAnsi"/>
          <w:sz w:val="20"/>
          <w:szCs w:val="20"/>
        </w:rPr>
        <w:t>requires</w:t>
      </w:r>
      <w:r w:rsidRPr="000B25F3">
        <w:rPr>
          <w:rFonts w:asciiTheme="minorHAnsi" w:hAnsiTheme="minorHAnsi"/>
          <w:spacing w:val="20"/>
          <w:sz w:val="20"/>
          <w:szCs w:val="20"/>
        </w:rPr>
        <w:t xml:space="preserve"> </w:t>
      </w:r>
      <w:r w:rsidRPr="000B25F3">
        <w:rPr>
          <w:rFonts w:asciiTheme="minorHAnsi" w:hAnsiTheme="minorHAnsi"/>
          <w:sz w:val="20"/>
          <w:szCs w:val="20"/>
        </w:rPr>
        <w:t>your</w:t>
      </w:r>
      <w:r w:rsidRPr="000B25F3">
        <w:rPr>
          <w:rFonts w:asciiTheme="minorHAnsi" w:hAnsiTheme="minorHAnsi"/>
          <w:spacing w:val="12"/>
          <w:sz w:val="20"/>
          <w:szCs w:val="20"/>
        </w:rPr>
        <w:t xml:space="preserve"> </w:t>
      </w:r>
      <w:r w:rsidR="00BA4164" w:rsidRPr="000B25F3">
        <w:rPr>
          <w:rFonts w:asciiTheme="minorHAnsi" w:hAnsiTheme="minorHAnsi"/>
          <w:sz w:val="20"/>
          <w:szCs w:val="20"/>
        </w:rPr>
        <w:t>employ</w:t>
      </w:r>
      <w:r w:rsidRPr="000B25F3">
        <w:rPr>
          <w:rFonts w:asciiTheme="minorHAnsi" w:hAnsiTheme="minorHAnsi"/>
          <w:sz w:val="20"/>
          <w:szCs w:val="20"/>
        </w:rPr>
        <w:t>er,</w:t>
      </w:r>
      <w:r w:rsidRPr="000B25F3">
        <w:rPr>
          <w:rFonts w:asciiTheme="minorHAnsi" w:hAnsiTheme="minorHAnsi"/>
          <w:spacing w:val="20"/>
          <w:sz w:val="20"/>
          <w:szCs w:val="20"/>
        </w:rPr>
        <w:t xml:space="preserve"> </w:t>
      </w:r>
      <w:r w:rsidRPr="000B25F3">
        <w:rPr>
          <w:rFonts w:asciiTheme="minorHAnsi" w:hAnsiTheme="minorHAnsi"/>
          <w:sz w:val="20"/>
          <w:szCs w:val="20"/>
        </w:rPr>
        <w:t>the</w:t>
      </w:r>
      <w:r w:rsidRPr="000B25F3">
        <w:rPr>
          <w:rFonts w:asciiTheme="minorHAnsi" w:hAnsiTheme="minorHAnsi"/>
          <w:spacing w:val="29"/>
          <w:sz w:val="20"/>
          <w:szCs w:val="20"/>
        </w:rPr>
        <w:t xml:space="preserve"> </w:t>
      </w:r>
      <w:r w:rsidRPr="000B25F3">
        <w:rPr>
          <w:rFonts w:asciiTheme="minorHAnsi" w:hAnsiTheme="minorHAnsi"/>
          <w:sz w:val="20"/>
          <w:szCs w:val="20"/>
        </w:rPr>
        <w:t>NRC</w:t>
      </w:r>
      <w:r w:rsidRPr="000B25F3">
        <w:rPr>
          <w:rFonts w:asciiTheme="minorHAnsi" w:hAnsiTheme="minorHAnsi"/>
          <w:spacing w:val="31"/>
          <w:sz w:val="20"/>
          <w:szCs w:val="20"/>
        </w:rPr>
        <w:t xml:space="preserve"> </w:t>
      </w:r>
      <w:r w:rsidRPr="000B25F3">
        <w:rPr>
          <w:rFonts w:asciiTheme="minorHAnsi" w:hAnsiTheme="minorHAnsi"/>
          <w:sz w:val="20"/>
          <w:szCs w:val="20"/>
        </w:rPr>
        <w:t>licensee,</w:t>
      </w:r>
      <w:r w:rsidRPr="000B25F3">
        <w:rPr>
          <w:rFonts w:asciiTheme="minorHAnsi" w:hAnsiTheme="minorHAnsi"/>
          <w:spacing w:val="36"/>
          <w:sz w:val="20"/>
          <w:szCs w:val="20"/>
        </w:rPr>
        <w:t xml:space="preserve"> </w:t>
      </w:r>
      <w:r w:rsidRPr="000B25F3">
        <w:rPr>
          <w:rFonts w:asciiTheme="minorHAnsi" w:hAnsiTheme="minorHAnsi"/>
          <w:sz w:val="20"/>
          <w:szCs w:val="20"/>
        </w:rPr>
        <w:t>to</w:t>
      </w:r>
      <w:r w:rsidRPr="000B25F3">
        <w:rPr>
          <w:rFonts w:asciiTheme="minorHAnsi" w:hAnsiTheme="minorHAnsi"/>
          <w:spacing w:val="15"/>
          <w:sz w:val="20"/>
          <w:szCs w:val="20"/>
        </w:rPr>
        <w:t xml:space="preserve"> </w:t>
      </w:r>
      <w:r w:rsidRPr="000B25F3">
        <w:rPr>
          <w:rFonts w:asciiTheme="minorHAnsi" w:hAnsiTheme="minorHAnsi"/>
          <w:sz w:val="20"/>
          <w:szCs w:val="20"/>
        </w:rPr>
        <w:t>monitor</w:t>
      </w:r>
      <w:r w:rsidRPr="000B25F3">
        <w:rPr>
          <w:rFonts w:asciiTheme="minorHAnsi" w:hAnsiTheme="minorHAnsi"/>
          <w:spacing w:val="44"/>
          <w:sz w:val="20"/>
          <w:szCs w:val="20"/>
        </w:rPr>
        <w:t xml:space="preserve"> </w:t>
      </w:r>
      <w:r w:rsidRPr="000B25F3">
        <w:rPr>
          <w:rFonts w:asciiTheme="minorHAnsi" w:hAnsiTheme="minorHAnsi"/>
          <w:sz w:val="20"/>
          <w:szCs w:val="20"/>
        </w:rPr>
        <w:t>your</w:t>
      </w:r>
      <w:r w:rsidRPr="000B25F3">
        <w:rPr>
          <w:rFonts w:asciiTheme="minorHAnsi" w:hAnsiTheme="minorHAnsi"/>
          <w:spacing w:val="30"/>
          <w:sz w:val="20"/>
          <w:szCs w:val="20"/>
        </w:rPr>
        <w:t xml:space="preserve"> </w:t>
      </w:r>
      <w:r w:rsidRPr="000B25F3">
        <w:rPr>
          <w:rFonts w:asciiTheme="minorHAnsi" w:hAnsiTheme="minorHAnsi"/>
          <w:sz w:val="20"/>
          <w:szCs w:val="20"/>
        </w:rPr>
        <w:t>dose,</w:t>
      </w:r>
      <w:r w:rsidRPr="000B25F3">
        <w:rPr>
          <w:rFonts w:asciiTheme="minorHAnsi" w:hAnsiTheme="minorHAnsi"/>
          <w:spacing w:val="33"/>
          <w:sz w:val="20"/>
          <w:szCs w:val="20"/>
        </w:rPr>
        <w:t xml:space="preserve"> </w:t>
      </w:r>
      <w:r w:rsidRPr="000B25F3">
        <w:rPr>
          <w:rFonts w:asciiTheme="minorHAnsi" w:hAnsiTheme="minorHAnsi"/>
          <w:sz w:val="20"/>
          <w:szCs w:val="20"/>
        </w:rPr>
        <w:t>to</w:t>
      </w:r>
      <w:r w:rsidRPr="000B25F3">
        <w:rPr>
          <w:rFonts w:asciiTheme="minorHAnsi" w:hAnsiTheme="minorHAnsi"/>
          <w:spacing w:val="26"/>
          <w:sz w:val="20"/>
          <w:szCs w:val="20"/>
        </w:rPr>
        <w:t xml:space="preserve"> </w:t>
      </w:r>
      <w:r w:rsidRPr="000B25F3">
        <w:rPr>
          <w:rFonts w:asciiTheme="minorHAnsi" w:hAnsiTheme="minorHAnsi"/>
          <w:sz w:val="20"/>
          <w:szCs w:val="20"/>
        </w:rPr>
        <w:t>maintain</w:t>
      </w:r>
      <w:r w:rsidRPr="000B25F3">
        <w:rPr>
          <w:rFonts w:asciiTheme="minorHAnsi" w:hAnsiTheme="minorHAnsi"/>
          <w:spacing w:val="36"/>
          <w:sz w:val="20"/>
          <w:szCs w:val="20"/>
        </w:rPr>
        <w:t xml:space="preserve"> </w:t>
      </w:r>
      <w:r w:rsidRPr="000B25F3">
        <w:rPr>
          <w:rFonts w:asciiTheme="minorHAnsi" w:hAnsiTheme="minorHAnsi"/>
          <w:sz w:val="20"/>
          <w:szCs w:val="20"/>
        </w:rPr>
        <w:t>records</w:t>
      </w:r>
      <w:r w:rsidRPr="000B25F3">
        <w:rPr>
          <w:rFonts w:asciiTheme="minorHAnsi" w:hAnsiTheme="minorHAnsi"/>
          <w:spacing w:val="38"/>
          <w:sz w:val="20"/>
          <w:szCs w:val="20"/>
        </w:rPr>
        <w:t xml:space="preserve"> </w:t>
      </w:r>
      <w:r w:rsidRPr="000B25F3">
        <w:rPr>
          <w:rFonts w:asciiTheme="minorHAnsi" w:hAnsiTheme="minorHAnsi"/>
          <w:sz w:val="20"/>
          <w:szCs w:val="20"/>
        </w:rPr>
        <w:t>of</w:t>
      </w:r>
      <w:r w:rsidRPr="000B25F3">
        <w:rPr>
          <w:rFonts w:asciiTheme="minorHAnsi" w:hAnsiTheme="minorHAnsi"/>
          <w:spacing w:val="45"/>
          <w:sz w:val="20"/>
          <w:szCs w:val="20"/>
        </w:rPr>
        <w:t xml:space="preserve"> </w:t>
      </w:r>
      <w:r w:rsidRPr="000B25F3">
        <w:rPr>
          <w:rFonts w:asciiTheme="minorHAnsi" w:hAnsiTheme="minorHAnsi"/>
          <w:sz w:val="20"/>
          <w:szCs w:val="20"/>
        </w:rPr>
        <w:t>your</w:t>
      </w:r>
      <w:r w:rsidRPr="000B25F3">
        <w:rPr>
          <w:rFonts w:asciiTheme="minorHAnsi" w:hAnsiTheme="minorHAnsi"/>
          <w:spacing w:val="39"/>
          <w:sz w:val="20"/>
          <w:szCs w:val="20"/>
        </w:rPr>
        <w:t xml:space="preserve"> </w:t>
      </w:r>
      <w:r w:rsidRPr="000B25F3">
        <w:rPr>
          <w:rFonts w:asciiTheme="minorHAnsi" w:hAnsiTheme="minorHAnsi"/>
          <w:sz w:val="20"/>
          <w:szCs w:val="20"/>
        </w:rPr>
        <w:t>dose,</w:t>
      </w:r>
      <w:r w:rsidRPr="000B25F3">
        <w:rPr>
          <w:rFonts w:asciiTheme="minorHAnsi" w:hAnsiTheme="minorHAnsi"/>
          <w:spacing w:val="49"/>
          <w:sz w:val="20"/>
          <w:szCs w:val="20"/>
        </w:rPr>
        <w:t xml:space="preserve"> </w:t>
      </w:r>
      <w:r w:rsidRPr="000B25F3">
        <w:rPr>
          <w:rFonts w:asciiTheme="minorHAnsi" w:hAnsiTheme="minorHAnsi"/>
          <w:sz w:val="20"/>
          <w:szCs w:val="20"/>
        </w:rPr>
        <w:t>and,</w:t>
      </w:r>
      <w:r w:rsidRPr="000B25F3">
        <w:rPr>
          <w:rFonts w:asciiTheme="minorHAnsi" w:hAnsiTheme="minorHAnsi"/>
          <w:spacing w:val="33"/>
          <w:sz w:val="20"/>
          <w:szCs w:val="20"/>
        </w:rPr>
        <w:t xml:space="preserve"> </w:t>
      </w:r>
      <w:r w:rsidRPr="000B25F3">
        <w:rPr>
          <w:rFonts w:asciiTheme="minorHAnsi" w:hAnsiTheme="minorHAnsi"/>
          <w:sz w:val="20"/>
          <w:szCs w:val="20"/>
        </w:rPr>
        <w:t>at</w:t>
      </w:r>
      <w:r w:rsidRPr="000B25F3">
        <w:rPr>
          <w:rFonts w:asciiTheme="minorHAnsi" w:hAnsiTheme="minorHAnsi"/>
          <w:spacing w:val="32"/>
          <w:sz w:val="20"/>
          <w:szCs w:val="20"/>
        </w:rPr>
        <w:t xml:space="preserve"> </w:t>
      </w:r>
      <w:r w:rsidRPr="000B25F3">
        <w:rPr>
          <w:rFonts w:asciiTheme="minorHAnsi" w:hAnsiTheme="minorHAnsi"/>
          <w:sz w:val="20"/>
          <w:szCs w:val="20"/>
        </w:rPr>
        <w:t>least</w:t>
      </w:r>
      <w:r w:rsidRPr="000B25F3">
        <w:rPr>
          <w:rFonts w:asciiTheme="minorHAnsi" w:hAnsiTheme="minorHAnsi"/>
          <w:spacing w:val="33"/>
          <w:sz w:val="20"/>
          <w:szCs w:val="20"/>
        </w:rPr>
        <w:t xml:space="preserve"> </w:t>
      </w:r>
      <w:r w:rsidRPr="000B25F3">
        <w:rPr>
          <w:rFonts w:asciiTheme="minorHAnsi" w:hAnsiTheme="minorHAnsi"/>
          <w:sz w:val="20"/>
          <w:szCs w:val="20"/>
        </w:rPr>
        <w:t>on</w:t>
      </w:r>
      <w:r w:rsidRPr="000B25F3">
        <w:rPr>
          <w:rFonts w:asciiTheme="minorHAnsi" w:hAnsiTheme="minorHAnsi"/>
          <w:spacing w:val="31"/>
          <w:sz w:val="20"/>
          <w:szCs w:val="20"/>
        </w:rPr>
        <w:t xml:space="preserve"> </w:t>
      </w:r>
      <w:r w:rsidRPr="000B25F3">
        <w:rPr>
          <w:rFonts w:asciiTheme="minorHAnsi" w:hAnsiTheme="minorHAnsi"/>
          <w:sz w:val="20"/>
          <w:szCs w:val="20"/>
        </w:rPr>
        <w:t>an</w:t>
      </w:r>
      <w:r w:rsidRPr="000B25F3">
        <w:rPr>
          <w:rFonts w:asciiTheme="minorHAnsi" w:hAnsiTheme="minorHAnsi"/>
          <w:spacing w:val="32"/>
          <w:sz w:val="20"/>
          <w:szCs w:val="20"/>
        </w:rPr>
        <w:t xml:space="preserve"> </w:t>
      </w:r>
      <w:r w:rsidRPr="000B25F3">
        <w:rPr>
          <w:rFonts w:asciiTheme="minorHAnsi" w:hAnsiTheme="minorHAnsi"/>
          <w:sz w:val="20"/>
          <w:szCs w:val="20"/>
        </w:rPr>
        <w:t>annual</w:t>
      </w:r>
      <w:r w:rsidRPr="000B25F3">
        <w:rPr>
          <w:rFonts w:asciiTheme="minorHAnsi" w:hAnsiTheme="minorHAnsi"/>
          <w:w w:val="104"/>
          <w:sz w:val="20"/>
          <w:szCs w:val="20"/>
        </w:rPr>
        <w:t xml:space="preserve"> </w:t>
      </w:r>
      <w:r w:rsidRPr="000B25F3">
        <w:rPr>
          <w:rFonts w:asciiTheme="minorHAnsi" w:hAnsiTheme="minorHAnsi"/>
          <w:sz w:val="20"/>
          <w:szCs w:val="20"/>
        </w:rPr>
        <w:t>basis</w:t>
      </w:r>
      <w:r w:rsidRPr="000B25F3">
        <w:rPr>
          <w:rFonts w:asciiTheme="minorHAnsi" w:hAnsiTheme="minorHAnsi"/>
          <w:spacing w:val="34"/>
          <w:sz w:val="20"/>
          <w:szCs w:val="20"/>
        </w:rPr>
        <w:t xml:space="preserve"> </w:t>
      </w:r>
      <w:r w:rsidRPr="000B25F3">
        <w:rPr>
          <w:rFonts w:asciiTheme="minorHAnsi" w:hAnsiTheme="minorHAnsi"/>
          <w:sz w:val="20"/>
          <w:szCs w:val="20"/>
        </w:rPr>
        <w:t>for</w:t>
      </w:r>
      <w:r w:rsidRPr="000B25F3">
        <w:rPr>
          <w:rFonts w:asciiTheme="minorHAnsi" w:hAnsiTheme="minorHAnsi"/>
          <w:spacing w:val="17"/>
          <w:sz w:val="20"/>
          <w:szCs w:val="20"/>
        </w:rPr>
        <w:t xml:space="preserve"> </w:t>
      </w:r>
      <w:r w:rsidRPr="000B25F3">
        <w:rPr>
          <w:rFonts w:asciiTheme="minorHAnsi" w:hAnsiTheme="minorHAnsi"/>
          <w:sz w:val="20"/>
          <w:szCs w:val="20"/>
        </w:rPr>
        <w:t>the</w:t>
      </w:r>
      <w:r w:rsidRPr="000B25F3">
        <w:rPr>
          <w:rFonts w:asciiTheme="minorHAnsi" w:hAnsiTheme="minorHAnsi"/>
          <w:spacing w:val="22"/>
          <w:sz w:val="20"/>
          <w:szCs w:val="20"/>
        </w:rPr>
        <w:t xml:space="preserve"> </w:t>
      </w:r>
      <w:r w:rsidRPr="000B25F3">
        <w:rPr>
          <w:rFonts w:asciiTheme="minorHAnsi" w:hAnsiTheme="minorHAnsi"/>
          <w:sz w:val="20"/>
          <w:szCs w:val="20"/>
        </w:rPr>
        <w:t>types</w:t>
      </w:r>
      <w:r w:rsidRPr="000B25F3">
        <w:rPr>
          <w:rFonts w:asciiTheme="minorHAnsi" w:hAnsiTheme="minorHAnsi"/>
          <w:spacing w:val="22"/>
          <w:sz w:val="20"/>
          <w:szCs w:val="20"/>
        </w:rPr>
        <w:t xml:space="preserve"> </w:t>
      </w:r>
      <w:r w:rsidRPr="000B25F3">
        <w:rPr>
          <w:rFonts w:asciiTheme="minorHAnsi" w:hAnsiTheme="minorHAnsi"/>
          <w:sz w:val="20"/>
          <w:szCs w:val="20"/>
        </w:rPr>
        <w:t>of</w:t>
      </w:r>
      <w:r w:rsidRPr="000B25F3">
        <w:rPr>
          <w:rFonts w:asciiTheme="minorHAnsi" w:hAnsiTheme="minorHAnsi"/>
          <w:spacing w:val="27"/>
          <w:sz w:val="20"/>
          <w:szCs w:val="20"/>
        </w:rPr>
        <w:t xml:space="preserve"> </w:t>
      </w:r>
      <w:r w:rsidRPr="000B25F3">
        <w:rPr>
          <w:rFonts w:asciiTheme="minorHAnsi" w:hAnsiTheme="minorHAnsi"/>
          <w:sz w:val="20"/>
          <w:szCs w:val="20"/>
        </w:rPr>
        <w:t>licensees</w:t>
      </w:r>
      <w:r w:rsidRPr="000B25F3">
        <w:rPr>
          <w:rFonts w:asciiTheme="minorHAnsi" w:hAnsiTheme="minorHAnsi"/>
          <w:spacing w:val="30"/>
          <w:sz w:val="20"/>
          <w:szCs w:val="20"/>
        </w:rPr>
        <w:t xml:space="preserve"> </w:t>
      </w:r>
      <w:r w:rsidRPr="000B25F3">
        <w:rPr>
          <w:rFonts w:asciiTheme="minorHAnsi" w:hAnsiTheme="minorHAnsi"/>
          <w:sz w:val="20"/>
          <w:szCs w:val="20"/>
        </w:rPr>
        <w:t>listed</w:t>
      </w:r>
      <w:r w:rsidRPr="000B25F3">
        <w:rPr>
          <w:rFonts w:asciiTheme="minorHAnsi" w:hAnsiTheme="minorHAnsi"/>
          <w:spacing w:val="25"/>
          <w:sz w:val="20"/>
          <w:szCs w:val="20"/>
        </w:rPr>
        <w:t xml:space="preserve"> </w:t>
      </w:r>
      <w:r w:rsidRPr="000B25F3">
        <w:rPr>
          <w:rFonts w:asciiTheme="minorHAnsi" w:hAnsiTheme="minorHAnsi"/>
          <w:sz w:val="20"/>
          <w:szCs w:val="20"/>
        </w:rPr>
        <w:t>in</w:t>
      </w:r>
      <w:r w:rsidRPr="000B25F3">
        <w:rPr>
          <w:rFonts w:asciiTheme="minorHAnsi" w:hAnsiTheme="minorHAnsi"/>
          <w:spacing w:val="47"/>
          <w:sz w:val="20"/>
          <w:szCs w:val="20"/>
        </w:rPr>
        <w:t xml:space="preserve"> </w:t>
      </w:r>
      <w:r w:rsidRPr="000B25F3">
        <w:rPr>
          <w:rFonts w:asciiTheme="minorHAnsi" w:hAnsiTheme="minorHAnsi"/>
          <w:sz w:val="20"/>
          <w:szCs w:val="20"/>
        </w:rPr>
        <w:t>10</w:t>
      </w:r>
      <w:r w:rsidRPr="000B25F3">
        <w:rPr>
          <w:rFonts w:asciiTheme="minorHAnsi" w:hAnsiTheme="minorHAnsi"/>
          <w:spacing w:val="2"/>
          <w:sz w:val="20"/>
          <w:szCs w:val="20"/>
        </w:rPr>
        <w:t xml:space="preserve"> </w:t>
      </w:r>
      <w:r w:rsidRPr="000B25F3">
        <w:rPr>
          <w:rFonts w:asciiTheme="minorHAnsi" w:hAnsiTheme="minorHAnsi"/>
          <w:sz w:val="20"/>
          <w:szCs w:val="20"/>
        </w:rPr>
        <w:t>CFR</w:t>
      </w:r>
      <w:r w:rsidRPr="000B25F3">
        <w:rPr>
          <w:rFonts w:asciiTheme="minorHAnsi" w:hAnsiTheme="minorHAnsi"/>
          <w:w w:val="99"/>
          <w:sz w:val="20"/>
          <w:szCs w:val="20"/>
        </w:rPr>
        <w:t xml:space="preserve"> </w:t>
      </w:r>
      <w:r w:rsidRPr="000B25F3">
        <w:rPr>
          <w:rFonts w:asciiTheme="minorHAnsi" w:hAnsiTheme="minorHAnsi"/>
          <w:sz w:val="20"/>
          <w:szCs w:val="20"/>
        </w:rPr>
        <w:t>20.2206,</w:t>
      </w:r>
      <w:r w:rsidRPr="000B25F3">
        <w:rPr>
          <w:rFonts w:asciiTheme="minorHAnsi" w:hAnsiTheme="minorHAnsi"/>
          <w:spacing w:val="27"/>
          <w:sz w:val="20"/>
          <w:szCs w:val="20"/>
        </w:rPr>
        <w:t xml:space="preserve"> </w:t>
      </w:r>
      <w:r w:rsidRPr="000B25F3">
        <w:rPr>
          <w:rFonts w:asciiTheme="minorHAnsi" w:hAnsiTheme="minorHAnsi"/>
          <w:sz w:val="20"/>
          <w:szCs w:val="20"/>
        </w:rPr>
        <w:t>"Reports</w:t>
      </w:r>
      <w:r w:rsidRPr="000B25F3">
        <w:rPr>
          <w:rFonts w:asciiTheme="minorHAnsi" w:hAnsiTheme="minorHAnsi"/>
          <w:spacing w:val="48"/>
          <w:sz w:val="20"/>
          <w:szCs w:val="20"/>
        </w:rPr>
        <w:t xml:space="preserve"> </w:t>
      </w:r>
      <w:r w:rsidRPr="000B25F3">
        <w:rPr>
          <w:rFonts w:asciiTheme="minorHAnsi" w:hAnsiTheme="minorHAnsi"/>
          <w:sz w:val="20"/>
          <w:szCs w:val="20"/>
        </w:rPr>
        <w:t>of</w:t>
      </w:r>
      <w:r w:rsidRPr="000B25F3">
        <w:rPr>
          <w:rFonts w:asciiTheme="minorHAnsi" w:hAnsiTheme="minorHAnsi"/>
          <w:spacing w:val="11"/>
          <w:sz w:val="20"/>
          <w:szCs w:val="20"/>
        </w:rPr>
        <w:t xml:space="preserve"> </w:t>
      </w:r>
      <w:r w:rsidRPr="000B25F3">
        <w:rPr>
          <w:rFonts w:asciiTheme="minorHAnsi" w:hAnsiTheme="minorHAnsi"/>
          <w:sz w:val="20"/>
          <w:szCs w:val="20"/>
        </w:rPr>
        <w:t>Individual</w:t>
      </w:r>
      <w:r w:rsidRPr="000B25F3">
        <w:rPr>
          <w:rFonts w:asciiTheme="minorHAnsi" w:hAnsiTheme="minorHAnsi"/>
          <w:spacing w:val="5"/>
          <w:sz w:val="20"/>
          <w:szCs w:val="20"/>
        </w:rPr>
        <w:t xml:space="preserve"> </w:t>
      </w:r>
      <w:r w:rsidRPr="000B25F3">
        <w:rPr>
          <w:rFonts w:asciiTheme="minorHAnsi" w:hAnsiTheme="minorHAnsi"/>
          <w:sz w:val="20"/>
          <w:szCs w:val="20"/>
        </w:rPr>
        <w:t>Monitoring,"</w:t>
      </w:r>
      <w:r w:rsidRPr="000B25F3">
        <w:rPr>
          <w:rFonts w:asciiTheme="minorHAnsi" w:hAnsiTheme="minorHAnsi"/>
          <w:spacing w:val="24"/>
          <w:sz w:val="20"/>
          <w:szCs w:val="20"/>
        </w:rPr>
        <w:t xml:space="preserve"> </w:t>
      </w:r>
      <w:r w:rsidRPr="000B25F3">
        <w:rPr>
          <w:rFonts w:asciiTheme="minorHAnsi" w:hAnsiTheme="minorHAnsi"/>
          <w:sz w:val="20"/>
          <w:szCs w:val="20"/>
        </w:rPr>
        <w:t>to</w:t>
      </w:r>
      <w:r w:rsidRPr="000B25F3">
        <w:rPr>
          <w:rFonts w:asciiTheme="minorHAnsi" w:hAnsiTheme="minorHAnsi"/>
          <w:spacing w:val="39"/>
          <w:sz w:val="20"/>
          <w:szCs w:val="20"/>
        </w:rPr>
        <w:t xml:space="preserve"> </w:t>
      </w:r>
      <w:r w:rsidRPr="000B25F3">
        <w:rPr>
          <w:rFonts w:asciiTheme="minorHAnsi" w:hAnsiTheme="minorHAnsi"/>
          <w:sz w:val="20"/>
          <w:szCs w:val="20"/>
        </w:rPr>
        <w:t>in­</w:t>
      </w:r>
      <w:r w:rsidRPr="000B25F3">
        <w:rPr>
          <w:rFonts w:asciiTheme="minorHAnsi" w:hAnsiTheme="minorHAnsi"/>
          <w:w w:val="102"/>
          <w:sz w:val="20"/>
          <w:szCs w:val="20"/>
        </w:rPr>
        <w:t xml:space="preserve"> </w:t>
      </w:r>
      <w:r w:rsidRPr="000B25F3">
        <w:rPr>
          <w:rFonts w:asciiTheme="minorHAnsi" w:hAnsiTheme="minorHAnsi"/>
          <w:sz w:val="20"/>
          <w:szCs w:val="20"/>
        </w:rPr>
        <w:t>form both</w:t>
      </w:r>
      <w:r w:rsidRPr="000B25F3">
        <w:rPr>
          <w:rFonts w:asciiTheme="minorHAnsi" w:hAnsiTheme="minorHAnsi"/>
          <w:spacing w:val="11"/>
          <w:sz w:val="20"/>
          <w:szCs w:val="20"/>
        </w:rPr>
        <w:t xml:space="preserve"> </w:t>
      </w:r>
      <w:r w:rsidRPr="000B25F3">
        <w:rPr>
          <w:rFonts w:asciiTheme="minorHAnsi" w:hAnsiTheme="minorHAnsi"/>
          <w:sz w:val="20"/>
          <w:szCs w:val="20"/>
        </w:rPr>
        <w:t>you</w:t>
      </w:r>
      <w:r w:rsidRPr="000B25F3">
        <w:rPr>
          <w:rFonts w:asciiTheme="minorHAnsi" w:hAnsiTheme="minorHAnsi"/>
          <w:spacing w:val="6"/>
          <w:sz w:val="20"/>
          <w:szCs w:val="20"/>
        </w:rPr>
        <w:t xml:space="preserve"> </w:t>
      </w:r>
      <w:r w:rsidRPr="000B25F3">
        <w:rPr>
          <w:rFonts w:asciiTheme="minorHAnsi" w:hAnsiTheme="minorHAnsi"/>
          <w:sz w:val="20"/>
          <w:szCs w:val="20"/>
        </w:rPr>
        <w:t>and</w:t>
      </w:r>
      <w:r w:rsidRPr="000B25F3">
        <w:rPr>
          <w:rFonts w:asciiTheme="minorHAnsi" w:hAnsiTheme="minorHAnsi"/>
          <w:spacing w:val="-2"/>
          <w:sz w:val="20"/>
          <w:szCs w:val="20"/>
        </w:rPr>
        <w:t xml:space="preserve"> </w:t>
      </w:r>
      <w:r w:rsidRPr="000B25F3">
        <w:rPr>
          <w:rFonts w:asciiTheme="minorHAnsi" w:hAnsiTheme="minorHAnsi"/>
          <w:sz w:val="20"/>
          <w:szCs w:val="20"/>
        </w:rPr>
        <w:t>the</w:t>
      </w:r>
      <w:r w:rsidRPr="000B25F3">
        <w:rPr>
          <w:rFonts w:asciiTheme="minorHAnsi" w:hAnsiTheme="minorHAnsi"/>
          <w:spacing w:val="3"/>
          <w:sz w:val="20"/>
          <w:szCs w:val="20"/>
        </w:rPr>
        <w:t xml:space="preserve"> </w:t>
      </w:r>
      <w:r w:rsidRPr="000B25F3">
        <w:rPr>
          <w:rFonts w:asciiTheme="minorHAnsi" w:hAnsiTheme="minorHAnsi"/>
          <w:sz w:val="20"/>
          <w:szCs w:val="20"/>
        </w:rPr>
        <w:t>NRC</w:t>
      </w:r>
      <w:r w:rsidRPr="000B25F3">
        <w:rPr>
          <w:rFonts w:asciiTheme="minorHAnsi" w:hAnsiTheme="minorHAnsi"/>
          <w:spacing w:val="13"/>
          <w:sz w:val="20"/>
          <w:szCs w:val="20"/>
        </w:rPr>
        <w:t xml:space="preserve"> </w:t>
      </w:r>
      <w:r w:rsidRPr="000B25F3">
        <w:rPr>
          <w:rFonts w:asciiTheme="minorHAnsi" w:hAnsiTheme="minorHAnsi"/>
          <w:sz w:val="20"/>
          <w:szCs w:val="20"/>
        </w:rPr>
        <w:t>of</w:t>
      </w:r>
      <w:r w:rsidRPr="000B25F3">
        <w:rPr>
          <w:rFonts w:asciiTheme="minorHAnsi" w:hAnsiTheme="minorHAnsi"/>
          <w:spacing w:val="18"/>
          <w:sz w:val="20"/>
          <w:szCs w:val="20"/>
        </w:rPr>
        <w:t xml:space="preserve"> </w:t>
      </w:r>
      <w:r w:rsidRPr="000B25F3">
        <w:rPr>
          <w:rFonts w:asciiTheme="minorHAnsi" w:hAnsiTheme="minorHAnsi"/>
          <w:sz w:val="20"/>
          <w:szCs w:val="20"/>
        </w:rPr>
        <w:t>your</w:t>
      </w:r>
      <w:r w:rsidRPr="000B25F3">
        <w:rPr>
          <w:rFonts w:asciiTheme="minorHAnsi" w:hAnsiTheme="minorHAnsi"/>
          <w:spacing w:val="8"/>
          <w:sz w:val="20"/>
          <w:szCs w:val="20"/>
        </w:rPr>
        <w:t xml:space="preserve"> </w:t>
      </w:r>
      <w:r w:rsidRPr="000B25F3">
        <w:rPr>
          <w:rFonts w:asciiTheme="minorHAnsi" w:hAnsiTheme="minorHAnsi"/>
          <w:sz w:val="20"/>
          <w:szCs w:val="20"/>
        </w:rPr>
        <w:t>dose.</w:t>
      </w:r>
      <w:r w:rsidRPr="000B25F3">
        <w:rPr>
          <w:rFonts w:asciiTheme="minorHAnsi" w:hAnsiTheme="minorHAnsi"/>
          <w:spacing w:val="7"/>
          <w:sz w:val="20"/>
          <w:szCs w:val="20"/>
        </w:rPr>
        <w:t xml:space="preserve"> </w:t>
      </w:r>
      <w:r w:rsidRPr="000B25F3">
        <w:rPr>
          <w:rFonts w:asciiTheme="minorHAnsi" w:hAnsiTheme="minorHAnsi"/>
          <w:sz w:val="20"/>
          <w:szCs w:val="20"/>
        </w:rPr>
        <w:t>The</w:t>
      </w:r>
      <w:r w:rsidRPr="000B25F3">
        <w:rPr>
          <w:rFonts w:asciiTheme="minorHAnsi" w:hAnsiTheme="minorHAnsi"/>
          <w:spacing w:val="-1"/>
          <w:sz w:val="20"/>
          <w:szCs w:val="20"/>
        </w:rPr>
        <w:t xml:space="preserve"> </w:t>
      </w:r>
      <w:r w:rsidRPr="000B25F3">
        <w:rPr>
          <w:rFonts w:asciiTheme="minorHAnsi" w:hAnsiTheme="minorHAnsi"/>
          <w:sz w:val="20"/>
          <w:szCs w:val="20"/>
        </w:rPr>
        <w:t>purpose</w:t>
      </w:r>
      <w:r w:rsidRPr="000B25F3">
        <w:rPr>
          <w:rFonts w:asciiTheme="minorHAnsi" w:hAnsiTheme="minorHAnsi"/>
          <w:w w:val="101"/>
          <w:sz w:val="20"/>
          <w:szCs w:val="20"/>
        </w:rPr>
        <w:t xml:space="preserve"> </w:t>
      </w:r>
      <w:r w:rsidRPr="000B25F3">
        <w:rPr>
          <w:rFonts w:asciiTheme="minorHAnsi" w:hAnsiTheme="minorHAnsi"/>
          <w:sz w:val="20"/>
          <w:szCs w:val="20"/>
        </w:rPr>
        <w:t>of</w:t>
      </w:r>
      <w:r w:rsidRPr="000B25F3">
        <w:rPr>
          <w:rFonts w:asciiTheme="minorHAnsi" w:hAnsiTheme="minorHAnsi"/>
          <w:spacing w:val="12"/>
          <w:sz w:val="20"/>
          <w:szCs w:val="20"/>
        </w:rPr>
        <w:t xml:space="preserve"> </w:t>
      </w:r>
      <w:r w:rsidRPr="000B25F3">
        <w:rPr>
          <w:rFonts w:asciiTheme="minorHAnsi" w:hAnsiTheme="minorHAnsi"/>
          <w:sz w:val="20"/>
          <w:szCs w:val="20"/>
        </w:rPr>
        <w:t>this</w:t>
      </w:r>
      <w:r w:rsidRPr="000B25F3">
        <w:rPr>
          <w:rFonts w:asciiTheme="minorHAnsi" w:hAnsiTheme="minorHAnsi"/>
          <w:spacing w:val="6"/>
          <w:sz w:val="20"/>
          <w:szCs w:val="20"/>
        </w:rPr>
        <w:t xml:space="preserve"> </w:t>
      </w:r>
      <w:r w:rsidRPr="000B25F3">
        <w:rPr>
          <w:rFonts w:asciiTheme="minorHAnsi" w:hAnsiTheme="minorHAnsi"/>
          <w:sz w:val="20"/>
          <w:szCs w:val="20"/>
        </w:rPr>
        <w:t>monitoring</w:t>
      </w:r>
      <w:r w:rsidRPr="000B25F3">
        <w:rPr>
          <w:rFonts w:asciiTheme="minorHAnsi" w:hAnsiTheme="minorHAnsi"/>
          <w:spacing w:val="14"/>
          <w:sz w:val="20"/>
          <w:szCs w:val="20"/>
        </w:rPr>
        <w:t xml:space="preserve"> </w:t>
      </w:r>
      <w:r w:rsidRPr="000B25F3">
        <w:rPr>
          <w:rFonts w:asciiTheme="minorHAnsi" w:hAnsiTheme="minorHAnsi"/>
          <w:sz w:val="20"/>
          <w:szCs w:val="20"/>
        </w:rPr>
        <w:t>and</w:t>
      </w:r>
      <w:r w:rsidRPr="000B25F3">
        <w:rPr>
          <w:rFonts w:asciiTheme="minorHAnsi" w:hAnsiTheme="minorHAnsi"/>
          <w:spacing w:val="-2"/>
          <w:sz w:val="20"/>
          <w:szCs w:val="20"/>
        </w:rPr>
        <w:t xml:space="preserve"> </w:t>
      </w:r>
      <w:r w:rsidRPr="000B25F3">
        <w:rPr>
          <w:rFonts w:asciiTheme="minorHAnsi" w:hAnsiTheme="minorHAnsi"/>
          <w:sz w:val="20"/>
          <w:szCs w:val="20"/>
        </w:rPr>
        <w:t>reporting</w:t>
      </w:r>
      <w:r w:rsidRPr="000B25F3">
        <w:rPr>
          <w:rFonts w:asciiTheme="minorHAnsi" w:hAnsiTheme="minorHAnsi"/>
          <w:spacing w:val="16"/>
          <w:sz w:val="20"/>
          <w:szCs w:val="20"/>
        </w:rPr>
        <w:t xml:space="preserve"> </w:t>
      </w:r>
      <w:r w:rsidRPr="000B25F3">
        <w:rPr>
          <w:rFonts w:asciiTheme="minorHAnsi" w:hAnsiTheme="minorHAnsi"/>
          <w:sz w:val="20"/>
          <w:szCs w:val="20"/>
        </w:rPr>
        <w:t>is</w:t>
      </w:r>
      <w:r w:rsidRPr="000B25F3">
        <w:rPr>
          <w:rFonts w:asciiTheme="minorHAnsi" w:hAnsiTheme="minorHAnsi"/>
          <w:spacing w:val="-5"/>
          <w:sz w:val="20"/>
          <w:szCs w:val="20"/>
        </w:rPr>
        <w:t xml:space="preserve"> </w:t>
      </w:r>
      <w:r w:rsidRPr="000B25F3">
        <w:rPr>
          <w:rFonts w:asciiTheme="minorHAnsi" w:hAnsiTheme="minorHAnsi"/>
          <w:sz w:val="20"/>
          <w:szCs w:val="20"/>
        </w:rPr>
        <w:t>so</w:t>
      </w:r>
      <w:r w:rsidRPr="000B25F3">
        <w:rPr>
          <w:rFonts w:asciiTheme="minorHAnsi" w:hAnsiTheme="minorHAnsi"/>
          <w:spacing w:val="-15"/>
          <w:sz w:val="20"/>
          <w:szCs w:val="20"/>
        </w:rPr>
        <w:t xml:space="preserve"> </w:t>
      </w:r>
      <w:r w:rsidRPr="000B25F3">
        <w:rPr>
          <w:rFonts w:asciiTheme="minorHAnsi" w:hAnsiTheme="minorHAnsi"/>
          <w:sz w:val="20"/>
          <w:szCs w:val="20"/>
        </w:rPr>
        <w:t>that</w:t>
      </w:r>
      <w:r w:rsidRPr="000B25F3">
        <w:rPr>
          <w:rFonts w:asciiTheme="minorHAnsi" w:hAnsiTheme="minorHAnsi"/>
          <w:spacing w:val="-1"/>
          <w:sz w:val="20"/>
          <w:szCs w:val="20"/>
        </w:rPr>
        <w:t xml:space="preserve"> </w:t>
      </w:r>
      <w:r w:rsidRPr="000B25F3">
        <w:rPr>
          <w:rFonts w:asciiTheme="minorHAnsi" w:hAnsiTheme="minorHAnsi"/>
          <w:sz w:val="20"/>
          <w:szCs w:val="20"/>
        </w:rPr>
        <w:t>the</w:t>
      </w:r>
      <w:r w:rsidRPr="000B25F3">
        <w:rPr>
          <w:rFonts w:asciiTheme="minorHAnsi" w:hAnsiTheme="minorHAnsi"/>
          <w:spacing w:val="11"/>
          <w:sz w:val="20"/>
          <w:szCs w:val="20"/>
        </w:rPr>
        <w:t xml:space="preserve"> </w:t>
      </w:r>
      <w:r w:rsidRPr="000B25F3">
        <w:rPr>
          <w:rFonts w:asciiTheme="minorHAnsi" w:hAnsiTheme="minorHAnsi"/>
          <w:sz w:val="20"/>
          <w:szCs w:val="20"/>
        </w:rPr>
        <w:t>NRC</w:t>
      </w:r>
      <w:r w:rsidRPr="000B25F3">
        <w:rPr>
          <w:rFonts w:asciiTheme="minorHAnsi" w:hAnsiTheme="minorHAnsi"/>
          <w:spacing w:val="9"/>
          <w:sz w:val="20"/>
          <w:szCs w:val="20"/>
        </w:rPr>
        <w:t xml:space="preserve"> </w:t>
      </w:r>
      <w:r w:rsidRPr="000B25F3">
        <w:rPr>
          <w:rFonts w:asciiTheme="minorHAnsi" w:hAnsiTheme="minorHAnsi"/>
          <w:sz w:val="20"/>
          <w:szCs w:val="20"/>
        </w:rPr>
        <w:t>can</w:t>
      </w:r>
      <w:r w:rsidRPr="000B25F3">
        <w:rPr>
          <w:rFonts w:asciiTheme="minorHAnsi" w:hAnsiTheme="minorHAnsi"/>
          <w:w w:val="104"/>
          <w:sz w:val="20"/>
          <w:szCs w:val="20"/>
        </w:rPr>
        <w:t xml:space="preserve"> </w:t>
      </w:r>
      <w:r w:rsidRPr="000B25F3">
        <w:rPr>
          <w:rFonts w:asciiTheme="minorHAnsi" w:hAnsiTheme="minorHAnsi"/>
          <w:sz w:val="20"/>
          <w:szCs w:val="20"/>
        </w:rPr>
        <w:t>be</w:t>
      </w:r>
      <w:r w:rsidRPr="000B25F3">
        <w:rPr>
          <w:rFonts w:asciiTheme="minorHAnsi" w:hAnsiTheme="minorHAnsi"/>
          <w:spacing w:val="28"/>
          <w:sz w:val="20"/>
          <w:szCs w:val="20"/>
        </w:rPr>
        <w:t xml:space="preserve"> </w:t>
      </w:r>
      <w:r w:rsidRPr="000B25F3">
        <w:rPr>
          <w:rFonts w:asciiTheme="minorHAnsi" w:hAnsiTheme="minorHAnsi"/>
          <w:sz w:val="20"/>
          <w:szCs w:val="20"/>
        </w:rPr>
        <w:t>sure</w:t>
      </w:r>
      <w:r w:rsidRPr="000B25F3">
        <w:rPr>
          <w:rFonts w:asciiTheme="minorHAnsi" w:hAnsiTheme="minorHAnsi"/>
          <w:spacing w:val="9"/>
          <w:sz w:val="20"/>
          <w:szCs w:val="20"/>
        </w:rPr>
        <w:t xml:space="preserve"> </w:t>
      </w:r>
      <w:r w:rsidRPr="000B25F3">
        <w:rPr>
          <w:rFonts w:asciiTheme="minorHAnsi" w:hAnsiTheme="minorHAnsi"/>
          <w:sz w:val="20"/>
          <w:szCs w:val="20"/>
        </w:rPr>
        <w:t>that</w:t>
      </w:r>
      <w:r w:rsidRPr="000B25F3">
        <w:rPr>
          <w:rFonts w:asciiTheme="minorHAnsi" w:hAnsiTheme="minorHAnsi"/>
          <w:spacing w:val="24"/>
          <w:sz w:val="20"/>
          <w:szCs w:val="20"/>
        </w:rPr>
        <w:t xml:space="preserve"> </w:t>
      </w:r>
      <w:r w:rsidRPr="000B25F3">
        <w:rPr>
          <w:rFonts w:asciiTheme="minorHAnsi" w:hAnsiTheme="minorHAnsi"/>
          <w:sz w:val="20"/>
          <w:szCs w:val="20"/>
        </w:rPr>
        <w:t>licensees</w:t>
      </w:r>
      <w:r w:rsidRPr="000B25F3">
        <w:rPr>
          <w:rFonts w:asciiTheme="minorHAnsi" w:hAnsiTheme="minorHAnsi"/>
          <w:spacing w:val="22"/>
          <w:sz w:val="20"/>
          <w:szCs w:val="20"/>
        </w:rPr>
        <w:t xml:space="preserve"> </w:t>
      </w:r>
      <w:r w:rsidRPr="000B25F3">
        <w:rPr>
          <w:rFonts w:asciiTheme="minorHAnsi" w:hAnsiTheme="minorHAnsi"/>
          <w:sz w:val="20"/>
          <w:szCs w:val="20"/>
        </w:rPr>
        <w:t>are</w:t>
      </w:r>
      <w:r w:rsidRPr="000B25F3">
        <w:rPr>
          <w:rFonts w:asciiTheme="minorHAnsi" w:hAnsiTheme="minorHAnsi"/>
          <w:spacing w:val="24"/>
          <w:sz w:val="20"/>
          <w:szCs w:val="20"/>
        </w:rPr>
        <w:t xml:space="preserve"> </w:t>
      </w:r>
      <w:r w:rsidRPr="000B25F3">
        <w:rPr>
          <w:rFonts w:asciiTheme="minorHAnsi" w:hAnsiTheme="minorHAnsi"/>
          <w:sz w:val="20"/>
          <w:szCs w:val="20"/>
        </w:rPr>
        <w:t>complying</w:t>
      </w:r>
      <w:r w:rsidRPr="000B25F3">
        <w:rPr>
          <w:rFonts w:asciiTheme="minorHAnsi" w:hAnsiTheme="minorHAnsi"/>
          <w:spacing w:val="27"/>
          <w:sz w:val="20"/>
          <w:szCs w:val="20"/>
        </w:rPr>
        <w:t xml:space="preserve"> </w:t>
      </w:r>
      <w:r w:rsidRPr="000B25F3">
        <w:rPr>
          <w:rFonts w:asciiTheme="minorHAnsi" w:hAnsiTheme="minorHAnsi"/>
          <w:sz w:val="20"/>
          <w:szCs w:val="20"/>
        </w:rPr>
        <w:t>with</w:t>
      </w:r>
      <w:r w:rsidRPr="000B25F3">
        <w:rPr>
          <w:rFonts w:asciiTheme="minorHAnsi" w:hAnsiTheme="minorHAnsi"/>
          <w:spacing w:val="35"/>
          <w:sz w:val="20"/>
          <w:szCs w:val="20"/>
        </w:rPr>
        <w:t xml:space="preserve"> </w:t>
      </w:r>
      <w:r w:rsidRPr="000B25F3">
        <w:rPr>
          <w:rFonts w:asciiTheme="minorHAnsi" w:hAnsiTheme="minorHAnsi"/>
          <w:sz w:val="20"/>
          <w:szCs w:val="20"/>
        </w:rPr>
        <w:t>the</w:t>
      </w:r>
      <w:r w:rsidRPr="000B25F3">
        <w:rPr>
          <w:rFonts w:asciiTheme="minorHAnsi" w:hAnsiTheme="minorHAnsi"/>
          <w:spacing w:val="26"/>
          <w:sz w:val="20"/>
          <w:szCs w:val="20"/>
        </w:rPr>
        <w:t xml:space="preserve"> </w:t>
      </w:r>
      <w:r w:rsidRPr="000B25F3">
        <w:rPr>
          <w:rFonts w:asciiTheme="minorHAnsi" w:hAnsiTheme="minorHAnsi"/>
          <w:sz w:val="20"/>
          <w:szCs w:val="20"/>
        </w:rPr>
        <w:t>occupational</w:t>
      </w:r>
      <w:r w:rsidRPr="000B25F3">
        <w:rPr>
          <w:rFonts w:asciiTheme="minorHAnsi" w:hAnsiTheme="minorHAnsi"/>
          <w:spacing w:val="43"/>
          <w:sz w:val="20"/>
          <w:szCs w:val="20"/>
        </w:rPr>
        <w:t xml:space="preserve"> </w:t>
      </w:r>
      <w:r w:rsidRPr="000B25F3">
        <w:rPr>
          <w:rFonts w:asciiTheme="minorHAnsi" w:hAnsiTheme="minorHAnsi"/>
          <w:sz w:val="20"/>
          <w:szCs w:val="20"/>
        </w:rPr>
        <w:t>dose</w:t>
      </w:r>
      <w:r w:rsidRPr="000B25F3">
        <w:rPr>
          <w:rFonts w:asciiTheme="minorHAnsi" w:hAnsiTheme="minorHAnsi"/>
          <w:spacing w:val="35"/>
          <w:sz w:val="20"/>
          <w:szCs w:val="20"/>
        </w:rPr>
        <w:t xml:space="preserve"> </w:t>
      </w:r>
      <w:r w:rsidRPr="000B25F3">
        <w:rPr>
          <w:rFonts w:asciiTheme="minorHAnsi" w:hAnsiTheme="minorHAnsi"/>
          <w:sz w:val="20"/>
          <w:szCs w:val="20"/>
        </w:rPr>
        <w:t>limits</w:t>
      </w:r>
      <w:r w:rsidRPr="000B25F3">
        <w:rPr>
          <w:rFonts w:asciiTheme="minorHAnsi" w:hAnsiTheme="minorHAnsi"/>
          <w:spacing w:val="33"/>
          <w:sz w:val="20"/>
          <w:szCs w:val="20"/>
        </w:rPr>
        <w:t xml:space="preserve"> </w:t>
      </w:r>
      <w:r w:rsidRPr="000B25F3">
        <w:rPr>
          <w:rFonts w:asciiTheme="minorHAnsi" w:hAnsiTheme="minorHAnsi"/>
          <w:sz w:val="20"/>
          <w:szCs w:val="20"/>
        </w:rPr>
        <w:t>and</w:t>
      </w:r>
      <w:r w:rsidRPr="000B25F3">
        <w:rPr>
          <w:rFonts w:asciiTheme="minorHAnsi" w:hAnsiTheme="minorHAnsi"/>
          <w:spacing w:val="35"/>
          <w:sz w:val="20"/>
          <w:szCs w:val="20"/>
        </w:rPr>
        <w:t xml:space="preserve"> </w:t>
      </w:r>
      <w:r w:rsidRPr="000B25F3">
        <w:rPr>
          <w:rFonts w:asciiTheme="minorHAnsi" w:hAnsiTheme="minorHAnsi"/>
          <w:sz w:val="20"/>
          <w:szCs w:val="20"/>
        </w:rPr>
        <w:t>the</w:t>
      </w:r>
      <w:r w:rsidRPr="000B25F3">
        <w:rPr>
          <w:rFonts w:asciiTheme="minorHAnsi" w:hAnsiTheme="minorHAnsi"/>
          <w:spacing w:val="38"/>
          <w:sz w:val="20"/>
          <w:szCs w:val="20"/>
        </w:rPr>
        <w:t xml:space="preserve"> </w:t>
      </w:r>
      <w:r w:rsidRPr="000B25F3">
        <w:rPr>
          <w:rFonts w:asciiTheme="minorHAnsi" w:hAnsiTheme="minorHAnsi"/>
          <w:sz w:val="20"/>
          <w:szCs w:val="20"/>
        </w:rPr>
        <w:t>ALARA</w:t>
      </w:r>
      <w:r w:rsidRPr="000B25F3">
        <w:rPr>
          <w:rFonts w:asciiTheme="minorHAnsi" w:hAnsiTheme="minorHAnsi"/>
          <w:spacing w:val="43"/>
          <w:sz w:val="20"/>
          <w:szCs w:val="20"/>
        </w:rPr>
        <w:t xml:space="preserve"> </w:t>
      </w:r>
      <w:r w:rsidR="000C67BF" w:rsidRPr="000B25F3">
        <w:rPr>
          <w:rFonts w:asciiTheme="minorHAnsi" w:hAnsiTheme="minorHAnsi"/>
          <w:sz w:val="20"/>
          <w:szCs w:val="20"/>
        </w:rPr>
        <w:t>principle.</w:t>
      </w:r>
    </w:p>
    <w:p w14:paraId="0F8BE229"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lastRenderedPageBreak/>
        <w:t>External</w:t>
      </w:r>
      <w:r w:rsidRPr="000B25F3">
        <w:rPr>
          <w:rFonts w:asciiTheme="minorHAnsi" w:hAnsiTheme="minorHAnsi"/>
          <w:spacing w:val="2"/>
          <w:sz w:val="20"/>
          <w:szCs w:val="20"/>
        </w:rPr>
        <w:t xml:space="preserve"> </w:t>
      </w:r>
      <w:r w:rsidRPr="000B25F3">
        <w:rPr>
          <w:rFonts w:asciiTheme="minorHAnsi" w:hAnsiTheme="minorHAnsi"/>
          <w:sz w:val="20"/>
          <w:szCs w:val="20"/>
        </w:rPr>
        <w:t>exposures</w:t>
      </w:r>
      <w:r w:rsidRPr="000B25F3">
        <w:rPr>
          <w:rFonts w:asciiTheme="minorHAnsi" w:hAnsiTheme="minorHAnsi"/>
          <w:spacing w:val="45"/>
          <w:sz w:val="20"/>
          <w:szCs w:val="20"/>
        </w:rPr>
        <w:t xml:space="preserve"> </w:t>
      </w:r>
      <w:r w:rsidRPr="000B25F3">
        <w:rPr>
          <w:rFonts w:asciiTheme="minorHAnsi" w:hAnsiTheme="minorHAnsi"/>
          <w:sz w:val="20"/>
          <w:szCs w:val="20"/>
        </w:rPr>
        <w:t>are</w:t>
      </w:r>
      <w:r w:rsidRPr="000B25F3">
        <w:rPr>
          <w:rFonts w:asciiTheme="minorHAnsi" w:hAnsiTheme="minorHAnsi"/>
          <w:spacing w:val="29"/>
          <w:sz w:val="20"/>
          <w:szCs w:val="20"/>
        </w:rPr>
        <w:t xml:space="preserve"> </w:t>
      </w:r>
      <w:r w:rsidRPr="000B25F3">
        <w:rPr>
          <w:rFonts w:asciiTheme="minorHAnsi" w:hAnsiTheme="minorHAnsi"/>
          <w:sz w:val="20"/>
          <w:szCs w:val="20"/>
        </w:rPr>
        <w:t>monitored</w:t>
      </w:r>
      <w:r w:rsidRPr="000B25F3">
        <w:rPr>
          <w:rFonts w:asciiTheme="minorHAnsi" w:hAnsiTheme="minorHAnsi"/>
          <w:spacing w:val="2"/>
          <w:sz w:val="20"/>
          <w:szCs w:val="20"/>
        </w:rPr>
        <w:t xml:space="preserve"> </w:t>
      </w:r>
      <w:r w:rsidRPr="000B25F3">
        <w:rPr>
          <w:rFonts w:asciiTheme="minorHAnsi" w:hAnsiTheme="minorHAnsi"/>
          <w:sz w:val="20"/>
          <w:szCs w:val="20"/>
        </w:rPr>
        <w:t>by</w:t>
      </w:r>
      <w:r w:rsidRPr="000B25F3">
        <w:rPr>
          <w:rFonts w:asciiTheme="minorHAnsi" w:hAnsiTheme="minorHAnsi"/>
          <w:spacing w:val="38"/>
          <w:sz w:val="20"/>
          <w:szCs w:val="20"/>
        </w:rPr>
        <w:t xml:space="preserve"> </w:t>
      </w:r>
      <w:r w:rsidRPr="000B25F3">
        <w:rPr>
          <w:rFonts w:asciiTheme="minorHAnsi" w:hAnsiTheme="minorHAnsi"/>
          <w:sz w:val="20"/>
          <w:szCs w:val="20"/>
        </w:rPr>
        <w:t>using</w:t>
      </w:r>
      <w:r w:rsidRPr="000B25F3">
        <w:rPr>
          <w:rFonts w:asciiTheme="minorHAnsi" w:hAnsiTheme="minorHAnsi"/>
          <w:spacing w:val="41"/>
          <w:sz w:val="20"/>
          <w:szCs w:val="20"/>
        </w:rPr>
        <w:t xml:space="preserve"> </w:t>
      </w:r>
      <w:r w:rsidRPr="000B25F3">
        <w:rPr>
          <w:rFonts w:asciiTheme="minorHAnsi" w:hAnsiTheme="minorHAnsi"/>
          <w:sz w:val="20"/>
          <w:szCs w:val="20"/>
        </w:rPr>
        <w:t>individual</w:t>
      </w:r>
      <w:r w:rsidRPr="000B25F3">
        <w:rPr>
          <w:rFonts w:asciiTheme="minorHAnsi" w:hAnsiTheme="minorHAnsi"/>
          <w:spacing w:val="24"/>
          <w:sz w:val="20"/>
          <w:szCs w:val="20"/>
        </w:rPr>
        <w:t xml:space="preserve"> </w:t>
      </w:r>
      <w:r w:rsidRPr="000B25F3">
        <w:rPr>
          <w:rFonts w:asciiTheme="minorHAnsi" w:hAnsiTheme="minorHAnsi"/>
          <w:sz w:val="20"/>
          <w:szCs w:val="20"/>
        </w:rPr>
        <w:t>monitoring</w:t>
      </w:r>
      <w:r w:rsidRPr="000B25F3">
        <w:rPr>
          <w:rFonts w:asciiTheme="minorHAnsi" w:hAnsiTheme="minorHAnsi"/>
          <w:spacing w:val="22"/>
          <w:sz w:val="20"/>
          <w:szCs w:val="20"/>
        </w:rPr>
        <w:t xml:space="preserve"> </w:t>
      </w:r>
      <w:r w:rsidRPr="000B25F3">
        <w:rPr>
          <w:rFonts w:asciiTheme="minorHAnsi" w:hAnsiTheme="minorHAnsi"/>
          <w:sz w:val="20"/>
          <w:szCs w:val="20"/>
        </w:rPr>
        <w:t>devices.</w:t>
      </w:r>
      <w:r w:rsidRPr="000B25F3">
        <w:rPr>
          <w:rFonts w:asciiTheme="minorHAnsi" w:hAnsiTheme="minorHAnsi"/>
          <w:spacing w:val="20"/>
          <w:sz w:val="20"/>
          <w:szCs w:val="20"/>
        </w:rPr>
        <w:t xml:space="preserve"> </w:t>
      </w:r>
      <w:r w:rsidRPr="000B25F3">
        <w:rPr>
          <w:rFonts w:asciiTheme="minorHAnsi" w:hAnsiTheme="minorHAnsi"/>
          <w:sz w:val="20"/>
          <w:szCs w:val="20"/>
        </w:rPr>
        <w:t>These</w:t>
      </w:r>
      <w:r w:rsidRPr="000B25F3">
        <w:rPr>
          <w:rFonts w:asciiTheme="minorHAnsi" w:hAnsiTheme="minorHAnsi"/>
          <w:spacing w:val="22"/>
          <w:sz w:val="20"/>
          <w:szCs w:val="20"/>
        </w:rPr>
        <w:t xml:space="preserve"> </w:t>
      </w:r>
      <w:r w:rsidRPr="000B25F3">
        <w:rPr>
          <w:rFonts w:asciiTheme="minorHAnsi" w:hAnsiTheme="minorHAnsi"/>
          <w:sz w:val="20"/>
          <w:szCs w:val="20"/>
        </w:rPr>
        <w:t>devices</w:t>
      </w:r>
      <w:r w:rsidRPr="000B25F3">
        <w:rPr>
          <w:rFonts w:asciiTheme="minorHAnsi" w:hAnsiTheme="minorHAnsi"/>
          <w:spacing w:val="20"/>
          <w:sz w:val="20"/>
          <w:szCs w:val="20"/>
        </w:rPr>
        <w:t xml:space="preserve"> </w:t>
      </w:r>
      <w:r w:rsidRPr="000B25F3">
        <w:rPr>
          <w:rFonts w:asciiTheme="minorHAnsi" w:hAnsiTheme="minorHAnsi"/>
          <w:sz w:val="20"/>
          <w:szCs w:val="20"/>
        </w:rPr>
        <w:t>are</w:t>
      </w:r>
      <w:r w:rsidRPr="000B25F3">
        <w:rPr>
          <w:rFonts w:asciiTheme="minorHAnsi" w:hAnsiTheme="minorHAnsi"/>
          <w:spacing w:val="14"/>
          <w:sz w:val="20"/>
          <w:szCs w:val="20"/>
        </w:rPr>
        <w:t xml:space="preserve"> </w:t>
      </w:r>
      <w:r w:rsidRPr="000B25F3">
        <w:rPr>
          <w:rFonts w:asciiTheme="minorHAnsi" w:hAnsiTheme="minorHAnsi"/>
          <w:sz w:val="20"/>
          <w:szCs w:val="20"/>
        </w:rPr>
        <w:t>required</w:t>
      </w:r>
      <w:r w:rsidRPr="000B25F3">
        <w:rPr>
          <w:rFonts w:asciiTheme="minorHAnsi" w:hAnsiTheme="minorHAnsi"/>
          <w:w w:val="103"/>
          <w:sz w:val="20"/>
          <w:szCs w:val="20"/>
        </w:rPr>
        <w:t xml:space="preserve"> </w:t>
      </w:r>
      <w:r w:rsidRPr="000B25F3">
        <w:rPr>
          <w:rFonts w:asciiTheme="minorHAnsi" w:hAnsiTheme="minorHAnsi"/>
          <w:sz w:val="20"/>
          <w:szCs w:val="20"/>
        </w:rPr>
        <w:t>to</w:t>
      </w:r>
      <w:r w:rsidRPr="000B25F3">
        <w:rPr>
          <w:rFonts w:asciiTheme="minorHAnsi" w:hAnsiTheme="minorHAnsi"/>
          <w:spacing w:val="24"/>
          <w:sz w:val="20"/>
          <w:szCs w:val="20"/>
        </w:rPr>
        <w:t xml:space="preserve"> </w:t>
      </w:r>
      <w:r w:rsidRPr="000B25F3">
        <w:rPr>
          <w:rFonts w:asciiTheme="minorHAnsi" w:hAnsiTheme="minorHAnsi"/>
          <w:sz w:val="20"/>
          <w:szCs w:val="20"/>
        </w:rPr>
        <w:t>be</w:t>
      </w:r>
      <w:r w:rsidRPr="000B25F3">
        <w:rPr>
          <w:rFonts w:asciiTheme="minorHAnsi" w:hAnsiTheme="minorHAnsi"/>
          <w:spacing w:val="34"/>
          <w:sz w:val="20"/>
          <w:szCs w:val="20"/>
        </w:rPr>
        <w:t xml:space="preserve"> </w:t>
      </w:r>
      <w:r w:rsidRPr="000B25F3">
        <w:rPr>
          <w:rFonts w:asciiTheme="minorHAnsi" w:hAnsiTheme="minorHAnsi"/>
          <w:sz w:val="20"/>
          <w:szCs w:val="20"/>
        </w:rPr>
        <w:t>used</w:t>
      </w:r>
      <w:r w:rsidRPr="000B25F3">
        <w:rPr>
          <w:rFonts w:asciiTheme="minorHAnsi" w:hAnsiTheme="minorHAnsi"/>
          <w:spacing w:val="47"/>
          <w:sz w:val="20"/>
          <w:szCs w:val="20"/>
        </w:rPr>
        <w:t xml:space="preserve"> </w:t>
      </w:r>
      <w:r w:rsidRPr="000B25F3">
        <w:rPr>
          <w:rFonts w:asciiTheme="minorHAnsi" w:hAnsiTheme="minorHAnsi"/>
          <w:sz w:val="20"/>
          <w:szCs w:val="20"/>
        </w:rPr>
        <w:t>if</w:t>
      </w:r>
      <w:r w:rsidRPr="000B25F3">
        <w:rPr>
          <w:rFonts w:asciiTheme="minorHAnsi" w:hAnsiTheme="minorHAnsi"/>
          <w:spacing w:val="46"/>
          <w:sz w:val="20"/>
          <w:szCs w:val="20"/>
        </w:rPr>
        <w:t xml:space="preserve"> </w:t>
      </w:r>
      <w:r w:rsidRPr="000B25F3">
        <w:rPr>
          <w:rFonts w:asciiTheme="minorHAnsi" w:hAnsiTheme="minorHAnsi"/>
          <w:sz w:val="20"/>
          <w:szCs w:val="20"/>
        </w:rPr>
        <w:t>it</w:t>
      </w:r>
      <w:r w:rsidRPr="000B25F3">
        <w:rPr>
          <w:rFonts w:asciiTheme="minorHAnsi" w:hAnsiTheme="minorHAnsi"/>
          <w:spacing w:val="39"/>
          <w:sz w:val="20"/>
          <w:szCs w:val="20"/>
        </w:rPr>
        <w:t xml:space="preserve"> </w:t>
      </w:r>
      <w:r w:rsidRPr="000B25F3">
        <w:rPr>
          <w:rFonts w:asciiTheme="minorHAnsi" w:hAnsiTheme="minorHAnsi"/>
          <w:sz w:val="20"/>
          <w:szCs w:val="20"/>
        </w:rPr>
        <w:t>appears</w:t>
      </w:r>
      <w:r w:rsidRPr="000B25F3">
        <w:rPr>
          <w:rFonts w:asciiTheme="minorHAnsi" w:hAnsiTheme="minorHAnsi"/>
          <w:spacing w:val="34"/>
          <w:sz w:val="20"/>
          <w:szCs w:val="20"/>
        </w:rPr>
        <w:t xml:space="preserve"> </w:t>
      </w:r>
      <w:r w:rsidRPr="000B25F3">
        <w:rPr>
          <w:rFonts w:asciiTheme="minorHAnsi" w:hAnsiTheme="minorHAnsi"/>
          <w:sz w:val="20"/>
          <w:szCs w:val="20"/>
        </w:rPr>
        <w:t>likely</w:t>
      </w:r>
      <w:r w:rsidRPr="000B25F3">
        <w:rPr>
          <w:rFonts w:asciiTheme="minorHAnsi" w:hAnsiTheme="minorHAnsi"/>
          <w:spacing w:val="33"/>
          <w:sz w:val="20"/>
          <w:szCs w:val="20"/>
        </w:rPr>
        <w:t xml:space="preserve"> </w:t>
      </w:r>
      <w:r w:rsidRPr="000B25F3">
        <w:rPr>
          <w:rFonts w:asciiTheme="minorHAnsi" w:hAnsiTheme="minorHAnsi"/>
          <w:sz w:val="20"/>
          <w:szCs w:val="20"/>
        </w:rPr>
        <w:t>that</w:t>
      </w:r>
      <w:r w:rsidRPr="000B25F3">
        <w:rPr>
          <w:rFonts w:asciiTheme="minorHAnsi" w:hAnsiTheme="minorHAnsi"/>
          <w:spacing w:val="41"/>
          <w:sz w:val="20"/>
          <w:szCs w:val="20"/>
        </w:rPr>
        <w:t xml:space="preserve"> </w:t>
      </w:r>
      <w:r w:rsidRPr="000B25F3">
        <w:rPr>
          <w:rFonts w:asciiTheme="minorHAnsi" w:hAnsiTheme="minorHAnsi"/>
          <w:sz w:val="20"/>
          <w:szCs w:val="20"/>
        </w:rPr>
        <w:t>external</w:t>
      </w:r>
      <w:r w:rsidRPr="000B25F3">
        <w:rPr>
          <w:rFonts w:asciiTheme="minorHAnsi" w:hAnsiTheme="minorHAnsi"/>
          <w:spacing w:val="44"/>
          <w:sz w:val="20"/>
          <w:szCs w:val="20"/>
        </w:rPr>
        <w:t xml:space="preserve"> </w:t>
      </w:r>
      <w:r w:rsidRPr="000B25F3">
        <w:rPr>
          <w:rFonts w:asciiTheme="minorHAnsi" w:hAnsiTheme="minorHAnsi"/>
          <w:sz w:val="20"/>
          <w:szCs w:val="20"/>
        </w:rPr>
        <w:t>exposure</w:t>
      </w:r>
      <w:r w:rsidRPr="000B25F3">
        <w:rPr>
          <w:rFonts w:asciiTheme="minorHAnsi" w:hAnsiTheme="minorHAnsi"/>
          <w:w w:val="102"/>
          <w:sz w:val="20"/>
          <w:szCs w:val="20"/>
        </w:rPr>
        <w:t xml:space="preserve"> </w:t>
      </w:r>
      <w:r w:rsidRPr="000B25F3">
        <w:rPr>
          <w:rFonts w:asciiTheme="minorHAnsi" w:hAnsiTheme="minorHAnsi"/>
          <w:sz w:val="20"/>
          <w:szCs w:val="20"/>
        </w:rPr>
        <w:t>will</w:t>
      </w:r>
      <w:r w:rsidRPr="000B25F3">
        <w:rPr>
          <w:rFonts w:asciiTheme="minorHAnsi" w:hAnsiTheme="minorHAnsi"/>
          <w:spacing w:val="5"/>
          <w:sz w:val="20"/>
          <w:szCs w:val="20"/>
        </w:rPr>
        <w:t xml:space="preserve"> </w:t>
      </w:r>
      <w:r w:rsidRPr="000B25F3">
        <w:rPr>
          <w:rFonts w:asciiTheme="minorHAnsi" w:hAnsiTheme="minorHAnsi"/>
          <w:sz w:val="20"/>
          <w:szCs w:val="20"/>
        </w:rPr>
        <w:t>exceed</w:t>
      </w:r>
      <w:r w:rsidRPr="000B25F3">
        <w:rPr>
          <w:rFonts w:asciiTheme="minorHAnsi" w:hAnsiTheme="minorHAnsi"/>
          <w:spacing w:val="30"/>
          <w:sz w:val="20"/>
          <w:szCs w:val="20"/>
        </w:rPr>
        <w:t xml:space="preserve"> </w:t>
      </w:r>
      <w:r w:rsidRPr="000B25F3">
        <w:rPr>
          <w:rFonts w:asciiTheme="minorHAnsi" w:hAnsiTheme="minorHAnsi"/>
          <w:sz w:val="20"/>
          <w:szCs w:val="20"/>
        </w:rPr>
        <w:t>10</w:t>
      </w:r>
      <w:r w:rsidRPr="000B25F3">
        <w:rPr>
          <w:rFonts w:asciiTheme="minorHAnsi" w:hAnsiTheme="minorHAnsi"/>
          <w:spacing w:val="-26"/>
          <w:sz w:val="20"/>
          <w:szCs w:val="20"/>
        </w:rPr>
        <w:t xml:space="preserve"> </w:t>
      </w:r>
      <w:r w:rsidRPr="000B25F3">
        <w:rPr>
          <w:rFonts w:asciiTheme="minorHAnsi" w:hAnsiTheme="minorHAnsi"/>
          <w:sz w:val="20"/>
          <w:szCs w:val="20"/>
        </w:rPr>
        <w:t>percent</w:t>
      </w:r>
      <w:r w:rsidRPr="000B25F3">
        <w:rPr>
          <w:rFonts w:asciiTheme="minorHAnsi" w:hAnsiTheme="minorHAnsi"/>
          <w:spacing w:val="16"/>
          <w:sz w:val="20"/>
          <w:szCs w:val="20"/>
        </w:rPr>
        <w:t xml:space="preserve"> </w:t>
      </w:r>
      <w:r w:rsidRPr="000B25F3">
        <w:rPr>
          <w:rFonts w:asciiTheme="minorHAnsi" w:hAnsiTheme="minorHAnsi"/>
          <w:sz w:val="20"/>
          <w:szCs w:val="20"/>
        </w:rPr>
        <w:t>of</w:t>
      </w:r>
      <w:r w:rsidRPr="000B25F3">
        <w:rPr>
          <w:rFonts w:asciiTheme="minorHAnsi" w:hAnsiTheme="minorHAnsi"/>
          <w:spacing w:val="9"/>
          <w:sz w:val="20"/>
          <w:szCs w:val="20"/>
        </w:rPr>
        <w:t xml:space="preserve"> </w:t>
      </w:r>
      <w:r w:rsidRPr="000B25F3">
        <w:rPr>
          <w:rFonts w:asciiTheme="minorHAnsi" w:hAnsiTheme="minorHAnsi"/>
          <w:sz w:val="20"/>
          <w:szCs w:val="20"/>
        </w:rPr>
        <w:t>the</w:t>
      </w:r>
      <w:r w:rsidRPr="000B25F3">
        <w:rPr>
          <w:rFonts w:asciiTheme="minorHAnsi" w:hAnsiTheme="minorHAnsi"/>
          <w:spacing w:val="7"/>
          <w:sz w:val="20"/>
          <w:szCs w:val="20"/>
        </w:rPr>
        <w:t xml:space="preserve"> </w:t>
      </w:r>
      <w:r w:rsidRPr="000B25F3">
        <w:rPr>
          <w:rFonts w:asciiTheme="minorHAnsi" w:hAnsiTheme="minorHAnsi"/>
          <w:sz w:val="20"/>
          <w:szCs w:val="20"/>
        </w:rPr>
        <w:t>allowed</w:t>
      </w:r>
      <w:r w:rsidRPr="000B25F3">
        <w:rPr>
          <w:rFonts w:asciiTheme="minorHAnsi" w:hAnsiTheme="minorHAnsi"/>
          <w:spacing w:val="7"/>
          <w:sz w:val="20"/>
          <w:szCs w:val="20"/>
        </w:rPr>
        <w:t xml:space="preserve"> </w:t>
      </w:r>
      <w:r w:rsidRPr="000B25F3">
        <w:rPr>
          <w:rFonts w:asciiTheme="minorHAnsi" w:hAnsiTheme="minorHAnsi"/>
          <w:sz w:val="20"/>
          <w:szCs w:val="20"/>
        </w:rPr>
        <w:t>annual</w:t>
      </w:r>
      <w:r w:rsidRPr="000B25F3">
        <w:rPr>
          <w:rFonts w:asciiTheme="minorHAnsi" w:hAnsiTheme="minorHAnsi"/>
          <w:spacing w:val="7"/>
          <w:sz w:val="20"/>
          <w:szCs w:val="20"/>
        </w:rPr>
        <w:t xml:space="preserve"> </w:t>
      </w:r>
      <w:r w:rsidRPr="000B25F3">
        <w:rPr>
          <w:rFonts w:asciiTheme="minorHAnsi" w:hAnsiTheme="minorHAnsi"/>
          <w:sz w:val="20"/>
          <w:szCs w:val="20"/>
        </w:rPr>
        <w:t>dose,</w:t>
      </w:r>
      <w:r w:rsidRPr="000B25F3">
        <w:rPr>
          <w:rFonts w:asciiTheme="minorHAnsi" w:hAnsiTheme="minorHAnsi"/>
          <w:spacing w:val="11"/>
          <w:sz w:val="20"/>
          <w:szCs w:val="20"/>
        </w:rPr>
        <w:t xml:space="preserve"> </w:t>
      </w:r>
      <w:r w:rsidR="000C67BF" w:rsidRPr="000B25F3">
        <w:rPr>
          <w:rFonts w:asciiTheme="minorHAnsi" w:hAnsiTheme="minorHAnsi"/>
          <w:sz w:val="20"/>
          <w:szCs w:val="20"/>
        </w:rPr>
        <w:t xml:space="preserve">i.e., </w:t>
      </w:r>
      <w:r w:rsidRPr="000B25F3">
        <w:rPr>
          <w:rFonts w:asciiTheme="minorHAnsi" w:hAnsiTheme="minorHAnsi"/>
          <w:sz w:val="20"/>
          <w:szCs w:val="20"/>
        </w:rPr>
        <w:t>0.5</w:t>
      </w:r>
      <w:r w:rsidRPr="000B25F3">
        <w:rPr>
          <w:rFonts w:asciiTheme="minorHAnsi" w:hAnsiTheme="minorHAnsi"/>
          <w:spacing w:val="15"/>
          <w:sz w:val="20"/>
          <w:szCs w:val="20"/>
        </w:rPr>
        <w:t xml:space="preserve"> </w:t>
      </w:r>
      <w:proofErr w:type="gramStart"/>
      <w:r w:rsidRPr="000B25F3">
        <w:rPr>
          <w:rFonts w:asciiTheme="minorHAnsi" w:hAnsiTheme="minorHAnsi"/>
          <w:sz w:val="20"/>
          <w:szCs w:val="20"/>
        </w:rPr>
        <w:t>rem  (</w:t>
      </w:r>
      <w:proofErr w:type="gramEnd"/>
      <w:r w:rsidRPr="000B25F3">
        <w:rPr>
          <w:rFonts w:asciiTheme="minorHAnsi" w:hAnsiTheme="minorHAnsi"/>
          <w:sz w:val="20"/>
          <w:szCs w:val="20"/>
        </w:rPr>
        <w:t>5</w:t>
      </w:r>
      <w:r w:rsidRPr="000B25F3">
        <w:rPr>
          <w:rFonts w:asciiTheme="minorHAnsi" w:hAnsiTheme="minorHAnsi"/>
          <w:spacing w:val="15"/>
          <w:sz w:val="20"/>
          <w:szCs w:val="20"/>
        </w:rPr>
        <w:t xml:space="preserve"> </w:t>
      </w:r>
      <w:proofErr w:type="spellStart"/>
      <w:r w:rsidRPr="000B25F3">
        <w:rPr>
          <w:rFonts w:asciiTheme="minorHAnsi" w:hAnsiTheme="minorHAnsi"/>
          <w:sz w:val="20"/>
          <w:szCs w:val="20"/>
        </w:rPr>
        <w:t>mSv</w:t>
      </w:r>
      <w:proofErr w:type="spellEnd"/>
      <w:r w:rsidRPr="000B25F3">
        <w:rPr>
          <w:rFonts w:asciiTheme="minorHAnsi" w:hAnsiTheme="minorHAnsi"/>
          <w:sz w:val="20"/>
          <w:szCs w:val="20"/>
        </w:rPr>
        <w:t>).</w:t>
      </w:r>
      <w:r w:rsidRPr="000B25F3">
        <w:rPr>
          <w:rFonts w:asciiTheme="minorHAnsi" w:hAnsiTheme="minorHAnsi"/>
          <w:spacing w:val="21"/>
          <w:sz w:val="20"/>
          <w:szCs w:val="20"/>
        </w:rPr>
        <w:t xml:space="preserve"> </w:t>
      </w:r>
      <w:r w:rsidRPr="000B25F3">
        <w:rPr>
          <w:rFonts w:asciiTheme="minorHAnsi" w:hAnsiTheme="minorHAnsi"/>
          <w:sz w:val="20"/>
          <w:szCs w:val="20"/>
        </w:rPr>
        <w:t>The</w:t>
      </w:r>
      <w:r w:rsidRPr="000B25F3">
        <w:rPr>
          <w:rFonts w:asciiTheme="minorHAnsi" w:hAnsiTheme="minorHAnsi"/>
          <w:spacing w:val="22"/>
          <w:sz w:val="20"/>
          <w:szCs w:val="20"/>
        </w:rPr>
        <w:t xml:space="preserve"> </w:t>
      </w:r>
      <w:r w:rsidRPr="000B25F3">
        <w:rPr>
          <w:rFonts w:asciiTheme="minorHAnsi" w:hAnsiTheme="minorHAnsi"/>
          <w:sz w:val="20"/>
          <w:szCs w:val="20"/>
        </w:rPr>
        <w:t>most</w:t>
      </w:r>
      <w:r w:rsidRPr="000B25F3">
        <w:rPr>
          <w:rFonts w:asciiTheme="minorHAnsi" w:hAnsiTheme="minorHAnsi"/>
          <w:spacing w:val="35"/>
          <w:sz w:val="20"/>
          <w:szCs w:val="20"/>
        </w:rPr>
        <w:t xml:space="preserve"> </w:t>
      </w:r>
      <w:r w:rsidRPr="000B25F3">
        <w:rPr>
          <w:rFonts w:asciiTheme="minorHAnsi" w:hAnsiTheme="minorHAnsi"/>
          <w:sz w:val="20"/>
          <w:szCs w:val="20"/>
        </w:rPr>
        <w:t>commonly</w:t>
      </w:r>
      <w:r w:rsidRPr="000B25F3">
        <w:rPr>
          <w:rFonts w:asciiTheme="minorHAnsi" w:hAnsiTheme="minorHAnsi"/>
          <w:spacing w:val="26"/>
          <w:sz w:val="20"/>
          <w:szCs w:val="20"/>
        </w:rPr>
        <w:t xml:space="preserve"> </w:t>
      </w:r>
      <w:r w:rsidRPr="000B25F3">
        <w:rPr>
          <w:rFonts w:asciiTheme="minorHAnsi" w:hAnsiTheme="minorHAnsi"/>
          <w:sz w:val="20"/>
          <w:szCs w:val="20"/>
        </w:rPr>
        <w:t>used</w:t>
      </w:r>
      <w:r w:rsidRPr="000B25F3">
        <w:rPr>
          <w:rFonts w:asciiTheme="minorHAnsi" w:hAnsiTheme="minorHAnsi"/>
          <w:spacing w:val="38"/>
          <w:sz w:val="20"/>
          <w:szCs w:val="20"/>
        </w:rPr>
        <w:t xml:space="preserve"> </w:t>
      </w:r>
      <w:r w:rsidR="000C67BF" w:rsidRPr="000B25F3">
        <w:rPr>
          <w:rFonts w:asciiTheme="minorHAnsi" w:hAnsiTheme="minorHAnsi"/>
          <w:sz w:val="20"/>
          <w:szCs w:val="20"/>
        </w:rPr>
        <w:t>monitor</w:t>
      </w:r>
      <w:r w:rsidRPr="000B25F3">
        <w:rPr>
          <w:rFonts w:asciiTheme="minorHAnsi" w:hAnsiTheme="minorHAnsi"/>
          <w:sz w:val="20"/>
          <w:szCs w:val="20"/>
        </w:rPr>
        <w:t>ing</w:t>
      </w:r>
      <w:r w:rsidRPr="000B25F3">
        <w:rPr>
          <w:rFonts w:asciiTheme="minorHAnsi" w:hAnsiTheme="minorHAnsi"/>
          <w:spacing w:val="20"/>
          <w:sz w:val="20"/>
          <w:szCs w:val="20"/>
        </w:rPr>
        <w:t xml:space="preserve"> </w:t>
      </w:r>
      <w:r w:rsidRPr="000B25F3">
        <w:rPr>
          <w:rFonts w:asciiTheme="minorHAnsi" w:hAnsiTheme="minorHAnsi"/>
          <w:sz w:val="20"/>
          <w:szCs w:val="20"/>
        </w:rPr>
        <w:t>devices</w:t>
      </w:r>
      <w:r w:rsidRPr="000B25F3">
        <w:rPr>
          <w:rFonts w:asciiTheme="minorHAnsi" w:hAnsiTheme="minorHAnsi"/>
          <w:spacing w:val="37"/>
          <w:sz w:val="20"/>
          <w:szCs w:val="20"/>
        </w:rPr>
        <w:t xml:space="preserve"> </w:t>
      </w:r>
      <w:r w:rsidRPr="000B25F3">
        <w:rPr>
          <w:rFonts w:asciiTheme="minorHAnsi" w:hAnsiTheme="minorHAnsi"/>
          <w:sz w:val="20"/>
          <w:szCs w:val="20"/>
        </w:rPr>
        <w:t>are</w:t>
      </w:r>
      <w:r w:rsidRPr="000B25F3">
        <w:rPr>
          <w:rFonts w:asciiTheme="minorHAnsi" w:hAnsiTheme="minorHAnsi"/>
          <w:spacing w:val="27"/>
          <w:sz w:val="20"/>
          <w:szCs w:val="20"/>
        </w:rPr>
        <w:t xml:space="preserve"> </w:t>
      </w:r>
      <w:r w:rsidRPr="000B25F3">
        <w:rPr>
          <w:rFonts w:asciiTheme="minorHAnsi" w:hAnsiTheme="minorHAnsi"/>
          <w:sz w:val="20"/>
          <w:szCs w:val="20"/>
        </w:rPr>
        <w:t>film</w:t>
      </w:r>
      <w:r w:rsidRPr="000B25F3">
        <w:rPr>
          <w:rFonts w:asciiTheme="minorHAnsi" w:hAnsiTheme="minorHAnsi"/>
          <w:spacing w:val="30"/>
          <w:sz w:val="20"/>
          <w:szCs w:val="20"/>
        </w:rPr>
        <w:t xml:space="preserve"> </w:t>
      </w:r>
      <w:r w:rsidRPr="000B25F3">
        <w:rPr>
          <w:rFonts w:asciiTheme="minorHAnsi" w:hAnsiTheme="minorHAnsi"/>
          <w:sz w:val="20"/>
          <w:szCs w:val="20"/>
        </w:rPr>
        <w:t>badges,</w:t>
      </w:r>
      <w:r w:rsidRPr="000B25F3">
        <w:rPr>
          <w:rFonts w:asciiTheme="minorHAnsi" w:hAnsiTheme="minorHAnsi"/>
          <w:spacing w:val="45"/>
          <w:sz w:val="20"/>
          <w:szCs w:val="20"/>
        </w:rPr>
        <w:t xml:space="preserve"> </w:t>
      </w:r>
      <w:proofErr w:type="spellStart"/>
      <w:r w:rsidRPr="000B25F3">
        <w:rPr>
          <w:rFonts w:asciiTheme="minorHAnsi" w:hAnsiTheme="minorHAnsi"/>
          <w:sz w:val="20"/>
          <w:szCs w:val="20"/>
        </w:rPr>
        <w:t>thermoluminescence</w:t>
      </w:r>
      <w:proofErr w:type="spellEnd"/>
      <w:r w:rsidRPr="000B25F3">
        <w:rPr>
          <w:rFonts w:asciiTheme="minorHAnsi" w:hAnsiTheme="minorHAnsi"/>
          <w:spacing w:val="7"/>
          <w:sz w:val="20"/>
          <w:szCs w:val="20"/>
        </w:rPr>
        <w:t xml:space="preserve"> </w:t>
      </w:r>
      <w:r w:rsidRPr="000B25F3">
        <w:rPr>
          <w:rFonts w:asciiTheme="minorHAnsi" w:hAnsiTheme="minorHAnsi"/>
          <w:sz w:val="20"/>
          <w:szCs w:val="20"/>
        </w:rPr>
        <w:t>dosimeters</w:t>
      </w:r>
      <w:r w:rsidRPr="000B25F3">
        <w:rPr>
          <w:rFonts w:asciiTheme="minorHAnsi" w:hAnsiTheme="minorHAnsi"/>
          <w:spacing w:val="49"/>
          <w:sz w:val="20"/>
          <w:szCs w:val="20"/>
        </w:rPr>
        <w:t xml:space="preserve"> </w:t>
      </w:r>
      <w:r w:rsidRPr="000B25F3">
        <w:rPr>
          <w:rFonts w:asciiTheme="minorHAnsi" w:hAnsiTheme="minorHAnsi"/>
          <w:sz w:val="20"/>
          <w:szCs w:val="20"/>
        </w:rPr>
        <w:t>(TLDs),</w:t>
      </w:r>
      <w:r w:rsidRPr="000B25F3">
        <w:rPr>
          <w:rFonts w:asciiTheme="minorHAnsi" w:hAnsiTheme="minorHAnsi"/>
          <w:spacing w:val="39"/>
          <w:sz w:val="20"/>
          <w:szCs w:val="20"/>
        </w:rPr>
        <w:t xml:space="preserve"> </w:t>
      </w:r>
      <w:r w:rsidRPr="000B25F3">
        <w:rPr>
          <w:rFonts w:asciiTheme="minorHAnsi" w:hAnsiTheme="minorHAnsi"/>
          <w:sz w:val="20"/>
          <w:szCs w:val="20"/>
        </w:rPr>
        <w:t>electronic</w:t>
      </w:r>
      <w:r w:rsidRPr="000B25F3">
        <w:rPr>
          <w:rFonts w:asciiTheme="minorHAnsi" w:hAnsiTheme="minorHAnsi"/>
          <w:spacing w:val="40"/>
          <w:sz w:val="20"/>
          <w:szCs w:val="20"/>
        </w:rPr>
        <w:t xml:space="preserve"> </w:t>
      </w:r>
      <w:r w:rsidRPr="000B25F3">
        <w:rPr>
          <w:rFonts w:asciiTheme="minorHAnsi" w:hAnsiTheme="minorHAnsi"/>
          <w:sz w:val="20"/>
          <w:szCs w:val="20"/>
        </w:rPr>
        <w:t>dosimeters,</w:t>
      </w:r>
      <w:r w:rsidRPr="000B25F3">
        <w:rPr>
          <w:rFonts w:asciiTheme="minorHAnsi" w:hAnsiTheme="minorHAnsi"/>
          <w:spacing w:val="48"/>
          <w:sz w:val="20"/>
          <w:szCs w:val="20"/>
        </w:rPr>
        <w:t xml:space="preserve"> </w:t>
      </w:r>
      <w:r w:rsidRPr="000B25F3">
        <w:rPr>
          <w:rFonts w:asciiTheme="minorHAnsi" w:hAnsiTheme="minorHAnsi"/>
          <w:sz w:val="20"/>
          <w:szCs w:val="20"/>
        </w:rPr>
        <w:t>and</w:t>
      </w:r>
      <w:r w:rsidRPr="000B25F3">
        <w:rPr>
          <w:rFonts w:asciiTheme="minorHAnsi" w:hAnsiTheme="minorHAnsi"/>
          <w:spacing w:val="23"/>
          <w:sz w:val="20"/>
          <w:szCs w:val="20"/>
        </w:rPr>
        <w:t xml:space="preserve"> </w:t>
      </w:r>
      <w:r w:rsidRPr="000B25F3">
        <w:rPr>
          <w:rFonts w:asciiTheme="minorHAnsi" w:hAnsiTheme="minorHAnsi"/>
          <w:sz w:val="20"/>
          <w:szCs w:val="20"/>
        </w:rPr>
        <w:t>direct</w:t>
      </w:r>
      <w:r w:rsidRPr="000B25F3">
        <w:rPr>
          <w:rFonts w:asciiTheme="minorHAnsi" w:hAnsiTheme="minorHAnsi"/>
          <w:w w:val="103"/>
          <w:sz w:val="20"/>
          <w:szCs w:val="20"/>
        </w:rPr>
        <w:t xml:space="preserve"> </w:t>
      </w:r>
      <w:r w:rsidRPr="000B25F3">
        <w:rPr>
          <w:rFonts w:asciiTheme="minorHAnsi" w:hAnsiTheme="minorHAnsi"/>
          <w:sz w:val="20"/>
          <w:szCs w:val="20"/>
        </w:rPr>
        <w:t>reading</w:t>
      </w:r>
      <w:r w:rsidRPr="000B25F3">
        <w:rPr>
          <w:rFonts w:asciiTheme="minorHAnsi" w:hAnsiTheme="minorHAnsi"/>
          <w:spacing w:val="39"/>
          <w:sz w:val="20"/>
          <w:szCs w:val="20"/>
        </w:rPr>
        <w:t xml:space="preserve"> </w:t>
      </w:r>
      <w:r w:rsidRPr="000B25F3">
        <w:rPr>
          <w:rFonts w:asciiTheme="minorHAnsi" w:hAnsiTheme="minorHAnsi"/>
          <w:sz w:val="20"/>
          <w:szCs w:val="20"/>
        </w:rPr>
        <w:t>pocket dosime</w:t>
      </w:r>
      <w:r w:rsidR="003974C9" w:rsidRPr="000B25F3">
        <w:rPr>
          <w:rFonts w:asciiTheme="minorHAnsi" w:hAnsiTheme="minorHAnsi"/>
          <w:sz w:val="20"/>
          <w:szCs w:val="20"/>
        </w:rPr>
        <w:t>ters.</w:t>
      </w:r>
    </w:p>
    <w:p w14:paraId="046FEF27"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With</w:t>
      </w:r>
      <w:r w:rsidRPr="000B25F3">
        <w:rPr>
          <w:rFonts w:asciiTheme="minorHAnsi" w:hAnsiTheme="minorHAnsi"/>
          <w:spacing w:val="26"/>
          <w:sz w:val="20"/>
          <w:szCs w:val="20"/>
        </w:rPr>
        <w:t xml:space="preserve"> </w:t>
      </w:r>
      <w:r w:rsidRPr="000B25F3">
        <w:rPr>
          <w:rFonts w:asciiTheme="minorHAnsi" w:hAnsiTheme="minorHAnsi"/>
          <w:sz w:val="20"/>
          <w:szCs w:val="20"/>
        </w:rPr>
        <w:t>respect</w:t>
      </w:r>
      <w:r w:rsidRPr="000B25F3">
        <w:rPr>
          <w:rFonts w:asciiTheme="minorHAnsi" w:hAnsiTheme="minorHAnsi"/>
          <w:spacing w:val="28"/>
          <w:sz w:val="20"/>
          <w:szCs w:val="20"/>
        </w:rPr>
        <w:t xml:space="preserve"> </w:t>
      </w:r>
      <w:r w:rsidRPr="000B25F3">
        <w:rPr>
          <w:rFonts w:asciiTheme="minorHAnsi" w:hAnsiTheme="minorHAnsi"/>
          <w:sz w:val="20"/>
          <w:szCs w:val="20"/>
        </w:rPr>
        <w:t>to</w:t>
      </w:r>
      <w:r w:rsidRPr="000B25F3">
        <w:rPr>
          <w:rFonts w:asciiTheme="minorHAnsi" w:hAnsiTheme="minorHAnsi"/>
          <w:spacing w:val="21"/>
          <w:sz w:val="20"/>
          <w:szCs w:val="20"/>
        </w:rPr>
        <w:t xml:space="preserve"> </w:t>
      </w:r>
      <w:r w:rsidRPr="000B25F3">
        <w:rPr>
          <w:rFonts w:asciiTheme="minorHAnsi" w:hAnsiTheme="minorHAnsi"/>
          <w:sz w:val="20"/>
          <w:szCs w:val="20"/>
        </w:rPr>
        <w:t>internal</w:t>
      </w:r>
      <w:r w:rsidRPr="000B25F3">
        <w:rPr>
          <w:rFonts w:asciiTheme="minorHAnsi" w:hAnsiTheme="minorHAnsi"/>
          <w:spacing w:val="27"/>
          <w:sz w:val="20"/>
          <w:szCs w:val="20"/>
        </w:rPr>
        <w:t xml:space="preserve"> </w:t>
      </w:r>
      <w:r w:rsidRPr="000B25F3">
        <w:rPr>
          <w:rFonts w:asciiTheme="minorHAnsi" w:hAnsiTheme="minorHAnsi"/>
          <w:sz w:val="20"/>
          <w:szCs w:val="20"/>
        </w:rPr>
        <w:t>exposure,</w:t>
      </w:r>
      <w:r w:rsidRPr="000B25F3">
        <w:rPr>
          <w:rFonts w:asciiTheme="minorHAnsi" w:hAnsiTheme="minorHAnsi"/>
          <w:spacing w:val="44"/>
          <w:sz w:val="20"/>
          <w:szCs w:val="20"/>
        </w:rPr>
        <w:t xml:space="preserve"> </w:t>
      </w:r>
      <w:r w:rsidRPr="000B25F3">
        <w:rPr>
          <w:rFonts w:asciiTheme="minorHAnsi" w:hAnsiTheme="minorHAnsi"/>
          <w:sz w:val="20"/>
          <w:szCs w:val="20"/>
        </w:rPr>
        <w:t>your</w:t>
      </w:r>
      <w:r w:rsidRPr="000B25F3">
        <w:rPr>
          <w:rFonts w:asciiTheme="minorHAnsi" w:hAnsiTheme="minorHAnsi"/>
          <w:spacing w:val="36"/>
          <w:sz w:val="20"/>
          <w:szCs w:val="20"/>
        </w:rPr>
        <w:t xml:space="preserve"> </w:t>
      </w:r>
      <w:r w:rsidRPr="000B25F3">
        <w:rPr>
          <w:rFonts w:asciiTheme="minorHAnsi" w:hAnsiTheme="minorHAnsi"/>
          <w:sz w:val="20"/>
          <w:szCs w:val="20"/>
        </w:rPr>
        <w:t>employer is</w:t>
      </w:r>
      <w:r w:rsidRPr="000B25F3">
        <w:rPr>
          <w:rFonts w:asciiTheme="minorHAnsi" w:hAnsiTheme="minorHAnsi"/>
          <w:spacing w:val="16"/>
          <w:sz w:val="20"/>
          <w:szCs w:val="20"/>
        </w:rPr>
        <w:t xml:space="preserve"> </w:t>
      </w:r>
      <w:r w:rsidRPr="000B25F3">
        <w:rPr>
          <w:rFonts w:asciiTheme="minorHAnsi" w:hAnsiTheme="minorHAnsi"/>
          <w:sz w:val="20"/>
          <w:szCs w:val="20"/>
        </w:rPr>
        <w:t>required</w:t>
      </w:r>
      <w:r w:rsidRPr="000B25F3">
        <w:rPr>
          <w:rFonts w:asciiTheme="minorHAnsi" w:hAnsiTheme="minorHAnsi"/>
          <w:spacing w:val="30"/>
          <w:sz w:val="20"/>
          <w:szCs w:val="20"/>
        </w:rPr>
        <w:t xml:space="preserve"> </w:t>
      </w:r>
      <w:r w:rsidRPr="000B25F3">
        <w:rPr>
          <w:rFonts w:asciiTheme="minorHAnsi" w:hAnsiTheme="minorHAnsi"/>
          <w:sz w:val="20"/>
          <w:szCs w:val="20"/>
        </w:rPr>
        <w:t>to</w:t>
      </w:r>
      <w:r w:rsidRPr="000B25F3">
        <w:rPr>
          <w:rFonts w:asciiTheme="minorHAnsi" w:hAnsiTheme="minorHAnsi"/>
          <w:spacing w:val="20"/>
          <w:sz w:val="20"/>
          <w:szCs w:val="20"/>
        </w:rPr>
        <w:t xml:space="preserve"> </w:t>
      </w:r>
      <w:r w:rsidRPr="000B25F3">
        <w:rPr>
          <w:rFonts w:asciiTheme="minorHAnsi" w:hAnsiTheme="minorHAnsi"/>
          <w:sz w:val="20"/>
          <w:szCs w:val="20"/>
        </w:rPr>
        <w:t>monitor</w:t>
      </w:r>
      <w:r w:rsidRPr="000B25F3">
        <w:rPr>
          <w:rFonts w:asciiTheme="minorHAnsi" w:hAnsiTheme="minorHAnsi"/>
          <w:spacing w:val="34"/>
          <w:sz w:val="20"/>
          <w:szCs w:val="20"/>
        </w:rPr>
        <w:t xml:space="preserve"> </w:t>
      </w:r>
      <w:r w:rsidRPr="000B25F3">
        <w:rPr>
          <w:rFonts w:asciiTheme="minorHAnsi" w:hAnsiTheme="minorHAnsi"/>
          <w:sz w:val="20"/>
          <w:szCs w:val="20"/>
        </w:rPr>
        <w:t>your</w:t>
      </w:r>
      <w:r w:rsidRPr="000B25F3">
        <w:rPr>
          <w:rFonts w:asciiTheme="minorHAnsi" w:hAnsiTheme="minorHAnsi"/>
          <w:spacing w:val="33"/>
          <w:sz w:val="20"/>
          <w:szCs w:val="20"/>
        </w:rPr>
        <w:t xml:space="preserve"> </w:t>
      </w:r>
      <w:r w:rsidRPr="000B25F3">
        <w:rPr>
          <w:rFonts w:asciiTheme="minorHAnsi" w:hAnsiTheme="minorHAnsi"/>
          <w:sz w:val="20"/>
          <w:szCs w:val="20"/>
        </w:rPr>
        <w:t>occupational</w:t>
      </w:r>
      <w:r w:rsidRPr="000B25F3">
        <w:rPr>
          <w:rFonts w:asciiTheme="minorHAnsi" w:hAnsiTheme="minorHAnsi"/>
          <w:spacing w:val="27"/>
          <w:sz w:val="20"/>
          <w:szCs w:val="20"/>
        </w:rPr>
        <w:t xml:space="preserve"> </w:t>
      </w:r>
      <w:r w:rsidRPr="000B25F3">
        <w:rPr>
          <w:rFonts w:asciiTheme="minorHAnsi" w:hAnsiTheme="minorHAnsi"/>
          <w:sz w:val="20"/>
          <w:szCs w:val="20"/>
        </w:rPr>
        <w:t>intake</w:t>
      </w:r>
      <w:r w:rsidRPr="000B25F3">
        <w:rPr>
          <w:rFonts w:asciiTheme="minorHAnsi" w:hAnsiTheme="minorHAnsi"/>
          <w:spacing w:val="31"/>
          <w:sz w:val="20"/>
          <w:szCs w:val="20"/>
        </w:rPr>
        <w:t xml:space="preserve"> </w:t>
      </w:r>
      <w:r w:rsidRPr="000B25F3">
        <w:rPr>
          <w:rFonts w:asciiTheme="minorHAnsi" w:hAnsiTheme="minorHAnsi"/>
          <w:sz w:val="20"/>
          <w:szCs w:val="20"/>
        </w:rPr>
        <w:t>of</w:t>
      </w:r>
      <w:r w:rsidRPr="000B25F3">
        <w:rPr>
          <w:rFonts w:asciiTheme="minorHAnsi" w:hAnsiTheme="minorHAnsi"/>
          <w:spacing w:val="23"/>
          <w:sz w:val="20"/>
          <w:szCs w:val="20"/>
        </w:rPr>
        <w:t xml:space="preserve"> </w:t>
      </w:r>
      <w:r w:rsidR="000C67BF" w:rsidRPr="000B25F3">
        <w:rPr>
          <w:rFonts w:asciiTheme="minorHAnsi" w:hAnsiTheme="minorHAnsi"/>
          <w:sz w:val="20"/>
          <w:szCs w:val="20"/>
        </w:rPr>
        <w:t>ra</w:t>
      </w:r>
      <w:r w:rsidRPr="000B25F3">
        <w:rPr>
          <w:rFonts w:asciiTheme="minorHAnsi" w:hAnsiTheme="minorHAnsi"/>
          <w:sz w:val="20"/>
          <w:szCs w:val="20"/>
        </w:rPr>
        <w:t>dioactive</w:t>
      </w:r>
      <w:r w:rsidRPr="000B25F3">
        <w:rPr>
          <w:rFonts w:asciiTheme="minorHAnsi" w:hAnsiTheme="minorHAnsi"/>
          <w:spacing w:val="11"/>
          <w:sz w:val="20"/>
          <w:szCs w:val="20"/>
        </w:rPr>
        <w:t xml:space="preserve"> </w:t>
      </w:r>
      <w:r w:rsidRPr="000B25F3">
        <w:rPr>
          <w:rFonts w:asciiTheme="minorHAnsi" w:hAnsiTheme="minorHAnsi"/>
          <w:sz w:val="20"/>
          <w:szCs w:val="20"/>
        </w:rPr>
        <w:t>material</w:t>
      </w:r>
      <w:r w:rsidRPr="000B25F3">
        <w:rPr>
          <w:rFonts w:asciiTheme="minorHAnsi" w:hAnsiTheme="minorHAnsi"/>
          <w:spacing w:val="10"/>
          <w:sz w:val="20"/>
          <w:szCs w:val="20"/>
        </w:rPr>
        <w:t xml:space="preserve"> </w:t>
      </w:r>
      <w:r w:rsidRPr="000B25F3">
        <w:rPr>
          <w:rFonts w:asciiTheme="minorHAnsi" w:hAnsiTheme="minorHAnsi"/>
          <w:sz w:val="20"/>
          <w:szCs w:val="20"/>
        </w:rPr>
        <w:t>and assess</w:t>
      </w:r>
      <w:r w:rsidRPr="000B25F3">
        <w:rPr>
          <w:rFonts w:asciiTheme="minorHAnsi" w:hAnsiTheme="minorHAnsi"/>
          <w:spacing w:val="-6"/>
          <w:sz w:val="20"/>
          <w:szCs w:val="20"/>
        </w:rPr>
        <w:t xml:space="preserve"> </w:t>
      </w:r>
      <w:r w:rsidRPr="000B25F3">
        <w:rPr>
          <w:rFonts w:asciiTheme="minorHAnsi" w:hAnsiTheme="minorHAnsi"/>
          <w:sz w:val="20"/>
          <w:szCs w:val="20"/>
        </w:rPr>
        <w:t>the</w:t>
      </w:r>
      <w:r w:rsidRPr="000B25F3">
        <w:rPr>
          <w:rFonts w:asciiTheme="minorHAnsi" w:hAnsiTheme="minorHAnsi"/>
          <w:spacing w:val="5"/>
          <w:sz w:val="20"/>
          <w:szCs w:val="20"/>
        </w:rPr>
        <w:t xml:space="preserve"> </w:t>
      </w:r>
      <w:r w:rsidRPr="000B25F3">
        <w:rPr>
          <w:rFonts w:asciiTheme="minorHAnsi" w:hAnsiTheme="minorHAnsi"/>
          <w:sz w:val="20"/>
          <w:szCs w:val="20"/>
        </w:rPr>
        <w:t>resulting</w:t>
      </w:r>
      <w:r w:rsidRPr="000B25F3">
        <w:rPr>
          <w:rFonts w:asciiTheme="minorHAnsi" w:hAnsiTheme="minorHAnsi"/>
          <w:spacing w:val="14"/>
          <w:sz w:val="20"/>
          <w:szCs w:val="20"/>
        </w:rPr>
        <w:t xml:space="preserve"> </w:t>
      </w:r>
      <w:r w:rsidRPr="000B25F3">
        <w:rPr>
          <w:rFonts w:asciiTheme="minorHAnsi" w:hAnsiTheme="minorHAnsi"/>
          <w:sz w:val="20"/>
          <w:szCs w:val="20"/>
        </w:rPr>
        <w:t>dose if</w:t>
      </w:r>
      <w:r w:rsidRPr="000B25F3">
        <w:rPr>
          <w:rFonts w:asciiTheme="minorHAnsi" w:hAnsiTheme="minorHAnsi"/>
          <w:spacing w:val="13"/>
          <w:sz w:val="20"/>
          <w:szCs w:val="20"/>
        </w:rPr>
        <w:t xml:space="preserve"> </w:t>
      </w:r>
      <w:r w:rsidRPr="000B25F3">
        <w:rPr>
          <w:rFonts w:asciiTheme="minorHAnsi" w:hAnsiTheme="minorHAnsi"/>
          <w:sz w:val="20"/>
          <w:szCs w:val="20"/>
        </w:rPr>
        <w:t>it</w:t>
      </w:r>
      <w:r w:rsidRPr="000B25F3">
        <w:rPr>
          <w:rFonts w:asciiTheme="minorHAnsi" w:hAnsiTheme="minorHAnsi"/>
          <w:spacing w:val="4"/>
          <w:sz w:val="20"/>
          <w:szCs w:val="20"/>
        </w:rPr>
        <w:t xml:space="preserve"> </w:t>
      </w:r>
      <w:r w:rsidR="000C67BF" w:rsidRPr="000B25F3">
        <w:rPr>
          <w:rFonts w:asciiTheme="minorHAnsi" w:hAnsiTheme="minorHAnsi"/>
          <w:sz w:val="20"/>
          <w:szCs w:val="20"/>
        </w:rPr>
        <w:t>ap</w:t>
      </w:r>
      <w:r w:rsidRPr="000B25F3">
        <w:rPr>
          <w:rFonts w:asciiTheme="minorHAnsi" w:hAnsiTheme="minorHAnsi"/>
          <w:sz w:val="20"/>
          <w:szCs w:val="20"/>
        </w:rPr>
        <w:t>pears</w:t>
      </w:r>
      <w:r w:rsidRPr="000B25F3">
        <w:rPr>
          <w:rFonts w:asciiTheme="minorHAnsi" w:hAnsiTheme="minorHAnsi"/>
          <w:spacing w:val="24"/>
          <w:sz w:val="20"/>
          <w:szCs w:val="20"/>
        </w:rPr>
        <w:t xml:space="preserve"> </w:t>
      </w:r>
      <w:r w:rsidRPr="000B25F3">
        <w:rPr>
          <w:rFonts w:asciiTheme="minorHAnsi" w:hAnsiTheme="minorHAnsi"/>
          <w:sz w:val="20"/>
          <w:szCs w:val="20"/>
        </w:rPr>
        <w:t>likely</w:t>
      </w:r>
      <w:r w:rsidRPr="000B25F3">
        <w:rPr>
          <w:rFonts w:asciiTheme="minorHAnsi" w:hAnsiTheme="minorHAnsi"/>
          <w:spacing w:val="17"/>
          <w:sz w:val="20"/>
          <w:szCs w:val="20"/>
        </w:rPr>
        <w:t xml:space="preserve"> </w:t>
      </w:r>
      <w:r w:rsidRPr="000B25F3">
        <w:rPr>
          <w:rFonts w:asciiTheme="minorHAnsi" w:hAnsiTheme="minorHAnsi"/>
          <w:sz w:val="20"/>
          <w:szCs w:val="20"/>
        </w:rPr>
        <w:t>that</w:t>
      </w:r>
      <w:r w:rsidRPr="000B25F3">
        <w:rPr>
          <w:rFonts w:asciiTheme="minorHAnsi" w:hAnsiTheme="minorHAnsi"/>
          <w:spacing w:val="30"/>
          <w:sz w:val="20"/>
          <w:szCs w:val="20"/>
        </w:rPr>
        <w:t xml:space="preserve"> </w:t>
      </w:r>
      <w:r w:rsidRPr="000B25F3">
        <w:rPr>
          <w:rFonts w:asciiTheme="minorHAnsi" w:hAnsiTheme="minorHAnsi"/>
          <w:sz w:val="20"/>
          <w:szCs w:val="20"/>
        </w:rPr>
        <w:t>you</w:t>
      </w:r>
      <w:r w:rsidRPr="000B25F3">
        <w:rPr>
          <w:rFonts w:asciiTheme="minorHAnsi" w:hAnsiTheme="minorHAnsi"/>
          <w:spacing w:val="30"/>
          <w:sz w:val="20"/>
          <w:szCs w:val="20"/>
        </w:rPr>
        <w:t xml:space="preserve"> </w:t>
      </w:r>
      <w:r w:rsidRPr="000B25F3">
        <w:rPr>
          <w:rFonts w:asciiTheme="minorHAnsi" w:hAnsiTheme="minorHAnsi"/>
          <w:sz w:val="20"/>
          <w:szCs w:val="20"/>
        </w:rPr>
        <w:t>will</w:t>
      </w:r>
      <w:r w:rsidRPr="000B25F3">
        <w:rPr>
          <w:rFonts w:asciiTheme="minorHAnsi" w:hAnsiTheme="minorHAnsi"/>
          <w:spacing w:val="23"/>
          <w:sz w:val="20"/>
          <w:szCs w:val="20"/>
        </w:rPr>
        <w:t xml:space="preserve"> </w:t>
      </w:r>
      <w:r w:rsidRPr="000B25F3">
        <w:rPr>
          <w:rFonts w:asciiTheme="minorHAnsi" w:hAnsiTheme="minorHAnsi"/>
          <w:sz w:val="20"/>
          <w:szCs w:val="20"/>
        </w:rPr>
        <w:t>receive</w:t>
      </w:r>
      <w:r w:rsidRPr="000B25F3">
        <w:rPr>
          <w:rFonts w:asciiTheme="minorHAnsi" w:hAnsiTheme="minorHAnsi"/>
          <w:spacing w:val="38"/>
          <w:sz w:val="20"/>
          <w:szCs w:val="20"/>
        </w:rPr>
        <w:t xml:space="preserve"> </w:t>
      </w:r>
      <w:r w:rsidRPr="000B25F3">
        <w:rPr>
          <w:rFonts w:asciiTheme="minorHAnsi" w:hAnsiTheme="minorHAnsi"/>
          <w:sz w:val="20"/>
          <w:szCs w:val="20"/>
        </w:rPr>
        <w:t>greater</w:t>
      </w:r>
      <w:r w:rsidRPr="000B25F3">
        <w:rPr>
          <w:rFonts w:asciiTheme="minorHAnsi" w:hAnsiTheme="minorHAnsi"/>
          <w:spacing w:val="26"/>
          <w:sz w:val="20"/>
          <w:szCs w:val="20"/>
        </w:rPr>
        <w:t xml:space="preserve"> </w:t>
      </w:r>
      <w:r w:rsidRPr="000B25F3">
        <w:rPr>
          <w:rFonts w:asciiTheme="minorHAnsi" w:hAnsiTheme="minorHAnsi"/>
          <w:sz w:val="20"/>
          <w:szCs w:val="20"/>
        </w:rPr>
        <w:t>than</w:t>
      </w:r>
      <w:r w:rsidRPr="000B25F3">
        <w:rPr>
          <w:rFonts w:asciiTheme="minorHAnsi" w:hAnsiTheme="minorHAnsi"/>
          <w:spacing w:val="51"/>
          <w:sz w:val="20"/>
          <w:szCs w:val="20"/>
        </w:rPr>
        <w:t xml:space="preserve"> </w:t>
      </w:r>
      <w:r w:rsidRPr="000B25F3">
        <w:rPr>
          <w:rFonts w:asciiTheme="minorHAnsi" w:hAnsiTheme="minorHAnsi"/>
          <w:sz w:val="20"/>
          <w:szCs w:val="20"/>
        </w:rPr>
        <w:t>10</w:t>
      </w:r>
      <w:r w:rsidRPr="000B25F3">
        <w:rPr>
          <w:rFonts w:asciiTheme="minorHAnsi" w:hAnsiTheme="minorHAnsi"/>
          <w:spacing w:val="-2"/>
          <w:sz w:val="20"/>
          <w:szCs w:val="20"/>
        </w:rPr>
        <w:t xml:space="preserve"> </w:t>
      </w:r>
      <w:r w:rsidR="003874D0">
        <w:rPr>
          <w:rFonts w:asciiTheme="minorHAnsi" w:hAnsiTheme="minorHAnsi"/>
          <w:sz w:val="20"/>
          <w:szCs w:val="20"/>
        </w:rPr>
        <w:t>per</w:t>
      </w:r>
      <w:r w:rsidRPr="000B25F3">
        <w:rPr>
          <w:rFonts w:asciiTheme="minorHAnsi" w:hAnsiTheme="minorHAnsi"/>
          <w:sz w:val="20"/>
          <w:szCs w:val="20"/>
        </w:rPr>
        <w:t>cent</w:t>
      </w:r>
      <w:r w:rsidRPr="000B25F3">
        <w:rPr>
          <w:rFonts w:asciiTheme="minorHAnsi" w:hAnsiTheme="minorHAnsi"/>
          <w:spacing w:val="24"/>
          <w:sz w:val="20"/>
          <w:szCs w:val="20"/>
        </w:rPr>
        <w:t xml:space="preserve"> </w:t>
      </w:r>
      <w:r w:rsidRPr="000B25F3">
        <w:rPr>
          <w:rFonts w:asciiTheme="minorHAnsi" w:hAnsiTheme="minorHAnsi"/>
          <w:sz w:val="20"/>
          <w:szCs w:val="20"/>
        </w:rPr>
        <w:t>of</w:t>
      </w:r>
      <w:r w:rsidRPr="000B25F3">
        <w:rPr>
          <w:rFonts w:asciiTheme="minorHAnsi" w:hAnsiTheme="minorHAnsi"/>
          <w:spacing w:val="26"/>
          <w:sz w:val="20"/>
          <w:szCs w:val="20"/>
        </w:rPr>
        <w:t xml:space="preserve"> </w:t>
      </w:r>
      <w:r w:rsidRPr="000B25F3">
        <w:rPr>
          <w:rFonts w:asciiTheme="minorHAnsi" w:hAnsiTheme="minorHAnsi"/>
          <w:sz w:val="20"/>
          <w:szCs w:val="20"/>
        </w:rPr>
        <w:t>the</w:t>
      </w:r>
      <w:r w:rsidRPr="000B25F3">
        <w:rPr>
          <w:rFonts w:asciiTheme="minorHAnsi" w:hAnsiTheme="minorHAnsi"/>
          <w:spacing w:val="21"/>
          <w:sz w:val="20"/>
          <w:szCs w:val="20"/>
        </w:rPr>
        <w:t xml:space="preserve"> </w:t>
      </w:r>
      <w:r w:rsidRPr="000B25F3">
        <w:rPr>
          <w:rFonts w:asciiTheme="minorHAnsi" w:hAnsiTheme="minorHAnsi"/>
          <w:sz w:val="20"/>
          <w:szCs w:val="20"/>
        </w:rPr>
        <w:t>annual</w:t>
      </w:r>
      <w:r w:rsidRPr="000B25F3">
        <w:rPr>
          <w:rFonts w:asciiTheme="minorHAnsi" w:hAnsiTheme="minorHAnsi"/>
          <w:spacing w:val="24"/>
          <w:sz w:val="20"/>
          <w:szCs w:val="20"/>
        </w:rPr>
        <w:t xml:space="preserve"> </w:t>
      </w:r>
      <w:r w:rsidRPr="000B25F3">
        <w:rPr>
          <w:rFonts w:asciiTheme="minorHAnsi" w:hAnsiTheme="minorHAnsi"/>
          <w:sz w:val="20"/>
          <w:szCs w:val="20"/>
        </w:rPr>
        <w:t>limit</w:t>
      </w:r>
      <w:r w:rsidRPr="000B25F3">
        <w:rPr>
          <w:rFonts w:asciiTheme="minorHAnsi" w:hAnsiTheme="minorHAnsi"/>
          <w:spacing w:val="22"/>
          <w:sz w:val="20"/>
          <w:szCs w:val="20"/>
        </w:rPr>
        <w:t xml:space="preserve"> </w:t>
      </w:r>
      <w:r w:rsidRPr="000B25F3">
        <w:rPr>
          <w:rFonts w:asciiTheme="minorHAnsi" w:hAnsiTheme="minorHAnsi"/>
          <w:sz w:val="20"/>
          <w:szCs w:val="20"/>
        </w:rPr>
        <w:t>on</w:t>
      </w:r>
      <w:r w:rsidRPr="000B25F3">
        <w:rPr>
          <w:rFonts w:asciiTheme="minorHAnsi" w:hAnsiTheme="minorHAnsi"/>
          <w:spacing w:val="20"/>
          <w:sz w:val="20"/>
          <w:szCs w:val="20"/>
        </w:rPr>
        <w:t xml:space="preserve"> </w:t>
      </w:r>
      <w:r w:rsidRPr="000B25F3">
        <w:rPr>
          <w:rFonts w:asciiTheme="minorHAnsi" w:hAnsiTheme="minorHAnsi"/>
          <w:sz w:val="20"/>
          <w:szCs w:val="20"/>
        </w:rPr>
        <w:t>intake</w:t>
      </w:r>
      <w:r w:rsidRPr="000B25F3">
        <w:rPr>
          <w:rFonts w:asciiTheme="minorHAnsi" w:hAnsiTheme="minorHAnsi"/>
          <w:spacing w:val="44"/>
          <w:sz w:val="20"/>
          <w:szCs w:val="20"/>
        </w:rPr>
        <w:t xml:space="preserve"> </w:t>
      </w:r>
      <w:r w:rsidRPr="000B25F3">
        <w:rPr>
          <w:rFonts w:asciiTheme="minorHAnsi" w:hAnsiTheme="minorHAnsi"/>
          <w:sz w:val="20"/>
          <w:szCs w:val="20"/>
        </w:rPr>
        <w:t>(ALI)</w:t>
      </w:r>
      <w:r w:rsidRPr="000B25F3">
        <w:rPr>
          <w:rFonts w:asciiTheme="minorHAnsi" w:hAnsiTheme="minorHAnsi"/>
          <w:spacing w:val="49"/>
          <w:sz w:val="20"/>
          <w:szCs w:val="20"/>
        </w:rPr>
        <w:t xml:space="preserve"> </w:t>
      </w:r>
      <w:r w:rsidRPr="000B25F3">
        <w:rPr>
          <w:rFonts w:asciiTheme="minorHAnsi" w:hAnsiTheme="minorHAnsi"/>
          <w:sz w:val="20"/>
          <w:szCs w:val="20"/>
        </w:rPr>
        <w:t>from</w:t>
      </w:r>
      <w:r w:rsidRPr="000B25F3">
        <w:rPr>
          <w:rFonts w:asciiTheme="minorHAnsi" w:hAnsiTheme="minorHAnsi"/>
          <w:spacing w:val="20"/>
          <w:sz w:val="20"/>
          <w:szCs w:val="20"/>
        </w:rPr>
        <w:t xml:space="preserve"> </w:t>
      </w:r>
      <w:r w:rsidRPr="000B25F3">
        <w:rPr>
          <w:rFonts w:asciiTheme="minorHAnsi" w:hAnsiTheme="minorHAnsi"/>
          <w:sz w:val="20"/>
          <w:szCs w:val="20"/>
        </w:rPr>
        <w:t>intakes</w:t>
      </w:r>
      <w:r w:rsidRPr="000B25F3">
        <w:rPr>
          <w:rFonts w:asciiTheme="minorHAnsi" w:hAnsiTheme="minorHAnsi"/>
          <w:w w:val="103"/>
          <w:sz w:val="20"/>
          <w:szCs w:val="20"/>
        </w:rPr>
        <w:t xml:space="preserve"> </w:t>
      </w:r>
      <w:r w:rsidRPr="000B25F3">
        <w:rPr>
          <w:rFonts w:asciiTheme="minorHAnsi" w:hAnsiTheme="minorHAnsi"/>
          <w:sz w:val="20"/>
          <w:szCs w:val="20"/>
        </w:rPr>
        <w:t>in</w:t>
      </w:r>
      <w:r w:rsidRPr="000B25F3">
        <w:rPr>
          <w:rFonts w:asciiTheme="minorHAnsi" w:hAnsiTheme="minorHAnsi"/>
          <w:spacing w:val="37"/>
          <w:sz w:val="20"/>
          <w:szCs w:val="20"/>
        </w:rPr>
        <w:t xml:space="preserve"> </w:t>
      </w:r>
      <w:r w:rsidRPr="000B25F3">
        <w:rPr>
          <w:rFonts w:asciiTheme="minorHAnsi" w:hAnsiTheme="minorHAnsi"/>
          <w:sz w:val="20"/>
          <w:szCs w:val="20"/>
        </w:rPr>
        <w:t>1</w:t>
      </w:r>
      <w:r w:rsidRPr="000B25F3">
        <w:rPr>
          <w:rFonts w:asciiTheme="minorHAnsi" w:hAnsiTheme="minorHAnsi"/>
          <w:spacing w:val="-28"/>
          <w:sz w:val="20"/>
          <w:szCs w:val="20"/>
        </w:rPr>
        <w:t xml:space="preserve"> </w:t>
      </w:r>
      <w:r w:rsidRPr="000B25F3">
        <w:rPr>
          <w:rFonts w:asciiTheme="minorHAnsi" w:hAnsiTheme="minorHAnsi"/>
          <w:sz w:val="20"/>
          <w:szCs w:val="20"/>
        </w:rPr>
        <w:t>year.</w:t>
      </w:r>
      <w:r w:rsidRPr="000B25F3">
        <w:rPr>
          <w:rFonts w:asciiTheme="minorHAnsi" w:hAnsiTheme="minorHAnsi"/>
          <w:spacing w:val="33"/>
          <w:sz w:val="20"/>
          <w:szCs w:val="20"/>
        </w:rPr>
        <w:t xml:space="preserve"> </w:t>
      </w:r>
      <w:r w:rsidRPr="000B25F3">
        <w:rPr>
          <w:rFonts w:asciiTheme="minorHAnsi" w:hAnsiTheme="minorHAnsi"/>
          <w:sz w:val="20"/>
          <w:szCs w:val="20"/>
        </w:rPr>
        <w:t>Internal</w:t>
      </w:r>
      <w:r w:rsidRPr="000B25F3">
        <w:rPr>
          <w:rFonts w:asciiTheme="minorHAnsi" w:hAnsiTheme="minorHAnsi"/>
          <w:spacing w:val="25"/>
          <w:sz w:val="20"/>
          <w:szCs w:val="20"/>
        </w:rPr>
        <w:t xml:space="preserve"> </w:t>
      </w:r>
      <w:r w:rsidRPr="000B25F3">
        <w:rPr>
          <w:rFonts w:asciiTheme="minorHAnsi" w:hAnsiTheme="minorHAnsi"/>
          <w:sz w:val="20"/>
          <w:szCs w:val="20"/>
        </w:rPr>
        <w:t>exposure</w:t>
      </w:r>
      <w:r w:rsidRPr="000B25F3">
        <w:rPr>
          <w:rFonts w:asciiTheme="minorHAnsi" w:hAnsiTheme="minorHAnsi"/>
          <w:spacing w:val="27"/>
          <w:sz w:val="20"/>
          <w:szCs w:val="20"/>
        </w:rPr>
        <w:t xml:space="preserve"> </w:t>
      </w:r>
      <w:r w:rsidRPr="000B25F3">
        <w:rPr>
          <w:rFonts w:asciiTheme="minorHAnsi" w:hAnsiTheme="minorHAnsi"/>
          <w:sz w:val="20"/>
          <w:szCs w:val="20"/>
        </w:rPr>
        <w:t>can</w:t>
      </w:r>
      <w:r w:rsidRPr="000B25F3">
        <w:rPr>
          <w:rFonts w:asciiTheme="minorHAnsi" w:hAnsiTheme="minorHAnsi"/>
          <w:spacing w:val="13"/>
          <w:sz w:val="20"/>
          <w:szCs w:val="20"/>
        </w:rPr>
        <w:t xml:space="preserve"> </w:t>
      </w:r>
      <w:r w:rsidRPr="000B25F3">
        <w:rPr>
          <w:rFonts w:asciiTheme="minorHAnsi" w:hAnsiTheme="minorHAnsi"/>
          <w:sz w:val="20"/>
          <w:szCs w:val="20"/>
        </w:rPr>
        <w:t>be</w:t>
      </w:r>
      <w:r w:rsidRPr="000B25F3">
        <w:rPr>
          <w:rFonts w:asciiTheme="minorHAnsi" w:hAnsiTheme="minorHAnsi"/>
          <w:spacing w:val="19"/>
          <w:sz w:val="20"/>
          <w:szCs w:val="20"/>
        </w:rPr>
        <w:t xml:space="preserve"> </w:t>
      </w:r>
      <w:r w:rsidRPr="000B25F3">
        <w:rPr>
          <w:rFonts w:asciiTheme="minorHAnsi" w:hAnsiTheme="minorHAnsi"/>
          <w:sz w:val="20"/>
          <w:szCs w:val="20"/>
        </w:rPr>
        <w:t>estimated</w:t>
      </w:r>
      <w:r w:rsidRPr="000B25F3">
        <w:rPr>
          <w:rFonts w:asciiTheme="minorHAnsi" w:hAnsiTheme="minorHAnsi"/>
          <w:spacing w:val="33"/>
          <w:sz w:val="20"/>
          <w:szCs w:val="20"/>
        </w:rPr>
        <w:t xml:space="preserve"> </w:t>
      </w:r>
      <w:r w:rsidRPr="000B25F3">
        <w:rPr>
          <w:rFonts w:asciiTheme="minorHAnsi" w:hAnsiTheme="minorHAnsi"/>
          <w:sz w:val="20"/>
          <w:szCs w:val="20"/>
        </w:rPr>
        <w:t>by</w:t>
      </w:r>
      <w:r w:rsidRPr="000B25F3">
        <w:rPr>
          <w:rFonts w:asciiTheme="minorHAnsi" w:hAnsiTheme="minorHAnsi"/>
          <w:spacing w:val="26"/>
          <w:sz w:val="20"/>
          <w:szCs w:val="20"/>
        </w:rPr>
        <w:t xml:space="preserve"> </w:t>
      </w:r>
      <w:r w:rsidR="000C67BF" w:rsidRPr="000B25F3">
        <w:rPr>
          <w:rFonts w:asciiTheme="minorHAnsi" w:hAnsiTheme="minorHAnsi"/>
          <w:sz w:val="20"/>
          <w:szCs w:val="20"/>
        </w:rPr>
        <w:t>mea</w:t>
      </w:r>
      <w:r w:rsidRPr="000B25F3">
        <w:rPr>
          <w:rFonts w:asciiTheme="minorHAnsi" w:hAnsiTheme="minorHAnsi"/>
          <w:sz w:val="20"/>
          <w:szCs w:val="20"/>
        </w:rPr>
        <w:t>suring</w:t>
      </w:r>
      <w:r w:rsidRPr="000B25F3">
        <w:rPr>
          <w:rFonts w:asciiTheme="minorHAnsi" w:hAnsiTheme="minorHAnsi"/>
          <w:spacing w:val="6"/>
          <w:sz w:val="20"/>
          <w:szCs w:val="20"/>
        </w:rPr>
        <w:t xml:space="preserve"> </w:t>
      </w:r>
      <w:r w:rsidRPr="000B25F3">
        <w:rPr>
          <w:rFonts w:asciiTheme="minorHAnsi" w:hAnsiTheme="minorHAnsi"/>
          <w:sz w:val="20"/>
          <w:szCs w:val="20"/>
        </w:rPr>
        <w:t>the</w:t>
      </w:r>
      <w:r w:rsidRPr="000B25F3">
        <w:rPr>
          <w:rFonts w:asciiTheme="minorHAnsi" w:hAnsiTheme="minorHAnsi"/>
          <w:spacing w:val="21"/>
          <w:sz w:val="20"/>
          <w:szCs w:val="20"/>
        </w:rPr>
        <w:t xml:space="preserve"> </w:t>
      </w:r>
      <w:r w:rsidRPr="000B25F3">
        <w:rPr>
          <w:rFonts w:asciiTheme="minorHAnsi" w:hAnsiTheme="minorHAnsi"/>
          <w:sz w:val="20"/>
          <w:szCs w:val="20"/>
        </w:rPr>
        <w:t>radiation</w:t>
      </w:r>
      <w:r w:rsidRPr="000B25F3">
        <w:rPr>
          <w:rFonts w:asciiTheme="minorHAnsi" w:hAnsiTheme="minorHAnsi"/>
          <w:spacing w:val="40"/>
          <w:sz w:val="20"/>
          <w:szCs w:val="20"/>
        </w:rPr>
        <w:t xml:space="preserve"> </w:t>
      </w:r>
      <w:r w:rsidRPr="000B25F3">
        <w:rPr>
          <w:rFonts w:asciiTheme="minorHAnsi" w:hAnsiTheme="minorHAnsi"/>
          <w:sz w:val="20"/>
          <w:szCs w:val="20"/>
        </w:rPr>
        <w:t>emitted</w:t>
      </w:r>
      <w:r w:rsidRPr="000B25F3">
        <w:rPr>
          <w:rFonts w:asciiTheme="minorHAnsi" w:hAnsiTheme="minorHAnsi"/>
          <w:spacing w:val="26"/>
          <w:sz w:val="20"/>
          <w:szCs w:val="20"/>
        </w:rPr>
        <w:t xml:space="preserve"> </w:t>
      </w:r>
      <w:r w:rsidRPr="000B25F3">
        <w:rPr>
          <w:rFonts w:asciiTheme="minorHAnsi" w:hAnsiTheme="minorHAnsi"/>
          <w:sz w:val="20"/>
          <w:szCs w:val="20"/>
        </w:rPr>
        <w:t>from</w:t>
      </w:r>
      <w:r w:rsidRPr="000B25F3">
        <w:rPr>
          <w:rFonts w:asciiTheme="minorHAnsi" w:hAnsiTheme="minorHAnsi"/>
          <w:spacing w:val="13"/>
          <w:sz w:val="20"/>
          <w:szCs w:val="20"/>
        </w:rPr>
        <w:t xml:space="preserve"> </w:t>
      </w:r>
      <w:r w:rsidRPr="000B25F3">
        <w:rPr>
          <w:rFonts w:asciiTheme="minorHAnsi" w:hAnsiTheme="minorHAnsi"/>
          <w:sz w:val="20"/>
          <w:szCs w:val="20"/>
        </w:rPr>
        <w:t>the</w:t>
      </w:r>
      <w:r w:rsidRPr="000B25F3">
        <w:rPr>
          <w:rFonts w:asciiTheme="minorHAnsi" w:hAnsiTheme="minorHAnsi"/>
          <w:spacing w:val="15"/>
          <w:sz w:val="20"/>
          <w:szCs w:val="20"/>
        </w:rPr>
        <w:t xml:space="preserve"> </w:t>
      </w:r>
      <w:r w:rsidRPr="000B25F3">
        <w:rPr>
          <w:rFonts w:asciiTheme="minorHAnsi" w:hAnsiTheme="minorHAnsi"/>
          <w:sz w:val="20"/>
          <w:szCs w:val="20"/>
        </w:rPr>
        <w:t>body</w:t>
      </w:r>
      <w:r w:rsidRPr="000B25F3">
        <w:rPr>
          <w:rFonts w:asciiTheme="minorHAnsi" w:hAnsiTheme="minorHAnsi"/>
          <w:spacing w:val="48"/>
          <w:sz w:val="20"/>
          <w:szCs w:val="20"/>
        </w:rPr>
        <w:t xml:space="preserve"> </w:t>
      </w:r>
      <w:r w:rsidRPr="000B25F3">
        <w:rPr>
          <w:rFonts w:asciiTheme="minorHAnsi" w:hAnsiTheme="minorHAnsi"/>
          <w:sz w:val="20"/>
          <w:szCs w:val="20"/>
        </w:rPr>
        <w:t>(for</w:t>
      </w:r>
      <w:r w:rsidRPr="000B25F3">
        <w:rPr>
          <w:rFonts w:asciiTheme="minorHAnsi" w:hAnsiTheme="minorHAnsi"/>
          <w:spacing w:val="12"/>
          <w:sz w:val="20"/>
          <w:szCs w:val="20"/>
        </w:rPr>
        <w:t xml:space="preserve"> </w:t>
      </w:r>
      <w:r w:rsidRPr="000B25F3">
        <w:rPr>
          <w:rFonts w:asciiTheme="minorHAnsi" w:hAnsiTheme="minorHAnsi"/>
          <w:sz w:val="20"/>
          <w:szCs w:val="20"/>
        </w:rPr>
        <w:t>example,</w:t>
      </w:r>
      <w:r w:rsidRPr="000B25F3">
        <w:rPr>
          <w:rFonts w:asciiTheme="minorHAnsi" w:hAnsiTheme="minorHAnsi"/>
          <w:spacing w:val="19"/>
          <w:sz w:val="20"/>
          <w:szCs w:val="20"/>
        </w:rPr>
        <w:t xml:space="preserve"> </w:t>
      </w:r>
      <w:r w:rsidRPr="000B25F3">
        <w:rPr>
          <w:rFonts w:asciiTheme="minorHAnsi" w:hAnsiTheme="minorHAnsi"/>
          <w:sz w:val="20"/>
          <w:szCs w:val="20"/>
        </w:rPr>
        <w:t>with</w:t>
      </w:r>
      <w:r w:rsidRPr="000B25F3">
        <w:rPr>
          <w:rFonts w:asciiTheme="minorHAnsi" w:hAnsiTheme="minorHAnsi"/>
          <w:spacing w:val="16"/>
          <w:sz w:val="20"/>
          <w:szCs w:val="20"/>
        </w:rPr>
        <w:t xml:space="preserve"> </w:t>
      </w:r>
      <w:r w:rsidRPr="000B25F3">
        <w:rPr>
          <w:rFonts w:asciiTheme="minorHAnsi" w:hAnsiTheme="minorHAnsi"/>
          <w:sz w:val="20"/>
          <w:szCs w:val="20"/>
        </w:rPr>
        <w:t>a</w:t>
      </w:r>
      <w:r w:rsidRPr="000B25F3">
        <w:rPr>
          <w:rFonts w:asciiTheme="minorHAnsi" w:hAnsiTheme="minorHAnsi"/>
          <w:spacing w:val="16"/>
          <w:sz w:val="20"/>
          <w:szCs w:val="20"/>
        </w:rPr>
        <w:t xml:space="preserve"> </w:t>
      </w:r>
      <w:r w:rsidRPr="000B25F3">
        <w:rPr>
          <w:rFonts w:asciiTheme="minorHAnsi" w:hAnsiTheme="minorHAnsi"/>
          <w:sz w:val="20"/>
          <w:szCs w:val="20"/>
        </w:rPr>
        <w:t>"whole</w:t>
      </w:r>
      <w:r w:rsidRPr="000B25F3">
        <w:rPr>
          <w:rFonts w:asciiTheme="minorHAnsi" w:hAnsiTheme="minorHAnsi"/>
          <w:spacing w:val="-3"/>
          <w:sz w:val="20"/>
          <w:szCs w:val="20"/>
        </w:rPr>
        <w:t xml:space="preserve"> </w:t>
      </w:r>
      <w:r w:rsidRPr="000B25F3">
        <w:rPr>
          <w:rFonts w:asciiTheme="minorHAnsi" w:hAnsiTheme="minorHAnsi"/>
          <w:sz w:val="20"/>
          <w:szCs w:val="20"/>
        </w:rPr>
        <w:t>body</w:t>
      </w:r>
      <w:r w:rsidRPr="000B25F3">
        <w:rPr>
          <w:rFonts w:asciiTheme="minorHAnsi" w:hAnsiTheme="minorHAnsi"/>
          <w:spacing w:val="20"/>
          <w:sz w:val="20"/>
          <w:szCs w:val="20"/>
        </w:rPr>
        <w:t xml:space="preserve"> </w:t>
      </w:r>
      <w:r w:rsidRPr="000B25F3">
        <w:rPr>
          <w:rFonts w:asciiTheme="minorHAnsi" w:hAnsiTheme="minorHAnsi"/>
          <w:sz w:val="20"/>
          <w:szCs w:val="20"/>
        </w:rPr>
        <w:t>counter")</w:t>
      </w:r>
      <w:r w:rsidRPr="000B25F3">
        <w:rPr>
          <w:rFonts w:asciiTheme="minorHAnsi" w:hAnsiTheme="minorHAnsi"/>
          <w:spacing w:val="31"/>
          <w:sz w:val="20"/>
          <w:szCs w:val="20"/>
        </w:rPr>
        <w:t xml:space="preserve"> </w:t>
      </w:r>
      <w:r w:rsidRPr="000B25F3">
        <w:rPr>
          <w:rFonts w:asciiTheme="minorHAnsi" w:hAnsiTheme="minorHAnsi"/>
          <w:sz w:val="20"/>
          <w:szCs w:val="20"/>
        </w:rPr>
        <w:t>or</w:t>
      </w:r>
      <w:r w:rsidRPr="000B25F3">
        <w:rPr>
          <w:rFonts w:asciiTheme="minorHAnsi" w:hAnsiTheme="minorHAnsi"/>
          <w:spacing w:val="-1"/>
          <w:sz w:val="20"/>
          <w:szCs w:val="20"/>
        </w:rPr>
        <w:t xml:space="preserve"> </w:t>
      </w:r>
      <w:r w:rsidRPr="000B25F3">
        <w:rPr>
          <w:rFonts w:asciiTheme="minorHAnsi" w:hAnsiTheme="minorHAnsi"/>
          <w:sz w:val="20"/>
          <w:szCs w:val="20"/>
        </w:rPr>
        <w:t>by</w:t>
      </w:r>
      <w:r w:rsidRPr="000B25F3">
        <w:rPr>
          <w:rFonts w:asciiTheme="minorHAnsi" w:hAnsiTheme="minorHAnsi"/>
          <w:spacing w:val="11"/>
          <w:sz w:val="20"/>
          <w:szCs w:val="20"/>
        </w:rPr>
        <w:t xml:space="preserve"> </w:t>
      </w:r>
      <w:r w:rsidRPr="000B25F3">
        <w:rPr>
          <w:rFonts w:asciiTheme="minorHAnsi" w:hAnsiTheme="minorHAnsi"/>
          <w:sz w:val="20"/>
          <w:szCs w:val="20"/>
        </w:rPr>
        <w:t>measuring</w:t>
      </w:r>
      <w:r w:rsidRPr="000B25F3">
        <w:rPr>
          <w:rFonts w:asciiTheme="minorHAnsi" w:hAnsiTheme="minorHAnsi"/>
          <w:spacing w:val="8"/>
          <w:sz w:val="20"/>
          <w:szCs w:val="20"/>
        </w:rPr>
        <w:t xml:space="preserve"> </w:t>
      </w:r>
      <w:r w:rsidRPr="000B25F3">
        <w:rPr>
          <w:rFonts w:asciiTheme="minorHAnsi" w:hAnsiTheme="minorHAnsi"/>
          <w:sz w:val="20"/>
          <w:szCs w:val="20"/>
        </w:rPr>
        <w:t>the</w:t>
      </w:r>
      <w:r w:rsidRPr="000B25F3">
        <w:rPr>
          <w:rFonts w:asciiTheme="minorHAnsi" w:hAnsiTheme="minorHAnsi"/>
          <w:w w:val="107"/>
          <w:sz w:val="20"/>
          <w:szCs w:val="20"/>
        </w:rPr>
        <w:t xml:space="preserve"> </w:t>
      </w:r>
      <w:r w:rsidRPr="000B25F3">
        <w:rPr>
          <w:rFonts w:asciiTheme="minorHAnsi" w:hAnsiTheme="minorHAnsi"/>
          <w:sz w:val="20"/>
          <w:szCs w:val="20"/>
        </w:rPr>
        <w:t>radioactive</w:t>
      </w:r>
      <w:r w:rsidRPr="000B25F3">
        <w:rPr>
          <w:rFonts w:asciiTheme="minorHAnsi" w:hAnsiTheme="minorHAnsi"/>
          <w:spacing w:val="49"/>
          <w:sz w:val="20"/>
          <w:szCs w:val="20"/>
        </w:rPr>
        <w:t xml:space="preserve"> </w:t>
      </w:r>
      <w:r w:rsidRPr="000B25F3">
        <w:rPr>
          <w:rFonts w:asciiTheme="minorHAnsi" w:hAnsiTheme="minorHAnsi"/>
          <w:sz w:val="20"/>
          <w:szCs w:val="20"/>
        </w:rPr>
        <w:t>materials</w:t>
      </w:r>
      <w:r w:rsidRPr="000B25F3">
        <w:rPr>
          <w:rFonts w:asciiTheme="minorHAnsi" w:hAnsiTheme="minorHAnsi"/>
          <w:spacing w:val="49"/>
          <w:sz w:val="20"/>
          <w:szCs w:val="20"/>
        </w:rPr>
        <w:t xml:space="preserve"> </w:t>
      </w:r>
      <w:r w:rsidRPr="000B25F3">
        <w:rPr>
          <w:rFonts w:asciiTheme="minorHAnsi" w:hAnsiTheme="minorHAnsi"/>
          <w:sz w:val="20"/>
          <w:szCs w:val="20"/>
        </w:rPr>
        <w:t>contained</w:t>
      </w:r>
      <w:r w:rsidRPr="000B25F3">
        <w:rPr>
          <w:rFonts w:asciiTheme="minorHAnsi" w:hAnsiTheme="minorHAnsi"/>
          <w:spacing w:val="41"/>
          <w:sz w:val="20"/>
          <w:szCs w:val="20"/>
        </w:rPr>
        <w:t xml:space="preserve"> </w:t>
      </w:r>
      <w:r w:rsidRPr="000B25F3">
        <w:rPr>
          <w:rFonts w:asciiTheme="minorHAnsi" w:hAnsiTheme="minorHAnsi"/>
          <w:sz w:val="20"/>
          <w:szCs w:val="20"/>
        </w:rPr>
        <w:t>in</w:t>
      </w:r>
      <w:r w:rsidRPr="000B25F3">
        <w:rPr>
          <w:rFonts w:asciiTheme="minorHAnsi" w:hAnsiTheme="minorHAnsi"/>
          <w:spacing w:val="35"/>
          <w:sz w:val="20"/>
          <w:szCs w:val="20"/>
        </w:rPr>
        <w:t xml:space="preserve"> </w:t>
      </w:r>
      <w:r w:rsidR="000C67BF" w:rsidRPr="000B25F3">
        <w:rPr>
          <w:rFonts w:asciiTheme="minorHAnsi" w:hAnsiTheme="minorHAnsi"/>
          <w:sz w:val="20"/>
          <w:szCs w:val="20"/>
        </w:rPr>
        <w:t xml:space="preserve">biological </w:t>
      </w:r>
      <w:r w:rsidRPr="000B25F3">
        <w:rPr>
          <w:rFonts w:asciiTheme="minorHAnsi" w:hAnsiTheme="minorHAnsi"/>
          <w:sz w:val="20"/>
          <w:szCs w:val="20"/>
        </w:rPr>
        <w:t>samples such</w:t>
      </w:r>
      <w:r w:rsidRPr="000B25F3">
        <w:rPr>
          <w:rFonts w:asciiTheme="minorHAnsi" w:hAnsiTheme="minorHAnsi"/>
          <w:spacing w:val="8"/>
          <w:sz w:val="20"/>
          <w:szCs w:val="20"/>
        </w:rPr>
        <w:t xml:space="preserve"> </w:t>
      </w:r>
      <w:r w:rsidRPr="000B25F3">
        <w:rPr>
          <w:rFonts w:asciiTheme="minorHAnsi" w:hAnsiTheme="minorHAnsi"/>
          <w:sz w:val="20"/>
          <w:szCs w:val="20"/>
        </w:rPr>
        <w:t>as</w:t>
      </w:r>
      <w:r w:rsidRPr="000B25F3">
        <w:rPr>
          <w:rFonts w:asciiTheme="minorHAnsi" w:hAnsiTheme="minorHAnsi"/>
          <w:spacing w:val="39"/>
          <w:sz w:val="20"/>
          <w:szCs w:val="20"/>
        </w:rPr>
        <w:t xml:space="preserve"> </w:t>
      </w:r>
      <w:r w:rsidRPr="000B25F3">
        <w:rPr>
          <w:rFonts w:asciiTheme="minorHAnsi" w:hAnsiTheme="minorHAnsi"/>
          <w:sz w:val="20"/>
          <w:szCs w:val="20"/>
        </w:rPr>
        <w:t>urine</w:t>
      </w:r>
      <w:r w:rsidRPr="000B25F3">
        <w:rPr>
          <w:rFonts w:asciiTheme="minorHAnsi" w:hAnsiTheme="minorHAnsi"/>
          <w:spacing w:val="6"/>
          <w:sz w:val="20"/>
          <w:szCs w:val="20"/>
        </w:rPr>
        <w:t xml:space="preserve"> </w:t>
      </w:r>
      <w:r w:rsidR="00BA4164" w:rsidRPr="000B25F3">
        <w:rPr>
          <w:rFonts w:asciiTheme="minorHAnsi" w:hAnsiTheme="minorHAnsi"/>
          <w:sz w:val="20"/>
          <w:szCs w:val="20"/>
        </w:rPr>
        <w:t xml:space="preserve">or </w:t>
      </w:r>
      <w:r w:rsidRPr="000B25F3">
        <w:rPr>
          <w:rFonts w:asciiTheme="minorHAnsi" w:hAnsiTheme="minorHAnsi"/>
          <w:sz w:val="20"/>
          <w:szCs w:val="20"/>
        </w:rPr>
        <w:t>feces.</w:t>
      </w:r>
      <w:r w:rsidRPr="000B25F3">
        <w:rPr>
          <w:rFonts w:asciiTheme="minorHAnsi" w:hAnsiTheme="minorHAnsi"/>
          <w:spacing w:val="9"/>
          <w:sz w:val="20"/>
          <w:szCs w:val="20"/>
        </w:rPr>
        <w:t xml:space="preserve"> </w:t>
      </w:r>
      <w:r w:rsidRPr="000B25F3">
        <w:rPr>
          <w:rFonts w:asciiTheme="minorHAnsi" w:hAnsiTheme="minorHAnsi"/>
          <w:sz w:val="20"/>
          <w:szCs w:val="20"/>
        </w:rPr>
        <w:t>Dose</w:t>
      </w:r>
      <w:r w:rsidRPr="000B25F3">
        <w:rPr>
          <w:rFonts w:asciiTheme="minorHAnsi" w:hAnsiTheme="minorHAnsi"/>
          <w:spacing w:val="17"/>
          <w:sz w:val="20"/>
          <w:szCs w:val="20"/>
        </w:rPr>
        <w:t xml:space="preserve"> </w:t>
      </w:r>
      <w:r w:rsidRPr="000B25F3">
        <w:rPr>
          <w:rFonts w:asciiTheme="minorHAnsi" w:hAnsiTheme="minorHAnsi"/>
          <w:sz w:val="20"/>
          <w:szCs w:val="20"/>
        </w:rPr>
        <w:t>estimates</w:t>
      </w:r>
      <w:r w:rsidRPr="000B25F3">
        <w:rPr>
          <w:rFonts w:asciiTheme="minorHAnsi" w:hAnsiTheme="minorHAnsi"/>
          <w:spacing w:val="13"/>
          <w:sz w:val="20"/>
          <w:szCs w:val="20"/>
        </w:rPr>
        <w:t xml:space="preserve"> </w:t>
      </w:r>
      <w:r w:rsidRPr="000B25F3">
        <w:rPr>
          <w:rFonts w:asciiTheme="minorHAnsi" w:hAnsiTheme="minorHAnsi"/>
          <w:sz w:val="20"/>
          <w:szCs w:val="20"/>
        </w:rPr>
        <w:t>can</w:t>
      </w:r>
      <w:r w:rsidRPr="000B25F3">
        <w:rPr>
          <w:rFonts w:asciiTheme="minorHAnsi" w:hAnsiTheme="minorHAnsi"/>
          <w:spacing w:val="10"/>
          <w:sz w:val="20"/>
          <w:szCs w:val="20"/>
        </w:rPr>
        <w:t xml:space="preserve"> </w:t>
      </w:r>
      <w:r w:rsidRPr="000B25F3">
        <w:rPr>
          <w:rFonts w:asciiTheme="minorHAnsi" w:hAnsiTheme="minorHAnsi"/>
          <w:sz w:val="20"/>
          <w:szCs w:val="20"/>
        </w:rPr>
        <w:t>also</w:t>
      </w:r>
      <w:r w:rsidRPr="000B25F3">
        <w:rPr>
          <w:rFonts w:asciiTheme="minorHAnsi" w:hAnsiTheme="minorHAnsi"/>
          <w:spacing w:val="44"/>
          <w:sz w:val="20"/>
          <w:szCs w:val="20"/>
        </w:rPr>
        <w:t xml:space="preserve"> </w:t>
      </w:r>
      <w:r w:rsidRPr="000B25F3">
        <w:rPr>
          <w:rFonts w:asciiTheme="minorHAnsi" w:hAnsiTheme="minorHAnsi"/>
          <w:sz w:val="20"/>
          <w:szCs w:val="20"/>
        </w:rPr>
        <w:t>be</w:t>
      </w:r>
      <w:r w:rsidRPr="000B25F3">
        <w:rPr>
          <w:rFonts w:asciiTheme="minorHAnsi" w:hAnsiTheme="minorHAnsi"/>
          <w:w w:val="104"/>
          <w:sz w:val="20"/>
          <w:szCs w:val="20"/>
        </w:rPr>
        <w:t xml:space="preserve"> </w:t>
      </w:r>
      <w:r w:rsidRPr="000B25F3">
        <w:rPr>
          <w:rFonts w:asciiTheme="minorHAnsi" w:hAnsiTheme="minorHAnsi"/>
          <w:sz w:val="20"/>
          <w:szCs w:val="20"/>
        </w:rPr>
        <w:t>made</w:t>
      </w:r>
      <w:r w:rsidRPr="000B25F3">
        <w:rPr>
          <w:rFonts w:asciiTheme="minorHAnsi" w:hAnsiTheme="minorHAnsi"/>
          <w:spacing w:val="7"/>
          <w:sz w:val="20"/>
          <w:szCs w:val="20"/>
        </w:rPr>
        <w:t xml:space="preserve"> </w:t>
      </w:r>
      <w:r w:rsidRPr="000B25F3">
        <w:rPr>
          <w:rFonts w:asciiTheme="minorHAnsi" w:hAnsiTheme="minorHAnsi"/>
          <w:sz w:val="20"/>
          <w:szCs w:val="20"/>
        </w:rPr>
        <w:t>if</w:t>
      </w:r>
      <w:r w:rsidRPr="000B25F3">
        <w:rPr>
          <w:rFonts w:asciiTheme="minorHAnsi" w:hAnsiTheme="minorHAnsi"/>
          <w:spacing w:val="11"/>
          <w:sz w:val="20"/>
          <w:szCs w:val="20"/>
        </w:rPr>
        <w:t xml:space="preserve"> </w:t>
      </w:r>
      <w:r w:rsidRPr="000B25F3">
        <w:rPr>
          <w:rFonts w:asciiTheme="minorHAnsi" w:hAnsiTheme="minorHAnsi"/>
          <w:sz w:val="20"/>
          <w:szCs w:val="20"/>
        </w:rPr>
        <w:t>one</w:t>
      </w:r>
      <w:r w:rsidRPr="000B25F3">
        <w:rPr>
          <w:rFonts w:asciiTheme="minorHAnsi" w:hAnsiTheme="minorHAnsi"/>
          <w:spacing w:val="-4"/>
          <w:sz w:val="20"/>
          <w:szCs w:val="20"/>
        </w:rPr>
        <w:t xml:space="preserve"> </w:t>
      </w:r>
      <w:r w:rsidRPr="000B25F3">
        <w:rPr>
          <w:rFonts w:asciiTheme="minorHAnsi" w:hAnsiTheme="minorHAnsi"/>
          <w:sz w:val="20"/>
          <w:szCs w:val="20"/>
        </w:rPr>
        <w:t>knows</w:t>
      </w:r>
      <w:r w:rsidRPr="000B25F3">
        <w:rPr>
          <w:rFonts w:asciiTheme="minorHAnsi" w:hAnsiTheme="minorHAnsi"/>
          <w:spacing w:val="6"/>
          <w:sz w:val="20"/>
          <w:szCs w:val="20"/>
        </w:rPr>
        <w:t xml:space="preserve"> </w:t>
      </w:r>
      <w:r w:rsidRPr="000B25F3">
        <w:rPr>
          <w:rFonts w:asciiTheme="minorHAnsi" w:hAnsiTheme="minorHAnsi"/>
          <w:sz w:val="20"/>
          <w:szCs w:val="20"/>
        </w:rPr>
        <w:t>how</w:t>
      </w:r>
      <w:r w:rsidRPr="000B25F3">
        <w:rPr>
          <w:rFonts w:asciiTheme="minorHAnsi" w:hAnsiTheme="minorHAnsi"/>
          <w:spacing w:val="4"/>
          <w:sz w:val="20"/>
          <w:szCs w:val="20"/>
        </w:rPr>
        <w:t xml:space="preserve"> </w:t>
      </w:r>
      <w:r w:rsidRPr="000B25F3">
        <w:rPr>
          <w:rFonts w:asciiTheme="minorHAnsi" w:hAnsiTheme="minorHAnsi"/>
          <w:sz w:val="20"/>
          <w:szCs w:val="20"/>
        </w:rPr>
        <w:t>much</w:t>
      </w:r>
      <w:r w:rsidRPr="000B25F3">
        <w:rPr>
          <w:rFonts w:asciiTheme="minorHAnsi" w:hAnsiTheme="minorHAnsi"/>
          <w:spacing w:val="4"/>
          <w:sz w:val="20"/>
          <w:szCs w:val="20"/>
        </w:rPr>
        <w:t xml:space="preserve"> </w:t>
      </w:r>
      <w:r w:rsidRPr="000B25F3">
        <w:rPr>
          <w:rFonts w:asciiTheme="minorHAnsi" w:hAnsiTheme="minorHAnsi"/>
          <w:sz w:val="20"/>
          <w:szCs w:val="20"/>
        </w:rPr>
        <w:t>radioactive</w:t>
      </w:r>
      <w:r w:rsidRPr="000B25F3">
        <w:rPr>
          <w:rFonts w:asciiTheme="minorHAnsi" w:hAnsiTheme="minorHAnsi"/>
          <w:spacing w:val="23"/>
          <w:sz w:val="20"/>
          <w:szCs w:val="20"/>
        </w:rPr>
        <w:t xml:space="preserve"> </w:t>
      </w:r>
      <w:r w:rsidRPr="000B25F3">
        <w:rPr>
          <w:rFonts w:asciiTheme="minorHAnsi" w:hAnsiTheme="minorHAnsi"/>
          <w:sz w:val="20"/>
          <w:szCs w:val="20"/>
        </w:rPr>
        <w:t>material</w:t>
      </w:r>
      <w:r w:rsidRPr="000B25F3">
        <w:rPr>
          <w:rFonts w:asciiTheme="minorHAnsi" w:hAnsiTheme="minorHAnsi"/>
          <w:spacing w:val="11"/>
          <w:sz w:val="20"/>
          <w:szCs w:val="20"/>
        </w:rPr>
        <w:t xml:space="preserve"> </w:t>
      </w:r>
      <w:r w:rsidRPr="000B25F3">
        <w:rPr>
          <w:rFonts w:asciiTheme="minorHAnsi" w:hAnsiTheme="minorHAnsi"/>
          <w:sz w:val="20"/>
          <w:szCs w:val="20"/>
        </w:rPr>
        <w:t>was</w:t>
      </w:r>
      <w:r w:rsidRPr="000B25F3">
        <w:rPr>
          <w:rFonts w:asciiTheme="minorHAnsi" w:hAnsiTheme="minorHAnsi"/>
          <w:w w:val="94"/>
          <w:sz w:val="20"/>
          <w:szCs w:val="20"/>
        </w:rPr>
        <w:t xml:space="preserve"> </w:t>
      </w:r>
      <w:r w:rsidRPr="000B25F3">
        <w:rPr>
          <w:rFonts w:asciiTheme="minorHAnsi" w:hAnsiTheme="minorHAnsi"/>
          <w:sz w:val="20"/>
          <w:szCs w:val="20"/>
        </w:rPr>
        <w:t>in</w:t>
      </w:r>
      <w:r w:rsidRPr="000B25F3">
        <w:rPr>
          <w:rFonts w:asciiTheme="minorHAnsi" w:hAnsiTheme="minorHAnsi"/>
          <w:spacing w:val="16"/>
          <w:sz w:val="20"/>
          <w:szCs w:val="20"/>
        </w:rPr>
        <w:t xml:space="preserve"> </w:t>
      </w:r>
      <w:r w:rsidRPr="000B25F3">
        <w:rPr>
          <w:rFonts w:asciiTheme="minorHAnsi" w:hAnsiTheme="minorHAnsi"/>
          <w:sz w:val="20"/>
          <w:szCs w:val="20"/>
        </w:rPr>
        <w:t>the</w:t>
      </w:r>
      <w:r w:rsidRPr="000B25F3">
        <w:rPr>
          <w:rFonts w:asciiTheme="minorHAnsi" w:hAnsiTheme="minorHAnsi"/>
          <w:spacing w:val="29"/>
          <w:sz w:val="20"/>
          <w:szCs w:val="20"/>
        </w:rPr>
        <w:t xml:space="preserve"> </w:t>
      </w:r>
      <w:r w:rsidRPr="000B25F3">
        <w:rPr>
          <w:rFonts w:asciiTheme="minorHAnsi" w:hAnsiTheme="minorHAnsi"/>
          <w:sz w:val="20"/>
          <w:szCs w:val="20"/>
        </w:rPr>
        <w:t>air</w:t>
      </w:r>
      <w:r w:rsidRPr="000B25F3">
        <w:rPr>
          <w:rFonts w:asciiTheme="minorHAnsi" w:hAnsiTheme="minorHAnsi"/>
          <w:spacing w:val="29"/>
          <w:sz w:val="20"/>
          <w:szCs w:val="20"/>
        </w:rPr>
        <w:t xml:space="preserve"> </w:t>
      </w:r>
      <w:r w:rsidRPr="000B25F3">
        <w:rPr>
          <w:rFonts w:asciiTheme="minorHAnsi" w:hAnsiTheme="minorHAnsi"/>
          <w:sz w:val="20"/>
          <w:szCs w:val="20"/>
        </w:rPr>
        <w:t>and</w:t>
      </w:r>
      <w:r w:rsidRPr="000B25F3">
        <w:rPr>
          <w:rFonts w:asciiTheme="minorHAnsi" w:hAnsiTheme="minorHAnsi"/>
          <w:spacing w:val="19"/>
          <w:sz w:val="20"/>
          <w:szCs w:val="20"/>
        </w:rPr>
        <w:t xml:space="preserve"> </w:t>
      </w:r>
      <w:r w:rsidRPr="000B25F3">
        <w:rPr>
          <w:rFonts w:asciiTheme="minorHAnsi" w:hAnsiTheme="minorHAnsi"/>
          <w:sz w:val="20"/>
          <w:szCs w:val="20"/>
        </w:rPr>
        <w:t>the</w:t>
      </w:r>
      <w:r w:rsidRPr="000B25F3">
        <w:rPr>
          <w:rFonts w:asciiTheme="minorHAnsi" w:hAnsiTheme="minorHAnsi"/>
          <w:spacing w:val="24"/>
          <w:sz w:val="20"/>
          <w:szCs w:val="20"/>
        </w:rPr>
        <w:t xml:space="preserve"> </w:t>
      </w:r>
      <w:r w:rsidRPr="000B25F3">
        <w:rPr>
          <w:rFonts w:asciiTheme="minorHAnsi" w:hAnsiTheme="minorHAnsi"/>
          <w:sz w:val="20"/>
          <w:szCs w:val="20"/>
        </w:rPr>
        <w:t>length</w:t>
      </w:r>
      <w:r w:rsidRPr="000B25F3">
        <w:rPr>
          <w:rFonts w:asciiTheme="minorHAnsi" w:hAnsiTheme="minorHAnsi"/>
          <w:spacing w:val="30"/>
          <w:sz w:val="20"/>
          <w:szCs w:val="20"/>
        </w:rPr>
        <w:t xml:space="preserve"> </w:t>
      </w:r>
      <w:r w:rsidRPr="000B25F3">
        <w:rPr>
          <w:rFonts w:asciiTheme="minorHAnsi" w:hAnsiTheme="minorHAnsi"/>
          <w:sz w:val="20"/>
          <w:szCs w:val="20"/>
        </w:rPr>
        <w:t>of</w:t>
      </w:r>
      <w:r w:rsidRPr="000B25F3">
        <w:rPr>
          <w:rFonts w:asciiTheme="minorHAnsi" w:hAnsiTheme="minorHAnsi"/>
          <w:spacing w:val="34"/>
          <w:sz w:val="20"/>
          <w:szCs w:val="20"/>
        </w:rPr>
        <w:t xml:space="preserve"> </w:t>
      </w:r>
      <w:r w:rsidRPr="000B25F3">
        <w:rPr>
          <w:rFonts w:asciiTheme="minorHAnsi" w:hAnsiTheme="minorHAnsi"/>
          <w:sz w:val="20"/>
          <w:szCs w:val="20"/>
        </w:rPr>
        <w:t>time</w:t>
      </w:r>
      <w:r w:rsidRPr="000B25F3">
        <w:rPr>
          <w:rFonts w:asciiTheme="minorHAnsi" w:hAnsiTheme="minorHAnsi"/>
          <w:spacing w:val="37"/>
          <w:sz w:val="20"/>
          <w:szCs w:val="20"/>
        </w:rPr>
        <w:t xml:space="preserve"> </w:t>
      </w:r>
      <w:r w:rsidRPr="000B25F3">
        <w:rPr>
          <w:rFonts w:asciiTheme="minorHAnsi" w:hAnsiTheme="minorHAnsi"/>
          <w:sz w:val="20"/>
          <w:szCs w:val="20"/>
        </w:rPr>
        <w:t>during</w:t>
      </w:r>
      <w:r w:rsidRPr="000B25F3">
        <w:rPr>
          <w:rFonts w:asciiTheme="minorHAnsi" w:hAnsiTheme="minorHAnsi"/>
          <w:spacing w:val="15"/>
          <w:sz w:val="20"/>
          <w:szCs w:val="20"/>
        </w:rPr>
        <w:t xml:space="preserve"> </w:t>
      </w:r>
      <w:r w:rsidRPr="000B25F3">
        <w:rPr>
          <w:rFonts w:asciiTheme="minorHAnsi" w:hAnsiTheme="minorHAnsi"/>
          <w:sz w:val="20"/>
          <w:szCs w:val="20"/>
        </w:rPr>
        <w:t>which</w:t>
      </w:r>
      <w:r w:rsidRPr="000B25F3">
        <w:rPr>
          <w:rFonts w:asciiTheme="minorHAnsi" w:hAnsiTheme="minorHAnsi"/>
          <w:spacing w:val="33"/>
          <w:sz w:val="20"/>
          <w:szCs w:val="20"/>
        </w:rPr>
        <w:t xml:space="preserve"> </w:t>
      </w:r>
      <w:r w:rsidRPr="000B25F3">
        <w:rPr>
          <w:rFonts w:asciiTheme="minorHAnsi" w:hAnsiTheme="minorHAnsi"/>
          <w:sz w:val="20"/>
          <w:szCs w:val="20"/>
        </w:rPr>
        <w:t>the</w:t>
      </w:r>
      <w:r w:rsidRPr="000B25F3">
        <w:rPr>
          <w:rFonts w:asciiTheme="minorHAnsi" w:hAnsiTheme="minorHAnsi"/>
          <w:spacing w:val="24"/>
          <w:sz w:val="20"/>
          <w:szCs w:val="20"/>
        </w:rPr>
        <w:t xml:space="preserve"> </w:t>
      </w:r>
      <w:r w:rsidRPr="000B25F3">
        <w:rPr>
          <w:rFonts w:asciiTheme="minorHAnsi" w:hAnsiTheme="minorHAnsi"/>
          <w:sz w:val="20"/>
          <w:szCs w:val="20"/>
        </w:rPr>
        <w:t>air</w:t>
      </w:r>
      <w:r w:rsidRPr="000B25F3">
        <w:rPr>
          <w:rFonts w:asciiTheme="minorHAnsi" w:hAnsiTheme="minorHAnsi"/>
          <w:w w:val="102"/>
          <w:sz w:val="20"/>
          <w:szCs w:val="20"/>
        </w:rPr>
        <w:t xml:space="preserve"> </w:t>
      </w:r>
      <w:r w:rsidRPr="000B25F3">
        <w:rPr>
          <w:rFonts w:asciiTheme="minorHAnsi" w:hAnsiTheme="minorHAnsi"/>
          <w:sz w:val="20"/>
          <w:szCs w:val="20"/>
        </w:rPr>
        <w:t>was</w:t>
      </w:r>
      <w:r w:rsidRPr="000B25F3">
        <w:rPr>
          <w:rFonts w:asciiTheme="minorHAnsi" w:hAnsiTheme="minorHAnsi"/>
          <w:spacing w:val="47"/>
          <w:sz w:val="20"/>
          <w:szCs w:val="20"/>
        </w:rPr>
        <w:t xml:space="preserve"> </w:t>
      </w:r>
      <w:r w:rsidR="003974C9" w:rsidRPr="000B25F3">
        <w:rPr>
          <w:rFonts w:asciiTheme="minorHAnsi" w:hAnsiTheme="minorHAnsi"/>
          <w:sz w:val="20"/>
          <w:szCs w:val="20"/>
        </w:rPr>
        <w:t>breathed.</w:t>
      </w:r>
    </w:p>
    <w:p w14:paraId="55365DBE" w14:textId="77777777" w:rsidR="007B01AA" w:rsidRPr="000B25F3" w:rsidRDefault="007B01AA" w:rsidP="000B25F3">
      <w:pPr>
        <w:pStyle w:val="BodyText"/>
        <w:rPr>
          <w:rFonts w:asciiTheme="minorHAnsi" w:hAnsiTheme="minorHAnsi"/>
          <w:b/>
          <w:sz w:val="20"/>
          <w:szCs w:val="20"/>
        </w:rPr>
      </w:pPr>
    </w:p>
    <w:p w14:paraId="21B7332B" w14:textId="77777777" w:rsidR="007B01AA" w:rsidRPr="000B25F3" w:rsidRDefault="007B01AA" w:rsidP="000B25F3">
      <w:pPr>
        <w:pStyle w:val="BodyText"/>
        <w:rPr>
          <w:rFonts w:asciiTheme="minorHAnsi" w:hAnsiTheme="minorHAnsi"/>
          <w:b/>
          <w:sz w:val="20"/>
          <w:szCs w:val="20"/>
        </w:rPr>
      </w:pPr>
      <w:r w:rsidRPr="000B25F3">
        <w:rPr>
          <w:rFonts w:asciiTheme="minorHAnsi" w:hAnsiTheme="minorHAnsi"/>
          <w:b/>
          <w:w w:val="110"/>
          <w:sz w:val="20"/>
          <w:szCs w:val="20"/>
        </w:rPr>
        <w:t>18.</w:t>
      </w:r>
      <w:r w:rsidRPr="000B25F3">
        <w:rPr>
          <w:rFonts w:asciiTheme="minorHAnsi" w:hAnsiTheme="minorHAnsi"/>
          <w:b/>
          <w:spacing w:val="-11"/>
          <w:w w:val="110"/>
          <w:sz w:val="20"/>
          <w:szCs w:val="20"/>
        </w:rPr>
        <w:t xml:space="preserve"> </w:t>
      </w:r>
      <w:r w:rsidRPr="000B25F3">
        <w:rPr>
          <w:rFonts w:asciiTheme="minorHAnsi" w:hAnsiTheme="minorHAnsi"/>
          <w:b/>
          <w:w w:val="110"/>
          <w:sz w:val="20"/>
          <w:szCs w:val="20"/>
        </w:rPr>
        <w:t>What</w:t>
      </w:r>
      <w:r w:rsidRPr="000B25F3">
        <w:rPr>
          <w:rFonts w:asciiTheme="minorHAnsi" w:hAnsiTheme="minorHAnsi"/>
          <w:b/>
          <w:spacing w:val="31"/>
          <w:w w:val="110"/>
          <w:sz w:val="20"/>
          <w:szCs w:val="20"/>
        </w:rPr>
        <w:t xml:space="preserve"> </w:t>
      </w:r>
      <w:r w:rsidRPr="000B25F3">
        <w:rPr>
          <w:rFonts w:asciiTheme="minorHAnsi" w:hAnsiTheme="minorHAnsi"/>
          <w:b/>
          <w:w w:val="110"/>
          <w:sz w:val="20"/>
          <w:szCs w:val="20"/>
        </w:rPr>
        <w:t>happens</w:t>
      </w:r>
      <w:r w:rsidRPr="000B25F3">
        <w:rPr>
          <w:rFonts w:asciiTheme="minorHAnsi" w:hAnsiTheme="minorHAnsi"/>
          <w:b/>
          <w:spacing w:val="30"/>
          <w:w w:val="110"/>
          <w:sz w:val="20"/>
          <w:szCs w:val="20"/>
        </w:rPr>
        <w:t xml:space="preserve"> </w:t>
      </w:r>
      <w:r w:rsidRPr="000B25F3">
        <w:rPr>
          <w:rFonts w:asciiTheme="minorHAnsi" w:hAnsiTheme="minorHAnsi"/>
          <w:b/>
          <w:w w:val="110"/>
          <w:sz w:val="20"/>
          <w:szCs w:val="20"/>
        </w:rPr>
        <w:t>if</w:t>
      </w:r>
      <w:r w:rsidRPr="000B25F3">
        <w:rPr>
          <w:rFonts w:asciiTheme="minorHAnsi" w:hAnsiTheme="minorHAnsi"/>
          <w:b/>
          <w:spacing w:val="38"/>
          <w:w w:val="110"/>
          <w:sz w:val="20"/>
          <w:szCs w:val="20"/>
        </w:rPr>
        <w:t xml:space="preserve"> </w:t>
      </w:r>
      <w:r w:rsidRPr="000B25F3">
        <w:rPr>
          <w:rFonts w:asciiTheme="minorHAnsi" w:hAnsiTheme="minorHAnsi"/>
          <w:b/>
          <w:w w:val="110"/>
          <w:sz w:val="20"/>
          <w:szCs w:val="20"/>
        </w:rPr>
        <w:t>a</w:t>
      </w:r>
      <w:r w:rsidRPr="000B25F3">
        <w:rPr>
          <w:rFonts w:asciiTheme="minorHAnsi" w:hAnsiTheme="minorHAnsi"/>
          <w:b/>
          <w:spacing w:val="18"/>
          <w:w w:val="110"/>
          <w:sz w:val="20"/>
          <w:szCs w:val="20"/>
        </w:rPr>
        <w:t xml:space="preserve"> </w:t>
      </w:r>
      <w:r w:rsidRPr="000B25F3">
        <w:rPr>
          <w:rFonts w:asciiTheme="minorHAnsi" w:hAnsiTheme="minorHAnsi"/>
          <w:b/>
          <w:w w:val="110"/>
          <w:sz w:val="20"/>
          <w:szCs w:val="20"/>
        </w:rPr>
        <w:t>worker</w:t>
      </w:r>
      <w:r w:rsidRPr="000B25F3">
        <w:rPr>
          <w:rFonts w:asciiTheme="minorHAnsi" w:hAnsiTheme="minorHAnsi"/>
          <w:b/>
          <w:spacing w:val="32"/>
          <w:w w:val="110"/>
          <w:sz w:val="20"/>
          <w:szCs w:val="20"/>
        </w:rPr>
        <w:t xml:space="preserve"> </w:t>
      </w:r>
      <w:r w:rsidRPr="000B25F3">
        <w:rPr>
          <w:rFonts w:asciiTheme="minorHAnsi" w:hAnsiTheme="minorHAnsi"/>
          <w:b/>
          <w:w w:val="110"/>
          <w:sz w:val="20"/>
          <w:szCs w:val="20"/>
        </w:rPr>
        <w:t>exceeds</w:t>
      </w:r>
      <w:r w:rsidRPr="000B25F3">
        <w:rPr>
          <w:rFonts w:asciiTheme="minorHAnsi" w:hAnsiTheme="minorHAnsi"/>
          <w:b/>
          <w:spacing w:val="20"/>
          <w:w w:val="110"/>
          <w:sz w:val="20"/>
          <w:szCs w:val="20"/>
        </w:rPr>
        <w:t xml:space="preserve"> </w:t>
      </w:r>
      <w:r w:rsidRPr="000B25F3">
        <w:rPr>
          <w:rFonts w:asciiTheme="minorHAnsi" w:hAnsiTheme="minorHAnsi"/>
          <w:b/>
          <w:w w:val="110"/>
          <w:sz w:val="20"/>
          <w:szCs w:val="20"/>
        </w:rPr>
        <w:t>the</w:t>
      </w:r>
      <w:r w:rsidRPr="000B25F3">
        <w:rPr>
          <w:rFonts w:asciiTheme="minorHAnsi" w:hAnsiTheme="minorHAnsi"/>
          <w:b/>
          <w:w w:val="111"/>
          <w:sz w:val="20"/>
          <w:szCs w:val="20"/>
        </w:rPr>
        <w:t xml:space="preserve"> </w:t>
      </w:r>
      <w:r w:rsidRPr="000B25F3">
        <w:rPr>
          <w:rFonts w:asciiTheme="minorHAnsi" w:hAnsiTheme="minorHAnsi"/>
          <w:b/>
          <w:w w:val="110"/>
          <w:sz w:val="20"/>
          <w:szCs w:val="20"/>
        </w:rPr>
        <w:t>annual</w:t>
      </w:r>
      <w:r w:rsidRPr="000B25F3">
        <w:rPr>
          <w:rFonts w:asciiTheme="minorHAnsi" w:hAnsiTheme="minorHAnsi"/>
          <w:b/>
          <w:spacing w:val="30"/>
          <w:w w:val="110"/>
          <w:sz w:val="20"/>
          <w:szCs w:val="20"/>
        </w:rPr>
        <w:t xml:space="preserve"> </w:t>
      </w:r>
      <w:r w:rsidRPr="000B25F3">
        <w:rPr>
          <w:rFonts w:asciiTheme="minorHAnsi" w:hAnsiTheme="minorHAnsi"/>
          <w:b/>
          <w:w w:val="110"/>
          <w:sz w:val="20"/>
          <w:szCs w:val="20"/>
        </w:rPr>
        <w:t>dose</w:t>
      </w:r>
      <w:r w:rsidRPr="000B25F3">
        <w:rPr>
          <w:rFonts w:asciiTheme="minorHAnsi" w:hAnsiTheme="minorHAnsi"/>
          <w:b/>
          <w:spacing w:val="24"/>
          <w:w w:val="110"/>
          <w:sz w:val="20"/>
          <w:szCs w:val="20"/>
        </w:rPr>
        <w:t xml:space="preserve"> </w:t>
      </w:r>
      <w:r w:rsidRPr="000B25F3">
        <w:rPr>
          <w:rFonts w:asciiTheme="minorHAnsi" w:hAnsiTheme="minorHAnsi"/>
          <w:b/>
          <w:w w:val="110"/>
          <w:sz w:val="20"/>
          <w:szCs w:val="20"/>
        </w:rPr>
        <w:t>limit?</w:t>
      </w:r>
    </w:p>
    <w:p w14:paraId="0C32B6BD" w14:textId="77777777" w:rsidR="003C2113" w:rsidRDefault="007B01AA" w:rsidP="000B25F3">
      <w:pPr>
        <w:pStyle w:val="BodyText"/>
        <w:rPr>
          <w:rFonts w:asciiTheme="minorHAnsi" w:hAnsiTheme="minorHAnsi"/>
          <w:sz w:val="20"/>
          <w:szCs w:val="20"/>
        </w:rPr>
      </w:pPr>
      <w:r w:rsidRPr="000B25F3">
        <w:rPr>
          <w:rFonts w:asciiTheme="minorHAnsi" w:hAnsiTheme="minorHAnsi"/>
          <w:w w:val="115"/>
          <w:sz w:val="20"/>
          <w:szCs w:val="20"/>
        </w:rPr>
        <w:t>If</w:t>
      </w:r>
      <w:r w:rsidRPr="000B25F3">
        <w:rPr>
          <w:rFonts w:asciiTheme="minorHAnsi" w:hAnsiTheme="minorHAnsi"/>
          <w:spacing w:val="-11"/>
          <w:w w:val="115"/>
          <w:sz w:val="20"/>
          <w:szCs w:val="20"/>
        </w:rPr>
        <w:t xml:space="preserve"> </w:t>
      </w:r>
      <w:r w:rsidRPr="000B25F3">
        <w:rPr>
          <w:rFonts w:asciiTheme="minorHAnsi" w:hAnsiTheme="minorHAnsi"/>
          <w:sz w:val="20"/>
          <w:szCs w:val="20"/>
        </w:rPr>
        <w:t>a</w:t>
      </w:r>
      <w:r w:rsidRPr="000B25F3">
        <w:rPr>
          <w:rFonts w:asciiTheme="minorHAnsi" w:hAnsiTheme="minorHAnsi"/>
          <w:spacing w:val="13"/>
          <w:sz w:val="20"/>
          <w:szCs w:val="20"/>
        </w:rPr>
        <w:t xml:space="preserve"> </w:t>
      </w:r>
      <w:r w:rsidRPr="000B25F3">
        <w:rPr>
          <w:rFonts w:asciiTheme="minorHAnsi" w:hAnsiTheme="minorHAnsi"/>
          <w:sz w:val="20"/>
          <w:szCs w:val="20"/>
        </w:rPr>
        <w:t>worker</w:t>
      </w:r>
      <w:r w:rsidRPr="000B25F3">
        <w:rPr>
          <w:rFonts w:asciiTheme="minorHAnsi" w:hAnsiTheme="minorHAnsi"/>
          <w:spacing w:val="26"/>
          <w:sz w:val="20"/>
          <w:szCs w:val="20"/>
        </w:rPr>
        <w:t xml:space="preserve"> </w:t>
      </w:r>
      <w:r w:rsidRPr="000B25F3">
        <w:rPr>
          <w:rFonts w:asciiTheme="minorHAnsi" w:hAnsiTheme="minorHAnsi"/>
          <w:sz w:val="20"/>
          <w:szCs w:val="20"/>
        </w:rPr>
        <w:t>receives</w:t>
      </w:r>
      <w:r w:rsidRPr="000B25F3">
        <w:rPr>
          <w:rFonts w:asciiTheme="minorHAnsi" w:hAnsiTheme="minorHAnsi"/>
          <w:spacing w:val="25"/>
          <w:sz w:val="20"/>
          <w:szCs w:val="20"/>
        </w:rPr>
        <w:t xml:space="preserve"> </w:t>
      </w:r>
      <w:r w:rsidRPr="000B25F3">
        <w:rPr>
          <w:rFonts w:asciiTheme="minorHAnsi" w:hAnsiTheme="minorHAnsi"/>
          <w:sz w:val="20"/>
          <w:szCs w:val="20"/>
        </w:rPr>
        <w:t>a</w:t>
      </w:r>
      <w:r w:rsidRPr="000B25F3">
        <w:rPr>
          <w:rFonts w:asciiTheme="minorHAnsi" w:hAnsiTheme="minorHAnsi"/>
          <w:spacing w:val="16"/>
          <w:sz w:val="20"/>
          <w:szCs w:val="20"/>
        </w:rPr>
        <w:t xml:space="preserve"> </w:t>
      </w:r>
      <w:r w:rsidRPr="000B25F3">
        <w:rPr>
          <w:rFonts w:asciiTheme="minorHAnsi" w:hAnsiTheme="minorHAnsi"/>
          <w:sz w:val="20"/>
          <w:szCs w:val="20"/>
        </w:rPr>
        <w:t>dose</w:t>
      </w:r>
      <w:r w:rsidRPr="000B25F3">
        <w:rPr>
          <w:rFonts w:asciiTheme="minorHAnsi" w:hAnsiTheme="minorHAnsi"/>
          <w:spacing w:val="11"/>
          <w:sz w:val="20"/>
          <w:szCs w:val="20"/>
        </w:rPr>
        <w:t xml:space="preserve"> </w:t>
      </w:r>
      <w:r w:rsidRPr="000B25F3">
        <w:rPr>
          <w:rFonts w:asciiTheme="minorHAnsi" w:hAnsiTheme="minorHAnsi"/>
          <w:sz w:val="20"/>
          <w:szCs w:val="20"/>
        </w:rPr>
        <w:t>in</w:t>
      </w:r>
      <w:r w:rsidRPr="000B25F3">
        <w:rPr>
          <w:rFonts w:asciiTheme="minorHAnsi" w:hAnsiTheme="minorHAnsi"/>
          <w:spacing w:val="13"/>
          <w:sz w:val="20"/>
          <w:szCs w:val="20"/>
        </w:rPr>
        <w:t xml:space="preserve"> </w:t>
      </w:r>
      <w:r w:rsidRPr="000B25F3">
        <w:rPr>
          <w:rFonts w:asciiTheme="minorHAnsi" w:hAnsiTheme="minorHAnsi"/>
          <w:sz w:val="20"/>
          <w:szCs w:val="20"/>
        </w:rPr>
        <w:t>excess</w:t>
      </w:r>
      <w:r w:rsidRPr="000B25F3">
        <w:rPr>
          <w:rFonts w:asciiTheme="minorHAnsi" w:hAnsiTheme="minorHAnsi"/>
          <w:spacing w:val="22"/>
          <w:sz w:val="20"/>
          <w:szCs w:val="20"/>
        </w:rPr>
        <w:t xml:space="preserve"> </w:t>
      </w:r>
      <w:r w:rsidRPr="000B25F3">
        <w:rPr>
          <w:rFonts w:asciiTheme="minorHAnsi" w:hAnsiTheme="minorHAnsi"/>
          <w:sz w:val="20"/>
          <w:szCs w:val="20"/>
        </w:rPr>
        <w:t>of</w:t>
      </w:r>
      <w:r w:rsidRPr="000B25F3">
        <w:rPr>
          <w:rFonts w:asciiTheme="minorHAnsi" w:hAnsiTheme="minorHAnsi"/>
          <w:spacing w:val="25"/>
          <w:sz w:val="20"/>
          <w:szCs w:val="20"/>
        </w:rPr>
        <w:t xml:space="preserve"> </w:t>
      </w:r>
      <w:r w:rsidRPr="000B25F3">
        <w:rPr>
          <w:rFonts w:asciiTheme="minorHAnsi" w:hAnsiTheme="minorHAnsi"/>
          <w:sz w:val="20"/>
          <w:szCs w:val="20"/>
        </w:rPr>
        <w:t>any</w:t>
      </w:r>
      <w:r w:rsidRPr="000B25F3">
        <w:rPr>
          <w:rFonts w:asciiTheme="minorHAnsi" w:hAnsiTheme="minorHAnsi"/>
          <w:spacing w:val="20"/>
          <w:sz w:val="20"/>
          <w:szCs w:val="20"/>
        </w:rPr>
        <w:t xml:space="preserve"> </w:t>
      </w:r>
      <w:r w:rsidRPr="000B25F3">
        <w:rPr>
          <w:rFonts w:asciiTheme="minorHAnsi" w:hAnsiTheme="minorHAnsi"/>
          <w:sz w:val="20"/>
          <w:szCs w:val="20"/>
        </w:rPr>
        <w:t>of</w:t>
      </w:r>
      <w:r w:rsidRPr="000B25F3">
        <w:rPr>
          <w:rFonts w:asciiTheme="minorHAnsi" w:hAnsiTheme="minorHAnsi"/>
          <w:spacing w:val="26"/>
          <w:sz w:val="20"/>
          <w:szCs w:val="20"/>
        </w:rPr>
        <w:t xml:space="preserve"> </w:t>
      </w:r>
      <w:r w:rsidRPr="000B25F3">
        <w:rPr>
          <w:rFonts w:asciiTheme="minorHAnsi" w:hAnsiTheme="minorHAnsi"/>
          <w:sz w:val="20"/>
          <w:szCs w:val="20"/>
        </w:rPr>
        <w:t>the</w:t>
      </w:r>
      <w:r w:rsidRPr="000B25F3">
        <w:rPr>
          <w:rFonts w:asciiTheme="minorHAnsi" w:hAnsiTheme="minorHAnsi"/>
          <w:w w:val="107"/>
          <w:sz w:val="20"/>
          <w:szCs w:val="20"/>
        </w:rPr>
        <w:t xml:space="preserve"> </w:t>
      </w:r>
      <w:r w:rsidRPr="000B25F3">
        <w:rPr>
          <w:rFonts w:asciiTheme="minorHAnsi" w:hAnsiTheme="minorHAnsi"/>
          <w:sz w:val="20"/>
          <w:szCs w:val="20"/>
        </w:rPr>
        <w:t>annual</w:t>
      </w:r>
      <w:r w:rsidRPr="000B25F3">
        <w:rPr>
          <w:rFonts w:asciiTheme="minorHAnsi" w:hAnsiTheme="minorHAnsi"/>
          <w:spacing w:val="35"/>
          <w:sz w:val="20"/>
          <w:szCs w:val="20"/>
        </w:rPr>
        <w:t xml:space="preserve"> </w:t>
      </w:r>
      <w:r w:rsidRPr="000B25F3">
        <w:rPr>
          <w:rFonts w:asciiTheme="minorHAnsi" w:hAnsiTheme="minorHAnsi"/>
          <w:sz w:val="20"/>
          <w:szCs w:val="20"/>
        </w:rPr>
        <w:t>dose</w:t>
      </w:r>
      <w:r w:rsidRPr="000B25F3">
        <w:rPr>
          <w:rFonts w:asciiTheme="minorHAnsi" w:hAnsiTheme="minorHAnsi"/>
          <w:spacing w:val="31"/>
          <w:sz w:val="20"/>
          <w:szCs w:val="20"/>
        </w:rPr>
        <w:t xml:space="preserve"> </w:t>
      </w:r>
      <w:r w:rsidRPr="000B25F3">
        <w:rPr>
          <w:rFonts w:asciiTheme="minorHAnsi" w:hAnsiTheme="minorHAnsi"/>
          <w:sz w:val="20"/>
          <w:szCs w:val="20"/>
        </w:rPr>
        <w:t>limits,</w:t>
      </w:r>
      <w:r w:rsidRPr="000B25F3">
        <w:rPr>
          <w:rFonts w:asciiTheme="minorHAnsi" w:hAnsiTheme="minorHAnsi"/>
          <w:spacing w:val="41"/>
          <w:sz w:val="20"/>
          <w:szCs w:val="20"/>
        </w:rPr>
        <w:t xml:space="preserve"> </w:t>
      </w:r>
      <w:r w:rsidRPr="000B25F3">
        <w:rPr>
          <w:rFonts w:asciiTheme="minorHAnsi" w:hAnsiTheme="minorHAnsi"/>
          <w:sz w:val="20"/>
          <w:szCs w:val="20"/>
        </w:rPr>
        <w:t>the</w:t>
      </w:r>
      <w:r w:rsidRPr="000B25F3">
        <w:rPr>
          <w:rFonts w:asciiTheme="minorHAnsi" w:hAnsiTheme="minorHAnsi"/>
          <w:spacing w:val="34"/>
          <w:sz w:val="20"/>
          <w:szCs w:val="20"/>
        </w:rPr>
        <w:t xml:space="preserve"> </w:t>
      </w:r>
      <w:r w:rsidRPr="000B25F3">
        <w:rPr>
          <w:rFonts w:asciiTheme="minorHAnsi" w:hAnsiTheme="minorHAnsi"/>
          <w:sz w:val="20"/>
          <w:szCs w:val="20"/>
        </w:rPr>
        <w:t>regulations</w:t>
      </w:r>
      <w:r w:rsidRPr="000B25F3">
        <w:rPr>
          <w:rFonts w:asciiTheme="minorHAnsi" w:hAnsiTheme="minorHAnsi"/>
          <w:spacing w:val="37"/>
          <w:sz w:val="20"/>
          <w:szCs w:val="20"/>
        </w:rPr>
        <w:t xml:space="preserve"> </w:t>
      </w:r>
      <w:r w:rsidRPr="000B25F3">
        <w:rPr>
          <w:rFonts w:asciiTheme="minorHAnsi" w:hAnsiTheme="minorHAnsi"/>
          <w:sz w:val="20"/>
          <w:szCs w:val="20"/>
        </w:rPr>
        <w:t>prohibit</w:t>
      </w:r>
      <w:r w:rsidRPr="000B25F3">
        <w:rPr>
          <w:rFonts w:asciiTheme="minorHAnsi" w:hAnsiTheme="minorHAnsi"/>
          <w:spacing w:val="4"/>
          <w:sz w:val="20"/>
          <w:szCs w:val="20"/>
        </w:rPr>
        <w:t xml:space="preserve"> </w:t>
      </w:r>
      <w:r w:rsidRPr="000B25F3">
        <w:rPr>
          <w:rFonts w:asciiTheme="minorHAnsi" w:hAnsiTheme="minorHAnsi"/>
          <w:sz w:val="20"/>
          <w:szCs w:val="20"/>
        </w:rPr>
        <w:t>any</w:t>
      </w:r>
      <w:r w:rsidRPr="000B25F3">
        <w:rPr>
          <w:rFonts w:asciiTheme="minorHAnsi" w:hAnsiTheme="minorHAnsi"/>
          <w:spacing w:val="36"/>
          <w:sz w:val="20"/>
          <w:szCs w:val="20"/>
        </w:rPr>
        <w:t xml:space="preserve"> </w:t>
      </w:r>
      <w:r w:rsidRPr="000B25F3">
        <w:rPr>
          <w:rFonts w:asciiTheme="minorHAnsi" w:hAnsiTheme="minorHAnsi"/>
          <w:sz w:val="20"/>
          <w:szCs w:val="20"/>
        </w:rPr>
        <w:t>occupational</w:t>
      </w:r>
      <w:r w:rsidRPr="000B25F3">
        <w:rPr>
          <w:rFonts w:asciiTheme="minorHAnsi" w:hAnsiTheme="minorHAnsi"/>
          <w:spacing w:val="41"/>
          <w:sz w:val="20"/>
          <w:szCs w:val="20"/>
        </w:rPr>
        <w:t xml:space="preserve"> </w:t>
      </w:r>
      <w:r w:rsidRPr="000B25F3">
        <w:rPr>
          <w:rFonts w:asciiTheme="minorHAnsi" w:hAnsiTheme="minorHAnsi"/>
          <w:sz w:val="20"/>
          <w:szCs w:val="20"/>
        </w:rPr>
        <w:t>exposure</w:t>
      </w:r>
      <w:r w:rsidRPr="000B25F3">
        <w:rPr>
          <w:rFonts w:asciiTheme="minorHAnsi" w:hAnsiTheme="minorHAnsi"/>
          <w:spacing w:val="38"/>
          <w:sz w:val="20"/>
          <w:szCs w:val="20"/>
        </w:rPr>
        <w:t xml:space="preserve"> </w:t>
      </w:r>
      <w:r w:rsidRPr="000B25F3">
        <w:rPr>
          <w:rFonts w:asciiTheme="minorHAnsi" w:hAnsiTheme="minorHAnsi"/>
          <w:sz w:val="20"/>
          <w:szCs w:val="20"/>
        </w:rPr>
        <w:t>during</w:t>
      </w:r>
      <w:r w:rsidRPr="000B25F3">
        <w:rPr>
          <w:rFonts w:asciiTheme="minorHAnsi" w:hAnsiTheme="minorHAnsi"/>
          <w:spacing w:val="18"/>
          <w:sz w:val="20"/>
          <w:szCs w:val="20"/>
        </w:rPr>
        <w:t xml:space="preserve"> </w:t>
      </w:r>
      <w:r w:rsidRPr="000B25F3">
        <w:rPr>
          <w:rFonts w:asciiTheme="minorHAnsi" w:hAnsiTheme="minorHAnsi"/>
          <w:sz w:val="20"/>
          <w:szCs w:val="20"/>
        </w:rPr>
        <w:t>the</w:t>
      </w:r>
      <w:r w:rsidRPr="000B25F3">
        <w:rPr>
          <w:rFonts w:asciiTheme="minorHAnsi" w:hAnsiTheme="minorHAnsi"/>
          <w:spacing w:val="35"/>
          <w:sz w:val="20"/>
          <w:szCs w:val="20"/>
        </w:rPr>
        <w:t xml:space="preserve"> </w:t>
      </w:r>
      <w:r w:rsidRPr="000B25F3">
        <w:rPr>
          <w:rFonts w:asciiTheme="minorHAnsi" w:hAnsiTheme="minorHAnsi"/>
          <w:sz w:val="20"/>
          <w:szCs w:val="20"/>
        </w:rPr>
        <w:t>remainder of</w:t>
      </w:r>
      <w:r w:rsidRPr="000B25F3">
        <w:rPr>
          <w:rFonts w:asciiTheme="minorHAnsi" w:hAnsiTheme="minorHAnsi"/>
          <w:spacing w:val="35"/>
          <w:sz w:val="20"/>
          <w:szCs w:val="20"/>
        </w:rPr>
        <w:t xml:space="preserve"> </w:t>
      </w:r>
      <w:r w:rsidRPr="000B25F3">
        <w:rPr>
          <w:rFonts w:asciiTheme="minorHAnsi" w:hAnsiTheme="minorHAnsi"/>
          <w:sz w:val="20"/>
          <w:szCs w:val="20"/>
        </w:rPr>
        <w:t>the</w:t>
      </w:r>
      <w:r w:rsidRPr="000B25F3">
        <w:rPr>
          <w:rFonts w:asciiTheme="minorHAnsi" w:hAnsiTheme="minorHAnsi"/>
          <w:spacing w:val="36"/>
          <w:sz w:val="20"/>
          <w:szCs w:val="20"/>
        </w:rPr>
        <w:t xml:space="preserve"> </w:t>
      </w:r>
      <w:r w:rsidRPr="000B25F3">
        <w:rPr>
          <w:rFonts w:asciiTheme="minorHAnsi" w:hAnsiTheme="minorHAnsi"/>
          <w:sz w:val="20"/>
          <w:szCs w:val="20"/>
        </w:rPr>
        <w:t>year</w:t>
      </w:r>
      <w:r w:rsidRPr="000B25F3">
        <w:rPr>
          <w:rFonts w:asciiTheme="minorHAnsi" w:hAnsiTheme="minorHAnsi"/>
          <w:spacing w:val="34"/>
          <w:sz w:val="20"/>
          <w:szCs w:val="20"/>
        </w:rPr>
        <w:t xml:space="preserve"> </w:t>
      </w:r>
      <w:r w:rsidRPr="000B25F3">
        <w:rPr>
          <w:rFonts w:asciiTheme="minorHAnsi" w:hAnsiTheme="minorHAnsi"/>
          <w:sz w:val="20"/>
          <w:szCs w:val="20"/>
        </w:rPr>
        <w:t>in which</w:t>
      </w:r>
      <w:r w:rsidRPr="000B25F3">
        <w:rPr>
          <w:rFonts w:asciiTheme="minorHAnsi" w:hAnsiTheme="minorHAnsi"/>
          <w:spacing w:val="45"/>
          <w:sz w:val="20"/>
          <w:szCs w:val="20"/>
        </w:rPr>
        <w:t xml:space="preserve"> </w:t>
      </w:r>
      <w:r w:rsidRPr="000B25F3">
        <w:rPr>
          <w:rFonts w:asciiTheme="minorHAnsi" w:hAnsiTheme="minorHAnsi"/>
          <w:sz w:val="20"/>
          <w:szCs w:val="20"/>
        </w:rPr>
        <w:t>the</w:t>
      </w:r>
      <w:r w:rsidRPr="000B25F3">
        <w:rPr>
          <w:rFonts w:asciiTheme="minorHAnsi" w:hAnsiTheme="minorHAnsi"/>
          <w:spacing w:val="50"/>
          <w:sz w:val="20"/>
          <w:szCs w:val="20"/>
        </w:rPr>
        <w:t xml:space="preserve"> </w:t>
      </w:r>
      <w:r w:rsidRPr="000B25F3">
        <w:rPr>
          <w:rFonts w:asciiTheme="minorHAnsi" w:hAnsiTheme="minorHAnsi"/>
          <w:sz w:val="20"/>
          <w:szCs w:val="20"/>
        </w:rPr>
        <w:t>limit</w:t>
      </w:r>
      <w:r w:rsidRPr="000B25F3">
        <w:rPr>
          <w:rFonts w:asciiTheme="minorHAnsi" w:hAnsiTheme="minorHAnsi"/>
          <w:spacing w:val="50"/>
          <w:sz w:val="20"/>
          <w:szCs w:val="20"/>
        </w:rPr>
        <w:t xml:space="preserve"> </w:t>
      </w:r>
      <w:r w:rsidRPr="000B25F3">
        <w:rPr>
          <w:rFonts w:asciiTheme="minorHAnsi" w:hAnsiTheme="minorHAnsi"/>
          <w:sz w:val="20"/>
          <w:szCs w:val="20"/>
        </w:rPr>
        <w:t>is</w:t>
      </w:r>
      <w:r w:rsidRPr="000B25F3">
        <w:rPr>
          <w:rFonts w:asciiTheme="minorHAnsi" w:hAnsiTheme="minorHAnsi"/>
          <w:spacing w:val="37"/>
          <w:sz w:val="20"/>
          <w:szCs w:val="20"/>
        </w:rPr>
        <w:t xml:space="preserve"> </w:t>
      </w:r>
      <w:r w:rsidRPr="000B25F3">
        <w:rPr>
          <w:rFonts w:asciiTheme="minorHAnsi" w:hAnsiTheme="minorHAnsi"/>
          <w:sz w:val="20"/>
          <w:szCs w:val="20"/>
        </w:rPr>
        <w:t>exceeded. The</w:t>
      </w:r>
      <w:r w:rsidRPr="000B25F3">
        <w:rPr>
          <w:rFonts w:asciiTheme="minorHAnsi" w:hAnsiTheme="minorHAnsi"/>
          <w:spacing w:val="40"/>
          <w:sz w:val="20"/>
          <w:szCs w:val="20"/>
        </w:rPr>
        <w:t xml:space="preserve"> </w:t>
      </w:r>
      <w:r w:rsidRPr="000B25F3">
        <w:rPr>
          <w:rFonts w:asciiTheme="minorHAnsi" w:hAnsiTheme="minorHAnsi"/>
          <w:sz w:val="20"/>
          <w:szCs w:val="20"/>
        </w:rPr>
        <w:t>licensee</w:t>
      </w:r>
      <w:r w:rsidRPr="000B25F3">
        <w:rPr>
          <w:rFonts w:asciiTheme="minorHAnsi" w:hAnsiTheme="minorHAnsi"/>
          <w:spacing w:val="5"/>
          <w:sz w:val="20"/>
          <w:szCs w:val="20"/>
        </w:rPr>
        <w:t xml:space="preserve"> </w:t>
      </w:r>
      <w:r w:rsidRPr="000B25F3">
        <w:rPr>
          <w:rFonts w:asciiTheme="minorHAnsi" w:hAnsiTheme="minorHAnsi"/>
          <w:sz w:val="20"/>
          <w:szCs w:val="20"/>
        </w:rPr>
        <w:t>is</w:t>
      </w:r>
      <w:r w:rsidRPr="000B25F3">
        <w:rPr>
          <w:rFonts w:asciiTheme="minorHAnsi" w:hAnsiTheme="minorHAnsi"/>
          <w:spacing w:val="43"/>
          <w:sz w:val="20"/>
          <w:szCs w:val="20"/>
        </w:rPr>
        <w:t xml:space="preserve"> </w:t>
      </w:r>
      <w:r w:rsidRPr="000B25F3">
        <w:rPr>
          <w:rFonts w:asciiTheme="minorHAnsi" w:hAnsiTheme="minorHAnsi"/>
          <w:sz w:val="20"/>
          <w:szCs w:val="20"/>
        </w:rPr>
        <w:t>also</w:t>
      </w:r>
      <w:r w:rsidRPr="000B25F3">
        <w:rPr>
          <w:rFonts w:asciiTheme="minorHAnsi" w:hAnsiTheme="minorHAnsi"/>
          <w:spacing w:val="42"/>
          <w:sz w:val="20"/>
          <w:szCs w:val="20"/>
        </w:rPr>
        <w:t xml:space="preserve"> </w:t>
      </w:r>
      <w:r w:rsidRPr="000B25F3">
        <w:rPr>
          <w:rFonts w:asciiTheme="minorHAnsi" w:hAnsiTheme="minorHAnsi"/>
          <w:sz w:val="20"/>
          <w:szCs w:val="20"/>
        </w:rPr>
        <w:t>required to</w:t>
      </w:r>
      <w:r w:rsidRPr="000B25F3">
        <w:rPr>
          <w:rFonts w:asciiTheme="minorHAnsi" w:hAnsiTheme="minorHAnsi"/>
          <w:spacing w:val="12"/>
          <w:sz w:val="20"/>
          <w:szCs w:val="20"/>
        </w:rPr>
        <w:t xml:space="preserve"> </w:t>
      </w:r>
      <w:r w:rsidRPr="000B25F3">
        <w:rPr>
          <w:rFonts w:asciiTheme="minorHAnsi" w:hAnsiTheme="minorHAnsi"/>
          <w:sz w:val="20"/>
          <w:szCs w:val="20"/>
        </w:rPr>
        <w:t>file</w:t>
      </w:r>
      <w:r w:rsidRPr="000B25F3">
        <w:rPr>
          <w:rFonts w:asciiTheme="minorHAnsi" w:hAnsiTheme="minorHAnsi"/>
          <w:spacing w:val="3"/>
          <w:sz w:val="20"/>
          <w:szCs w:val="20"/>
        </w:rPr>
        <w:t xml:space="preserve"> </w:t>
      </w:r>
      <w:r w:rsidRPr="000B25F3">
        <w:rPr>
          <w:rFonts w:asciiTheme="minorHAnsi" w:hAnsiTheme="minorHAnsi"/>
          <w:sz w:val="20"/>
          <w:szCs w:val="20"/>
        </w:rPr>
        <w:t>an</w:t>
      </w:r>
      <w:r w:rsidRPr="000B25F3">
        <w:rPr>
          <w:rFonts w:asciiTheme="minorHAnsi" w:hAnsiTheme="minorHAnsi"/>
          <w:spacing w:val="8"/>
          <w:sz w:val="20"/>
          <w:szCs w:val="20"/>
        </w:rPr>
        <w:t xml:space="preserve"> </w:t>
      </w:r>
      <w:r w:rsidRPr="000B25F3">
        <w:rPr>
          <w:rFonts w:asciiTheme="minorHAnsi" w:hAnsiTheme="minorHAnsi"/>
          <w:sz w:val="20"/>
          <w:szCs w:val="20"/>
        </w:rPr>
        <w:t>overexposure</w:t>
      </w:r>
      <w:r w:rsidRPr="000B25F3">
        <w:rPr>
          <w:rFonts w:asciiTheme="minorHAnsi" w:hAnsiTheme="minorHAnsi"/>
          <w:spacing w:val="20"/>
          <w:sz w:val="20"/>
          <w:szCs w:val="20"/>
        </w:rPr>
        <w:t xml:space="preserve"> </w:t>
      </w:r>
      <w:r w:rsidRPr="000B25F3">
        <w:rPr>
          <w:rFonts w:asciiTheme="minorHAnsi" w:hAnsiTheme="minorHAnsi"/>
          <w:sz w:val="20"/>
          <w:szCs w:val="20"/>
        </w:rPr>
        <w:t>report</w:t>
      </w:r>
      <w:r w:rsidRPr="000B25F3">
        <w:rPr>
          <w:rFonts w:asciiTheme="minorHAnsi" w:hAnsiTheme="minorHAnsi"/>
          <w:spacing w:val="20"/>
          <w:sz w:val="20"/>
          <w:szCs w:val="20"/>
        </w:rPr>
        <w:t xml:space="preserve"> </w:t>
      </w:r>
      <w:r w:rsidRPr="000B25F3">
        <w:rPr>
          <w:rFonts w:asciiTheme="minorHAnsi" w:hAnsiTheme="minorHAnsi"/>
          <w:sz w:val="20"/>
          <w:szCs w:val="20"/>
        </w:rPr>
        <w:t>with</w:t>
      </w:r>
      <w:r w:rsidRPr="000B25F3">
        <w:rPr>
          <w:rFonts w:asciiTheme="minorHAnsi" w:hAnsiTheme="minorHAnsi"/>
          <w:spacing w:val="3"/>
          <w:sz w:val="20"/>
          <w:szCs w:val="20"/>
        </w:rPr>
        <w:t xml:space="preserve"> </w:t>
      </w:r>
      <w:r w:rsidRPr="000B25F3">
        <w:rPr>
          <w:rFonts w:asciiTheme="minorHAnsi" w:hAnsiTheme="minorHAnsi"/>
          <w:sz w:val="20"/>
          <w:szCs w:val="20"/>
        </w:rPr>
        <w:t>the</w:t>
      </w:r>
      <w:r w:rsidRPr="000B25F3">
        <w:rPr>
          <w:rFonts w:asciiTheme="minorHAnsi" w:hAnsiTheme="minorHAnsi"/>
          <w:spacing w:val="9"/>
          <w:sz w:val="20"/>
          <w:szCs w:val="20"/>
        </w:rPr>
        <w:t xml:space="preserve"> </w:t>
      </w:r>
      <w:r w:rsidRPr="000B25F3">
        <w:rPr>
          <w:rFonts w:asciiTheme="minorHAnsi" w:hAnsiTheme="minorHAnsi"/>
          <w:sz w:val="20"/>
          <w:szCs w:val="20"/>
        </w:rPr>
        <w:t>NRC</w:t>
      </w:r>
      <w:r w:rsidRPr="000B25F3">
        <w:rPr>
          <w:rFonts w:asciiTheme="minorHAnsi" w:hAnsiTheme="minorHAnsi"/>
          <w:spacing w:val="13"/>
          <w:sz w:val="20"/>
          <w:szCs w:val="20"/>
        </w:rPr>
        <w:t xml:space="preserve"> </w:t>
      </w:r>
      <w:r w:rsidRPr="000B25F3">
        <w:rPr>
          <w:rFonts w:asciiTheme="minorHAnsi" w:hAnsiTheme="minorHAnsi"/>
          <w:sz w:val="20"/>
          <w:szCs w:val="20"/>
        </w:rPr>
        <w:t>and</w:t>
      </w:r>
      <w:r w:rsidRPr="000B25F3">
        <w:rPr>
          <w:rFonts w:asciiTheme="minorHAnsi" w:hAnsiTheme="minorHAnsi"/>
          <w:w w:val="107"/>
          <w:sz w:val="20"/>
          <w:szCs w:val="20"/>
        </w:rPr>
        <w:t xml:space="preserve"> </w:t>
      </w:r>
      <w:r w:rsidRPr="000B25F3">
        <w:rPr>
          <w:rFonts w:asciiTheme="minorHAnsi" w:hAnsiTheme="minorHAnsi"/>
          <w:sz w:val="20"/>
          <w:szCs w:val="20"/>
        </w:rPr>
        <w:t>provide</w:t>
      </w:r>
      <w:r w:rsidRPr="000B25F3">
        <w:rPr>
          <w:rFonts w:asciiTheme="minorHAnsi" w:hAnsiTheme="minorHAnsi"/>
          <w:spacing w:val="21"/>
          <w:sz w:val="20"/>
          <w:szCs w:val="20"/>
        </w:rPr>
        <w:t xml:space="preserve"> </w:t>
      </w:r>
      <w:r w:rsidRPr="000B25F3">
        <w:rPr>
          <w:rFonts w:asciiTheme="minorHAnsi" w:hAnsiTheme="minorHAnsi"/>
          <w:sz w:val="20"/>
          <w:szCs w:val="20"/>
        </w:rPr>
        <w:t>a</w:t>
      </w:r>
      <w:r w:rsidRPr="000B25F3">
        <w:rPr>
          <w:rFonts w:asciiTheme="minorHAnsi" w:hAnsiTheme="minorHAnsi"/>
          <w:spacing w:val="7"/>
          <w:sz w:val="20"/>
          <w:szCs w:val="20"/>
        </w:rPr>
        <w:t xml:space="preserve"> </w:t>
      </w:r>
      <w:r w:rsidRPr="000B25F3">
        <w:rPr>
          <w:rFonts w:asciiTheme="minorHAnsi" w:hAnsiTheme="minorHAnsi"/>
          <w:sz w:val="20"/>
          <w:szCs w:val="20"/>
        </w:rPr>
        <w:t>copy</w:t>
      </w:r>
      <w:r w:rsidRPr="000B25F3">
        <w:rPr>
          <w:rFonts w:asciiTheme="minorHAnsi" w:hAnsiTheme="minorHAnsi"/>
          <w:spacing w:val="4"/>
          <w:sz w:val="20"/>
          <w:szCs w:val="20"/>
        </w:rPr>
        <w:t xml:space="preserve"> </w:t>
      </w:r>
      <w:r w:rsidRPr="000B25F3">
        <w:rPr>
          <w:rFonts w:asciiTheme="minorHAnsi" w:hAnsiTheme="minorHAnsi"/>
          <w:sz w:val="20"/>
          <w:szCs w:val="20"/>
        </w:rPr>
        <w:t>to</w:t>
      </w:r>
      <w:r w:rsidRPr="000B25F3">
        <w:rPr>
          <w:rFonts w:asciiTheme="minorHAnsi" w:hAnsiTheme="minorHAnsi"/>
          <w:spacing w:val="1"/>
          <w:sz w:val="20"/>
          <w:szCs w:val="20"/>
        </w:rPr>
        <w:t xml:space="preserve"> </w:t>
      </w:r>
      <w:r w:rsidRPr="000B25F3">
        <w:rPr>
          <w:rFonts w:asciiTheme="minorHAnsi" w:hAnsiTheme="minorHAnsi"/>
          <w:sz w:val="20"/>
          <w:szCs w:val="20"/>
        </w:rPr>
        <w:t>the</w:t>
      </w:r>
      <w:r w:rsidRPr="000B25F3">
        <w:rPr>
          <w:rFonts w:asciiTheme="minorHAnsi" w:hAnsiTheme="minorHAnsi"/>
          <w:spacing w:val="6"/>
          <w:sz w:val="20"/>
          <w:szCs w:val="20"/>
        </w:rPr>
        <w:t xml:space="preserve"> </w:t>
      </w:r>
      <w:r w:rsidRPr="000B25F3">
        <w:rPr>
          <w:rFonts w:asciiTheme="minorHAnsi" w:hAnsiTheme="minorHAnsi"/>
          <w:sz w:val="20"/>
          <w:szCs w:val="20"/>
        </w:rPr>
        <w:t>individual</w:t>
      </w:r>
      <w:r w:rsidRPr="000B25F3">
        <w:rPr>
          <w:rFonts w:asciiTheme="minorHAnsi" w:hAnsiTheme="minorHAnsi"/>
          <w:spacing w:val="19"/>
          <w:sz w:val="20"/>
          <w:szCs w:val="20"/>
        </w:rPr>
        <w:t xml:space="preserve"> </w:t>
      </w:r>
      <w:r w:rsidRPr="000B25F3">
        <w:rPr>
          <w:rFonts w:asciiTheme="minorHAnsi" w:hAnsiTheme="minorHAnsi"/>
          <w:sz w:val="20"/>
          <w:szCs w:val="20"/>
        </w:rPr>
        <w:t>who</w:t>
      </w:r>
      <w:r w:rsidRPr="000B25F3">
        <w:rPr>
          <w:rFonts w:asciiTheme="minorHAnsi" w:hAnsiTheme="minorHAnsi"/>
          <w:spacing w:val="6"/>
          <w:sz w:val="20"/>
          <w:szCs w:val="20"/>
        </w:rPr>
        <w:t xml:space="preserve"> </w:t>
      </w:r>
      <w:r w:rsidRPr="000B25F3">
        <w:rPr>
          <w:rFonts w:asciiTheme="minorHAnsi" w:hAnsiTheme="minorHAnsi"/>
          <w:sz w:val="20"/>
          <w:szCs w:val="20"/>
        </w:rPr>
        <w:t>received</w:t>
      </w:r>
      <w:r w:rsidRPr="000B25F3">
        <w:rPr>
          <w:rFonts w:asciiTheme="minorHAnsi" w:hAnsiTheme="minorHAnsi"/>
          <w:spacing w:val="20"/>
          <w:sz w:val="20"/>
          <w:szCs w:val="20"/>
        </w:rPr>
        <w:t xml:space="preserve"> </w:t>
      </w:r>
      <w:r w:rsidRPr="000B25F3">
        <w:rPr>
          <w:rFonts w:asciiTheme="minorHAnsi" w:hAnsiTheme="minorHAnsi"/>
          <w:sz w:val="20"/>
          <w:szCs w:val="20"/>
        </w:rPr>
        <w:t>the</w:t>
      </w:r>
      <w:r w:rsidRPr="000B25F3">
        <w:rPr>
          <w:rFonts w:asciiTheme="minorHAnsi" w:hAnsiTheme="minorHAnsi"/>
          <w:spacing w:val="12"/>
          <w:sz w:val="20"/>
          <w:szCs w:val="20"/>
        </w:rPr>
        <w:t xml:space="preserve"> </w:t>
      </w:r>
      <w:r w:rsidRPr="000B25F3">
        <w:rPr>
          <w:rFonts w:asciiTheme="minorHAnsi" w:hAnsiTheme="minorHAnsi"/>
          <w:sz w:val="20"/>
          <w:szCs w:val="20"/>
        </w:rPr>
        <w:t>dose.</w:t>
      </w:r>
      <w:r w:rsidR="007A26B4">
        <w:rPr>
          <w:rFonts w:asciiTheme="minorHAnsi" w:hAnsiTheme="minorHAnsi"/>
          <w:sz w:val="20"/>
          <w:szCs w:val="20"/>
        </w:rPr>
        <w:t xml:space="preserve">  The licensee may be subject to NRC enforcement action such as a fine (civil penalty), just as individuals are subject to a traffic fine for exceeding a speed limit.  The fines and, in some serious or repetitive cases, suspension of a license </w:t>
      </w:r>
      <w:proofErr w:type="gramStart"/>
      <w:r w:rsidR="007A26B4">
        <w:rPr>
          <w:rFonts w:asciiTheme="minorHAnsi" w:hAnsiTheme="minorHAnsi"/>
          <w:sz w:val="20"/>
          <w:szCs w:val="20"/>
        </w:rPr>
        <w:t>are</w:t>
      </w:r>
      <w:proofErr w:type="gramEnd"/>
      <w:r w:rsidR="007A26B4">
        <w:rPr>
          <w:rFonts w:asciiTheme="minorHAnsi" w:hAnsiTheme="minorHAnsi"/>
          <w:sz w:val="20"/>
          <w:szCs w:val="20"/>
        </w:rPr>
        <w:t xml:space="preserve"> intended to encourage licensees to comply with the regulations.</w:t>
      </w:r>
    </w:p>
    <w:p w14:paraId="10993A65" w14:textId="77777777" w:rsidR="007A26B4" w:rsidRPr="000B25F3" w:rsidRDefault="007A26B4" w:rsidP="000B25F3">
      <w:pPr>
        <w:pStyle w:val="BodyText"/>
        <w:rPr>
          <w:rFonts w:asciiTheme="minorHAnsi" w:hAnsiTheme="minorHAnsi"/>
          <w:sz w:val="20"/>
          <w:szCs w:val="20"/>
        </w:rPr>
      </w:pPr>
      <w:r>
        <w:rPr>
          <w:rFonts w:asciiTheme="minorHAnsi" w:hAnsiTheme="minorHAnsi"/>
          <w:sz w:val="20"/>
          <w:szCs w:val="20"/>
        </w:rPr>
        <w:t>Radiation protection limits do not define safe or unsafe levels of exposure.  Exceeding a limit does not mean that you will get cancer.  For radiation protection purposes, it is assumed that risks are related</w:t>
      </w:r>
      <w:r w:rsidR="00552179">
        <w:rPr>
          <w:rFonts w:asciiTheme="minorHAnsi" w:hAnsiTheme="minorHAnsi"/>
          <w:sz w:val="20"/>
          <w:szCs w:val="20"/>
        </w:rPr>
        <w:t xml:space="preserve"> to the size of the radiation dose.  Therefore, when your dose is higher your risk is also considered higher.  These limits are similar to highway speed limits.  If you drive at 70 mph, your risk is higher than at 55 mph, even though you may not actually have an accident.  Those who set speed limits have determined that the risks of driving in excess of the speed limit are not acceptable.  In the same way, the revised 10 CFR Part 20 establishes a limit for normal occupational exposure of 5 rems (0.05 </w:t>
      </w:r>
      <w:proofErr w:type="spellStart"/>
      <w:r w:rsidR="00552179">
        <w:rPr>
          <w:rFonts w:asciiTheme="minorHAnsi" w:hAnsiTheme="minorHAnsi"/>
          <w:sz w:val="20"/>
          <w:szCs w:val="20"/>
        </w:rPr>
        <w:t>Sv</w:t>
      </w:r>
      <w:proofErr w:type="spellEnd"/>
      <w:r w:rsidR="00552179">
        <w:rPr>
          <w:rFonts w:asciiTheme="minorHAnsi" w:hAnsiTheme="minorHAnsi"/>
          <w:sz w:val="20"/>
          <w:szCs w:val="20"/>
        </w:rPr>
        <w:t>) a year.  Although you will not necessarily get cancer or some other radiation effect at doses above the limit, it does mean that the licensee’s safety program has failed in some way.  Investigation is warranted to determine the cause and correct the conditions leading to the dose in excess of the limit.</w:t>
      </w:r>
    </w:p>
    <w:p w14:paraId="6161DDFA" w14:textId="77777777" w:rsidR="007B01AA" w:rsidRPr="000B25F3" w:rsidRDefault="007B01AA" w:rsidP="000B25F3">
      <w:pPr>
        <w:pStyle w:val="BodyText"/>
        <w:rPr>
          <w:rFonts w:asciiTheme="minorHAnsi" w:hAnsiTheme="minorHAnsi"/>
          <w:sz w:val="20"/>
          <w:szCs w:val="20"/>
        </w:rPr>
      </w:pPr>
    </w:p>
    <w:p w14:paraId="028D9CE3" w14:textId="77777777" w:rsidR="003C2113" w:rsidRPr="000B25F3" w:rsidRDefault="003C2113" w:rsidP="000B25F3">
      <w:pPr>
        <w:pStyle w:val="BodyText"/>
        <w:rPr>
          <w:rFonts w:asciiTheme="minorHAnsi" w:hAnsiTheme="minorHAnsi"/>
          <w:b/>
          <w:sz w:val="20"/>
          <w:szCs w:val="20"/>
        </w:rPr>
      </w:pPr>
      <w:r w:rsidRPr="000B25F3">
        <w:rPr>
          <w:rFonts w:asciiTheme="minorHAnsi" w:hAnsiTheme="minorHAnsi"/>
          <w:b/>
          <w:w w:val="110"/>
          <w:sz w:val="20"/>
          <w:szCs w:val="20"/>
        </w:rPr>
        <w:t>What</w:t>
      </w:r>
      <w:r w:rsidRPr="000B25F3">
        <w:rPr>
          <w:rFonts w:asciiTheme="minorHAnsi" w:hAnsiTheme="minorHAnsi"/>
          <w:b/>
          <w:spacing w:val="40"/>
          <w:w w:val="110"/>
          <w:sz w:val="20"/>
          <w:szCs w:val="20"/>
        </w:rPr>
        <w:t xml:space="preserve"> </w:t>
      </w:r>
      <w:r w:rsidRPr="000B25F3">
        <w:rPr>
          <w:rFonts w:asciiTheme="minorHAnsi" w:hAnsiTheme="minorHAnsi"/>
          <w:b/>
          <w:w w:val="110"/>
          <w:sz w:val="20"/>
          <w:szCs w:val="20"/>
        </w:rPr>
        <w:t>is</w:t>
      </w:r>
      <w:r w:rsidRPr="000B25F3">
        <w:rPr>
          <w:rFonts w:asciiTheme="minorHAnsi" w:hAnsiTheme="minorHAnsi"/>
          <w:b/>
          <w:spacing w:val="21"/>
          <w:w w:val="110"/>
          <w:sz w:val="20"/>
          <w:szCs w:val="20"/>
        </w:rPr>
        <w:t xml:space="preserve"> </w:t>
      </w:r>
      <w:r w:rsidRPr="000B25F3">
        <w:rPr>
          <w:rFonts w:asciiTheme="minorHAnsi" w:hAnsiTheme="minorHAnsi"/>
          <w:b/>
          <w:w w:val="110"/>
          <w:sz w:val="20"/>
          <w:szCs w:val="20"/>
        </w:rPr>
        <w:t>meant</w:t>
      </w:r>
      <w:r w:rsidRPr="000B25F3">
        <w:rPr>
          <w:rFonts w:asciiTheme="minorHAnsi" w:hAnsiTheme="minorHAnsi"/>
          <w:b/>
          <w:spacing w:val="35"/>
          <w:w w:val="110"/>
          <w:sz w:val="20"/>
          <w:szCs w:val="20"/>
        </w:rPr>
        <w:t xml:space="preserve"> </w:t>
      </w:r>
      <w:r w:rsidRPr="000B25F3">
        <w:rPr>
          <w:rFonts w:asciiTheme="minorHAnsi" w:hAnsiTheme="minorHAnsi"/>
          <w:b/>
          <w:w w:val="110"/>
          <w:sz w:val="20"/>
          <w:szCs w:val="20"/>
        </w:rPr>
        <w:t>by</w:t>
      </w:r>
      <w:r w:rsidRPr="000B25F3">
        <w:rPr>
          <w:rFonts w:asciiTheme="minorHAnsi" w:hAnsiTheme="minorHAnsi"/>
          <w:b/>
          <w:spacing w:val="31"/>
          <w:w w:val="110"/>
          <w:sz w:val="20"/>
          <w:szCs w:val="20"/>
        </w:rPr>
        <w:t xml:space="preserve"> </w:t>
      </w:r>
      <w:r w:rsidRPr="000B25F3">
        <w:rPr>
          <w:rFonts w:asciiTheme="minorHAnsi" w:hAnsiTheme="minorHAnsi"/>
          <w:b/>
          <w:w w:val="110"/>
          <w:sz w:val="20"/>
          <w:szCs w:val="20"/>
        </w:rPr>
        <w:t>a</w:t>
      </w:r>
      <w:r w:rsidRPr="000B25F3">
        <w:rPr>
          <w:rFonts w:asciiTheme="minorHAnsi" w:hAnsiTheme="minorHAnsi"/>
          <w:b/>
          <w:spacing w:val="35"/>
          <w:w w:val="110"/>
          <w:sz w:val="20"/>
          <w:szCs w:val="20"/>
        </w:rPr>
        <w:t xml:space="preserve"> </w:t>
      </w:r>
      <w:r w:rsidRPr="000B25F3">
        <w:rPr>
          <w:rFonts w:asciiTheme="minorHAnsi" w:hAnsiTheme="minorHAnsi"/>
          <w:b/>
          <w:w w:val="110"/>
          <w:sz w:val="20"/>
          <w:szCs w:val="20"/>
        </w:rPr>
        <w:t>"planned</w:t>
      </w:r>
      <w:r w:rsidRPr="000B25F3">
        <w:rPr>
          <w:rFonts w:asciiTheme="minorHAnsi" w:hAnsiTheme="minorHAnsi"/>
          <w:b/>
          <w:spacing w:val="36"/>
          <w:w w:val="110"/>
          <w:sz w:val="20"/>
          <w:szCs w:val="20"/>
        </w:rPr>
        <w:t xml:space="preserve"> </w:t>
      </w:r>
      <w:r w:rsidRPr="000B25F3">
        <w:rPr>
          <w:rFonts w:asciiTheme="minorHAnsi" w:hAnsiTheme="minorHAnsi"/>
          <w:b/>
          <w:w w:val="110"/>
          <w:sz w:val="20"/>
          <w:szCs w:val="20"/>
        </w:rPr>
        <w:t>special</w:t>
      </w:r>
      <w:r w:rsidRPr="000B25F3">
        <w:rPr>
          <w:rFonts w:asciiTheme="minorHAnsi" w:hAnsiTheme="minorHAnsi"/>
          <w:b/>
          <w:w w:val="108"/>
          <w:sz w:val="20"/>
          <w:szCs w:val="20"/>
        </w:rPr>
        <w:t xml:space="preserve"> </w:t>
      </w:r>
      <w:r w:rsidRPr="000B25F3">
        <w:rPr>
          <w:rFonts w:asciiTheme="minorHAnsi" w:hAnsiTheme="minorHAnsi"/>
          <w:b/>
          <w:w w:val="110"/>
          <w:sz w:val="20"/>
          <w:szCs w:val="20"/>
        </w:rPr>
        <w:t>exposure"?</w:t>
      </w:r>
    </w:p>
    <w:p w14:paraId="0DC85482"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A</w:t>
      </w:r>
      <w:r w:rsidRPr="000B25F3">
        <w:rPr>
          <w:rFonts w:asciiTheme="minorHAnsi" w:hAnsiTheme="minorHAnsi"/>
          <w:spacing w:val="6"/>
          <w:sz w:val="20"/>
          <w:szCs w:val="20"/>
        </w:rPr>
        <w:t xml:space="preserve"> </w:t>
      </w:r>
      <w:r w:rsidRPr="000B25F3">
        <w:rPr>
          <w:rFonts w:asciiTheme="minorHAnsi" w:hAnsiTheme="minorHAnsi"/>
          <w:sz w:val="20"/>
          <w:szCs w:val="20"/>
        </w:rPr>
        <w:t>"planned</w:t>
      </w:r>
      <w:r w:rsidRPr="000B25F3">
        <w:rPr>
          <w:rFonts w:asciiTheme="minorHAnsi" w:hAnsiTheme="minorHAnsi"/>
          <w:spacing w:val="50"/>
          <w:sz w:val="20"/>
          <w:szCs w:val="20"/>
        </w:rPr>
        <w:t xml:space="preserve"> </w:t>
      </w:r>
      <w:r w:rsidRPr="000B25F3">
        <w:rPr>
          <w:rFonts w:asciiTheme="minorHAnsi" w:hAnsiTheme="minorHAnsi"/>
          <w:sz w:val="20"/>
          <w:szCs w:val="20"/>
        </w:rPr>
        <w:t>special</w:t>
      </w:r>
      <w:r w:rsidRPr="000B25F3">
        <w:rPr>
          <w:rFonts w:asciiTheme="minorHAnsi" w:hAnsiTheme="minorHAnsi"/>
          <w:spacing w:val="41"/>
          <w:sz w:val="20"/>
          <w:szCs w:val="20"/>
        </w:rPr>
        <w:t xml:space="preserve"> </w:t>
      </w:r>
      <w:r w:rsidRPr="000B25F3">
        <w:rPr>
          <w:rFonts w:asciiTheme="minorHAnsi" w:hAnsiTheme="minorHAnsi"/>
          <w:sz w:val="20"/>
          <w:szCs w:val="20"/>
        </w:rPr>
        <w:t>exposure"</w:t>
      </w:r>
      <w:r w:rsidRPr="000B25F3">
        <w:rPr>
          <w:rFonts w:asciiTheme="minorHAnsi" w:hAnsiTheme="minorHAnsi"/>
          <w:spacing w:val="27"/>
          <w:sz w:val="20"/>
          <w:szCs w:val="20"/>
        </w:rPr>
        <w:t xml:space="preserve"> </w:t>
      </w:r>
      <w:r w:rsidRPr="000B25F3">
        <w:rPr>
          <w:rFonts w:asciiTheme="minorHAnsi" w:hAnsiTheme="minorHAnsi"/>
          <w:sz w:val="20"/>
          <w:szCs w:val="20"/>
        </w:rPr>
        <w:t>(PSE)</w:t>
      </w:r>
      <w:r w:rsidRPr="000B25F3">
        <w:rPr>
          <w:rFonts w:asciiTheme="minorHAnsi" w:hAnsiTheme="minorHAnsi"/>
          <w:spacing w:val="6"/>
          <w:sz w:val="20"/>
          <w:szCs w:val="20"/>
        </w:rPr>
        <w:t xml:space="preserve"> </w:t>
      </w:r>
      <w:r w:rsidRPr="000B25F3">
        <w:rPr>
          <w:rFonts w:asciiTheme="minorHAnsi" w:hAnsiTheme="minorHAnsi"/>
          <w:sz w:val="20"/>
          <w:szCs w:val="20"/>
        </w:rPr>
        <w:t>is</w:t>
      </w:r>
      <w:r w:rsidRPr="000B25F3">
        <w:rPr>
          <w:rFonts w:asciiTheme="minorHAnsi" w:hAnsiTheme="minorHAnsi"/>
          <w:spacing w:val="39"/>
          <w:sz w:val="20"/>
          <w:szCs w:val="20"/>
        </w:rPr>
        <w:t xml:space="preserve"> </w:t>
      </w:r>
      <w:r w:rsidRPr="000B25F3">
        <w:rPr>
          <w:rFonts w:asciiTheme="minorHAnsi" w:hAnsiTheme="minorHAnsi"/>
          <w:sz w:val="20"/>
          <w:szCs w:val="20"/>
        </w:rPr>
        <w:t>an</w:t>
      </w:r>
      <w:r w:rsidRPr="000B25F3">
        <w:rPr>
          <w:rFonts w:asciiTheme="minorHAnsi" w:hAnsiTheme="minorHAnsi"/>
          <w:spacing w:val="38"/>
          <w:sz w:val="20"/>
          <w:szCs w:val="20"/>
        </w:rPr>
        <w:t xml:space="preserve"> </w:t>
      </w:r>
      <w:r w:rsidRPr="000B25F3">
        <w:rPr>
          <w:rFonts w:asciiTheme="minorHAnsi" w:hAnsiTheme="minorHAnsi"/>
          <w:sz w:val="20"/>
          <w:szCs w:val="20"/>
        </w:rPr>
        <w:t>infrequent</w:t>
      </w:r>
      <w:r w:rsidRPr="000B25F3">
        <w:rPr>
          <w:rFonts w:asciiTheme="minorHAnsi" w:hAnsiTheme="minorHAnsi"/>
          <w:spacing w:val="39"/>
          <w:sz w:val="20"/>
          <w:szCs w:val="20"/>
        </w:rPr>
        <w:t xml:space="preserve"> </w:t>
      </w:r>
      <w:r w:rsidRPr="000B25F3">
        <w:rPr>
          <w:rFonts w:asciiTheme="minorHAnsi" w:hAnsiTheme="minorHAnsi"/>
          <w:sz w:val="20"/>
          <w:szCs w:val="20"/>
        </w:rPr>
        <w:t>exposure</w:t>
      </w:r>
      <w:r w:rsidRPr="000B25F3">
        <w:rPr>
          <w:rFonts w:asciiTheme="minorHAnsi" w:hAnsiTheme="minorHAnsi"/>
          <w:spacing w:val="32"/>
          <w:sz w:val="20"/>
          <w:szCs w:val="20"/>
        </w:rPr>
        <w:t xml:space="preserve"> </w:t>
      </w:r>
      <w:r w:rsidRPr="000B25F3">
        <w:rPr>
          <w:rFonts w:asciiTheme="minorHAnsi" w:hAnsiTheme="minorHAnsi"/>
          <w:sz w:val="20"/>
          <w:szCs w:val="20"/>
        </w:rPr>
        <w:t>to</w:t>
      </w:r>
      <w:r w:rsidRPr="000B25F3">
        <w:rPr>
          <w:rFonts w:asciiTheme="minorHAnsi" w:hAnsiTheme="minorHAnsi"/>
          <w:spacing w:val="25"/>
          <w:sz w:val="20"/>
          <w:szCs w:val="20"/>
        </w:rPr>
        <w:t xml:space="preserve"> </w:t>
      </w:r>
      <w:r w:rsidRPr="000B25F3">
        <w:rPr>
          <w:rFonts w:asciiTheme="minorHAnsi" w:hAnsiTheme="minorHAnsi"/>
          <w:sz w:val="20"/>
          <w:szCs w:val="20"/>
        </w:rPr>
        <w:t>radiation,</w:t>
      </w:r>
      <w:r w:rsidRPr="000B25F3">
        <w:rPr>
          <w:rFonts w:asciiTheme="minorHAnsi" w:hAnsiTheme="minorHAnsi"/>
          <w:spacing w:val="7"/>
          <w:sz w:val="20"/>
          <w:szCs w:val="20"/>
        </w:rPr>
        <w:t xml:space="preserve"> </w:t>
      </w:r>
      <w:r w:rsidRPr="000B25F3">
        <w:rPr>
          <w:rFonts w:asciiTheme="minorHAnsi" w:hAnsiTheme="minorHAnsi"/>
          <w:sz w:val="20"/>
          <w:szCs w:val="20"/>
        </w:rPr>
        <w:t>separate</w:t>
      </w:r>
      <w:r w:rsidRPr="000B25F3">
        <w:rPr>
          <w:rFonts w:asciiTheme="minorHAnsi" w:hAnsiTheme="minorHAnsi"/>
          <w:spacing w:val="38"/>
          <w:sz w:val="20"/>
          <w:szCs w:val="20"/>
        </w:rPr>
        <w:t xml:space="preserve"> </w:t>
      </w:r>
      <w:r w:rsidRPr="000B25F3">
        <w:rPr>
          <w:rFonts w:asciiTheme="minorHAnsi" w:hAnsiTheme="minorHAnsi"/>
          <w:sz w:val="20"/>
          <w:szCs w:val="20"/>
        </w:rPr>
        <w:t>from</w:t>
      </w:r>
      <w:r w:rsidRPr="000B25F3">
        <w:rPr>
          <w:rFonts w:asciiTheme="minorHAnsi" w:hAnsiTheme="minorHAnsi"/>
          <w:spacing w:val="35"/>
          <w:sz w:val="20"/>
          <w:szCs w:val="20"/>
        </w:rPr>
        <w:t xml:space="preserve"> </w:t>
      </w:r>
      <w:r w:rsidRPr="000B25F3">
        <w:rPr>
          <w:rFonts w:asciiTheme="minorHAnsi" w:hAnsiTheme="minorHAnsi"/>
          <w:sz w:val="20"/>
          <w:szCs w:val="20"/>
        </w:rPr>
        <w:t>and</w:t>
      </w:r>
      <w:r w:rsidRPr="000B25F3">
        <w:rPr>
          <w:rFonts w:asciiTheme="minorHAnsi" w:hAnsiTheme="minorHAnsi"/>
          <w:spacing w:val="36"/>
          <w:sz w:val="20"/>
          <w:szCs w:val="20"/>
        </w:rPr>
        <w:t xml:space="preserve"> </w:t>
      </w:r>
      <w:r w:rsidRPr="000B25F3">
        <w:rPr>
          <w:rFonts w:asciiTheme="minorHAnsi" w:hAnsiTheme="minorHAnsi"/>
          <w:sz w:val="20"/>
          <w:szCs w:val="20"/>
        </w:rPr>
        <w:t>in</w:t>
      </w:r>
      <w:r w:rsidRPr="000B25F3">
        <w:rPr>
          <w:rFonts w:asciiTheme="minorHAnsi" w:hAnsiTheme="minorHAnsi"/>
          <w:spacing w:val="33"/>
          <w:sz w:val="20"/>
          <w:szCs w:val="20"/>
        </w:rPr>
        <w:t xml:space="preserve"> </w:t>
      </w:r>
      <w:r w:rsidR="000C67BF" w:rsidRPr="000B25F3">
        <w:rPr>
          <w:rFonts w:asciiTheme="minorHAnsi" w:hAnsiTheme="minorHAnsi"/>
          <w:sz w:val="20"/>
          <w:szCs w:val="20"/>
        </w:rPr>
        <w:t>ad</w:t>
      </w:r>
      <w:r w:rsidRPr="000B25F3">
        <w:rPr>
          <w:rFonts w:asciiTheme="minorHAnsi" w:hAnsiTheme="minorHAnsi"/>
          <w:sz w:val="20"/>
          <w:szCs w:val="20"/>
        </w:rPr>
        <w:t>dition</w:t>
      </w:r>
      <w:r w:rsidRPr="000B25F3">
        <w:rPr>
          <w:rFonts w:asciiTheme="minorHAnsi" w:hAnsiTheme="minorHAnsi"/>
          <w:spacing w:val="12"/>
          <w:sz w:val="20"/>
          <w:szCs w:val="20"/>
        </w:rPr>
        <w:t xml:space="preserve"> </w:t>
      </w:r>
      <w:r w:rsidRPr="000B25F3">
        <w:rPr>
          <w:rFonts w:asciiTheme="minorHAnsi" w:hAnsiTheme="minorHAnsi"/>
          <w:sz w:val="20"/>
          <w:szCs w:val="20"/>
        </w:rPr>
        <w:t>to</w:t>
      </w:r>
      <w:r w:rsidRPr="000B25F3">
        <w:rPr>
          <w:rFonts w:asciiTheme="minorHAnsi" w:hAnsiTheme="minorHAnsi"/>
          <w:spacing w:val="11"/>
          <w:sz w:val="20"/>
          <w:szCs w:val="20"/>
        </w:rPr>
        <w:t xml:space="preserve"> </w:t>
      </w:r>
      <w:r w:rsidRPr="000B25F3">
        <w:rPr>
          <w:rFonts w:asciiTheme="minorHAnsi" w:hAnsiTheme="minorHAnsi"/>
          <w:sz w:val="20"/>
          <w:szCs w:val="20"/>
        </w:rPr>
        <w:t>the</w:t>
      </w:r>
      <w:r w:rsidRPr="000B25F3">
        <w:rPr>
          <w:rFonts w:asciiTheme="minorHAnsi" w:hAnsiTheme="minorHAnsi"/>
          <w:spacing w:val="21"/>
          <w:sz w:val="20"/>
          <w:szCs w:val="20"/>
        </w:rPr>
        <w:t xml:space="preserve"> </w:t>
      </w:r>
      <w:r w:rsidRPr="000B25F3">
        <w:rPr>
          <w:rFonts w:asciiTheme="minorHAnsi" w:hAnsiTheme="minorHAnsi"/>
          <w:sz w:val="20"/>
          <w:szCs w:val="20"/>
        </w:rPr>
        <w:t>radiation</w:t>
      </w:r>
      <w:r w:rsidRPr="000B25F3">
        <w:rPr>
          <w:rFonts w:asciiTheme="minorHAnsi" w:hAnsiTheme="minorHAnsi"/>
          <w:spacing w:val="33"/>
          <w:sz w:val="20"/>
          <w:szCs w:val="20"/>
        </w:rPr>
        <w:t xml:space="preserve"> </w:t>
      </w:r>
      <w:r w:rsidRPr="000B25F3">
        <w:rPr>
          <w:rFonts w:asciiTheme="minorHAnsi" w:hAnsiTheme="minorHAnsi"/>
          <w:sz w:val="20"/>
          <w:szCs w:val="20"/>
        </w:rPr>
        <w:t>received</w:t>
      </w:r>
      <w:r w:rsidRPr="000B25F3">
        <w:rPr>
          <w:rFonts w:asciiTheme="minorHAnsi" w:hAnsiTheme="minorHAnsi"/>
          <w:spacing w:val="32"/>
          <w:sz w:val="20"/>
          <w:szCs w:val="20"/>
        </w:rPr>
        <w:t xml:space="preserve"> </w:t>
      </w:r>
      <w:r w:rsidRPr="000B25F3">
        <w:rPr>
          <w:rFonts w:asciiTheme="minorHAnsi" w:hAnsiTheme="minorHAnsi"/>
          <w:sz w:val="20"/>
          <w:szCs w:val="20"/>
        </w:rPr>
        <w:t>under</w:t>
      </w:r>
      <w:r w:rsidRPr="000B25F3">
        <w:rPr>
          <w:rFonts w:asciiTheme="minorHAnsi" w:hAnsiTheme="minorHAnsi"/>
          <w:spacing w:val="21"/>
          <w:sz w:val="20"/>
          <w:szCs w:val="20"/>
        </w:rPr>
        <w:t xml:space="preserve"> </w:t>
      </w:r>
      <w:r w:rsidRPr="000B25F3">
        <w:rPr>
          <w:rFonts w:asciiTheme="minorHAnsi" w:hAnsiTheme="minorHAnsi"/>
          <w:sz w:val="20"/>
          <w:szCs w:val="20"/>
        </w:rPr>
        <w:t>the</w:t>
      </w:r>
      <w:r w:rsidRPr="000B25F3">
        <w:rPr>
          <w:rFonts w:asciiTheme="minorHAnsi" w:hAnsiTheme="minorHAnsi"/>
          <w:spacing w:val="27"/>
          <w:sz w:val="20"/>
          <w:szCs w:val="20"/>
        </w:rPr>
        <w:t xml:space="preserve"> </w:t>
      </w:r>
      <w:r w:rsidRPr="000B25F3">
        <w:rPr>
          <w:rFonts w:asciiTheme="minorHAnsi" w:hAnsiTheme="minorHAnsi"/>
          <w:sz w:val="20"/>
          <w:szCs w:val="20"/>
        </w:rPr>
        <w:t>annual</w:t>
      </w:r>
      <w:r w:rsidRPr="000B25F3">
        <w:rPr>
          <w:rFonts w:asciiTheme="minorHAnsi" w:hAnsiTheme="minorHAnsi"/>
          <w:spacing w:val="15"/>
          <w:sz w:val="20"/>
          <w:szCs w:val="20"/>
        </w:rPr>
        <w:t xml:space="preserve"> </w:t>
      </w:r>
      <w:r w:rsidRPr="000B25F3">
        <w:rPr>
          <w:rFonts w:asciiTheme="minorHAnsi" w:hAnsiTheme="minorHAnsi"/>
          <w:sz w:val="20"/>
          <w:szCs w:val="20"/>
        </w:rPr>
        <w:t>occupational</w:t>
      </w:r>
      <w:r w:rsidRPr="000B25F3">
        <w:rPr>
          <w:rFonts w:asciiTheme="minorHAnsi" w:hAnsiTheme="minorHAnsi"/>
          <w:spacing w:val="7"/>
          <w:sz w:val="20"/>
          <w:szCs w:val="20"/>
        </w:rPr>
        <w:t xml:space="preserve"> </w:t>
      </w:r>
      <w:r w:rsidRPr="000B25F3">
        <w:rPr>
          <w:rFonts w:asciiTheme="minorHAnsi" w:hAnsiTheme="minorHAnsi"/>
          <w:sz w:val="20"/>
          <w:szCs w:val="20"/>
        </w:rPr>
        <w:t>limits.</w:t>
      </w:r>
      <w:r w:rsidRPr="000B25F3">
        <w:rPr>
          <w:rFonts w:asciiTheme="minorHAnsi" w:hAnsiTheme="minorHAnsi"/>
          <w:spacing w:val="52"/>
          <w:sz w:val="20"/>
          <w:szCs w:val="20"/>
        </w:rPr>
        <w:t xml:space="preserve"> </w:t>
      </w:r>
      <w:r w:rsidRPr="000B25F3">
        <w:rPr>
          <w:rFonts w:asciiTheme="minorHAnsi" w:hAnsiTheme="minorHAnsi"/>
          <w:sz w:val="20"/>
          <w:szCs w:val="20"/>
        </w:rPr>
        <w:t>The</w:t>
      </w:r>
      <w:r w:rsidRPr="000B25F3">
        <w:rPr>
          <w:rFonts w:asciiTheme="minorHAnsi" w:hAnsiTheme="minorHAnsi"/>
          <w:spacing w:val="40"/>
          <w:sz w:val="20"/>
          <w:szCs w:val="20"/>
        </w:rPr>
        <w:t xml:space="preserve"> </w:t>
      </w:r>
      <w:r w:rsidRPr="000B25F3">
        <w:rPr>
          <w:rFonts w:asciiTheme="minorHAnsi" w:hAnsiTheme="minorHAnsi"/>
          <w:sz w:val="20"/>
          <w:szCs w:val="20"/>
        </w:rPr>
        <w:t>licensee</w:t>
      </w:r>
      <w:r w:rsidRPr="000B25F3">
        <w:rPr>
          <w:rFonts w:asciiTheme="minorHAnsi" w:hAnsiTheme="minorHAnsi"/>
          <w:spacing w:val="4"/>
          <w:sz w:val="20"/>
          <w:szCs w:val="20"/>
        </w:rPr>
        <w:t xml:space="preserve"> </w:t>
      </w:r>
      <w:r w:rsidRPr="000B25F3">
        <w:rPr>
          <w:rFonts w:asciiTheme="minorHAnsi" w:hAnsiTheme="minorHAnsi"/>
          <w:sz w:val="20"/>
          <w:szCs w:val="20"/>
        </w:rPr>
        <w:t>can</w:t>
      </w:r>
      <w:r w:rsidRPr="000B25F3">
        <w:rPr>
          <w:rFonts w:asciiTheme="minorHAnsi" w:hAnsiTheme="minorHAnsi"/>
          <w:spacing w:val="43"/>
          <w:sz w:val="20"/>
          <w:szCs w:val="20"/>
        </w:rPr>
        <w:t xml:space="preserve"> </w:t>
      </w:r>
      <w:r w:rsidRPr="000B25F3">
        <w:rPr>
          <w:rFonts w:asciiTheme="minorHAnsi" w:hAnsiTheme="minorHAnsi"/>
          <w:sz w:val="20"/>
          <w:szCs w:val="20"/>
        </w:rPr>
        <w:t>authorize</w:t>
      </w:r>
      <w:r w:rsidRPr="000B25F3">
        <w:rPr>
          <w:rFonts w:asciiTheme="minorHAnsi" w:hAnsiTheme="minorHAnsi"/>
          <w:spacing w:val="49"/>
          <w:sz w:val="20"/>
          <w:szCs w:val="20"/>
        </w:rPr>
        <w:t xml:space="preserve"> </w:t>
      </w:r>
      <w:r w:rsidRPr="000B25F3">
        <w:rPr>
          <w:rFonts w:asciiTheme="minorHAnsi" w:hAnsiTheme="minorHAnsi"/>
          <w:sz w:val="20"/>
          <w:szCs w:val="20"/>
        </w:rPr>
        <w:t>additional</w:t>
      </w:r>
      <w:r w:rsidRPr="000B25F3">
        <w:rPr>
          <w:rFonts w:asciiTheme="minorHAnsi" w:hAnsiTheme="minorHAnsi"/>
          <w:w w:val="103"/>
          <w:sz w:val="20"/>
          <w:szCs w:val="20"/>
        </w:rPr>
        <w:t xml:space="preserve"> </w:t>
      </w:r>
      <w:r w:rsidRPr="000B25F3">
        <w:rPr>
          <w:rFonts w:asciiTheme="minorHAnsi" w:hAnsiTheme="minorHAnsi"/>
          <w:sz w:val="20"/>
          <w:szCs w:val="20"/>
        </w:rPr>
        <w:t>dose</w:t>
      </w:r>
      <w:r w:rsidRPr="000B25F3">
        <w:rPr>
          <w:rFonts w:asciiTheme="minorHAnsi" w:hAnsiTheme="minorHAnsi"/>
          <w:spacing w:val="18"/>
          <w:sz w:val="20"/>
          <w:szCs w:val="20"/>
        </w:rPr>
        <w:t xml:space="preserve"> </w:t>
      </w:r>
      <w:r w:rsidRPr="000B25F3">
        <w:rPr>
          <w:rFonts w:asciiTheme="minorHAnsi" w:hAnsiTheme="minorHAnsi"/>
          <w:sz w:val="20"/>
          <w:szCs w:val="20"/>
        </w:rPr>
        <w:t>in</w:t>
      </w:r>
      <w:r w:rsidRPr="000B25F3">
        <w:rPr>
          <w:rFonts w:asciiTheme="minorHAnsi" w:hAnsiTheme="minorHAnsi"/>
          <w:spacing w:val="21"/>
          <w:sz w:val="20"/>
          <w:szCs w:val="20"/>
        </w:rPr>
        <w:t xml:space="preserve"> </w:t>
      </w:r>
      <w:r w:rsidRPr="000B25F3">
        <w:rPr>
          <w:rFonts w:asciiTheme="minorHAnsi" w:hAnsiTheme="minorHAnsi"/>
          <w:sz w:val="20"/>
          <w:szCs w:val="20"/>
        </w:rPr>
        <w:t>any</w:t>
      </w:r>
      <w:r w:rsidRPr="000B25F3">
        <w:rPr>
          <w:rFonts w:asciiTheme="minorHAnsi" w:hAnsiTheme="minorHAnsi"/>
          <w:spacing w:val="27"/>
          <w:sz w:val="20"/>
          <w:szCs w:val="20"/>
        </w:rPr>
        <w:t xml:space="preserve"> </w:t>
      </w:r>
      <w:r w:rsidRPr="000B25F3">
        <w:rPr>
          <w:rFonts w:asciiTheme="minorHAnsi" w:hAnsiTheme="minorHAnsi"/>
          <w:sz w:val="20"/>
          <w:szCs w:val="20"/>
        </w:rPr>
        <w:t>one</w:t>
      </w:r>
      <w:r w:rsidRPr="000B25F3">
        <w:rPr>
          <w:rFonts w:asciiTheme="minorHAnsi" w:hAnsiTheme="minorHAnsi"/>
          <w:spacing w:val="24"/>
          <w:sz w:val="20"/>
          <w:szCs w:val="20"/>
        </w:rPr>
        <w:t xml:space="preserve"> </w:t>
      </w:r>
      <w:r w:rsidRPr="000B25F3">
        <w:rPr>
          <w:rFonts w:asciiTheme="minorHAnsi" w:hAnsiTheme="minorHAnsi"/>
          <w:sz w:val="20"/>
          <w:szCs w:val="20"/>
        </w:rPr>
        <w:t>year</w:t>
      </w:r>
      <w:r w:rsidRPr="000B25F3">
        <w:rPr>
          <w:rFonts w:asciiTheme="minorHAnsi" w:hAnsiTheme="minorHAnsi"/>
          <w:spacing w:val="30"/>
          <w:sz w:val="20"/>
          <w:szCs w:val="20"/>
        </w:rPr>
        <w:t xml:space="preserve"> </w:t>
      </w:r>
      <w:r w:rsidRPr="000B25F3">
        <w:rPr>
          <w:rFonts w:asciiTheme="minorHAnsi" w:hAnsiTheme="minorHAnsi"/>
          <w:sz w:val="20"/>
          <w:szCs w:val="20"/>
        </w:rPr>
        <w:t>that</w:t>
      </w:r>
      <w:r w:rsidRPr="000B25F3">
        <w:rPr>
          <w:rFonts w:asciiTheme="minorHAnsi" w:hAnsiTheme="minorHAnsi"/>
          <w:spacing w:val="31"/>
          <w:sz w:val="20"/>
          <w:szCs w:val="20"/>
        </w:rPr>
        <w:t xml:space="preserve"> </w:t>
      </w:r>
      <w:r w:rsidRPr="000B25F3">
        <w:rPr>
          <w:rFonts w:asciiTheme="minorHAnsi" w:hAnsiTheme="minorHAnsi"/>
          <w:sz w:val="20"/>
          <w:szCs w:val="20"/>
        </w:rPr>
        <w:t>is</w:t>
      </w:r>
      <w:r w:rsidRPr="000B25F3">
        <w:rPr>
          <w:rFonts w:asciiTheme="minorHAnsi" w:hAnsiTheme="minorHAnsi"/>
          <w:spacing w:val="22"/>
          <w:sz w:val="20"/>
          <w:szCs w:val="20"/>
        </w:rPr>
        <w:t xml:space="preserve"> </w:t>
      </w:r>
      <w:r w:rsidRPr="000B25F3">
        <w:rPr>
          <w:rFonts w:asciiTheme="minorHAnsi" w:hAnsiTheme="minorHAnsi"/>
          <w:sz w:val="20"/>
          <w:szCs w:val="20"/>
        </w:rPr>
        <w:t>equal</w:t>
      </w:r>
      <w:r w:rsidRPr="000B25F3">
        <w:rPr>
          <w:rFonts w:asciiTheme="minorHAnsi" w:hAnsiTheme="minorHAnsi"/>
          <w:spacing w:val="19"/>
          <w:sz w:val="20"/>
          <w:szCs w:val="20"/>
        </w:rPr>
        <w:t xml:space="preserve"> </w:t>
      </w:r>
      <w:r w:rsidRPr="000B25F3">
        <w:rPr>
          <w:rFonts w:asciiTheme="minorHAnsi" w:hAnsiTheme="minorHAnsi"/>
          <w:sz w:val="20"/>
          <w:szCs w:val="20"/>
        </w:rPr>
        <w:t>to</w:t>
      </w:r>
      <w:r w:rsidRPr="000B25F3">
        <w:rPr>
          <w:rFonts w:asciiTheme="minorHAnsi" w:hAnsiTheme="minorHAnsi"/>
          <w:spacing w:val="18"/>
          <w:sz w:val="20"/>
          <w:szCs w:val="20"/>
        </w:rPr>
        <w:t xml:space="preserve"> </w:t>
      </w:r>
      <w:r w:rsidRPr="000B25F3">
        <w:rPr>
          <w:rFonts w:asciiTheme="minorHAnsi" w:hAnsiTheme="minorHAnsi"/>
          <w:sz w:val="20"/>
          <w:szCs w:val="20"/>
        </w:rPr>
        <w:t>the</w:t>
      </w:r>
      <w:r w:rsidRPr="000B25F3">
        <w:rPr>
          <w:rFonts w:asciiTheme="minorHAnsi" w:hAnsiTheme="minorHAnsi"/>
          <w:spacing w:val="39"/>
          <w:sz w:val="20"/>
          <w:szCs w:val="20"/>
        </w:rPr>
        <w:t xml:space="preserve"> </w:t>
      </w:r>
      <w:r w:rsidRPr="000B25F3">
        <w:rPr>
          <w:rFonts w:asciiTheme="minorHAnsi" w:hAnsiTheme="minorHAnsi"/>
          <w:sz w:val="20"/>
          <w:szCs w:val="20"/>
        </w:rPr>
        <w:t>annual</w:t>
      </w:r>
      <w:r w:rsidRPr="000B25F3">
        <w:rPr>
          <w:rFonts w:asciiTheme="minorHAnsi" w:hAnsiTheme="minorHAnsi"/>
          <w:spacing w:val="30"/>
          <w:sz w:val="20"/>
          <w:szCs w:val="20"/>
        </w:rPr>
        <w:t xml:space="preserve"> </w:t>
      </w:r>
      <w:r w:rsidRPr="000B25F3">
        <w:rPr>
          <w:rFonts w:asciiTheme="minorHAnsi" w:hAnsiTheme="minorHAnsi"/>
          <w:sz w:val="20"/>
          <w:szCs w:val="20"/>
        </w:rPr>
        <w:t>occupational</w:t>
      </w:r>
      <w:r w:rsidRPr="000B25F3">
        <w:rPr>
          <w:rFonts w:asciiTheme="minorHAnsi" w:hAnsiTheme="minorHAnsi"/>
          <w:spacing w:val="20"/>
          <w:sz w:val="20"/>
          <w:szCs w:val="20"/>
        </w:rPr>
        <w:t xml:space="preserve"> </w:t>
      </w:r>
      <w:r w:rsidRPr="000B25F3">
        <w:rPr>
          <w:rFonts w:asciiTheme="minorHAnsi" w:hAnsiTheme="minorHAnsi"/>
          <w:sz w:val="20"/>
          <w:szCs w:val="20"/>
        </w:rPr>
        <w:t>dose</w:t>
      </w:r>
      <w:r w:rsidRPr="000B25F3">
        <w:rPr>
          <w:rFonts w:asciiTheme="minorHAnsi" w:hAnsiTheme="minorHAnsi"/>
          <w:spacing w:val="19"/>
          <w:sz w:val="20"/>
          <w:szCs w:val="20"/>
        </w:rPr>
        <w:t xml:space="preserve"> </w:t>
      </w:r>
      <w:r w:rsidRPr="000B25F3">
        <w:rPr>
          <w:rFonts w:asciiTheme="minorHAnsi" w:hAnsiTheme="minorHAnsi"/>
          <w:sz w:val="20"/>
          <w:szCs w:val="20"/>
        </w:rPr>
        <w:t>limit</w:t>
      </w:r>
      <w:r w:rsidRPr="000B25F3">
        <w:rPr>
          <w:rFonts w:asciiTheme="minorHAnsi" w:hAnsiTheme="minorHAnsi"/>
          <w:spacing w:val="15"/>
          <w:sz w:val="20"/>
          <w:szCs w:val="20"/>
        </w:rPr>
        <w:t xml:space="preserve"> </w:t>
      </w:r>
      <w:r w:rsidRPr="000B25F3">
        <w:rPr>
          <w:rFonts w:asciiTheme="minorHAnsi" w:hAnsiTheme="minorHAnsi"/>
          <w:sz w:val="20"/>
          <w:szCs w:val="20"/>
        </w:rPr>
        <w:t>as</w:t>
      </w:r>
      <w:r w:rsidRPr="000B25F3">
        <w:rPr>
          <w:rFonts w:asciiTheme="minorHAnsi" w:hAnsiTheme="minorHAnsi"/>
          <w:spacing w:val="2"/>
          <w:sz w:val="20"/>
          <w:szCs w:val="20"/>
        </w:rPr>
        <w:t xml:space="preserve"> </w:t>
      </w:r>
      <w:r w:rsidRPr="000B25F3">
        <w:rPr>
          <w:rFonts w:asciiTheme="minorHAnsi" w:hAnsiTheme="minorHAnsi"/>
          <w:sz w:val="20"/>
          <w:szCs w:val="20"/>
        </w:rPr>
        <w:t>long</w:t>
      </w:r>
      <w:r w:rsidRPr="000B25F3">
        <w:rPr>
          <w:rFonts w:asciiTheme="minorHAnsi" w:hAnsiTheme="minorHAnsi"/>
          <w:spacing w:val="1"/>
          <w:sz w:val="20"/>
          <w:szCs w:val="20"/>
        </w:rPr>
        <w:t xml:space="preserve"> </w:t>
      </w:r>
      <w:r w:rsidRPr="000B25F3">
        <w:rPr>
          <w:rFonts w:asciiTheme="minorHAnsi" w:hAnsiTheme="minorHAnsi"/>
          <w:sz w:val="20"/>
          <w:szCs w:val="20"/>
        </w:rPr>
        <w:t>as</w:t>
      </w:r>
      <w:r w:rsidRPr="000B25F3">
        <w:rPr>
          <w:rFonts w:asciiTheme="minorHAnsi" w:hAnsiTheme="minorHAnsi"/>
          <w:spacing w:val="-3"/>
          <w:sz w:val="20"/>
          <w:szCs w:val="20"/>
        </w:rPr>
        <w:t xml:space="preserve"> </w:t>
      </w:r>
      <w:r w:rsidRPr="000B25F3">
        <w:rPr>
          <w:rFonts w:asciiTheme="minorHAnsi" w:hAnsiTheme="minorHAnsi"/>
          <w:sz w:val="20"/>
          <w:szCs w:val="20"/>
        </w:rPr>
        <w:t>the</w:t>
      </w:r>
      <w:r w:rsidRPr="000B25F3">
        <w:rPr>
          <w:rFonts w:asciiTheme="minorHAnsi" w:hAnsiTheme="minorHAnsi"/>
          <w:spacing w:val="12"/>
          <w:sz w:val="20"/>
          <w:szCs w:val="20"/>
        </w:rPr>
        <w:t xml:space="preserve"> </w:t>
      </w:r>
      <w:r w:rsidRPr="000B25F3">
        <w:rPr>
          <w:rFonts w:asciiTheme="minorHAnsi" w:hAnsiTheme="minorHAnsi"/>
          <w:sz w:val="20"/>
          <w:szCs w:val="20"/>
        </w:rPr>
        <w:t>individual's</w:t>
      </w:r>
      <w:r w:rsidRPr="000B25F3">
        <w:rPr>
          <w:rFonts w:asciiTheme="minorHAnsi" w:hAnsiTheme="minorHAnsi"/>
          <w:spacing w:val="20"/>
          <w:sz w:val="20"/>
          <w:szCs w:val="20"/>
        </w:rPr>
        <w:t xml:space="preserve"> </w:t>
      </w:r>
      <w:r w:rsidRPr="000B25F3">
        <w:rPr>
          <w:rFonts w:asciiTheme="minorHAnsi" w:hAnsiTheme="minorHAnsi"/>
          <w:sz w:val="20"/>
          <w:szCs w:val="20"/>
        </w:rPr>
        <w:t>total</w:t>
      </w:r>
      <w:r w:rsidRPr="000B25F3">
        <w:rPr>
          <w:rFonts w:asciiTheme="minorHAnsi" w:hAnsiTheme="minorHAnsi"/>
          <w:spacing w:val="10"/>
          <w:sz w:val="20"/>
          <w:szCs w:val="20"/>
        </w:rPr>
        <w:t xml:space="preserve"> </w:t>
      </w:r>
      <w:r w:rsidRPr="000B25F3">
        <w:rPr>
          <w:rFonts w:asciiTheme="minorHAnsi" w:hAnsiTheme="minorHAnsi"/>
          <w:sz w:val="20"/>
          <w:szCs w:val="20"/>
        </w:rPr>
        <w:t>dose</w:t>
      </w:r>
      <w:r w:rsidRPr="000B25F3">
        <w:rPr>
          <w:rFonts w:asciiTheme="minorHAnsi" w:hAnsiTheme="minorHAnsi"/>
          <w:w w:val="102"/>
          <w:sz w:val="20"/>
          <w:szCs w:val="20"/>
        </w:rPr>
        <w:t xml:space="preserve"> </w:t>
      </w:r>
      <w:r w:rsidRPr="000B25F3">
        <w:rPr>
          <w:rFonts w:asciiTheme="minorHAnsi" w:hAnsiTheme="minorHAnsi"/>
          <w:sz w:val="20"/>
          <w:szCs w:val="20"/>
        </w:rPr>
        <w:t>from</w:t>
      </w:r>
      <w:r w:rsidRPr="000B25F3">
        <w:rPr>
          <w:rFonts w:asciiTheme="minorHAnsi" w:hAnsiTheme="minorHAnsi"/>
          <w:spacing w:val="26"/>
          <w:sz w:val="20"/>
          <w:szCs w:val="20"/>
        </w:rPr>
        <w:t xml:space="preserve"> </w:t>
      </w:r>
      <w:r w:rsidRPr="000B25F3">
        <w:rPr>
          <w:rFonts w:asciiTheme="minorHAnsi" w:hAnsiTheme="minorHAnsi"/>
          <w:sz w:val="20"/>
          <w:szCs w:val="20"/>
        </w:rPr>
        <w:t>PSEs</w:t>
      </w:r>
      <w:r w:rsidRPr="000B25F3">
        <w:rPr>
          <w:rFonts w:asciiTheme="minorHAnsi" w:hAnsiTheme="minorHAnsi"/>
          <w:spacing w:val="24"/>
          <w:sz w:val="20"/>
          <w:szCs w:val="20"/>
        </w:rPr>
        <w:t xml:space="preserve"> </w:t>
      </w:r>
      <w:r w:rsidRPr="000B25F3">
        <w:rPr>
          <w:rFonts w:asciiTheme="minorHAnsi" w:hAnsiTheme="minorHAnsi"/>
          <w:sz w:val="20"/>
          <w:szCs w:val="20"/>
        </w:rPr>
        <w:t>does</w:t>
      </w:r>
      <w:r w:rsidRPr="000B25F3">
        <w:rPr>
          <w:rFonts w:asciiTheme="minorHAnsi" w:hAnsiTheme="minorHAnsi"/>
          <w:spacing w:val="11"/>
          <w:sz w:val="20"/>
          <w:szCs w:val="20"/>
        </w:rPr>
        <w:t xml:space="preserve"> </w:t>
      </w:r>
      <w:r w:rsidRPr="000B25F3">
        <w:rPr>
          <w:rFonts w:asciiTheme="minorHAnsi" w:hAnsiTheme="minorHAnsi"/>
          <w:sz w:val="20"/>
          <w:szCs w:val="20"/>
        </w:rPr>
        <w:t>not</w:t>
      </w:r>
      <w:r w:rsidRPr="000B25F3">
        <w:rPr>
          <w:rFonts w:asciiTheme="minorHAnsi" w:hAnsiTheme="minorHAnsi"/>
          <w:spacing w:val="26"/>
          <w:sz w:val="20"/>
          <w:szCs w:val="20"/>
        </w:rPr>
        <w:t xml:space="preserve"> </w:t>
      </w:r>
      <w:r w:rsidRPr="000B25F3">
        <w:rPr>
          <w:rFonts w:asciiTheme="minorHAnsi" w:hAnsiTheme="minorHAnsi"/>
          <w:sz w:val="20"/>
          <w:szCs w:val="20"/>
        </w:rPr>
        <w:t>exceed</w:t>
      </w:r>
      <w:r w:rsidRPr="000B25F3">
        <w:rPr>
          <w:rFonts w:asciiTheme="minorHAnsi" w:hAnsiTheme="minorHAnsi"/>
          <w:spacing w:val="23"/>
          <w:sz w:val="20"/>
          <w:szCs w:val="20"/>
        </w:rPr>
        <w:t xml:space="preserve"> </w:t>
      </w:r>
      <w:r w:rsidRPr="000B25F3">
        <w:rPr>
          <w:rFonts w:asciiTheme="minorHAnsi" w:hAnsiTheme="minorHAnsi"/>
          <w:sz w:val="20"/>
          <w:szCs w:val="20"/>
        </w:rPr>
        <w:t>five</w:t>
      </w:r>
      <w:r w:rsidRPr="000B25F3">
        <w:rPr>
          <w:rFonts w:asciiTheme="minorHAnsi" w:hAnsiTheme="minorHAnsi"/>
          <w:spacing w:val="19"/>
          <w:sz w:val="20"/>
          <w:szCs w:val="20"/>
        </w:rPr>
        <w:t xml:space="preserve"> </w:t>
      </w:r>
      <w:r w:rsidRPr="000B25F3">
        <w:rPr>
          <w:rFonts w:asciiTheme="minorHAnsi" w:hAnsiTheme="minorHAnsi"/>
          <w:sz w:val="20"/>
          <w:szCs w:val="20"/>
        </w:rPr>
        <w:t>times</w:t>
      </w:r>
      <w:r w:rsidRPr="000B25F3">
        <w:rPr>
          <w:rFonts w:asciiTheme="minorHAnsi" w:hAnsiTheme="minorHAnsi"/>
          <w:spacing w:val="13"/>
          <w:sz w:val="20"/>
          <w:szCs w:val="20"/>
        </w:rPr>
        <w:t xml:space="preserve"> </w:t>
      </w:r>
      <w:r w:rsidRPr="000B25F3">
        <w:rPr>
          <w:rFonts w:asciiTheme="minorHAnsi" w:hAnsiTheme="minorHAnsi"/>
          <w:sz w:val="20"/>
          <w:szCs w:val="20"/>
        </w:rPr>
        <w:t>the</w:t>
      </w:r>
      <w:r w:rsidRPr="000B25F3">
        <w:rPr>
          <w:rFonts w:asciiTheme="minorHAnsi" w:hAnsiTheme="minorHAnsi"/>
          <w:spacing w:val="23"/>
          <w:sz w:val="20"/>
          <w:szCs w:val="20"/>
        </w:rPr>
        <w:t xml:space="preserve"> </w:t>
      </w:r>
      <w:r w:rsidRPr="000B25F3">
        <w:rPr>
          <w:rFonts w:asciiTheme="minorHAnsi" w:hAnsiTheme="minorHAnsi"/>
          <w:sz w:val="20"/>
          <w:szCs w:val="20"/>
        </w:rPr>
        <w:t>annual</w:t>
      </w:r>
      <w:r w:rsidRPr="000B25F3">
        <w:rPr>
          <w:rFonts w:asciiTheme="minorHAnsi" w:hAnsiTheme="minorHAnsi"/>
          <w:spacing w:val="19"/>
          <w:sz w:val="20"/>
          <w:szCs w:val="20"/>
        </w:rPr>
        <w:t xml:space="preserve"> </w:t>
      </w:r>
      <w:r w:rsidRPr="000B25F3">
        <w:rPr>
          <w:rFonts w:asciiTheme="minorHAnsi" w:hAnsiTheme="minorHAnsi"/>
          <w:sz w:val="20"/>
          <w:szCs w:val="20"/>
        </w:rPr>
        <w:t>dose</w:t>
      </w:r>
      <w:r w:rsidRPr="000B25F3">
        <w:rPr>
          <w:rFonts w:asciiTheme="minorHAnsi" w:hAnsiTheme="minorHAnsi"/>
          <w:w w:val="102"/>
          <w:sz w:val="20"/>
          <w:szCs w:val="20"/>
        </w:rPr>
        <w:t xml:space="preserve"> </w:t>
      </w:r>
      <w:r w:rsidRPr="000B25F3">
        <w:rPr>
          <w:rFonts w:asciiTheme="minorHAnsi" w:hAnsiTheme="minorHAnsi"/>
          <w:sz w:val="20"/>
          <w:szCs w:val="20"/>
        </w:rPr>
        <w:t>limit</w:t>
      </w:r>
      <w:r w:rsidRPr="000B25F3">
        <w:rPr>
          <w:rFonts w:asciiTheme="minorHAnsi" w:hAnsiTheme="minorHAnsi"/>
          <w:spacing w:val="30"/>
          <w:sz w:val="20"/>
          <w:szCs w:val="20"/>
        </w:rPr>
        <w:t xml:space="preserve"> </w:t>
      </w:r>
      <w:r w:rsidRPr="000B25F3">
        <w:rPr>
          <w:rFonts w:asciiTheme="minorHAnsi" w:hAnsiTheme="minorHAnsi"/>
          <w:sz w:val="20"/>
          <w:szCs w:val="20"/>
        </w:rPr>
        <w:t>during</w:t>
      </w:r>
      <w:r w:rsidRPr="000B25F3">
        <w:rPr>
          <w:rFonts w:asciiTheme="minorHAnsi" w:hAnsiTheme="minorHAnsi"/>
          <w:spacing w:val="27"/>
          <w:sz w:val="20"/>
          <w:szCs w:val="20"/>
        </w:rPr>
        <w:t xml:space="preserve"> </w:t>
      </w:r>
      <w:r w:rsidRPr="000B25F3">
        <w:rPr>
          <w:rFonts w:asciiTheme="minorHAnsi" w:hAnsiTheme="minorHAnsi"/>
          <w:sz w:val="20"/>
          <w:szCs w:val="20"/>
        </w:rPr>
        <w:t>the</w:t>
      </w:r>
      <w:r w:rsidRPr="000B25F3">
        <w:rPr>
          <w:rFonts w:asciiTheme="minorHAnsi" w:hAnsiTheme="minorHAnsi"/>
          <w:spacing w:val="37"/>
          <w:sz w:val="20"/>
          <w:szCs w:val="20"/>
        </w:rPr>
        <w:t xml:space="preserve"> </w:t>
      </w:r>
      <w:r w:rsidRPr="000B25F3">
        <w:rPr>
          <w:rFonts w:asciiTheme="minorHAnsi" w:hAnsiTheme="minorHAnsi"/>
          <w:sz w:val="20"/>
          <w:szCs w:val="20"/>
        </w:rPr>
        <w:t>individual's</w:t>
      </w:r>
      <w:r w:rsidRPr="000B25F3">
        <w:rPr>
          <w:rFonts w:asciiTheme="minorHAnsi" w:hAnsiTheme="minorHAnsi"/>
          <w:spacing w:val="44"/>
          <w:sz w:val="20"/>
          <w:szCs w:val="20"/>
        </w:rPr>
        <w:t xml:space="preserve"> </w:t>
      </w:r>
      <w:r w:rsidRPr="000B25F3">
        <w:rPr>
          <w:rFonts w:asciiTheme="minorHAnsi" w:hAnsiTheme="minorHAnsi"/>
          <w:sz w:val="20"/>
          <w:szCs w:val="20"/>
        </w:rPr>
        <w:t>lifetime.</w:t>
      </w:r>
      <w:r w:rsidRPr="000B25F3">
        <w:rPr>
          <w:rFonts w:asciiTheme="minorHAnsi" w:hAnsiTheme="minorHAnsi"/>
          <w:spacing w:val="44"/>
          <w:sz w:val="20"/>
          <w:szCs w:val="20"/>
        </w:rPr>
        <w:t xml:space="preserve"> </w:t>
      </w:r>
      <w:r w:rsidRPr="000B25F3">
        <w:rPr>
          <w:rFonts w:asciiTheme="minorHAnsi" w:hAnsiTheme="minorHAnsi"/>
          <w:sz w:val="20"/>
          <w:szCs w:val="20"/>
        </w:rPr>
        <w:t>For</w:t>
      </w:r>
      <w:r w:rsidRPr="000B25F3">
        <w:rPr>
          <w:rFonts w:asciiTheme="minorHAnsi" w:hAnsiTheme="minorHAnsi"/>
          <w:spacing w:val="38"/>
          <w:sz w:val="20"/>
          <w:szCs w:val="20"/>
        </w:rPr>
        <w:t xml:space="preserve"> </w:t>
      </w:r>
      <w:r w:rsidRPr="000B25F3">
        <w:rPr>
          <w:rFonts w:asciiTheme="minorHAnsi" w:hAnsiTheme="minorHAnsi"/>
          <w:sz w:val="20"/>
          <w:szCs w:val="20"/>
        </w:rPr>
        <w:t>example,</w:t>
      </w:r>
      <w:r w:rsidRPr="000B25F3">
        <w:rPr>
          <w:rFonts w:asciiTheme="minorHAnsi" w:hAnsiTheme="minorHAnsi"/>
          <w:spacing w:val="38"/>
          <w:sz w:val="20"/>
          <w:szCs w:val="20"/>
        </w:rPr>
        <w:t xml:space="preserve"> </w:t>
      </w:r>
      <w:r w:rsidR="000C67BF" w:rsidRPr="000B25F3">
        <w:rPr>
          <w:rFonts w:asciiTheme="minorHAnsi" w:hAnsiTheme="minorHAnsi"/>
          <w:sz w:val="20"/>
          <w:szCs w:val="20"/>
        </w:rPr>
        <w:t>li</w:t>
      </w:r>
      <w:r w:rsidRPr="000B25F3">
        <w:rPr>
          <w:rFonts w:asciiTheme="minorHAnsi" w:hAnsiTheme="minorHAnsi"/>
          <w:sz w:val="20"/>
          <w:szCs w:val="20"/>
        </w:rPr>
        <w:t>censees</w:t>
      </w:r>
      <w:r w:rsidRPr="000B25F3">
        <w:rPr>
          <w:rFonts w:asciiTheme="minorHAnsi" w:hAnsiTheme="minorHAnsi"/>
          <w:spacing w:val="15"/>
          <w:sz w:val="20"/>
          <w:szCs w:val="20"/>
        </w:rPr>
        <w:t xml:space="preserve"> </w:t>
      </w:r>
      <w:r w:rsidRPr="000B25F3">
        <w:rPr>
          <w:rFonts w:asciiTheme="minorHAnsi" w:hAnsiTheme="minorHAnsi"/>
          <w:sz w:val="20"/>
          <w:szCs w:val="20"/>
        </w:rPr>
        <w:t>may</w:t>
      </w:r>
      <w:r w:rsidRPr="000B25F3">
        <w:rPr>
          <w:rFonts w:asciiTheme="minorHAnsi" w:hAnsiTheme="minorHAnsi"/>
          <w:spacing w:val="31"/>
          <w:sz w:val="20"/>
          <w:szCs w:val="20"/>
        </w:rPr>
        <w:t xml:space="preserve"> </w:t>
      </w:r>
      <w:r w:rsidRPr="000B25F3">
        <w:rPr>
          <w:rFonts w:asciiTheme="minorHAnsi" w:hAnsiTheme="minorHAnsi"/>
          <w:sz w:val="20"/>
          <w:szCs w:val="20"/>
        </w:rPr>
        <w:t>authorize</w:t>
      </w:r>
      <w:r w:rsidRPr="000B25F3">
        <w:rPr>
          <w:rFonts w:asciiTheme="minorHAnsi" w:hAnsiTheme="minorHAnsi"/>
          <w:spacing w:val="28"/>
          <w:sz w:val="20"/>
          <w:szCs w:val="20"/>
        </w:rPr>
        <w:t xml:space="preserve"> </w:t>
      </w:r>
      <w:r w:rsidRPr="000B25F3">
        <w:rPr>
          <w:rFonts w:asciiTheme="minorHAnsi" w:hAnsiTheme="minorHAnsi"/>
          <w:sz w:val="20"/>
          <w:szCs w:val="20"/>
        </w:rPr>
        <w:t>PSEs</w:t>
      </w:r>
      <w:r w:rsidRPr="000B25F3">
        <w:rPr>
          <w:rFonts w:asciiTheme="minorHAnsi" w:hAnsiTheme="minorHAnsi"/>
          <w:spacing w:val="25"/>
          <w:sz w:val="20"/>
          <w:szCs w:val="20"/>
        </w:rPr>
        <w:t xml:space="preserve"> </w:t>
      </w:r>
      <w:r w:rsidRPr="000B25F3">
        <w:rPr>
          <w:rFonts w:asciiTheme="minorHAnsi" w:hAnsiTheme="minorHAnsi"/>
          <w:sz w:val="20"/>
          <w:szCs w:val="20"/>
        </w:rPr>
        <w:t>for</w:t>
      </w:r>
      <w:r w:rsidRPr="000B25F3">
        <w:rPr>
          <w:rFonts w:asciiTheme="minorHAnsi" w:hAnsiTheme="minorHAnsi"/>
          <w:spacing w:val="15"/>
          <w:sz w:val="20"/>
          <w:szCs w:val="20"/>
        </w:rPr>
        <w:t xml:space="preserve"> </w:t>
      </w:r>
      <w:r w:rsidRPr="000B25F3">
        <w:rPr>
          <w:rFonts w:asciiTheme="minorHAnsi" w:hAnsiTheme="minorHAnsi"/>
          <w:sz w:val="20"/>
          <w:szCs w:val="20"/>
        </w:rPr>
        <w:t>an</w:t>
      </w:r>
      <w:r w:rsidRPr="000B25F3">
        <w:rPr>
          <w:rFonts w:asciiTheme="minorHAnsi" w:hAnsiTheme="minorHAnsi"/>
          <w:spacing w:val="17"/>
          <w:sz w:val="20"/>
          <w:szCs w:val="20"/>
        </w:rPr>
        <w:t xml:space="preserve"> </w:t>
      </w:r>
      <w:r w:rsidRPr="000B25F3">
        <w:rPr>
          <w:rFonts w:asciiTheme="minorHAnsi" w:hAnsiTheme="minorHAnsi"/>
          <w:sz w:val="20"/>
          <w:szCs w:val="20"/>
        </w:rPr>
        <w:t>adult</w:t>
      </w:r>
      <w:r w:rsidRPr="000B25F3">
        <w:rPr>
          <w:rFonts w:asciiTheme="minorHAnsi" w:hAnsiTheme="minorHAnsi"/>
          <w:spacing w:val="18"/>
          <w:sz w:val="20"/>
          <w:szCs w:val="20"/>
        </w:rPr>
        <w:t xml:space="preserve"> </w:t>
      </w:r>
      <w:r w:rsidRPr="000B25F3">
        <w:rPr>
          <w:rFonts w:asciiTheme="minorHAnsi" w:hAnsiTheme="minorHAnsi"/>
          <w:sz w:val="20"/>
          <w:szCs w:val="20"/>
        </w:rPr>
        <w:t>radiation</w:t>
      </w:r>
      <w:r w:rsidRPr="000B25F3">
        <w:rPr>
          <w:rFonts w:asciiTheme="minorHAnsi" w:hAnsiTheme="minorHAnsi"/>
          <w:w w:val="102"/>
          <w:sz w:val="20"/>
          <w:szCs w:val="20"/>
        </w:rPr>
        <w:t xml:space="preserve"> </w:t>
      </w:r>
      <w:r w:rsidRPr="000B25F3">
        <w:rPr>
          <w:rFonts w:asciiTheme="minorHAnsi" w:hAnsiTheme="minorHAnsi"/>
          <w:sz w:val="20"/>
          <w:szCs w:val="20"/>
        </w:rPr>
        <w:t xml:space="preserve">worker </w:t>
      </w:r>
      <w:proofErr w:type="gramStart"/>
      <w:r w:rsidRPr="000B25F3">
        <w:rPr>
          <w:rFonts w:asciiTheme="minorHAnsi" w:hAnsiTheme="minorHAnsi"/>
          <w:sz w:val="20"/>
          <w:szCs w:val="20"/>
        </w:rPr>
        <w:t>to  receive</w:t>
      </w:r>
      <w:proofErr w:type="gramEnd"/>
      <w:r w:rsidRPr="000B25F3">
        <w:rPr>
          <w:rFonts w:asciiTheme="minorHAnsi" w:hAnsiTheme="minorHAnsi"/>
          <w:sz w:val="20"/>
          <w:szCs w:val="20"/>
        </w:rPr>
        <w:t xml:space="preserve"> </w:t>
      </w:r>
      <w:r w:rsidRPr="000B25F3">
        <w:rPr>
          <w:rFonts w:asciiTheme="minorHAnsi" w:hAnsiTheme="minorHAnsi"/>
          <w:spacing w:val="13"/>
          <w:sz w:val="20"/>
          <w:szCs w:val="20"/>
        </w:rPr>
        <w:t xml:space="preserve"> </w:t>
      </w:r>
      <w:r w:rsidRPr="000B25F3">
        <w:rPr>
          <w:rFonts w:asciiTheme="minorHAnsi" w:hAnsiTheme="minorHAnsi"/>
          <w:sz w:val="20"/>
          <w:szCs w:val="20"/>
        </w:rPr>
        <w:t xml:space="preserve">doses </w:t>
      </w:r>
      <w:r w:rsidRPr="000B25F3">
        <w:rPr>
          <w:rFonts w:asciiTheme="minorHAnsi" w:hAnsiTheme="minorHAnsi"/>
          <w:spacing w:val="1"/>
          <w:sz w:val="20"/>
          <w:szCs w:val="20"/>
        </w:rPr>
        <w:t xml:space="preserve"> </w:t>
      </w:r>
      <w:r w:rsidRPr="000B25F3">
        <w:rPr>
          <w:rFonts w:asciiTheme="minorHAnsi" w:hAnsiTheme="minorHAnsi"/>
          <w:sz w:val="20"/>
          <w:szCs w:val="20"/>
        </w:rPr>
        <w:t>up</w:t>
      </w:r>
      <w:r w:rsidRPr="000B25F3">
        <w:rPr>
          <w:rFonts w:asciiTheme="minorHAnsi" w:hAnsiTheme="minorHAnsi"/>
          <w:spacing w:val="49"/>
          <w:sz w:val="20"/>
          <w:szCs w:val="20"/>
        </w:rPr>
        <w:t xml:space="preserve"> </w:t>
      </w:r>
      <w:r w:rsidRPr="000B25F3">
        <w:rPr>
          <w:rFonts w:asciiTheme="minorHAnsi" w:hAnsiTheme="minorHAnsi"/>
          <w:sz w:val="20"/>
          <w:szCs w:val="20"/>
        </w:rPr>
        <w:t>to  an</w:t>
      </w:r>
      <w:r w:rsidRPr="000B25F3">
        <w:rPr>
          <w:rFonts w:asciiTheme="minorHAnsi" w:hAnsiTheme="minorHAnsi"/>
          <w:spacing w:val="48"/>
          <w:sz w:val="20"/>
          <w:szCs w:val="20"/>
        </w:rPr>
        <w:t xml:space="preserve"> </w:t>
      </w:r>
      <w:r w:rsidRPr="000B25F3">
        <w:rPr>
          <w:rFonts w:asciiTheme="minorHAnsi" w:hAnsiTheme="minorHAnsi"/>
          <w:sz w:val="20"/>
          <w:szCs w:val="20"/>
        </w:rPr>
        <w:t xml:space="preserve">additional </w:t>
      </w:r>
      <w:r w:rsidRPr="000B25F3">
        <w:rPr>
          <w:rFonts w:asciiTheme="minorHAnsi" w:hAnsiTheme="minorHAnsi"/>
          <w:spacing w:val="18"/>
          <w:sz w:val="20"/>
          <w:szCs w:val="20"/>
        </w:rPr>
        <w:t xml:space="preserve"> </w:t>
      </w:r>
      <w:r w:rsidRPr="000B25F3">
        <w:rPr>
          <w:rFonts w:asciiTheme="minorHAnsi" w:hAnsiTheme="minorHAnsi"/>
          <w:i/>
          <w:iCs/>
          <w:sz w:val="20"/>
          <w:szCs w:val="20"/>
        </w:rPr>
        <w:t xml:space="preserve">5 </w:t>
      </w:r>
      <w:r w:rsidRPr="000B25F3">
        <w:rPr>
          <w:rFonts w:asciiTheme="minorHAnsi" w:hAnsiTheme="minorHAnsi"/>
          <w:i/>
          <w:iCs/>
          <w:spacing w:val="10"/>
          <w:sz w:val="20"/>
          <w:szCs w:val="20"/>
        </w:rPr>
        <w:t xml:space="preserve"> </w:t>
      </w:r>
      <w:r w:rsidR="000C67BF" w:rsidRPr="000B25F3">
        <w:rPr>
          <w:rFonts w:asciiTheme="minorHAnsi" w:hAnsiTheme="minorHAnsi"/>
          <w:sz w:val="20"/>
          <w:szCs w:val="20"/>
        </w:rPr>
        <w:t xml:space="preserve">rems </w:t>
      </w:r>
      <w:r w:rsidRPr="000B25F3">
        <w:rPr>
          <w:rFonts w:asciiTheme="minorHAnsi" w:hAnsiTheme="minorHAnsi"/>
          <w:w w:val="105"/>
          <w:sz w:val="20"/>
          <w:szCs w:val="20"/>
        </w:rPr>
        <w:t>(0.05</w:t>
      </w:r>
      <w:r w:rsidRPr="000B25F3">
        <w:rPr>
          <w:rFonts w:asciiTheme="minorHAnsi" w:hAnsiTheme="minorHAnsi"/>
          <w:spacing w:val="2"/>
          <w:w w:val="105"/>
          <w:sz w:val="20"/>
          <w:szCs w:val="20"/>
        </w:rPr>
        <w:t xml:space="preserve"> </w:t>
      </w:r>
      <w:proofErr w:type="spellStart"/>
      <w:r w:rsidRPr="000B25F3">
        <w:rPr>
          <w:rFonts w:asciiTheme="minorHAnsi" w:hAnsiTheme="minorHAnsi"/>
          <w:w w:val="105"/>
          <w:sz w:val="20"/>
          <w:szCs w:val="20"/>
        </w:rPr>
        <w:t>Sv</w:t>
      </w:r>
      <w:proofErr w:type="spellEnd"/>
      <w:r w:rsidRPr="000B25F3">
        <w:rPr>
          <w:rFonts w:asciiTheme="minorHAnsi" w:hAnsiTheme="minorHAnsi"/>
          <w:w w:val="105"/>
          <w:sz w:val="20"/>
          <w:szCs w:val="20"/>
        </w:rPr>
        <w:t>)</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in</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a</w:t>
      </w:r>
      <w:r w:rsidRPr="000B25F3">
        <w:rPr>
          <w:rFonts w:asciiTheme="minorHAnsi" w:hAnsiTheme="minorHAnsi"/>
          <w:spacing w:val="4"/>
          <w:w w:val="105"/>
          <w:sz w:val="20"/>
          <w:szCs w:val="20"/>
        </w:rPr>
        <w:t xml:space="preserve"> </w:t>
      </w:r>
      <w:r w:rsidRPr="000B25F3">
        <w:rPr>
          <w:rFonts w:asciiTheme="minorHAnsi" w:hAnsiTheme="minorHAnsi"/>
          <w:w w:val="105"/>
          <w:sz w:val="20"/>
          <w:szCs w:val="20"/>
        </w:rPr>
        <w:t>year</w:t>
      </w:r>
      <w:r w:rsidRPr="000B25F3">
        <w:rPr>
          <w:rFonts w:asciiTheme="minorHAnsi" w:hAnsiTheme="minorHAnsi"/>
          <w:spacing w:val="7"/>
          <w:w w:val="105"/>
          <w:sz w:val="20"/>
          <w:szCs w:val="20"/>
        </w:rPr>
        <w:t xml:space="preserve"> </w:t>
      </w:r>
      <w:r w:rsidRPr="000B25F3">
        <w:rPr>
          <w:rFonts w:asciiTheme="minorHAnsi" w:hAnsiTheme="minorHAnsi"/>
          <w:w w:val="105"/>
          <w:sz w:val="20"/>
          <w:szCs w:val="20"/>
        </w:rPr>
        <w:t>above</w:t>
      </w:r>
      <w:r w:rsidRPr="000B25F3">
        <w:rPr>
          <w:rFonts w:asciiTheme="minorHAnsi" w:hAnsiTheme="minorHAnsi"/>
          <w:spacing w:val="3"/>
          <w:w w:val="105"/>
          <w:sz w:val="20"/>
          <w:szCs w:val="20"/>
        </w:rPr>
        <w:t xml:space="preserve"> </w:t>
      </w:r>
      <w:r w:rsidRPr="000B25F3">
        <w:rPr>
          <w:rFonts w:asciiTheme="minorHAnsi" w:hAnsiTheme="minorHAnsi"/>
          <w:w w:val="105"/>
          <w:sz w:val="20"/>
          <w:szCs w:val="20"/>
        </w:rPr>
        <w:t>the</w:t>
      </w:r>
      <w:r w:rsidRPr="000B25F3">
        <w:rPr>
          <w:rFonts w:asciiTheme="minorHAnsi" w:hAnsiTheme="minorHAnsi"/>
          <w:spacing w:val="12"/>
          <w:w w:val="105"/>
          <w:sz w:val="20"/>
          <w:szCs w:val="20"/>
        </w:rPr>
        <w:t xml:space="preserve"> </w:t>
      </w:r>
      <w:r w:rsidRPr="000B25F3">
        <w:rPr>
          <w:rFonts w:asciiTheme="minorHAnsi" w:hAnsiTheme="minorHAnsi"/>
          <w:w w:val="105"/>
          <w:sz w:val="20"/>
          <w:szCs w:val="20"/>
        </w:rPr>
        <w:t>5-rem</w:t>
      </w:r>
      <w:r w:rsidRPr="000B25F3">
        <w:rPr>
          <w:rFonts w:asciiTheme="minorHAnsi" w:hAnsiTheme="minorHAnsi"/>
          <w:spacing w:val="20"/>
          <w:w w:val="105"/>
          <w:sz w:val="20"/>
          <w:szCs w:val="20"/>
        </w:rPr>
        <w:t xml:space="preserve"> </w:t>
      </w:r>
      <w:r w:rsidRPr="000B25F3">
        <w:rPr>
          <w:rFonts w:asciiTheme="minorHAnsi" w:hAnsiTheme="minorHAnsi"/>
          <w:w w:val="105"/>
          <w:sz w:val="20"/>
          <w:szCs w:val="20"/>
        </w:rPr>
        <w:t>(0.05-Sv)</w:t>
      </w:r>
      <w:r w:rsidRPr="000B25F3">
        <w:rPr>
          <w:rFonts w:asciiTheme="minorHAnsi" w:hAnsiTheme="minorHAnsi"/>
          <w:spacing w:val="22"/>
          <w:w w:val="105"/>
          <w:sz w:val="20"/>
          <w:szCs w:val="20"/>
        </w:rPr>
        <w:t xml:space="preserve"> </w:t>
      </w:r>
      <w:r w:rsidRPr="000B25F3">
        <w:rPr>
          <w:rFonts w:asciiTheme="minorHAnsi" w:hAnsiTheme="minorHAnsi"/>
          <w:w w:val="105"/>
          <w:sz w:val="20"/>
          <w:szCs w:val="20"/>
        </w:rPr>
        <w:t>annual</w:t>
      </w:r>
      <w:r w:rsidR="000C67BF" w:rsidRPr="000B25F3">
        <w:rPr>
          <w:rFonts w:asciiTheme="minorHAnsi" w:hAnsiTheme="minorHAnsi"/>
          <w:sz w:val="20"/>
          <w:szCs w:val="20"/>
        </w:rPr>
        <w:t xml:space="preserve"> </w:t>
      </w:r>
      <w:r w:rsidRPr="000B25F3">
        <w:rPr>
          <w:rFonts w:asciiTheme="minorHAnsi" w:hAnsiTheme="minorHAnsi"/>
          <w:sz w:val="20"/>
          <w:szCs w:val="20"/>
        </w:rPr>
        <w:t>TEDE</w:t>
      </w:r>
      <w:r w:rsidRPr="000B25F3">
        <w:rPr>
          <w:rFonts w:asciiTheme="minorHAnsi" w:hAnsiTheme="minorHAnsi"/>
          <w:spacing w:val="28"/>
          <w:sz w:val="20"/>
          <w:szCs w:val="20"/>
        </w:rPr>
        <w:t xml:space="preserve"> </w:t>
      </w:r>
      <w:r w:rsidRPr="000B25F3">
        <w:rPr>
          <w:rFonts w:asciiTheme="minorHAnsi" w:hAnsiTheme="minorHAnsi"/>
          <w:sz w:val="20"/>
          <w:szCs w:val="20"/>
        </w:rPr>
        <w:t>occupational</w:t>
      </w:r>
      <w:r w:rsidRPr="000B25F3">
        <w:rPr>
          <w:rFonts w:asciiTheme="minorHAnsi" w:hAnsiTheme="minorHAnsi"/>
          <w:spacing w:val="38"/>
          <w:sz w:val="20"/>
          <w:szCs w:val="20"/>
        </w:rPr>
        <w:t xml:space="preserve"> </w:t>
      </w:r>
      <w:r w:rsidRPr="000B25F3">
        <w:rPr>
          <w:rFonts w:asciiTheme="minorHAnsi" w:hAnsiTheme="minorHAnsi"/>
          <w:sz w:val="20"/>
          <w:szCs w:val="20"/>
        </w:rPr>
        <w:t>dose</w:t>
      </w:r>
      <w:r w:rsidRPr="000B25F3">
        <w:rPr>
          <w:rFonts w:asciiTheme="minorHAnsi" w:hAnsiTheme="minorHAnsi"/>
          <w:spacing w:val="20"/>
          <w:sz w:val="20"/>
          <w:szCs w:val="20"/>
        </w:rPr>
        <w:t xml:space="preserve"> </w:t>
      </w:r>
      <w:r w:rsidRPr="000B25F3">
        <w:rPr>
          <w:rFonts w:asciiTheme="minorHAnsi" w:hAnsiTheme="minorHAnsi"/>
          <w:sz w:val="20"/>
          <w:szCs w:val="20"/>
        </w:rPr>
        <w:t>limit.</w:t>
      </w:r>
      <w:r w:rsidRPr="000B25F3">
        <w:rPr>
          <w:rFonts w:asciiTheme="minorHAnsi" w:hAnsiTheme="minorHAnsi"/>
          <w:spacing w:val="26"/>
          <w:sz w:val="20"/>
          <w:szCs w:val="20"/>
        </w:rPr>
        <w:t xml:space="preserve"> </w:t>
      </w:r>
      <w:r w:rsidRPr="000B25F3">
        <w:rPr>
          <w:rFonts w:asciiTheme="minorHAnsi" w:hAnsiTheme="minorHAnsi"/>
          <w:sz w:val="20"/>
          <w:szCs w:val="20"/>
        </w:rPr>
        <w:t>Each</w:t>
      </w:r>
      <w:r w:rsidRPr="000B25F3">
        <w:rPr>
          <w:rFonts w:asciiTheme="minorHAnsi" w:hAnsiTheme="minorHAnsi"/>
          <w:spacing w:val="18"/>
          <w:sz w:val="20"/>
          <w:szCs w:val="20"/>
        </w:rPr>
        <w:t xml:space="preserve"> </w:t>
      </w:r>
      <w:r w:rsidRPr="000B25F3">
        <w:rPr>
          <w:rFonts w:asciiTheme="minorHAnsi" w:hAnsiTheme="minorHAnsi"/>
          <w:sz w:val="20"/>
          <w:szCs w:val="20"/>
        </w:rPr>
        <w:t>worker</w:t>
      </w:r>
      <w:r w:rsidRPr="000B25F3">
        <w:rPr>
          <w:rFonts w:asciiTheme="minorHAnsi" w:hAnsiTheme="minorHAnsi"/>
          <w:spacing w:val="33"/>
          <w:sz w:val="20"/>
          <w:szCs w:val="20"/>
        </w:rPr>
        <w:t xml:space="preserve"> </w:t>
      </w:r>
      <w:r w:rsidRPr="000B25F3">
        <w:rPr>
          <w:rFonts w:asciiTheme="minorHAnsi" w:hAnsiTheme="minorHAnsi"/>
          <w:sz w:val="20"/>
          <w:szCs w:val="20"/>
        </w:rPr>
        <w:t>is</w:t>
      </w:r>
      <w:r w:rsidRPr="000B25F3">
        <w:rPr>
          <w:rFonts w:asciiTheme="minorHAnsi" w:hAnsiTheme="minorHAnsi"/>
          <w:spacing w:val="7"/>
          <w:sz w:val="20"/>
          <w:szCs w:val="20"/>
        </w:rPr>
        <w:t xml:space="preserve"> </w:t>
      </w:r>
      <w:r w:rsidRPr="000B25F3">
        <w:rPr>
          <w:rFonts w:asciiTheme="minorHAnsi" w:hAnsiTheme="minorHAnsi"/>
          <w:sz w:val="20"/>
          <w:szCs w:val="20"/>
        </w:rPr>
        <w:t>limited</w:t>
      </w:r>
      <w:r w:rsidRPr="000B25F3">
        <w:rPr>
          <w:rFonts w:asciiTheme="minorHAnsi" w:hAnsiTheme="minorHAnsi"/>
          <w:w w:val="99"/>
          <w:sz w:val="20"/>
          <w:szCs w:val="20"/>
        </w:rPr>
        <w:t xml:space="preserve"> </w:t>
      </w:r>
      <w:r w:rsidRPr="000B25F3">
        <w:rPr>
          <w:rFonts w:asciiTheme="minorHAnsi" w:hAnsiTheme="minorHAnsi"/>
          <w:sz w:val="20"/>
          <w:szCs w:val="20"/>
        </w:rPr>
        <w:t>to</w:t>
      </w:r>
      <w:r w:rsidRPr="000B25F3">
        <w:rPr>
          <w:rFonts w:asciiTheme="minorHAnsi" w:hAnsiTheme="minorHAnsi"/>
          <w:spacing w:val="15"/>
          <w:sz w:val="20"/>
          <w:szCs w:val="20"/>
        </w:rPr>
        <w:t xml:space="preserve"> </w:t>
      </w:r>
      <w:r w:rsidRPr="000B25F3">
        <w:rPr>
          <w:rFonts w:asciiTheme="minorHAnsi" w:hAnsiTheme="minorHAnsi"/>
          <w:sz w:val="20"/>
          <w:szCs w:val="20"/>
        </w:rPr>
        <w:t>no</w:t>
      </w:r>
      <w:r w:rsidRPr="000B25F3">
        <w:rPr>
          <w:rFonts w:asciiTheme="minorHAnsi" w:hAnsiTheme="minorHAnsi"/>
          <w:spacing w:val="18"/>
          <w:sz w:val="20"/>
          <w:szCs w:val="20"/>
        </w:rPr>
        <w:t xml:space="preserve"> </w:t>
      </w:r>
      <w:r w:rsidRPr="000B25F3">
        <w:rPr>
          <w:rFonts w:asciiTheme="minorHAnsi" w:hAnsiTheme="minorHAnsi"/>
          <w:sz w:val="20"/>
          <w:szCs w:val="20"/>
        </w:rPr>
        <w:t>more</w:t>
      </w:r>
      <w:r w:rsidRPr="000B25F3">
        <w:rPr>
          <w:rFonts w:asciiTheme="minorHAnsi" w:hAnsiTheme="minorHAnsi"/>
          <w:spacing w:val="26"/>
          <w:sz w:val="20"/>
          <w:szCs w:val="20"/>
        </w:rPr>
        <w:t xml:space="preserve"> </w:t>
      </w:r>
      <w:r w:rsidRPr="000B25F3">
        <w:rPr>
          <w:rFonts w:asciiTheme="minorHAnsi" w:hAnsiTheme="minorHAnsi"/>
          <w:sz w:val="20"/>
          <w:szCs w:val="20"/>
        </w:rPr>
        <w:t>than</w:t>
      </w:r>
      <w:r w:rsidRPr="000B25F3">
        <w:rPr>
          <w:rFonts w:asciiTheme="minorHAnsi" w:hAnsiTheme="minorHAnsi"/>
          <w:spacing w:val="32"/>
          <w:sz w:val="20"/>
          <w:szCs w:val="20"/>
        </w:rPr>
        <w:t xml:space="preserve"> </w:t>
      </w:r>
      <w:r w:rsidRPr="000B25F3">
        <w:rPr>
          <w:rFonts w:asciiTheme="minorHAnsi" w:hAnsiTheme="minorHAnsi"/>
          <w:sz w:val="20"/>
          <w:szCs w:val="20"/>
        </w:rPr>
        <w:t>25</w:t>
      </w:r>
      <w:r w:rsidRPr="000B25F3">
        <w:rPr>
          <w:rFonts w:asciiTheme="minorHAnsi" w:hAnsiTheme="minorHAnsi"/>
          <w:spacing w:val="27"/>
          <w:sz w:val="20"/>
          <w:szCs w:val="20"/>
        </w:rPr>
        <w:t xml:space="preserve"> </w:t>
      </w:r>
      <w:r w:rsidRPr="000B25F3">
        <w:rPr>
          <w:rFonts w:asciiTheme="minorHAnsi" w:hAnsiTheme="minorHAnsi"/>
          <w:sz w:val="20"/>
          <w:szCs w:val="20"/>
        </w:rPr>
        <w:t>rems</w:t>
      </w:r>
      <w:r w:rsidRPr="000B25F3">
        <w:rPr>
          <w:rFonts w:asciiTheme="minorHAnsi" w:hAnsiTheme="minorHAnsi"/>
          <w:spacing w:val="51"/>
          <w:sz w:val="20"/>
          <w:szCs w:val="20"/>
        </w:rPr>
        <w:t xml:space="preserve"> </w:t>
      </w:r>
      <w:r w:rsidRPr="000B25F3">
        <w:rPr>
          <w:rFonts w:asciiTheme="minorHAnsi" w:hAnsiTheme="minorHAnsi"/>
          <w:sz w:val="20"/>
          <w:szCs w:val="20"/>
        </w:rPr>
        <w:t>(0.25</w:t>
      </w:r>
      <w:r w:rsidRPr="000B25F3">
        <w:rPr>
          <w:rFonts w:asciiTheme="minorHAnsi" w:hAnsiTheme="minorHAnsi"/>
          <w:spacing w:val="30"/>
          <w:sz w:val="20"/>
          <w:szCs w:val="20"/>
        </w:rPr>
        <w:t xml:space="preserve"> </w:t>
      </w:r>
      <w:proofErr w:type="spellStart"/>
      <w:r w:rsidRPr="000B25F3">
        <w:rPr>
          <w:rFonts w:asciiTheme="minorHAnsi" w:hAnsiTheme="minorHAnsi"/>
          <w:sz w:val="20"/>
          <w:szCs w:val="20"/>
        </w:rPr>
        <w:t>Sv</w:t>
      </w:r>
      <w:proofErr w:type="spellEnd"/>
      <w:r w:rsidRPr="000B25F3">
        <w:rPr>
          <w:rFonts w:asciiTheme="minorHAnsi" w:hAnsiTheme="minorHAnsi"/>
          <w:sz w:val="20"/>
          <w:szCs w:val="20"/>
        </w:rPr>
        <w:t>)</w:t>
      </w:r>
      <w:r w:rsidRPr="000B25F3">
        <w:rPr>
          <w:rFonts w:asciiTheme="minorHAnsi" w:hAnsiTheme="minorHAnsi"/>
          <w:spacing w:val="33"/>
          <w:sz w:val="20"/>
          <w:szCs w:val="20"/>
        </w:rPr>
        <w:t xml:space="preserve"> </w:t>
      </w:r>
      <w:r w:rsidRPr="000B25F3">
        <w:rPr>
          <w:rFonts w:asciiTheme="minorHAnsi" w:hAnsiTheme="minorHAnsi"/>
          <w:sz w:val="20"/>
          <w:szCs w:val="20"/>
        </w:rPr>
        <w:t>from</w:t>
      </w:r>
      <w:r w:rsidRPr="000B25F3">
        <w:rPr>
          <w:rFonts w:asciiTheme="minorHAnsi" w:hAnsiTheme="minorHAnsi"/>
          <w:spacing w:val="29"/>
          <w:sz w:val="20"/>
          <w:szCs w:val="20"/>
        </w:rPr>
        <w:t xml:space="preserve"> </w:t>
      </w:r>
      <w:r w:rsidRPr="000B25F3">
        <w:rPr>
          <w:rFonts w:asciiTheme="minorHAnsi" w:hAnsiTheme="minorHAnsi"/>
          <w:sz w:val="20"/>
          <w:szCs w:val="20"/>
        </w:rPr>
        <w:t>planned</w:t>
      </w:r>
      <w:r w:rsidRPr="000B25F3">
        <w:rPr>
          <w:rFonts w:asciiTheme="minorHAnsi" w:hAnsiTheme="minorHAnsi"/>
          <w:spacing w:val="31"/>
          <w:sz w:val="20"/>
          <w:szCs w:val="20"/>
        </w:rPr>
        <w:t xml:space="preserve"> </w:t>
      </w:r>
      <w:r w:rsidR="000C67BF" w:rsidRPr="000B25F3">
        <w:rPr>
          <w:rFonts w:asciiTheme="minorHAnsi" w:hAnsiTheme="minorHAnsi"/>
          <w:sz w:val="20"/>
          <w:szCs w:val="20"/>
        </w:rPr>
        <w:t>spe</w:t>
      </w:r>
      <w:r w:rsidRPr="000B25F3">
        <w:rPr>
          <w:rFonts w:asciiTheme="minorHAnsi" w:hAnsiTheme="minorHAnsi"/>
          <w:sz w:val="20"/>
          <w:szCs w:val="20"/>
        </w:rPr>
        <w:t>cial</w:t>
      </w:r>
      <w:r w:rsidRPr="000B25F3">
        <w:rPr>
          <w:rFonts w:asciiTheme="minorHAnsi" w:hAnsiTheme="minorHAnsi"/>
          <w:spacing w:val="41"/>
          <w:sz w:val="20"/>
          <w:szCs w:val="20"/>
        </w:rPr>
        <w:t xml:space="preserve"> </w:t>
      </w:r>
      <w:r w:rsidRPr="000B25F3">
        <w:rPr>
          <w:rFonts w:asciiTheme="minorHAnsi" w:hAnsiTheme="minorHAnsi"/>
          <w:sz w:val="20"/>
          <w:szCs w:val="20"/>
        </w:rPr>
        <w:t>exposures</w:t>
      </w:r>
      <w:r w:rsidRPr="000B25F3">
        <w:rPr>
          <w:rFonts w:asciiTheme="minorHAnsi" w:hAnsiTheme="minorHAnsi"/>
          <w:spacing w:val="42"/>
          <w:sz w:val="20"/>
          <w:szCs w:val="20"/>
        </w:rPr>
        <w:t xml:space="preserve"> </w:t>
      </w:r>
      <w:r w:rsidRPr="000B25F3">
        <w:rPr>
          <w:rFonts w:asciiTheme="minorHAnsi" w:hAnsiTheme="minorHAnsi"/>
          <w:sz w:val="20"/>
          <w:szCs w:val="20"/>
        </w:rPr>
        <w:t>in</w:t>
      </w:r>
      <w:r w:rsidRPr="000B25F3">
        <w:rPr>
          <w:rFonts w:asciiTheme="minorHAnsi" w:hAnsiTheme="minorHAnsi"/>
          <w:spacing w:val="37"/>
          <w:sz w:val="20"/>
          <w:szCs w:val="20"/>
        </w:rPr>
        <w:t xml:space="preserve"> </w:t>
      </w:r>
      <w:r w:rsidRPr="000B25F3">
        <w:rPr>
          <w:rFonts w:asciiTheme="minorHAnsi" w:hAnsiTheme="minorHAnsi"/>
          <w:sz w:val="20"/>
          <w:szCs w:val="20"/>
        </w:rPr>
        <w:t>his</w:t>
      </w:r>
      <w:r w:rsidRPr="000B25F3">
        <w:rPr>
          <w:rFonts w:asciiTheme="minorHAnsi" w:hAnsiTheme="minorHAnsi"/>
          <w:spacing w:val="43"/>
          <w:sz w:val="20"/>
          <w:szCs w:val="20"/>
        </w:rPr>
        <w:t xml:space="preserve"> </w:t>
      </w:r>
      <w:r w:rsidRPr="000B25F3">
        <w:rPr>
          <w:rFonts w:asciiTheme="minorHAnsi" w:hAnsiTheme="minorHAnsi"/>
          <w:sz w:val="20"/>
          <w:szCs w:val="20"/>
        </w:rPr>
        <w:t>or</w:t>
      </w:r>
      <w:r w:rsidRPr="000B25F3">
        <w:rPr>
          <w:rFonts w:asciiTheme="minorHAnsi" w:hAnsiTheme="minorHAnsi"/>
          <w:spacing w:val="35"/>
          <w:sz w:val="20"/>
          <w:szCs w:val="20"/>
        </w:rPr>
        <w:t xml:space="preserve"> </w:t>
      </w:r>
      <w:r w:rsidRPr="000B25F3">
        <w:rPr>
          <w:rFonts w:asciiTheme="minorHAnsi" w:hAnsiTheme="minorHAnsi"/>
          <w:sz w:val="20"/>
          <w:szCs w:val="20"/>
        </w:rPr>
        <w:t>her</w:t>
      </w:r>
      <w:r w:rsidRPr="000B25F3">
        <w:rPr>
          <w:rFonts w:asciiTheme="minorHAnsi" w:hAnsiTheme="minorHAnsi"/>
          <w:spacing w:val="47"/>
          <w:sz w:val="20"/>
          <w:szCs w:val="20"/>
        </w:rPr>
        <w:t xml:space="preserve"> </w:t>
      </w:r>
      <w:r w:rsidRPr="000B25F3">
        <w:rPr>
          <w:rFonts w:asciiTheme="minorHAnsi" w:hAnsiTheme="minorHAnsi"/>
          <w:sz w:val="20"/>
          <w:szCs w:val="20"/>
        </w:rPr>
        <w:t>lifetime.</w:t>
      </w:r>
      <w:r w:rsidRPr="000B25F3">
        <w:rPr>
          <w:rFonts w:asciiTheme="minorHAnsi" w:hAnsiTheme="minorHAnsi"/>
          <w:spacing w:val="9"/>
          <w:sz w:val="20"/>
          <w:szCs w:val="20"/>
        </w:rPr>
        <w:t xml:space="preserve"> </w:t>
      </w:r>
      <w:r w:rsidRPr="000B25F3">
        <w:rPr>
          <w:rFonts w:asciiTheme="minorHAnsi" w:hAnsiTheme="minorHAnsi"/>
          <w:sz w:val="20"/>
          <w:szCs w:val="20"/>
        </w:rPr>
        <w:t>Such</w:t>
      </w:r>
      <w:r w:rsidRPr="000B25F3">
        <w:rPr>
          <w:rFonts w:asciiTheme="minorHAnsi" w:hAnsiTheme="minorHAnsi"/>
          <w:spacing w:val="41"/>
          <w:sz w:val="20"/>
          <w:szCs w:val="20"/>
        </w:rPr>
        <w:t xml:space="preserve"> </w:t>
      </w:r>
      <w:r w:rsidRPr="000B25F3">
        <w:rPr>
          <w:rFonts w:asciiTheme="minorHAnsi" w:hAnsiTheme="minorHAnsi"/>
          <w:sz w:val="20"/>
          <w:szCs w:val="20"/>
        </w:rPr>
        <w:t>exposures</w:t>
      </w:r>
      <w:r w:rsidRPr="000B25F3">
        <w:rPr>
          <w:rFonts w:asciiTheme="minorHAnsi" w:hAnsiTheme="minorHAnsi"/>
          <w:w w:val="101"/>
          <w:sz w:val="20"/>
          <w:szCs w:val="20"/>
        </w:rPr>
        <w:t xml:space="preserve"> </w:t>
      </w:r>
      <w:r w:rsidRPr="000B25F3">
        <w:rPr>
          <w:rFonts w:asciiTheme="minorHAnsi" w:hAnsiTheme="minorHAnsi"/>
          <w:sz w:val="20"/>
          <w:szCs w:val="20"/>
        </w:rPr>
        <w:t>are</w:t>
      </w:r>
      <w:r w:rsidRPr="000B25F3">
        <w:rPr>
          <w:rFonts w:asciiTheme="minorHAnsi" w:hAnsiTheme="minorHAnsi"/>
          <w:spacing w:val="33"/>
          <w:sz w:val="20"/>
          <w:szCs w:val="20"/>
        </w:rPr>
        <w:t xml:space="preserve"> </w:t>
      </w:r>
      <w:r w:rsidRPr="000B25F3">
        <w:rPr>
          <w:rFonts w:asciiTheme="minorHAnsi" w:hAnsiTheme="minorHAnsi"/>
          <w:sz w:val="20"/>
          <w:szCs w:val="20"/>
        </w:rPr>
        <w:t>only</w:t>
      </w:r>
      <w:r w:rsidRPr="000B25F3">
        <w:rPr>
          <w:rFonts w:asciiTheme="minorHAnsi" w:hAnsiTheme="minorHAnsi"/>
          <w:spacing w:val="33"/>
          <w:sz w:val="20"/>
          <w:szCs w:val="20"/>
        </w:rPr>
        <w:t xml:space="preserve"> </w:t>
      </w:r>
      <w:r w:rsidRPr="000B25F3">
        <w:rPr>
          <w:rFonts w:asciiTheme="minorHAnsi" w:hAnsiTheme="minorHAnsi"/>
          <w:sz w:val="20"/>
          <w:szCs w:val="20"/>
        </w:rPr>
        <w:t>allowed</w:t>
      </w:r>
      <w:r w:rsidRPr="000B25F3">
        <w:rPr>
          <w:rFonts w:asciiTheme="minorHAnsi" w:hAnsiTheme="minorHAnsi"/>
          <w:spacing w:val="32"/>
          <w:sz w:val="20"/>
          <w:szCs w:val="20"/>
        </w:rPr>
        <w:t xml:space="preserve"> </w:t>
      </w:r>
      <w:r w:rsidRPr="000B25F3">
        <w:rPr>
          <w:rFonts w:asciiTheme="minorHAnsi" w:hAnsiTheme="minorHAnsi"/>
          <w:sz w:val="20"/>
          <w:szCs w:val="20"/>
        </w:rPr>
        <w:t>in</w:t>
      </w:r>
      <w:r w:rsidRPr="000B25F3">
        <w:rPr>
          <w:rFonts w:asciiTheme="minorHAnsi" w:hAnsiTheme="minorHAnsi"/>
          <w:spacing w:val="34"/>
          <w:sz w:val="20"/>
          <w:szCs w:val="20"/>
        </w:rPr>
        <w:t xml:space="preserve"> </w:t>
      </w:r>
      <w:r w:rsidRPr="000B25F3">
        <w:rPr>
          <w:rFonts w:asciiTheme="minorHAnsi" w:hAnsiTheme="minorHAnsi"/>
          <w:sz w:val="20"/>
          <w:szCs w:val="20"/>
        </w:rPr>
        <w:t>exceptional</w:t>
      </w:r>
      <w:r w:rsidRPr="000B25F3">
        <w:rPr>
          <w:rFonts w:asciiTheme="minorHAnsi" w:hAnsiTheme="minorHAnsi"/>
          <w:spacing w:val="43"/>
          <w:sz w:val="20"/>
          <w:szCs w:val="20"/>
        </w:rPr>
        <w:t xml:space="preserve"> </w:t>
      </w:r>
      <w:r w:rsidRPr="000B25F3">
        <w:rPr>
          <w:rFonts w:asciiTheme="minorHAnsi" w:hAnsiTheme="minorHAnsi"/>
          <w:sz w:val="20"/>
          <w:szCs w:val="20"/>
        </w:rPr>
        <w:t>situations</w:t>
      </w:r>
      <w:r w:rsidRPr="000B25F3">
        <w:rPr>
          <w:rFonts w:asciiTheme="minorHAnsi" w:hAnsiTheme="minorHAnsi"/>
          <w:spacing w:val="29"/>
          <w:sz w:val="20"/>
          <w:szCs w:val="20"/>
        </w:rPr>
        <w:t xml:space="preserve"> </w:t>
      </w:r>
      <w:r w:rsidRPr="000B25F3">
        <w:rPr>
          <w:rFonts w:asciiTheme="minorHAnsi" w:hAnsiTheme="minorHAnsi"/>
          <w:sz w:val="20"/>
          <w:szCs w:val="20"/>
        </w:rPr>
        <w:t>when</w:t>
      </w:r>
      <w:r w:rsidRPr="000B25F3">
        <w:rPr>
          <w:rFonts w:asciiTheme="minorHAnsi" w:hAnsiTheme="minorHAnsi"/>
          <w:spacing w:val="41"/>
          <w:sz w:val="20"/>
          <w:szCs w:val="20"/>
        </w:rPr>
        <w:t xml:space="preserve"> </w:t>
      </w:r>
      <w:r w:rsidR="003874D0">
        <w:rPr>
          <w:rFonts w:asciiTheme="minorHAnsi" w:hAnsiTheme="minorHAnsi"/>
          <w:sz w:val="20"/>
          <w:szCs w:val="20"/>
        </w:rPr>
        <w:t>alter</w:t>
      </w:r>
      <w:r w:rsidRPr="000B25F3">
        <w:rPr>
          <w:rFonts w:asciiTheme="minorHAnsi" w:hAnsiTheme="minorHAnsi"/>
          <w:sz w:val="20"/>
          <w:szCs w:val="20"/>
        </w:rPr>
        <w:t>natives</w:t>
      </w:r>
      <w:r w:rsidRPr="000B25F3">
        <w:rPr>
          <w:rFonts w:asciiTheme="minorHAnsi" w:hAnsiTheme="minorHAnsi"/>
          <w:spacing w:val="15"/>
          <w:sz w:val="20"/>
          <w:szCs w:val="20"/>
        </w:rPr>
        <w:t xml:space="preserve"> </w:t>
      </w:r>
      <w:r w:rsidRPr="000B25F3">
        <w:rPr>
          <w:rFonts w:asciiTheme="minorHAnsi" w:hAnsiTheme="minorHAnsi"/>
          <w:sz w:val="20"/>
          <w:szCs w:val="20"/>
        </w:rPr>
        <w:t>for</w:t>
      </w:r>
      <w:r w:rsidRPr="000B25F3">
        <w:rPr>
          <w:rFonts w:asciiTheme="minorHAnsi" w:hAnsiTheme="minorHAnsi"/>
          <w:spacing w:val="7"/>
          <w:sz w:val="20"/>
          <w:szCs w:val="20"/>
        </w:rPr>
        <w:t xml:space="preserve"> </w:t>
      </w:r>
      <w:r w:rsidRPr="000B25F3">
        <w:rPr>
          <w:rFonts w:asciiTheme="minorHAnsi" w:hAnsiTheme="minorHAnsi"/>
          <w:sz w:val="20"/>
          <w:szCs w:val="20"/>
        </w:rPr>
        <w:t>avoiding</w:t>
      </w:r>
      <w:r w:rsidRPr="000B25F3">
        <w:rPr>
          <w:rFonts w:asciiTheme="minorHAnsi" w:hAnsiTheme="minorHAnsi"/>
          <w:spacing w:val="46"/>
          <w:sz w:val="20"/>
          <w:szCs w:val="20"/>
        </w:rPr>
        <w:t xml:space="preserve"> </w:t>
      </w:r>
      <w:r w:rsidRPr="000B25F3">
        <w:rPr>
          <w:rFonts w:asciiTheme="minorHAnsi" w:hAnsiTheme="minorHAnsi"/>
          <w:sz w:val="20"/>
          <w:szCs w:val="20"/>
        </w:rPr>
        <w:t>the</w:t>
      </w:r>
      <w:r w:rsidRPr="000B25F3">
        <w:rPr>
          <w:rFonts w:asciiTheme="minorHAnsi" w:hAnsiTheme="minorHAnsi"/>
          <w:spacing w:val="6"/>
          <w:sz w:val="20"/>
          <w:szCs w:val="20"/>
        </w:rPr>
        <w:t xml:space="preserve"> </w:t>
      </w:r>
      <w:r w:rsidRPr="000B25F3">
        <w:rPr>
          <w:rFonts w:asciiTheme="minorHAnsi" w:hAnsiTheme="minorHAnsi"/>
          <w:sz w:val="20"/>
          <w:szCs w:val="20"/>
        </w:rPr>
        <w:t>additional</w:t>
      </w:r>
      <w:r w:rsidRPr="000B25F3">
        <w:rPr>
          <w:rFonts w:asciiTheme="minorHAnsi" w:hAnsiTheme="minorHAnsi"/>
          <w:spacing w:val="6"/>
          <w:sz w:val="20"/>
          <w:szCs w:val="20"/>
        </w:rPr>
        <w:t xml:space="preserve"> </w:t>
      </w:r>
      <w:r w:rsidRPr="000B25F3">
        <w:rPr>
          <w:rFonts w:asciiTheme="minorHAnsi" w:hAnsiTheme="minorHAnsi"/>
          <w:sz w:val="20"/>
          <w:szCs w:val="20"/>
        </w:rPr>
        <w:t>exposure</w:t>
      </w:r>
      <w:r w:rsidRPr="000B25F3">
        <w:rPr>
          <w:rFonts w:asciiTheme="minorHAnsi" w:hAnsiTheme="minorHAnsi"/>
          <w:spacing w:val="16"/>
          <w:sz w:val="20"/>
          <w:szCs w:val="20"/>
        </w:rPr>
        <w:t xml:space="preserve"> </w:t>
      </w:r>
      <w:r w:rsidRPr="000B25F3">
        <w:rPr>
          <w:rFonts w:asciiTheme="minorHAnsi" w:hAnsiTheme="minorHAnsi"/>
          <w:sz w:val="20"/>
          <w:szCs w:val="20"/>
        </w:rPr>
        <w:t>are</w:t>
      </w:r>
      <w:r w:rsidRPr="000B25F3">
        <w:rPr>
          <w:rFonts w:asciiTheme="minorHAnsi" w:hAnsiTheme="minorHAnsi"/>
          <w:spacing w:val="51"/>
          <w:sz w:val="20"/>
          <w:szCs w:val="20"/>
        </w:rPr>
        <w:t xml:space="preserve"> </w:t>
      </w:r>
      <w:r w:rsidRPr="000B25F3">
        <w:rPr>
          <w:rFonts w:asciiTheme="minorHAnsi" w:hAnsiTheme="minorHAnsi"/>
          <w:sz w:val="20"/>
          <w:szCs w:val="20"/>
        </w:rPr>
        <w:t>not</w:t>
      </w:r>
      <w:r w:rsidRPr="000B25F3">
        <w:rPr>
          <w:rFonts w:asciiTheme="minorHAnsi" w:hAnsiTheme="minorHAnsi"/>
          <w:w w:val="101"/>
          <w:sz w:val="20"/>
          <w:szCs w:val="20"/>
        </w:rPr>
        <w:t xml:space="preserve"> </w:t>
      </w:r>
      <w:r w:rsidR="000C67BF" w:rsidRPr="000B25F3">
        <w:rPr>
          <w:rFonts w:asciiTheme="minorHAnsi" w:hAnsiTheme="minorHAnsi"/>
          <w:sz w:val="20"/>
          <w:szCs w:val="20"/>
        </w:rPr>
        <w:t>available</w:t>
      </w:r>
      <w:r w:rsidRPr="000B25F3">
        <w:rPr>
          <w:rFonts w:asciiTheme="minorHAnsi" w:hAnsiTheme="minorHAnsi"/>
          <w:spacing w:val="4"/>
          <w:sz w:val="20"/>
          <w:szCs w:val="20"/>
        </w:rPr>
        <w:t xml:space="preserve"> </w:t>
      </w:r>
      <w:r w:rsidRPr="000B25F3">
        <w:rPr>
          <w:rFonts w:asciiTheme="minorHAnsi" w:hAnsiTheme="minorHAnsi"/>
          <w:sz w:val="20"/>
          <w:szCs w:val="20"/>
        </w:rPr>
        <w:t>or</w:t>
      </w:r>
      <w:r w:rsidRPr="000B25F3">
        <w:rPr>
          <w:rFonts w:asciiTheme="minorHAnsi" w:hAnsiTheme="minorHAnsi"/>
          <w:spacing w:val="41"/>
          <w:sz w:val="20"/>
          <w:szCs w:val="20"/>
        </w:rPr>
        <w:t xml:space="preserve"> </w:t>
      </w:r>
      <w:r w:rsidRPr="000B25F3">
        <w:rPr>
          <w:rFonts w:asciiTheme="minorHAnsi" w:hAnsiTheme="minorHAnsi"/>
          <w:sz w:val="20"/>
          <w:szCs w:val="20"/>
        </w:rPr>
        <w:t>are</w:t>
      </w:r>
      <w:r w:rsidRPr="000B25F3">
        <w:rPr>
          <w:rFonts w:asciiTheme="minorHAnsi" w:hAnsiTheme="minorHAnsi"/>
          <w:spacing w:val="43"/>
          <w:sz w:val="20"/>
          <w:szCs w:val="20"/>
        </w:rPr>
        <w:t xml:space="preserve"> </w:t>
      </w:r>
      <w:r w:rsidRPr="000B25F3">
        <w:rPr>
          <w:rFonts w:asciiTheme="minorHAnsi" w:hAnsiTheme="minorHAnsi"/>
          <w:sz w:val="20"/>
          <w:szCs w:val="20"/>
        </w:rPr>
        <w:t>impractical.</w:t>
      </w:r>
    </w:p>
    <w:p w14:paraId="595EC0DD" w14:textId="77777777" w:rsidR="007A5F45" w:rsidRPr="000B25F3" w:rsidRDefault="003C2113" w:rsidP="000B25F3">
      <w:pPr>
        <w:pStyle w:val="BodyText"/>
        <w:rPr>
          <w:rFonts w:asciiTheme="minorHAnsi" w:hAnsiTheme="minorHAnsi"/>
          <w:sz w:val="20"/>
          <w:szCs w:val="20"/>
        </w:rPr>
      </w:pPr>
      <w:r w:rsidRPr="000B25F3">
        <w:rPr>
          <w:rFonts w:asciiTheme="minorHAnsi" w:hAnsiTheme="minorHAnsi"/>
          <w:w w:val="95"/>
          <w:sz w:val="20"/>
          <w:szCs w:val="20"/>
        </w:rPr>
        <w:t>Before</w:t>
      </w:r>
      <w:r w:rsidRPr="000B25F3">
        <w:rPr>
          <w:rFonts w:asciiTheme="minorHAnsi" w:hAnsiTheme="minorHAnsi"/>
          <w:spacing w:val="49"/>
          <w:w w:val="95"/>
          <w:sz w:val="20"/>
          <w:szCs w:val="20"/>
        </w:rPr>
        <w:t xml:space="preserve"> </w:t>
      </w:r>
      <w:r w:rsidRPr="000B25F3">
        <w:rPr>
          <w:rFonts w:asciiTheme="minorHAnsi" w:hAnsiTheme="minorHAnsi"/>
          <w:w w:val="95"/>
          <w:sz w:val="20"/>
          <w:szCs w:val="20"/>
        </w:rPr>
        <w:t>the</w:t>
      </w:r>
      <w:r w:rsidRPr="000B25F3">
        <w:rPr>
          <w:rFonts w:asciiTheme="minorHAnsi" w:hAnsiTheme="minorHAnsi"/>
          <w:spacing w:val="1"/>
          <w:w w:val="95"/>
          <w:sz w:val="20"/>
          <w:szCs w:val="20"/>
        </w:rPr>
        <w:t xml:space="preserve"> </w:t>
      </w:r>
      <w:r w:rsidRPr="000B25F3">
        <w:rPr>
          <w:rFonts w:asciiTheme="minorHAnsi" w:hAnsiTheme="minorHAnsi"/>
          <w:w w:val="95"/>
          <w:sz w:val="20"/>
          <w:szCs w:val="20"/>
        </w:rPr>
        <w:t>licensee</w:t>
      </w:r>
      <w:r w:rsidRPr="000B25F3">
        <w:rPr>
          <w:rFonts w:asciiTheme="minorHAnsi" w:hAnsiTheme="minorHAnsi"/>
          <w:spacing w:val="2"/>
          <w:w w:val="95"/>
          <w:sz w:val="20"/>
          <w:szCs w:val="20"/>
        </w:rPr>
        <w:t xml:space="preserve"> </w:t>
      </w:r>
      <w:r w:rsidRPr="000B25F3">
        <w:rPr>
          <w:rFonts w:asciiTheme="minorHAnsi" w:hAnsiTheme="minorHAnsi"/>
          <w:w w:val="95"/>
          <w:sz w:val="20"/>
          <w:szCs w:val="20"/>
        </w:rPr>
        <w:t>authorizes</w:t>
      </w:r>
      <w:r w:rsidRPr="000B25F3">
        <w:rPr>
          <w:rFonts w:asciiTheme="minorHAnsi" w:hAnsiTheme="minorHAnsi"/>
          <w:spacing w:val="6"/>
          <w:w w:val="95"/>
          <w:sz w:val="20"/>
          <w:szCs w:val="20"/>
        </w:rPr>
        <w:t xml:space="preserve"> </w:t>
      </w:r>
      <w:r w:rsidRPr="000B25F3">
        <w:rPr>
          <w:rFonts w:asciiTheme="minorHAnsi" w:hAnsiTheme="minorHAnsi"/>
          <w:w w:val="95"/>
          <w:sz w:val="20"/>
          <w:szCs w:val="20"/>
        </w:rPr>
        <w:t>a</w:t>
      </w:r>
      <w:r w:rsidRPr="000B25F3">
        <w:rPr>
          <w:rFonts w:asciiTheme="minorHAnsi" w:hAnsiTheme="minorHAnsi"/>
          <w:spacing w:val="3"/>
          <w:w w:val="95"/>
          <w:sz w:val="20"/>
          <w:szCs w:val="20"/>
        </w:rPr>
        <w:t xml:space="preserve"> </w:t>
      </w:r>
      <w:r w:rsidRPr="000B25F3">
        <w:rPr>
          <w:rFonts w:asciiTheme="minorHAnsi" w:hAnsiTheme="minorHAnsi"/>
          <w:w w:val="95"/>
          <w:sz w:val="20"/>
          <w:szCs w:val="20"/>
        </w:rPr>
        <w:t>PSE,</w:t>
      </w:r>
      <w:r w:rsidRPr="000B25F3">
        <w:rPr>
          <w:rFonts w:asciiTheme="minorHAnsi" w:hAnsiTheme="minorHAnsi"/>
          <w:spacing w:val="4"/>
          <w:w w:val="95"/>
          <w:sz w:val="20"/>
          <w:szCs w:val="20"/>
        </w:rPr>
        <w:t xml:space="preserve"> </w:t>
      </w:r>
      <w:r w:rsidRPr="000B25F3">
        <w:rPr>
          <w:rFonts w:asciiTheme="minorHAnsi" w:hAnsiTheme="minorHAnsi"/>
          <w:w w:val="95"/>
          <w:sz w:val="20"/>
          <w:szCs w:val="20"/>
        </w:rPr>
        <w:t>the</w:t>
      </w:r>
      <w:r w:rsidRPr="000B25F3">
        <w:rPr>
          <w:rFonts w:asciiTheme="minorHAnsi" w:hAnsiTheme="minorHAnsi"/>
          <w:spacing w:val="1"/>
          <w:w w:val="95"/>
          <w:sz w:val="20"/>
          <w:szCs w:val="20"/>
        </w:rPr>
        <w:t xml:space="preserve"> </w:t>
      </w:r>
      <w:r w:rsidRPr="000B25F3">
        <w:rPr>
          <w:rFonts w:asciiTheme="minorHAnsi" w:hAnsiTheme="minorHAnsi"/>
          <w:w w:val="95"/>
          <w:sz w:val="20"/>
          <w:szCs w:val="20"/>
        </w:rPr>
        <w:t>licensee</w:t>
      </w:r>
      <w:r w:rsidRPr="000B25F3">
        <w:rPr>
          <w:rFonts w:asciiTheme="minorHAnsi" w:hAnsiTheme="minorHAnsi"/>
          <w:w w:val="101"/>
          <w:sz w:val="20"/>
          <w:szCs w:val="20"/>
        </w:rPr>
        <w:t xml:space="preserve"> </w:t>
      </w:r>
      <w:r w:rsidRPr="000B25F3">
        <w:rPr>
          <w:rFonts w:asciiTheme="minorHAnsi" w:hAnsiTheme="minorHAnsi"/>
          <w:w w:val="95"/>
          <w:sz w:val="20"/>
          <w:szCs w:val="20"/>
        </w:rPr>
        <w:t>must</w:t>
      </w:r>
      <w:r w:rsidRPr="000B25F3">
        <w:rPr>
          <w:rFonts w:asciiTheme="minorHAnsi" w:hAnsiTheme="minorHAnsi"/>
          <w:spacing w:val="38"/>
          <w:w w:val="95"/>
          <w:sz w:val="20"/>
          <w:szCs w:val="20"/>
        </w:rPr>
        <w:t xml:space="preserve"> </w:t>
      </w:r>
      <w:r w:rsidRPr="000B25F3">
        <w:rPr>
          <w:rFonts w:asciiTheme="minorHAnsi" w:hAnsiTheme="minorHAnsi"/>
          <w:w w:val="95"/>
          <w:sz w:val="20"/>
          <w:szCs w:val="20"/>
        </w:rPr>
        <w:t>ensure</w:t>
      </w:r>
      <w:r w:rsidRPr="000B25F3">
        <w:rPr>
          <w:rFonts w:asciiTheme="minorHAnsi" w:hAnsiTheme="minorHAnsi"/>
          <w:spacing w:val="26"/>
          <w:w w:val="95"/>
          <w:sz w:val="20"/>
          <w:szCs w:val="20"/>
        </w:rPr>
        <w:t xml:space="preserve"> </w:t>
      </w:r>
      <w:r w:rsidRPr="000B25F3">
        <w:rPr>
          <w:rFonts w:asciiTheme="minorHAnsi" w:hAnsiTheme="minorHAnsi"/>
          <w:w w:val="95"/>
          <w:sz w:val="20"/>
          <w:szCs w:val="20"/>
        </w:rPr>
        <w:t>that</w:t>
      </w:r>
      <w:r w:rsidRPr="000B25F3">
        <w:rPr>
          <w:rFonts w:asciiTheme="minorHAnsi" w:hAnsiTheme="minorHAnsi"/>
          <w:spacing w:val="25"/>
          <w:w w:val="95"/>
          <w:sz w:val="20"/>
          <w:szCs w:val="20"/>
        </w:rPr>
        <w:t xml:space="preserve"> </w:t>
      </w:r>
      <w:r w:rsidRPr="000B25F3">
        <w:rPr>
          <w:rFonts w:asciiTheme="minorHAnsi" w:hAnsiTheme="minorHAnsi"/>
          <w:w w:val="95"/>
          <w:sz w:val="20"/>
          <w:szCs w:val="20"/>
        </w:rPr>
        <w:t>the</w:t>
      </w:r>
      <w:r w:rsidRPr="000B25F3">
        <w:rPr>
          <w:rFonts w:asciiTheme="minorHAnsi" w:hAnsiTheme="minorHAnsi"/>
          <w:spacing w:val="35"/>
          <w:w w:val="95"/>
          <w:sz w:val="20"/>
          <w:szCs w:val="20"/>
        </w:rPr>
        <w:t xml:space="preserve"> </w:t>
      </w:r>
      <w:r w:rsidRPr="000B25F3">
        <w:rPr>
          <w:rFonts w:asciiTheme="minorHAnsi" w:hAnsiTheme="minorHAnsi"/>
          <w:w w:val="95"/>
          <w:sz w:val="20"/>
          <w:szCs w:val="20"/>
        </w:rPr>
        <w:t>worker</w:t>
      </w:r>
      <w:r w:rsidRPr="000B25F3">
        <w:rPr>
          <w:rFonts w:asciiTheme="minorHAnsi" w:hAnsiTheme="minorHAnsi"/>
          <w:spacing w:val="46"/>
          <w:w w:val="95"/>
          <w:sz w:val="20"/>
          <w:szCs w:val="20"/>
        </w:rPr>
        <w:t xml:space="preserve"> </w:t>
      </w:r>
      <w:r w:rsidRPr="000B25F3">
        <w:rPr>
          <w:rFonts w:asciiTheme="minorHAnsi" w:hAnsiTheme="minorHAnsi"/>
          <w:w w:val="95"/>
          <w:sz w:val="20"/>
          <w:szCs w:val="20"/>
        </w:rPr>
        <w:t>is</w:t>
      </w:r>
      <w:r w:rsidRPr="000B25F3">
        <w:rPr>
          <w:rFonts w:asciiTheme="minorHAnsi" w:hAnsiTheme="minorHAnsi"/>
          <w:spacing w:val="24"/>
          <w:w w:val="95"/>
          <w:sz w:val="20"/>
          <w:szCs w:val="20"/>
        </w:rPr>
        <w:t xml:space="preserve"> </w:t>
      </w:r>
      <w:r w:rsidRPr="000B25F3">
        <w:rPr>
          <w:rFonts w:asciiTheme="minorHAnsi" w:hAnsiTheme="minorHAnsi"/>
          <w:w w:val="95"/>
          <w:sz w:val="20"/>
          <w:szCs w:val="20"/>
        </w:rPr>
        <w:t>informed</w:t>
      </w:r>
      <w:r w:rsidRPr="000B25F3">
        <w:rPr>
          <w:rFonts w:asciiTheme="minorHAnsi" w:hAnsiTheme="minorHAnsi"/>
          <w:spacing w:val="8"/>
          <w:w w:val="95"/>
          <w:sz w:val="20"/>
          <w:szCs w:val="20"/>
        </w:rPr>
        <w:t xml:space="preserve"> </w:t>
      </w:r>
      <w:r w:rsidRPr="000B25F3">
        <w:rPr>
          <w:rFonts w:asciiTheme="minorHAnsi" w:hAnsiTheme="minorHAnsi"/>
          <w:w w:val="95"/>
          <w:sz w:val="20"/>
          <w:szCs w:val="20"/>
        </w:rPr>
        <w:t>of</w:t>
      </w:r>
      <w:r w:rsidRPr="000B25F3">
        <w:rPr>
          <w:rFonts w:asciiTheme="minorHAnsi" w:hAnsiTheme="minorHAnsi"/>
          <w:spacing w:val="43"/>
          <w:w w:val="95"/>
          <w:sz w:val="20"/>
          <w:szCs w:val="20"/>
        </w:rPr>
        <w:t xml:space="preserve"> </w:t>
      </w:r>
      <w:r w:rsidRPr="000B25F3">
        <w:rPr>
          <w:rFonts w:asciiTheme="minorHAnsi" w:hAnsiTheme="minorHAnsi"/>
          <w:w w:val="95"/>
          <w:sz w:val="20"/>
          <w:szCs w:val="20"/>
        </w:rPr>
        <w:t>the</w:t>
      </w:r>
      <w:r w:rsidRPr="000B25F3">
        <w:rPr>
          <w:rFonts w:asciiTheme="minorHAnsi" w:hAnsiTheme="minorHAnsi"/>
          <w:spacing w:val="29"/>
          <w:w w:val="95"/>
          <w:sz w:val="20"/>
          <w:szCs w:val="20"/>
        </w:rPr>
        <w:t xml:space="preserve"> </w:t>
      </w:r>
      <w:r w:rsidRPr="000B25F3">
        <w:rPr>
          <w:rFonts w:asciiTheme="minorHAnsi" w:hAnsiTheme="minorHAnsi"/>
          <w:w w:val="95"/>
          <w:sz w:val="20"/>
          <w:szCs w:val="20"/>
        </w:rPr>
        <w:t>purpose</w:t>
      </w:r>
      <w:r w:rsidRPr="000B25F3">
        <w:rPr>
          <w:rFonts w:asciiTheme="minorHAnsi" w:hAnsiTheme="minorHAnsi"/>
          <w:w w:val="102"/>
          <w:sz w:val="20"/>
          <w:szCs w:val="20"/>
        </w:rPr>
        <w:t xml:space="preserve"> </w:t>
      </w:r>
      <w:r w:rsidRPr="000B25F3">
        <w:rPr>
          <w:rFonts w:asciiTheme="minorHAnsi" w:hAnsiTheme="minorHAnsi"/>
          <w:w w:val="95"/>
          <w:sz w:val="20"/>
          <w:szCs w:val="20"/>
        </w:rPr>
        <w:t>and</w:t>
      </w:r>
      <w:r w:rsidRPr="000B25F3">
        <w:rPr>
          <w:rFonts w:asciiTheme="minorHAnsi" w:hAnsiTheme="minorHAnsi"/>
          <w:spacing w:val="9"/>
          <w:w w:val="95"/>
          <w:sz w:val="20"/>
          <w:szCs w:val="20"/>
        </w:rPr>
        <w:t xml:space="preserve"> </w:t>
      </w:r>
      <w:r w:rsidRPr="000B25F3">
        <w:rPr>
          <w:rFonts w:asciiTheme="minorHAnsi" w:hAnsiTheme="minorHAnsi"/>
          <w:w w:val="95"/>
          <w:sz w:val="20"/>
          <w:szCs w:val="20"/>
        </w:rPr>
        <w:t>circumstances</w:t>
      </w:r>
      <w:r w:rsidRPr="000B25F3">
        <w:rPr>
          <w:rFonts w:asciiTheme="minorHAnsi" w:hAnsiTheme="minorHAnsi"/>
          <w:spacing w:val="29"/>
          <w:w w:val="95"/>
          <w:sz w:val="20"/>
          <w:szCs w:val="20"/>
        </w:rPr>
        <w:t xml:space="preserve"> </w:t>
      </w:r>
      <w:r w:rsidRPr="000B25F3">
        <w:rPr>
          <w:rFonts w:asciiTheme="minorHAnsi" w:hAnsiTheme="minorHAnsi"/>
          <w:w w:val="95"/>
          <w:sz w:val="20"/>
          <w:szCs w:val="20"/>
        </w:rPr>
        <w:t>of</w:t>
      </w:r>
      <w:r w:rsidRPr="000B25F3">
        <w:rPr>
          <w:rFonts w:asciiTheme="minorHAnsi" w:hAnsiTheme="minorHAnsi"/>
          <w:spacing w:val="25"/>
          <w:w w:val="95"/>
          <w:sz w:val="20"/>
          <w:szCs w:val="20"/>
        </w:rPr>
        <w:t xml:space="preserve"> </w:t>
      </w:r>
      <w:r w:rsidRPr="000B25F3">
        <w:rPr>
          <w:rFonts w:asciiTheme="minorHAnsi" w:hAnsiTheme="minorHAnsi"/>
          <w:w w:val="95"/>
          <w:sz w:val="20"/>
          <w:szCs w:val="20"/>
        </w:rPr>
        <w:t>the</w:t>
      </w:r>
      <w:r w:rsidRPr="000B25F3">
        <w:rPr>
          <w:rFonts w:asciiTheme="minorHAnsi" w:hAnsiTheme="minorHAnsi"/>
          <w:spacing w:val="16"/>
          <w:w w:val="95"/>
          <w:sz w:val="20"/>
          <w:szCs w:val="20"/>
        </w:rPr>
        <w:t xml:space="preserve"> </w:t>
      </w:r>
      <w:r w:rsidRPr="000B25F3">
        <w:rPr>
          <w:rFonts w:asciiTheme="minorHAnsi" w:hAnsiTheme="minorHAnsi"/>
          <w:w w:val="95"/>
          <w:sz w:val="20"/>
          <w:szCs w:val="20"/>
        </w:rPr>
        <w:t>planned</w:t>
      </w:r>
      <w:r w:rsidRPr="000B25F3">
        <w:rPr>
          <w:rFonts w:asciiTheme="minorHAnsi" w:hAnsiTheme="minorHAnsi"/>
          <w:spacing w:val="41"/>
          <w:w w:val="95"/>
          <w:sz w:val="20"/>
          <w:szCs w:val="20"/>
        </w:rPr>
        <w:t xml:space="preserve"> </w:t>
      </w:r>
      <w:r w:rsidRPr="000B25F3">
        <w:rPr>
          <w:rFonts w:asciiTheme="minorHAnsi" w:hAnsiTheme="minorHAnsi"/>
          <w:w w:val="95"/>
          <w:sz w:val="20"/>
          <w:szCs w:val="20"/>
        </w:rPr>
        <w:t>operation,</w:t>
      </w:r>
      <w:r w:rsidRPr="000B25F3">
        <w:rPr>
          <w:rFonts w:asciiTheme="minorHAnsi" w:hAnsiTheme="minorHAnsi"/>
          <w:spacing w:val="37"/>
          <w:w w:val="95"/>
          <w:sz w:val="20"/>
          <w:szCs w:val="20"/>
        </w:rPr>
        <w:t xml:space="preserve"> </w:t>
      </w:r>
      <w:r w:rsidRPr="000B25F3">
        <w:rPr>
          <w:rFonts w:asciiTheme="minorHAnsi" w:hAnsiTheme="minorHAnsi"/>
          <w:w w:val="95"/>
          <w:sz w:val="20"/>
          <w:szCs w:val="20"/>
        </w:rPr>
        <w:t>the</w:t>
      </w:r>
      <w:r w:rsidRPr="000B25F3">
        <w:rPr>
          <w:rFonts w:asciiTheme="minorHAnsi" w:hAnsiTheme="minorHAnsi"/>
          <w:spacing w:val="17"/>
          <w:w w:val="95"/>
          <w:sz w:val="20"/>
          <w:szCs w:val="20"/>
        </w:rPr>
        <w:t xml:space="preserve"> </w:t>
      </w:r>
      <w:r w:rsidR="000C67BF" w:rsidRPr="000B25F3">
        <w:rPr>
          <w:rFonts w:asciiTheme="minorHAnsi" w:hAnsiTheme="minorHAnsi"/>
          <w:w w:val="95"/>
          <w:sz w:val="20"/>
          <w:szCs w:val="20"/>
        </w:rPr>
        <w:t>esti</w:t>
      </w:r>
      <w:r w:rsidRPr="000B25F3">
        <w:rPr>
          <w:rFonts w:asciiTheme="minorHAnsi" w:hAnsiTheme="minorHAnsi"/>
          <w:w w:val="90"/>
          <w:sz w:val="20"/>
          <w:szCs w:val="20"/>
        </w:rPr>
        <w:t>mated</w:t>
      </w:r>
      <w:r w:rsidRPr="000B25F3">
        <w:rPr>
          <w:rFonts w:asciiTheme="minorHAnsi" w:hAnsiTheme="minorHAnsi"/>
          <w:spacing w:val="-2"/>
          <w:w w:val="90"/>
          <w:sz w:val="20"/>
          <w:szCs w:val="20"/>
        </w:rPr>
        <w:t xml:space="preserve"> </w:t>
      </w:r>
      <w:r w:rsidRPr="000B25F3">
        <w:rPr>
          <w:rFonts w:asciiTheme="minorHAnsi" w:hAnsiTheme="minorHAnsi"/>
          <w:w w:val="90"/>
          <w:sz w:val="20"/>
          <w:szCs w:val="20"/>
        </w:rPr>
        <w:t>doses</w:t>
      </w:r>
      <w:r w:rsidRPr="000B25F3">
        <w:rPr>
          <w:rFonts w:asciiTheme="minorHAnsi" w:hAnsiTheme="minorHAnsi"/>
          <w:spacing w:val="-15"/>
          <w:w w:val="90"/>
          <w:sz w:val="20"/>
          <w:szCs w:val="20"/>
        </w:rPr>
        <w:t xml:space="preserve"> </w:t>
      </w:r>
      <w:r w:rsidRPr="000B25F3">
        <w:rPr>
          <w:rFonts w:asciiTheme="minorHAnsi" w:hAnsiTheme="minorHAnsi"/>
          <w:w w:val="90"/>
          <w:sz w:val="20"/>
          <w:szCs w:val="20"/>
        </w:rPr>
        <w:t>expected, and</w:t>
      </w:r>
      <w:r w:rsidRPr="000B25F3">
        <w:rPr>
          <w:rFonts w:asciiTheme="minorHAnsi" w:hAnsiTheme="minorHAnsi"/>
          <w:spacing w:val="-18"/>
          <w:w w:val="90"/>
          <w:sz w:val="20"/>
          <w:szCs w:val="20"/>
        </w:rPr>
        <w:t xml:space="preserve"> </w:t>
      </w:r>
      <w:r w:rsidRPr="000B25F3">
        <w:rPr>
          <w:rFonts w:asciiTheme="minorHAnsi" w:hAnsiTheme="minorHAnsi"/>
          <w:w w:val="90"/>
          <w:sz w:val="20"/>
          <w:szCs w:val="20"/>
        </w:rPr>
        <w:t>the</w:t>
      </w:r>
      <w:r w:rsidRPr="000B25F3">
        <w:rPr>
          <w:rFonts w:asciiTheme="minorHAnsi" w:hAnsiTheme="minorHAnsi"/>
          <w:spacing w:val="-12"/>
          <w:w w:val="90"/>
          <w:sz w:val="20"/>
          <w:szCs w:val="20"/>
        </w:rPr>
        <w:t xml:space="preserve"> </w:t>
      </w:r>
      <w:r w:rsidRPr="000B25F3">
        <w:rPr>
          <w:rFonts w:asciiTheme="minorHAnsi" w:hAnsiTheme="minorHAnsi"/>
          <w:w w:val="90"/>
          <w:sz w:val="20"/>
          <w:szCs w:val="20"/>
        </w:rPr>
        <w:t>procedures</w:t>
      </w:r>
      <w:r w:rsidRPr="000B25F3">
        <w:rPr>
          <w:rFonts w:asciiTheme="minorHAnsi" w:hAnsiTheme="minorHAnsi"/>
          <w:spacing w:val="-10"/>
          <w:w w:val="90"/>
          <w:sz w:val="20"/>
          <w:szCs w:val="20"/>
        </w:rPr>
        <w:t xml:space="preserve"> </w:t>
      </w:r>
      <w:r w:rsidRPr="000B25F3">
        <w:rPr>
          <w:rFonts w:asciiTheme="minorHAnsi" w:hAnsiTheme="minorHAnsi"/>
          <w:w w:val="90"/>
          <w:sz w:val="20"/>
          <w:szCs w:val="20"/>
        </w:rPr>
        <w:t>to</w:t>
      </w:r>
      <w:r w:rsidRPr="000B25F3">
        <w:rPr>
          <w:rFonts w:asciiTheme="minorHAnsi" w:hAnsiTheme="minorHAnsi"/>
          <w:spacing w:val="-13"/>
          <w:w w:val="90"/>
          <w:sz w:val="20"/>
          <w:szCs w:val="20"/>
        </w:rPr>
        <w:t xml:space="preserve"> </w:t>
      </w:r>
      <w:r w:rsidRPr="000B25F3">
        <w:rPr>
          <w:rFonts w:asciiTheme="minorHAnsi" w:hAnsiTheme="minorHAnsi"/>
          <w:sz w:val="20"/>
          <w:szCs w:val="20"/>
        </w:rPr>
        <w:t>keep the</w:t>
      </w:r>
      <w:bookmarkStart w:id="174" w:name="_Toc450924142"/>
      <w:r w:rsidR="000C67BF" w:rsidRPr="000B25F3">
        <w:rPr>
          <w:rFonts w:asciiTheme="minorHAnsi" w:hAnsiTheme="minorHAnsi"/>
          <w:sz w:val="20"/>
          <w:szCs w:val="20"/>
        </w:rPr>
        <w:t xml:space="preserve"> </w:t>
      </w:r>
      <w:r w:rsidRPr="000B25F3">
        <w:rPr>
          <w:rFonts w:asciiTheme="minorHAnsi" w:hAnsiTheme="minorHAnsi"/>
          <w:sz w:val="20"/>
          <w:szCs w:val="20"/>
        </w:rPr>
        <w:t>doses ALARA while considering other risks that may</w:t>
      </w:r>
      <w:bookmarkEnd w:id="174"/>
      <w:r w:rsidR="003974C9" w:rsidRPr="000B25F3">
        <w:rPr>
          <w:rFonts w:asciiTheme="minorHAnsi" w:hAnsiTheme="minorHAnsi"/>
          <w:w w:val="80"/>
          <w:sz w:val="20"/>
          <w:szCs w:val="20"/>
        </w:rPr>
        <w:t xml:space="preserve"> </w:t>
      </w:r>
      <w:r w:rsidR="003974C9" w:rsidRPr="000B25F3">
        <w:rPr>
          <w:rFonts w:asciiTheme="minorHAnsi" w:hAnsiTheme="minorHAnsi"/>
          <w:sz w:val="20"/>
          <w:szCs w:val="20"/>
        </w:rPr>
        <w:t>be</w:t>
      </w:r>
      <w:r w:rsidR="003974C9" w:rsidRPr="000B25F3">
        <w:rPr>
          <w:rFonts w:asciiTheme="minorHAnsi" w:hAnsiTheme="minorHAnsi"/>
          <w:spacing w:val="15"/>
          <w:sz w:val="20"/>
          <w:szCs w:val="20"/>
        </w:rPr>
        <w:t xml:space="preserve"> </w:t>
      </w:r>
      <w:r w:rsidR="003974C9" w:rsidRPr="000B25F3">
        <w:rPr>
          <w:rFonts w:asciiTheme="minorHAnsi" w:hAnsiTheme="minorHAnsi"/>
          <w:sz w:val="20"/>
          <w:szCs w:val="20"/>
        </w:rPr>
        <w:t>present.</w:t>
      </w:r>
      <w:r w:rsidR="003974C9" w:rsidRPr="000B25F3">
        <w:rPr>
          <w:rFonts w:asciiTheme="minorHAnsi" w:hAnsiTheme="minorHAnsi"/>
          <w:spacing w:val="49"/>
          <w:sz w:val="20"/>
          <w:szCs w:val="20"/>
        </w:rPr>
        <w:t xml:space="preserve"> </w:t>
      </w:r>
      <w:r w:rsidR="003974C9" w:rsidRPr="000B25F3">
        <w:rPr>
          <w:rFonts w:asciiTheme="minorHAnsi" w:hAnsiTheme="minorHAnsi"/>
          <w:sz w:val="20"/>
          <w:szCs w:val="20"/>
        </w:rPr>
        <w:t>(See</w:t>
      </w:r>
      <w:r w:rsidR="003974C9" w:rsidRPr="000B25F3">
        <w:rPr>
          <w:rFonts w:asciiTheme="minorHAnsi" w:hAnsiTheme="minorHAnsi"/>
          <w:spacing w:val="20"/>
          <w:sz w:val="20"/>
          <w:szCs w:val="20"/>
        </w:rPr>
        <w:t xml:space="preserve"> </w:t>
      </w:r>
      <w:r w:rsidR="003974C9" w:rsidRPr="000B25F3">
        <w:rPr>
          <w:rFonts w:asciiTheme="minorHAnsi" w:hAnsiTheme="minorHAnsi"/>
          <w:sz w:val="20"/>
          <w:szCs w:val="20"/>
        </w:rPr>
        <w:t>Regulatory</w:t>
      </w:r>
      <w:r w:rsidR="003974C9" w:rsidRPr="000B25F3">
        <w:rPr>
          <w:rFonts w:asciiTheme="minorHAnsi" w:hAnsiTheme="minorHAnsi"/>
          <w:spacing w:val="37"/>
          <w:sz w:val="20"/>
          <w:szCs w:val="20"/>
        </w:rPr>
        <w:t xml:space="preserve"> </w:t>
      </w:r>
      <w:r w:rsidR="003974C9" w:rsidRPr="000B25F3">
        <w:rPr>
          <w:rFonts w:asciiTheme="minorHAnsi" w:hAnsiTheme="minorHAnsi"/>
          <w:sz w:val="20"/>
          <w:szCs w:val="20"/>
        </w:rPr>
        <w:t>Guide</w:t>
      </w:r>
      <w:r w:rsidR="003974C9" w:rsidRPr="000B25F3">
        <w:rPr>
          <w:rFonts w:asciiTheme="minorHAnsi" w:hAnsiTheme="minorHAnsi"/>
          <w:spacing w:val="28"/>
          <w:sz w:val="20"/>
          <w:szCs w:val="20"/>
        </w:rPr>
        <w:t xml:space="preserve"> </w:t>
      </w:r>
      <w:r w:rsidR="003974C9" w:rsidRPr="000B25F3">
        <w:rPr>
          <w:rFonts w:asciiTheme="minorHAnsi" w:hAnsiTheme="minorHAnsi"/>
          <w:sz w:val="20"/>
          <w:szCs w:val="20"/>
        </w:rPr>
        <w:t>8.35,</w:t>
      </w:r>
      <w:r w:rsidR="003974C9" w:rsidRPr="000B25F3">
        <w:rPr>
          <w:rFonts w:asciiTheme="minorHAnsi" w:hAnsiTheme="minorHAnsi"/>
          <w:spacing w:val="29"/>
          <w:sz w:val="20"/>
          <w:szCs w:val="20"/>
        </w:rPr>
        <w:t xml:space="preserve"> </w:t>
      </w:r>
      <w:r w:rsidR="003974C9" w:rsidRPr="000B25F3">
        <w:rPr>
          <w:rFonts w:asciiTheme="minorHAnsi" w:hAnsiTheme="minorHAnsi"/>
          <w:sz w:val="20"/>
          <w:szCs w:val="20"/>
        </w:rPr>
        <w:t>"Planned</w:t>
      </w:r>
      <w:r w:rsidR="003974C9" w:rsidRPr="000B25F3">
        <w:rPr>
          <w:rFonts w:asciiTheme="minorHAnsi" w:hAnsiTheme="minorHAnsi"/>
          <w:w w:val="104"/>
          <w:sz w:val="20"/>
          <w:szCs w:val="20"/>
        </w:rPr>
        <w:t xml:space="preserve"> </w:t>
      </w:r>
      <w:r w:rsidR="003974C9" w:rsidRPr="000B25F3">
        <w:rPr>
          <w:rFonts w:asciiTheme="minorHAnsi" w:hAnsiTheme="minorHAnsi"/>
          <w:sz w:val="20"/>
          <w:szCs w:val="20"/>
        </w:rPr>
        <w:t>Special</w:t>
      </w:r>
      <w:r w:rsidR="003974C9" w:rsidRPr="000B25F3">
        <w:rPr>
          <w:rFonts w:asciiTheme="minorHAnsi" w:hAnsiTheme="minorHAnsi"/>
          <w:spacing w:val="41"/>
          <w:sz w:val="20"/>
          <w:szCs w:val="20"/>
        </w:rPr>
        <w:t xml:space="preserve"> </w:t>
      </w:r>
      <w:r w:rsidR="007A5F45" w:rsidRPr="000B25F3">
        <w:rPr>
          <w:rFonts w:asciiTheme="minorHAnsi" w:hAnsiTheme="minorHAnsi"/>
          <w:sz w:val="20"/>
          <w:szCs w:val="20"/>
        </w:rPr>
        <w:t>Exposures.</w:t>
      </w:r>
      <w:r w:rsidR="003874D0">
        <w:rPr>
          <w:rFonts w:asciiTheme="minorHAnsi" w:hAnsiTheme="minorHAnsi"/>
          <w:sz w:val="20"/>
          <w:szCs w:val="20"/>
        </w:rPr>
        <w:t>)</w:t>
      </w:r>
      <w:r w:rsidR="007A5F45" w:rsidRPr="000B25F3">
        <w:rPr>
          <w:rFonts w:asciiTheme="minorHAnsi" w:hAnsiTheme="minorHAnsi"/>
          <w:sz w:val="20"/>
          <w:szCs w:val="20"/>
        </w:rPr>
        <w:t xml:space="preserve">  </w:t>
      </w:r>
    </w:p>
    <w:p w14:paraId="2319D3A0" w14:textId="77777777" w:rsidR="007A5F45" w:rsidRPr="000B25F3" w:rsidRDefault="007A5F45" w:rsidP="000B25F3">
      <w:pPr>
        <w:pStyle w:val="BodyText"/>
        <w:rPr>
          <w:rFonts w:asciiTheme="minorHAnsi" w:hAnsiTheme="minorHAnsi"/>
          <w:sz w:val="20"/>
          <w:szCs w:val="20"/>
        </w:rPr>
      </w:pPr>
    </w:p>
    <w:p w14:paraId="30D865D6" w14:textId="77777777" w:rsidR="007A5F45" w:rsidRPr="003874D0" w:rsidRDefault="007A5F45" w:rsidP="000B25F3">
      <w:pPr>
        <w:pStyle w:val="BodyText"/>
        <w:rPr>
          <w:rFonts w:asciiTheme="minorHAnsi" w:hAnsiTheme="minorHAnsi"/>
          <w:b/>
          <w:w w:val="105"/>
          <w:sz w:val="20"/>
          <w:szCs w:val="20"/>
        </w:rPr>
      </w:pPr>
      <w:r w:rsidRPr="000B25F3">
        <w:rPr>
          <w:rFonts w:asciiTheme="minorHAnsi" w:hAnsiTheme="minorHAnsi"/>
          <w:b/>
          <w:w w:val="105"/>
          <w:sz w:val="20"/>
          <w:szCs w:val="20"/>
        </w:rPr>
        <w:t>Why</w:t>
      </w:r>
      <w:r w:rsidRPr="000B25F3">
        <w:rPr>
          <w:rFonts w:asciiTheme="minorHAnsi" w:hAnsiTheme="minorHAnsi"/>
          <w:b/>
          <w:spacing w:val="52"/>
          <w:w w:val="105"/>
          <w:sz w:val="20"/>
          <w:szCs w:val="20"/>
        </w:rPr>
        <w:t xml:space="preserve"> </w:t>
      </w:r>
      <w:r w:rsidRPr="000B25F3">
        <w:rPr>
          <w:rFonts w:asciiTheme="minorHAnsi" w:hAnsiTheme="minorHAnsi"/>
          <w:b/>
          <w:w w:val="105"/>
          <w:sz w:val="20"/>
          <w:szCs w:val="20"/>
        </w:rPr>
        <w:t>do</w:t>
      </w:r>
      <w:r w:rsidRPr="000B25F3">
        <w:rPr>
          <w:rFonts w:asciiTheme="minorHAnsi" w:hAnsiTheme="minorHAnsi"/>
          <w:b/>
          <w:spacing w:val="39"/>
          <w:w w:val="105"/>
          <w:sz w:val="20"/>
          <w:szCs w:val="20"/>
        </w:rPr>
        <w:t xml:space="preserve"> </w:t>
      </w:r>
      <w:r w:rsidRPr="000B25F3">
        <w:rPr>
          <w:rFonts w:asciiTheme="minorHAnsi" w:hAnsiTheme="minorHAnsi"/>
          <w:b/>
          <w:w w:val="105"/>
          <w:sz w:val="20"/>
          <w:szCs w:val="20"/>
        </w:rPr>
        <w:t>some</w:t>
      </w:r>
      <w:r w:rsidRPr="000B25F3">
        <w:rPr>
          <w:rFonts w:asciiTheme="minorHAnsi" w:hAnsiTheme="minorHAnsi"/>
          <w:b/>
          <w:spacing w:val="49"/>
          <w:w w:val="105"/>
          <w:sz w:val="20"/>
          <w:szCs w:val="20"/>
        </w:rPr>
        <w:t xml:space="preserve"> </w:t>
      </w:r>
      <w:r w:rsidRPr="000B25F3">
        <w:rPr>
          <w:rFonts w:asciiTheme="minorHAnsi" w:hAnsiTheme="minorHAnsi"/>
          <w:b/>
          <w:w w:val="105"/>
          <w:sz w:val="20"/>
          <w:szCs w:val="20"/>
        </w:rPr>
        <w:t>facilities establish</w:t>
      </w:r>
      <w:r w:rsidRPr="000B25F3">
        <w:rPr>
          <w:rFonts w:asciiTheme="minorHAnsi" w:hAnsiTheme="minorHAnsi"/>
          <w:b/>
          <w:spacing w:val="13"/>
          <w:w w:val="105"/>
          <w:sz w:val="20"/>
          <w:szCs w:val="20"/>
        </w:rPr>
        <w:t xml:space="preserve"> </w:t>
      </w:r>
      <w:r w:rsidRPr="000B25F3">
        <w:rPr>
          <w:rFonts w:asciiTheme="minorHAnsi" w:hAnsiTheme="minorHAnsi"/>
          <w:b/>
          <w:w w:val="105"/>
          <w:sz w:val="20"/>
          <w:szCs w:val="20"/>
        </w:rPr>
        <w:t>administr</w:t>
      </w:r>
      <w:r w:rsidRPr="000B25F3">
        <w:rPr>
          <w:rFonts w:asciiTheme="minorHAnsi" w:hAnsiTheme="minorHAnsi"/>
          <w:b/>
          <w:w w:val="114"/>
          <w:sz w:val="20"/>
          <w:szCs w:val="20"/>
        </w:rPr>
        <w:t>a</w:t>
      </w:r>
      <w:r w:rsidRPr="000B25F3">
        <w:rPr>
          <w:rFonts w:asciiTheme="minorHAnsi" w:hAnsiTheme="minorHAnsi"/>
          <w:b/>
          <w:w w:val="105"/>
          <w:sz w:val="20"/>
          <w:szCs w:val="20"/>
        </w:rPr>
        <w:t>tive</w:t>
      </w:r>
      <w:r w:rsidRPr="000B25F3">
        <w:rPr>
          <w:rFonts w:asciiTheme="minorHAnsi" w:hAnsiTheme="minorHAnsi"/>
          <w:b/>
          <w:spacing w:val="32"/>
          <w:w w:val="105"/>
          <w:sz w:val="20"/>
          <w:szCs w:val="20"/>
        </w:rPr>
        <w:t xml:space="preserve"> </w:t>
      </w:r>
      <w:r w:rsidRPr="000B25F3">
        <w:rPr>
          <w:rFonts w:asciiTheme="minorHAnsi" w:hAnsiTheme="minorHAnsi"/>
          <w:b/>
          <w:w w:val="105"/>
          <w:sz w:val="20"/>
          <w:szCs w:val="20"/>
        </w:rPr>
        <w:t>control</w:t>
      </w:r>
      <w:r w:rsidRPr="000B25F3">
        <w:rPr>
          <w:rFonts w:asciiTheme="minorHAnsi" w:hAnsiTheme="minorHAnsi"/>
          <w:b/>
          <w:spacing w:val="36"/>
          <w:w w:val="105"/>
          <w:sz w:val="20"/>
          <w:szCs w:val="20"/>
        </w:rPr>
        <w:t xml:space="preserve"> </w:t>
      </w:r>
      <w:r w:rsidRPr="000B25F3">
        <w:rPr>
          <w:rFonts w:asciiTheme="minorHAnsi" w:hAnsiTheme="minorHAnsi"/>
          <w:b/>
          <w:w w:val="105"/>
          <w:sz w:val="20"/>
          <w:szCs w:val="20"/>
        </w:rPr>
        <w:t>levels</w:t>
      </w:r>
      <w:r w:rsidRPr="000B25F3">
        <w:rPr>
          <w:rFonts w:asciiTheme="minorHAnsi" w:hAnsiTheme="minorHAnsi"/>
          <w:b/>
          <w:spacing w:val="31"/>
          <w:w w:val="105"/>
          <w:sz w:val="20"/>
          <w:szCs w:val="20"/>
        </w:rPr>
        <w:t xml:space="preserve"> </w:t>
      </w:r>
      <w:r w:rsidRPr="000B25F3">
        <w:rPr>
          <w:rFonts w:asciiTheme="minorHAnsi" w:hAnsiTheme="minorHAnsi"/>
          <w:b/>
          <w:w w:val="105"/>
          <w:sz w:val="20"/>
          <w:szCs w:val="20"/>
        </w:rPr>
        <w:t>that</w:t>
      </w:r>
      <w:r w:rsidRPr="000B25F3">
        <w:rPr>
          <w:rFonts w:asciiTheme="minorHAnsi" w:hAnsiTheme="minorHAnsi"/>
          <w:b/>
          <w:spacing w:val="34"/>
          <w:w w:val="105"/>
          <w:sz w:val="20"/>
          <w:szCs w:val="20"/>
        </w:rPr>
        <w:t xml:space="preserve"> </w:t>
      </w:r>
      <w:r w:rsidRPr="000B25F3">
        <w:rPr>
          <w:rFonts w:asciiTheme="minorHAnsi" w:hAnsiTheme="minorHAnsi"/>
          <w:b/>
          <w:w w:val="105"/>
          <w:sz w:val="20"/>
          <w:szCs w:val="20"/>
        </w:rPr>
        <w:t>are</w:t>
      </w:r>
      <w:r w:rsidRPr="000B25F3">
        <w:rPr>
          <w:rFonts w:asciiTheme="minorHAnsi" w:hAnsiTheme="minorHAnsi"/>
          <w:b/>
          <w:spacing w:val="28"/>
          <w:w w:val="105"/>
          <w:sz w:val="20"/>
          <w:szCs w:val="20"/>
        </w:rPr>
        <w:t xml:space="preserve"> </w:t>
      </w:r>
      <w:r w:rsidRPr="000B25F3">
        <w:rPr>
          <w:rFonts w:asciiTheme="minorHAnsi" w:hAnsiTheme="minorHAnsi"/>
          <w:b/>
          <w:w w:val="105"/>
          <w:sz w:val="20"/>
          <w:szCs w:val="20"/>
        </w:rPr>
        <w:t>below</w:t>
      </w:r>
      <w:r w:rsidRPr="000B25F3">
        <w:rPr>
          <w:rFonts w:asciiTheme="minorHAnsi" w:hAnsiTheme="minorHAnsi"/>
          <w:b/>
          <w:spacing w:val="45"/>
          <w:w w:val="105"/>
          <w:sz w:val="20"/>
          <w:szCs w:val="20"/>
        </w:rPr>
        <w:t xml:space="preserve"> </w:t>
      </w:r>
      <w:r w:rsidRPr="000B25F3">
        <w:rPr>
          <w:rFonts w:asciiTheme="minorHAnsi" w:hAnsiTheme="minorHAnsi"/>
          <w:b/>
          <w:w w:val="105"/>
          <w:sz w:val="20"/>
          <w:szCs w:val="20"/>
        </w:rPr>
        <w:t>the</w:t>
      </w:r>
      <w:r w:rsidRPr="000B25F3">
        <w:rPr>
          <w:rFonts w:asciiTheme="minorHAnsi" w:hAnsiTheme="minorHAnsi"/>
          <w:b/>
          <w:spacing w:val="37"/>
          <w:w w:val="105"/>
          <w:sz w:val="20"/>
          <w:szCs w:val="20"/>
        </w:rPr>
        <w:t xml:space="preserve"> </w:t>
      </w:r>
      <w:r w:rsidRPr="000B25F3">
        <w:rPr>
          <w:rFonts w:asciiTheme="minorHAnsi" w:hAnsiTheme="minorHAnsi"/>
          <w:b/>
          <w:w w:val="105"/>
          <w:sz w:val="20"/>
          <w:szCs w:val="20"/>
        </w:rPr>
        <w:t>NRC</w:t>
      </w:r>
      <w:r w:rsidRPr="000B25F3">
        <w:rPr>
          <w:rFonts w:asciiTheme="minorHAnsi" w:hAnsiTheme="minorHAnsi"/>
          <w:b/>
          <w:w w:val="95"/>
          <w:sz w:val="20"/>
          <w:szCs w:val="20"/>
        </w:rPr>
        <w:t xml:space="preserve"> </w:t>
      </w:r>
      <w:r w:rsidR="003874D0">
        <w:rPr>
          <w:rFonts w:asciiTheme="minorHAnsi" w:hAnsiTheme="minorHAnsi"/>
          <w:b/>
          <w:w w:val="105"/>
          <w:sz w:val="20"/>
          <w:szCs w:val="20"/>
        </w:rPr>
        <w:t>limits?</w:t>
      </w:r>
    </w:p>
    <w:p w14:paraId="78C78BDE" w14:textId="77777777" w:rsidR="007A5F45" w:rsidRPr="000B25F3" w:rsidRDefault="007A5F45" w:rsidP="000B25F3">
      <w:pPr>
        <w:pStyle w:val="BodyText"/>
        <w:rPr>
          <w:rFonts w:asciiTheme="minorHAnsi" w:hAnsiTheme="minorHAnsi"/>
          <w:sz w:val="20"/>
          <w:szCs w:val="20"/>
        </w:rPr>
      </w:pPr>
      <w:r w:rsidRPr="000B25F3">
        <w:rPr>
          <w:rFonts w:asciiTheme="minorHAnsi" w:hAnsiTheme="minorHAnsi"/>
          <w:sz w:val="20"/>
          <w:szCs w:val="20"/>
        </w:rPr>
        <w:t>There</w:t>
      </w:r>
      <w:r w:rsidRPr="000B25F3">
        <w:rPr>
          <w:rFonts w:asciiTheme="minorHAnsi" w:hAnsiTheme="minorHAnsi"/>
          <w:spacing w:val="13"/>
          <w:sz w:val="20"/>
          <w:szCs w:val="20"/>
        </w:rPr>
        <w:t xml:space="preserve"> </w:t>
      </w:r>
      <w:r w:rsidRPr="000B25F3">
        <w:rPr>
          <w:rFonts w:asciiTheme="minorHAnsi" w:hAnsiTheme="minorHAnsi"/>
          <w:sz w:val="20"/>
          <w:szCs w:val="20"/>
        </w:rPr>
        <w:t>are</w:t>
      </w:r>
      <w:r w:rsidRPr="000B25F3">
        <w:rPr>
          <w:rFonts w:asciiTheme="minorHAnsi" w:hAnsiTheme="minorHAnsi"/>
          <w:spacing w:val="8"/>
          <w:sz w:val="20"/>
          <w:szCs w:val="20"/>
        </w:rPr>
        <w:t xml:space="preserve"> </w:t>
      </w:r>
      <w:r w:rsidRPr="000B25F3">
        <w:rPr>
          <w:rFonts w:asciiTheme="minorHAnsi" w:hAnsiTheme="minorHAnsi"/>
          <w:sz w:val="20"/>
          <w:szCs w:val="20"/>
        </w:rPr>
        <w:t>two</w:t>
      </w:r>
      <w:r w:rsidRPr="000B25F3">
        <w:rPr>
          <w:rFonts w:asciiTheme="minorHAnsi" w:hAnsiTheme="minorHAnsi"/>
          <w:spacing w:val="13"/>
          <w:sz w:val="20"/>
          <w:szCs w:val="20"/>
        </w:rPr>
        <w:t xml:space="preserve"> </w:t>
      </w:r>
      <w:r w:rsidRPr="000B25F3">
        <w:rPr>
          <w:rFonts w:asciiTheme="minorHAnsi" w:hAnsiTheme="minorHAnsi"/>
          <w:sz w:val="20"/>
          <w:szCs w:val="20"/>
        </w:rPr>
        <w:t>reasons.</w:t>
      </w:r>
      <w:r w:rsidRPr="000B25F3">
        <w:rPr>
          <w:rFonts w:asciiTheme="minorHAnsi" w:hAnsiTheme="minorHAnsi"/>
          <w:spacing w:val="29"/>
          <w:sz w:val="20"/>
          <w:szCs w:val="20"/>
        </w:rPr>
        <w:t xml:space="preserve"> </w:t>
      </w:r>
      <w:r w:rsidRPr="000B25F3">
        <w:rPr>
          <w:rFonts w:asciiTheme="minorHAnsi" w:hAnsiTheme="minorHAnsi"/>
          <w:sz w:val="20"/>
          <w:szCs w:val="20"/>
        </w:rPr>
        <w:t>First,</w:t>
      </w:r>
      <w:r w:rsidRPr="000B25F3">
        <w:rPr>
          <w:rFonts w:asciiTheme="minorHAnsi" w:hAnsiTheme="minorHAnsi"/>
          <w:spacing w:val="14"/>
          <w:sz w:val="20"/>
          <w:szCs w:val="20"/>
        </w:rPr>
        <w:t xml:space="preserve"> </w:t>
      </w:r>
      <w:r w:rsidRPr="000B25F3">
        <w:rPr>
          <w:rFonts w:asciiTheme="minorHAnsi" w:hAnsiTheme="minorHAnsi"/>
          <w:sz w:val="20"/>
          <w:szCs w:val="20"/>
        </w:rPr>
        <w:t>the</w:t>
      </w:r>
      <w:r w:rsidRPr="000B25F3">
        <w:rPr>
          <w:rFonts w:asciiTheme="minorHAnsi" w:hAnsiTheme="minorHAnsi"/>
          <w:spacing w:val="20"/>
          <w:sz w:val="20"/>
          <w:szCs w:val="20"/>
        </w:rPr>
        <w:t xml:space="preserve"> </w:t>
      </w:r>
      <w:r w:rsidRPr="000B25F3">
        <w:rPr>
          <w:rFonts w:asciiTheme="minorHAnsi" w:hAnsiTheme="minorHAnsi"/>
          <w:sz w:val="20"/>
          <w:szCs w:val="20"/>
        </w:rPr>
        <w:t>NRC</w:t>
      </w:r>
      <w:r w:rsidRPr="000B25F3">
        <w:rPr>
          <w:rFonts w:asciiTheme="minorHAnsi" w:hAnsiTheme="minorHAnsi"/>
          <w:spacing w:val="21"/>
          <w:sz w:val="20"/>
          <w:szCs w:val="20"/>
        </w:rPr>
        <w:t xml:space="preserve"> </w:t>
      </w:r>
      <w:r w:rsidRPr="000B25F3">
        <w:rPr>
          <w:rFonts w:asciiTheme="minorHAnsi" w:hAnsiTheme="minorHAnsi"/>
          <w:sz w:val="20"/>
          <w:szCs w:val="20"/>
        </w:rPr>
        <w:t>regulations</w:t>
      </w:r>
      <w:r w:rsidRPr="000B25F3">
        <w:rPr>
          <w:rFonts w:asciiTheme="minorHAnsi" w:hAnsiTheme="minorHAnsi"/>
          <w:w w:val="98"/>
          <w:sz w:val="20"/>
          <w:szCs w:val="20"/>
        </w:rPr>
        <w:t xml:space="preserve"> </w:t>
      </w:r>
      <w:r w:rsidRPr="000B25F3">
        <w:rPr>
          <w:rFonts w:asciiTheme="minorHAnsi" w:hAnsiTheme="minorHAnsi"/>
          <w:sz w:val="20"/>
          <w:szCs w:val="20"/>
        </w:rPr>
        <w:t>state</w:t>
      </w:r>
      <w:r w:rsidRPr="000B25F3">
        <w:rPr>
          <w:rFonts w:asciiTheme="minorHAnsi" w:hAnsiTheme="minorHAnsi"/>
          <w:spacing w:val="17"/>
          <w:sz w:val="20"/>
          <w:szCs w:val="20"/>
        </w:rPr>
        <w:t xml:space="preserve"> </w:t>
      </w:r>
      <w:r w:rsidRPr="000B25F3">
        <w:rPr>
          <w:rFonts w:asciiTheme="minorHAnsi" w:hAnsiTheme="minorHAnsi"/>
          <w:sz w:val="20"/>
          <w:szCs w:val="20"/>
        </w:rPr>
        <w:t>that</w:t>
      </w:r>
      <w:r w:rsidRPr="000B25F3">
        <w:rPr>
          <w:rFonts w:asciiTheme="minorHAnsi" w:hAnsiTheme="minorHAnsi"/>
          <w:spacing w:val="27"/>
          <w:sz w:val="20"/>
          <w:szCs w:val="20"/>
        </w:rPr>
        <w:t xml:space="preserve"> </w:t>
      </w:r>
      <w:r w:rsidRPr="000B25F3">
        <w:rPr>
          <w:rFonts w:asciiTheme="minorHAnsi" w:hAnsiTheme="minorHAnsi"/>
          <w:sz w:val="20"/>
          <w:szCs w:val="20"/>
        </w:rPr>
        <w:t>licensees</w:t>
      </w:r>
      <w:r w:rsidRPr="000B25F3">
        <w:rPr>
          <w:rFonts w:asciiTheme="minorHAnsi" w:hAnsiTheme="minorHAnsi"/>
          <w:spacing w:val="33"/>
          <w:sz w:val="20"/>
          <w:szCs w:val="20"/>
        </w:rPr>
        <w:t xml:space="preserve"> </w:t>
      </w:r>
      <w:r w:rsidRPr="000B25F3">
        <w:rPr>
          <w:rFonts w:asciiTheme="minorHAnsi" w:hAnsiTheme="minorHAnsi"/>
          <w:sz w:val="20"/>
          <w:szCs w:val="20"/>
        </w:rPr>
        <w:t>must</w:t>
      </w:r>
      <w:r w:rsidRPr="000B25F3">
        <w:rPr>
          <w:rFonts w:asciiTheme="minorHAnsi" w:hAnsiTheme="minorHAnsi"/>
          <w:spacing w:val="28"/>
          <w:sz w:val="20"/>
          <w:szCs w:val="20"/>
        </w:rPr>
        <w:t xml:space="preserve"> </w:t>
      </w:r>
      <w:r w:rsidRPr="000B25F3">
        <w:rPr>
          <w:rFonts w:asciiTheme="minorHAnsi" w:hAnsiTheme="minorHAnsi"/>
          <w:sz w:val="20"/>
          <w:szCs w:val="20"/>
        </w:rPr>
        <w:t>take</w:t>
      </w:r>
      <w:r w:rsidRPr="000B25F3">
        <w:rPr>
          <w:rFonts w:asciiTheme="minorHAnsi" w:hAnsiTheme="minorHAnsi"/>
          <w:spacing w:val="34"/>
          <w:sz w:val="20"/>
          <w:szCs w:val="20"/>
        </w:rPr>
        <w:t xml:space="preserve"> </w:t>
      </w:r>
      <w:r w:rsidRPr="000B25F3">
        <w:rPr>
          <w:rFonts w:asciiTheme="minorHAnsi" w:hAnsiTheme="minorHAnsi"/>
          <w:sz w:val="20"/>
          <w:szCs w:val="20"/>
        </w:rPr>
        <w:t>steps</w:t>
      </w:r>
      <w:r w:rsidRPr="000B25F3">
        <w:rPr>
          <w:rFonts w:asciiTheme="minorHAnsi" w:hAnsiTheme="minorHAnsi"/>
          <w:spacing w:val="7"/>
          <w:sz w:val="20"/>
          <w:szCs w:val="20"/>
        </w:rPr>
        <w:t xml:space="preserve"> </w:t>
      </w:r>
      <w:r w:rsidRPr="000B25F3">
        <w:rPr>
          <w:rFonts w:asciiTheme="minorHAnsi" w:hAnsiTheme="minorHAnsi"/>
          <w:sz w:val="20"/>
          <w:szCs w:val="20"/>
        </w:rPr>
        <w:t>to</w:t>
      </w:r>
      <w:r w:rsidRPr="000B25F3">
        <w:rPr>
          <w:rFonts w:asciiTheme="minorHAnsi" w:hAnsiTheme="minorHAnsi"/>
          <w:spacing w:val="26"/>
          <w:sz w:val="20"/>
          <w:szCs w:val="20"/>
        </w:rPr>
        <w:t xml:space="preserve"> </w:t>
      </w:r>
      <w:r w:rsidRPr="000B25F3">
        <w:rPr>
          <w:rFonts w:asciiTheme="minorHAnsi" w:hAnsiTheme="minorHAnsi"/>
          <w:sz w:val="20"/>
          <w:szCs w:val="20"/>
        </w:rPr>
        <w:t>keep</w:t>
      </w:r>
      <w:r w:rsidRPr="000B25F3">
        <w:rPr>
          <w:rFonts w:asciiTheme="minorHAnsi" w:hAnsiTheme="minorHAnsi"/>
          <w:spacing w:val="26"/>
          <w:sz w:val="20"/>
          <w:szCs w:val="20"/>
        </w:rPr>
        <w:t xml:space="preserve"> </w:t>
      </w:r>
      <w:r w:rsidRPr="000B25F3">
        <w:rPr>
          <w:rFonts w:asciiTheme="minorHAnsi" w:hAnsiTheme="minorHAnsi"/>
          <w:sz w:val="20"/>
          <w:szCs w:val="20"/>
        </w:rPr>
        <w:t>exposures to</w:t>
      </w:r>
      <w:r w:rsidRPr="000B25F3">
        <w:rPr>
          <w:rFonts w:asciiTheme="minorHAnsi" w:hAnsiTheme="minorHAnsi"/>
          <w:spacing w:val="41"/>
          <w:sz w:val="20"/>
          <w:szCs w:val="20"/>
        </w:rPr>
        <w:t xml:space="preserve"> </w:t>
      </w:r>
      <w:r w:rsidRPr="000B25F3">
        <w:rPr>
          <w:rFonts w:asciiTheme="minorHAnsi" w:hAnsiTheme="minorHAnsi"/>
          <w:sz w:val="20"/>
          <w:szCs w:val="20"/>
        </w:rPr>
        <w:t>radiation</w:t>
      </w:r>
      <w:r w:rsidRPr="000B25F3">
        <w:rPr>
          <w:rFonts w:asciiTheme="minorHAnsi" w:hAnsiTheme="minorHAnsi"/>
          <w:spacing w:val="8"/>
          <w:sz w:val="20"/>
          <w:szCs w:val="20"/>
        </w:rPr>
        <w:t xml:space="preserve"> </w:t>
      </w:r>
      <w:r w:rsidRPr="000B25F3">
        <w:rPr>
          <w:rFonts w:asciiTheme="minorHAnsi" w:hAnsiTheme="minorHAnsi"/>
          <w:sz w:val="20"/>
          <w:szCs w:val="20"/>
        </w:rPr>
        <w:t>ALARA.</w:t>
      </w:r>
      <w:r w:rsidRPr="000B25F3">
        <w:rPr>
          <w:rFonts w:asciiTheme="minorHAnsi" w:hAnsiTheme="minorHAnsi"/>
          <w:spacing w:val="12"/>
          <w:sz w:val="20"/>
          <w:szCs w:val="20"/>
        </w:rPr>
        <w:t xml:space="preserve"> </w:t>
      </w:r>
      <w:r w:rsidRPr="000B25F3">
        <w:rPr>
          <w:rFonts w:asciiTheme="minorHAnsi" w:hAnsiTheme="minorHAnsi"/>
          <w:sz w:val="20"/>
          <w:szCs w:val="20"/>
        </w:rPr>
        <w:t>Specific</w:t>
      </w:r>
      <w:r w:rsidRPr="000B25F3">
        <w:rPr>
          <w:rFonts w:asciiTheme="minorHAnsi" w:hAnsiTheme="minorHAnsi"/>
          <w:spacing w:val="46"/>
          <w:sz w:val="20"/>
          <w:szCs w:val="20"/>
        </w:rPr>
        <w:t xml:space="preserve"> </w:t>
      </w:r>
      <w:r w:rsidRPr="000B25F3">
        <w:rPr>
          <w:rFonts w:asciiTheme="minorHAnsi" w:hAnsiTheme="minorHAnsi"/>
          <w:sz w:val="20"/>
          <w:szCs w:val="20"/>
        </w:rPr>
        <w:t>approval</w:t>
      </w:r>
      <w:r w:rsidRPr="000B25F3">
        <w:rPr>
          <w:rFonts w:asciiTheme="minorHAnsi" w:hAnsiTheme="minorHAnsi"/>
          <w:spacing w:val="49"/>
          <w:sz w:val="20"/>
          <w:szCs w:val="20"/>
        </w:rPr>
        <w:t xml:space="preserve"> </w:t>
      </w:r>
      <w:r w:rsidRPr="000B25F3">
        <w:rPr>
          <w:rFonts w:asciiTheme="minorHAnsi" w:hAnsiTheme="minorHAnsi"/>
          <w:sz w:val="20"/>
          <w:szCs w:val="20"/>
        </w:rPr>
        <w:t>from</w:t>
      </w:r>
      <w:r w:rsidRPr="000B25F3">
        <w:rPr>
          <w:rFonts w:asciiTheme="minorHAnsi" w:hAnsiTheme="minorHAnsi"/>
          <w:spacing w:val="48"/>
          <w:sz w:val="20"/>
          <w:szCs w:val="20"/>
        </w:rPr>
        <w:t xml:space="preserve"> </w:t>
      </w:r>
      <w:r w:rsidRPr="000B25F3">
        <w:rPr>
          <w:rFonts w:asciiTheme="minorHAnsi" w:hAnsiTheme="minorHAnsi"/>
          <w:sz w:val="20"/>
          <w:szCs w:val="20"/>
        </w:rPr>
        <w:t>the</w:t>
      </w:r>
      <w:r w:rsidRPr="000B25F3">
        <w:rPr>
          <w:rFonts w:asciiTheme="minorHAnsi" w:hAnsiTheme="minorHAnsi"/>
          <w:spacing w:val="48"/>
          <w:sz w:val="20"/>
          <w:szCs w:val="20"/>
        </w:rPr>
        <w:t xml:space="preserve"> </w:t>
      </w:r>
      <w:r w:rsidRPr="000B25F3">
        <w:rPr>
          <w:rFonts w:asciiTheme="minorHAnsi" w:hAnsiTheme="minorHAnsi"/>
          <w:sz w:val="20"/>
          <w:szCs w:val="20"/>
        </w:rPr>
        <w:t>licensee</w:t>
      </w:r>
      <w:r w:rsidRPr="000B25F3">
        <w:rPr>
          <w:rFonts w:asciiTheme="minorHAnsi" w:hAnsiTheme="minorHAnsi"/>
          <w:spacing w:val="6"/>
          <w:sz w:val="20"/>
          <w:szCs w:val="20"/>
        </w:rPr>
        <w:t xml:space="preserve"> </w:t>
      </w:r>
      <w:r w:rsidRPr="000B25F3">
        <w:rPr>
          <w:rFonts w:asciiTheme="minorHAnsi" w:hAnsiTheme="minorHAnsi"/>
          <w:sz w:val="20"/>
          <w:szCs w:val="20"/>
        </w:rPr>
        <w:t>for</w:t>
      </w:r>
      <w:r w:rsidRPr="000B25F3">
        <w:rPr>
          <w:rFonts w:asciiTheme="minorHAnsi" w:hAnsiTheme="minorHAnsi"/>
          <w:spacing w:val="-5"/>
          <w:sz w:val="20"/>
          <w:szCs w:val="20"/>
        </w:rPr>
        <w:t xml:space="preserve"> </w:t>
      </w:r>
      <w:r w:rsidRPr="000B25F3">
        <w:rPr>
          <w:rFonts w:asciiTheme="minorHAnsi" w:hAnsiTheme="minorHAnsi"/>
          <w:sz w:val="20"/>
          <w:szCs w:val="20"/>
        </w:rPr>
        <w:t>workers</w:t>
      </w:r>
      <w:r w:rsidRPr="000B25F3">
        <w:rPr>
          <w:rFonts w:asciiTheme="minorHAnsi" w:hAnsiTheme="minorHAnsi"/>
          <w:spacing w:val="7"/>
          <w:sz w:val="20"/>
          <w:szCs w:val="20"/>
        </w:rPr>
        <w:t xml:space="preserve"> </w:t>
      </w:r>
      <w:r w:rsidRPr="000B25F3">
        <w:rPr>
          <w:rFonts w:asciiTheme="minorHAnsi" w:hAnsiTheme="minorHAnsi"/>
          <w:sz w:val="20"/>
          <w:szCs w:val="20"/>
        </w:rPr>
        <w:t>to</w:t>
      </w:r>
      <w:r w:rsidRPr="000B25F3">
        <w:rPr>
          <w:rFonts w:asciiTheme="minorHAnsi" w:hAnsiTheme="minorHAnsi"/>
          <w:spacing w:val="-5"/>
          <w:sz w:val="20"/>
          <w:szCs w:val="20"/>
        </w:rPr>
        <w:t xml:space="preserve"> </w:t>
      </w:r>
      <w:r w:rsidRPr="000B25F3">
        <w:rPr>
          <w:rFonts w:asciiTheme="minorHAnsi" w:hAnsiTheme="minorHAnsi"/>
          <w:sz w:val="20"/>
          <w:szCs w:val="20"/>
        </w:rPr>
        <w:t>receive</w:t>
      </w:r>
      <w:r w:rsidRPr="000B25F3">
        <w:rPr>
          <w:rFonts w:asciiTheme="minorHAnsi" w:hAnsiTheme="minorHAnsi"/>
          <w:spacing w:val="9"/>
          <w:sz w:val="20"/>
          <w:szCs w:val="20"/>
        </w:rPr>
        <w:t xml:space="preserve"> </w:t>
      </w:r>
      <w:r w:rsidRPr="000B25F3">
        <w:rPr>
          <w:rFonts w:asciiTheme="minorHAnsi" w:hAnsiTheme="minorHAnsi"/>
          <w:sz w:val="20"/>
          <w:szCs w:val="20"/>
        </w:rPr>
        <w:t>doses</w:t>
      </w:r>
      <w:r w:rsidRPr="000B25F3">
        <w:rPr>
          <w:rFonts w:asciiTheme="minorHAnsi" w:hAnsiTheme="minorHAnsi"/>
          <w:spacing w:val="-3"/>
          <w:sz w:val="20"/>
          <w:szCs w:val="20"/>
        </w:rPr>
        <w:t xml:space="preserve"> </w:t>
      </w:r>
      <w:r w:rsidRPr="000B25F3">
        <w:rPr>
          <w:rFonts w:asciiTheme="minorHAnsi" w:hAnsiTheme="minorHAnsi"/>
          <w:sz w:val="20"/>
          <w:szCs w:val="20"/>
        </w:rPr>
        <w:t>in</w:t>
      </w:r>
      <w:r w:rsidRPr="000B25F3">
        <w:rPr>
          <w:rFonts w:asciiTheme="minorHAnsi" w:hAnsiTheme="minorHAnsi"/>
          <w:spacing w:val="-8"/>
          <w:sz w:val="20"/>
          <w:szCs w:val="20"/>
        </w:rPr>
        <w:t xml:space="preserve"> </w:t>
      </w:r>
      <w:r w:rsidRPr="000B25F3">
        <w:rPr>
          <w:rFonts w:asciiTheme="minorHAnsi" w:hAnsiTheme="minorHAnsi"/>
          <w:sz w:val="20"/>
          <w:szCs w:val="20"/>
        </w:rPr>
        <w:t>excess</w:t>
      </w:r>
      <w:r w:rsidRPr="000B25F3">
        <w:rPr>
          <w:rFonts w:asciiTheme="minorHAnsi" w:hAnsiTheme="minorHAnsi"/>
          <w:spacing w:val="1"/>
          <w:sz w:val="20"/>
          <w:szCs w:val="20"/>
        </w:rPr>
        <w:t xml:space="preserve"> </w:t>
      </w:r>
      <w:r w:rsidRPr="000B25F3">
        <w:rPr>
          <w:rFonts w:asciiTheme="minorHAnsi" w:hAnsiTheme="minorHAnsi"/>
          <w:sz w:val="20"/>
          <w:szCs w:val="20"/>
        </w:rPr>
        <w:t>of</w:t>
      </w:r>
      <w:r w:rsidRPr="000B25F3">
        <w:rPr>
          <w:rFonts w:asciiTheme="minorHAnsi" w:hAnsiTheme="minorHAnsi"/>
          <w:spacing w:val="2"/>
          <w:sz w:val="20"/>
          <w:szCs w:val="20"/>
        </w:rPr>
        <w:t xml:space="preserve"> </w:t>
      </w:r>
      <w:r w:rsidRPr="000B25F3">
        <w:rPr>
          <w:rFonts w:asciiTheme="minorHAnsi" w:hAnsiTheme="minorHAnsi"/>
          <w:sz w:val="20"/>
          <w:szCs w:val="20"/>
        </w:rPr>
        <w:t>administrative</w:t>
      </w:r>
      <w:r w:rsidRPr="000B25F3">
        <w:rPr>
          <w:rFonts w:asciiTheme="minorHAnsi" w:hAnsiTheme="minorHAnsi"/>
          <w:spacing w:val="-3"/>
          <w:sz w:val="20"/>
          <w:szCs w:val="20"/>
        </w:rPr>
        <w:t xml:space="preserve"> </w:t>
      </w:r>
      <w:r w:rsidRPr="000B25F3">
        <w:rPr>
          <w:rFonts w:asciiTheme="minorHAnsi" w:hAnsiTheme="minorHAnsi"/>
          <w:sz w:val="20"/>
          <w:szCs w:val="20"/>
        </w:rPr>
        <w:t>limits</w:t>
      </w:r>
      <w:r w:rsidRPr="000B25F3">
        <w:rPr>
          <w:rFonts w:asciiTheme="minorHAnsi" w:hAnsiTheme="minorHAnsi"/>
          <w:spacing w:val="-9"/>
          <w:sz w:val="20"/>
          <w:szCs w:val="20"/>
        </w:rPr>
        <w:t xml:space="preserve"> </w:t>
      </w:r>
      <w:r w:rsidRPr="000B25F3">
        <w:rPr>
          <w:rFonts w:asciiTheme="minorHAnsi" w:hAnsiTheme="minorHAnsi"/>
          <w:sz w:val="20"/>
          <w:szCs w:val="20"/>
        </w:rPr>
        <w:t>usually</w:t>
      </w:r>
      <w:r w:rsidRPr="000B25F3">
        <w:rPr>
          <w:rFonts w:asciiTheme="minorHAnsi" w:hAnsiTheme="minorHAnsi"/>
          <w:spacing w:val="-2"/>
          <w:sz w:val="20"/>
          <w:szCs w:val="20"/>
        </w:rPr>
        <w:t xml:space="preserve"> </w:t>
      </w:r>
      <w:r w:rsidRPr="000B25F3">
        <w:rPr>
          <w:rFonts w:asciiTheme="minorHAnsi" w:hAnsiTheme="minorHAnsi"/>
          <w:sz w:val="20"/>
          <w:szCs w:val="20"/>
        </w:rPr>
        <w:t>results</w:t>
      </w:r>
      <w:r w:rsidRPr="000B25F3">
        <w:rPr>
          <w:rFonts w:asciiTheme="minorHAnsi" w:hAnsiTheme="minorHAnsi"/>
          <w:spacing w:val="-4"/>
          <w:sz w:val="20"/>
          <w:szCs w:val="20"/>
        </w:rPr>
        <w:t xml:space="preserve"> </w:t>
      </w:r>
      <w:r w:rsidRPr="000B25F3">
        <w:rPr>
          <w:rFonts w:asciiTheme="minorHAnsi" w:hAnsiTheme="minorHAnsi"/>
          <w:sz w:val="20"/>
          <w:szCs w:val="20"/>
        </w:rPr>
        <w:t>in</w:t>
      </w:r>
      <w:r w:rsidRPr="000B25F3">
        <w:rPr>
          <w:rFonts w:asciiTheme="minorHAnsi" w:hAnsiTheme="minorHAnsi"/>
          <w:spacing w:val="-11"/>
          <w:sz w:val="20"/>
          <w:szCs w:val="20"/>
        </w:rPr>
        <w:t xml:space="preserve"> </w:t>
      </w:r>
      <w:r w:rsidRPr="000B25F3">
        <w:rPr>
          <w:rFonts w:asciiTheme="minorHAnsi" w:hAnsiTheme="minorHAnsi"/>
          <w:sz w:val="20"/>
          <w:szCs w:val="20"/>
        </w:rPr>
        <w:t>more</w:t>
      </w:r>
      <w:r w:rsidRPr="000B25F3">
        <w:rPr>
          <w:rFonts w:asciiTheme="minorHAnsi" w:hAnsiTheme="minorHAnsi"/>
          <w:spacing w:val="1"/>
          <w:sz w:val="20"/>
          <w:szCs w:val="20"/>
        </w:rPr>
        <w:t xml:space="preserve"> </w:t>
      </w:r>
      <w:r w:rsidRPr="000B25F3">
        <w:rPr>
          <w:rFonts w:asciiTheme="minorHAnsi" w:hAnsiTheme="minorHAnsi"/>
          <w:sz w:val="20"/>
          <w:szCs w:val="20"/>
        </w:rPr>
        <w:t>critical</w:t>
      </w:r>
      <w:r w:rsidRPr="000B25F3">
        <w:rPr>
          <w:rFonts w:asciiTheme="minorHAnsi" w:hAnsiTheme="minorHAnsi"/>
          <w:spacing w:val="-6"/>
          <w:sz w:val="20"/>
          <w:szCs w:val="20"/>
        </w:rPr>
        <w:t xml:space="preserve"> </w:t>
      </w:r>
      <w:r w:rsidRPr="000B25F3">
        <w:rPr>
          <w:rFonts w:asciiTheme="minorHAnsi" w:hAnsiTheme="minorHAnsi"/>
          <w:sz w:val="20"/>
          <w:szCs w:val="20"/>
        </w:rPr>
        <w:t>risk-bene­ fit</w:t>
      </w:r>
      <w:r w:rsidRPr="000B25F3">
        <w:rPr>
          <w:rFonts w:asciiTheme="minorHAnsi" w:hAnsiTheme="minorHAnsi"/>
          <w:spacing w:val="45"/>
          <w:sz w:val="20"/>
          <w:szCs w:val="20"/>
        </w:rPr>
        <w:t xml:space="preserve"> </w:t>
      </w:r>
      <w:r w:rsidRPr="000B25F3">
        <w:rPr>
          <w:rFonts w:asciiTheme="minorHAnsi" w:hAnsiTheme="minorHAnsi"/>
          <w:sz w:val="20"/>
          <w:szCs w:val="20"/>
        </w:rPr>
        <w:t>analyses as</w:t>
      </w:r>
      <w:r w:rsidRPr="000B25F3">
        <w:rPr>
          <w:rFonts w:asciiTheme="minorHAnsi" w:hAnsiTheme="minorHAnsi"/>
          <w:spacing w:val="48"/>
          <w:sz w:val="20"/>
          <w:szCs w:val="20"/>
        </w:rPr>
        <w:t xml:space="preserve"> </w:t>
      </w:r>
      <w:r w:rsidRPr="000B25F3">
        <w:rPr>
          <w:rFonts w:asciiTheme="minorHAnsi" w:hAnsiTheme="minorHAnsi"/>
          <w:sz w:val="20"/>
          <w:szCs w:val="20"/>
        </w:rPr>
        <w:t>each</w:t>
      </w:r>
      <w:r w:rsidRPr="000B25F3">
        <w:rPr>
          <w:rFonts w:asciiTheme="minorHAnsi" w:hAnsiTheme="minorHAnsi"/>
          <w:spacing w:val="46"/>
          <w:sz w:val="20"/>
          <w:szCs w:val="20"/>
        </w:rPr>
        <w:t xml:space="preserve"> </w:t>
      </w:r>
      <w:r w:rsidRPr="000B25F3">
        <w:rPr>
          <w:rFonts w:asciiTheme="minorHAnsi" w:hAnsiTheme="minorHAnsi"/>
          <w:sz w:val="20"/>
          <w:szCs w:val="20"/>
        </w:rPr>
        <w:t>additional</w:t>
      </w:r>
      <w:r w:rsidRPr="000B25F3">
        <w:rPr>
          <w:rFonts w:asciiTheme="minorHAnsi" w:hAnsiTheme="minorHAnsi"/>
          <w:spacing w:val="12"/>
          <w:sz w:val="20"/>
          <w:szCs w:val="20"/>
        </w:rPr>
        <w:t xml:space="preserve"> </w:t>
      </w:r>
      <w:r w:rsidRPr="000B25F3">
        <w:rPr>
          <w:rFonts w:asciiTheme="minorHAnsi" w:hAnsiTheme="minorHAnsi"/>
          <w:sz w:val="20"/>
          <w:szCs w:val="20"/>
        </w:rPr>
        <w:t>increment</w:t>
      </w:r>
      <w:r w:rsidRPr="000B25F3">
        <w:rPr>
          <w:rFonts w:asciiTheme="minorHAnsi" w:hAnsiTheme="minorHAnsi"/>
          <w:spacing w:val="5"/>
          <w:sz w:val="20"/>
          <w:szCs w:val="20"/>
        </w:rPr>
        <w:t xml:space="preserve"> </w:t>
      </w:r>
      <w:r w:rsidRPr="000B25F3">
        <w:rPr>
          <w:rFonts w:asciiTheme="minorHAnsi" w:hAnsiTheme="minorHAnsi"/>
          <w:sz w:val="20"/>
          <w:szCs w:val="20"/>
        </w:rPr>
        <w:t>of</w:t>
      </w:r>
      <w:r w:rsidRPr="000B25F3">
        <w:rPr>
          <w:rFonts w:asciiTheme="minorHAnsi" w:hAnsiTheme="minorHAnsi"/>
          <w:spacing w:val="7"/>
          <w:sz w:val="20"/>
          <w:szCs w:val="20"/>
        </w:rPr>
        <w:t xml:space="preserve"> </w:t>
      </w:r>
      <w:r w:rsidRPr="000B25F3">
        <w:rPr>
          <w:rFonts w:asciiTheme="minorHAnsi" w:hAnsiTheme="minorHAnsi"/>
          <w:sz w:val="20"/>
          <w:szCs w:val="20"/>
        </w:rPr>
        <w:t>dose</w:t>
      </w:r>
      <w:r w:rsidRPr="000B25F3">
        <w:rPr>
          <w:rFonts w:asciiTheme="minorHAnsi" w:hAnsiTheme="minorHAnsi"/>
          <w:spacing w:val="48"/>
          <w:sz w:val="20"/>
          <w:szCs w:val="20"/>
        </w:rPr>
        <w:t xml:space="preserve"> </w:t>
      </w:r>
      <w:r w:rsidRPr="000B25F3">
        <w:rPr>
          <w:rFonts w:asciiTheme="minorHAnsi" w:hAnsiTheme="minorHAnsi"/>
          <w:sz w:val="20"/>
          <w:szCs w:val="20"/>
        </w:rPr>
        <w:t>is</w:t>
      </w:r>
      <w:r w:rsidRPr="000B25F3">
        <w:rPr>
          <w:rFonts w:asciiTheme="minorHAnsi" w:hAnsiTheme="minorHAnsi"/>
          <w:w w:val="91"/>
          <w:sz w:val="20"/>
          <w:szCs w:val="20"/>
        </w:rPr>
        <w:t xml:space="preserve"> </w:t>
      </w:r>
      <w:r w:rsidRPr="000B25F3">
        <w:rPr>
          <w:rFonts w:asciiTheme="minorHAnsi" w:hAnsiTheme="minorHAnsi"/>
          <w:sz w:val="20"/>
          <w:szCs w:val="20"/>
        </w:rPr>
        <w:t>approved</w:t>
      </w:r>
      <w:r w:rsidRPr="000B25F3">
        <w:rPr>
          <w:rFonts w:asciiTheme="minorHAnsi" w:hAnsiTheme="minorHAnsi"/>
          <w:spacing w:val="16"/>
          <w:sz w:val="20"/>
          <w:szCs w:val="20"/>
        </w:rPr>
        <w:t xml:space="preserve"> </w:t>
      </w:r>
      <w:r w:rsidRPr="000B25F3">
        <w:rPr>
          <w:rFonts w:asciiTheme="minorHAnsi" w:hAnsiTheme="minorHAnsi"/>
          <w:sz w:val="20"/>
          <w:szCs w:val="20"/>
        </w:rPr>
        <w:t>for</w:t>
      </w:r>
      <w:r w:rsidRPr="000B25F3">
        <w:rPr>
          <w:rFonts w:asciiTheme="minorHAnsi" w:hAnsiTheme="minorHAnsi"/>
          <w:spacing w:val="52"/>
          <w:sz w:val="20"/>
          <w:szCs w:val="20"/>
        </w:rPr>
        <w:t xml:space="preserve"> </w:t>
      </w:r>
      <w:r w:rsidRPr="000B25F3">
        <w:rPr>
          <w:rFonts w:asciiTheme="minorHAnsi" w:hAnsiTheme="minorHAnsi"/>
          <w:sz w:val="20"/>
          <w:szCs w:val="20"/>
        </w:rPr>
        <w:t>a</w:t>
      </w:r>
      <w:r w:rsidRPr="000B25F3">
        <w:rPr>
          <w:rFonts w:asciiTheme="minorHAnsi" w:hAnsiTheme="minorHAnsi"/>
          <w:spacing w:val="52"/>
          <w:sz w:val="20"/>
          <w:szCs w:val="20"/>
        </w:rPr>
        <w:t xml:space="preserve"> </w:t>
      </w:r>
      <w:r w:rsidRPr="000B25F3">
        <w:rPr>
          <w:rFonts w:asciiTheme="minorHAnsi" w:hAnsiTheme="minorHAnsi"/>
          <w:sz w:val="20"/>
          <w:szCs w:val="20"/>
        </w:rPr>
        <w:t>worker.</w:t>
      </w:r>
      <w:r w:rsidRPr="000B25F3">
        <w:rPr>
          <w:rFonts w:asciiTheme="minorHAnsi" w:hAnsiTheme="minorHAnsi"/>
          <w:spacing w:val="17"/>
          <w:sz w:val="20"/>
          <w:szCs w:val="20"/>
        </w:rPr>
        <w:t xml:space="preserve"> </w:t>
      </w:r>
      <w:r w:rsidRPr="000B25F3">
        <w:rPr>
          <w:rFonts w:asciiTheme="minorHAnsi" w:hAnsiTheme="minorHAnsi"/>
          <w:sz w:val="20"/>
          <w:szCs w:val="20"/>
        </w:rPr>
        <w:t>Secondly,</w:t>
      </w:r>
      <w:r w:rsidRPr="000B25F3">
        <w:rPr>
          <w:rFonts w:asciiTheme="minorHAnsi" w:hAnsiTheme="minorHAnsi"/>
          <w:spacing w:val="50"/>
          <w:sz w:val="20"/>
          <w:szCs w:val="20"/>
        </w:rPr>
        <w:t xml:space="preserve"> </w:t>
      </w:r>
      <w:r w:rsidRPr="000B25F3">
        <w:rPr>
          <w:rFonts w:asciiTheme="minorHAnsi" w:hAnsiTheme="minorHAnsi"/>
          <w:sz w:val="20"/>
          <w:szCs w:val="20"/>
        </w:rPr>
        <w:t>an</w:t>
      </w:r>
      <w:r w:rsidRPr="000B25F3">
        <w:rPr>
          <w:rFonts w:asciiTheme="minorHAnsi" w:hAnsiTheme="minorHAnsi"/>
          <w:spacing w:val="47"/>
          <w:sz w:val="20"/>
          <w:szCs w:val="20"/>
        </w:rPr>
        <w:t xml:space="preserve"> </w:t>
      </w:r>
      <w:r w:rsidRPr="000B25F3">
        <w:rPr>
          <w:rFonts w:asciiTheme="minorHAnsi" w:hAnsiTheme="minorHAnsi"/>
          <w:sz w:val="20"/>
          <w:szCs w:val="20"/>
        </w:rPr>
        <w:t>administrative</w:t>
      </w:r>
      <w:r w:rsidRPr="000B25F3">
        <w:rPr>
          <w:rFonts w:asciiTheme="minorHAnsi" w:hAnsiTheme="minorHAnsi"/>
          <w:w w:val="99"/>
          <w:sz w:val="20"/>
          <w:szCs w:val="20"/>
        </w:rPr>
        <w:t xml:space="preserve"> </w:t>
      </w:r>
      <w:r w:rsidRPr="000B25F3">
        <w:rPr>
          <w:rFonts w:asciiTheme="minorHAnsi" w:hAnsiTheme="minorHAnsi"/>
          <w:sz w:val="20"/>
          <w:szCs w:val="20"/>
        </w:rPr>
        <w:t>control</w:t>
      </w:r>
      <w:r w:rsidRPr="000B25F3">
        <w:rPr>
          <w:rFonts w:asciiTheme="minorHAnsi" w:hAnsiTheme="minorHAnsi"/>
          <w:spacing w:val="18"/>
          <w:sz w:val="20"/>
          <w:szCs w:val="20"/>
        </w:rPr>
        <w:t xml:space="preserve"> </w:t>
      </w:r>
      <w:r w:rsidRPr="000B25F3">
        <w:rPr>
          <w:rFonts w:asciiTheme="minorHAnsi" w:hAnsiTheme="minorHAnsi"/>
          <w:sz w:val="20"/>
          <w:szCs w:val="20"/>
        </w:rPr>
        <w:t>level</w:t>
      </w:r>
      <w:r w:rsidRPr="000B25F3">
        <w:rPr>
          <w:rFonts w:asciiTheme="minorHAnsi" w:hAnsiTheme="minorHAnsi"/>
          <w:spacing w:val="7"/>
          <w:sz w:val="20"/>
          <w:szCs w:val="20"/>
        </w:rPr>
        <w:t xml:space="preserve"> </w:t>
      </w:r>
      <w:r w:rsidRPr="000B25F3">
        <w:rPr>
          <w:rFonts w:asciiTheme="minorHAnsi" w:hAnsiTheme="minorHAnsi"/>
          <w:sz w:val="20"/>
          <w:szCs w:val="20"/>
        </w:rPr>
        <w:t>that</w:t>
      </w:r>
      <w:r w:rsidRPr="000B25F3">
        <w:rPr>
          <w:rFonts w:asciiTheme="minorHAnsi" w:hAnsiTheme="minorHAnsi"/>
          <w:spacing w:val="20"/>
          <w:sz w:val="20"/>
          <w:szCs w:val="20"/>
        </w:rPr>
        <w:t xml:space="preserve"> </w:t>
      </w:r>
      <w:r w:rsidRPr="000B25F3">
        <w:rPr>
          <w:rFonts w:asciiTheme="minorHAnsi" w:hAnsiTheme="minorHAnsi"/>
          <w:sz w:val="20"/>
          <w:szCs w:val="20"/>
        </w:rPr>
        <w:t>is</w:t>
      </w:r>
      <w:r w:rsidRPr="000B25F3">
        <w:rPr>
          <w:rFonts w:asciiTheme="minorHAnsi" w:hAnsiTheme="minorHAnsi"/>
          <w:spacing w:val="14"/>
          <w:sz w:val="20"/>
          <w:szCs w:val="20"/>
        </w:rPr>
        <w:t xml:space="preserve"> </w:t>
      </w:r>
      <w:r w:rsidRPr="000B25F3">
        <w:rPr>
          <w:rFonts w:asciiTheme="minorHAnsi" w:hAnsiTheme="minorHAnsi"/>
          <w:sz w:val="20"/>
          <w:szCs w:val="20"/>
        </w:rPr>
        <w:t>set</w:t>
      </w:r>
      <w:r w:rsidRPr="000B25F3">
        <w:rPr>
          <w:rFonts w:asciiTheme="minorHAnsi" w:hAnsiTheme="minorHAnsi"/>
          <w:spacing w:val="19"/>
          <w:sz w:val="20"/>
          <w:szCs w:val="20"/>
        </w:rPr>
        <w:t xml:space="preserve"> </w:t>
      </w:r>
      <w:r w:rsidRPr="000B25F3">
        <w:rPr>
          <w:rFonts w:asciiTheme="minorHAnsi" w:hAnsiTheme="minorHAnsi"/>
          <w:sz w:val="20"/>
          <w:szCs w:val="20"/>
        </w:rPr>
        <w:t>lower</w:t>
      </w:r>
      <w:r w:rsidRPr="000B25F3">
        <w:rPr>
          <w:rFonts w:asciiTheme="minorHAnsi" w:hAnsiTheme="minorHAnsi"/>
          <w:spacing w:val="18"/>
          <w:sz w:val="20"/>
          <w:szCs w:val="20"/>
        </w:rPr>
        <w:t xml:space="preserve"> </w:t>
      </w:r>
      <w:r w:rsidRPr="000B25F3">
        <w:rPr>
          <w:rFonts w:asciiTheme="minorHAnsi" w:hAnsiTheme="minorHAnsi"/>
          <w:sz w:val="20"/>
          <w:szCs w:val="20"/>
        </w:rPr>
        <w:t>than</w:t>
      </w:r>
      <w:r w:rsidRPr="000B25F3">
        <w:rPr>
          <w:rFonts w:asciiTheme="minorHAnsi" w:hAnsiTheme="minorHAnsi"/>
          <w:spacing w:val="22"/>
          <w:sz w:val="20"/>
          <w:szCs w:val="20"/>
        </w:rPr>
        <w:t xml:space="preserve"> </w:t>
      </w:r>
      <w:r w:rsidRPr="000B25F3">
        <w:rPr>
          <w:rFonts w:asciiTheme="minorHAnsi" w:hAnsiTheme="minorHAnsi"/>
          <w:sz w:val="20"/>
          <w:szCs w:val="20"/>
        </w:rPr>
        <w:t>the</w:t>
      </w:r>
      <w:r w:rsidRPr="000B25F3">
        <w:rPr>
          <w:rFonts w:asciiTheme="minorHAnsi" w:hAnsiTheme="minorHAnsi"/>
          <w:spacing w:val="17"/>
          <w:sz w:val="20"/>
          <w:szCs w:val="20"/>
        </w:rPr>
        <w:t xml:space="preserve"> </w:t>
      </w:r>
      <w:r w:rsidRPr="000B25F3">
        <w:rPr>
          <w:rFonts w:asciiTheme="minorHAnsi" w:hAnsiTheme="minorHAnsi"/>
          <w:sz w:val="20"/>
          <w:szCs w:val="20"/>
        </w:rPr>
        <w:t>NRC</w:t>
      </w:r>
      <w:r w:rsidRPr="000B25F3">
        <w:rPr>
          <w:rFonts w:asciiTheme="minorHAnsi" w:hAnsiTheme="minorHAnsi"/>
          <w:spacing w:val="33"/>
          <w:sz w:val="20"/>
          <w:szCs w:val="20"/>
        </w:rPr>
        <w:t xml:space="preserve"> </w:t>
      </w:r>
      <w:r w:rsidRPr="000B25F3">
        <w:rPr>
          <w:rFonts w:asciiTheme="minorHAnsi" w:hAnsiTheme="minorHAnsi"/>
          <w:sz w:val="20"/>
          <w:szCs w:val="20"/>
        </w:rPr>
        <w:t>limit</w:t>
      </w:r>
      <w:r w:rsidRPr="000B25F3">
        <w:rPr>
          <w:rFonts w:asciiTheme="minorHAnsi" w:hAnsiTheme="minorHAnsi"/>
          <w:spacing w:val="10"/>
          <w:sz w:val="20"/>
          <w:szCs w:val="20"/>
        </w:rPr>
        <w:t xml:space="preserve"> </w:t>
      </w:r>
      <w:r w:rsidRPr="000B25F3">
        <w:rPr>
          <w:rFonts w:asciiTheme="minorHAnsi" w:hAnsiTheme="minorHAnsi"/>
          <w:sz w:val="20"/>
          <w:szCs w:val="20"/>
        </w:rPr>
        <w:t>pro­</w:t>
      </w:r>
      <w:r w:rsidRPr="000B25F3">
        <w:rPr>
          <w:rFonts w:asciiTheme="minorHAnsi" w:hAnsiTheme="minorHAnsi"/>
          <w:w w:val="102"/>
          <w:sz w:val="20"/>
          <w:szCs w:val="20"/>
        </w:rPr>
        <w:t xml:space="preserve"> </w:t>
      </w:r>
      <w:r w:rsidRPr="000B25F3">
        <w:rPr>
          <w:rFonts w:asciiTheme="minorHAnsi" w:hAnsiTheme="minorHAnsi"/>
          <w:sz w:val="20"/>
          <w:szCs w:val="20"/>
        </w:rPr>
        <w:t>vides</w:t>
      </w:r>
      <w:r w:rsidRPr="000B25F3">
        <w:rPr>
          <w:rFonts w:asciiTheme="minorHAnsi" w:hAnsiTheme="minorHAnsi"/>
          <w:spacing w:val="49"/>
          <w:sz w:val="20"/>
          <w:szCs w:val="20"/>
        </w:rPr>
        <w:t xml:space="preserve"> </w:t>
      </w:r>
      <w:r w:rsidRPr="000B25F3">
        <w:rPr>
          <w:rFonts w:asciiTheme="minorHAnsi" w:hAnsiTheme="minorHAnsi"/>
          <w:sz w:val="20"/>
          <w:szCs w:val="20"/>
        </w:rPr>
        <w:t>a</w:t>
      </w:r>
      <w:r w:rsidRPr="000B25F3">
        <w:rPr>
          <w:rFonts w:asciiTheme="minorHAnsi" w:hAnsiTheme="minorHAnsi"/>
          <w:spacing w:val="3"/>
          <w:sz w:val="20"/>
          <w:szCs w:val="20"/>
        </w:rPr>
        <w:t xml:space="preserve"> </w:t>
      </w:r>
      <w:r w:rsidRPr="000B25F3">
        <w:rPr>
          <w:rFonts w:asciiTheme="minorHAnsi" w:hAnsiTheme="minorHAnsi"/>
          <w:sz w:val="20"/>
          <w:szCs w:val="20"/>
        </w:rPr>
        <w:t>safety</w:t>
      </w:r>
      <w:r w:rsidRPr="000B25F3">
        <w:rPr>
          <w:rFonts w:asciiTheme="minorHAnsi" w:hAnsiTheme="minorHAnsi"/>
          <w:spacing w:val="51"/>
          <w:sz w:val="20"/>
          <w:szCs w:val="20"/>
        </w:rPr>
        <w:t xml:space="preserve"> </w:t>
      </w:r>
      <w:r w:rsidRPr="000B25F3">
        <w:rPr>
          <w:rFonts w:asciiTheme="minorHAnsi" w:hAnsiTheme="minorHAnsi"/>
          <w:sz w:val="20"/>
          <w:szCs w:val="20"/>
        </w:rPr>
        <w:t>margin</w:t>
      </w:r>
      <w:r w:rsidRPr="000B25F3">
        <w:rPr>
          <w:rFonts w:asciiTheme="minorHAnsi" w:hAnsiTheme="minorHAnsi"/>
          <w:spacing w:val="10"/>
          <w:sz w:val="20"/>
          <w:szCs w:val="20"/>
        </w:rPr>
        <w:t xml:space="preserve"> </w:t>
      </w:r>
      <w:r w:rsidRPr="000B25F3">
        <w:rPr>
          <w:rFonts w:asciiTheme="minorHAnsi" w:hAnsiTheme="minorHAnsi"/>
          <w:sz w:val="20"/>
          <w:szCs w:val="20"/>
        </w:rPr>
        <w:t>designed</w:t>
      </w:r>
      <w:r w:rsidRPr="000B25F3">
        <w:rPr>
          <w:rFonts w:asciiTheme="minorHAnsi" w:hAnsiTheme="minorHAnsi"/>
          <w:spacing w:val="1"/>
          <w:sz w:val="20"/>
          <w:szCs w:val="20"/>
        </w:rPr>
        <w:t xml:space="preserve"> </w:t>
      </w:r>
      <w:r w:rsidRPr="000B25F3">
        <w:rPr>
          <w:rFonts w:asciiTheme="minorHAnsi" w:hAnsiTheme="minorHAnsi"/>
          <w:sz w:val="20"/>
          <w:szCs w:val="20"/>
        </w:rPr>
        <w:t>to</w:t>
      </w:r>
      <w:r w:rsidRPr="000B25F3">
        <w:rPr>
          <w:rFonts w:asciiTheme="minorHAnsi" w:hAnsiTheme="minorHAnsi"/>
          <w:spacing w:val="45"/>
          <w:sz w:val="20"/>
          <w:szCs w:val="20"/>
        </w:rPr>
        <w:t xml:space="preserve"> </w:t>
      </w:r>
      <w:r w:rsidRPr="000B25F3">
        <w:rPr>
          <w:rFonts w:asciiTheme="minorHAnsi" w:hAnsiTheme="minorHAnsi"/>
          <w:sz w:val="20"/>
          <w:szCs w:val="20"/>
        </w:rPr>
        <w:t>help</w:t>
      </w:r>
      <w:r w:rsidRPr="000B25F3">
        <w:rPr>
          <w:rFonts w:asciiTheme="minorHAnsi" w:hAnsiTheme="minorHAnsi"/>
          <w:spacing w:val="45"/>
          <w:sz w:val="20"/>
          <w:szCs w:val="20"/>
        </w:rPr>
        <w:t xml:space="preserve"> </w:t>
      </w:r>
      <w:r w:rsidRPr="000B25F3">
        <w:rPr>
          <w:rFonts w:asciiTheme="minorHAnsi" w:hAnsiTheme="minorHAnsi"/>
          <w:sz w:val="20"/>
          <w:szCs w:val="20"/>
        </w:rPr>
        <w:t>the</w:t>
      </w:r>
      <w:r w:rsidRPr="000B25F3">
        <w:rPr>
          <w:rFonts w:asciiTheme="minorHAnsi" w:hAnsiTheme="minorHAnsi"/>
          <w:spacing w:val="49"/>
          <w:sz w:val="20"/>
          <w:szCs w:val="20"/>
        </w:rPr>
        <w:t xml:space="preserve"> </w:t>
      </w:r>
      <w:r w:rsidRPr="000B25F3">
        <w:rPr>
          <w:rFonts w:asciiTheme="minorHAnsi" w:hAnsiTheme="minorHAnsi"/>
          <w:sz w:val="20"/>
          <w:szCs w:val="20"/>
        </w:rPr>
        <w:t>licensee avoid</w:t>
      </w:r>
      <w:r w:rsidRPr="000B25F3">
        <w:rPr>
          <w:rFonts w:asciiTheme="minorHAnsi" w:hAnsiTheme="minorHAnsi"/>
          <w:spacing w:val="31"/>
          <w:sz w:val="20"/>
          <w:szCs w:val="20"/>
        </w:rPr>
        <w:t xml:space="preserve"> </w:t>
      </w:r>
      <w:r w:rsidRPr="000B25F3">
        <w:rPr>
          <w:rFonts w:asciiTheme="minorHAnsi" w:hAnsiTheme="minorHAnsi"/>
          <w:sz w:val="20"/>
          <w:szCs w:val="20"/>
        </w:rPr>
        <w:t>doses</w:t>
      </w:r>
      <w:r w:rsidRPr="000B25F3">
        <w:rPr>
          <w:rFonts w:asciiTheme="minorHAnsi" w:hAnsiTheme="minorHAnsi"/>
          <w:spacing w:val="22"/>
          <w:sz w:val="20"/>
          <w:szCs w:val="20"/>
        </w:rPr>
        <w:t xml:space="preserve"> </w:t>
      </w:r>
      <w:r w:rsidRPr="000B25F3">
        <w:rPr>
          <w:rFonts w:asciiTheme="minorHAnsi" w:hAnsiTheme="minorHAnsi"/>
          <w:sz w:val="20"/>
          <w:szCs w:val="20"/>
        </w:rPr>
        <w:t>to</w:t>
      </w:r>
      <w:r w:rsidRPr="000B25F3">
        <w:rPr>
          <w:rFonts w:asciiTheme="minorHAnsi" w:hAnsiTheme="minorHAnsi"/>
          <w:spacing w:val="30"/>
          <w:sz w:val="20"/>
          <w:szCs w:val="20"/>
        </w:rPr>
        <w:t xml:space="preserve"> </w:t>
      </w:r>
      <w:r w:rsidRPr="000B25F3">
        <w:rPr>
          <w:rFonts w:asciiTheme="minorHAnsi" w:hAnsiTheme="minorHAnsi"/>
          <w:sz w:val="20"/>
          <w:szCs w:val="20"/>
        </w:rPr>
        <w:t>workers</w:t>
      </w:r>
      <w:r w:rsidRPr="000B25F3">
        <w:rPr>
          <w:rFonts w:asciiTheme="minorHAnsi" w:hAnsiTheme="minorHAnsi"/>
          <w:spacing w:val="37"/>
          <w:sz w:val="20"/>
          <w:szCs w:val="20"/>
        </w:rPr>
        <w:t xml:space="preserve"> </w:t>
      </w:r>
      <w:r w:rsidRPr="000B25F3">
        <w:rPr>
          <w:rFonts w:asciiTheme="minorHAnsi" w:hAnsiTheme="minorHAnsi"/>
          <w:sz w:val="20"/>
          <w:szCs w:val="20"/>
        </w:rPr>
        <w:t>in</w:t>
      </w:r>
      <w:r w:rsidRPr="000B25F3">
        <w:rPr>
          <w:rFonts w:asciiTheme="minorHAnsi" w:hAnsiTheme="minorHAnsi"/>
          <w:spacing w:val="32"/>
          <w:sz w:val="20"/>
          <w:szCs w:val="20"/>
        </w:rPr>
        <w:t xml:space="preserve"> </w:t>
      </w:r>
      <w:r w:rsidRPr="000B25F3">
        <w:rPr>
          <w:rFonts w:asciiTheme="minorHAnsi" w:hAnsiTheme="minorHAnsi"/>
          <w:sz w:val="20"/>
          <w:szCs w:val="20"/>
        </w:rPr>
        <w:t>excess</w:t>
      </w:r>
      <w:r w:rsidRPr="000B25F3">
        <w:rPr>
          <w:rFonts w:asciiTheme="minorHAnsi" w:hAnsiTheme="minorHAnsi"/>
          <w:spacing w:val="27"/>
          <w:sz w:val="20"/>
          <w:szCs w:val="20"/>
        </w:rPr>
        <w:t xml:space="preserve"> </w:t>
      </w:r>
      <w:r w:rsidRPr="000B25F3">
        <w:rPr>
          <w:rFonts w:asciiTheme="minorHAnsi" w:hAnsiTheme="minorHAnsi"/>
          <w:sz w:val="20"/>
          <w:szCs w:val="20"/>
        </w:rPr>
        <w:t>of</w:t>
      </w:r>
      <w:r w:rsidRPr="000B25F3">
        <w:rPr>
          <w:rFonts w:asciiTheme="minorHAnsi" w:hAnsiTheme="minorHAnsi"/>
          <w:spacing w:val="36"/>
          <w:sz w:val="20"/>
          <w:szCs w:val="20"/>
        </w:rPr>
        <w:t xml:space="preserve"> </w:t>
      </w:r>
      <w:r w:rsidRPr="000B25F3">
        <w:rPr>
          <w:rFonts w:asciiTheme="minorHAnsi" w:hAnsiTheme="minorHAnsi"/>
          <w:sz w:val="20"/>
          <w:szCs w:val="20"/>
        </w:rPr>
        <w:t>the</w:t>
      </w:r>
      <w:r w:rsidRPr="000B25F3">
        <w:rPr>
          <w:rFonts w:asciiTheme="minorHAnsi" w:hAnsiTheme="minorHAnsi"/>
          <w:spacing w:val="33"/>
          <w:sz w:val="20"/>
          <w:szCs w:val="20"/>
        </w:rPr>
        <w:t xml:space="preserve"> </w:t>
      </w:r>
      <w:r w:rsidRPr="000B25F3">
        <w:rPr>
          <w:rFonts w:asciiTheme="minorHAnsi" w:hAnsiTheme="minorHAnsi"/>
          <w:sz w:val="20"/>
          <w:szCs w:val="20"/>
        </w:rPr>
        <w:t>limit.</w:t>
      </w:r>
    </w:p>
    <w:p w14:paraId="1A4DCEA5" w14:textId="77777777" w:rsidR="007A5F45" w:rsidRPr="000B25F3" w:rsidRDefault="007A5F45" w:rsidP="000B25F3">
      <w:pPr>
        <w:pStyle w:val="BodyText"/>
        <w:rPr>
          <w:rFonts w:asciiTheme="minorHAnsi" w:hAnsiTheme="minorHAnsi"/>
          <w:b/>
          <w:w w:val="110"/>
          <w:sz w:val="20"/>
          <w:szCs w:val="20"/>
        </w:rPr>
      </w:pPr>
    </w:p>
    <w:p w14:paraId="35FD4152" w14:textId="77777777" w:rsidR="007A5F45" w:rsidRPr="00B57749" w:rsidRDefault="007A5F45" w:rsidP="000B25F3">
      <w:pPr>
        <w:pStyle w:val="BodyText"/>
        <w:rPr>
          <w:rFonts w:asciiTheme="minorHAnsi" w:hAnsiTheme="minorHAnsi"/>
          <w:b/>
          <w:w w:val="110"/>
          <w:sz w:val="20"/>
          <w:szCs w:val="20"/>
        </w:rPr>
      </w:pPr>
      <w:r w:rsidRPr="000B25F3">
        <w:rPr>
          <w:rFonts w:asciiTheme="minorHAnsi" w:hAnsiTheme="minorHAnsi"/>
          <w:b/>
          <w:w w:val="110"/>
          <w:sz w:val="20"/>
          <w:szCs w:val="20"/>
        </w:rPr>
        <w:lastRenderedPageBreak/>
        <w:t>Why</w:t>
      </w:r>
      <w:r w:rsidRPr="000B25F3">
        <w:rPr>
          <w:rFonts w:asciiTheme="minorHAnsi" w:hAnsiTheme="minorHAnsi"/>
          <w:b/>
          <w:spacing w:val="21"/>
          <w:w w:val="110"/>
          <w:sz w:val="20"/>
          <w:szCs w:val="20"/>
        </w:rPr>
        <w:t xml:space="preserve"> </w:t>
      </w:r>
      <w:r w:rsidRPr="000B25F3">
        <w:rPr>
          <w:rFonts w:asciiTheme="minorHAnsi" w:hAnsiTheme="minorHAnsi"/>
          <w:b/>
          <w:w w:val="110"/>
          <w:sz w:val="20"/>
          <w:szCs w:val="20"/>
        </w:rPr>
        <w:t>aren't</w:t>
      </w:r>
      <w:r w:rsidRPr="000B25F3">
        <w:rPr>
          <w:rFonts w:asciiTheme="minorHAnsi" w:hAnsiTheme="minorHAnsi"/>
          <w:b/>
          <w:spacing w:val="17"/>
          <w:w w:val="110"/>
          <w:sz w:val="20"/>
          <w:szCs w:val="20"/>
        </w:rPr>
        <w:t xml:space="preserve"> </w:t>
      </w:r>
      <w:r w:rsidRPr="000B25F3">
        <w:rPr>
          <w:rFonts w:asciiTheme="minorHAnsi" w:hAnsiTheme="minorHAnsi"/>
          <w:b/>
          <w:w w:val="110"/>
          <w:sz w:val="20"/>
          <w:szCs w:val="20"/>
        </w:rPr>
        <w:t>medical</w:t>
      </w:r>
      <w:r w:rsidRPr="000B25F3">
        <w:rPr>
          <w:rFonts w:asciiTheme="minorHAnsi" w:hAnsiTheme="minorHAnsi"/>
          <w:b/>
          <w:spacing w:val="27"/>
          <w:w w:val="110"/>
          <w:sz w:val="20"/>
          <w:szCs w:val="20"/>
        </w:rPr>
        <w:t xml:space="preserve"> </w:t>
      </w:r>
      <w:r w:rsidRPr="000B25F3">
        <w:rPr>
          <w:rFonts w:asciiTheme="minorHAnsi" w:hAnsiTheme="minorHAnsi"/>
          <w:b/>
          <w:w w:val="110"/>
          <w:sz w:val="20"/>
          <w:szCs w:val="20"/>
        </w:rPr>
        <w:t>exposures</w:t>
      </w:r>
      <w:r w:rsidRPr="000B25F3">
        <w:rPr>
          <w:rFonts w:asciiTheme="minorHAnsi" w:hAnsiTheme="minorHAnsi"/>
          <w:b/>
          <w:spacing w:val="18"/>
          <w:w w:val="110"/>
          <w:sz w:val="20"/>
          <w:szCs w:val="20"/>
        </w:rPr>
        <w:t xml:space="preserve"> </w:t>
      </w:r>
      <w:r w:rsidRPr="000B25F3">
        <w:rPr>
          <w:rFonts w:asciiTheme="minorHAnsi" w:hAnsiTheme="minorHAnsi"/>
          <w:b/>
          <w:w w:val="110"/>
          <w:sz w:val="20"/>
          <w:szCs w:val="20"/>
        </w:rPr>
        <w:t>considered</w:t>
      </w:r>
      <w:r w:rsidRPr="000B25F3">
        <w:rPr>
          <w:rFonts w:asciiTheme="minorHAnsi" w:hAnsiTheme="minorHAnsi"/>
          <w:b/>
          <w:spacing w:val="29"/>
          <w:w w:val="110"/>
          <w:sz w:val="20"/>
          <w:szCs w:val="20"/>
        </w:rPr>
        <w:t xml:space="preserve"> </w:t>
      </w:r>
      <w:r w:rsidRPr="000B25F3">
        <w:rPr>
          <w:rFonts w:asciiTheme="minorHAnsi" w:hAnsiTheme="minorHAnsi"/>
          <w:b/>
          <w:w w:val="110"/>
          <w:sz w:val="20"/>
          <w:szCs w:val="20"/>
        </w:rPr>
        <w:t>as</w:t>
      </w:r>
      <w:r w:rsidRPr="000B25F3">
        <w:rPr>
          <w:rFonts w:asciiTheme="minorHAnsi" w:hAnsiTheme="minorHAnsi"/>
          <w:b/>
          <w:w w:val="113"/>
          <w:sz w:val="20"/>
          <w:szCs w:val="20"/>
        </w:rPr>
        <w:t xml:space="preserve"> </w:t>
      </w:r>
      <w:r w:rsidRPr="000B25F3">
        <w:rPr>
          <w:rFonts w:asciiTheme="minorHAnsi" w:hAnsiTheme="minorHAnsi"/>
          <w:b/>
          <w:w w:val="110"/>
          <w:sz w:val="20"/>
          <w:szCs w:val="20"/>
        </w:rPr>
        <w:t>part</w:t>
      </w:r>
      <w:r w:rsidRPr="000B25F3">
        <w:rPr>
          <w:rFonts w:asciiTheme="minorHAnsi" w:hAnsiTheme="minorHAnsi"/>
          <w:b/>
          <w:spacing w:val="20"/>
          <w:w w:val="110"/>
          <w:sz w:val="20"/>
          <w:szCs w:val="20"/>
        </w:rPr>
        <w:t xml:space="preserve"> </w:t>
      </w:r>
      <w:r w:rsidRPr="000B25F3">
        <w:rPr>
          <w:rFonts w:asciiTheme="minorHAnsi" w:hAnsiTheme="minorHAnsi"/>
          <w:b/>
          <w:w w:val="110"/>
          <w:sz w:val="20"/>
          <w:szCs w:val="20"/>
        </w:rPr>
        <w:t>of</w:t>
      </w:r>
      <w:r w:rsidRPr="000B25F3">
        <w:rPr>
          <w:rFonts w:asciiTheme="minorHAnsi" w:hAnsiTheme="minorHAnsi"/>
          <w:b/>
          <w:spacing w:val="25"/>
          <w:w w:val="110"/>
          <w:sz w:val="20"/>
          <w:szCs w:val="20"/>
        </w:rPr>
        <w:t xml:space="preserve"> </w:t>
      </w:r>
      <w:r w:rsidRPr="000B25F3">
        <w:rPr>
          <w:rFonts w:asciiTheme="minorHAnsi" w:hAnsiTheme="minorHAnsi"/>
          <w:b/>
          <w:w w:val="110"/>
          <w:sz w:val="20"/>
          <w:szCs w:val="20"/>
        </w:rPr>
        <w:t>a</w:t>
      </w:r>
      <w:r w:rsidRPr="000B25F3">
        <w:rPr>
          <w:rFonts w:asciiTheme="minorHAnsi" w:hAnsiTheme="minorHAnsi"/>
          <w:b/>
          <w:spacing w:val="9"/>
          <w:w w:val="110"/>
          <w:sz w:val="20"/>
          <w:szCs w:val="20"/>
        </w:rPr>
        <w:t xml:space="preserve"> </w:t>
      </w:r>
      <w:r w:rsidRPr="000B25F3">
        <w:rPr>
          <w:rFonts w:asciiTheme="minorHAnsi" w:hAnsiTheme="minorHAnsi"/>
          <w:b/>
          <w:w w:val="110"/>
          <w:sz w:val="20"/>
          <w:szCs w:val="20"/>
        </w:rPr>
        <w:t>worker's</w:t>
      </w:r>
      <w:r w:rsidRPr="000B25F3">
        <w:rPr>
          <w:rFonts w:asciiTheme="minorHAnsi" w:hAnsiTheme="minorHAnsi"/>
          <w:b/>
          <w:spacing w:val="23"/>
          <w:w w:val="110"/>
          <w:sz w:val="20"/>
          <w:szCs w:val="20"/>
        </w:rPr>
        <w:t xml:space="preserve"> </w:t>
      </w:r>
      <w:r w:rsidRPr="000B25F3">
        <w:rPr>
          <w:rFonts w:asciiTheme="minorHAnsi" w:hAnsiTheme="minorHAnsi"/>
          <w:b/>
          <w:w w:val="110"/>
          <w:sz w:val="20"/>
          <w:szCs w:val="20"/>
        </w:rPr>
        <w:t>allowed</w:t>
      </w:r>
      <w:r w:rsidRPr="000B25F3">
        <w:rPr>
          <w:rFonts w:asciiTheme="minorHAnsi" w:hAnsiTheme="minorHAnsi"/>
          <w:b/>
          <w:spacing w:val="27"/>
          <w:w w:val="110"/>
          <w:sz w:val="20"/>
          <w:szCs w:val="20"/>
        </w:rPr>
        <w:t xml:space="preserve"> </w:t>
      </w:r>
      <w:r w:rsidRPr="000B25F3">
        <w:rPr>
          <w:rFonts w:asciiTheme="minorHAnsi" w:hAnsiTheme="minorHAnsi"/>
          <w:b/>
          <w:w w:val="110"/>
          <w:sz w:val="20"/>
          <w:szCs w:val="20"/>
        </w:rPr>
        <w:t>dose?</w:t>
      </w:r>
    </w:p>
    <w:p w14:paraId="4FBFB52A" w14:textId="77777777" w:rsidR="007A5F45" w:rsidRPr="000B25F3" w:rsidRDefault="007A5F45" w:rsidP="000B25F3">
      <w:pPr>
        <w:pStyle w:val="BodyText"/>
        <w:rPr>
          <w:rFonts w:asciiTheme="minorHAnsi" w:hAnsiTheme="minorHAnsi"/>
          <w:sz w:val="20"/>
          <w:szCs w:val="20"/>
        </w:rPr>
      </w:pPr>
      <w:r w:rsidRPr="000B25F3">
        <w:rPr>
          <w:rFonts w:asciiTheme="minorHAnsi" w:hAnsiTheme="minorHAnsi"/>
          <w:sz w:val="20"/>
          <w:szCs w:val="20"/>
        </w:rPr>
        <w:t>NRC</w:t>
      </w:r>
      <w:r w:rsidRPr="000B25F3">
        <w:rPr>
          <w:rFonts w:asciiTheme="minorHAnsi" w:hAnsiTheme="minorHAnsi"/>
          <w:spacing w:val="1"/>
          <w:sz w:val="20"/>
          <w:szCs w:val="20"/>
        </w:rPr>
        <w:t xml:space="preserve"> </w:t>
      </w:r>
      <w:r w:rsidRPr="000B25F3">
        <w:rPr>
          <w:rFonts w:asciiTheme="minorHAnsi" w:hAnsiTheme="minorHAnsi"/>
          <w:sz w:val="20"/>
          <w:szCs w:val="20"/>
        </w:rPr>
        <w:t>rules</w:t>
      </w:r>
      <w:r w:rsidRPr="000B25F3">
        <w:rPr>
          <w:rFonts w:asciiTheme="minorHAnsi" w:hAnsiTheme="minorHAnsi"/>
          <w:spacing w:val="51"/>
          <w:sz w:val="20"/>
          <w:szCs w:val="20"/>
        </w:rPr>
        <w:t xml:space="preserve"> </w:t>
      </w:r>
      <w:r w:rsidRPr="000B25F3">
        <w:rPr>
          <w:rFonts w:asciiTheme="minorHAnsi" w:hAnsiTheme="minorHAnsi"/>
          <w:sz w:val="20"/>
          <w:szCs w:val="20"/>
        </w:rPr>
        <w:t>exempt medical</w:t>
      </w:r>
      <w:r w:rsidRPr="000B25F3">
        <w:rPr>
          <w:rFonts w:asciiTheme="minorHAnsi" w:hAnsiTheme="minorHAnsi"/>
          <w:spacing w:val="9"/>
          <w:sz w:val="20"/>
          <w:szCs w:val="20"/>
        </w:rPr>
        <w:t xml:space="preserve"> </w:t>
      </w:r>
      <w:r w:rsidRPr="000B25F3">
        <w:rPr>
          <w:rFonts w:asciiTheme="minorHAnsi" w:hAnsiTheme="minorHAnsi"/>
          <w:sz w:val="20"/>
          <w:szCs w:val="20"/>
        </w:rPr>
        <w:t>exposure,</w:t>
      </w:r>
      <w:r w:rsidRPr="000B25F3">
        <w:rPr>
          <w:rFonts w:asciiTheme="minorHAnsi" w:hAnsiTheme="minorHAnsi"/>
          <w:spacing w:val="10"/>
          <w:sz w:val="20"/>
          <w:szCs w:val="20"/>
        </w:rPr>
        <w:t xml:space="preserve"> </w:t>
      </w:r>
      <w:r w:rsidRPr="000B25F3">
        <w:rPr>
          <w:rFonts w:asciiTheme="minorHAnsi" w:hAnsiTheme="minorHAnsi"/>
          <w:sz w:val="20"/>
          <w:szCs w:val="20"/>
        </w:rPr>
        <w:t>but</w:t>
      </w:r>
      <w:r w:rsidRPr="000B25F3">
        <w:rPr>
          <w:rFonts w:asciiTheme="minorHAnsi" w:hAnsiTheme="minorHAnsi"/>
          <w:spacing w:val="2"/>
          <w:sz w:val="20"/>
          <w:szCs w:val="20"/>
        </w:rPr>
        <w:t xml:space="preserve"> </w:t>
      </w:r>
      <w:r w:rsidRPr="000B25F3">
        <w:rPr>
          <w:rFonts w:asciiTheme="minorHAnsi" w:hAnsiTheme="minorHAnsi"/>
          <w:sz w:val="20"/>
          <w:szCs w:val="20"/>
        </w:rPr>
        <w:t>equal</w:t>
      </w:r>
      <w:r w:rsidRPr="000B25F3">
        <w:rPr>
          <w:rFonts w:asciiTheme="minorHAnsi" w:hAnsiTheme="minorHAnsi"/>
          <w:w w:val="101"/>
          <w:sz w:val="20"/>
          <w:szCs w:val="20"/>
        </w:rPr>
        <w:t xml:space="preserve"> </w:t>
      </w:r>
      <w:r w:rsidRPr="000B25F3">
        <w:rPr>
          <w:rFonts w:asciiTheme="minorHAnsi" w:hAnsiTheme="minorHAnsi"/>
          <w:sz w:val="20"/>
          <w:szCs w:val="20"/>
        </w:rPr>
        <w:t>doses</w:t>
      </w:r>
      <w:r w:rsidRPr="000B25F3">
        <w:rPr>
          <w:rFonts w:asciiTheme="minorHAnsi" w:hAnsiTheme="minorHAnsi"/>
          <w:spacing w:val="25"/>
          <w:sz w:val="20"/>
          <w:szCs w:val="20"/>
        </w:rPr>
        <w:t xml:space="preserve"> </w:t>
      </w:r>
      <w:r w:rsidRPr="000B25F3">
        <w:rPr>
          <w:rFonts w:asciiTheme="minorHAnsi" w:hAnsiTheme="minorHAnsi"/>
          <w:sz w:val="20"/>
          <w:szCs w:val="20"/>
        </w:rPr>
        <w:t>of</w:t>
      </w:r>
      <w:r w:rsidRPr="000B25F3">
        <w:rPr>
          <w:rFonts w:asciiTheme="minorHAnsi" w:hAnsiTheme="minorHAnsi"/>
          <w:spacing w:val="32"/>
          <w:sz w:val="20"/>
          <w:szCs w:val="20"/>
        </w:rPr>
        <w:t xml:space="preserve"> </w:t>
      </w:r>
      <w:r w:rsidRPr="000B25F3">
        <w:rPr>
          <w:rFonts w:asciiTheme="minorHAnsi" w:hAnsiTheme="minorHAnsi"/>
          <w:sz w:val="20"/>
          <w:szCs w:val="20"/>
        </w:rPr>
        <w:t>medical</w:t>
      </w:r>
      <w:r w:rsidRPr="000B25F3">
        <w:rPr>
          <w:rFonts w:asciiTheme="minorHAnsi" w:hAnsiTheme="minorHAnsi"/>
          <w:spacing w:val="48"/>
          <w:sz w:val="20"/>
          <w:szCs w:val="20"/>
        </w:rPr>
        <w:t xml:space="preserve"> </w:t>
      </w:r>
      <w:r w:rsidRPr="000B25F3">
        <w:rPr>
          <w:rFonts w:asciiTheme="minorHAnsi" w:hAnsiTheme="minorHAnsi"/>
          <w:sz w:val="20"/>
          <w:szCs w:val="20"/>
        </w:rPr>
        <w:t>and</w:t>
      </w:r>
      <w:r w:rsidRPr="000B25F3">
        <w:rPr>
          <w:rFonts w:asciiTheme="minorHAnsi" w:hAnsiTheme="minorHAnsi"/>
          <w:spacing w:val="27"/>
          <w:sz w:val="20"/>
          <w:szCs w:val="20"/>
        </w:rPr>
        <w:t xml:space="preserve"> </w:t>
      </w:r>
      <w:r w:rsidRPr="000B25F3">
        <w:rPr>
          <w:rFonts w:asciiTheme="minorHAnsi" w:hAnsiTheme="minorHAnsi"/>
          <w:sz w:val="20"/>
          <w:szCs w:val="20"/>
        </w:rPr>
        <w:t>occupational</w:t>
      </w:r>
      <w:r w:rsidRPr="000B25F3">
        <w:rPr>
          <w:rFonts w:asciiTheme="minorHAnsi" w:hAnsiTheme="minorHAnsi"/>
          <w:spacing w:val="42"/>
          <w:sz w:val="20"/>
          <w:szCs w:val="20"/>
        </w:rPr>
        <w:t xml:space="preserve"> </w:t>
      </w:r>
      <w:r w:rsidRPr="000B25F3">
        <w:rPr>
          <w:rFonts w:asciiTheme="minorHAnsi" w:hAnsiTheme="minorHAnsi"/>
          <w:sz w:val="20"/>
          <w:szCs w:val="20"/>
        </w:rPr>
        <w:t>radiation</w:t>
      </w:r>
      <w:r w:rsidRPr="000B25F3">
        <w:rPr>
          <w:rFonts w:asciiTheme="minorHAnsi" w:hAnsiTheme="minorHAnsi"/>
          <w:spacing w:val="41"/>
          <w:sz w:val="20"/>
          <w:szCs w:val="20"/>
        </w:rPr>
        <w:t xml:space="preserve"> </w:t>
      </w:r>
      <w:r w:rsidRPr="000B25F3">
        <w:rPr>
          <w:rFonts w:asciiTheme="minorHAnsi" w:hAnsiTheme="minorHAnsi"/>
          <w:sz w:val="20"/>
          <w:szCs w:val="20"/>
        </w:rPr>
        <w:t>have equal</w:t>
      </w:r>
      <w:r w:rsidRPr="000B25F3">
        <w:rPr>
          <w:rFonts w:asciiTheme="minorHAnsi" w:hAnsiTheme="minorHAnsi"/>
          <w:spacing w:val="22"/>
          <w:sz w:val="20"/>
          <w:szCs w:val="20"/>
        </w:rPr>
        <w:t xml:space="preserve"> </w:t>
      </w:r>
      <w:r w:rsidRPr="000B25F3">
        <w:rPr>
          <w:rFonts w:asciiTheme="minorHAnsi" w:hAnsiTheme="minorHAnsi"/>
          <w:sz w:val="20"/>
          <w:szCs w:val="20"/>
        </w:rPr>
        <w:t>risks.</w:t>
      </w:r>
      <w:r w:rsidRPr="000B25F3">
        <w:rPr>
          <w:rFonts w:asciiTheme="minorHAnsi" w:hAnsiTheme="minorHAnsi"/>
          <w:spacing w:val="45"/>
          <w:sz w:val="20"/>
          <w:szCs w:val="20"/>
        </w:rPr>
        <w:t xml:space="preserve"> </w:t>
      </w:r>
      <w:r w:rsidRPr="000B25F3">
        <w:rPr>
          <w:rFonts w:asciiTheme="minorHAnsi" w:hAnsiTheme="minorHAnsi"/>
          <w:sz w:val="20"/>
          <w:szCs w:val="20"/>
        </w:rPr>
        <w:t>Medical</w:t>
      </w:r>
      <w:r w:rsidRPr="000B25F3">
        <w:rPr>
          <w:rFonts w:asciiTheme="minorHAnsi" w:hAnsiTheme="minorHAnsi"/>
          <w:spacing w:val="32"/>
          <w:sz w:val="20"/>
          <w:szCs w:val="20"/>
        </w:rPr>
        <w:t xml:space="preserve"> </w:t>
      </w:r>
      <w:r w:rsidRPr="000B25F3">
        <w:rPr>
          <w:rFonts w:asciiTheme="minorHAnsi" w:hAnsiTheme="minorHAnsi"/>
          <w:sz w:val="20"/>
          <w:szCs w:val="20"/>
        </w:rPr>
        <w:t>exposure</w:t>
      </w:r>
      <w:r w:rsidRPr="000B25F3">
        <w:rPr>
          <w:rFonts w:asciiTheme="minorHAnsi" w:hAnsiTheme="minorHAnsi"/>
          <w:spacing w:val="24"/>
          <w:sz w:val="20"/>
          <w:szCs w:val="20"/>
        </w:rPr>
        <w:t xml:space="preserve"> </w:t>
      </w:r>
      <w:r w:rsidRPr="000B25F3">
        <w:rPr>
          <w:rFonts w:asciiTheme="minorHAnsi" w:hAnsiTheme="minorHAnsi"/>
          <w:sz w:val="20"/>
          <w:szCs w:val="20"/>
        </w:rPr>
        <w:t>to</w:t>
      </w:r>
      <w:r w:rsidRPr="000B25F3">
        <w:rPr>
          <w:rFonts w:asciiTheme="minorHAnsi" w:hAnsiTheme="minorHAnsi"/>
          <w:spacing w:val="18"/>
          <w:sz w:val="20"/>
          <w:szCs w:val="20"/>
        </w:rPr>
        <w:t xml:space="preserve"> </w:t>
      </w:r>
      <w:r w:rsidRPr="000B25F3">
        <w:rPr>
          <w:rFonts w:asciiTheme="minorHAnsi" w:hAnsiTheme="minorHAnsi"/>
          <w:sz w:val="20"/>
          <w:szCs w:val="20"/>
        </w:rPr>
        <w:t>radiation</w:t>
      </w:r>
      <w:r w:rsidRPr="000B25F3">
        <w:rPr>
          <w:rFonts w:asciiTheme="minorHAnsi" w:hAnsiTheme="minorHAnsi"/>
          <w:spacing w:val="39"/>
          <w:sz w:val="20"/>
          <w:szCs w:val="20"/>
        </w:rPr>
        <w:t xml:space="preserve"> </w:t>
      </w:r>
      <w:r w:rsidRPr="000B25F3">
        <w:rPr>
          <w:rFonts w:asciiTheme="minorHAnsi" w:hAnsiTheme="minorHAnsi"/>
          <w:sz w:val="20"/>
          <w:szCs w:val="20"/>
        </w:rPr>
        <w:t>is</w:t>
      </w:r>
      <w:r w:rsidRPr="000B25F3">
        <w:rPr>
          <w:rFonts w:asciiTheme="minorHAnsi" w:hAnsiTheme="minorHAnsi"/>
          <w:spacing w:val="6"/>
          <w:sz w:val="20"/>
          <w:szCs w:val="20"/>
        </w:rPr>
        <w:t xml:space="preserve"> </w:t>
      </w:r>
      <w:r w:rsidRPr="000B25F3">
        <w:rPr>
          <w:rFonts w:asciiTheme="minorHAnsi" w:hAnsiTheme="minorHAnsi"/>
          <w:sz w:val="20"/>
          <w:szCs w:val="20"/>
        </w:rPr>
        <w:t>justified</w:t>
      </w:r>
      <w:r w:rsidRPr="000B25F3">
        <w:rPr>
          <w:rFonts w:asciiTheme="minorHAnsi" w:hAnsiTheme="minorHAnsi"/>
          <w:w w:val="95"/>
          <w:sz w:val="20"/>
          <w:szCs w:val="20"/>
        </w:rPr>
        <w:t xml:space="preserve"> </w:t>
      </w:r>
      <w:r w:rsidRPr="000B25F3">
        <w:rPr>
          <w:rFonts w:asciiTheme="minorHAnsi" w:hAnsiTheme="minorHAnsi"/>
          <w:sz w:val="20"/>
          <w:szCs w:val="20"/>
        </w:rPr>
        <w:t>for</w:t>
      </w:r>
      <w:r w:rsidRPr="000B25F3">
        <w:rPr>
          <w:rFonts w:asciiTheme="minorHAnsi" w:hAnsiTheme="minorHAnsi"/>
          <w:spacing w:val="1"/>
          <w:sz w:val="20"/>
          <w:szCs w:val="20"/>
        </w:rPr>
        <w:t xml:space="preserve"> </w:t>
      </w:r>
      <w:r w:rsidRPr="000B25F3">
        <w:rPr>
          <w:rFonts w:asciiTheme="minorHAnsi" w:hAnsiTheme="minorHAnsi"/>
          <w:sz w:val="20"/>
          <w:szCs w:val="20"/>
        </w:rPr>
        <w:t>reasons</w:t>
      </w:r>
      <w:r w:rsidRPr="000B25F3">
        <w:rPr>
          <w:rFonts w:asciiTheme="minorHAnsi" w:hAnsiTheme="minorHAnsi"/>
          <w:spacing w:val="7"/>
          <w:sz w:val="20"/>
          <w:szCs w:val="20"/>
        </w:rPr>
        <w:t xml:space="preserve"> </w:t>
      </w:r>
      <w:r w:rsidRPr="000B25F3">
        <w:rPr>
          <w:rFonts w:asciiTheme="minorHAnsi" w:hAnsiTheme="minorHAnsi"/>
          <w:sz w:val="20"/>
          <w:szCs w:val="20"/>
        </w:rPr>
        <w:t>that</w:t>
      </w:r>
      <w:r w:rsidRPr="000B25F3">
        <w:rPr>
          <w:rFonts w:asciiTheme="minorHAnsi" w:hAnsiTheme="minorHAnsi"/>
          <w:spacing w:val="8"/>
          <w:sz w:val="20"/>
          <w:szCs w:val="20"/>
        </w:rPr>
        <w:t xml:space="preserve"> </w:t>
      </w:r>
      <w:r w:rsidRPr="000B25F3">
        <w:rPr>
          <w:rFonts w:asciiTheme="minorHAnsi" w:hAnsiTheme="minorHAnsi"/>
          <w:sz w:val="20"/>
          <w:szCs w:val="20"/>
        </w:rPr>
        <w:t>are</w:t>
      </w:r>
      <w:r w:rsidRPr="000B25F3">
        <w:rPr>
          <w:rFonts w:asciiTheme="minorHAnsi" w:hAnsiTheme="minorHAnsi"/>
          <w:spacing w:val="4"/>
          <w:sz w:val="20"/>
          <w:szCs w:val="20"/>
        </w:rPr>
        <w:t xml:space="preserve"> </w:t>
      </w:r>
      <w:r w:rsidRPr="000B25F3">
        <w:rPr>
          <w:rFonts w:asciiTheme="minorHAnsi" w:hAnsiTheme="minorHAnsi"/>
          <w:sz w:val="20"/>
          <w:szCs w:val="20"/>
        </w:rPr>
        <w:t>quite</w:t>
      </w:r>
      <w:r w:rsidRPr="000B25F3">
        <w:rPr>
          <w:rFonts w:asciiTheme="minorHAnsi" w:hAnsiTheme="minorHAnsi"/>
          <w:spacing w:val="4"/>
          <w:sz w:val="20"/>
          <w:szCs w:val="20"/>
        </w:rPr>
        <w:t xml:space="preserve"> </w:t>
      </w:r>
      <w:r w:rsidRPr="000B25F3">
        <w:rPr>
          <w:rFonts w:asciiTheme="minorHAnsi" w:hAnsiTheme="minorHAnsi"/>
          <w:sz w:val="20"/>
          <w:szCs w:val="20"/>
        </w:rPr>
        <w:t>different</w:t>
      </w:r>
      <w:r w:rsidRPr="000B25F3">
        <w:rPr>
          <w:rFonts w:asciiTheme="minorHAnsi" w:hAnsiTheme="minorHAnsi"/>
          <w:spacing w:val="26"/>
          <w:sz w:val="20"/>
          <w:szCs w:val="20"/>
        </w:rPr>
        <w:t xml:space="preserve"> </w:t>
      </w:r>
      <w:r w:rsidRPr="000B25F3">
        <w:rPr>
          <w:rFonts w:asciiTheme="minorHAnsi" w:hAnsiTheme="minorHAnsi"/>
          <w:sz w:val="20"/>
          <w:szCs w:val="20"/>
        </w:rPr>
        <w:t>from the</w:t>
      </w:r>
      <w:r w:rsidRPr="000B25F3">
        <w:rPr>
          <w:rFonts w:asciiTheme="minorHAnsi" w:hAnsiTheme="minorHAnsi"/>
          <w:spacing w:val="6"/>
          <w:sz w:val="20"/>
          <w:szCs w:val="20"/>
        </w:rPr>
        <w:t xml:space="preserve"> </w:t>
      </w:r>
      <w:r w:rsidRPr="000B25F3">
        <w:rPr>
          <w:rFonts w:asciiTheme="minorHAnsi" w:hAnsiTheme="minorHAnsi"/>
          <w:sz w:val="20"/>
          <w:szCs w:val="20"/>
        </w:rPr>
        <w:t>reasons</w:t>
      </w:r>
      <w:r w:rsidRPr="000B25F3">
        <w:rPr>
          <w:rFonts w:asciiTheme="minorHAnsi" w:hAnsiTheme="minorHAnsi"/>
          <w:spacing w:val="10"/>
          <w:sz w:val="20"/>
          <w:szCs w:val="20"/>
        </w:rPr>
        <w:t xml:space="preserve"> </w:t>
      </w:r>
      <w:r w:rsidRPr="000B25F3">
        <w:rPr>
          <w:rFonts w:asciiTheme="minorHAnsi" w:hAnsiTheme="minorHAnsi"/>
          <w:sz w:val="20"/>
          <w:szCs w:val="20"/>
        </w:rPr>
        <w:t>for occupational</w:t>
      </w:r>
      <w:r w:rsidRPr="000B25F3">
        <w:rPr>
          <w:rFonts w:asciiTheme="minorHAnsi" w:hAnsiTheme="minorHAnsi"/>
          <w:spacing w:val="43"/>
          <w:sz w:val="20"/>
          <w:szCs w:val="20"/>
        </w:rPr>
        <w:t xml:space="preserve"> </w:t>
      </w:r>
      <w:r w:rsidRPr="000B25F3">
        <w:rPr>
          <w:rFonts w:asciiTheme="minorHAnsi" w:hAnsiTheme="minorHAnsi"/>
          <w:sz w:val="20"/>
          <w:szCs w:val="20"/>
        </w:rPr>
        <w:t>exposure.</w:t>
      </w:r>
      <w:r w:rsidRPr="000B25F3">
        <w:rPr>
          <w:rFonts w:asciiTheme="minorHAnsi" w:hAnsiTheme="minorHAnsi"/>
          <w:spacing w:val="38"/>
          <w:sz w:val="20"/>
          <w:szCs w:val="20"/>
        </w:rPr>
        <w:t xml:space="preserve"> </w:t>
      </w:r>
      <w:r w:rsidRPr="000B25F3">
        <w:rPr>
          <w:rFonts w:asciiTheme="minorHAnsi" w:hAnsiTheme="minorHAnsi"/>
          <w:sz w:val="20"/>
          <w:szCs w:val="20"/>
        </w:rPr>
        <w:t>A</w:t>
      </w:r>
      <w:r w:rsidRPr="000B25F3">
        <w:rPr>
          <w:rFonts w:asciiTheme="minorHAnsi" w:hAnsiTheme="minorHAnsi"/>
          <w:spacing w:val="29"/>
          <w:sz w:val="20"/>
          <w:szCs w:val="20"/>
        </w:rPr>
        <w:t xml:space="preserve"> </w:t>
      </w:r>
      <w:r w:rsidRPr="000B25F3">
        <w:rPr>
          <w:rFonts w:asciiTheme="minorHAnsi" w:hAnsiTheme="minorHAnsi"/>
          <w:sz w:val="20"/>
          <w:szCs w:val="20"/>
        </w:rPr>
        <w:t>physician</w:t>
      </w:r>
      <w:r w:rsidRPr="000B25F3">
        <w:rPr>
          <w:rFonts w:asciiTheme="minorHAnsi" w:hAnsiTheme="minorHAnsi"/>
          <w:spacing w:val="37"/>
          <w:sz w:val="20"/>
          <w:szCs w:val="20"/>
        </w:rPr>
        <w:t xml:space="preserve"> </w:t>
      </w:r>
      <w:r w:rsidRPr="000B25F3">
        <w:rPr>
          <w:rFonts w:asciiTheme="minorHAnsi" w:hAnsiTheme="minorHAnsi"/>
          <w:sz w:val="20"/>
          <w:szCs w:val="20"/>
        </w:rPr>
        <w:t>prescribing</w:t>
      </w:r>
      <w:r w:rsidRPr="000B25F3">
        <w:rPr>
          <w:rFonts w:asciiTheme="minorHAnsi" w:hAnsiTheme="minorHAnsi"/>
          <w:spacing w:val="43"/>
          <w:sz w:val="20"/>
          <w:szCs w:val="20"/>
        </w:rPr>
        <w:t xml:space="preserve"> </w:t>
      </w:r>
      <w:r w:rsidRPr="000B25F3">
        <w:rPr>
          <w:rFonts w:asciiTheme="minorHAnsi" w:hAnsiTheme="minorHAnsi"/>
          <w:sz w:val="20"/>
          <w:szCs w:val="20"/>
        </w:rPr>
        <w:t>an</w:t>
      </w:r>
      <w:r w:rsidRPr="000B25F3">
        <w:rPr>
          <w:rFonts w:asciiTheme="minorHAnsi" w:hAnsiTheme="minorHAnsi"/>
          <w:spacing w:val="16"/>
          <w:sz w:val="20"/>
          <w:szCs w:val="20"/>
        </w:rPr>
        <w:t xml:space="preserve"> </w:t>
      </w:r>
      <w:r w:rsidRPr="000B25F3">
        <w:rPr>
          <w:rFonts w:asciiTheme="minorHAnsi" w:hAnsiTheme="minorHAnsi"/>
          <w:sz w:val="20"/>
          <w:szCs w:val="20"/>
        </w:rPr>
        <w:t>x­ ray,</w:t>
      </w:r>
      <w:r w:rsidRPr="000B25F3">
        <w:rPr>
          <w:rFonts w:asciiTheme="minorHAnsi" w:hAnsiTheme="minorHAnsi"/>
          <w:spacing w:val="45"/>
          <w:sz w:val="20"/>
          <w:szCs w:val="20"/>
        </w:rPr>
        <w:t xml:space="preserve"> </w:t>
      </w:r>
      <w:r w:rsidRPr="000B25F3">
        <w:rPr>
          <w:rFonts w:asciiTheme="minorHAnsi" w:hAnsiTheme="minorHAnsi"/>
          <w:sz w:val="20"/>
          <w:szCs w:val="20"/>
        </w:rPr>
        <w:t>for</w:t>
      </w:r>
      <w:r w:rsidRPr="000B25F3">
        <w:rPr>
          <w:rFonts w:asciiTheme="minorHAnsi" w:hAnsiTheme="minorHAnsi"/>
          <w:spacing w:val="29"/>
          <w:sz w:val="20"/>
          <w:szCs w:val="20"/>
        </w:rPr>
        <w:t xml:space="preserve"> </w:t>
      </w:r>
      <w:r w:rsidRPr="000B25F3">
        <w:rPr>
          <w:rFonts w:asciiTheme="minorHAnsi" w:hAnsiTheme="minorHAnsi"/>
          <w:sz w:val="20"/>
          <w:szCs w:val="20"/>
        </w:rPr>
        <w:t>example,</w:t>
      </w:r>
      <w:r w:rsidRPr="000B25F3">
        <w:rPr>
          <w:rFonts w:asciiTheme="minorHAnsi" w:hAnsiTheme="minorHAnsi"/>
          <w:spacing w:val="38"/>
          <w:sz w:val="20"/>
          <w:szCs w:val="20"/>
        </w:rPr>
        <w:t xml:space="preserve"> </w:t>
      </w:r>
      <w:r w:rsidRPr="000B25F3">
        <w:rPr>
          <w:rFonts w:asciiTheme="minorHAnsi" w:hAnsiTheme="minorHAnsi"/>
          <w:sz w:val="20"/>
          <w:szCs w:val="20"/>
        </w:rPr>
        <w:t>makes</w:t>
      </w:r>
      <w:r w:rsidRPr="000B25F3">
        <w:rPr>
          <w:rFonts w:asciiTheme="minorHAnsi" w:hAnsiTheme="minorHAnsi"/>
          <w:spacing w:val="27"/>
          <w:sz w:val="20"/>
          <w:szCs w:val="20"/>
        </w:rPr>
        <w:t xml:space="preserve"> </w:t>
      </w:r>
      <w:r w:rsidRPr="000B25F3">
        <w:rPr>
          <w:rFonts w:asciiTheme="minorHAnsi" w:hAnsiTheme="minorHAnsi"/>
          <w:sz w:val="20"/>
          <w:szCs w:val="20"/>
        </w:rPr>
        <w:t>a</w:t>
      </w:r>
      <w:r w:rsidRPr="000B25F3">
        <w:rPr>
          <w:rFonts w:asciiTheme="minorHAnsi" w:hAnsiTheme="minorHAnsi"/>
          <w:spacing w:val="24"/>
          <w:sz w:val="20"/>
          <w:szCs w:val="20"/>
        </w:rPr>
        <w:t xml:space="preserve"> </w:t>
      </w:r>
      <w:r w:rsidRPr="000B25F3">
        <w:rPr>
          <w:rFonts w:asciiTheme="minorHAnsi" w:hAnsiTheme="minorHAnsi"/>
          <w:sz w:val="20"/>
          <w:szCs w:val="20"/>
        </w:rPr>
        <w:t>medical</w:t>
      </w:r>
      <w:r w:rsidRPr="000B25F3">
        <w:rPr>
          <w:rFonts w:asciiTheme="minorHAnsi" w:hAnsiTheme="minorHAnsi"/>
          <w:spacing w:val="23"/>
          <w:sz w:val="20"/>
          <w:szCs w:val="20"/>
        </w:rPr>
        <w:t xml:space="preserve"> </w:t>
      </w:r>
      <w:r w:rsidRPr="000B25F3">
        <w:rPr>
          <w:rFonts w:asciiTheme="minorHAnsi" w:hAnsiTheme="minorHAnsi"/>
          <w:sz w:val="20"/>
          <w:szCs w:val="20"/>
        </w:rPr>
        <w:t>judgment</w:t>
      </w:r>
      <w:r w:rsidRPr="000B25F3">
        <w:rPr>
          <w:rFonts w:asciiTheme="minorHAnsi" w:hAnsiTheme="minorHAnsi"/>
          <w:spacing w:val="4"/>
          <w:sz w:val="20"/>
          <w:szCs w:val="20"/>
        </w:rPr>
        <w:t xml:space="preserve"> </w:t>
      </w:r>
      <w:r w:rsidRPr="000B25F3">
        <w:rPr>
          <w:rFonts w:asciiTheme="minorHAnsi" w:hAnsiTheme="minorHAnsi"/>
          <w:sz w:val="20"/>
          <w:szCs w:val="20"/>
        </w:rPr>
        <w:t>that</w:t>
      </w:r>
      <w:r w:rsidRPr="000B25F3">
        <w:rPr>
          <w:rFonts w:asciiTheme="minorHAnsi" w:hAnsiTheme="minorHAnsi"/>
          <w:spacing w:val="24"/>
          <w:sz w:val="20"/>
          <w:szCs w:val="20"/>
        </w:rPr>
        <w:t xml:space="preserve"> </w:t>
      </w:r>
      <w:r w:rsidRPr="000B25F3">
        <w:rPr>
          <w:rFonts w:asciiTheme="minorHAnsi" w:hAnsiTheme="minorHAnsi"/>
          <w:sz w:val="20"/>
          <w:szCs w:val="20"/>
        </w:rPr>
        <w:t>the</w:t>
      </w:r>
      <w:r w:rsidRPr="000B25F3">
        <w:rPr>
          <w:rFonts w:asciiTheme="minorHAnsi" w:hAnsiTheme="minorHAnsi"/>
          <w:w w:val="104"/>
          <w:sz w:val="20"/>
          <w:szCs w:val="20"/>
        </w:rPr>
        <w:t xml:space="preserve"> </w:t>
      </w:r>
      <w:r w:rsidRPr="000B25F3">
        <w:rPr>
          <w:rFonts w:asciiTheme="minorHAnsi" w:hAnsiTheme="minorHAnsi"/>
          <w:sz w:val="20"/>
          <w:szCs w:val="20"/>
        </w:rPr>
        <w:t>benefit</w:t>
      </w:r>
      <w:r w:rsidRPr="000B25F3">
        <w:rPr>
          <w:rFonts w:asciiTheme="minorHAnsi" w:hAnsiTheme="minorHAnsi"/>
          <w:spacing w:val="22"/>
          <w:sz w:val="20"/>
          <w:szCs w:val="20"/>
        </w:rPr>
        <w:t xml:space="preserve"> </w:t>
      </w:r>
      <w:r w:rsidRPr="000B25F3">
        <w:rPr>
          <w:rFonts w:asciiTheme="minorHAnsi" w:hAnsiTheme="minorHAnsi"/>
          <w:sz w:val="20"/>
          <w:szCs w:val="20"/>
        </w:rPr>
        <w:t>to</w:t>
      </w:r>
      <w:r w:rsidRPr="000B25F3">
        <w:rPr>
          <w:rFonts w:asciiTheme="minorHAnsi" w:hAnsiTheme="minorHAnsi"/>
          <w:spacing w:val="4"/>
          <w:sz w:val="20"/>
          <w:szCs w:val="20"/>
        </w:rPr>
        <w:t xml:space="preserve"> </w:t>
      </w:r>
      <w:r w:rsidRPr="000B25F3">
        <w:rPr>
          <w:rFonts w:asciiTheme="minorHAnsi" w:hAnsiTheme="minorHAnsi"/>
          <w:sz w:val="20"/>
          <w:szCs w:val="20"/>
        </w:rPr>
        <w:t>the</w:t>
      </w:r>
      <w:r w:rsidRPr="000B25F3">
        <w:rPr>
          <w:rFonts w:asciiTheme="minorHAnsi" w:hAnsiTheme="minorHAnsi"/>
          <w:spacing w:val="8"/>
          <w:sz w:val="20"/>
          <w:szCs w:val="20"/>
        </w:rPr>
        <w:t xml:space="preserve"> </w:t>
      </w:r>
      <w:r w:rsidRPr="000B25F3">
        <w:rPr>
          <w:rFonts w:asciiTheme="minorHAnsi" w:hAnsiTheme="minorHAnsi"/>
          <w:sz w:val="20"/>
          <w:szCs w:val="20"/>
        </w:rPr>
        <w:t>patient</w:t>
      </w:r>
      <w:r w:rsidRPr="000B25F3">
        <w:rPr>
          <w:rFonts w:asciiTheme="minorHAnsi" w:hAnsiTheme="minorHAnsi"/>
          <w:spacing w:val="33"/>
          <w:sz w:val="20"/>
          <w:szCs w:val="20"/>
        </w:rPr>
        <w:t xml:space="preserve"> </w:t>
      </w:r>
      <w:r w:rsidRPr="000B25F3">
        <w:rPr>
          <w:rFonts w:asciiTheme="minorHAnsi" w:hAnsiTheme="minorHAnsi"/>
          <w:sz w:val="20"/>
          <w:szCs w:val="20"/>
        </w:rPr>
        <w:t>from</w:t>
      </w:r>
      <w:r w:rsidRPr="000B25F3">
        <w:rPr>
          <w:rFonts w:asciiTheme="minorHAnsi" w:hAnsiTheme="minorHAnsi"/>
          <w:spacing w:val="12"/>
          <w:sz w:val="20"/>
          <w:szCs w:val="20"/>
        </w:rPr>
        <w:t xml:space="preserve"> </w:t>
      </w:r>
      <w:r w:rsidRPr="000B25F3">
        <w:rPr>
          <w:rFonts w:asciiTheme="minorHAnsi" w:hAnsiTheme="minorHAnsi"/>
          <w:sz w:val="20"/>
          <w:szCs w:val="20"/>
        </w:rPr>
        <w:t>the</w:t>
      </w:r>
      <w:r w:rsidRPr="000B25F3">
        <w:rPr>
          <w:rFonts w:asciiTheme="minorHAnsi" w:hAnsiTheme="minorHAnsi"/>
          <w:spacing w:val="18"/>
          <w:sz w:val="20"/>
          <w:szCs w:val="20"/>
        </w:rPr>
        <w:t xml:space="preserve"> </w:t>
      </w:r>
      <w:r w:rsidRPr="000B25F3">
        <w:rPr>
          <w:rFonts w:asciiTheme="minorHAnsi" w:hAnsiTheme="minorHAnsi"/>
          <w:sz w:val="20"/>
          <w:szCs w:val="20"/>
        </w:rPr>
        <w:t>resulting</w:t>
      </w:r>
      <w:r w:rsidRPr="000B25F3">
        <w:rPr>
          <w:rFonts w:asciiTheme="minorHAnsi" w:hAnsiTheme="minorHAnsi"/>
          <w:spacing w:val="24"/>
          <w:sz w:val="20"/>
          <w:szCs w:val="20"/>
        </w:rPr>
        <w:t xml:space="preserve"> </w:t>
      </w:r>
      <w:r w:rsidRPr="000B25F3">
        <w:rPr>
          <w:rFonts w:asciiTheme="minorHAnsi" w:hAnsiTheme="minorHAnsi"/>
          <w:sz w:val="20"/>
          <w:szCs w:val="20"/>
        </w:rPr>
        <w:t>medical</w:t>
      </w:r>
      <w:r w:rsidRPr="000B25F3">
        <w:rPr>
          <w:rFonts w:asciiTheme="minorHAnsi" w:hAnsiTheme="minorHAnsi"/>
          <w:spacing w:val="23"/>
          <w:sz w:val="20"/>
          <w:szCs w:val="20"/>
        </w:rPr>
        <w:t xml:space="preserve"> </w:t>
      </w:r>
      <w:r w:rsidRPr="000B25F3">
        <w:rPr>
          <w:rFonts w:asciiTheme="minorHAnsi" w:hAnsiTheme="minorHAnsi"/>
          <w:sz w:val="20"/>
          <w:szCs w:val="20"/>
        </w:rPr>
        <w:t>information</w:t>
      </w:r>
      <w:r w:rsidRPr="000B25F3">
        <w:rPr>
          <w:rFonts w:asciiTheme="minorHAnsi" w:hAnsiTheme="minorHAnsi"/>
          <w:spacing w:val="25"/>
          <w:sz w:val="20"/>
          <w:szCs w:val="20"/>
        </w:rPr>
        <w:t xml:space="preserve"> </w:t>
      </w:r>
      <w:r w:rsidRPr="000B25F3">
        <w:rPr>
          <w:rFonts w:asciiTheme="minorHAnsi" w:hAnsiTheme="minorHAnsi"/>
          <w:sz w:val="20"/>
          <w:szCs w:val="20"/>
        </w:rPr>
        <w:t>justifies</w:t>
      </w:r>
      <w:r w:rsidRPr="000B25F3">
        <w:rPr>
          <w:rFonts w:asciiTheme="minorHAnsi" w:hAnsiTheme="minorHAnsi"/>
          <w:spacing w:val="40"/>
          <w:sz w:val="20"/>
          <w:szCs w:val="20"/>
        </w:rPr>
        <w:t xml:space="preserve"> </w:t>
      </w:r>
      <w:r w:rsidRPr="000B25F3">
        <w:rPr>
          <w:rFonts w:asciiTheme="minorHAnsi" w:hAnsiTheme="minorHAnsi"/>
          <w:sz w:val="20"/>
          <w:szCs w:val="20"/>
        </w:rPr>
        <w:t>the</w:t>
      </w:r>
      <w:r w:rsidRPr="000B25F3">
        <w:rPr>
          <w:rFonts w:asciiTheme="minorHAnsi" w:hAnsiTheme="minorHAnsi"/>
          <w:spacing w:val="19"/>
          <w:sz w:val="20"/>
          <w:szCs w:val="20"/>
        </w:rPr>
        <w:t xml:space="preserve"> </w:t>
      </w:r>
      <w:r w:rsidRPr="000B25F3">
        <w:rPr>
          <w:rFonts w:asciiTheme="minorHAnsi" w:hAnsiTheme="minorHAnsi"/>
          <w:sz w:val="20"/>
          <w:szCs w:val="20"/>
        </w:rPr>
        <w:t>risk</w:t>
      </w:r>
      <w:r w:rsidRPr="000B25F3">
        <w:rPr>
          <w:rFonts w:asciiTheme="minorHAnsi" w:hAnsiTheme="minorHAnsi"/>
          <w:spacing w:val="27"/>
          <w:sz w:val="20"/>
          <w:szCs w:val="20"/>
        </w:rPr>
        <w:t xml:space="preserve"> </w:t>
      </w:r>
      <w:r w:rsidRPr="000B25F3">
        <w:rPr>
          <w:rFonts w:asciiTheme="minorHAnsi" w:hAnsiTheme="minorHAnsi"/>
          <w:sz w:val="20"/>
          <w:szCs w:val="20"/>
        </w:rPr>
        <w:t>associated</w:t>
      </w:r>
      <w:r w:rsidRPr="000B25F3">
        <w:rPr>
          <w:rFonts w:asciiTheme="minorHAnsi" w:hAnsiTheme="minorHAnsi"/>
          <w:spacing w:val="28"/>
          <w:sz w:val="20"/>
          <w:szCs w:val="20"/>
        </w:rPr>
        <w:t xml:space="preserve"> </w:t>
      </w:r>
      <w:r w:rsidRPr="000B25F3">
        <w:rPr>
          <w:rFonts w:asciiTheme="minorHAnsi" w:hAnsiTheme="minorHAnsi"/>
          <w:sz w:val="20"/>
          <w:szCs w:val="20"/>
        </w:rPr>
        <w:t>with</w:t>
      </w:r>
      <w:r w:rsidRPr="000B25F3">
        <w:rPr>
          <w:rFonts w:asciiTheme="minorHAnsi" w:hAnsiTheme="minorHAnsi"/>
          <w:spacing w:val="23"/>
          <w:sz w:val="20"/>
          <w:szCs w:val="20"/>
        </w:rPr>
        <w:t xml:space="preserve"> </w:t>
      </w:r>
      <w:r w:rsidRPr="000B25F3">
        <w:rPr>
          <w:rFonts w:asciiTheme="minorHAnsi" w:hAnsiTheme="minorHAnsi"/>
          <w:sz w:val="20"/>
          <w:szCs w:val="20"/>
        </w:rPr>
        <w:t>the</w:t>
      </w:r>
      <w:r w:rsidRPr="000B25F3">
        <w:rPr>
          <w:rFonts w:asciiTheme="minorHAnsi" w:hAnsiTheme="minorHAnsi"/>
          <w:spacing w:val="15"/>
          <w:sz w:val="20"/>
          <w:szCs w:val="20"/>
        </w:rPr>
        <w:t xml:space="preserve"> </w:t>
      </w:r>
      <w:r w:rsidRPr="000B25F3">
        <w:rPr>
          <w:rFonts w:asciiTheme="minorHAnsi" w:hAnsiTheme="minorHAnsi"/>
          <w:sz w:val="20"/>
          <w:szCs w:val="20"/>
        </w:rPr>
        <w:t>radiation.</w:t>
      </w:r>
      <w:r w:rsidRPr="000B25F3">
        <w:rPr>
          <w:rFonts w:asciiTheme="minorHAnsi" w:hAnsiTheme="minorHAnsi"/>
          <w:w w:val="102"/>
          <w:sz w:val="20"/>
          <w:szCs w:val="20"/>
        </w:rPr>
        <w:t xml:space="preserve"> </w:t>
      </w:r>
      <w:r w:rsidRPr="000B25F3">
        <w:rPr>
          <w:rFonts w:asciiTheme="minorHAnsi" w:hAnsiTheme="minorHAnsi"/>
          <w:sz w:val="20"/>
          <w:szCs w:val="20"/>
        </w:rPr>
        <w:t>This</w:t>
      </w:r>
      <w:r w:rsidRPr="000B25F3">
        <w:rPr>
          <w:rFonts w:asciiTheme="minorHAnsi" w:hAnsiTheme="minorHAnsi"/>
          <w:spacing w:val="-3"/>
          <w:sz w:val="20"/>
          <w:szCs w:val="20"/>
        </w:rPr>
        <w:t xml:space="preserve"> </w:t>
      </w:r>
      <w:r w:rsidRPr="000B25F3">
        <w:rPr>
          <w:rFonts w:asciiTheme="minorHAnsi" w:hAnsiTheme="minorHAnsi"/>
          <w:sz w:val="20"/>
          <w:szCs w:val="20"/>
        </w:rPr>
        <w:t>judgment</w:t>
      </w:r>
      <w:r w:rsidRPr="000B25F3">
        <w:rPr>
          <w:rFonts w:asciiTheme="minorHAnsi" w:hAnsiTheme="minorHAnsi"/>
          <w:spacing w:val="40"/>
          <w:sz w:val="20"/>
          <w:szCs w:val="20"/>
        </w:rPr>
        <w:t xml:space="preserve"> </w:t>
      </w:r>
      <w:r w:rsidRPr="000B25F3">
        <w:rPr>
          <w:rFonts w:asciiTheme="minorHAnsi" w:hAnsiTheme="minorHAnsi"/>
          <w:sz w:val="20"/>
          <w:szCs w:val="20"/>
        </w:rPr>
        <w:t>may</w:t>
      </w:r>
      <w:r w:rsidRPr="000B25F3">
        <w:rPr>
          <w:rFonts w:asciiTheme="minorHAnsi" w:hAnsiTheme="minorHAnsi"/>
          <w:spacing w:val="16"/>
          <w:sz w:val="20"/>
          <w:szCs w:val="20"/>
        </w:rPr>
        <w:t xml:space="preserve"> </w:t>
      </w:r>
      <w:r w:rsidRPr="000B25F3">
        <w:rPr>
          <w:rFonts w:asciiTheme="minorHAnsi" w:hAnsiTheme="minorHAnsi"/>
          <w:sz w:val="20"/>
          <w:szCs w:val="20"/>
        </w:rPr>
        <w:t>or</w:t>
      </w:r>
      <w:r w:rsidRPr="000B25F3">
        <w:rPr>
          <w:rFonts w:asciiTheme="minorHAnsi" w:hAnsiTheme="minorHAnsi"/>
          <w:spacing w:val="6"/>
          <w:sz w:val="20"/>
          <w:szCs w:val="20"/>
        </w:rPr>
        <w:t xml:space="preserve"> </w:t>
      </w:r>
      <w:r w:rsidRPr="000B25F3">
        <w:rPr>
          <w:rFonts w:asciiTheme="minorHAnsi" w:hAnsiTheme="minorHAnsi"/>
          <w:sz w:val="20"/>
          <w:szCs w:val="20"/>
        </w:rPr>
        <w:t>may</w:t>
      </w:r>
      <w:r w:rsidRPr="000B25F3">
        <w:rPr>
          <w:rFonts w:asciiTheme="minorHAnsi" w:hAnsiTheme="minorHAnsi"/>
          <w:spacing w:val="22"/>
          <w:sz w:val="20"/>
          <w:szCs w:val="20"/>
        </w:rPr>
        <w:t xml:space="preserve"> </w:t>
      </w:r>
      <w:r w:rsidRPr="000B25F3">
        <w:rPr>
          <w:rFonts w:asciiTheme="minorHAnsi" w:hAnsiTheme="minorHAnsi"/>
          <w:sz w:val="20"/>
          <w:szCs w:val="20"/>
        </w:rPr>
        <w:t>not</w:t>
      </w:r>
      <w:r w:rsidRPr="000B25F3">
        <w:rPr>
          <w:rFonts w:asciiTheme="minorHAnsi" w:hAnsiTheme="minorHAnsi"/>
          <w:spacing w:val="9"/>
          <w:sz w:val="20"/>
          <w:szCs w:val="20"/>
        </w:rPr>
        <w:t xml:space="preserve"> </w:t>
      </w:r>
      <w:r w:rsidRPr="000B25F3">
        <w:rPr>
          <w:rFonts w:asciiTheme="minorHAnsi" w:hAnsiTheme="minorHAnsi"/>
          <w:sz w:val="20"/>
          <w:szCs w:val="20"/>
        </w:rPr>
        <w:t>be</w:t>
      </w:r>
      <w:r w:rsidRPr="000B25F3">
        <w:rPr>
          <w:rFonts w:asciiTheme="minorHAnsi" w:hAnsiTheme="minorHAnsi"/>
          <w:spacing w:val="22"/>
          <w:sz w:val="20"/>
          <w:szCs w:val="20"/>
        </w:rPr>
        <w:t xml:space="preserve"> </w:t>
      </w:r>
      <w:r w:rsidRPr="000B25F3">
        <w:rPr>
          <w:rFonts w:asciiTheme="minorHAnsi" w:hAnsiTheme="minorHAnsi"/>
          <w:sz w:val="20"/>
          <w:szCs w:val="20"/>
        </w:rPr>
        <w:t>accepted</w:t>
      </w:r>
      <w:r w:rsidRPr="000B25F3">
        <w:rPr>
          <w:rFonts w:asciiTheme="minorHAnsi" w:hAnsiTheme="minorHAnsi"/>
          <w:spacing w:val="16"/>
          <w:sz w:val="20"/>
          <w:szCs w:val="20"/>
        </w:rPr>
        <w:t xml:space="preserve"> </w:t>
      </w:r>
      <w:r w:rsidRPr="000B25F3">
        <w:rPr>
          <w:rFonts w:asciiTheme="minorHAnsi" w:hAnsiTheme="minorHAnsi"/>
          <w:sz w:val="20"/>
          <w:szCs w:val="20"/>
        </w:rPr>
        <w:t>by</w:t>
      </w:r>
      <w:r w:rsidRPr="000B25F3">
        <w:rPr>
          <w:rFonts w:asciiTheme="minorHAnsi" w:hAnsiTheme="minorHAnsi"/>
          <w:spacing w:val="11"/>
          <w:sz w:val="20"/>
          <w:szCs w:val="20"/>
        </w:rPr>
        <w:t xml:space="preserve"> </w:t>
      </w:r>
      <w:r w:rsidRPr="000B25F3">
        <w:rPr>
          <w:rFonts w:asciiTheme="minorHAnsi" w:hAnsiTheme="minorHAnsi"/>
          <w:sz w:val="20"/>
          <w:szCs w:val="20"/>
        </w:rPr>
        <w:t>the</w:t>
      </w:r>
      <w:r w:rsidRPr="000B25F3">
        <w:rPr>
          <w:rFonts w:asciiTheme="minorHAnsi" w:hAnsiTheme="minorHAnsi"/>
          <w:spacing w:val="12"/>
          <w:sz w:val="20"/>
          <w:szCs w:val="20"/>
        </w:rPr>
        <w:t xml:space="preserve"> </w:t>
      </w:r>
      <w:r w:rsidRPr="000B25F3">
        <w:rPr>
          <w:rFonts w:asciiTheme="minorHAnsi" w:hAnsiTheme="minorHAnsi"/>
          <w:sz w:val="20"/>
          <w:szCs w:val="20"/>
        </w:rPr>
        <w:t>patient.</w:t>
      </w:r>
      <w:r w:rsidRPr="000B25F3">
        <w:rPr>
          <w:rFonts w:asciiTheme="minorHAnsi" w:hAnsiTheme="minorHAnsi"/>
          <w:spacing w:val="27"/>
          <w:sz w:val="20"/>
          <w:szCs w:val="20"/>
        </w:rPr>
        <w:t xml:space="preserve"> </w:t>
      </w:r>
      <w:r w:rsidRPr="000B25F3">
        <w:rPr>
          <w:rFonts w:asciiTheme="minorHAnsi" w:hAnsiTheme="minorHAnsi"/>
          <w:sz w:val="20"/>
          <w:szCs w:val="20"/>
        </w:rPr>
        <w:t>Similarly,</w:t>
      </w:r>
      <w:r w:rsidRPr="000B25F3">
        <w:rPr>
          <w:rFonts w:asciiTheme="minorHAnsi" w:hAnsiTheme="minorHAnsi"/>
          <w:spacing w:val="26"/>
          <w:sz w:val="20"/>
          <w:szCs w:val="20"/>
        </w:rPr>
        <w:t xml:space="preserve"> </w:t>
      </w:r>
      <w:r w:rsidRPr="000B25F3">
        <w:rPr>
          <w:rFonts w:asciiTheme="minorHAnsi" w:hAnsiTheme="minorHAnsi"/>
          <w:sz w:val="20"/>
          <w:szCs w:val="20"/>
        </w:rPr>
        <w:t>each</w:t>
      </w:r>
      <w:r w:rsidRPr="000B25F3">
        <w:rPr>
          <w:rFonts w:asciiTheme="minorHAnsi" w:hAnsiTheme="minorHAnsi"/>
          <w:spacing w:val="10"/>
          <w:sz w:val="20"/>
          <w:szCs w:val="20"/>
        </w:rPr>
        <w:t xml:space="preserve"> </w:t>
      </w:r>
      <w:r w:rsidRPr="000B25F3">
        <w:rPr>
          <w:rFonts w:asciiTheme="minorHAnsi" w:hAnsiTheme="minorHAnsi"/>
          <w:sz w:val="20"/>
          <w:szCs w:val="20"/>
        </w:rPr>
        <w:t>worker</w:t>
      </w:r>
      <w:r w:rsidRPr="000B25F3">
        <w:rPr>
          <w:rFonts w:asciiTheme="minorHAnsi" w:hAnsiTheme="minorHAnsi"/>
          <w:spacing w:val="16"/>
          <w:sz w:val="20"/>
          <w:szCs w:val="20"/>
        </w:rPr>
        <w:t xml:space="preserve"> </w:t>
      </w:r>
      <w:r w:rsidRPr="000B25F3">
        <w:rPr>
          <w:rFonts w:asciiTheme="minorHAnsi" w:hAnsiTheme="minorHAnsi"/>
          <w:sz w:val="20"/>
          <w:szCs w:val="20"/>
        </w:rPr>
        <w:t>must</w:t>
      </w:r>
      <w:r w:rsidRPr="000B25F3">
        <w:rPr>
          <w:rFonts w:asciiTheme="minorHAnsi" w:hAnsiTheme="minorHAnsi"/>
          <w:spacing w:val="17"/>
          <w:sz w:val="20"/>
          <w:szCs w:val="20"/>
        </w:rPr>
        <w:t xml:space="preserve"> </w:t>
      </w:r>
      <w:r w:rsidRPr="000B25F3">
        <w:rPr>
          <w:rFonts w:asciiTheme="minorHAnsi" w:hAnsiTheme="minorHAnsi"/>
          <w:sz w:val="20"/>
          <w:szCs w:val="20"/>
        </w:rPr>
        <w:t>decide</w:t>
      </w:r>
      <w:r w:rsidRPr="000B25F3">
        <w:rPr>
          <w:rFonts w:asciiTheme="minorHAnsi" w:hAnsiTheme="minorHAnsi"/>
          <w:spacing w:val="13"/>
          <w:sz w:val="20"/>
          <w:szCs w:val="20"/>
        </w:rPr>
        <w:t xml:space="preserve"> </w:t>
      </w:r>
      <w:r w:rsidRPr="000B25F3">
        <w:rPr>
          <w:rFonts w:asciiTheme="minorHAnsi" w:hAnsiTheme="minorHAnsi"/>
          <w:sz w:val="20"/>
          <w:szCs w:val="20"/>
        </w:rPr>
        <w:t>on</w:t>
      </w:r>
      <w:r w:rsidRPr="000B25F3">
        <w:rPr>
          <w:rFonts w:asciiTheme="minorHAnsi" w:hAnsiTheme="minorHAnsi"/>
          <w:spacing w:val="7"/>
          <w:sz w:val="20"/>
          <w:szCs w:val="20"/>
        </w:rPr>
        <w:t xml:space="preserve"> </w:t>
      </w:r>
      <w:r w:rsidRPr="000B25F3">
        <w:rPr>
          <w:rFonts w:asciiTheme="minorHAnsi" w:hAnsiTheme="minorHAnsi"/>
          <w:sz w:val="20"/>
          <w:szCs w:val="20"/>
        </w:rPr>
        <w:t>the</w:t>
      </w:r>
      <w:r w:rsidRPr="000B25F3">
        <w:rPr>
          <w:rFonts w:asciiTheme="minorHAnsi" w:hAnsiTheme="minorHAnsi"/>
          <w:spacing w:val="10"/>
          <w:sz w:val="20"/>
          <w:szCs w:val="20"/>
        </w:rPr>
        <w:t xml:space="preserve"> </w:t>
      </w:r>
      <w:r w:rsidRPr="000B25F3">
        <w:rPr>
          <w:rFonts w:asciiTheme="minorHAnsi" w:hAnsiTheme="minorHAnsi"/>
          <w:sz w:val="20"/>
          <w:szCs w:val="20"/>
        </w:rPr>
        <w:t>bene­</w:t>
      </w:r>
      <w:r w:rsidRPr="000B25F3">
        <w:rPr>
          <w:rFonts w:asciiTheme="minorHAnsi" w:hAnsiTheme="minorHAnsi"/>
          <w:w w:val="102"/>
          <w:sz w:val="20"/>
          <w:szCs w:val="20"/>
        </w:rPr>
        <w:t xml:space="preserve"> </w:t>
      </w:r>
      <w:r w:rsidRPr="000B25F3">
        <w:rPr>
          <w:rFonts w:asciiTheme="minorHAnsi" w:hAnsiTheme="minorHAnsi"/>
          <w:sz w:val="20"/>
          <w:szCs w:val="20"/>
        </w:rPr>
        <w:t>fits</w:t>
      </w:r>
      <w:r w:rsidRPr="000B25F3">
        <w:rPr>
          <w:rFonts w:asciiTheme="minorHAnsi" w:hAnsiTheme="minorHAnsi"/>
          <w:spacing w:val="43"/>
          <w:sz w:val="20"/>
          <w:szCs w:val="20"/>
        </w:rPr>
        <w:t xml:space="preserve"> </w:t>
      </w:r>
      <w:r w:rsidRPr="000B25F3">
        <w:rPr>
          <w:rFonts w:asciiTheme="minorHAnsi" w:hAnsiTheme="minorHAnsi"/>
          <w:sz w:val="20"/>
          <w:szCs w:val="20"/>
        </w:rPr>
        <w:t>and</w:t>
      </w:r>
      <w:r w:rsidRPr="000B25F3">
        <w:rPr>
          <w:rFonts w:asciiTheme="minorHAnsi" w:hAnsiTheme="minorHAnsi"/>
          <w:spacing w:val="49"/>
          <w:sz w:val="20"/>
          <w:szCs w:val="20"/>
        </w:rPr>
        <w:t xml:space="preserve"> </w:t>
      </w:r>
      <w:r w:rsidRPr="000B25F3">
        <w:rPr>
          <w:rFonts w:asciiTheme="minorHAnsi" w:hAnsiTheme="minorHAnsi"/>
          <w:sz w:val="20"/>
          <w:szCs w:val="20"/>
        </w:rPr>
        <w:t>acceptability</w:t>
      </w:r>
      <w:r w:rsidRPr="000B25F3">
        <w:rPr>
          <w:rFonts w:asciiTheme="minorHAnsi" w:hAnsiTheme="minorHAnsi"/>
          <w:spacing w:val="20"/>
          <w:sz w:val="20"/>
          <w:szCs w:val="20"/>
        </w:rPr>
        <w:t xml:space="preserve"> </w:t>
      </w:r>
      <w:r w:rsidRPr="000B25F3">
        <w:rPr>
          <w:rFonts w:asciiTheme="minorHAnsi" w:hAnsiTheme="minorHAnsi"/>
          <w:sz w:val="20"/>
          <w:szCs w:val="20"/>
        </w:rPr>
        <w:t>of</w:t>
      </w:r>
      <w:r w:rsidRPr="000B25F3">
        <w:rPr>
          <w:rFonts w:asciiTheme="minorHAnsi" w:hAnsiTheme="minorHAnsi"/>
          <w:spacing w:val="5"/>
          <w:sz w:val="20"/>
          <w:szCs w:val="20"/>
        </w:rPr>
        <w:t xml:space="preserve"> </w:t>
      </w:r>
      <w:r w:rsidRPr="000B25F3">
        <w:rPr>
          <w:rFonts w:asciiTheme="minorHAnsi" w:hAnsiTheme="minorHAnsi"/>
          <w:sz w:val="20"/>
          <w:szCs w:val="20"/>
        </w:rPr>
        <w:t>occupational</w:t>
      </w:r>
      <w:r w:rsidRPr="000B25F3">
        <w:rPr>
          <w:rFonts w:asciiTheme="minorHAnsi" w:hAnsiTheme="minorHAnsi"/>
          <w:spacing w:val="10"/>
          <w:sz w:val="20"/>
          <w:szCs w:val="20"/>
        </w:rPr>
        <w:t xml:space="preserve"> </w:t>
      </w:r>
      <w:r w:rsidRPr="000B25F3">
        <w:rPr>
          <w:rFonts w:asciiTheme="minorHAnsi" w:hAnsiTheme="minorHAnsi"/>
          <w:sz w:val="20"/>
          <w:szCs w:val="20"/>
        </w:rPr>
        <w:t>radiation</w:t>
      </w:r>
      <w:r w:rsidRPr="000B25F3">
        <w:rPr>
          <w:rFonts w:asciiTheme="minorHAnsi" w:hAnsiTheme="minorHAnsi"/>
          <w:spacing w:val="4"/>
          <w:sz w:val="20"/>
          <w:szCs w:val="20"/>
        </w:rPr>
        <w:t xml:space="preserve"> </w:t>
      </w:r>
      <w:r w:rsidRPr="000B25F3">
        <w:rPr>
          <w:rFonts w:asciiTheme="minorHAnsi" w:hAnsiTheme="minorHAnsi"/>
          <w:sz w:val="20"/>
          <w:szCs w:val="20"/>
        </w:rPr>
        <w:t>risk, just</w:t>
      </w:r>
      <w:r w:rsidRPr="000B25F3">
        <w:rPr>
          <w:rFonts w:asciiTheme="minorHAnsi" w:hAnsiTheme="minorHAnsi"/>
          <w:spacing w:val="29"/>
          <w:sz w:val="20"/>
          <w:szCs w:val="20"/>
        </w:rPr>
        <w:t xml:space="preserve"> </w:t>
      </w:r>
      <w:r w:rsidRPr="000B25F3">
        <w:rPr>
          <w:rFonts w:asciiTheme="minorHAnsi" w:hAnsiTheme="minorHAnsi"/>
          <w:sz w:val="20"/>
          <w:szCs w:val="20"/>
        </w:rPr>
        <w:t>as</w:t>
      </w:r>
      <w:r w:rsidRPr="000B25F3">
        <w:rPr>
          <w:rFonts w:asciiTheme="minorHAnsi" w:hAnsiTheme="minorHAnsi"/>
          <w:spacing w:val="-4"/>
          <w:sz w:val="20"/>
          <w:szCs w:val="20"/>
        </w:rPr>
        <w:t xml:space="preserve"> </w:t>
      </w:r>
      <w:r w:rsidRPr="000B25F3">
        <w:rPr>
          <w:rFonts w:asciiTheme="minorHAnsi" w:hAnsiTheme="minorHAnsi"/>
          <w:sz w:val="20"/>
          <w:szCs w:val="20"/>
        </w:rPr>
        <w:t>each</w:t>
      </w:r>
      <w:r w:rsidRPr="000B25F3">
        <w:rPr>
          <w:rFonts w:asciiTheme="minorHAnsi" w:hAnsiTheme="minorHAnsi"/>
          <w:spacing w:val="3"/>
          <w:sz w:val="20"/>
          <w:szCs w:val="20"/>
        </w:rPr>
        <w:t xml:space="preserve"> </w:t>
      </w:r>
      <w:r w:rsidRPr="000B25F3">
        <w:rPr>
          <w:rFonts w:asciiTheme="minorHAnsi" w:hAnsiTheme="minorHAnsi"/>
          <w:sz w:val="20"/>
          <w:szCs w:val="20"/>
        </w:rPr>
        <w:t>worker</w:t>
      </w:r>
      <w:r w:rsidRPr="000B25F3">
        <w:rPr>
          <w:rFonts w:asciiTheme="minorHAnsi" w:hAnsiTheme="minorHAnsi"/>
          <w:spacing w:val="13"/>
          <w:sz w:val="20"/>
          <w:szCs w:val="20"/>
        </w:rPr>
        <w:t xml:space="preserve"> </w:t>
      </w:r>
      <w:r w:rsidRPr="000B25F3">
        <w:rPr>
          <w:rFonts w:asciiTheme="minorHAnsi" w:hAnsiTheme="minorHAnsi"/>
          <w:sz w:val="20"/>
          <w:szCs w:val="20"/>
        </w:rPr>
        <w:t>must</w:t>
      </w:r>
      <w:r w:rsidRPr="000B25F3">
        <w:rPr>
          <w:rFonts w:asciiTheme="minorHAnsi" w:hAnsiTheme="minorHAnsi"/>
          <w:spacing w:val="8"/>
          <w:sz w:val="20"/>
          <w:szCs w:val="20"/>
        </w:rPr>
        <w:t xml:space="preserve"> </w:t>
      </w:r>
      <w:r w:rsidRPr="000B25F3">
        <w:rPr>
          <w:rFonts w:asciiTheme="minorHAnsi" w:hAnsiTheme="minorHAnsi"/>
          <w:sz w:val="20"/>
          <w:szCs w:val="20"/>
        </w:rPr>
        <w:t>decide</w:t>
      </w:r>
      <w:r w:rsidRPr="000B25F3">
        <w:rPr>
          <w:rFonts w:asciiTheme="minorHAnsi" w:hAnsiTheme="minorHAnsi"/>
          <w:spacing w:val="10"/>
          <w:sz w:val="20"/>
          <w:szCs w:val="20"/>
        </w:rPr>
        <w:t xml:space="preserve"> </w:t>
      </w:r>
      <w:r w:rsidRPr="000B25F3">
        <w:rPr>
          <w:rFonts w:asciiTheme="minorHAnsi" w:hAnsiTheme="minorHAnsi"/>
          <w:sz w:val="20"/>
          <w:szCs w:val="20"/>
        </w:rPr>
        <w:t>on</w:t>
      </w:r>
      <w:r w:rsidRPr="000B25F3">
        <w:rPr>
          <w:rFonts w:asciiTheme="minorHAnsi" w:hAnsiTheme="minorHAnsi"/>
          <w:spacing w:val="-7"/>
          <w:sz w:val="20"/>
          <w:szCs w:val="20"/>
        </w:rPr>
        <w:t xml:space="preserve"> </w:t>
      </w:r>
      <w:r w:rsidRPr="000B25F3">
        <w:rPr>
          <w:rFonts w:asciiTheme="minorHAnsi" w:hAnsiTheme="minorHAnsi"/>
          <w:sz w:val="20"/>
          <w:szCs w:val="20"/>
        </w:rPr>
        <w:t>the</w:t>
      </w:r>
      <w:r w:rsidRPr="000B25F3">
        <w:rPr>
          <w:rFonts w:asciiTheme="minorHAnsi" w:hAnsiTheme="minorHAnsi"/>
          <w:spacing w:val="10"/>
          <w:sz w:val="20"/>
          <w:szCs w:val="20"/>
        </w:rPr>
        <w:t xml:space="preserve"> </w:t>
      </w:r>
      <w:r w:rsidRPr="000B25F3">
        <w:rPr>
          <w:rFonts w:asciiTheme="minorHAnsi" w:hAnsiTheme="minorHAnsi"/>
          <w:sz w:val="20"/>
          <w:szCs w:val="20"/>
        </w:rPr>
        <w:t>acceptability</w:t>
      </w:r>
      <w:r w:rsidRPr="000B25F3">
        <w:rPr>
          <w:rFonts w:asciiTheme="minorHAnsi" w:hAnsiTheme="minorHAnsi"/>
          <w:spacing w:val="18"/>
          <w:sz w:val="20"/>
          <w:szCs w:val="20"/>
        </w:rPr>
        <w:t xml:space="preserve"> </w:t>
      </w:r>
      <w:r w:rsidRPr="000B25F3">
        <w:rPr>
          <w:rFonts w:asciiTheme="minorHAnsi" w:hAnsiTheme="minorHAnsi"/>
          <w:sz w:val="20"/>
          <w:szCs w:val="20"/>
        </w:rPr>
        <w:t>of</w:t>
      </w:r>
      <w:r w:rsidRPr="000B25F3">
        <w:rPr>
          <w:rFonts w:asciiTheme="minorHAnsi" w:hAnsiTheme="minorHAnsi"/>
          <w:w w:val="91"/>
          <w:sz w:val="20"/>
          <w:szCs w:val="20"/>
        </w:rPr>
        <w:t xml:space="preserve"> </w:t>
      </w:r>
      <w:r w:rsidRPr="000B25F3">
        <w:rPr>
          <w:rFonts w:asciiTheme="minorHAnsi" w:hAnsiTheme="minorHAnsi"/>
          <w:sz w:val="20"/>
          <w:szCs w:val="20"/>
        </w:rPr>
        <w:t>any</w:t>
      </w:r>
      <w:r w:rsidRPr="000B25F3">
        <w:rPr>
          <w:rFonts w:asciiTheme="minorHAnsi" w:hAnsiTheme="minorHAnsi"/>
          <w:spacing w:val="50"/>
          <w:sz w:val="20"/>
          <w:szCs w:val="20"/>
        </w:rPr>
        <w:t xml:space="preserve"> </w:t>
      </w:r>
      <w:r w:rsidRPr="000B25F3">
        <w:rPr>
          <w:rFonts w:asciiTheme="minorHAnsi" w:hAnsiTheme="minorHAnsi"/>
          <w:sz w:val="20"/>
          <w:szCs w:val="20"/>
        </w:rPr>
        <w:t>other occupational hazard.</w:t>
      </w:r>
    </w:p>
    <w:p w14:paraId="0895E5F3" w14:textId="77777777" w:rsidR="007A5F45" w:rsidRPr="000B25F3" w:rsidRDefault="007A5F45" w:rsidP="000B25F3">
      <w:pPr>
        <w:pStyle w:val="BodyText"/>
        <w:rPr>
          <w:rFonts w:asciiTheme="minorHAnsi" w:hAnsiTheme="minorHAnsi"/>
          <w:sz w:val="20"/>
          <w:szCs w:val="20"/>
        </w:rPr>
      </w:pPr>
      <w:r w:rsidRPr="000B25F3">
        <w:rPr>
          <w:rFonts w:asciiTheme="minorHAnsi" w:hAnsiTheme="minorHAnsi"/>
          <w:sz w:val="20"/>
          <w:szCs w:val="20"/>
        </w:rPr>
        <w:t>Consider</w:t>
      </w:r>
      <w:r w:rsidRPr="000B25F3">
        <w:rPr>
          <w:rFonts w:asciiTheme="minorHAnsi" w:hAnsiTheme="minorHAnsi"/>
          <w:spacing w:val="25"/>
          <w:sz w:val="20"/>
          <w:szCs w:val="20"/>
        </w:rPr>
        <w:t xml:space="preserve"> </w:t>
      </w:r>
      <w:r w:rsidRPr="000B25F3">
        <w:rPr>
          <w:rFonts w:asciiTheme="minorHAnsi" w:hAnsiTheme="minorHAnsi"/>
          <w:sz w:val="20"/>
          <w:szCs w:val="20"/>
        </w:rPr>
        <w:t>a</w:t>
      </w:r>
      <w:r w:rsidRPr="000B25F3">
        <w:rPr>
          <w:rFonts w:asciiTheme="minorHAnsi" w:hAnsiTheme="minorHAnsi"/>
          <w:spacing w:val="19"/>
          <w:sz w:val="20"/>
          <w:szCs w:val="20"/>
        </w:rPr>
        <w:t xml:space="preserve"> </w:t>
      </w:r>
      <w:r w:rsidRPr="000B25F3">
        <w:rPr>
          <w:rFonts w:asciiTheme="minorHAnsi" w:hAnsiTheme="minorHAnsi"/>
          <w:sz w:val="20"/>
          <w:szCs w:val="20"/>
        </w:rPr>
        <w:t>worker</w:t>
      </w:r>
      <w:r w:rsidRPr="000B25F3">
        <w:rPr>
          <w:rFonts w:asciiTheme="minorHAnsi" w:hAnsiTheme="minorHAnsi"/>
          <w:spacing w:val="25"/>
          <w:sz w:val="20"/>
          <w:szCs w:val="20"/>
        </w:rPr>
        <w:t xml:space="preserve"> </w:t>
      </w:r>
      <w:r w:rsidRPr="000B25F3">
        <w:rPr>
          <w:rFonts w:asciiTheme="minorHAnsi" w:hAnsiTheme="minorHAnsi"/>
          <w:sz w:val="20"/>
          <w:szCs w:val="20"/>
        </w:rPr>
        <w:t>who</w:t>
      </w:r>
      <w:r w:rsidRPr="000B25F3">
        <w:rPr>
          <w:rFonts w:asciiTheme="minorHAnsi" w:hAnsiTheme="minorHAnsi"/>
          <w:spacing w:val="17"/>
          <w:sz w:val="20"/>
          <w:szCs w:val="20"/>
        </w:rPr>
        <w:t xml:space="preserve"> </w:t>
      </w:r>
      <w:r w:rsidRPr="000B25F3">
        <w:rPr>
          <w:rFonts w:asciiTheme="minorHAnsi" w:hAnsiTheme="minorHAnsi"/>
          <w:sz w:val="20"/>
          <w:szCs w:val="20"/>
        </w:rPr>
        <w:t>receives</w:t>
      </w:r>
      <w:r w:rsidRPr="000B25F3">
        <w:rPr>
          <w:rFonts w:asciiTheme="minorHAnsi" w:hAnsiTheme="minorHAnsi"/>
          <w:spacing w:val="30"/>
          <w:sz w:val="20"/>
          <w:szCs w:val="20"/>
        </w:rPr>
        <w:t xml:space="preserve"> </w:t>
      </w:r>
      <w:r w:rsidRPr="000B25F3">
        <w:rPr>
          <w:rFonts w:asciiTheme="minorHAnsi" w:hAnsiTheme="minorHAnsi"/>
          <w:sz w:val="20"/>
          <w:szCs w:val="20"/>
        </w:rPr>
        <w:t>a</w:t>
      </w:r>
      <w:r w:rsidRPr="000B25F3">
        <w:rPr>
          <w:rFonts w:asciiTheme="minorHAnsi" w:hAnsiTheme="minorHAnsi"/>
          <w:spacing w:val="15"/>
          <w:sz w:val="20"/>
          <w:szCs w:val="20"/>
        </w:rPr>
        <w:t xml:space="preserve"> </w:t>
      </w:r>
      <w:r w:rsidRPr="000B25F3">
        <w:rPr>
          <w:rFonts w:asciiTheme="minorHAnsi" w:hAnsiTheme="minorHAnsi"/>
          <w:sz w:val="20"/>
          <w:szCs w:val="20"/>
        </w:rPr>
        <w:t>dose</w:t>
      </w:r>
      <w:r w:rsidRPr="000B25F3">
        <w:rPr>
          <w:rFonts w:asciiTheme="minorHAnsi" w:hAnsiTheme="minorHAnsi"/>
          <w:spacing w:val="22"/>
          <w:sz w:val="20"/>
          <w:szCs w:val="20"/>
        </w:rPr>
        <w:t xml:space="preserve"> </w:t>
      </w:r>
      <w:r w:rsidRPr="000B25F3">
        <w:rPr>
          <w:rFonts w:asciiTheme="minorHAnsi" w:hAnsiTheme="minorHAnsi"/>
          <w:sz w:val="20"/>
          <w:szCs w:val="20"/>
        </w:rPr>
        <w:t>of</w:t>
      </w:r>
      <w:r w:rsidRPr="000B25F3">
        <w:rPr>
          <w:rFonts w:asciiTheme="minorHAnsi" w:hAnsiTheme="minorHAnsi"/>
          <w:spacing w:val="30"/>
          <w:sz w:val="20"/>
          <w:szCs w:val="20"/>
        </w:rPr>
        <w:t xml:space="preserve"> </w:t>
      </w:r>
      <w:r w:rsidRPr="000B25F3">
        <w:rPr>
          <w:rFonts w:asciiTheme="minorHAnsi" w:hAnsiTheme="minorHAnsi"/>
          <w:sz w:val="20"/>
          <w:szCs w:val="20"/>
        </w:rPr>
        <w:t>3</w:t>
      </w:r>
      <w:r w:rsidRPr="000B25F3">
        <w:rPr>
          <w:rFonts w:asciiTheme="minorHAnsi" w:hAnsiTheme="minorHAnsi"/>
          <w:spacing w:val="-6"/>
          <w:sz w:val="20"/>
          <w:szCs w:val="20"/>
        </w:rPr>
        <w:t xml:space="preserve"> </w:t>
      </w:r>
      <w:r w:rsidR="00552179">
        <w:rPr>
          <w:rFonts w:asciiTheme="minorHAnsi" w:hAnsiTheme="minorHAnsi"/>
          <w:sz w:val="20"/>
          <w:szCs w:val="20"/>
        </w:rPr>
        <w:t xml:space="preserve">rems </w:t>
      </w:r>
      <w:r w:rsidRPr="000B25F3">
        <w:rPr>
          <w:rFonts w:asciiTheme="minorHAnsi" w:hAnsiTheme="minorHAnsi"/>
          <w:sz w:val="20"/>
          <w:szCs w:val="20"/>
        </w:rPr>
        <w:t>(0.03</w:t>
      </w:r>
      <w:r w:rsidRPr="000B25F3">
        <w:rPr>
          <w:rFonts w:asciiTheme="minorHAnsi" w:hAnsiTheme="minorHAnsi"/>
          <w:spacing w:val="-5"/>
          <w:sz w:val="20"/>
          <w:szCs w:val="20"/>
        </w:rPr>
        <w:t xml:space="preserve"> </w:t>
      </w:r>
      <w:proofErr w:type="spellStart"/>
      <w:r w:rsidRPr="000B25F3">
        <w:rPr>
          <w:rFonts w:asciiTheme="minorHAnsi" w:hAnsiTheme="minorHAnsi"/>
          <w:sz w:val="20"/>
          <w:szCs w:val="20"/>
        </w:rPr>
        <w:t>Sv</w:t>
      </w:r>
      <w:proofErr w:type="spellEnd"/>
      <w:r w:rsidRPr="000B25F3">
        <w:rPr>
          <w:rFonts w:asciiTheme="minorHAnsi" w:hAnsiTheme="minorHAnsi"/>
          <w:sz w:val="20"/>
          <w:szCs w:val="20"/>
        </w:rPr>
        <w:t>)</w:t>
      </w:r>
      <w:r w:rsidRPr="000B25F3">
        <w:rPr>
          <w:rFonts w:asciiTheme="minorHAnsi" w:hAnsiTheme="minorHAnsi"/>
          <w:spacing w:val="14"/>
          <w:sz w:val="20"/>
          <w:szCs w:val="20"/>
        </w:rPr>
        <w:t xml:space="preserve"> </w:t>
      </w:r>
      <w:r w:rsidRPr="000B25F3">
        <w:rPr>
          <w:rFonts w:asciiTheme="minorHAnsi" w:hAnsiTheme="minorHAnsi"/>
          <w:sz w:val="20"/>
          <w:szCs w:val="20"/>
        </w:rPr>
        <w:t>from</w:t>
      </w:r>
      <w:r w:rsidRPr="000B25F3">
        <w:rPr>
          <w:rFonts w:asciiTheme="minorHAnsi" w:hAnsiTheme="minorHAnsi"/>
          <w:spacing w:val="7"/>
          <w:sz w:val="20"/>
          <w:szCs w:val="20"/>
        </w:rPr>
        <w:t xml:space="preserve"> </w:t>
      </w:r>
      <w:r w:rsidRPr="000B25F3">
        <w:rPr>
          <w:rFonts w:asciiTheme="minorHAnsi" w:hAnsiTheme="minorHAnsi"/>
          <w:sz w:val="20"/>
          <w:szCs w:val="20"/>
        </w:rPr>
        <w:t>a series</w:t>
      </w:r>
      <w:r w:rsidRPr="000B25F3">
        <w:rPr>
          <w:rFonts w:asciiTheme="minorHAnsi" w:hAnsiTheme="minorHAnsi"/>
          <w:spacing w:val="1"/>
          <w:sz w:val="20"/>
          <w:szCs w:val="20"/>
        </w:rPr>
        <w:t xml:space="preserve"> </w:t>
      </w:r>
      <w:r w:rsidRPr="000B25F3">
        <w:rPr>
          <w:rFonts w:asciiTheme="minorHAnsi" w:hAnsiTheme="minorHAnsi"/>
          <w:sz w:val="20"/>
          <w:szCs w:val="20"/>
        </w:rPr>
        <w:t>of</w:t>
      </w:r>
      <w:r w:rsidRPr="000B25F3">
        <w:rPr>
          <w:rFonts w:asciiTheme="minorHAnsi" w:hAnsiTheme="minorHAnsi"/>
          <w:spacing w:val="6"/>
          <w:sz w:val="20"/>
          <w:szCs w:val="20"/>
        </w:rPr>
        <w:t xml:space="preserve"> </w:t>
      </w:r>
      <w:r w:rsidRPr="000B25F3">
        <w:rPr>
          <w:rFonts w:asciiTheme="minorHAnsi" w:hAnsiTheme="minorHAnsi"/>
          <w:sz w:val="20"/>
          <w:szCs w:val="20"/>
        </w:rPr>
        <w:t>x-rays</w:t>
      </w:r>
      <w:r w:rsidRPr="000B25F3">
        <w:rPr>
          <w:rFonts w:asciiTheme="minorHAnsi" w:hAnsiTheme="minorHAnsi"/>
          <w:spacing w:val="16"/>
          <w:sz w:val="20"/>
          <w:szCs w:val="20"/>
        </w:rPr>
        <w:t xml:space="preserve"> </w:t>
      </w:r>
      <w:r w:rsidRPr="000B25F3">
        <w:rPr>
          <w:rFonts w:asciiTheme="minorHAnsi" w:hAnsiTheme="minorHAnsi"/>
          <w:sz w:val="20"/>
          <w:szCs w:val="20"/>
        </w:rPr>
        <w:t>in</w:t>
      </w:r>
      <w:r w:rsidRPr="000B25F3">
        <w:rPr>
          <w:rFonts w:asciiTheme="minorHAnsi" w:hAnsiTheme="minorHAnsi"/>
          <w:spacing w:val="6"/>
          <w:sz w:val="20"/>
          <w:szCs w:val="20"/>
        </w:rPr>
        <w:t xml:space="preserve"> </w:t>
      </w:r>
      <w:r w:rsidRPr="000B25F3">
        <w:rPr>
          <w:rFonts w:asciiTheme="minorHAnsi" w:hAnsiTheme="minorHAnsi"/>
          <w:sz w:val="20"/>
          <w:szCs w:val="20"/>
        </w:rPr>
        <w:t>connection</w:t>
      </w:r>
      <w:r w:rsidRPr="000B25F3">
        <w:rPr>
          <w:rFonts w:asciiTheme="minorHAnsi" w:hAnsiTheme="minorHAnsi"/>
          <w:spacing w:val="19"/>
          <w:sz w:val="20"/>
          <w:szCs w:val="20"/>
        </w:rPr>
        <w:t xml:space="preserve"> </w:t>
      </w:r>
      <w:r w:rsidRPr="000B25F3">
        <w:rPr>
          <w:rFonts w:asciiTheme="minorHAnsi" w:hAnsiTheme="minorHAnsi"/>
          <w:sz w:val="20"/>
          <w:szCs w:val="20"/>
        </w:rPr>
        <w:t>with</w:t>
      </w:r>
      <w:r w:rsidRPr="000B25F3">
        <w:rPr>
          <w:rFonts w:asciiTheme="minorHAnsi" w:hAnsiTheme="minorHAnsi"/>
          <w:spacing w:val="12"/>
          <w:sz w:val="20"/>
          <w:szCs w:val="20"/>
        </w:rPr>
        <w:t xml:space="preserve"> </w:t>
      </w:r>
      <w:r w:rsidRPr="000B25F3">
        <w:rPr>
          <w:rFonts w:asciiTheme="minorHAnsi" w:hAnsiTheme="minorHAnsi"/>
          <w:sz w:val="20"/>
          <w:szCs w:val="20"/>
        </w:rPr>
        <w:t>an</w:t>
      </w:r>
      <w:r w:rsidRPr="000B25F3">
        <w:rPr>
          <w:rFonts w:asciiTheme="minorHAnsi" w:hAnsiTheme="minorHAnsi"/>
          <w:w w:val="105"/>
          <w:sz w:val="20"/>
          <w:szCs w:val="20"/>
        </w:rPr>
        <w:t xml:space="preserve"> </w:t>
      </w:r>
      <w:r w:rsidRPr="000B25F3">
        <w:rPr>
          <w:rFonts w:asciiTheme="minorHAnsi" w:hAnsiTheme="minorHAnsi"/>
          <w:sz w:val="20"/>
          <w:szCs w:val="20"/>
        </w:rPr>
        <w:t>injury or</w:t>
      </w:r>
      <w:r w:rsidRPr="000B25F3">
        <w:rPr>
          <w:rFonts w:asciiTheme="minorHAnsi" w:hAnsiTheme="minorHAnsi"/>
          <w:spacing w:val="-9"/>
          <w:sz w:val="20"/>
          <w:szCs w:val="20"/>
        </w:rPr>
        <w:t xml:space="preserve"> </w:t>
      </w:r>
      <w:r w:rsidRPr="000B25F3">
        <w:rPr>
          <w:rFonts w:asciiTheme="minorHAnsi" w:hAnsiTheme="minorHAnsi"/>
          <w:sz w:val="20"/>
          <w:szCs w:val="20"/>
        </w:rPr>
        <w:t>illness.</w:t>
      </w:r>
      <w:r w:rsidRPr="000B25F3">
        <w:rPr>
          <w:rFonts w:asciiTheme="minorHAnsi" w:hAnsiTheme="minorHAnsi"/>
          <w:spacing w:val="1"/>
          <w:sz w:val="20"/>
          <w:szCs w:val="20"/>
        </w:rPr>
        <w:t xml:space="preserve"> </w:t>
      </w:r>
      <w:r w:rsidRPr="000B25F3">
        <w:rPr>
          <w:rFonts w:asciiTheme="minorHAnsi" w:hAnsiTheme="minorHAnsi"/>
          <w:sz w:val="20"/>
          <w:szCs w:val="20"/>
        </w:rPr>
        <w:t>This</w:t>
      </w:r>
      <w:r w:rsidRPr="000B25F3">
        <w:rPr>
          <w:rFonts w:asciiTheme="minorHAnsi" w:hAnsiTheme="minorHAnsi"/>
          <w:spacing w:val="-3"/>
          <w:sz w:val="20"/>
          <w:szCs w:val="20"/>
        </w:rPr>
        <w:t xml:space="preserve"> </w:t>
      </w:r>
      <w:r w:rsidRPr="000B25F3">
        <w:rPr>
          <w:rFonts w:asciiTheme="minorHAnsi" w:hAnsiTheme="minorHAnsi"/>
          <w:sz w:val="20"/>
          <w:szCs w:val="20"/>
        </w:rPr>
        <w:t>dose</w:t>
      </w:r>
      <w:r w:rsidRPr="000B25F3">
        <w:rPr>
          <w:rFonts w:asciiTheme="minorHAnsi" w:hAnsiTheme="minorHAnsi"/>
          <w:spacing w:val="-3"/>
          <w:sz w:val="20"/>
          <w:szCs w:val="20"/>
        </w:rPr>
        <w:t xml:space="preserve"> </w:t>
      </w:r>
      <w:r w:rsidRPr="000B25F3">
        <w:rPr>
          <w:rFonts w:asciiTheme="minorHAnsi" w:hAnsiTheme="minorHAnsi"/>
          <w:sz w:val="20"/>
          <w:szCs w:val="20"/>
        </w:rPr>
        <w:t>and</w:t>
      </w:r>
      <w:r w:rsidRPr="000B25F3">
        <w:rPr>
          <w:rFonts w:asciiTheme="minorHAnsi" w:hAnsiTheme="minorHAnsi"/>
          <w:spacing w:val="1"/>
          <w:sz w:val="20"/>
          <w:szCs w:val="20"/>
        </w:rPr>
        <w:t xml:space="preserve"> </w:t>
      </w:r>
      <w:r w:rsidRPr="000B25F3">
        <w:rPr>
          <w:rFonts w:asciiTheme="minorHAnsi" w:hAnsiTheme="minorHAnsi"/>
          <w:sz w:val="20"/>
          <w:szCs w:val="20"/>
        </w:rPr>
        <w:t>any</w:t>
      </w:r>
      <w:r w:rsidRPr="000B25F3">
        <w:rPr>
          <w:rFonts w:asciiTheme="minorHAnsi" w:hAnsiTheme="minorHAnsi"/>
          <w:spacing w:val="-5"/>
          <w:sz w:val="20"/>
          <w:szCs w:val="20"/>
        </w:rPr>
        <w:t xml:space="preserve"> </w:t>
      </w:r>
      <w:r w:rsidRPr="000B25F3">
        <w:rPr>
          <w:rFonts w:asciiTheme="minorHAnsi" w:hAnsiTheme="minorHAnsi"/>
          <w:sz w:val="20"/>
          <w:szCs w:val="20"/>
        </w:rPr>
        <w:t>associated</w:t>
      </w:r>
      <w:r w:rsidRPr="000B25F3">
        <w:rPr>
          <w:rFonts w:asciiTheme="minorHAnsi" w:hAnsiTheme="minorHAnsi"/>
          <w:spacing w:val="7"/>
          <w:sz w:val="20"/>
          <w:szCs w:val="20"/>
        </w:rPr>
        <w:t xml:space="preserve"> </w:t>
      </w:r>
      <w:r w:rsidRPr="000B25F3">
        <w:rPr>
          <w:rFonts w:asciiTheme="minorHAnsi" w:hAnsiTheme="minorHAnsi"/>
          <w:sz w:val="20"/>
          <w:szCs w:val="20"/>
        </w:rPr>
        <w:t>risk</w:t>
      </w:r>
      <w:r w:rsidRPr="000B25F3">
        <w:rPr>
          <w:rFonts w:asciiTheme="minorHAnsi" w:hAnsiTheme="minorHAnsi"/>
          <w:spacing w:val="-1"/>
          <w:sz w:val="20"/>
          <w:szCs w:val="20"/>
        </w:rPr>
        <w:t xml:space="preserve"> </w:t>
      </w:r>
      <w:r w:rsidRPr="000B25F3">
        <w:rPr>
          <w:rFonts w:asciiTheme="minorHAnsi" w:hAnsiTheme="minorHAnsi"/>
          <w:sz w:val="20"/>
          <w:szCs w:val="20"/>
        </w:rPr>
        <w:t>must</w:t>
      </w:r>
      <w:r w:rsidRPr="000B25F3">
        <w:rPr>
          <w:rFonts w:asciiTheme="minorHAnsi" w:hAnsiTheme="minorHAnsi"/>
          <w:w w:val="98"/>
          <w:sz w:val="20"/>
          <w:szCs w:val="20"/>
        </w:rPr>
        <w:t xml:space="preserve"> </w:t>
      </w:r>
      <w:r w:rsidRPr="000B25F3">
        <w:rPr>
          <w:rFonts w:asciiTheme="minorHAnsi" w:hAnsiTheme="minorHAnsi"/>
          <w:sz w:val="20"/>
          <w:szCs w:val="20"/>
        </w:rPr>
        <w:t>be</w:t>
      </w:r>
      <w:r w:rsidRPr="000B25F3">
        <w:rPr>
          <w:rFonts w:asciiTheme="minorHAnsi" w:hAnsiTheme="minorHAnsi"/>
          <w:spacing w:val="6"/>
          <w:sz w:val="20"/>
          <w:szCs w:val="20"/>
        </w:rPr>
        <w:t xml:space="preserve"> </w:t>
      </w:r>
      <w:r w:rsidR="00552179">
        <w:rPr>
          <w:rFonts w:asciiTheme="minorHAnsi" w:hAnsiTheme="minorHAnsi"/>
          <w:sz w:val="20"/>
          <w:szCs w:val="20"/>
        </w:rPr>
        <w:t xml:space="preserve">justified </w:t>
      </w:r>
      <w:r w:rsidRPr="000B25F3">
        <w:rPr>
          <w:rFonts w:asciiTheme="minorHAnsi" w:hAnsiTheme="minorHAnsi"/>
          <w:sz w:val="20"/>
          <w:szCs w:val="20"/>
        </w:rPr>
        <w:t>on</w:t>
      </w:r>
      <w:r w:rsidRPr="000B25F3">
        <w:rPr>
          <w:rFonts w:asciiTheme="minorHAnsi" w:hAnsiTheme="minorHAnsi"/>
          <w:spacing w:val="7"/>
          <w:sz w:val="20"/>
          <w:szCs w:val="20"/>
        </w:rPr>
        <w:t xml:space="preserve"> </w:t>
      </w:r>
      <w:r w:rsidRPr="000B25F3">
        <w:rPr>
          <w:rFonts w:asciiTheme="minorHAnsi" w:hAnsiTheme="minorHAnsi"/>
          <w:sz w:val="20"/>
          <w:szCs w:val="20"/>
        </w:rPr>
        <w:t>medical</w:t>
      </w:r>
      <w:r w:rsidRPr="000B25F3">
        <w:rPr>
          <w:rFonts w:asciiTheme="minorHAnsi" w:hAnsiTheme="minorHAnsi"/>
          <w:spacing w:val="19"/>
          <w:sz w:val="20"/>
          <w:szCs w:val="20"/>
        </w:rPr>
        <w:t xml:space="preserve"> </w:t>
      </w:r>
      <w:r w:rsidRPr="000B25F3">
        <w:rPr>
          <w:rFonts w:asciiTheme="minorHAnsi" w:hAnsiTheme="minorHAnsi"/>
          <w:sz w:val="20"/>
          <w:szCs w:val="20"/>
        </w:rPr>
        <w:t>grounds.</w:t>
      </w:r>
      <w:r w:rsidRPr="000B25F3">
        <w:rPr>
          <w:rFonts w:asciiTheme="minorHAnsi" w:hAnsiTheme="minorHAnsi"/>
          <w:spacing w:val="22"/>
          <w:sz w:val="20"/>
          <w:szCs w:val="20"/>
        </w:rPr>
        <w:t xml:space="preserve"> </w:t>
      </w:r>
      <w:r w:rsidRPr="000B25F3">
        <w:rPr>
          <w:rFonts w:asciiTheme="minorHAnsi" w:hAnsiTheme="minorHAnsi"/>
          <w:w w:val="115"/>
          <w:sz w:val="20"/>
          <w:szCs w:val="20"/>
        </w:rPr>
        <w:t>If</w:t>
      </w:r>
      <w:r w:rsidRPr="000B25F3">
        <w:rPr>
          <w:rFonts w:asciiTheme="minorHAnsi" w:hAnsiTheme="minorHAnsi"/>
          <w:spacing w:val="-26"/>
          <w:w w:val="115"/>
          <w:sz w:val="20"/>
          <w:szCs w:val="20"/>
        </w:rPr>
        <w:t xml:space="preserve"> </w:t>
      </w:r>
      <w:r w:rsidRPr="000B25F3">
        <w:rPr>
          <w:rFonts w:asciiTheme="minorHAnsi" w:hAnsiTheme="minorHAnsi"/>
          <w:sz w:val="20"/>
          <w:szCs w:val="20"/>
        </w:rPr>
        <w:t>the worker</w:t>
      </w:r>
      <w:r w:rsidRPr="000B25F3">
        <w:rPr>
          <w:rFonts w:asciiTheme="minorHAnsi" w:hAnsiTheme="minorHAnsi"/>
          <w:spacing w:val="18"/>
          <w:sz w:val="20"/>
          <w:szCs w:val="20"/>
        </w:rPr>
        <w:t xml:space="preserve"> </w:t>
      </w:r>
      <w:r w:rsidRPr="000B25F3">
        <w:rPr>
          <w:rFonts w:asciiTheme="minorHAnsi" w:hAnsiTheme="minorHAnsi"/>
          <w:sz w:val="20"/>
          <w:szCs w:val="20"/>
        </w:rPr>
        <w:t>had</w:t>
      </w:r>
      <w:r w:rsidRPr="000B25F3">
        <w:rPr>
          <w:rFonts w:asciiTheme="minorHAnsi" w:hAnsiTheme="minorHAnsi"/>
          <w:spacing w:val="11"/>
          <w:sz w:val="20"/>
          <w:szCs w:val="20"/>
        </w:rPr>
        <w:t xml:space="preserve"> </w:t>
      </w:r>
      <w:r w:rsidRPr="000B25F3">
        <w:rPr>
          <w:rFonts w:asciiTheme="minorHAnsi" w:hAnsiTheme="minorHAnsi"/>
          <w:sz w:val="20"/>
          <w:szCs w:val="20"/>
        </w:rPr>
        <w:t>also</w:t>
      </w:r>
      <w:r w:rsidRPr="000B25F3">
        <w:rPr>
          <w:rFonts w:asciiTheme="minorHAnsi" w:hAnsiTheme="minorHAnsi"/>
          <w:w w:val="99"/>
          <w:sz w:val="20"/>
          <w:szCs w:val="20"/>
        </w:rPr>
        <w:t xml:space="preserve"> </w:t>
      </w:r>
      <w:r w:rsidRPr="000B25F3">
        <w:rPr>
          <w:rFonts w:asciiTheme="minorHAnsi" w:hAnsiTheme="minorHAnsi"/>
          <w:sz w:val="20"/>
          <w:szCs w:val="20"/>
        </w:rPr>
        <w:t>received 2</w:t>
      </w:r>
      <w:r w:rsidRPr="000B25F3">
        <w:rPr>
          <w:rFonts w:asciiTheme="minorHAnsi" w:hAnsiTheme="minorHAnsi"/>
          <w:spacing w:val="30"/>
          <w:sz w:val="20"/>
          <w:szCs w:val="20"/>
        </w:rPr>
        <w:t xml:space="preserve"> </w:t>
      </w:r>
      <w:r w:rsidRPr="000B25F3">
        <w:rPr>
          <w:rFonts w:asciiTheme="minorHAnsi" w:hAnsiTheme="minorHAnsi"/>
          <w:sz w:val="20"/>
          <w:szCs w:val="20"/>
        </w:rPr>
        <w:t>rems</w:t>
      </w:r>
      <w:r w:rsidRPr="000B25F3">
        <w:rPr>
          <w:rFonts w:asciiTheme="minorHAnsi" w:hAnsiTheme="minorHAnsi"/>
          <w:spacing w:val="6"/>
          <w:sz w:val="20"/>
          <w:szCs w:val="20"/>
        </w:rPr>
        <w:t xml:space="preserve"> </w:t>
      </w:r>
      <w:r w:rsidRPr="000B25F3">
        <w:rPr>
          <w:rFonts w:asciiTheme="minorHAnsi" w:hAnsiTheme="minorHAnsi"/>
          <w:sz w:val="20"/>
          <w:szCs w:val="20"/>
        </w:rPr>
        <w:t>(0.02</w:t>
      </w:r>
      <w:r w:rsidRPr="000B25F3">
        <w:rPr>
          <w:rFonts w:asciiTheme="minorHAnsi" w:hAnsiTheme="minorHAnsi"/>
          <w:spacing w:val="39"/>
          <w:sz w:val="20"/>
          <w:szCs w:val="20"/>
        </w:rPr>
        <w:t xml:space="preserve"> </w:t>
      </w:r>
      <w:proofErr w:type="spellStart"/>
      <w:r w:rsidRPr="000B25F3">
        <w:rPr>
          <w:rFonts w:asciiTheme="minorHAnsi" w:hAnsiTheme="minorHAnsi"/>
          <w:sz w:val="20"/>
          <w:szCs w:val="20"/>
        </w:rPr>
        <w:t>Sv</w:t>
      </w:r>
      <w:proofErr w:type="spellEnd"/>
      <w:r w:rsidRPr="000B25F3">
        <w:rPr>
          <w:rFonts w:asciiTheme="minorHAnsi" w:hAnsiTheme="minorHAnsi"/>
          <w:sz w:val="20"/>
          <w:szCs w:val="20"/>
        </w:rPr>
        <w:t>)</w:t>
      </w:r>
      <w:r w:rsidRPr="000B25F3">
        <w:rPr>
          <w:rFonts w:asciiTheme="minorHAnsi" w:hAnsiTheme="minorHAnsi"/>
          <w:spacing w:val="39"/>
          <w:sz w:val="20"/>
          <w:szCs w:val="20"/>
        </w:rPr>
        <w:t xml:space="preserve"> </w:t>
      </w:r>
      <w:r w:rsidRPr="000B25F3">
        <w:rPr>
          <w:rFonts w:asciiTheme="minorHAnsi" w:hAnsiTheme="minorHAnsi"/>
          <w:sz w:val="20"/>
          <w:szCs w:val="20"/>
        </w:rPr>
        <w:t>on</w:t>
      </w:r>
      <w:r w:rsidRPr="000B25F3">
        <w:rPr>
          <w:rFonts w:asciiTheme="minorHAnsi" w:hAnsiTheme="minorHAnsi"/>
          <w:spacing w:val="25"/>
          <w:sz w:val="20"/>
          <w:szCs w:val="20"/>
        </w:rPr>
        <w:t xml:space="preserve"> </w:t>
      </w:r>
      <w:r w:rsidRPr="000B25F3">
        <w:rPr>
          <w:rFonts w:asciiTheme="minorHAnsi" w:hAnsiTheme="minorHAnsi"/>
          <w:sz w:val="20"/>
          <w:szCs w:val="20"/>
        </w:rPr>
        <w:t>the</w:t>
      </w:r>
      <w:r w:rsidRPr="000B25F3">
        <w:rPr>
          <w:rFonts w:asciiTheme="minorHAnsi" w:hAnsiTheme="minorHAnsi"/>
          <w:spacing w:val="27"/>
          <w:sz w:val="20"/>
          <w:szCs w:val="20"/>
        </w:rPr>
        <w:t xml:space="preserve"> </w:t>
      </w:r>
      <w:r w:rsidRPr="000B25F3">
        <w:rPr>
          <w:rFonts w:asciiTheme="minorHAnsi" w:hAnsiTheme="minorHAnsi"/>
          <w:sz w:val="20"/>
          <w:szCs w:val="20"/>
        </w:rPr>
        <w:t>job,</w:t>
      </w:r>
      <w:r w:rsidRPr="000B25F3">
        <w:rPr>
          <w:rFonts w:asciiTheme="minorHAnsi" w:hAnsiTheme="minorHAnsi"/>
          <w:spacing w:val="12"/>
          <w:sz w:val="20"/>
          <w:szCs w:val="20"/>
        </w:rPr>
        <w:t xml:space="preserve"> </w:t>
      </w:r>
      <w:r w:rsidRPr="000B25F3">
        <w:rPr>
          <w:rFonts w:asciiTheme="minorHAnsi" w:hAnsiTheme="minorHAnsi"/>
          <w:sz w:val="20"/>
          <w:szCs w:val="20"/>
        </w:rPr>
        <w:t>the</w:t>
      </w:r>
      <w:r w:rsidRPr="000B25F3">
        <w:rPr>
          <w:rFonts w:asciiTheme="minorHAnsi" w:hAnsiTheme="minorHAnsi"/>
          <w:spacing w:val="38"/>
          <w:sz w:val="20"/>
          <w:szCs w:val="20"/>
        </w:rPr>
        <w:t xml:space="preserve"> </w:t>
      </w:r>
      <w:r w:rsidRPr="000B25F3">
        <w:rPr>
          <w:rFonts w:asciiTheme="minorHAnsi" w:hAnsiTheme="minorHAnsi"/>
          <w:sz w:val="20"/>
          <w:szCs w:val="20"/>
        </w:rPr>
        <w:t>combined dose</w:t>
      </w:r>
      <w:r w:rsidRPr="000B25F3">
        <w:rPr>
          <w:rFonts w:asciiTheme="minorHAnsi" w:hAnsiTheme="minorHAnsi"/>
          <w:spacing w:val="8"/>
          <w:sz w:val="20"/>
          <w:szCs w:val="20"/>
        </w:rPr>
        <w:t xml:space="preserve"> </w:t>
      </w:r>
      <w:r w:rsidRPr="000B25F3">
        <w:rPr>
          <w:rFonts w:asciiTheme="minorHAnsi" w:hAnsiTheme="minorHAnsi"/>
          <w:sz w:val="20"/>
          <w:szCs w:val="20"/>
        </w:rPr>
        <w:t>of</w:t>
      </w:r>
      <w:r w:rsidRPr="000B25F3">
        <w:rPr>
          <w:rFonts w:asciiTheme="minorHAnsi" w:hAnsiTheme="minorHAnsi"/>
          <w:spacing w:val="22"/>
          <w:sz w:val="20"/>
          <w:szCs w:val="20"/>
        </w:rPr>
        <w:t xml:space="preserve"> </w:t>
      </w:r>
      <w:r w:rsidRPr="000B25F3">
        <w:rPr>
          <w:rFonts w:asciiTheme="minorHAnsi" w:hAnsiTheme="minorHAnsi"/>
          <w:sz w:val="20"/>
          <w:szCs w:val="20"/>
        </w:rPr>
        <w:t>5</w:t>
      </w:r>
      <w:r w:rsidRPr="000B25F3">
        <w:rPr>
          <w:rFonts w:asciiTheme="minorHAnsi" w:hAnsiTheme="minorHAnsi"/>
          <w:spacing w:val="-4"/>
          <w:sz w:val="20"/>
          <w:szCs w:val="20"/>
        </w:rPr>
        <w:t xml:space="preserve"> </w:t>
      </w:r>
      <w:r w:rsidRPr="000B25F3">
        <w:rPr>
          <w:rFonts w:asciiTheme="minorHAnsi" w:hAnsiTheme="minorHAnsi"/>
          <w:sz w:val="20"/>
          <w:szCs w:val="20"/>
        </w:rPr>
        <w:t>rems</w:t>
      </w:r>
      <w:r w:rsidRPr="000B25F3">
        <w:rPr>
          <w:rFonts w:asciiTheme="minorHAnsi" w:hAnsiTheme="minorHAnsi"/>
          <w:spacing w:val="30"/>
          <w:sz w:val="20"/>
          <w:szCs w:val="20"/>
        </w:rPr>
        <w:t xml:space="preserve"> </w:t>
      </w:r>
      <w:r w:rsidRPr="000B25F3">
        <w:rPr>
          <w:rFonts w:asciiTheme="minorHAnsi" w:hAnsiTheme="minorHAnsi"/>
          <w:sz w:val="20"/>
          <w:szCs w:val="20"/>
        </w:rPr>
        <w:t>(0.05</w:t>
      </w:r>
      <w:r w:rsidRPr="000B25F3">
        <w:rPr>
          <w:rFonts w:asciiTheme="minorHAnsi" w:hAnsiTheme="minorHAnsi"/>
          <w:spacing w:val="8"/>
          <w:sz w:val="20"/>
          <w:szCs w:val="20"/>
        </w:rPr>
        <w:t xml:space="preserve"> </w:t>
      </w:r>
      <w:proofErr w:type="spellStart"/>
      <w:r w:rsidRPr="000B25F3">
        <w:rPr>
          <w:rFonts w:asciiTheme="minorHAnsi" w:hAnsiTheme="minorHAnsi"/>
          <w:sz w:val="20"/>
          <w:szCs w:val="20"/>
        </w:rPr>
        <w:t>Sv</w:t>
      </w:r>
      <w:proofErr w:type="spellEnd"/>
      <w:r w:rsidRPr="000B25F3">
        <w:rPr>
          <w:rFonts w:asciiTheme="minorHAnsi" w:hAnsiTheme="minorHAnsi"/>
          <w:sz w:val="20"/>
          <w:szCs w:val="20"/>
        </w:rPr>
        <w:t>)</w:t>
      </w:r>
      <w:r w:rsidRPr="000B25F3">
        <w:rPr>
          <w:rFonts w:asciiTheme="minorHAnsi" w:hAnsiTheme="minorHAnsi"/>
          <w:spacing w:val="14"/>
          <w:sz w:val="20"/>
          <w:szCs w:val="20"/>
        </w:rPr>
        <w:t xml:space="preserve"> </w:t>
      </w:r>
      <w:r w:rsidRPr="000B25F3">
        <w:rPr>
          <w:rFonts w:asciiTheme="minorHAnsi" w:hAnsiTheme="minorHAnsi"/>
          <w:sz w:val="20"/>
          <w:szCs w:val="20"/>
        </w:rPr>
        <w:t>would</w:t>
      </w:r>
      <w:r w:rsidRPr="000B25F3">
        <w:rPr>
          <w:rFonts w:asciiTheme="minorHAnsi" w:hAnsiTheme="minorHAnsi"/>
          <w:spacing w:val="16"/>
          <w:sz w:val="20"/>
          <w:szCs w:val="20"/>
        </w:rPr>
        <w:t xml:space="preserve"> </w:t>
      </w:r>
      <w:r w:rsidRPr="000B25F3">
        <w:rPr>
          <w:rFonts w:asciiTheme="minorHAnsi" w:hAnsiTheme="minorHAnsi"/>
          <w:sz w:val="20"/>
          <w:szCs w:val="20"/>
        </w:rPr>
        <w:t>in</w:t>
      </w:r>
      <w:r w:rsidRPr="000B25F3">
        <w:rPr>
          <w:rFonts w:asciiTheme="minorHAnsi" w:hAnsiTheme="minorHAnsi"/>
          <w:spacing w:val="1"/>
          <w:sz w:val="20"/>
          <w:szCs w:val="20"/>
        </w:rPr>
        <w:t xml:space="preserve"> </w:t>
      </w:r>
      <w:r w:rsidRPr="000B25F3">
        <w:rPr>
          <w:rFonts w:asciiTheme="minorHAnsi" w:hAnsiTheme="minorHAnsi"/>
          <w:sz w:val="20"/>
          <w:szCs w:val="20"/>
        </w:rPr>
        <w:t>no</w:t>
      </w:r>
      <w:r w:rsidRPr="000B25F3">
        <w:rPr>
          <w:rFonts w:asciiTheme="minorHAnsi" w:hAnsiTheme="minorHAnsi"/>
          <w:spacing w:val="6"/>
          <w:sz w:val="20"/>
          <w:szCs w:val="20"/>
        </w:rPr>
        <w:t xml:space="preserve"> </w:t>
      </w:r>
      <w:r w:rsidRPr="000B25F3">
        <w:rPr>
          <w:rFonts w:asciiTheme="minorHAnsi" w:hAnsiTheme="minorHAnsi"/>
          <w:sz w:val="20"/>
          <w:szCs w:val="20"/>
        </w:rPr>
        <w:t>way</w:t>
      </w:r>
      <w:r w:rsidRPr="000B25F3">
        <w:rPr>
          <w:rFonts w:asciiTheme="minorHAnsi" w:hAnsiTheme="minorHAnsi"/>
          <w:spacing w:val="10"/>
          <w:sz w:val="20"/>
          <w:szCs w:val="20"/>
        </w:rPr>
        <w:t xml:space="preserve"> </w:t>
      </w:r>
      <w:r w:rsidRPr="000B25F3">
        <w:rPr>
          <w:rFonts w:asciiTheme="minorHAnsi" w:hAnsiTheme="minorHAnsi"/>
          <w:sz w:val="20"/>
          <w:szCs w:val="20"/>
        </w:rPr>
        <w:t>incapacitate</w:t>
      </w:r>
      <w:r w:rsidRPr="000B25F3">
        <w:rPr>
          <w:rFonts w:asciiTheme="minorHAnsi" w:hAnsiTheme="minorHAnsi"/>
          <w:w w:val="102"/>
          <w:sz w:val="20"/>
          <w:szCs w:val="20"/>
        </w:rPr>
        <w:t xml:space="preserve"> </w:t>
      </w:r>
      <w:r w:rsidRPr="000B25F3">
        <w:rPr>
          <w:rFonts w:asciiTheme="minorHAnsi" w:hAnsiTheme="minorHAnsi"/>
          <w:sz w:val="20"/>
          <w:szCs w:val="20"/>
        </w:rPr>
        <w:t>the</w:t>
      </w:r>
      <w:r w:rsidRPr="000B25F3">
        <w:rPr>
          <w:rFonts w:asciiTheme="minorHAnsi" w:hAnsiTheme="minorHAnsi"/>
          <w:spacing w:val="16"/>
          <w:sz w:val="20"/>
          <w:szCs w:val="20"/>
        </w:rPr>
        <w:t xml:space="preserve"> </w:t>
      </w:r>
      <w:r w:rsidRPr="000B25F3">
        <w:rPr>
          <w:rFonts w:asciiTheme="minorHAnsi" w:hAnsiTheme="minorHAnsi"/>
          <w:sz w:val="20"/>
          <w:szCs w:val="20"/>
        </w:rPr>
        <w:t>worker.</w:t>
      </w:r>
      <w:r w:rsidRPr="000B25F3">
        <w:rPr>
          <w:rFonts w:asciiTheme="minorHAnsi" w:hAnsiTheme="minorHAnsi"/>
          <w:spacing w:val="29"/>
          <w:sz w:val="20"/>
          <w:szCs w:val="20"/>
        </w:rPr>
        <w:t xml:space="preserve"> </w:t>
      </w:r>
      <w:r w:rsidRPr="000B25F3">
        <w:rPr>
          <w:rFonts w:asciiTheme="minorHAnsi" w:hAnsiTheme="minorHAnsi"/>
          <w:sz w:val="20"/>
          <w:szCs w:val="20"/>
        </w:rPr>
        <w:t>Restricting</w:t>
      </w:r>
      <w:r w:rsidRPr="000B25F3">
        <w:rPr>
          <w:rFonts w:asciiTheme="minorHAnsi" w:hAnsiTheme="minorHAnsi"/>
          <w:spacing w:val="12"/>
          <w:sz w:val="20"/>
          <w:szCs w:val="20"/>
        </w:rPr>
        <w:t xml:space="preserve"> </w:t>
      </w:r>
      <w:r w:rsidRPr="000B25F3">
        <w:rPr>
          <w:rFonts w:asciiTheme="minorHAnsi" w:hAnsiTheme="minorHAnsi"/>
          <w:sz w:val="20"/>
          <w:szCs w:val="20"/>
        </w:rPr>
        <w:t>the</w:t>
      </w:r>
      <w:r w:rsidRPr="000B25F3">
        <w:rPr>
          <w:rFonts w:asciiTheme="minorHAnsi" w:hAnsiTheme="minorHAnsi"/>
          <w:spacing w:val="17"/>
          <w:sz w:val="20"/>
          <w:szCs w:val="20"/>
        </w:rPr>
        <w:t xml:space="preserve"> </w:t>
      </w:r>
      <w:r w:rsidRPr="000B25F3">
        <w:rPr>
          <w:rFonts w:asciiTheme="minorHAnsi" w:hAnsiTheme="minorHAnsi"/>
          <w:sz w:val="20"/>
          <w:szCs w:val="20"/>
        </w:rPr>
        <w:t>worker</w:t>
      </w:r>
      <w:r w:rsidRPr="000B25F3">
        <w:rPr>
          <w:rFonts w:asciiTheme="minorHAnsi" w:hAnsiTheme="minorHAnsi"/>
          <w:spacing w:val="19"/>
          <w:sz w:val="20"/>
          <w:szCs w:val="20"/>
        </w:rPr>
        <w:t xml:space="preserve"> </w:t>
      </w:r>
      <w:r w:rsidRPr="000B25F3">
        <w:rPr>
          <w:rFonts w:asciiTheme="minorHAnsi" w:hAnsiTheme="minorHAnsi"/>
          <w:sz w:val="20"/>
          <w:szCs w:val="20"/>
        </w:rPr>
        <w:t>from</w:t>
      </w:r>
      <w:r w:rsidRPr="000B25F3">
        <w:rPr>
          <w:rFonts w:asciiTheme="minorHAnsi" w:hAnsiTheme="minorHAnsi"/>
          <w:spacing w:val="12"/>
          <w:sz w:val="20"/>
          <w:szCs w:val="20"/>
        </w:rPr>
        <w:t xml:space="preserve"> </w:t>
      </w:r>
      <w:r w:rsidRPr="000B25F3">
        <w:rPr>
          <w:rFonts w:asciiTheme="minorHAnsi" w:hAnsiTheme="minorHAnsi"/>
          <w:sz w:val="20"/>
          <w:szCs w:val="20"/>
        </w:rPr>
        <w:t>additional</w:t>
      </w:r>
      <w:r w:rsidRPr="000B25F3">
        <w:rPr>
          <w:rFonts w:asciiTheme="minorHAnsi" w:hAnsiTheme="minorHAnsi"/>
          <w:spacing w:val="2"/>
          <w:sz w:val="20"/>
          <w:szCs w:val="20"/>
        </w:rPr>
        <w:t xml:space="preserve"> </w:t>
      </w:r>
      <w:r w:rsidRPr="000B25F3">
        <w:rPr>
          <w:rFonts w:asciiTheme="minorHAnsi" w:hAnsiTheme="minorHAnsi"/>
          <w:sz w:val="20"/>
          <w:szCs w:val="20"/>
        </w:rPr>
        <w:t>job</w:t>
      </w:r>
      <w:r w:rsidRPr="000B25F3">
        <w:rPr>
          <w:rFonts w:asciiTheme="minorHAnsi" w:hAnsiTheme="minorHAnsi"/>
          <w:w w:val="98"/>
          <w:sz w:val="20"/>
          <w:szCs w:val="20"/>
        </w:rPr>
        <w:t xml:space="preserve"> </w:t>
      </w:r>
      <w:r w:rsidRPr="000B25F3">
        <w:rPr>
          <w:rFonts w:asciiTheme="minorHAnsi" w:hAnsiTheme="minorHAnsi"/>
          <w:sz w:val="20"/>
          <w:szCs w:val="20"/>
        </w:rPr>
        <w:t>exposure</w:t>
      </w:r>
      <w:r w:rsidRPr="000B25F3">
        <w:rPr>
          <w:rFonts w:asciiTheme="minorHAnsi" w:hAnsiTheme="minorHAnsi"/>
          <w:spacing w:val="31"/>
          <w:sz w:val="20"/>
          <w:szCs w:val="20"/>
        </w:rPr>
        <w:t xml:space="preserve"> </w:t>
      </w:r>
      <w:r w:rsidRPr="000B25F3">
        <w:rPr>
          <w:rFonts w:asciiTheme="minorHAnsi" w:hAnsiTheme="minorHAnsi"/>
          <w:sz w:val="20"/>
          <w:szCs w:val="20"/>
        </w:rPr>
        <w:t>during</w:t>
      </w:r>
      <w:r w:rsidRPr="000B25F3">
        <w:rPr>
          <w:rFonts w:asciiTheme="minorHAnsi" w:hAnsiTheme="minorHAnsi"/>
          <w:spacing w:val="24"/>
          <w:sz w:val="20"/>
          <w:szCs w:val="20"/>
        </w:rPr>
        <w:t xml:space="preserve"> </w:t>
      </w:r>
      <w:r w:rsidRPr="000B25F3">
        <w:rPr>
          <w:rFonts w:asciiTheme="minorHAnsi" w:hAnsiTheme="minorHAnsi"/>
          <w:sz w:val="20"/>
          <w:szCs w:val="20"/>
        </w:rPr>
        <w:t>the</w:t>
      </w:r>
      <w:r w:rsidRPr="000B25F3">
        <w:rPr>
          <w:rFonts w:asciiTheme="minorHAnsi" w:hAnsiTheme="minorHAnsi"/>
          <w:spacing w:val="30"/>
          <w:sz w:val="20"/>
          <w:szCs w:val="20"/>
        </w:rPr>
        <w:t xml:space="preserve"> </w:t>
      </w:r>
      <w:r w:rsidRPr="000B25F3">
        <w:rPr>
          <w:rFonts w:asciiTheme="minorHAnsi" w:hAnsiTheme="minorHAnsi"/>
          <w:sz w:val="20"/>
          <w:szCs w:val="20"/>
        </w:rPr>
        <w:t>remainder</w:t>
      </w:r>
      <w:r w:rsidRPr="000B25F3">
        <w:rPr>
          <w:rFonts w:asciiTheme="minorHAnsi" w:hAnsiTheme="minorHAnsi"/>
          <w:spacing w:val="45"/>
          <w:sz w:val="20"/>
          <w:szCs w:val="20"/>
        </w:rPr>
        <w:t xml:space="preserve"> </w:t>
      </w:r>
      <w:r w:rsidRPr="000B25F3">
        <w:rPr>
          <w:rFonts w:asciiTheme="minorHAnsi" w:hAnsiTheme="minorHAnsi"/>
          <w:sz w:val="20"/>
          <w:szCs w:val="20"/>
        </w:rPr>
        <w:t>of</w:t>
      </w:r>
      <w:r w:rsidRPr="000B25F3">
        <w:rPr>
          <w:rFonts w:asciiTheme="minorHAnsi" w:hAnsiTheme="minorHAnsi"/>
          <w:spacing w:val="31"/>
          <w:sz w:val="20"/>
          <w:szCs w:val="20"/>
        </w:rPr>
        <w:t xml:space="preserve"> </w:t>
      </w:r>
      <w:r w:rsidRPr="000B25F3">
        <w:rPr>
          <w:rFonts w:asciiTheme="minorHAnsi" w:hAnsiTheme="minorHAnsi"/>
          <w:sz w:val="20"/>
          <w:szCs w:val="20"/>
        </w:rPr>
        <w:t>the</w:t>
      </w:r>
      <w:r w:rsidRPr="000B25F3">
        <w:rPr>
          <w:rFonts w:asciiTheme="minorHAnsi" w:hAnsiTheme="minorHAnsi"/>
          <w:spacing w:val="31"/>
          <w:sz w:val="20"/>
          <w:szCs w:val="20"/>
        </w:rPr>
        <w:t xml:space="preserve"> </w:t>
      </w:r>
      <w:r w:rsidRPr="000B25F3">
        <w:rPr>
          <w:rFonts w:asciiTheme="minorHAnsi" w:hAnsiTheme="minorHAnsi"/>
          <w:sz w:val="20"/>
          <w:szCs w:val="20"/>
        </w:rPr>
        <w:t>year</w:t>
      </w:r>
      <w:r w:rsidRPr="000B25F3">
        <w:rPr>
          <w:rFonts w:asciiTheme="minorHAnsi" w:hAnsiTheme="minorHAnsi"/>
          <w:spacing w:val="30"/>
          <w:sz w:val="20"/>
          <w:szCs w:val="20"/>
        </w:rPr>
        <w:t xml:space="preserve"> </w:t>
      </w:r>
      <w:r w:rsidRPr="000B25F3">
        <w:rPr>
          <w:rFonts w:asciiTheme="minorHAnsi" w:hAnsiTheme="minorHAnsi"/>
          <w:sz w:val="20"/>
          <w:szCs w:val="20"/>
        </w:rPr>
        <w:t>would</w:t>
      </w:r>
      <w:r w:rsidRPr="000B25F3">
        <w:rPr>
          <w:rFonts w:asciiTheme="minorHAnsi" w:hAnsiTheme="minorHAnsi"/>
          <w:spacing w:val="35"/>
          <w:sz w:val="20"/>
          <w:szCs w:val="20"/>
        </w:rPr>
        <w:t xml:space="preserve"> </w:t>
      </w:r>
      <w:r w:rsidRPr="000B25F3">
        <w:rPr>
          <w:rFonts w:asciiTheme="minorHAnsi" w:hAnsiTheme="minorHAnsi"/>
          <w:sz w:val="20"/>
          <w:szCs w:val="20"/>
        </w:rPr>
        <w:t>not have</w:t>
      </w:r>
      <w:r w:rsidRPr="000B25F3">
        <w:rPr>
          <w:rFonts w:asciiTheme="minorHAnsi" w:hAnsiTheme="minorHAnsi"/>
          <w:spacing w:val="23"/>
          <w:sz w:val="20"/>
          <w:szCs w:val="20"/>
        </w:rPr>
        <w:t xml:space="preserve"> </w:t>
      </w:r>
      <w:r w:rsidRPr="000B25F3">
        <w:rPr>
          <w:rFonts w:asciiTheme="minorHAnsi" w:hAnsiTheme="minorHAnsi"/>
          <w:sz w:val="20"/>
          <w:szCs w:val="20"/>
        </w:rPr>
        <w:t>any</w:t>
      </w:r>
      <w:r w:rsidRPr="000B25F3">
        <w:rPr>
          <w:rFonts w:asciiTheme="minorHAnsi" w:hAnsiTheme="minorHAnsi"/>
          <w:spacing w:val="13"/>
          <w:sz w:val="20"/>
          <w:szCs w:val="20"/>
        </w:rPr>
        <w:t xml:space="preserve"> </w:t>
      </w:r>
      <w:r w:rsidRPr="000B25F3">
        <w:rPr>
          <w:rFonts w:asciiTheme="minorHAnsi" w:hAnsiTheme="minorHAnsi"/>
          <w:sz w:val="20"/>
          <w:szCs w:val="20"/>
        </w:rPr>
        <w:t>effect</w:t>
      </w:r>
      <w:r w:rsidRPr="000B25F3">
        <w:rPr>
          <w:rFonts w:asciiTheme="minorHAnsi" w:hAnsiTheme="minorHAnsi"/>
          <w:spacing w:val="28"/>
          <w:sz w:val="20"/>
          <w:szCs w:val="20"/>
        </w:rPr>
        <w:t xml:space="preserve"> </w:t>
      </w:r>
      <w:r w:rsidRPr="000B25F3">
        <w:rPr>
          <w:rFonts w:asciiTheme="minorHAnsi" w:hAnsiTheme="minorHAnsi"/>
          <w:sz w:val="20"/>
          <w:szCs w:val="20"/>
        </w:rPr>
        <w:t>on</w:t>
      </w:r>
      <w:r w:rsidRPr="000B25F3">
        <w:rPr>
          <w:rFonts w:asciiTheme="minorHAnsi" w:hAnsiTheme="minorHAnsi"/>
          <w:spacing w:val="18"/>
          <w:sz w:val="20"/>
          <w:szCs w:val="20"/>
        </w:rPr>
        <w:t xml:space="preserve"> </w:t>
      </w:r>
      <w:r w:rsidRPr="000B25F3">
        <w:rPr>
          <w:rFonts w:asciiTheme="minorHAnsi" w:hAnsiTheme="minorHAnsi"/>
          <w:sz w:val="20"/>
          <w:szCs w:val="20"/>
        </w:rPr>
        <w:t>the</w:t>
      </w:r>
      <w:r w:rsidRPr="000B25F3">
        <w:rPr>
          <w:rFonts w:asciiTheme="minorHAnsi" w:hAnsiTheme="minorHAnsi"/>
          <w:spacing w:val="25"/>
          <w:sz w:val="20"/>
          <w:szCs w:val="20"/>
        </w:rPr>
        <w:t xml:space="preserve"> </w:t>
      </w:r>
      <w:r w:rsidRPr="000B25F3">
        <w:rPr>
          <w:rFonts w:asciiTheme="minorHAnsi" w:hAnsiTheme="minorHAnsi"/>
          <w:sz w:val="20"/>
          <w:szCs w:val="20"/>
        </w:rPr>
        <w:t>risk</w:t>
      </w:r>
      <w:r w:rsidRPr="000B25F3">
        <w:rPr>
          <w:rFonts w:asciiTheme="minorHAnsi" w:hAnsiTheme="minorHAnsi"/>
          <w:spacing w:val="34"/>
          <w:sz w:val="20"/>
          <w:szCs w:val="20"/>
        </w:rPr>
        <w:t xml:space="preserve"> </w:t>
      </w:r>
      <w:r w:rsidRPr="000B25F3">
        <w:rPr>
          <w:rFonts w:asciiTheme="minorHAnsi" w:hAnsiTheme="minorHAnsi"/>
          <w:sz w:val="20"/>
          <w:szCs w:val="20"/>
        </w:rPr>
        <w:t>from</w:t>
      </w:r>
      <w:r w:rsidRPr="000B25F3">
        <w:rPr>
          <w:rFonts w:asciiTheme="minorHAnsi" w:hAnsiTheme="minorHAnsi"/>
          <w:spacing w:val="11"/>
          <w:sz w:val="20"/>
          <w:szCs w:val="20"/>
        </w:rPr>
        <w:t xml:space="preserve"> </w:t>
      </w:r>
      <w:r w:rsidRPr="000B25F3">
        <w:rPr>
          <w:rFonts w:asciiTheme="minorHAnsi" w:hAnsiTheme="minorHAnsi"/>
          <w:sz w:val="20"/>
          <w:szCs w:val="20"/>
        </w:rPr>
        <w:t>the</w:t>
      </w:r>
      <w:r w:rsidRPr="000B25F3">
        <w:rPr>
          <w:rFonts w:asciiTheme="minorHAnsi" w:hAnsiTheme="minorHAnsi"/>
          <w:spacing w:val="29"/>
          <w:sz w:val="20"/>
          <w:szCs w:val="20"/>
        </w:rPr>
        <w:t xml:space="preserve"> </w:t>
      </w:r>
      <w:r w:rsidRPr="000B25F3">
        <w:rPr>
          <w:rFonts w:asciiTheme="minorHAnsi" w:hAnsiTheme="minorHAnsi"/>
          <w:sz w:val="20"/>
          <w:szCs w:val="20"/>
        </w:rPr>
        <w:t>3</w:t>
      </w:r>
      <w:r w:rsidRPr="000B25F3">
        <w:rPr>
          <w:rFonts w:asciiTheme="minorHAnsi" w:hAnsiTheme="minorHAnsi"/>
          <w:spacing w:val="-6"/>
          <w:sz w:val="20"/>
          <w:szCs w:val="20"/>
        </w:rPr>
        <w:t xml:space="preserve"> </w:t>
      </w:r>
      <w:r w:rsidRPr="000B25F3">
        <w:rPr>
          <w:rFonts w:asciiTheme="minorHAnsi" w:hAnsiTheme="minorHAnsi"/>
          <w:sz w:val="20"/>
          <w:szCs w:val="20"/>
        </w:rPr>
        <w:t>rems</w:t>
      </w:r>
      <w:r w:rsidRPr="000B25F3">
        <w:rPr>
          <w:rFonts w:asciiTheme="minorHAnsi" w:hAnsiTheme="minorHAnsi"/>
          <w:spacing w:val="50"/>
          <w:sz w:val="20"/>
          <w:szCs w:val="20"/>
        </w:rPr>
        <w:t xml:space="preserve"> </w:t>
      </w:r>
      <w:r w:rsidRPr="000B25F3">
        <w:rPr>
          <w:rFonts w:asciiTheme="minorHAnsi" w:hAnsiTheme="minorHAnsi"/>
          <w:sz w:val="20"/>
          <w:szCs w:val="20"/>
        </w:rPr>
        <w:t>(0.03</w:t>
      </w:r>
      <w:r w:rsidRPr="000B25F3">
        <w:rPr>
          <w:rFonts w:asciiTheme="minorHAnsi" w:hAnsiTheme="minorHAnsi"/>
          <w:spacing w:val="16"/>
          <w:sz w:val="20"/>
          <w:szCs w:val="20"/>
        </w:rPr>
        <w:t xml:space="preserve"> </w:t>
      </w:r>
      <w:proofErr w:type="spellStart"/>
      <w:r w:rsidRPr="000B25F3">
        <w:rPr>
          <w:rFonts w:asciiTheme="minorHAnsi" w:hAnsiTheme="minorHAnsi"/>
          <w:sz w:val="20"/>
          <w:szCs w:val="20"/>
        </w:rPr>
        <w:t>Sv</w:t>
      </w:r>
      <w:proofErr w:type="spellEnd"/>
      <w:r w:rsidRPr="000B25F3">
        <w:rPr>
          <w:rFonts w:asciiTheme="minorHAnsi" w:hAnsiTheme="minorHAnsi"/>
          <w:sz w:val="20"/>
          <w:szCs w:val="20"/>
        </w:rPr>
        <w:t>)</w:t>
      </w:r>
      <w:r w:rsidRPr="000B25F3">
        <w:rPr>
          <w:rFonts w:asciiTheme="minorHAnsi" w:hAnsiTheme="minorHAnsi"/>
          <w:w w:val="95"/>
          <w:sz w:val="20"/>
          <w:szCs w:val="20"/>
        </w:rPr>
        <w:t xml:space="preserve"> </w:t>
      </w:r>
      <w:r w:rsidRPr="000B25F3">
        <w:rPr>
          <w:rFonts w:asciiTheme="minorHAnsi" w:hAnsiTheme="minorHAnsi"/>
          <w:sz w:val="20"/>
          <w:szCs w:val="20"/>
        </w:rPr>
        <w:t>already</w:t>
      </w:r>
      <w:r w:rsidRPr="000B25F3">
        <w:rPr>
          <w:rFonts w:asciiTheme="minorHAnsi" w:hAnsiTheme="minorHAnsi"/>
          <w:spacing w:val="23"/>
          <w:sz w:val="20"/>
          <w:szCs w:val="20"/>
        </w:rPr>
        <w:t xml:space="preserve"> </w:t>
      </w:r>
      <w:r w:rsidRPr="000B25F3">
        <w:rPr>
          <w:rFonts w:asciiTheme="minorHAnsi" w:hAnsiTheme="minorHAnsi"/>
          <w:sz w:val="20"/>
          <w:szCs w:val="20"/>
        </w:rPr>
        <w:t>received</w:t>
      </w:r>
      <w:r w:rsidRPr="000B25F3">
        <w:rPr>
          <w:rFonts w:asciiTheme="minorHAnsi" w:hAnsiTheme="minorHAnsi"/>
          <w:spacing w:val="36"/>
          <w:sz w:val="20"/>
          <w:szCs w:val="20"/>
        </w:rPr>
        <w:t xml:space="preserve"> </w:t>
      </w:r>
      <w:r w:rsidRPr="000B25F3">
        <w:rPr>
          <w:rFonts w:asciiTheme="minorHAnsi" w:hAnsiTheme="minorHAnsi"/>
          <w:sz w:val="20"/>
          <w:szCs w:val="20"/>
        </w:rPr>
        <w:t>from</w:t>
      </w:r>
      <w:r w:rsidRPr="000B25F3">
        <w:rPr>
          <w:rFonts w:asciiTheme="minorHAnsi" w:hAnsiTheme="minorHAnsi"/>
          <w:spacing w:val="15"/>
          <w:sz w:val="20"/>
          <w:szCs w:val="20"/>
        </w:rPr>
        <w:t xml:space="preserve"> </w:t>
      </w:r>
      <w:r w:rsidRPr="000B25F3">
        <w:rPr>
          <w:rFonts w:asciiTheme="minorHAnsi" w:hAnsiTheme="minorHAnsi"/>
          <w:sz w:val="20"/>
          <w:szCs w:val="20"/>
        </w:rPr>
        <w:t>the</w:t>
      </w:r>
      <w:r w:rsidRPr="000B25F3">
        <w:rPr>
          <w:rFonts w:asciiTheme="minorHAnsi" w:hAnsiTheme="minorHAnsi"/>
          <w:spacing w:val="25"/>
          <w:sz w:val="20"/>
          <w:szCs w:val="20"/>
        </w:rPr>
        <w:t xml:space="preserve"> </w:t>
      </w:r>
      <w:r w:rsidRPr="000B25F3">
        <w:rPr>
          <w:rFonts w:asciiTheme="minorHAnsi" w:hAnsiTheme="minorHAnsi"/>
          <w:sz w:val="20"/>
          <w:szCs w:val="20"/>
        </w:rPr>
        <w:t>medical</w:t>
      </w:r>
      <w:r w:rsidRPr="000B25F3">
        <w:rPr>
          <w:rFonts w:asciiTheme="minorHAnsi" w:hAnsiTheme="minorHAnsi"/>
          <w:spacing w:val="29"/>
          <w:sz w:val="20"/>
          <w:szCs w:val="20"/>
        </w:rPr>
        <w:t xml:space="preserve"> </w:t>
      </w:r>
      <w:r w:rsidRPr="000B25F3">
        <w:rPr>
          <w:rFonts w:asciiTheme="minorHAnsi" w:hAnsiTheme="minorHAnsi"/>
          <w:sz w:val="20"/>
          <w:szCs w:val="20"/>
        </w:rPr>
        <w:t>exposure.</w:t>
      </w:r>
      <w:r w:rsidRPr="000B25F3">
        <w:rPr>
          <w:rFonts w:asciiTheme="minorHAnsi" w:hAnsiTheme="minorHAnsi"/>
          <w:spacing w:val="39"/>
          <w:sz w:val="20"/>
          <w:szCs w:val="20"/>
        </w:rPr>
        <w:t xml:space="preserve"> </w:t>
      </w:r>
      <w:r w:rsidRPr="000B25F3">
        <w:rPr>
          <w:rFonts w:asciiTheme="minorHAnsi" w:hAnsiTheme="minorHAnsi"/>
          <w:w w:val="115"/>
          <w:sz w:val="20"/>
          <w:szCs w:val="20"/>
        </w:rPr>
        <w:t>If</w:t>
      </w:r>
      <w:r w:rsidRPr="000B25F3">
        <w:rPr>
          <w:rFonts w:asciiTheme="minorHAnsi" w:hAnsiTheme="minorHAnsi"/>
          <w:spacing w:val="-14"/>
          <w:w w:val="115"/>
          <w:sz w:val="20"/>
          <w:szCs w:val="20"/>
        </w:rPr>
        <w:t xml:space="preserve"> </w:t>
      </w:r>
      <w:r w:rsidRPr="000B25F3">
        <w:rPr>
          <w:rFonts w:asciiTheme="minorHAnsi" w:hAnsiTheme="minorHAnsi"/>
          <w:sz w:val="20"/>
          <w:szCs w:val="20"/>
        </w:rPr>
        <w:t>the</w:t>
      </w:r>
      <w:r w:rsidRPr="000B25F3">
        <w:rPr>
          <w:rFonts w:asciiTheme="minorHAnsi" w:hAnsiTheme="minorHAnsi"/>
          <w:spacing w:val="21"/>
          <w:sz w:val="20"/>
          <w:szCs w:val="20"/>
        </w:rPr>
        <w:t xml:space="preserve"> </w:t>
      </w:r>
      <w:r w:rsidRPr="000B25F3">
        <w:rPr>
          <w:rFonts w:asciiTheme="minorHAnsi" w:hAnsiTheme="minorHAnsi"/>
          <w:sz w:val="20"/>
          <w:szCs w:val="20"/>
        </w:rPr>
        <w:t>individual</w:t>
      </w:r>
      <w:r w:rsidRPr="000B25F3">
        <w:rPr>
          <w:rFonts w:asciiTheme="minorHAnsi" w:hAnsiTheme="minorHAnsi"/>
          <w:spacing w:val="37"/>
          <w:sz w:val="20"/>
          <w:szCs w:val="20"/>
        </w:rPr>
        <w:t xml:space="preserve"> </w:t>
      </w:r>
      <w:r w:rsidRPr="000B25F3">
        <w:rPr>
          <w:rFonts w:asciiTheme="minorHAnsi" w:hAnsiTheme="minorHAnsi"/>
          <w:sz w:val="20"/>
          <w:szCs w:val="20"/>
        </w:rPr>
        <w:t>worker</w:t>
      </w:r>
      <w:r w:rsidRPr="000B25F3">
        <w:rPr>
          <w:rFonts w:asciiTheme="minorHAnsi" w:hAnsiTheme="minorHAnsi"/>
          <w:spacing w:val="46"/>
          <w:sz w:val="20"/>
          <w:szCs w:val="20"/>
        </w:rPr>
        <w:t xml:space="preserve"> </w:t>
      </w:r>
      <w:r w:rsidRPr="000B25F3">
        <w:rPr>
          <w:rFonts w:asciiTheme="minorHAnsi" w:hAnsiTheme="minorHAnsi"/>
          <w:sz w:val="20"/>
          <w:szCs w:val="20"/>
        </w:rPr>
        <w:t>accepts</w:t>
      </w:r>
      <w:r w:rsidRPr="000B25F3">
        <w:rPr>
          <w:rFonts w:asciiTheme="minorHAnsi" w:hAnsiTheme="minorHAnsi"/>
          <w:spacing w:val="28"/>
          <w:sz w:val="20"/>
          <w:szCs w:val="20"/>
        </w:rPr>
        <w:t xml:space="preserve"> </w:t>
      </w:r>
      <w:r w:rsidRPr="000B25F3">
        <w:rPr>
          <w:rFonts w:asciiTheme="minorHAnsi" w:hAnsiTheme="minorHAnsi"/>
          <w:sz w:val="20"/>
          <w:szCs w:val="20"/>
        </w:rPr>
        <w:t>the</w:t>
      </w:r>
      <w:r w:rsidRPr="000B25F3">
        <w:rPr>
          <w:rFonts w:asciiTheme="minorHAnsi" w:hAnsiTheme="minorHAnsi"/>
          <w:spacing w:val="37"/>
          <w:sz w:val="20"/>
          <w:szCs w:val="20"/>
        </w:rPr>
        <w:t xml:space="preserve"> </w:t>
      </w:r>
      <w:r w:rsidRPr="000B25F3">
        <w:rPr>
          <w:rFonts w:asciiTheme="minorHAnsi" w:hAnsiTheme="minorHAnsi"/>
          <w:sz w:val="20"/>
          <w:szCs w:val="20"/>
        </w:rPr>
        <w:t>risks</w:t>
      </w:r>
      <w:r w:rsidRPr="000B25F3">
        <w:rPr>
          <w:rFonts w:asciiTheme="minorHAnsi" w:hAnsiTheme="minorHAnsi"/>
          <w:spacing w:val="37"/>
          <w:sz w:val="20"/>
          <w:szCs w:val="20"/>
        </w:rPr>
        <w:t xml:space="preserve"> </w:t>
      </w:r>
      <w:r w:rsidRPr="000B25F3">
        <w:rPr>
          <w:rFonts w:asciiTheme="minorHAnsi" w:hAnsiTheme="minorHAnsi"/>
          <w:sz w:val="20"/>
          <w:szCs w:val="20"/>
        </w:rPr>
        <w:t>associated</w:t>
      </w:r>
      <w:r w:rsidRPr="000B25F3">
        <w:rPr>
          <w:rFonts w:asciiTheme="minorHAnsi" w:hAnsiTheme="minorHAnsi"/>
          <w:spacing w:val="41"/>
          <w:sz w:val="20"/>
          <w:szCs w:val="20"/>
        </w:rPr>
        <w:t xml:space="preserve"> </w:t>
      </w:r>
      <w:r w:rsidRPr="000B25F3">
        <w:rPr>
          <w:rFonts w:asciiTheme="minorHAnsi" w:hAnsiTheme="minorHAnsi"/>
          <w:sz w:val="20"/>
          <w:szCs w:val="20"/>
        </w:rPr>
        <w:t>with</w:t>
      </w:r>
      <w:r w:rsidRPr="000B25F3">
        <w:rPr>
          <w:rFonts w:asciiTheme="minorHAnsi" w:hAnsiTheme="minorHAnsi"/>
          <w:spacing w:val="36"/>
          <w:sz w:val="20"/>
          <w:szCs w:val="20"/>
        </w:rPr>
        <w:t xml:space="preserve"> </w:t>
      </w:r>
      <w:r w:rsidRPr="000B25F3">
        <w:rPr>
          <w:rFonts w:asciiTheme="minorHAnsi" w:hAnsiTheme="minorHAnsi"/>
          <w:sz w:val="20"/>
          <w:szCs w:val="20"/>
        </w:rPr>
        <w:t>the</w:t>
      </w:r>
      <w:r w:rsidRPr="000B25F3">
        <w:rPr>
          <w:rFonts w:asciiTheme="minorHAnsi" w:hAnsiTheme="minorHAnsi"/>
          <w:w w:val="106"/>
          <w:sz w:val="20"/>
          <w:szCs w:val="20"/>
        </w:rPr>
        <w:t xml:space="preserve"> </w:t>
      </w:r>
      <w:r w:rsidRPr="000B25F3">
        <w:rPr>
          <w:rFonts w:asciiTheme="minorHAnsi" w:hAnsiTheme="minorHAnsi"/>
          <w:sz w:val="20"/>
          <w:szCs w:val="20"/>
        </w:rPr>
        <w:t>x-rays</w:t>
      </w:r>
      <w:r w:rsidRPr="000B25F3">
        <w:rPr>
          <w:rFonts w:asciiTheme="minorHAnsi" w:hAnsiTheme="minorHAnsi"/>
          <w:spacing w:val="10"/>
          <w:sz w:val="20"/>
          <w:szCs w:val="20"/>
        </w:rPr>
        <w:t xml:space="preserve"> </w:t>
      </w:r>
      <w:r w:rsidRPr="000B25F3">
        <w:rPr>
          <w:rFonts w:asciiTheme="minorHAnsi" w:hAnsiTheme="minorHAnsi"/>
          <w:sz w:val="20"/>
          <w:szCs w:val="20"/>
        </w:rPr>
        <w:t>on</w:t>
      </w:r>
      <w:r w:rsidRPr="000B25F3">
        <w:rPr>
          <w:rFonts w:asciiTheme="minorHAnsi" w:hAnsiTheme="minorHAnsi"/>
          <w:spacing w:val="1"/>
          <w:sz w:val="20"/>
          <w:szCs w:val="20"/>
        </w:rPr>
        <w:t xml:space="preserve"> </w:t>
      </w:r>
      <w:r w:rsidRPr="000B25F3">
        <w:rPr>
          <w:rFonts w:asciiTheme="minorHAnsi" w:hAnsiTheme="minorHAnsi"/>
          <w:sz w:val="20"/>
          <w:szCs w:val="20"/>
        </w:rPr>
        <w:t>the</w:t>
      </w:r>
      <w:r w:rsidRPr="000B25F3">
        <w:rPr>
          <w:rFonts w:asciiTheme="minorHAnsi" w:hAnsiTheme="minorHAnsi"/>
          <w:spacing w:val="14"/>
          <w:sz w:val="20"/>
          <w:szCs w:val="20"/>
        </w:rPr>
        <w:t xml:space="preserve"> </w:t>
      </w:r>
      <w:r w:rsidRPr="000B25F3">
        <w:rPr>
          <w:rFonts w:asciiTheme="minorHAnsi" w:hAnsiTheme="minorHAnsi"/>
          <w:sz w:val="20"/>
          <w:szCs w:val="20"/>
        </w:rPr>
        <w:t>basis</w:t>
      </w:r>
      <w:r w:rsidRPr="000B25F3">
        <w:rPr>
          <w:rFonts w:asciiTheme="minorHAnsi" w:hAnsiTheme="minorHAnsi"/>
          <w:spacing w:val="23"/>
          <w:sz w:val="20"/>
          <w:szCs w:val="20"/>
        </w:rPr>
        <w:t xml:space="preserve"> </w:t>
      </w:r>
      <w:r w:rsidRPr="000B25F3">
        <w:rPr>
          <w:rFonts w:asciiTheme="minorHAnsi" w:hAnsiTheme="minorHAnsi"/>
          <w:sz w:val="20"/>
          <w:szCs w:val="20"/>
        </w:rPr>
        <w:t>of</w:t>
      </w:r>
      <w:r w:rsidRPr="000B25F3">
        <w:rPr>
          <w:rFonts w:asciiTheme="minorHAnsi" w:hAnsiTheme="minorHAnsi"/>
          <w:spacing w:val="14"/>
          <w:sz w:val="20"/>
          <w:szCs w:val="20"/>
        </w:rPr>
        <w:t xml:space="preserve"> </w:t>
      </w:r>
      <w:r w:rsidRPr="000B25F3">
        <w:rPr>
          <w:rFonts w:asciiTheme="minorHAnsi" w:hAnsiTheme="minorHAnsi"/>
          <w:sz w:val="20"/>
          <w:szCs w:val="20"/>
        </w:rPr>
        <w:t>the</w:t>
      </w:r>
      <w:r w:rsidRPr="000B25F3">
        <w:rPr>
          <w:rFonts w:asciiTheme="minorHAnsi" w:hAnsiTheme="minorHAnsi"/>
          <w:spacing w:val="13"/>
          <w:sz w:val="20"/>
          <w:szCs w:val="20"/>
        </w:rPr>
        <w:t xml:space="preserve"> </w:t>
      </w:r>
      <w:r w:rsidRPr="000B25F3">
        <w:rPr>
          <w:rFonts w:asciiTheme="minorHAnsi" w:hAnsiTheme="minorHAnsi"/>
          <w:sz w:val="20"/>
          <w:szCs w:val="20"/>
        </w:rPr>
        <w:t>medical</w:t>
      </w:r>
      <w:r w:rsidRPr="000B25F3">
        <w:rPr>
          <w:rFonts w:asciiTheme="minorHAnsi" w:hAnsiTheme="minorHAnsi"/>
          <w:spacing w:val="11"/>
          <w:sz w:val="20"/>
          <w:szCs w:val="20"/>
        </w:rPr>
        <w:t xml:space="preserve"> </w:t>
      </w:r>
      <w:r w:rsidRPr="000B25F3">
        <w:rPr>
          <w:rFonts w:asciiTheme="minorHAnsi" w:hAnsiTheme="minorHAnsi"/>
          <w:sz w:val="20"/>
          <w:szCs w:val="20"/>
        </w:rPr>
        <w:t>benefits</w:t>
      </w:r>
      <w:r w:rsidRPr="000B25F3">
        <w:rPr>
          <w:rFonts w:asciiTheme="minorHAnsi" w:hAnsiTheme="minorHAnsi"/>
          <w:spacing w:val="28"/>
          <w:sz w:val="20"/>
          <w:szCs w:val="20"/>
        </w:rPr>
        <w:t xml:space="preserve"> </w:t>
      </w:r>
      <w:r w:rsidRPr="000B25F3">
        <w:rPr>
          <w:rFonts w:asciiTheme="minorHAnsi" w:hAnsiTheme="minorHAnsi"/>
          <w:sz w:val="20"/>
          <w:szCs w:val="20"/>
        </w:rPr>
        <w:t>and</w:t>
      </w:r>
      <w:r w:rsidRPr="000B25F3">
        <w:rPr>
          <w:rFonts w:asciiTheme="minorHAnsi" w:hAnsiTheme="minorHAnsi"/>
          <w:spacing w:val="9"/>
          <w:sz w:val="20"/>
          <w:szCs w:val="20"/>
        </w:rPr>
        <w:t xml:space="preserve"> </w:t>
      </w:r>
      <w:r w:rsidRPr="000B25F3">
        <w:rPr>
          <w:rFonts w:asciiTheme="minorHAnsi" w:hAnsiTheme="minorHAnsi"/>
          <w:sz w:val="20"/>
          <w:szCs w:val="20"/>
        </w:rPr>
        <w:t>accepts</w:t>
      </w:r>
      <w:r w:rsidRPr="000B25F3">
        <w:rPr>
          <w:rFonts w:asciiTheme="minorHAnsi" w:hAnsiTheme="minorHAnsi"/>
          <w:w w:val="101"/>
          <w:sz w:val="20"/>
          <w:szCs w:val="20"/>
        </w:rPr>
        <w:t xml:space="preserve"> </w:t>
      </w:r>
      <w:r w:rsidRPr="000B25F3">
        <w:rPr>
          <w:rFonts w:asciiTheme="minorHAnsi" w:hAnsiTheme="minorHAnsi"/>
          <w:sz w:val="20"/>
          <w:szCs w:val="20"/>
        </w:rPr>
        <w:t>the</w:t>
      </w:r>
      <w:r w:rsidRPr="000B25F3">
        <w:rPr>
          <w:rFonts w:asciiTheme="minorHAnsi" w:hAnsiTheme="minorHAnsi"/>
          <w:spacing w:val="34"/>
          <w:sz w:val="20"/>
          <w:szCs w:val="20"/>
        </w:rPr>
        <w:t xml:space="preserve"> </w:t>
      </w:r>
      <w:r w:rsidRPr="000B25F3">
        <w:rPr>
          <w:rFonts w:asciiTheme="minorHAnsi" w:hAnsiTheme="minorHAnsi"/>
          <w:sz w:val="20"/>
          <w:szCs w:val="20"/>
        </w:rPr>
        <w:t>risks</w:t>
      </w:r>
      <w:r w:rsidRPr="000B25F3">
        <w:rPr>
          <w:rFonts w:asciiTheme="minorHAnsi" w:hAnsiTheme="minorHAnsi"/>
          <w:spacing w:val="34"/>
          <w:sz w:val="20"/>
          <w:szCs w:val="20"/>
        </w:rPr>
        <w:t xml:space="preserve"> </w:t>
      </w:r>
      <w:r w:rsidRPr="000B25F3">
        <w:rPr>
          <w:rFonts w:asciiTheme="minorHAnsi" w:hAnsiTheme="minorHAnsi"/>
          <w:sz w:val="20"/>
          <w:szCs w:val="20"/>
        </w:rPr>
        <w:t>associated</w:t>
      </w:r>
      <w:r w:rsidRPr="000B25F3">
        <w:rPr>
          <w:rFonts w:asciiTheme="minorHAnsi" w:hAnsiTheme="minorHAnsi"/>
          <w:spacing w:val="43"/>
          <w:sz w:val="20"/>
          <w:szCs w:val="20"/>
        </w:rPr>
        <w:t xml:space="preserve"> </w:t>
      </w:r>
      <w:r w:rsidRPr="000B25F3">
        <w:rPr>
          <w:rFonts w:asciiTheme="minorHAnsi" w:hAnsiTheme="minorHAnsi"/>
          <w:sz w:val="20"/>
          <w:szCs w:val="20"/>
        </w:rPr>
        <w:t>with</w:t>
      </w:r>
      <w:r w:rsidRPr="000B25F3">
        <w:rPr>
          <w:rFonts w:asciiTheme="minorHAnsi" w:hAnsiTheme="minorHAnsi"/>
          <w:spacing w:val="34"/>
          <w:sz w:val="20"/>
          <w:szCs w:val="20"/>
        </w:rPr>
        <w:t xml:space="preserve"> </w:t>
      </w:r>
      <w:r w:rsidRPr="000B25F3">
        <w:rPr>
          <w:rFonts w:asciiTheme="minorHAnsi" w:hAnsiTheme="minorHAnsi"/>
          <w:sz w:val="20"/>
          <w:szCs w:val="20"/>
        </w:rPr>
        <w:t>job-related</w:t>
      </w:r>
      <w:r w:rsidRPr="000B25F3">
        <w:rPr>
          <w:rFonts w:asciiTheme="minorHAnsi" w:hAnsiTheme="minorHAnsi"/>
          <w:spacing w:val="24"/>
          <w:sz w:val="20"/>
          <w:szCs w:val="20"/>
        </w:rPr>
        <w:t xml:space="preserve"> </w:t>
      </w:r>
      <w:r w:rsidRPr="000B25F3">
        <w:rPr>
          <w:rFonts w:asciiTheme="minorHAnsi" w:hAnsiTheme="minorHAnsi"/>
          <w:sz w:val="20"/>
          <w:szCs w:val="20"/>
        </w:rPr>
        <w:t>exposure</w:t>
      </w:r>
      <w:r w:rsidRPr="000B25F3">
        <w:rPr>
          <w:rFonts w:asciiTheme="minorHAnsi" w:hAnsiTheme="minorHAnsi"/>
          <w:spacing w:val="44"/>
          <w:sz w:val="20"/>
          <w:szCs w:val="20"/>
        </w:rPr>
        <w:t xml:space="preserve"> </w:t>
      </w:r>
      <w:r w:rsidRPr="000B25F3">
        <w:rPr>
          <w:rFonts w:asciiTheme="minorHAnsi" w:hAnsiTheme="minorHAnsi"/>
          <w:sz w:val="20"/>
          <w:szCs w:val="20"/>
        </w:rPr>
        <w:t>on</w:t>
      </w:r>
      <w:r w:rsidRPr="000B25F3">
        <w:rPr>
          <w:rFonts w:asciiTheme="minorHAnsi" w:hAnsiTheme="minorHAnsi"/>
          <w:spacing w:val="23"/>
          <w:sz w:val="20"/>
          <w:szCs w:val="20"/>
        </w:rPr>
        <w:t xml:space="preserve"> </w:t>
      </w:r>
      <w:r w:rsidRPr="000B25F3">
        <w:rPr>
          <w:rFonts w:asciiTheme="minorHAnsi" w:hAnsiTheme="minorHAnsi"/>
          <w:sz w:val="20"/>
          <w:szCs w:val="20"/>
        </w:rPr>
        <w:t>the</w:t>
      </w:r>
      <w:r w:rsidRPr="000B25F3">
        <w:rPr>
          <w:rFonts w:asciiTheme="minorHAnsi" w:hAnsiTheme="minorHAnsi"/>
          <w:w w:val="104"/>
          <w:sz w:val="20"/>
          <w:szCs w:val="20"/>
        </w:rPr>
        <w:t xml:space="preserve"> </w:t>
      </w:r>
      <w:r w:rsidRPr="000B25F3">
        <w:rPr>
          <w:rFonts w:asciiTheme="minorHAnsi" w:hAnsiTheme="minorHAnsi"/>
          <w:sz w:val="20"/>
          <w:szCs w:val="20"/>
        </w:rPr>
        <w:t>basis</w:t>
      </w:r>
      <w:r w:rsidRPr="000B25F3">
        <w:rPr>
          <w:rFonts w:asciiTheme="minorHAnsi" w:hAnsiTheme="minorHAnsi"/>
          <w:spacing w:val="40"/>
          <w:sz w:val="20"/>
          <w:szCs w:val="20"/>
        </w:rPr>
        <w:t xml:space="preserve"> </w:t>
      </w:r>
      <w:r w:rsidRPr="000B25F3">
        <w:rPr>
          <w:rFonts w:asciiTheme="minorHAnsi" w:hAnsiTheme="minorHAnsi"/>
          <w:sz w:val="20"/>
          <w:szCs w:val="20"/>
        </w:rPr>
        <w:t>of</w:t>
      </w:r>
      <w:r w:rsidRPr="000B25F3">
        <w:rPr>
          <w:rFonts w:asciiTheme="minorHAnsi" w:hAnsiTheme="minorHAnsi"/>
          <w:spacing w:val="48"/>
          <w:sz w:val="20"/>
          <w:szCs w:val="20"/>
        </w:rPr>
        <w:t xml:space="preserve"> </w:t>
      </w:r>
      <w:r w:rsidRPr="000B25F3">
        <w:rPr>
          <w:rFonts w:asciiTheme="minorHAnsi" w:hAnsiTheme="minorHAnsi"/>
          <w:sz w:val="20"/>
          <w:szCs w:val="20"/>
        </w:rPr>
        <w:t>employment</w:t>
      </w:r>
      <w:r w:rsidRPr="000B25F3">
        <w:rPr>
          <w:rFonts w:asciiTheme="minorHAnsi" w:hAnsiTheme="minorHAnsi"/>
          <w:spacing w:val="40"/>
          <w:sz w:val="20"/>
          <w:szCs w:val="20"/>
        </w:rPr>
        <w:t xml:space="preserve"> </w:t>
      </w:r>
      <w:r w:rsidRPr="000B25F3">
        <w:rPr>
          <w:rFonts w:asciiTheme="minorHAnsi" w:hAnsiTheme="minorHAnsi"/>
          <w:sz w:val="20"/>
          <w:szCs w:val="20"/>
        </w:rPr>
        <w:t>benefits,</w:t>
      </w:r>
      <w:r w:rsidRPr="000B25F3">
        <w:rPr>
          <w:rFonts w:asciiTheme="minorHAnsi" w:hAnsiTheme="minorHAnsi"/>
          <w:spacing w:val="47"/>
          <w:sz w:val="20"/>
          <w:szCs w:val="20"/>
        </w:rPr>
        <w:t xml:space="preserve"> </w:t>
      </w:r>
      <w:r w:rsidRPr="000B25F3">
        <w:rPr>
          <w:rFonts w:asciiTheme="minorHAnsi" w:hAnsiTheme="minorHAnsi"/>
          <w:sz w:val="20"/>
          <w:szCs w:val="20"/>
        </w:rPr>
        <w:t>it</w:t>
      </w:r>
      <w:r w:rsidRPr="000B25F3">
        <w:rPr>
          <w:rFonts w:asciiTheme="minorHAnsi" w:hAnsiTheme="minorHAnsi"/>
          <w:spacing w:val="30"/>
          <w:sz w:val="20"/>
          <w:szCs w:val="20"/>
        </w:rPr>
        <w:t xml:space="preserve"> </w:t>
      </w:r>
      <w:r w:rsidRPr="000B25F3">
        <w:rPr>
          <w:rFonts w:asciiTheme="minorHAnsi" w:hAnsiTheme="minorHAnsi"/>
          <w:sz w:val="20"/>
          <w:szCs w:val="20"/>
        </w:rPr>
        <w:t>would</w:t>
      </w:r>
      <w:r w:rsidRPr="000B25F3">
        <w:rPr>
          <w:rFonts w:asciiTheme="minorHAnsi" w:hAnsiTheme="minorHAnsi"/>
          <w:spacing w:val="43"/>
          <w:sz w:val="20"/>
          <w:szCs w:val="20"/>
        </w:rPr>
        <w:t xml:space="preserve"> </w:t>
      </w:r>
      <w:r w:rsidRPr="000B25F3">
        <w:rPr>
          <w:rFonts w:asciiTheme="minorHAnsi" w:hAnsiTheme="minorHAnsi"/>
          <w:sz w:val="20"/>
          <w:szCs w:val="20"/>
        </w:rPr>
        <w:t>be</w:t>
      </w:r>
      <w:r w:rsidRPr="000B25F3">
        <w:rPr>
          <w:rFonts w:asciiTheme="minorHAnsi" w:hAnsiTheme="minorHAnsi"/>
          <w:spacing w:val="31"/>
          <w:sz w:val="20"/>
          <w:szCs w:val="20"/>
        </w:rPr>
        <w:t xml:space="preserve"> </w:t>
      </w:r>
      <w:r w:rsidRPr="000B25F3">
        <w:rPr>
          <w:rFonts w:asciiTheme="minorHAnsi" w:hAnsiTheme="minorHAnsi"/>
          <w:sz w:val="20"/>
          <w:szCs w:val="20"/>
        </w:rPr>
        <w:t>unreasonable</w:t>
      </w:r>
      <w:r w:rsidRPr="000B25F3">
        <w:rPr>
          <w:rFonts w:asciiTheme="minorHAnsi" w:hAnsiTheme="minorHAnsi"/>
          <w:spacing w:val="5"/>
          <w:sz w:val="20"/>
          <w:szCs w:val="20"/>
        </w:rPr>
        <w:t xml:space="preserve"> </w:t>
      </w:r>
      <w:r w:rsidRPr="000B25F3">
        <w:rPr>
          <w:rFonts w:asciiTheme="minorHAnsi" w:hAnsiTheme="minorHAnsi"/>
          <w:sz w:val="20"/>
          <w:szCs w:val="20"/>
        </w:rPr>
        <w:t>to</w:t>
      </w:r>
      <w:r w:rsidRPr="000B25F3">
        <w:rPr>
          <w:rFonts w:asciiTheme="minorHAnsi" w:hAnsiTheme="minorHAnsi"/>
          <w:spacing w:val="8"/>
          <w:sz w:val="20"/>
          <w:szCs w:val="20"/>
        </w:rPr>
        <w:t xml:space="preserve"> </w:t>
      </w:r>
      <w:r w:rsidRPr="000B25F3">
        <w:rPr>
          <w:rFonts w:asciiTheme="minorHAnsi" w:hAnsiTheme="minorHAnsi"/>
          <w:sz w:val="20"/>
          <w:szCs w:val="20"/>
        </w:rPr>
        <w:t>restrict</w:t>
      </w:r>
      <w:r w:rsidRPr="000B25F3">
        <w:rPr>
          <w:rFonts w:asciiTheme="minorHAnsi" w:hAnsiTheme="minorHAnsi"/>
          <w:spacing w:val="17"/>
          <w:sz w:val="20"/>
          <w:szCs w:val="20"/>
        </w:rPr>
        <w:t xml:space="preserve"> </w:t>
      </w:r>
      <w:r w:rsidRPr="000B25F3">
        <w:rPr>
          <w:rFonts w:asciiTheme="minorHAnsi" w:hAnsiTheme="minorHAnsi"/>
          <w:sz w:val="20"/>
          <w:szCs w:val="20"/>
        </w:rPr>
        <w:t>the</w:t>
      </w:r>
      <w:r w:rsidRPr="000B25F3">
        <w:rPr>
          <w:rFonts w:asciiTheme="minorHAnsi" w:hAnsiTheme="minorHAnsi"/>
          <w:spacing w:val="16"/>
          <w:sz w:val="20"/>
          <w:szCs w:val="20"/>
        </w:rPr>
        <w:t xml:space="preserve"> </w:t>
      </w:r>
      <w:r w:rsidRPr="000B25F3">
        <w:rPr>
          <w:rFonts w:asciiTheme="minorHAnsi" w:hAnsiTheme="minorHAnsi"/>
          <w:sz w:val="20"/>
          <w:szCs w:val="20"/>
        </w:rPr>
        <w:t>worker</w:t>
      </w:r>
      <w:r w:rsidRPr="000B25F3">
        <w:rPr>
          <w:rFonts w:asciiTheme="minorHAnsi" w:hAnsiTheme="minorHAnsi"/>
          <w:spacing w:val="18"/>
          <w:sz w:val="20"/>
          <w:szCs w:val="20"/>
        </w:rPr>
        <w:t xml:space="preserve"> </w:t>
      </w:r>
      <w:r w:rsidRPr="000B25F3">
        <w:rPr>
          <w:rFonts w:asciiTheme="minorHAnsi" w:hAnsiTheme="minorHAnsi"/>
          <w:sz w:val="20"/>
          <w:szCs w:val="20"/>
        </w:rPr>
        <w:t>from</w:t>
      </w:r>
      <w:r w:rsidRPr="000B25F3">
        <w:rPr>
          <w:rFonts w:asciiTheme="minorHAnsi" w:hAnsiTheme="minorHAnsi"/>
          <w:spacing w:val="12"/>
          <w:sz w:val="20"/>
          <w:szCs w:val="20"/>
        </w:rPr>
        <w:t xml:space="preserve"> </w:t>
      </w:r>
      <w:r w:rsidRPr="000B25F3">
        <w:rPr>
          <w:rFonts w:asciiTheme="minorHAnsi" w:hAnsiTheme="minorHAnsi"/>
          <w:sz w:val="20"/>
          <w:szCs w:val="20"/>
        </w:rPr>
        <w:t>employment</w:t>
      </w:r>
      <w:r w:rsidRPr="000B25F3">
        <w:rPr>
          <w:rFonts w:asciiTheme="minorHAnsi" w:hAnsiTheme="minorHAnsi"/>
          <w:spacing w:val="17"/>
          <w:sz w:val="20"/>
          <w:szCs w:val="20"/>
        </w:rPr>
        <w:t xml:space="preserve"> </w:t>
      </w:r>
      <w:r w:rsidRPr="000B25F3">
        <w:rPr>
          <w:rFonts w:asciiTheme="minorHAnsi" w:hAnsiTheme="minorHAnsi"/>
          <w:sz w:val="20"/>
          <w:szCs w:val="20"/>
        </w:rPr>
        <w:t>involving</w:t>
      </w:r>
      <w:r w:rsidRPr="000B25F3">
        <w:rPr>
          <w:rFonts w:asciiTheme="minorHAnsi" w:hAnsiTheme="minorHAnsi"/>
          <w:w w:val="94"/>
          <w:sz w:val="20"/>
          <w:szCs w:val="20"/>
        </w:rPr>
        <w:t xml:space="preserve"> </w:t>
      </w:r>
      <w:r w:rsidRPr="000B25F3">
        <w:rPr>
          <w:rFonts w:asciiTheme="minorHAnsi" w:hAnsiTheme="minorHAnsi"/>
          <w:sz w:val="20"/>
          <w:szCs w:val="20"/>
        </w:rPr>
        <w:t>exposure</w:t>
      </w:r>
      <w:r w:rsidRPr="000B25F3">
        <w:rPr>
          <w:rFonts w:asciiTheme="minorHAnsi" w:hAnsiTheme="minorHAnsi"/>
          <w:spacing w:val="37"/>
          <w:sz w:val="20"/>
          <w:szCs w:val="20"/>
        </w:rPr>
        <w:t xml:space="preserve"> </w:t>
      </w:r>
      <w:r w:rsidRPr="000B25F3">
        <w:rPr>
          <w:rFonts w:asciiTheme="minorHAnsi" w:hAnsiTheme="minorHAnsi"/>
          <w:sz w:val="20"/>
          <w:szCs w:val="20"/>
        </w:rPr>
        <w:t>to</w:t>
      </w:r>
      <w:r w:rsidRPr="000B25F3">
        <w:rPr>
          <w:rFonts w:asciiTheme="minorHAnsi" w:hAnsiTheme="minorHAnsi"/>
          <w:spacing w:val="38"/>
          <w:sz w:val="20"/>
          <w:szCs w:val="20"/>
        </w:rPr>
        <w:t xml:space="preserve"> </w:t>
      </w:r>
      <w:r w:rsidRPr="000B25F3">
        <w:rPr>
          <w:rFonts w:asciiTheme="minorHAnsi" w:hAnsiTheme="minorHAnsi"/>
          <w:sz w:val="20"/>
          <w:szCs w:val="20"/>
        </w:rPr>
        <w:t>radiation</w:t>
      </w:r>
      <w:r w:rsidRPr="000B25F3">
        <w:rPr>
          <w:rFonts w:asciiTheme="minorHAnsi" w:hAnsiTheme="minorHAnsi"/>
          <w:spacing w:val="7"/>
          <w:sz w:val="20"/>
          <w:szCs w:val="20"/>
        </w:rPr>
        <w:t xml:space="preserve"> </w:t>
      </w:r>
      <w:r w:rsidRPr="000B25F3">
        <w:rPr>
          <w:rFonts w:asciiTheme="minorHAnsi" w:hAnsiTheme="minorHAnsi"/>
          <w:sz w:val="20"/>
          <w:szCs w:val="20"/>
        </w:rPr>
        <w:t>for</w:t>
      </w:r>
      <w:r w:rsidRPr="000B25F3">
        <w:rPr>
          <w:rFonts w:asciiTheme="minorHAnsi" w:hAnsiTheme="minorHAnsi"/>
          <w:spacing w:val="37"/>
          <w:sz w:val="20"/>
          <w:szCs w:val="20"/>
        </w:rPr>
        <w:t xml:space="preserve"> </w:t>
      </w:r>
      <w:r w:rsidRPr="000B25F3">
        <w:rPr>
          <w:rFonts w:asciiTheme="minorHAnsi" w:hAnsiTheme="minorHAnsi"/>
          <w:sz w:val="20"/>
          <w:szCs w:val="20"/>
        </w:rPr>
        <w:t>the</w:t>
      </w:r>
      <w:r w:rsidRPr="000B25F3">
        <w:rPr>
          <w:rFonts w:asciiTheme="minorHAnsi" w:hAnsiTheme="minorHAnsi"/>
          <w:spacing w:val="48"/>
          <w:sz w:val="20"/>
          <w:szCs w:val="20"/>
        </w:rPr>
        <w:t xml:space="preserve"> </w:t>
      </w:r>
      <w:r w:rsidRPr="000B25F3">
        <w:rPr>
          <w:rFonts w:asciiTheme="minorHAnsi" w:hAnsiTheme="minorHAnsi"/>
          <w:sz w:val="20"/>
          <w:szCs w:val="20"/>
        </w:rPr>
        <w:t>remainder of</w:t>
      </w:r>
      <w:r w:rsidRPr="000B25F3">
        <w:rPr>
          <w:rFonts w:asciiTheme="minorHAnsi" w:hAnsiTheme="minorHAnsi"/>
          <w:spacing w:val="48"/>
          <w:sz w:val="20"/>
          <w:szCs w:val="20"/>
        </w:rPr>
        <w:t xml:space="preserve"> </w:t>
      </w:r>
      <w:r w:rsidRPr="000B25F3">
        <w:rPr>
          <w:rFonts w:asciiTheme="minorHAnsi" w:hAnsiTheme="minorHAnsi"/>
          <w:sz w:val="20"/>
          <w:szCs w:val="20"/>
        </w:rPr>
        <w:t>the</w:t>
      </w:r>
      <w:r w:rsidRPr="000B25F3">
        <w:rPr>
          <w:rFonts w:asciiTheme="minorHAnsi" w:hAnsiTheme="minorHAnsi"/>
          <w:spacing w:val="42"/>
          <w:sz w:val="20"/>
          <w:szCs w:val="20"/>
        </w:rPr>
        <w:t xml:space="preserve"> </w:t>
      </w:r>
      <w:r w:rsidRPr="000B25F3">
        <w:rPr>
          <w:rFonts w:asciiTheme="minorHAnsi" w:hAnsiTheme="minorHAnsi"/>
          <w:sz w:val="20"/>
          <w:szCs w:val="20"/>
        </w:rPr>
        <w:t>year.</w:t>
      </w:r>
    </w:p>
    <w:p w14:paraId="79A35F02" w14:textId="77777777" w:rsidR="007A5F45" w:rsidRPr="000B25F3" w:rsidRDefault="007A5F45" w:rsidP="000B25F3">
      <w:pPr>
        <w:pStyle w:val="BodyText"/>
        <w:rPr>
          <w:rFonts w:asciiTheme="minorHAnsi" w:hAnsiTheme="minorHAnsi"/>
          <w:b/>
          <w:w w:val="105"/>
          <w:sz w:val="20"/>
          <w:szCs w:val="20"/>
        </w:rPr>
      </w:pPr>
    </w:p>
    <w:p w14:paraId="0B80D7BA" w14:textId="77777777" w:rsidR="007A5F45" w:rsidRPr="000B25F3" w:rsidRDefault="007A5F45" w:rsidP="000B25F3">
      <w:pPr>
        <w:pStyle w:val="BodyText"/>
        <w:rPr>
          <w:rFonts w:asciiTheme="minorHAnsi" w:hAnsiTheme="minorHAnsi"/>
          <w:b/>
          <w:sz w:val="20"/>
          <w:szCs w:val="20"/>
        </w:rPr>
      </w:pPr>
      <w:r w:rsidRPr="000B25F3">
        <w:rPr>
          <w:rFonts w:asciiTheme="minorHAnsi" w:hAnsiTheme="minorHAnsi"/>
          <w:b/>
          <w:w w:val="105"/>
          <w:sz w:val="20"/>
          <w:szCs w:val="20"/>
        </w:rPr>
        <w:t>How</w:t>
      </w:r>
      <w:r w:rsidRPr="000B25F3">
        <w:rPr>
          <w:rFonts w:asciiTheme="minorHAnsi" w:hAnsiTheme="minorHAnsi"/>
          <w:b/>
          <w:spacing w:val="39"/>
          <w:w w:val="105"/>
          <w:sz w:val="20"/>
          <w:szCs w:val="20"/>
        </w:rPr>
        <w:t xml:space="preserve"> </w:t>
      </w:r>
      <w:r w:rsidRPr="000B25F3">
        <w:rPr>
          <w:rFonts w:asciiTheme="minorHAnsi" w:hAnsiTheme="minorHAnsi"/>
          <w:b/>
          <w:w w:val="105"/>
          <w:sz w:val="20"/>
          <w:szCs w:val="20"/>
        </w:rPr>
        <w:t>should</w:t>
      </w:r>
      <w:r w:rsidRPr="000B25F3">
        <w:rPr>
          <w:rFonts w:asciiTheme="minorHAnsi" w:hAnsiTheme="minorHAnsi"/>
          <w:b/>
          <w:spacing w:val="48"/>
          <w:w w:val="105"/>
          <w:sz w:val="20"/>
          <w:szCs w:val="20"/>
        </w:rPr>
        <w:t xml:space="preserve"> </w:t>
      </w:r>
      <w:r w:rsidRPr="000B25F3">
        <w:rPr>
          <w:rFonts w:asciiTheme="minorHAnsi" w:hAnsiTheme="minorHAnsi"/>
          <w:b/>
          <w:w w:val="105"/>
          <w:sz w:val="20"/>
          <w:szCs w:val="20"/>
        </w:rPr>
        <w:t>radiation risks</w:t>
      </w:r>
      <w:r w:rsidRPr="000B25F3">
        <w:rPr>
          <w:rFonts w:asciiTheme="minorHAnsi" w:hAnsiTheme="minorHAnsi"/>
          <w:b/>
          <w:spacing w:val="49"/>
          <w:w w:val="105"/>
          <w:sz w:val="20"/>
          <w:szCs w:val="20"/>
        </w:rPr>
        <w:t xml:space="preserve"> </w:t>
      </w:r>
      <w:r w:rsidRPr="000B25F3">
        <w:rPr>
          <w:rFonts w:asciiTheme="minorHAnsi" w:hAnsiTheme="minorHAnsi"/>
          <w:b/>
          <w:w w:val="105"/>
          <w:sz w:val="20"/>
          <w:szCs w:val="20"/>
        </w:rPr>
        <w:t>be</w:t>
      </w:r>
      <w:r w:rsidRPr="000B25F3">
        <w:rPr>
          <w:rFonts w:asciiTheme="minorHAnsi" w:hAnsiTheme="minorHAnsi"/>
          <w:b/>
          <w:spacing w:val="46"/>
          <w:w w:val="105"/>
          <w:sz w:val="20"/>
          <w:szCs w:val="20"/>
        </w:rPr>
        <w:t xml:space="preserve"> </w:t>
      </w:r>
      <w:r w:rsidRPr="000B25F3">
        <w:rPr>
          <w:rFonts w:asciiTheme="minorHAnsi" w:hAnsiTheme="minorHAnsi"/>
          <w:b/>
          <w:w w:val="105"/>
          <w:sz w:val="20"/>
          <w:szCs w:val="20"/>
        </w:rPr>
        <w:t>considered</w:t>
      </w:r>
      <w:r w:rsidRPr="000B25F3">
        <w:rPr>
          <w:rFonts w:asciiTheme="minorHAnsi" w:hAnsiTheme="minorHAnsi"/>
          <w:b/>
          <w:spacing w:val="9"/>
          <w:w w:val="105"/>
          <w:sz w:val="20"/>
          <w:szCs w:val="20"/>
        </w:rPr>
        <w:t xml:space="preserve"> </w:t>
      </w:r>
      <w:r w:rsidRPr="000B25F3">
        <w:rPr>
          <w:rFonts w:asciiTheme="minorHAnsi" w:hAnsiTheme="minorHAnsi"/>
          <w:b/>
          <w:w w:val="105"/>
          <w:sz w:val="20"/>
          <w:szCs w:val="20"/>
        </w:rPr>
        <w:t>in</w:t>
      </w:r>
      <w:r w:rsidRPr="000B25F3">
        <w:rPr>
          <w:rFonts w:asciiTheme="minorHAnsi" w:hAnsiTheme="minorHAnsi"/>
          <w:b/>
          <w:w w:val="104"/>
          <w:sz w:val="20"/>
          <w:szCs w:val="20"/>
        </w:rPr>
        <w:t xml:space="preserve"> </w:t>
      </w:r>
      <w:r w:rsidRPr="000B25F3">
        <w:rPr>
          <w:rFonts w:asciiTheme="minorHAnsi" w:hAnsiTheme="minorHAnsi"/>
          <w:b/>
          <w:w w:val="105"/>
          <w:sz w:val="20"/>
          <w:szCs w:val="20"/>
        </w:rPr>
        <w:t>an</w:t>
      </w:r>
      <w:r w:rsidRPr="000B25F3">
        <w:rPr>
          <w:rFonts w:asciiTheme="minorHAnsi" w:hAnsiTheme="minorHAnsi"/>
          <w:b/>
          <w:spacing w:val="39"/>
          <w:w w:val="105"/>
          <w:sz w:val="20"/>
          <w:szCs w:val="20"/>
        </w:rPr>
        <w:t xml:space="preserve"> </w:t>
      </w:r>
      <w:r w:rsidRPr="000B25F3">
        <w:rPr>
          <w:rFonts w:asciiTheme="minorHAnsi" w:hAnsiTheme="minorHAnsi"/>
          <w:b/>
          <w:w w:val="105"/>
          <w:sz w:val="20"/>
          <w:szCs w:val="20"/>
        </w:rPr>
        <w:t>emergency?</w:t>
      </w:r>
    </w:p>
    <w:p w14:paraId="68E0A1C1" w14:textId="77777777" w:rsidR="00552179" w:rsidRPr="000B25F3" w:rsidRDefault="007A5F45" w:rsidP="00552179">
      <w:pPr>
        <w:pStyle w:val="BodyText"/>
        <w:rPr>
          <w:rFonts w:asciiTheme="minorHAnsi" w:hAnsiTheme="minorHAnsi"/>
          <w:sz w:val="20"/>
          <w:szCs w:val="20"/>
        </w:rPr>
      </w:pPr>
      <w:r w:rsidRPr="000B25F3">
        <w:rPr>
          <w:rFonts w:asciiTheme="minorHAnsi" w:hAnsiTheme="minorHAnsi"/>
          <w:sz w:val="20"/>
          <w:szCs w:val="20"/>
        </w:rPr>
        <w:t>Emergencies</w:t>
      </w:r>
      <w:r w:rsidRPr="000B25F3">
        <w:rPr>
          <w:rFonts w:asciiTheme="minorHAnsi" w:hAnsiTheme="minorHAnsi"/>
          <w:spacing w:val="35"/>
          <w:sz w:val="20"/>
          <w:szCs w:val="20"/>
        </w:rPr>
        <w:t xml:space="preserve"> </w:t>
      </w:r>
      <w:r w:rsidRPr="000B25F3">
        <w:rPr>
          <w:rFonts w:asciiTheme="minorHAnsi" w:hAnsiTheme="minorHAnsi"/>
          <w:sz w:val="20"/>
          <w:szCs w:val="20"/>
        </w:rPr>
        <w:t>are</w:t>
      </w:r>
      <w:r w:rsidRPr="000B25F3">
        <w:rPr>
          <w:rFonts w:asciiTheme="minorHAnsi" w:hAnsiTheme="minorHAnsi"/>
          <w:spacing w:val="16"/>
          <w:sz w:val="20"/>
          <w:szCs w:val="20"/>
        </w:rPr>
        <w:t xml:space="preserve"> </w:t>
      </w:r>
      <w:r w:rsidRPr="000B25F3">
        <w:rPr>
          <w:rFonts w:asciiTheme="minorHAnsi" w:hAnsiTheme="minorHAnsi"/>
          <w:sz w:val="20"/>
          <w:szCs w:val="20"/>
        </w:rPr>
        <w:t>"unplanned"</w:t>
      </w:r>
      <w:r w:rsidRPr="000B25F3">
        <w:rPr>
          <w:rFonts w:asciiTheme="minorHAnsi" w:hAnsiTheme="minorHAnsi"/>
          <w:spacing w:val="30"/>
          <w:sz w:val="20"/>
          <w:szCs w:val="20"/>
        </w:rPr>
        <w:t xml:space="preserve"> </w:t>
      </w:r>
      <w:r w:rsidRPr="000B25F3">
        <w:rPr>
          <w:rFonts w:asciiTheme="minorHAnsi" w:hAnsiTheme="minorHAnsi"/>
          <w:sz w:val="20"/>
          <w:szCs w:val="20"/>
        </w:rPr>
        <w:t>events</w:t>
      </w:r>
      <w:r w:rsidRPr="000B25F3">
        <w:rPr>
          <w:rFonts w:asciiTheme="minorHAnsi" w:hAnsiTheme="minorHAnsi"/>
          <w:spacing w:val="12"/>
          <w:sz w:val="20"/>
          <w:szCs w:val="20"/>
        </w:rPr>
        <w:t xml:space="preserve"> </w:t>
      </w:r>
      <w:r w:rsidRPr="000B25F3">
        <w:rPr>
          <w:rFonts w:asciiTheme="minorHAnsi" w:hAnsiTheme="minorHAnsi"/>
          <w:sz w:val="20"/>
          <w:szCs w:val="20"/>
        </w:rPr>
        <w:t>in</w:t>
      </w:r>
      <w:r w:rsidRPr="000B25F3">
        <w:rPr>
          <w:rFonts w:asciiTheme="minorHAnsi" w:hAnsiTheme="minorHAnsi"/>
          <w:spacing w:val="16"/>
          <w:sz w:val="20"/>
          <w:szCs w:val="20"/>
        </w:rPr>
        <w:t xml:space="preserve"> </w:t>
      </w:r>
      <w:r w:rsidRPr="000B25F3">
        <w:rPr>
          <w:rFonts w:asciiTheme="minorHAnsi" w:hAnsiTheme="minorHAnsi"/>
          <w:sz w:val="20"/>
          <w:szCs w:val="20"/>
        </w:rPr>
        <w:t>which</w:t>
      </w:r>
      <w:r w:rsidRPr="000B25F3">
        <w:rPr>
          <w:rFonts w:asciiTheme="minorHAnsi" w:hAnsiTheme="minorHAnsi"/>
          <w:spacing w:val="24"/>
          <w:sz w:val="20"/>
          <w:szCs w:val="20"/>
        </w:rPr>
        <w:t xml:space="preserve"> </w:t>
      </w:r>
      <w:r w:rsidRPr="000B25F3">
        <w:rPr>
          <w:rFonts w:asciiTheme="minorHAnsi" w:hAnsiTheme="minorHAnsi"/>
          <w:sz w:val="20"/>
          <w:szCs w:val="20"/>
        </w:rPr>
        <w:t>actions</w:t>
      </w:r>
      <w:r w:rsidRPr="000B25F3">
        <w:rPr>
          <w:rFonts w:asciiTheme="minorHAnsi" w:hAnsiTheme="minorHAnsi"/>
          <w:spacing w:val="19"/>
          <w:sz w:val="20"/>
          <w:szCs w:val="20"/>
        </w:rPr>
        <w:t xml:space="preserve"> </w:t>
      </w:r>
      <w:r w:rsidRPr="000B25F3">
        <w:rPr>
          <w:rFonts w:asciiTheme="minorHAnsi" w:hAnsiTheme="minorHAnsi"/>
          <w:sz w:val="20"/>
          <w:szCs w:val="20"/>
        </w:rPr>
        <w:t>to</w:t>
      </w:r>
      <w:r w:rsidRPr="000B25F3">
        <w:rPr>
          <w:rFonts w:asciiTheme="minorHAnsi" w:hAnsiTheme="minorHAnsi"/>
          <w:spacing w:val="20"/>
          <w:sz w:val="20"/>
          <w:szCs w:val="20"/>
        </w:rPr>
        <w:t xml:space="preserve"> </w:t>
      </w:r>
      <w:r w:rsidRPr="000B25F3">
        <w:rPr>
          <w:rFonts w:asciiTheme="minorHAnsi" w:hAnsiTheme="minorHAnsi"/>
          <w:sz w:val="20"/>
          <w:szCs w:val="20"/>
        </w:rPr>
        <w:t>save</w:t>
      </w:r>
      <w:r w:rsidRPr="000B25F3">
        <w:rPr>
          <w:rFonts w:asciiTheme="minorHAnsi" w:hAnsiTheme="minorHAnsi"/>
          <w:spacing w:val="19"/>
          <w:sz w:val="20"/>
          <w:szCs w:val="20"/>
        </w:rPr>
        <w:t xml:space="preserve"> </w:t>
      </w:r>
      <w:r w:rsidRPr="000B25F3">
        <w:rPr>
          <w:rFonts w:asciiTheme="minorHAnsi" w:hAnsiTheme="minorHAnsi"/>
          <w:sz w:val="20"/>
          <w:szCs w:val="20"/>
        </w:rPr>
        <w:t>lives</w:t>
      </w:r>
      <w:r w:rsidRPr="000B25F3">
        <w:rPr>
          <w:rFonts w:asciiTheme="minorHAnsi" w:hAnsiTheme="minorHAnsi"/>
          <w:spacing w:val="25"/>
          <w:sz w:val="20"/>
          <w:szCs w:val="20"/>
        </w:rPr>
        <w:t xml:space="preserve"> </w:t>
      </w:r>
      <w:r w:rsidRPr="000B25F3">
        <w:rPr>
          <w:rFonts w:asciiTheme="minorHAnsi" w:hAnsiTheme="minorHAnsi"/>
          <w:sz w:val="20"/>
          <w:szCs w:val="20"/>
        </w:rPr>
        <w:t>or</w:t>
      </w:r>
      <w:r w:rsidRPr="000B25F3">
        <w:rPr>
          <w:rFonts w:asciiTheme="minorHAnsi" w:hAnsiTheme="minorHAnsi"/>
          <w:spacing w:val="10"/>
          <w:sz w:val="20"/>
          <w:szCs w:val="20"/>
        </w:rPr>
        <w:t xml:space="preserve"> </w:t>
      </w:r>
      <w:r w:rsidRPr="000B25F3">
        <w:rPr>
          <w:rFonts w:asciiTheme="minorHAnsi" w:hAnsiTheme="minorHAnsi"/>
          <w:sz w:val="20"/>
          <w:szCs w:val="20"/>
        </w:rPr>
        <w:t>property</w:t>
      </w:r>
      <w:r w:rsidRPr="000B25F3">
        <w:rPr>
          <w:rFonts w:asciiTheme="minorHAnsi" w:hAnsiTheme="minorHAnsi"/>
          <w:spacing w:val="32"/>
          <w:sz w:val="20"/>
          <w:szCs w:val="20"/>
        </w:rPr>
        <w:t xml:space="preserve"> </w:t>
      </w:r>
      <w:r w:rsidRPr="000B25F3">
        <w:rPr>
          <w:rFonts w:asciiTheme="minorHAnsi" w:hAnsiTheme="minorHAnsi"/>
          <w:sz w:val="20"/>
          <w:szCs w:val="20"/>
        </w:rPr>
        <w:t>may</w:t>
      </w:r>
      <w:r w:rsidRPr="000B25F3">
        <w:rPr>
          <w:rFonts w:asciiTheme="minorHAnsi" w:hAnsiTheme="minorHAnsi"/>
          <w:spacing w:val="25"/>
          <w:sz w:val="20"/>
          <w:szCs w:val="20"/>
        </w:rPr>
        <w:t xml:space="preserve"> </w:t>
      </w:r>
      <w:r w:rsidRPr="000B25F3">
        <w:rPr>
          <w:rFonts w:asciiTheme="minorHAnsi" w:hAnsiTheme="minorHAnsi"/>
          <w:sz w:val="20"/>
          <w:szCs w:val="20"/>
        </w:rPr>
        <w:t>warrant</w:t>
      </w:r>
      <w:r w:rsidRPr="000B25F3">
        <w:rPr>
          <w:rFonts w:asciiTheme="minorHAnsi" w:hAnsiTheme="minorHAnsi"/>
          <w:spacing w:val="32"/>
          <w:sz w:val="20"/>
          <w:szCs w:val="20"/>
        </w:rPr>
        <w:t xml:space="preserve"> </w:t>
      </w:r>
      <w:r w:rsidRPr="000B25F3">
        <w:rPr>
          <w:rFonts w:asciiTheme="minorHAnsi" w:hAnsiTheme="minorHAnsi"/>
          <w:sz w:val="20"/>
          <w:szCs w:val="20"/>
        </w:rPr>
        <w:t>additional</w:t>
      </w:r>
      <w:r w:rsidRPr="000B25F3">
        <w:rPr>
          <w:rFonts w:asciiTheme="minorHAnsi" w:hAnsiTheme="minorHAnsi"/>
          <w:w w:val="101"/>
          <w:sz w:val="20"/>
          <w:szCs w:val="20"/>
        </w:rPr>
        <w:t xml:space="preserve"> </w:t>
      </w:r>
      <w:r w:rsidRPr="000B25F3">
        <w:rPr>
          <w:rFonts w:asciiTheme="minorHAnsi" w:hAnsiTheme="minorHAnsi"/>
          <w:sz w:val="20"/>
          <w:szCs w:val="20"/>
        </w:rPr>
        <w:t>doses</w:t>
      </w:r>
      <w:r w:rsidRPr="000B25F3">
        <w:rPr>
          <w:rFonts w:asciiTheme="minorHAnsi" w:hAnsiTheme="minorHAnsi"/>
          <w:spacing w:val="6"/>
          <w:sz w:val="20"/>
          <w:szCs w:val="20"/>
        </w:rPr>
        <w:t xml:space="preserve"> </w:t>
      </w:r>
      <w:r w:rsidRPr="000B25F3">
        <w:rPr>
          <w:rFonts w:asciiTheme="minorHAnsi" w:hAnsiTheme="minorHAnsi"/>
          <w:sz w:val="20"/>
          <w:szCs w:val="20"/>
        </w:rPr>
        <w:t>for</w:t>
      </w:r>
      <w:r w:rsidRPr="000B25F3">
        <w:rPr>
          <w:rFonts w:asciiTheme="minorHAnsi" w:hAnsiTheme="minorHAnsi"/>
          <w:spacing w:val="-1"/>
          <w:sz w:val="20"/>
          <w:szCs w:val="20"/>
        </w:rPr>
        <w:t xml:space="preserve"> </w:t>
      </w:r>
      <w:r w:rsidRPr="000B25F3">
        <w:rPr>
          <w:rFonts w:asciiTheme="minorHAnsi" w:hAnsiTheme="minorHAnsi"/>
          <w:sz w:val="20"/>
          <w:szCs w:val="20"/>
        </w:rPr>
        <w:t>which</w:t>
      </w:r>
      <w:r w:rsidRPr="000B25F3">
        <w:rPr>
          <w:rFonts w:asciiTheme="minorHAnsi" w:hAnsiTheme="minorHAnsi"/>
          <w:spacing w:val="13"/>
          <w:sz w:val="20"/>
          <w:szCs w:val="20"/>
        </w:rPr>
        <w:t xml:space="preserve"> </w:t>
      </w:r>
      <w:r w:rsidRPr="000B25F3">
        <w:rPr>
          <w:rFonts w:asciiTheme="minorHAnsi" w:hAnsiTheme="minorHAnsi"/>
          <w:sz w:val="20"/>
          <w:szCs w:val="20"/>
        </w:rPr>
        <w:t>no</w:t>
      </w:r>
      <w:r w:rsidRPr="000B25F3">
        <w:rPr>
          <w:rFonts w:asciiTheme="minorHAnsi" w:hAnsiTheme="minorHAnsi"/>
          <w:spacing w:val="-3"/>
          <w:sz w:val="20"/>
          <w:szCs w:val="20"/>
        </w:rPr>
        <w:t xml:space="preserve"> </w:t>
      </w:r>
      <w:r w:rsidRPr="000B25F3">
        <w:rPr>
          <w:rFonts w:asciiTheme="minorHAnsi" w:hAnsiTheme="minorHAnsi"/>
          <w:sz w:val="20"/>
          <w:szCs w:val="20"/>
        </w:rPr>
        <w:t>particular</w:t>
      </w:r>
      <w:r w:rsidRPr="000B25F3">
        <w:rPr>
          <w:rFonts w:asciiTheme="minorHAnsi" w:hAnsiTheme="minorHAnsi"/>
          <w:spacing w:val="19"/>
          <w:sz w:val="20"/>
          <w:szCs w:val="20"/>
        </w:rPr>
        <w:t xml:space="preserve"> </w:t>
      </w:r>
      <w:r w:rsidRPr="000B25F3">
        <w:rPr>
          <w:rFonts w:asciiTheme="minorHAnsi" w:hAnsiTheme="minorHAnsi"/>
          <w:sz w:val="20"/>
          <w:szCs w:val="20"/>
        </w:rPr>
        <w:t>limit</w:t>
      </w:r>
      <w:r w:rsidRPr="000B25F3">
        <w:rPr>
          <w:rFonts w:asciiTheme="minorHAnsi" w:hAnsiTheme="minorHAnsi"/>
          <w:spacing w:val="-2"/>
          <w:sz w:val="20"/>
          <w:szCs w:val="20"/>
        </w:rPr>
        <w:t xml:space="preserve"> </w:t>
      </w:r>
      <w:r w:rsidRPr="000B25F3">
        <w:rPr>
          <w:rFonts w:asciiTheme="minorHAnsi" w:hAnsiTheme="minorHAnsi"/>
          <w:sz w:val="20"/>
          <w:szCs w:val="20"/>
        </w:rPr>
        <w:t>applies.</w:t>
      </w:r>
      <w:r w:rsidRPr="000B25F3">
        <w:rPr>
          <w:rFonts w:asciiTheme="minorHAnsi" w:hAnsiTheme="minorHAnsi"/>
          <w:spacing w:val="6"/>
          <w:sz w:val="20"/>
          <w:szCs w:val="20"/>
        </w:rPr>
        <w:t xml:space="preserve"> </w:t>
      </w:r>
      <w:r w:rsidRPr="000B25F3">
        <w:rPr>
          <w:rFonts w:asciiTheme="minorHAnsi" w:hAnsiTheme="minorHAnsi"/>
          <w:sz w:val="20"/>
          <w:szCs w:val="20"/>
        </w:rPr>
        <w:t>The</w:t>
      </w:r>
      <w:r w:rsidRPr="000B25F3">
        <w:rPr>
          <w:rFonts w:asciiTheme="minorHAnsi" w:hAnsiTheme="minorHAnsi"/>
          <w:spacing w:val="-6"/>
          <w:sz w:val="20"/>
          <w:szCs w:val="20"/>
        </w:rPr>
        <w:t xml:space="preserve"> </w:t>
      </w:r>
      <w:r w:rsidRPr="000B25F3">
        <w:rPr>
          <w:rFonts w:asciiTheme="minorHAnsi" w:hAnsiTheme="minorHAnsi"/>
          <w:sz w:val="20"/>
          <w:szCs w:val="20"/>
        </w:rPr>
        <w:t>revised</w:t>
      </w:r>
      <w:r w:rsidRPr="000B25F3">
        <w:rPr>
          <w:rFonts w:asciiTheme="minorHAnsi" w:hAnsiTheme="minorHAnsi"/>
          <w:w w:val="98"/>
          <w:sz w:val="20"/>
          <w:szCs w:val="20"/>
        </w:rPr>
        <w:t xml:space="preserve"> </w:t>
      </w:r>
      <w:r w:rsidRPr="000B25F3">
        <w:rPr>
          <w:rFonts w:asciiTheme="minorHAnsi" w:hAnsiTheme="minorHAnsi"/>
          <w:sz w:val="20"/>
          <w:szCs w:val="20"/>
        </w:rPr>
        <w:t>10</w:t>
      </w:r>
      <w:r w:rsidRPr="000B25F3">
        <w:rPr>
          <w:rFonts w:asciiTheme="minorHAnsi" w:hAnsiTheme="minorHAnsi"/>
          <w:spacing w:val="-7"/>
          <w:sz w:val="20"/>
          <w:szCs w:val="20"/>
        </w:rPr>
        <w:t xml:space="preserve"> </w:t>
      </w:r>
      <w:r w:rsidRPr="000B25F3">
        <w:rPr>
          <w:rFonts w:asciiTheme="minorHAnsi" w:hAnsiTheme="minorHAnsi"/>
          <w:sz w:val="20"/>
          <w:szCs w:val="20"/>
        </w:rPr>
        <w:t>CFR</w:t>
      </w:r>
      <w:r w:rsidRPr="000B25F3">
        <w:rPr>
          <w:rFonts w:asciiTheme="minorHAnsi" w:hAnsiTheme="minorHAnsi"/>
          <w:spacing w:val="20"/>
          <w:sz w:val="20"/>
          <w:szCs w:val="20"/>
        </w:rPr>
        <w:t xml:space="preserve"> </w:t>
      </w:r>
      <w:r w:rsidRPr="000B25F3">
        <w:rPr>
          <w:rFonts w:asciiTheme="minorHAnsi" w:hAnsiTheme="minorHAnsi"/>
          <w:sz w:val="20"/>
          <w:szCs w:val="20"/>
        </w:rPr>
        <w:t>Part</w:t>
      </w:r>
      <w:r w:rsidRPr="000B25F3">
        <w:rPr>
          <w:rFonts w:asciiTheme="minorHAnsi" w:hAnsiTheme="minorHAnsi"/>
          <w:spacing w:val="27"/>
          <w:sz w:val="20"/>
          <w:szCs w:val="20"/>
        </w:rPr>
        <w:t xml:space="preserve"> </w:t>
      </w:r>
      <w:r w:rsidRPr="000B25F3">
        <w:rPr>
          <w:rFonts w:asciiTheme="minorHAnsi" w:hAnsiTheme="minorHAnsi"/>
          <w:sz w:val="20"/>
          <w:szCs w:val="20"/>
        </w:rPr>
        <w:t>20</w:t>
      </w:r>
      <w:r w:rsidRPr="000B25F3">
        <w:rPr>
          <w:rFonts w:asciiTheme="minorHAnsi" w:hAnsiTheme="minorHAnsi"/>
          <w:spacing w:val="19"/>
          <w:sz w:val="20"/>
          <w:szCs w:val="20"/>
        </w:rPr>
        <w:t xml:space="preserve"> </w:t>
      </w:r>
      <w:r w:rsidRPr="000B25F3">
        <w:rPr>
          <w:rFonts w:asciiTheme="minorHAnsi" w:hAnsiTheme="minorHAnsi"/>
          <w:sz w:val="20"/>
          <w:szCs w:val="20"/>
        </w:rPr>
        <w:t>does</w:t>
      </w:r>
      <w:r w:rsidRPr="000B25F3">
        <w:rPr>
          <w:rFonts w:asciiTheme="minorHAnsi" w:hAnsiTheme="minorHAnsi"/>
          <w:spacing w:val="6"/>
          <w:sz w:val="20"/>
          <w:szCs w:val="20"/>
        </w:rPr>
        <w:t xml:space="preserve"> </w:t>
      </w:r>
      <w:r w:rsidRPr="000B25F3">
        <w:rPr>
          <w:rFonts w:asciiTheme="minorHAnsi" w:hAnsiTheme="minorHAnsi"/>
          <w:sz w:val="20"/>
          <w:szCs w:val="20"/>
        </w:rPr>
        <w:t>not</w:t>
      </w:r>
      <w:r w:rsidRPr="000B25F3">
        <w:rPr>
          <w:rFonts w:asciiTheme="minorHAnsi" w:hAnsiTheme="minorHAnsi"/>
          <w:spacing w:val="22"/>
          <w:sz w:val="20"/>
          <w:szCs w:val="20"/>
        </w:rPr>
        <w:t xml:space="preserve"> </w:t>
      </w:r>
      <w:r w:rsidRPr="000B25F3">
        <w:rPr>
          <w:rFonts w:asciiTheme="minorHAnsi" w:hAnsiTheme="minorHAnsi"/>
          <w:sz w:val="20"/>
          <w:szCs w:val="20"/>
        </w:rPr>
        <w:t>set</w:t>
      </w:r>
      <w:r w:rsidRPr="000B25F3">
        <w:rPr>
          <w:rFonts w:asciiTheme="minorHAnsi" w:hAnsiTheme="minorHAnsi"/>
          <w:spacing w:val="6"/>
          <w:sz w:val="20"/>
          <w:szCs w:val="20"/>
        </w:rPr>
        <w:t xml:space="preserve"> </w:t>
      </w:r>
      <w:r w:rsidRPr="000B25F3">
        <w:rPr>
          <w:rFonts w:asciiTheme="minorHAnsi" w:hAnsiTheme="minorHAnsi"/>
          <w:sz w:val="20"/>
          <w:szCs w:val="20"/>
        </w:rPr>
        <w:t>any</w:t>
      </w:r>
      <w:r w:rsidRPr="000B25F3">
        <w:rPr>
          <w:rFonts w:asciiTheme="minorHAnsi" w:hAnsiTheme="minorHAnsi"/>
          <w:spacing w:val="15"/>
          <w:sz w:val="20"/>
          <w:szCs w:val="20"/>
        </w:rPr>
        <w:t xml:space="preserve"> </w:t>
      </w:r>
      <w:r w:rsidRPr="000B25F3">
        <w:rPr>
          <w:rFonts w:asciiTheme="minorHAnsi" w:hAnsiTheme="minorHAnsi"/>
          <w:sz w:val="20"/>
          <w:szCs w:val="20"/>
        </w:rPr>
        <w:t>dose</w:t>
      </w:r>
      <w:r w:rsidRPr="000B25F3">
        <w:rPr>
          <w:rFonts w:asciiTheme="minorHAnsi" w:hAnsiTheme="minorHAnsi"/>
          <w:spacing w:val="7"/>
          <w:sz w:val="20"/>
          <w:szCs w:val="20"/>
        </w:rPr>
        <w:t xml:space="preserve"> </w:t>
      </w:r>
      <w:r w:rsidRPr="000B25F3">
        <w:rPr>
          <w:rFonts w:asciiTheme="minorHAnsi" w:hAnsiTheme="minorHAnsi"/>
          <w:sz w:val="20"/>
          <w:szCs w:val="20"/>
        </w:rPr>
        <w:t>limits</w:t>
      </w:r>
      <w:r w:rsidRPr="000B25F3">
        <w:rPr>
          <w:rFonts w:asciiTheme="minorHAnsi" w:hAnsiTheme="minorHAnsi"/>
          <w:spacing w:val="16"/>
          <w:sz w:val="20"/>
          <w:szCs w:val="20"/>
        </w:rPr>
        <w:t xml:space="preserve"> </w:t>
      </w:r>
      <w:r w:rsidRPr="000B25F3">
        <w:rPr>
          <w:rFonts w:asciiTheme="minorHAnsi" w:hAnsiTheme="minorHAnsi"/>
          <w:sz w:val="20"/>
          <w:szCs w:val="20"/>
        </w:rPr>
        <w:t>for</w:t>
      </w:r>
      <w:r w:rsidRPr="000B25F3">
        <w:rPr>
          <w:rFonts w:asciiTheme="minorHAnsi" w:hAnsiTheme="minorHAnsi"/>
          <w:spacing w:val="11"/>
          <w:sz w:val="20"/>
          <w:szCs w:val="20"/>
        </w:rPr>
        <w:t xml:space="preserve"> </w:t>
      </w:r>
      <w:r w:rsidRPr="000B25F3">
        <w:rPr>
          <w:rFonts w:asciiTheme="minorHAnsi" w:hAnsiTheme="minorHAnsi"/>
          <w:sz w:val="20"/>
          <w:szCs w:val="20"/>
        </w:rPr>
        <w:t>emergency</w:t>
      </w:r>
      <w:r w:rsidRPr="000B25F3">
        <w:rPr>
          <w:rFonts w:asciiTheme="minorHAnsi" w:hAnsiTheme="minorHAnsi"/>
          <w:spacing w:val="19"/>
          <w:sz w:val="20"/>
          <w:szCs w:val="20"/>
        </w:rPr>
        <w:t xml:space="preserve"> </w:t>
      </w:r>
      <w:r w:rsidRPr="000B25F3">
        <w:rPr>
          <w:rFonts w:asciiTheme="minorHAnsi" w:hAnsiTheme="minorHAnsi"/>
          <w:sz w:val="20"/>
          <w:szCs w:val="20"/>
        </w:rPr>
        <w:t>or</w:t>
      </w:r>
      <w:r w:rsidRPr="000B25F3">
        <w:rPr>
          <w:rFonts w:asciiTheme="minorHAnsi" w:hAnsiTheme="minorHAnsi"/>
          <w:spacing w:val="9"/>
          <w:sz w:val="20"/>
          <w:szCs w:val="20"/>
        </w:rPr>
        <w:t xml:space="preserve"> </w:t>
      </w:r>
      <w:r w:rsidR="00552179">
        <w:rPr>
          <w:rFonts w:asciiTheme="minorHAnsi" w:hAnsiTheme="minorHAnsi"/>
          <w:sz w:val="20"/>
          <w:szCs w:val="20"/>
        </w:rPr>
        <w:t xml:space="preserve">lifesaving </w:t>
      </w:r>
      <w:r w:rsidR="00552179" w:rsidRPr="000B25F3">
        <w:rPr>
          <w:rFonts w:asciiTheme="minorHAnsi" w:hAnsiTheme="minorHAnsi"/>
          <w:sz w:val="20"/>
          <w:szCs w:val="20"/>
        </w:rPr>
        <w:t>activities</w:t>
      </w:r>
      <w:r w:rsidR="00552179" w:rsidRPr="000B25F3">
        <w:rPr>
          <w:rFonts w:asciiTheme="minorHAnsi" w:hAnsiTheme="minorHAnsi"/>
          <w:spacing w:val="12"/>
          <w:sz w:val="20"/>
          <w:szCs w:val="20"/>
        </w:rPr>
        <w:t xml:space="preserve"> </w:t>
      </w:r>
      <w:r w:rsidR="00552179" w:rsidRPr="000B25F3">
        <w:rPr>
          <w:rFonts w:asciiTheme="minorHAnsi" w:hAnsiTheme="minorHAnsi"/>
          <w:sz w:val="20"/>
          <w:szCs w:val="20"/>
        </w:rPr>
        <w:t>and</w:t>
      </w:r>
      <w:r w:rsidR="00552179" w:rsidRPr="000B25F3">
        <w:rPr>
          <w:rFonts w:asciiTheme="minorHAnsi" w:hAnsiTheme="minorHAnsi"/>
          <w:spacing w:val="15"/>
          <w:sz w:val="20"/>
          <w:szCs w:val="20"/>
        </w:rPr>
        <w:t xml:space="preserve"> </w:t>
      </w:r>
      <w:r w:rsidR="00552179" w:rsidRPr="000B25F3">
        <w:rPr>
          <w:rFonts w:asciiTheme="minorHAnsi" w:hAnsiTheme="minorHAnsi"/>
          <w:sz w:val="20"/>
          <w:szCs w:val="20"/>
        </w:rPr>
        <w:t>states</w:t>
      </w:r>
      <w:r w:rsidR="00552179" w:rsidRPr="000B25F3">
        <w:rPr>
          <w:rFonts w:asciiTheme="minorHAnsi" w:hAnsiTheme="minorHAnsi"/>
          <w:spacing w:val="-1"/>
          <w:sz w:val="20"/>
          <w:szCs w:val="20"/>
        </w:rPr>
        <w:t xml:space="preserve"> </w:t>
      </w:r>
      <w:r w:rsidR="00552179" w:rsidRPr="000B25F3">
        <w:rPr>
          <w:rFonts w:asciiTheme="minorHAnsi" w:hAnsiTheme="minorHAnsi"/>
          <w:sz w:val="20"/>
          <w:szCs w:val="20"/>
        </w:rPr>
        <w:t>that</w:t>
      </w:r>
      <w:r w:rsidR="00552179" w:rsidRPr="000B25F3">
        <w:rPr>
          <w:rFonts w:asciiTheme="minorHAnsi" w:hAnsiTheme="minorHAnsi"/>
          <w:spacing w:val="15"/>
          <w:sz w:val="20"/>
          <w:szCs w:val="20"/>
        </w:rPr>
        <w:t xml:space="preserve"> </w:t>
      </w:r>
      <w:r w:rsidR="00552179" w:rsidRPr="000B25F3">
        <w:rPr>
          <w:rFonts w:asciiTheme="minorHAnsi" w:hAnsiTheme="minorHAnsi"/>
          <w:sz w:val="20"/>
          <w:szCs w:val="20"/>
        </w:rPr>
        <w:t>nothing</w:t>
      </w:r>
      <w:r w:rsidR="00552179" w:rsidRPr="000B25F3">
        <w:rPr>
          <w:rFonts w:asciiTheme="minorHAnsi" w:hAnsiTheme="minorHAnsi"/>
          <w:spacing w:val="15"/>
          <w:sz w:val="20"/>
          <w:szCs w:val="20"/>
        </w:rPr>
        <w:t xml:space="preserve"> </w:t>
      </w:r>
      <w:r w:rsidR="00552179">
        <w:rPr>
          <w:rFonts w:asciiTheme="minorHAnsi" w:hAnsiTheme="minorHAnsi"/>
          <w:sz w:val="20"/>
          <w:szCs w:val="20"/>
        </w:rPr>
        <w:t>in</w:t>
      </w:r>
      <w:r w:rsidR="00552179" w:rsidRPr="00552179">
        <w:rPr>
          <w:rFonts w:asciiTheme="minorHAnsi" w:hAnsiTheme="minorHAnsi"/>
          <w:sz w:val="20"/>
          <w:szCs w:val="20"/>
        </w:rPr>
        <w:t xml:space="preserve"> Part</w:t>
      </w:r>
      <w:r w:rsidR="00552179" w:rsidRPr="00552179">
        <w:rPr>
          <w:rFonts w:asciiTheme="minorHAnsi" w:hAnsiTheme="minorHAnsi"/>
          <w:spacing w:val="13"/>
          <w:sz w:val="20"/>
          <w:szCs w:val="20"/>
        </w:rPr>
        <w:t xml:space="preserve"> </w:t>
      </w:r>
      <w:r w:rsidR="00552179" w:rsidRPr="00552179">
        <w:rPr>
          <w:rFonts w:asciiTheme="minorHAnsi" w:hAnsiTheme="minorHAnsi"/>
          <w:sz w:val="20"/>
          <w:szCs w:val="20"/>
        </w:rPr>
        <w:t>20</w:t>
      </w:r>
      <w:r w:rsidR="00552179" w:rsidRPr="00552179">
        <w:rPr>
          <w:rFonts w:asciiTheme="minorHAnsi" w:hAnsiTheme="minorHAnsi"/>
          <w:spacing w:val="13"/>
          <w:sz w:val="20"/>
          <w:szCs w:val="20"/>
        </w:rPr>
        <w:t xml:space="preserve"> </w:t>
      </w:r>
      <w:r w:rsidR="00552179" w:rsidRPr="00552179">
        <w:rPr>
          <w:rFonts w:asciiTheme="minorHAnsi" w:hAnsiTheme="minorHAnsi"/>
          <w:sz w:val="20"/>
          <w:szCs w:val="20"/>
        </w:rPr>
        <w:t>"shall</w:t>
      </w:r>
      <w:r w:rsidR="00552179" w:rsidRPr="00552179">
        <w:rPr>
          <w:rFonts w:asciiTheme="minorHAnsi" w:hAnsiTheme="minorHAnsi"/>
          <w:spacing w:val="-10"/>
          <w:sz w:val="20"/>
          <w:szCs w:val="20"/>
        </w:rPr>
        <w:t xml:space="preserve"> </w:t>
      </w:r>
      <w:r w:rsidR="00552179" w:rsidRPr="00552179">
        <w:rPr>
          <w:rFonts w:asciiTheme="minorHAnsi" w:hAnsiTheme="minorHAnsi"/>
          <w:sz w:val="20"/>
          <w:szCs w:val="20"/>
        </w:rPr>
        <w:t>be</w:t>
      </w:r>
      <w:r w:rsidR="00552179" w:rsidRPr="00552179">
        <w:rPr>
          <w:rFonts w:asciiTheme="minorHAnsi" w:hAnsiTheme="minorHAnsi"/>
          <w:spacing w:val="9"/>
          <w:sz w:val="20"/>
          <w:szCs w:val="20"/>
        </w:rPr>
        <w:t xml:space="preserve"> </w:t>
      </w:r>
      <w:r w:rsidR="00552179" w:rsidRPr="00552179">
        <w:rPr>
          <w:rFonts w:asciiTheme="minorHAnsi" w:hAnsiTheme="minorHAnsi"/>
          <w:sz w:val="20"/>
          <w:szCs w:val="20"/>
        </w:rPr>
        <w:t>construed</w:t>
      </w:r>
      <w:r w:rsidR="00552179" w:rsidRPr="00552179">
        <w:rPr>
          <w:rFonts w:asciiTheme="minorHAnsi" w:hAnsiTheme="minorHAnsi"/>
          <w:spacing w:val="14"/>
          <w:sz w:val="20"/>
          <w:szCs w:val="20"/>
        </w:rPr>
        <w:t xml:space="preserve"> </w:t>
      </w:r>
      <w:r w:rsidR="00552179" w:rsidRPr="00552179">
        <w:rPr>
          <w:rFonts w:asciiTheme="minorHAnsi" w:hAnsiTheme="minorHAnsi"/>
          <w:sz w:val="20"/>
          <w:szCs w:val="20"/>
        </w:rPr>
        <w:t>as</w:t>
      </w:r>
      <w:r w:rsidR="00552179" w:rsidRPr="00552179">
        <w:rPr>
          <w:rFonts w:asciiTheme="minorHAnsi" w:hAnsiTheme="minorHAnsi"/>
          <w:spacing w:val="-1"/>
          <w:sz w:val="20"/>
          <w:szCs w:val="20"/>
        </w:rPr>
        <w:t xml:space="preserve"> </w:t>
      </w:r>
      <w:r w:rsidR="00552179" w:rsidRPr="00552179">
        <w:rPr>
          <w:rFonts w:asciiTheme="minorHAnsi" w:hAnsiTheme="minorHAnsi"/>
          <w:sz w:val="20"/>
          <w:szCs w:val="20"/>
        </w:rPr>
        <w:t>limiting</w:t>
      </w:r>
      <w:r w:rsidR="00552179" w:rsidRPr="00552179">
        <w:rPr>
          <w:rFonts w:asciiTheme="minorHAnsi" w:hAnsiTheme="minorHAnsi"/>
          <w:spacing w:val="6"/>
          <w:sz w:val="20"/>
          <w:szCs w:val="20"/>
        </w:rPr>
        <w:t xml:space="preserve"> </w:t>
      </w:r>
      <w:r w:rsidR="00552179" w:rsidRPr="00552179">
        <w:rPr>
          <w:rFonts w:asciiTheme="minorHAnsi" w:hAnsiTheme="minorHAnsi"/>
          <w:sz w:val="20"/>
          <w:szCs w:val="20"/>
        </w:rPr>
        <w:t>actions</w:t>
      </w:r>
      <w:r w:rsidR="00552179" w:rsidRPr="00552179">
        <w:rPr>
          <w:rFonts w:asciiTheme="minorHAnsi" w:hAnsiTheme="minorHAnsi"/>
          <w:spacing w:val="5"/>
          <w:sz w:val="20"/>
          <w:szCs w:val="20"/>
        </w:rPr>
        <w:t xml:space="preserve"> </w:t>
      </w:r>
      <w:r w:rsidR="00552179" w:rsidRPr="00552179">
        <w:rPr>
          <w:rFonts w:asciiTheme="minorHAnsi" w:hAnsiTheme="minorHAnsi"/>
          <w:sz w:val="20"/>
          <w:szCs w:val="20"/>
        </w:rPr>
        <w:t>that</w:t>
      </w:r>
      <w:r w:rsidR="00552179" w:rsidRPr="00552179">
        <w:rPr>
          <w:rFonts w:asciiTheme="minorHAnsi" w:hAnsiTheme="minorHAnsi"/>
          <w:spacing w:val="9"/>
          <w:sz w:val="20"/>
          <w:szCs w:val="20"/>
        </w:rPr>
        <w:t xml:space="preserve"> </w:t>
      </w:r>
      <w:r w:rsidR="00552179" w:rsidRPr="00552179">
        <w:rPr>
          <w:rFonts w:asciiTheme="minorHAnsi" w:hAnsiTheme="minorHAnsi"/>
          <w:sz w:val="20"/>
          <w:szCs w:val="20"/>
        </w:rPr>
        <w:t>may</w:t>
      </w:r>
      <w:r w:rsidR="00552179" w:rsidRPr="00552179">
        <w:rPr>
          <w:rFonts w:asciiTheme="minorHAnsi" w:hAnsiTheme="minorHAnsi"/>
          <w:w w:val="97"/>
          <w:sz w:val="20"/>
          <w:szCs w:val="20"/>
        </w:rPr>
        <w:t xml:space="preserve"> </w:t>
      </w:r>
      <w:r w:rsidR="00552179" w:rsidRPr="00552179">
        <w:rPr>
          <w:rFonts w:asciiTheme="minorHAnsi" w:hAnsiTheme="minorHAnsi"/>
          <w:sz w:val="20"/>
          <w:szCs w:val="20"/>
        </w:rPr>
        <w:t>be</w:t>
      </w:r>
      <w:r w:rsidR="00552179" w:rsidRPr="00552179">
        <w:rPr>
          <w:rFonts w:asciiTheme="minorHAnsi" w:hAnsiTheme="minorHAnsi"/>
          <w:spacing w:val="51"/>
          <w:sz w:val="20"/>
          <w:szCs w:val="20"/>
        </w:rPr>
        <w:t xml:space="preserve"> </w:t>
      </w:r>
      <w:r w:rsidR="00552179" w:rsidRPr="00552179">
        <w:rPr>
          <w:rFonts w:asciiTheme="minorHAnsi" w:hAnsiTheme="minorHAnsi"/>
          <w:sz w:val="20"/>
          <w:szCs w:val="20"/>
        </w:rPr>
        <w:t>necessary to</w:t>
      </w:r>
      <w:r w:rsidR="00552179" w:rsidRPr="00552179">
        <w:rPr>
          <w:rFonts w:asciiTheme="minorHAnsi" w:hAnsiTheme="minorHAnsi"/>
          <w:spacing w:val="36"/>
          <w:sz w:val="20"/>
          <w:szCs w:val="20"/>
        </w:rPr>
        <w:t xml:space="preserve"> </w:t>
      </w:r>
      <w:r w:rsidR="00552179" w:rsidRPr="00552179">
        <w:rPr>
          <w:rFonts w:asciiTheme="minorHAnsi" w:hAnsiTheme="minorHAnsi"/>
          <w:sz w:val="20"/>
          <w:szCs w:val="20"/>
        </w:rPr>
        <w:t xml:space="preserve">protect </w:t>
      </w:r>
      <w:r w:rsidR="00552179" w:rsidRPr="00552179">
        <w:rPr>
          <w:rFonts w:asciiTheme="minorHAnsi" w:hAnsiTheme="minorHAnsi"/>
          <w:spacing w:val="11"/>
          <w:sz w:val="20"/>
          <w:szCs w:val="20"/>
        </w:rPr>
        <w:t xml:space="preserve">health </w:t>
      </w:r>
      <w:r w:rsidR="00552179" w:rsidRPr="00552179">
        <w:rPr>
          <w:rFonts w:asciiTheme="minorHAnsi" w:hAnsiTheme="minorHAnsi"/>
          <w:sz w:val="20"/>
          <w:szCs w:val="20"/>
        </w:rPr>
        <w:t>and</w:t>
      </w:r>
      <w:r w:rsidR="00552179" w:rsidRPr="00552179">
        <w:rPr>
          <w:rFonts w:asciiTheme="minorHAnsi" w:hAnsiTheme="minorHAnsi"/>
          <w:spacing w:val="42"/>
          <w:sz w:val="20"/>
          <w:szCs w:val="20"/>
        </w:rPr>
        <w:t xml:space="preserve"> </w:t>
      </w:r>
      <w:r w:rsidR="00552179" w:rsidRPr="00552179">
        <w:rPr>
          <w:rFonts w:asciiTheme="minorHAnsi" w:hAnsiTheme="minorHAnsi"/>
          <w:sz w:val="20"/>
          <w:szCs w:val="20"/>
        </w:rPr>
        <w:t>safety."</w:t>
      </w:r>
    </w:p>
    <w:p w14:paraId="0CAA693E" w14:textId="77777777" w:rsidR="00552179" w:rsidRPr="000B25F3" w:rsidRDefault="00552179" w:rsidP="00552179">
      <w:pPr>
        <w:pStyle w:val="BodyText"/>
        <w:rPr>
          <w:rFonts w:asciiTheme="minorHAnsi" w:hAnsiTheme="minorHAnsi"/>
          <w:sz w:val="20"/>
          <w:szCs w:val="20"/>
        </w:rPr>
      </w:pPr>
      <w:r w:rsidRPr="000B25F3">
        <w:rPr>
          <w:rFonts w:asciiTheme="minorHAnsi" w:hAnsiTheme="minorHAnsi"/>
          <w:sz w:val="20"/>
          <w:szCs w:val="20"/>
        </w:rPr>
        <w:t>Rare</w:t>
      </w:r>
      <w:r w:rsidRPr="000B25F3">
        <w:rPr>
          <w:rFonts w:asciiTheme="minorHAnsi" w:hAnsiTheme="minorHAnsi"/>
          <w:spacing w:val="27"/>
          <w:sz w:val="20"/>
          <w:szCs w:val="20"/>
        </w:rPr>
        <w:t xml:space="preserve"> </w:t>
      </w:r>
      <w:r w:rsidRPr="000B25F3">
        <w:rPr>
          <w:rFonts w:asciiTheme="minorHAnsi" w:hAnsiTheme="minorHAnsi"/>
          <w:sz w:val="20"/>
          <w:szCs w:val="20"/>
        </w:rPr>
        <w:t>situations</w:t>
      </w:r>
      <w:r w:rsidRPr="000B25F3">
        <w:rPr>
          <w:rFonts w:asciiTheme="minorHAnsi" w:hAnsiTheme="minorHAnsi"/>
          <w:spacing w:val="27"/>
          <w:sz w:val="20"/>
          <w:szCs w:val="20"/>
        </w:rPr>
        <w:t xml:space="preserve"> </w:t>
      </w:r>
      <w:r w:rsidRPr="000B25F3">
        <w:rPr>
          <w:rFonts w:asciiTheme="minorHAnsi" w:hAnsiTheme="minorHAnsi"/>
          <w:sz w:val="20"/>
          <w:szCs w:val="20"/>
        </w:rPr>
        <w:t>may</w:t>
      </w:r>
      <w:r w:rsidRPr="000B25F3">
        <w:rPr>
          <w:rFonts w:asciiTheme="minorHAnsi" w:hAnsiTheme="minorHAnsi"/>
          <w:spacing w:val="30"/>
          <w:sz w:val="20"/>
          <w:szCs w:val="20"/>
        </w:rPr>
        <w:t xml:space="preserve"> </w:t>
      </w:r>
      <w:r w:rsidRPr="000B25F3">
        <w:rPr>
          <w:rFonts w:asciiTheme="minorHAnsi" w:hAnsiTheme="minorHAnsi"/>
          <w:sz w:val="20"/>
          <w:szCs w:val="20"/>
        </w:rPr>
        <w:t>occur</w:t>
      </w:r>
      <w:r w:rsidRPr="000B25F3">
        <w:rPr>
          <w:rFonts w:asciiTheme="minorHAnsi" w:hAnsiTheme="minorHAnsi"/>
          <w:spacing w:val="32"/>
          <w:sz w:val="20"/>
          <w:szCs w:val="20"/>
        </w:rPr>
        <w:t xml:space="preserve"> </w:t>
      </w:r>
      <w:r w:rsidRPr="000B25F3">
        <w:rPr>
          <w:rFonts w:asciiTheme="minorHAnsi" w:hAnsiTheme="minorHAnsi"/>
          <w:sz w:val="20"/>
          <w:szCs w:val="20"/>
        </w:rPr>
        <w:t>in</w:t>
      </w:r>
      <w:r w:rsidRPr="000B25F3">
        <w:rPr>
          <w:rFonts w:asciiTheme="minorHAnsi" w:hAnsiTheme="minorHAnsi"/>
          <w:spacing w:val="22"/>
          <w:sz w:val="20"/>
          <w:szCs w:val="20"/>
        </w:rPr>
        <w:t xml:space="preserve"> </w:t>
      </w:r>
      <w:r w:rsidRPr="000B25F3">
        <w:rPr>
          <w:rFonts w:asciiTheme="minorHAnsi" w:hAnsiTheme="minorHAnsi"/>
          <w:sz w:val="20"/>
          <w:szCs w:val="20"/>
        </w:rPr>
        <w:t>which</w:t>
      </w:r>
      <w:r w:rsidRPr="000B25F3">
        <w:rPr>
          <w:rFonts w:asciiTheme="minorHAnsi" w:hAnsiTheme="minorHAnsi"/>
          <w:spacing w:val="43"/>
          <w:sz w:val="20"/>
          <w:szCs w:val="20"/>
        </w:rPr>
        <w:t xml:space="preserve"> </w:t>
      </w:r>
      <w:r w:rsidRPr="000B25F3">
        <w:rPr>
          <w:rFonts w:asciiTheme="minorHAnsi" w:hAnsiTheme="minorHAnsi"/>
          <w:sz w:val="20"/>
          <w:szCs w:val="20"/>
        </w:rPr>
        <w:t>a</w:t>
      </w:r>
      <w:r w:rsidRPr="000B25F3">
        <w:rPr>
          <w:rFonts w:asciiTheme="minorHAnsi" w:hAnsiTheme="minorHAnsi"/>
          <w:spacing w:val="25"/>
          <w:sz w:val="20"/>
          <w:szCs w:val="20"/>
        </w:rPr>
        <w:t xml:space="preserve"> </w:t>
      </w:r>
      <w:r w:rsidRPr="000B25F3">
        <w:rPr>
          <w:rFonts w:asciiTheme="minorHAnsi" w:hAnsiTheme="minorHAnsi"/>
          <w:sz w:val="20"/>
          <w:szCs w:val="20"/>
        </w:rPr>
        <w:t>dose</w:t>
      </w:r>
      <w:r w:rsidRPr="000B25F3">
        <w:rPr>
          <w:rFonts w:asciiTheme="minorHAnsi" w:hAnsiTheme="minorHAnsi"/>
          <w:spacing w:val="26"/>
          <w:sz w:val="20"/>
          <w:szCs w:val="20"/>
        </w:rPr>
        <w:t xml:space="preserve"> </w:t>
      </w:r>
      <w:r w:rsidRPr="000B25F3">
        <w:rPr>
          <w:rFonts w:asciiTheme="minorHAnsi" w:hAnsiTheme="minorHAnsi"/>
          <w:sz w:val="20"/>
          <w:szCs w:val="20"/>
        </w:rPr>
        <w:t>in</w:t>
      </w:r>
      <w:r w:rsidRPr="000B25F3">
        <w:rPr>
          <w:rFonts w:asciiTheme="minorHAnsi" w:hAnsiTheme="minorHAnsi"/>
          <w:spacing w:val="22"/>
          <w:sz w:val="20"/>
          <w:szCs w:val="20"/>
        </w:rPr>
        <w:t xml:space="preserve"> </w:t>
      </w:r>
      <w:r w:rsidRPr="000B25F3">
        <w:rPr>
          <w:rFonts w:asciiTheme="minorHAnsi" w:hAnsiTheme="minorHAnsi"/>
          <w:sz w:val="20"/>
          <w:szCs w:val="20"/>
        </w:rPr>
        <w:t>excess</w:t>
      </w:r>
      <w:r w:rsidRPr="000B25F3">
        <w:rPr>
          <w:rFonts w:asciiTheme="minorHAnsi" w:hAnsiTheme="minorHAnsi"/>
          <w:spacing w:val="-3"/>
          <w:sz w:val="20"/>
          <w:szCs w:val="20"/>
        </w:rPr>
        <w:t xml:space="preserve"> </w:t>
      </w:r>
      <w:r w:rsidRPr="000B25F3">
        <w:rPr>
          <w:rFonts w:asciiTheme="minorHAnsi" w:hAnsiTheme="minorHAnsi"/>
          <w:sz w:val="20"/>
          <w:szCs w:val="20"/>
        </w:rPr>
        <w:t>of</w:t>
      </w:r>
      <w:r w:rsidRPr="000B25F3">
        <w:rPr>
          <w:rFonts w:asciiTheme="minorHAnsi" w:hAnsiTheme="minorHAnsi"/>
          <w:spacing w:val="16"/>
          <w:sz w:val="20"/>
          <w:szCs w:val="20"/>
        </w:rPr>
        <w:t xml:space="preserve"> </w:t>
      </w:r>
      <w:r w:rsidRPr="000B25F3">
        <w:rPr>
          <w:rFonts w:asciiTheme="minorHAnsi" w:hAnsiTheme="minorHAnsi"/>
          <w:sz w:val="20"/>
          <w:szCs w:val="20"/>
        </w:rPr>
        <w:t>occupational</w:t>
      </w:r>
      <w:r w:rsidRPr="000B25F3">
        <w:rPr>
          <w:rFonts w:asciiTheme="minorHAnsi" w:hAnsiTheme="minorHAnsi"/>
          <w:spacing w:val="11"/>
          <w:sz w:val="20"/>
          <w:szCs w:val="20"/>
        </w:rPr>
        <w:t xml:space="preserve"> </w:t>
      </w:r>
      <w:r w:rsidRPr="000B25F3">
        <w:rPr>
          <w:rFonts w:asciiTheme="minorHAnsi" w:hAnsiTheme="minorHAnsi"/>
          <w:sz w:val="20"/>
          <w:szCs w:val="20"/>
        </w:rPr>
        <w:t>limits</w:t>
      </w:r>
      <w:r w:rsidRPr="000B25F3">
        <w:rPr>
          <w:rFonts w:asciiTheme="minorHAnsi" w:hAnsiTheme="minorHAnsi"/>
          <w:spacing w:val="4"/>
          <w:sz w:val="20"/>
          <w:szCs w:val="20"/>
        </w:rPr>
        <w:t xml:space="preserve"> </w:t>
      </w:r>
      <w:r w:rsidRPr="000B25F3">
        <w:rPr>
          <w:rFonts w:asciiTheme="minorHAnsi" w:hAnsiTheme="minorHAnsi"/>
          <w:sz w:val="20"/>
          <w:szCs w:val="20"/>
        </w:rPr>
        <w:t>would</w:t>
      </w:r>
      <w:r w:rsidRPr="000B25F3">
        <w:rPr>
          <w:rFonts w:asciiTheme="minorHAnsi" w:hAnsiTheme="minorHAnsi"/>
          <w:spacing w:val="10"/>
          <w:sz w:val="20"/>
          <w:szCs w:val="20"/>
        </w:rPr>
        <w:t xml:space="preserve"> </w:t>
      </w:r>
      <w:r w:rsidRPr="000B25F3">
        <w:rPr>
          <w:rFonts w:asciiTheme="minorHAnsi" w:hAnsiTheme="minorHAnsi"/>
          <w:sz w:val="20"/>
          <w:szCs w:val="20"/>
        </w:rPr>
        <w:t>be</w:t>
      </w:r>
      <w:r w:rsidRPr="000B25F3">
        <w:rPr>
          <w:rFonts w:asciiTheme="minorHAnsi" w:hAnsiTheme="minorHAnsi"/>
          <w:spacing w:val="3"/>
          <w:sz w:val="20"/>
          <w:szCs w:val="20"/>
        </w:rPr>
        <w:t xml:space="preserve"> </w:t>
      </w:r>
      <w:r w:rsidRPr="000B25F3">
        <w:rPr>
          <w:rFonts w:asciiTheme="minorHAnsi" w:hAnsiTheme="minorHAnsi"/>
          <w:sz w:val="20"/>
          <w:szCs w:val="20"/>
        </w:rPr>
        <w:t>unavoidable</w:t>
      </w:r>
      <w:r w:rsidRPr="000B25F3">
        <w:rPr>
          <w:rFonts w:asciiTheme="minorHAnsi" w:hAnsiTheme="minorHAnsi"/>
          <w:spacing w:val="16"/>
          <w:sz w:val="20"/>
          <w:szCs w:val="20"/>
        </w:rPr>
        <w:t xml:space="preserve"> </w:t>
      </w:r>
      <w:r w:rsidRPr="000B25F3">
        <w:rPr>
          <w:rFonts w:asciiTheme="minorHAnsi" w:hAnsiTheme="minorHAnsi"/>
          <w:sz w:val="20"/>
          <w:szCs w:val="20"/>
        </w:rPr>
        <w:t>in</w:t>
      </w:r>
      <w:r w:rsidRPr="000B25F3">
        <w:rPr>
          <w:rFonts w:asciiTheme="minorHAnsi" w:hAnsiTheme="minorHAnsi"/>
          <w:spacing w:val="-4"/>
          <w:sz w:val="20"/>
          <w:szCs w:val="20"/>
        </w:rPr>
        <w:t xml:space="preserve"> </w:t>
      </w:r>
      <w:r>
        <w:rPr>
          <w:rFonts w:asciiTheme="minorHAnsi" w:hAnsiTheme="minorHAnsi"/>
          <w:sz w:val="20"/>
          <w:szCs w:val="20"/>
        </w:rPr>
        <w:t>or</w:t>
      </w:r>
      <w:r w:rsidRPr="000B25F3">
        <w:rPr>
          <w:rFonts w:asciiTheme="minorHAnsi" w:hAnsiTheme="minorHAnsi"/>
          <w:sz w:val="20"/>
          <w:szCs w:val="20"/>
        </w:rPr>
        <w:t>der</w:t>
      </w:r>
      <w:r w:rsidRPr="000B25F3">
        <w:rPr>
          <w:rFonts w:asciiTheme="minorHAnsi" w:hAnsiTheme="minorHAnsi"/>
          <w:spacing w:val="33"/>
          <w:sz w:val="20"/>
          <w:szCs w:val="20"/>
        </w:rPr>
        <w:t xml:space="preserve"> </w:t>
      </w:r>
      <w:r w:rsidRPr="000B25F3">
        <w:rPr>
          <w:rFonts w:asciiTheme="minorHAnsi" w:hAnsiTheme="minorHAnsi"/>
          <w:sz w:val="20"/>
          <w:szCs w:val="20"/>
        </w:rPr>
        <w:t>to</w:t>
      </w:r>
      <w:r w:rsidRPr="000B25F3">
        <w:rPr>
          <w:rFonts w:asciiTheme="minorHAnsi" w:hAnsiTheme="minorHAnsi"/>
          <w:spacing w:val="42"/>
          <w:sz w:val="20"/>
          <w:szCs w:val="20"/>
        </w:rPr>
        <w:t xml:space="preserve"> </w:t>
      </w:r>
      <w:r w:rsidRPr="000B25F3">
        <w:rPr>
          <w:rFonts w:asciiTheme="minorHAnsi" w:hAnsiTheme="minorHAnsi"/>
          <w:sz w:val="20"/>
          <w:szCs w:val="20"/>
        </w:rPr>
        <w:t>carry</w:t>
      </w:r>
      <w:r w:rsidRPr="000B25F3">
        <w:rPr>
          <w:rFonts w:asciiTheme="minorHAnsi" w:hAnsiTheme="minorHAnsi"/>
          <w:spacing w:val="42"/>
          <w:sz w:val="20"/>
          <w:szCs w:val="20"/>
        </w:rPr>
        <w:t xml:space="preserve"> </w:t>
      </w:r>
      <w:r w:rsidRPr="000B25F3">
        <w:rPr>
          <w:rFonts w:asciiTheme="minorHAnsi" w:hAnsiTheme="minorHAnsi"/>
          <w:sz w:val="20"/>
          <w:szCs w:val="20"/>
        </w:rPr>
        <w:t>out</w:t>
      </w:r>
      <w:r w:rsidRPr="000B25F3">
        <w:rPr>
          <w:rFonts w:asciiTheme="minorHAnsi" w:hAnsiTheme="minorHAnsi"/>
          <w:spacing w:val="48"/>
          <w:sz w:val="20"/>
          <w:szCs w:val="20"/>
        </w:rPr>
        <w:t xml:space="preserve"> </w:t>
      </w:r>
      <w:r w:rsidRPr="000B25F3">
        <w:rPr>
          <w:rFonts w:asciiTheme="minorHAnsi" w:hAnsiTheme="minorHAnsi"/>
          <w:sz w:val="20"/>
          <w:szCs w:val="20"/>
        </w:rPr>
        <w:t>a</w:t>
      </w:r>
      <w:r w:rsidRPr="000B25F3">
        <w:rPr>
          <w:rFonts w:asciiTheme="minorHAnsi" w:hAnsiTheme="minorHAnsi"/>
          <w:spacing w:val="38"/>
          <w:sz w:val="20"/>
          <w:szCs w:val="20"/>
        </w:rPr>
        <w:t xml:space="preserve"> </w:t>
      </w:r>
      <w:r w:rsidRPr="000B25F3">
        <w:rPr>
          <w:rFonts w:asciiTheme="minorHAnsi" w:hAnsiTheme="minorHAnsi"/>
          <w:sz w:val="20"/>
          <w:szCs w:val="20"/>
        </w:rPr>
        <w:t>lifesaving</w:t>
      </w:r>
      <w:r w:rsidRPr="000B25F3">
        <w:rPr>
          <w:rFonts w:asciiTheme="minorHAnsi" w:hAnsiTheme="minorHAnsi"/>
          <w:spacing w:val="43"/>
          <w:sz w:val="20"/>
          <w:szCs w:val="20"/>
        </w:rPr>
        <w:t xml:space="preserve"> </w:t>
      </w:r>
      <w:r w:rsidRPr="000B25F3">
        <w:rPr>
          <w:rFonts w:asciiTheme="minorHAnsi" w:hAnsiTheme="minorHAnsi"/>
          <w:sz w:val="20"/>
          <w:szCs w:val="20"/>
        </w:rPr>
        <w:t>operation</w:t>
      </w:r>
      <w:r w:rsidRPr="000B25F3">
        <w:rPr>
          <w:rFonts w:asciiTheme="minorHAnsi" w:hAnsiTheme="minorHAnsi"/>
          <w:spacing w:val="2"/>
          <w:sz w:val="20"/>
          <w:szCs w:val="20"/>
        </w:rPr>
        <w:t xml:space="preserve"> </w:t>
      </w:r>
      <w:r w:rsidRPr="000B25F3">
        <w:rPr>
          <w:rFonts w:asciiTheme="minorHAnsi" w:hAnsiTheme="minorHAnsi"/>
          <w:sz w:val="20"/>
          <w:szCs w:val="20"/>
        </w:rPr>
        <w:t>or</w:t>
      </w:r>
      <w:r w:rsidRPr="000B25F3">
        <w:rPr>
          <w:rFonts w:asciiTheme="minorHAnsi" w:hAnsiTheme="minorHAnsi"/>
          <w:spacing w:val="32"/>
          <w:sz w:val="20"/>
          <w:szCs w:val="20"/>
        </w:rPr>
        <w:t xml:space="preserve"> </w:t>
      </w:r>
      <w:r w:rsidRPr="000B25F3">
        <w:rPr>
          <w:rFonts w:asciiTheme="minorHAnsi" w:hAnsiTheme="minorHAnsi"/>
          <w:sz w:val="20"/>
          <w:szCs w:val="20"/>
        </w:rPr>
        <w:t>to</w:t>
      </w:r>
      <w:r w:rsidRPr="000B25F3">
        <w:rPr>
          <w:rFonts w:asciiTheme="minorHAnsi" w:hAnsiTheme="minorHAnsi"/>
          <w:spacing w:val="47"/>
          <w:sz w:val="20"/>
          <w:szCs w:val="20"/>
        </w:rPr>
        <w:t xml:space="preserve"> </w:t>
      </w:r>
      <w:r w:rsidRPr="000B25F3">
        <w:rPr>
          <w:rFonts w:asciiTheme="minorHAnsi" w:hAnsiTheme="minorHAnsi"/>
          <w:sz w:val="20"/>
          <w:szCs w:val="20"/>
        </w:rPr>
        <w:t>avoid</w:t>
      </w:r>
      <w:r w:rsidRPr="000B25F3">
        <w:rPr>
          <w:rFonts w:asciiTheme="minorHAnsi" w:hAnsiTheme="minorHAnsi"/>
          <w:spacing w:val="50"/>
          <w:sz w:val="20"/>
          <w:szCs w:val="20"/>
        </w:rPr>
        <w:t xml:space="preserve"> </w:t>
      </w:r>
      <w:r w:rsidRPr="000B25F3">
        <w:rPr>
          <w:rFonts w:asciiTheme="minorHAnsi" w:hAnsiTheme="minorHAnsi"/>
          <w:sz w:val="20"/>
          <w:szCs w:val="20"/>
        </w:rPr>
        <w:t>a</w:t>
      </w:r>
      <w:r w:rsidRPr="000B25F3">
        <w:rPr>
          <w:rFonts w:asciiTheme="minorHAnsi" w:hAnsiTheme="minorHAnsi"/>
          <w:w w:val="97"/>
          <w:sz w:val="20"/>
          <w:szCs w:val="20"/>
        </w:rPr>
        <w:t xml:space="preserve"> </w:t>
      </w:r>
      <w:r w:rsidRPr="000B25F3">
        <w:rPr>
          <w:rFonts w:asciiTheme="minorHAnsi" w:hAnsiTheme="minorHAnsi"/>
          <w:sz w:val="20"/>
          <w:szCs w:val="20"/>
        </w:rPr>
        <w:t>large</w:t>
      </w:r>
      <w:r w:rsidRPr="000B25F3">
        <w:rPr>
          <w:rFonts w:asciiTheme="minorHAnsi" w:hAnsiTheme="minorHAnsi"/>
          <w:spacing w:val="25"/>
          <w:sz w:val="20"/>
          <w:szCs w:val="20"/>
        </w:rPr>
        <w:t xml:space="preserve"> </w:t>
      </w:r>
      <w:r w:rsidRPr="000B25F3">
        <w:rPr>
          <w:rFonts w:asciiTheme="minorHAnsi" w:hAnsiTheme="minorHAnsi"/>
          <w:sz w:val="20"/>
          <w:szCs w:val="20"/>
        </w:rPr>
        <w:t>dose</w:t>
      </w:r>
      <w:r w:rsidRPr="000B25F3">
        <w:rPr>
          <w:rFonts w:asciiTheme="minorHAnsi" w:hAnsiTheme="minorHAnsi"/>
          <w:spacing w:val="13"/>
          <w:sz w:val="20"/>
          <w:szCs w:val="20"/>
        </w:rPr>
        <w:t xml:space="preserve"> </w:t>
      </w:r>
      <w:r w:rsidRPr="000B25F3">
        <w:rPr>
          <w:rFonts w:asciiTheme="minorHAnsi" w:hAnsiTheme="minorHAnsi"/>
          <w:sz w:val="20"/>
          <w:szCs w:val="20"/>
        </w:rPr>
        <w:t>to</w:t>
      </w:r>
      <w:r w:rsidRPr="000B25F3">
        <w:rPr>
          <w:rFonts w:asciiTheme="minorHAnsi" w:hAnsiTheme="minorHAnsi"/>
          <w:spacing w:val="21"/>
          <w:sz w:val="20"/>
          <w:szCs w:val="20"/>
        </w:rPr>
        <w:t xml:space="preserve"> </w:t>
      </w:r>
      <w:r w:rsidRPr="000B25F3">
        <w:rPr>
          <w:rFonts w:asciiTheme="minorHAnsi" w:hAnsiTheme="minorHAnsi"/>
          <w:sz w:val="20"/>
          <w:szCs w:val="20"/>
        </w:rPr>
        <w:t>large</w:t>
      </w:r>
      <w:r w:rsidRPr="000B25F3">
        <w:rPr>
          <w:rFonts w:asciiTheme="minorHAnsi" w:hAnsiTheme="minorHAnsi"/>
          <w:spacing w:val="17"/>
          <w:sz w:val="20"/>
          <w:szCs w:val="20"/>
        </w:rPr>
        <w:t xml:space="preserve"> </w:t>
      </w:r>
      <w:r w:rsidRPr="000B25F3">
        <w:rPr>
          <w:rFonts w:asciiTheme="minorHAnsi" w:hAnsiTheme="minorHAnsi"/>
          <w:sz w:val="20"/>
          <w:szCs w:val="20"/>
        </w:rPr>
        <w:t>populations.</w:t>
      </w:r>
      <w:r w:rsidRPr="000B25F3">
        <w:rPr>
          <w:rFonts w:asciiTheme="minorHAnsi" w:hAnsiTheme="minorHAnsi"/>
          <w:spacing w:val="4"/>
          <w:sz w:val="20"/>
          <w:szCs w:val="20"/>
        </w:rPr>
        <w:t xml:space="preserve"> </w:t>
      </w:r>
      <w:r w:rsidRPr="000B25F3">
        <w:rPr>
          <w:rFonts w:asciiTheme="minorHAnsi" w:hAnsiTheme="minorHAnsi"/>
          <w:sz w:val="20"/>
          <w:szCs w:val="20"/>
        </w:rPr>
        <w:t>However,</w:t>
      </w:r>
      <w:r w:rsidRPr="000B25F3">
        <w:rPr>
          <w:rFonts w:asciiTheme="minorHAnsi" w:hAnsiTheme="minorHAnsi"/>
          <w:spacing w:val="43"/>
          <w:sz w:val="20"/>
          <w:szCs w:val="20"/>
        </w:rPr>
        <w:t xml:space="preserve"> </w:t>
      </w:r>
      <w:r w:rsidRPr="000B25F3">
        <w:rPr>
          <w:rFonts w:asciiTheme="minorHAnsi" w:hAnsiTheme="minorHAnsi"/>
          <w:sz w:val="20"/>
          <w:szCs w:val="20"/>
        </w:rPr>
        <w:t>persons</w:t>
      </w:r>
      <w:r w:rsidRPr="000B25F3">
        <w:rPr>
          <w:rFonts w:asciiTheme="minorHAnsi" w:hAnsiTheme="minorHAnsi"/>
          <w:w w:val="101"/>
          <w:sz w:val="20"/>
          <w:szCs w:val="20"/>
        </w:rPr>
        <w:t xml:space="preserve"> </w:t>
      </w:r>
      <w:r w:rsidRPr="000B25F3">
        <w:rPr>
          <w:rFonts w:asciiTheme="minorHAnsi" w:hAnsiTheme="minorHAnsi"/>
          <w:sz w:val="20"/>
          <w:szCs w:val="20"/>
        </w:rPr>
        <w:t>called</w:t>
      </w:r>
      <w:r w:rsidRPr="000B25F3">
        <w:rPr>
          <w:rFonts w:asciiTheme="minorHAnsi" w:hAnsiTheme="minorHAnsi"/>
          <w:spacing w:val="21"/>
          <w:sz w:val="20"/>
          <w:szCs w:val="20"/>
        </w:rPr>
        <w:t xml:space="preserve"> </w:t>
      </w:r>
      <w:r w:rsidRPr="000B25F3">
        <w:rPr>
          <w:rFonts w:asciiTheme="minorHAnsi" w:hAnsiTheme="minorHAnsi"/>
          <w:sz w:val="20"/>
          <w:szCs w:val="20"/>
        </w:rPr>
        <w:t>upon</w:t>
      </w:r>
      <w:r w:rsidRPr="000B25F3">
        <w:rPr>
          <w:rFonts w:asciiTheme="minorHAnsi" w:hAnsiTheme="minorHAnsi"/>
          <w:spacing w:val="18"/>
          <w:sz w:val="20"/>
          <w:szCs w:val="20"/>
        </w:rPr>
        <w:t xml:space="preserve"> </w:t>
      </w:r>
      <w:r w:rsidRPr="000B25F3">
        <w:rPr>
          <w:rFonts w:asciiTheme="minorHAnsi" w:hAnsiTheme="minorHAnsi"/>
          <w:sz w:val="20"/>
          <w:szCs w:val="20"/>
        </w:rPr>
        <w:t>to</w:t>
      </w:r>
      <w:r w:rsidRPr="000B25F3">
        <w:rPr>
          <w:rFonts w:asciiTheme="minorHAnsi" w:hAnsiTheme="minorHAnsi"/>
          <w:spacing w:val="9"/>
          <w:sz w:val="20"/>
          <w:szCs w:val="20"/>
        </w:rPr>
        <w:t xml:space="preserve"> </w:t>
      </w:r>
      <w:r w:rsidRPr="000B25F3">
        <w:rPr>
          <w:rFonts w:asciiTheme="minorHAnsi" w:hAnsiTheme="minorHAnsi"/>
          <w:sz w:val="20"/>
          <w:szCs w:val="20"/>
        </w:rPr>
        <w:t>undertake</w:t>
      </w:r>
      <w:r w:rsidRPr="000B25F3">
        <w:rPr>
          <w:rFonts w:asciiTheme="minorHAnsi" w:hAnsiTheme="minorHAnsi"/>
          <w:spacing w:val="29"/>
          <w:sz w:val="20"/>
          <w:szCs w:val="20"/>
        </w:rPr>
        <w:t xml:space="preserve"> </w:t>
      </w:r>
      <w:r w:rsidRPr="000B25F3">
        <w:rPr>
          <w:rFonts w:asciiTheme="minorHAnsi" w:hAnsiTheme="minorHAnsi"/>
          <w:sz w:val="20"/>
          <w:szCs w:val="20"/>
        </w:rPr>
        <w:t>any</w:t>
      </w:r>
      <w:r w:rsidRPr="000B25F3">
        <w:rPr>
          <w:rFonts w:asciiTheme="minorHAnsi" w:hAnsiTheme="minorHAnsi"/>
          <w:spacing w:val="17"/>
          <w:sz w:val="20"/>
          <w:szCs w:val="20"/>
        </w:rPr>
        <w:t xml:space="preserve"> </w:t>
      </w:r>
      <w:r w:rsidRPr="000B25F3">
        <w:rPr>
          <w:rFonts w:asciiTheme="minorHAnsi" w:hAnsiTheme="minorHAnsi"/>
          <w:sz w:val="20"/>
          <w:szCs w:val="20"/>
        </w:rPr>
        <w:t>emergency</w:t>
      </w:r>
      <w:r w:rsidRPr="000B25F3">
        <w:rPr>
          <w:rFonts w:asciiTheme="minorHAnsi" w:hAnsiTheme="minorHAnsi"/>
          <w:spacing w:val="32"/>
          <w:sz w:val="20"/>
          <w:szCs w:val="20"/>
        </w:rPr>
        <w:t xml:space="preserve"> </w:t>
      </w:r>
      <w:r w:rsidRPr="000B25F3">
        <w:rPr>
          <w:rFonts w:asciiTheme="minorHAnsi" w:hAnsiTheme="minorHAnsi"/>
          <w:sz w:val="20"/>
          <w:szCs w:val="20"/>
        </w:rPr>
        <w:t>operation</w:t>
      </w:r>
      <w:r w:rsidRPr="000B25F3">
        <w:rPr>
          <w:rFonts w:asciiTheme="minorHAnsi" w:hAnsiTheme="minorHAnsi"/>
          <w:w w:val="103"/>
          <w:sz w:val="20"/>
          <w:szCs w:val="20"/>
        </w:rPr>
        <w:t xml:space="preserve"> </w:t>
      </w:r>
      <w:r w:rsidRPr="000B25F3">
        <w:rPr>
          <w:rFonts w:asciiTheme="minorHAnsi" w:hAnsiTheme="minorHAnsi"/>
          <w:sz w:val="20"/>
          <w:szCs w:val="20"/>
        </w:rPr>
        <w:t>should</w:t>
      </w:r>
      <w:r w:rsidRPr="000B25F3">
        <w:rPr>
          <w:rFonts w:asciiTheme="minorHAnsi" w:hAnsiTheme="minorHAnsi"/>
          <w:spacing w:val="43"/>
          <w:sz w:val="20"/>
          <w:szCs w:val="20"/>
        </w:rPr>
        <w:t xml:space="preserve"> </w:t>
      </w:r>
      <w:r w:rsidRPr="000B25F3">
        <w:rPr>
          <w:rFonts w:asciiTheme="minorHAnsi" w:hAnsiTheme="minorHAnsi"/>
          <w:sz w:val="20"/>
          <w:szCs w:val="20"/>
        </w:rPr>
        <w:t>do</w:t>
      </w:r>
      <w:r w:rsidRPr="000B25F3">
        <w:rPr>
          <w:rFonts w:asciiTheme="minorHAnsi" w:hAnsiTheme="minorHAnsi"/>
          <w:spacing w:val="27"/>
          <w:sz w:val="20"/>
          <w:szCs w:val="20"/>
        </w:rPr>
        <w:t xml:space="preserve"> </w:t>
      </w:r>
      <w:r w:rsidRPr="000B25F3">
        <w:rPr>
          <w:rFonts w:asciiTheme="minorHAnsi" w:hAnsiTheme="minorHAnsi"/>
          <w:sz w:val="20"/>
          <w:szCs w:val="20"/>
        </w:rPr>
        <w:t>so</w:t>
      </w:r>
      <w:r w:rsidRPr="000B25F3">
        <w:rPr>
          <w:rFonts w:asciiTheme="minorHAnsi" w:hAnsiTheme="minorHAnsi"/>
          <w:spacing w:val="29"/>
          <w:sz w:val="20"/>
          <w:szCs w:val="20"/>
        </w:rPr>
        <w:t xml:space="preserve"> </w:t>
      </w:r>
      <w:r w:rsidRPr="000B25F3">
        <w:rPr>
          <w:rFonts w:asciiTheme="minorHAnsi" w:hAnsiTheme="minorHAnsi"/>
          <w:sz w:val="20"/>
          <w:szCs w:val="20"/>
        </w:rPr>
        <w:t>only</w:t>
      </w:r>
      <w:r w:rsidRPr="000B25F3">
        <w:rPr>
          <w:rFonts w:asciiTheme="minorHAnsi" w:hAnsiTheme="minorHAnsi"/>
          <w:spacing w:val="33"/>
          <w:sz w:val="20"/>
          <w:szCs w:val="20"/>
        </w:rPr>
        <w:t xml:space="preserve"> </w:t>
      </w:r>
      <w:r w:rsidRPr="000B25F3">
        <w:rPr>
          <w:rFonts w:asciiTheme="minorHAnsi" w:hAnsiTheme="minorHAnsi"/>
          <w:sz w:val="20"/>
          <w:szCs w:val="20"/>
        </w:rPr>
        <w:t>on</w:t>
      </w:r>
      <w:r w:rsidRPr="000B25F3">
        <w:rPr>
          <w:rFonts w:asciiTheme="minorHAnsi" w:hAnsiTheme="minorHAnsi"/>
          <w:spacing w:val="28"/>
          <w:sz w:val="20"/>
          <w:szCs w:val="20"/>
        </w:rPr>
        <w:t xml:space="preserve"> </w:t>
      </w:r>
      <w:r w:rsidRPr="000B25F3">
        <w:rPr>
          <w:rFonts w:asciiTheme="minorHAnsi" w:hAnsiTheme="minorHAnsi"/>
          <w:sz w:val="20"/>
          <w:szCs w:val="20"/>
        </w:rPr>
        <w:t>a</w:t>
      </w:r>
      <w:r w:rsidRPr="000B25F3">
        <w:rPr>
          <w:rFonts w:asciiTheme="minorHAnsi" w:hAnsiTheme="minorHAnsi"/>
          <w:spacing w:val="32"/>
          <w:sz w:val="20"/>
          <w:szCs w:val="20"/>
        </w:rPr>
        <w:t xml:space="preserve"> </w:t>
      </w:r>
      <w:r w:rsidRPr="000B25F3">
        <w:rPr>
          <w:rFonts w:asciiTheme="minorHAnsi" w:hAnsiTheme="minorHAnsi"/>
          <w:sz w:val="20"/>
          <w:szCs w:val="20"/>
        </w:rPr>
        <w:t>voluntary</w:t>
      </w:r>
      <w:r w:rsidRPr="000B25F3">
        <w:rPr>
          <w:rFonts w:asciiTheme="minorHAnsi" w:hAnsiTheme="minorHAnsi"/>
          <w:spacing w:val="47"/>
          <w:sz w:val="20"/>
          <w:szCs w:val="20"/>
        </w:rPr>
        <w:t xml:space="preserve"> </w:t>
      </w:r>
      <w:r w:rsidRPr="000B25F3">
        <w:rPr>
          <w:rFonts w:asciiTheme="minorHAnsi" w:hAnsiTheme="minorHAnsi"/>
          <w:sz w:val="20"/>
          <w:szCs w:val="20"/>
        </w:rPr>
        <w:t>basis</w:t>
      </w:r>
      <w:r w:rsidRPr="000B25F3">
        <w:rPr>
          <w:rFonts w:asciiTheme="minorHAnsi" w:hAnsiTheme="minorHAnsi"/>
          <w:spacing w:val="35"/>
          <w:sz w:val="20"/>
          <w:szCs w:val="20"/>
        </w:rPr>
        <w:t xml:space="preserve"> </w:t>
      </w:r>
      <w:r w:rsidRPr="000B25F3">
        <w:rPr>
          <w:rFonts w:asciiTheme="minorHAnsi" w:hAnsiTheme="minorHAnsi"/>
          <w:sz w:val="20"/>
          <w:szCs w:val="20"/>
        </w:rPr>
        <w:t>and</w:t>
      </w:r>
      <w:r w:rsidRPr="000B25F3">
        <w:rPr>
          <w:rFonts w:asciiTheme="minorHAnsi" w:hAnsiTheme="minorHAnsi"/>
          <w:spacing w:val="41"/>
          <w:sz w:val="20"/>
          <w:szCs w:val="20"/>
        </w:rPr>
        <w:t xml:space="preserve"> </w:t>
      </w:r>
      <w:r w:rsidRPr="000B25F3">
        <w:rPr>
          <w:rFonts w:asciiTheme="minorHAnsi" w:hAnsiTheme="minorHAnsi"/>
          <w:sz w:val="20"/>
          <w:szCs w:val="20"/>
        </w:rPr>
        <w:t>with</w:t>
      </w:r>
      <w:r w:rsidRPr="000B25F3">
        <w:rPr>
          <w:rFonts w:asciiTheme="minorHAnsi" w:hAnsiTheme="minorHAnsi"/>
          <w:spacing w:val="43"/>
          <w:sz w:val="20"/>
          <w:szCs w:val="20"/>
        </w:rPr>
        <w:t xml:space="preserve"> </w:t>
      </w:r>
      <w:r w:rsidRPr="000B25F3">
        <w:rPr>
          <w:rFonts w:asciiTheme="minorHAnsi" w:hAnsiTheme="minorHAnsi"/>
          <w:sz w:val="20"/>
          <w:szCs w:val="20"/>
        </w:rPr>
        <w:t>full</w:t>
      </w:r>
      <w:r w:rsidRPr="000B25F3">
        <w:rPr>
          <w:rFonts w:asciiTheme="minorHAnsi" w:hAnsiTheme="minorHAnsi"/>
          <w:w w:val="94"/>
          <w:sz w:val="20"/>
          <w:szCs w:val="20"/>
        </w:rPr>
        <w:t xml:space="preserve"> </w:t>
      </w:r>
      <w:r w:rsidRPr="000B25F3">
        <w:rPr>
          <w:rFonts w:asciiTheme="minorHAnsi" w:hAnsiTheme="minorHAnsi"/>
          <w:sz w:val="20"/>
          <w:szCs w:val="20"/>
        </w:rPr>
        <w:t>awareness</w:t>
      </w:r>
      <w:r w:rsidRPr="000B25F3">
        <w:rPr>
          <w:rFonts w:asciiTheme="minorHAnsi" w:hAnsiTheme="minorHAnsi"/>
          <w:spacing w:val="39"/>
          <w:sz w:val="20"/>
          <w:szCs w:val="20"/>
        </w:rPr>
        <w:t xml:space="preserve"> </w:t>
      </w:r>
      <w:r w:rsidRPr="000B25F3">
        <w:rPr>
          <w:rFonts w:asciiTheme="minorHAnsi" w:hAnsiTheme="minorHAnsi"/>
          <w:sz w:val="20"/>
          <w:szCs w:val="20"/>
        </w:rPr>
        <w:t>of</w:t>
      </w:r>
      <w:r w:rsidRPr="000B25F3">
        <w:rPr>
          <w:rFonts w:asciiTheme="minorHAnsi" w:hAnsiTheme="minorHAnsi"/>
          <w:spacing w:val="32"/>
          <w:sz w:val="20"/>
          <w:szCs w:val="20"/>
        </w:rPr>
        <w:t xml:space="preserve"> </w:t>
      </w:r>
      <w:r w:rsidRPr="000B25F3">
        <w:rPr>
          <w:rFonts w:asciiTheme="minorHAnsi" w:hAnsiTheme="minorHAnsi"/>
          <w:sz w:val="20"/>
          <w:szCs w:val="20"/>
        </w:rPr>
        <w:t>the</w:t>
      </w:r>
      <w:r w:rsidRPr="000B25F3">
        <w:rPr>
          <w:rFonts w:asciiTheme="minorHAnsi" w:hAnsiTheme="minorHAnsi"/>
          <w:spacing w:val="37"/>
          <w:sz w:val="20"/>
          <w:szCs w:val="20"/>
        </w:rPr>
        <w:t xml:space="preserve"> </w:t>
      </w:r>
      <w:r w:rsidRPr="000B25F3">
        <w:rPr>
          <w:rFonts w:asciiTheme="minorHAnsi" w:hAnsiTheme="minorHAnsi"/>
          <w:sz w:val="20"/>
          <w:szCs w:val="20"/>
        </w:rPr>
        <w:t>risks</w:t>
      </w:r>
      <w:r w:rsidRPr="000B25F3">
        <w:rPr>
          <w:rFonts w:asciiTheme="minorHAnsi" w:hAnsiTheme="minorHAnsi"/>
          <w:spacing w:val="28"/>
          <w:sz w:val="20"/>
          <w:szCs w:val="20"/>
        </w:rPr>
        <w:t xml:space="preserve"> </w:t>
      </w:r>
      <w:r w:rsidRPr="000B25F3">
        <w:rPr>
          <w:rFonts w:asciiTheme="minorHAnsi" w:hAnsiTheme="minorHAnsi"/>
          <w:sz w:val="20"/>
          <w:szCs w:val="20"/>
        </w:rPr>
        <w:t>involved.</w:t>
      </w:r>
    </w:p>
    <w:p w14:paraId="00943A3B" w14:textId="77777777" w:rsidR="00552179" w:rsidRPr="000B25F3" w:rsidRDefault="00552179" w:rsidP="00552179">
      <w:pPr>
        <w:pStyle w:val="BodyText"/>
        <w:rPr>
          <w:rFonts w:asciiTheme="minorHAnsi" w:hAnsiTheme="minorHAnsi"/>
          <w:sz w:val="20"/>
          <w:szCs w:val="20"/>
        </w:rPr>
      </w:pPr>
      <w:r w:rsidRPr="000B25F3">
        <w:rPr>
          <w:rFonts w:asciiTheme="minorHAnsi" w:hAnsiTheme="minorHAnsi"/>
          <w:sz w:val="20"/>
          <w:szCs w:val="20"/>
        </w:rPr>
        <w:t>For</w:t>
      </w:r>
      <w:r w:rsidRPr="000B25F3">
        <w:rPr>
          <w:rFonts w:asciiTheme="minorHAnsi" w:hAnsiTheme="minorHAnsi"/>
          <w:spacing w:val="35"/>
          <w:sz w:val="20"/>
          <w:szCs w:val="20"/>
        </w:rPr>
        <w:t xml:space="preserve"> </w:t>
      </w:r>
      <w:r w:rsidRPr="000B25F3">
        <w:rPr>
          <w:rFonts w:asciiTheme="minorHAnsi" w:hAnsiTheme="minorHAnsi"/>
          <w:sz w:val="20"/>
          <w:szCs w:val="20"/>
        </w:rPr>
        <w:t>perspective,</w:t>
      </w:r>
      <w:r w:rsidRPr="000B25F3">
        <w:rPr>
          <w:rFonts w:asciiTheme="minorHAnsi" w:hAnsiTheme="minorHAnsi"/>
          <w:spacing w:val="16"/>
          <w:sz w:val="20"/>
          <w:szCs w:val="20"/>
        </w:rPr>
        <w:t xml:space="preserve"> </w:t>
      </w:r>
      <w:r w:rsidRPr="000B25F3">
        <w:rPr>
          <w:rFonts w:asciiTheme="minorHAnsi" w:hAnsiTheme="minorHAnsi"/>
          <w:sz w:val="20"/>
          <w:szCs w:val="20"/>
        </w:rPr>
        <w:t>the</w:t>
      </w:r>
      <w:r w:rsidRPr="000B25F3">
        <w:rPr>
          <w:rFonts w:asciiTheme="minorHAnsi" w:hAnsiTheme="minorHAnsi"/>
          <w:spacing w:val="1"/>
          <w:sz w:val="20"/>
          <w:szCs w:val="20"/>
        </w:rPr>
        <w:t xml:space="preserve"> </w:t>
      </w:r>
      <w:r w:rsidRPr="000B25F3">
        <w:rPr>
          <w:rFonts w:asciiTheme="minorHAnsi" w:hAnsiTheme="minorHAnsi"/>
          <w:sz w:val="20"/>
          <w:szCs w:val="20"/>
        </w:rPr>
        <w:t>Environmental</w:t>
      </w:r>
      <w:r w:rsidRPr="000B25F3">
        <w:rPr>
          <w:rFonts w:asciiTheme="minorHAnsi" w:hAnsiTheme="minorHAnsi"/>
          <w:spacing w:val="10"/>
          <w:sz w:val="20"/>
          <w:szCs w:val="20"/>
        </w:rPr>
        <w:t xml:space="preserve"> </w:t>
      </w:r>
      <w:r w:rsidRPr="000B25F3">
        <w:rPr>
          <w:rFonts w:asciiTheme="minorHAnsi" w:hAnsiTheme="minorHAnsi"/>
          <w:sz w:val="20"/>
          <w:szCs w:val="20"/>
        </w:rPr>
        <w:t>Protection</w:t>
      </w:r>
      <w:r w:rsidRPr="000B25F3">
        <w:rPr>
          <w:rFonts w:asciiTheme="minorHAnsi" w:hAnsiTheme="minorHAnsi"/>
          <w:w w:val="101"/>
          <w:sz w:val="20"/>
          <w:szCs w:val="20"/>
        </w:rPr>
        <w:t xml:space="preserve"> </w:t>
      </w:r>
      <w:r w:rsidRPr="000B25F3">
        <w:rPr>
          <w:rFonts w:asciiTheme="minorHAnsi" w:hAnsiTheme="minorHAnsi"/>
          <w:sz w:val="20"/>
          <w:szCs w:val="20"/>
        </w:rPr>
        <w:t>Agency</w:t>
      </w:r>
      <w:r w:rsidRPr="000B25F3">
        <w:rPr>
          <w:rFonts w:asciiTheme="minorHAnsi" w:hAnsiTheme="minorHAnsi"/>
          <w:spacing w:val="7"/>
          <w:sz w:val="20"/>
          <w:szCs w:val="20"/>
        </w:rPr>
        <w:t xml:space="preserve"> </w:t>
      </w:r>
      <w:r w:rsidRPr="000B25F3">
        <w:rPr>
          <w:rFonts w:asciiTheme="minorHAnsi" w:hAnsiTheme="minorHAnsi"/>
          <w:sz w:val="20"/>
          <w:szCs w:val="20"/>
        </w:rPr>
        <w:t>(EPA)</w:t>
      </w:r>
      <w:r w:rsidRPr="000B25F3">
        <w:rPr>
          <w:rFonts w:asciiTheme="minorHAnsi" w:hAnsiTheme="minorHAnsi"/>
          <w:spacing w:val="39"/>
          <w:sz w:val="20"/>
          <w:szCs w:val="20"/>
        </w:rPr>
        <w:t xml:space="preserve"> </w:t>
      </w:r>
      <w:r w:rsidRPr="000B25F3">
        <w:rPr>
          <w:rFonts w:asciiTheme="minorHAnsi" w:hAnsiTheme="minorHAnsi"/>
          <w:sz w:val="20"/>
          <w:szCs w:val="20"/>
        </w:rPr>
        <w:t>has</w:t>
      </w:r>
      <w:r w:rsidRPr="000B25F3">
        <w:rPr>
          <w:rFonts w:asciiTheme="minorHAnsi" w:hAnsiTheme="minorHAnsi"/>
          <w:spacing w:val="30"/>
          <w:sz w:val="20"/>
          <w:szCs w:val="20"/>
        </w:rPr>
        <w:t xml:space="preserve"> </w:t>
      </w:r>
      <w:r w:rsidRPr="000B25F3">
        <w:rPr>
          <w:rFonts w:asciiTheme="minorHAnsi" w:hAnsiTheme="minorHAnsi"/>
          <w:sz w:val="20"/>
          <w:szCs w:val="20"/>
        </w:rPr>
        <w:t>published emergency</w:t>
      </w:r>
      <w:r w:rsidRPr="000B25F3">
        <w:rPr>
          <w:rFonts w:asciiTheme="minorHAnsi" w:hAnsiTheme="minorHAnsi"/>
          <w:spacing w:val="47"/>
          <w:sz w:val="20"/>
          <w:szCs w:val="20"/>
        </w:rPr>
        <w:t xml:space="preserve"> </w:t>
      </w:r>
      <w:r w:rsidRPr="000B25F3">
        <w:rPr>
          <w:rFonts w:asciiTheme="minorHAnsi" w:hAnsiTheme="minorHAnsi"/>
          <w:sz w:val="20"/>
          <w:szCs w:val="20"/>
        </w:rPr>
        <w:t>dose</w:t>
      </w:r>
      <w:r w:rsidRPr="000B25F3">
        <w:rPr>
          <w:rFonts w:asciiTheme="minorHAnsi" w:hAnsiTheme="minorHAnsi"/>
          <w:spacing w:val="28"/>
          <w:sz w:val="20"/>
          <w:szCs w:val="20"/>
        </w:rPr>
        <w:t xml:space="preserve"> </w:t>
      </w:r>
      <w:r w:rsidRPr="000B25F3">
        <w:rPr>
          <w:rFonts w:asciiTheme="minorHAnsi" w:hAnsiTheme="minorHAnsi"/>
          <w:sz w:val="20"/>
          <w:szCs w:val="20"/>
        </w:rPr>
        <w:t>guidelines</w:t>
      </w:r>
      <w:r w:rsidRPr="000B25F3">
        <w:rPr>
          <w:rFonts w:asciiTheme="minorHAnsi" w:hAnsiTheme="minorHAnsi"/>
          <w:spacing w:val="48"/>
          <w:sz w:val="20"/>
          <w:szCs w:val="20"/>
        </w:rPr>
        <w:t xml:space="preserve"> </w:t>
      </w:r>
      <w:r w:rsidRPr="000B25F3">
        <w:rPr>
          <w:rFonts w:asciiTheme="minorHAnsi" w:hAnsiTheme="minorHAnsi"/>
          <w:sz w:val="20"/>
          <w:szCs w:val="20"/>
        </w:rPr>
        <w:t>(Ref.</w:t>
      </w:r>
      <w:r w:rsidRPr="000B25F3">
        <w:rPr>
          <w:rFonts w:asciiTheme="minorHAnsi" w:hAnsiTheme="minorHAnsi"/>
          <w:spacing w:val="44"/>
          <w:sz w:val="20"/>
          <w:szCs w:val="20"/>
        </w:rPr>
        <w:t xml:space="preserve"> </w:t>
      </w:r>
      <w:r w:rsidRPr="000B25F3">
        <w:rPr>
          <w:rFonts w:asciiTheme="minorHAnsi" w:hAnsiTheme="minorHAnsi"/>
          <w:sz w:val="20"/>
          <w:szCs w:val="20"/>
        </w:rPr>
        <w:t>2).</w:t>
      </w:r>
      <w:r w:rsidRPr="000B25F3">
        <w:rPr>
          <w:rFonts w:asciiTheme="minorHAnsi" w:hAnsiTheme="minorHAnsi"/>
          <w:spacing w:val="31"/>
          <w:sz w:val="20"/>
          <w:szCs w:val="20"/>
        </w:rPr>
        <w:t xml:space="preserve"> </w:t>
      </w:r>
      <w:r w:rsidRPr="000B25F3">
        <w:rPr>
          <w:rFonts w:asciiTheme="minorHAnsi" w:hAnsiTheme="minorHAnsi"/>
          <w:sz w:val="20"/>
          <w:szCs w:val="20"/>
        </w:rPr>
        <w:t>These</w:t>
      </w:r>
      <w:r w:rsidRPr="000B25F3">
        <w:rPr>
          <w:rFonts w:asciiTheme="minorHAnsi" w:hAnsiTheme="minorHAnsi"/>
          <w:spacing w:val="39"/>
          <w:sz w:val="20"/>
          <w:szCs w:val="20"/>
        </w:rPr>
        <w:t xml:space="preserve"> </w:t>
      </w:r>
      <w:r w:rsidRPr="000B25F3">
        <w:rPr>
          <w:rFonts w:asciiTheme="minorHAnsi" w:hAnsiTheme="minorHAnsi"/>
          <w:sz w:val="20"/>
          <w:szCs w:val="20"/>
        </w:rPr>
        <w:t>guidelines</w:t>
      </w:r>
      <w:r w:rsidRPr="000B25F3">
        <w:rPr>
          <w:rFonts w:asciiTheme="minorHAnsi" w:hAnsiTheme="minorHAnsi"/>
          <w:spacing w:val="38"/>
          <w:sz w:val="20"/>
          <w:szCs w:val="20"/>
        </w:rPr>
        <w:t xml:space="preserve"> </w:t>
      </w:r>
      <w:r w:rsidRPr="000B25F3">
        <w:rPr>
          <w:rFonts w:asciiTheme="minorHAnsi" w:hAnsiTheme="minorHAnsi"/>
          <w:sz w:val="20"/>
          <w:szCs w:val="20"/>
        </w:rPr>
        <w:t>state</w:t>
      </w:r>
      <w:r w:rsidRPr="000B25F3">
        <w:rPr>
          <w:rFonts w:asciiTheme="minorHAnsi" w:hAnsiTheme="minorHAnsi"/>
          <w:spacing w:val="24"/>
          <w:sz w:val="20"/>
          <w:szCs w:val="20"/>
        </w:rPr>
        <w:t xml:space="preserve"> </w:t>
      </w:r>
      <w:r w:rsidRPr="000B25F3">
        <w:rPr>
          <w:rFonts w:asciiTheme="minorHAnsi" w:hAnsiTheme="minorHAnsi"/>
          <w:sz w:val="20"/>
          <w:szCs w:val="20"/>
        </w:rPr>
        <w:t>that</w:t>
      </w:r>
      <w:r w:rsidRPr="000B25F3">
        <w:rPr>
          <w:rFonts w:asciiTheme="minorHAnsi" w:hAnsiTheme="minorHAnsi"/>
          <w:spacing w:val="35"/>
          <w:sz w:val="20"/>
          <w:szCs w:val="20"/>
        </w:rPr>
        <w:t xml:space="preserve"> </w:t>
      </w:r>
      <w:r w:rsidRPr="000B25F3">
        <w:rPr>
          <w:rFonts w:asciiTheme="minorHAnsi" w:hAnsiTheme="minorHAnsi"/>
          <w:sz w:val="20"/>
          <w:szCs w:val="20"/>
        </w:rPr>
        <w:t>doses</w:t>
      </w:r>
      <w:r w:rsidRPr="000B25F3">
        <w:rPr>
          <w:rFonts w:asciiTheme="minorHAnsi" w:hAnsiTheme="minorHAnsi"/>
          <w:spacing w:val="25"/>
          <w:sz w:val="20"/>
          <w:szCs w:val="20"/>
        </w:rPr>
        <w:t xml:space="preserve"> </w:t>
      </w:r>
      <w:r w:rsidRPr="000B25F3">
        <w:rPr>
          <w:rFonts w:asciiTheme="minorHAnsi" w:hAnsiTheme="minorHAnsi"/>
          <w:sz w:val="20"/>
          <w:szCs w:val="20"/>
        </w:rPr>
        <w:t>to</w:t>
      </w:r>
      <w:r w:rsidRPr="000B25F3">
        <w:rPr>
          <w:rFonts w:asciiTheme="minorHAnsi" w:hAnsiTheme="minorHAnsi"/>
          <w:spacing w:val="29"/>
          <w:sz w:val="20"/>
          <w:szCs w:val="20"/>
        </w:rPr>
        <w:t xml:space="preserve"> </w:t>
      </w:r>
      <w:r w:rsidRPr="000B25F3">
        <w:rPr>
          <w:rFonts w:asciiTheme="minorHAnsi" w:hAnsiTheme="minorHAnsi"/>
          <w:sz w:val="20"/>
          <w:szCs w:val="20"/>
        </w:rPr>
        <w:t>all</w:t>
      </w:r>
      <w:r w:rsidRPr="000B25F3">
        <w:rPr>
          <w:rFonts w:asciiTheme="minorHAnsi" w:hAnsiTheme="minorHAnsi"/>
          <w:w w:val="98"/>
          <w:sz w:val="20"/>
          <w:szCs w:val="20"/>
        </w:rPr>
        <w:t xml:space="preserve"> </w:t>
      </w:r>
      <w:r w:rsidRPr="000B25F3">
        <w:rPr>
          <w:rFonts w:asciiTheme="minorHAnsi" w:hAnsiTheme="minorHAnsi"/>
          <w:sz w:val="20"/>
          <w:szCs w:val="20"/>
        </w:rPr>
        <w:t>workers</w:t>
      </w:r>
      <w:r w:rsidRPr="000B25F3">
        <w:rPr>
          <w:rFonts w:asciiTheme="minorHAnsi" w:hAnsiTheme="minorHAnsi"/>
          <w:spacing w:val="12"/>
          <w:sz w:val="20"/>
          <w:szCs w:val="20"/>
        </w:rPr>
        <w:t xml:space="preserve"> </w:t>
      </w:r>
      <w:r w:rsidRPr="000B25F3">
        <w:rPr>
          <w:rFonts w:asciiTheme="minorHAnsi" w:hAnsiTheme="minorHAnsi"/>
          <w:sz w:val="20"/>
          <w:szCs w:val="20"/>
        </w:rPr>
        <w:t>during</w:t>
      </w:r>
      <w:r w:rsidRPr="000B25F3">
        <w:rPr>
          <w:rFonts w:asciiTheme="minorHAnsi" w:hAnsiTheme="minorHAnsi"/>
          <w:spacing w:val="10"/>
          <w:sz w:val="20"/>
          <w:szCs w:val="20"/>
        </w:rPr>
        <w:t xml:space="preserve"> </w:t>
      </w:r>
      <w:r w:rsidRPr="000B25F3">
        <w:rPr>
          <w:rFonts w:asciiTheme="minorHAnsi" w:hAnsiTheme="minorHAnsi"/>
          <w:sz w:val="20"/>
          <w:szCs w:val="20"/>
        </w:rPr>
        <w:t>emergencies</w:t>
      </w:r>
      <w:r w:rsidRPr="000B25F3">
        <w:rPr>
          <w:rFonts w:asciiTheme="minorHAnsi" w:hAnsiTheme="minorHAnsi"/>
          <w:spacing w:val="21"/>
          <w:sz w:val="20"/>
          <w:szCs w:val="20"/>
        </w:rPr>
        <w:t xml:space="preserve"> </w:t>
      </w:r>
      <w:r w:rsidRPr="000B25F3">
        <w:rPr>
          <w:rFonts w:asciiTheme="minorHAnsi" w:hAnsiTheme="minorHAnsi"/>
          <w:sz w:val="20"/>
          <w:szCs w:val="20"/>
        </w:rPr>
        <w:t>should,</w:t>
      </w:r>
      <w:r w:rsidRPr="000B25F3">
        <w:rPr>
          <w:rFonts w:asciiTheme="minorHAnsi" w:hAnsiTheme="minorHAnsi"/>
          <w:spacing w:val="15"/>
          <w:sz w:val="20"/>
          <w:szCs w:val="20"/>
        </w:rPr>
        <w:t xml:space="preserve"> </w:t>
      </w:r>
      <w:r w:rsidRPr="000B25F3">
        <w:rPr>
          <w:rFonts w:asciiTheme="minorHAnsi" w:hAnsiTheme="minorHAnsi"/>
          <w:sz w:val="20"/>
          <w:szCs w:val="20"/>
        </w:rPr>
        <w:t>to</w:t>
      </w:r>
      <w:r w:rsidRPr="000B25F3">
        <w:rPr>
          <w:rFonts w:asciiTheme="minorHAnsi" w:hAnsiTheme="minorHAnsi"/>
          <w:spacing w:val="-2"/>
          <w:sz w:val="20"/>
          <w:szCs w:val="20"/>
        </w:rPr>
        <w:t xml:space="preserve"> </w:t>
      </w:r>
      <w:r w:rsidRPr="000B25F3">
        <w:rPr>
          <w:rFonts w:asciiTheme="minorHAnsi" w:hAnsiTheme="minorHAnsi"/>
          <w:sz w:val="20"/>
          <w:szCs w:val="20"/>
        </w:rPr>
        <w:t>the</w:t>
      </w:r>
      <w:r w:rsidRPr="000B25F3">
        <w:rPr>
          <w:rFonts w:asciiTheme="minorHAnsi" w:hAnsiTheme="minorHAnsi"/>
          <w:spacing w:val="15"/>
          <w:sz w:val="20"/>
          <w:szCs w:val="20"/>
        </w:rPr>
        <w:t xml:space="preserve"> </w:t>
      </w:r>
      <w:r w:rsidRPr="000B25F3">
        <w:rPr>
          <w:rFonts w:asciiTheme="minorHAnsi" w:hAnsiTheme="minorHAnsi"/>
          <w:sz w:val="20"/>
          <w:szCs w:val="20"/>
        </w:rPr>
        <w:t>extent</w:t>
      </w:r>
      <w:r w:rsidRPr="000B25F3">
        <w:rPr>
          <w:rFonts w:asciiTheme="minorHAnsi" w:hAnsiTheme="minorHAnsi"/>
          <w:spacing w:val="-5"/>
          <w:sz w:val="20"/>
          <w:szCs w:val="20"/>
        </w:rPr>
        <w:t xml:space="preserve"> </w:t>
      </w:r>
      <w:r w:rsidRPr="000B25F3">
        <w:rPr>
          <w:rFonts w:asciiTheme="minorHAnsi" w:hAnsiTheme="minorHAnsi"/>
          <w:sz w:val="20"/>
          <w:szCs w:val="20"/>
        </w:rPr>
        <w:t>practicable,</w:t>
      </w:r>
      <w:r w:rsidRPr="000B25F3">
        <w:rPr>
          <w:rFonts w:asciiTheme="minorHAnsi" w:hAnsiTheme="minorHAnsi"/>
          <w:spacing w:val="44"/>
          <w:sz w:val="20"/>
          <w:szCs w:val="20"/>
        </w:rPr>
        <w:t xml:space="preserve"> </w:t>
      </w:r>
      <w:r w:rsidRPr="000B25F3">
        <w:rPr>
          <w:rFonts w:asciiTheme="minorHAnsi" w:hAnsiTheme="minorHAnsi"/>
          <w:sz w:val="20"/>
          <w:szCs w:val="20"/>
        </w:rPr>
        <w:t>be</w:t>
      </w:r>
      <w:r w:rsidRPr="000B25F3">
        <w:rPr>
          <w:rFonts w:asciiTheme="minorHAnsi" w:hAnsiTheme="minorHAnsi"/>
          <w:spacing w:val="31"/>
          <w:sz w:val="20"/>
          <w:szCs w:val="20"/>
        </w:rPr>
        <w:t xml:space="preserve"> </w:t>
      </w:r>
      <w:r w:rsidRPr="000B25F3">
        <w:rPr>
          <w:rFonts w:asciiTheme="minorHAnsi" w:hAnsiTheme="minorHAnsi"/>
          <w:sz w:val="20"/>
          <w:szCs w:val="20"/>
        </w:rPr>
        <w:t>limited</w:t>
      </w:r>
      <w:r w:rsidRPr="000B25F3">
        <w:rPr>
          <w:rFonts w:asciiTheme="minorHAnsi" w:hAnsiTheme="minorHAnsi"/>
          <w:spacing w:val="32"/>
          <w:sz w:val="20"/>
          <w:szCs w:val="20"/>
        </w:rPr>
        <w:t xml:space="preserve"> </w:t>
      </w:r>
      <w:r w:rsidRPr="000B25F3">
        <w:rPr>
          <w:rFonts w:asciiTheme="minorHAnsi" w:hAnsiTheme="minorHAnsi"/>
          <w:sz w:val="20"/>
          <w:szCs w:val="20"/>
        </w:rPr>
        <w:t>to</w:t>
      </w:r>
      <w:r w:rsidRPr="000B25F3">
        <w:rPr>
          <w:rFonts w:asciiTheme="minorHAnsi" w:hAnsiTheme="minorHAnsi"/>
          <w:spacing w:val="21"/>
          <w:sz w:val="20"/>
          <w:szCs w:val="20"/>
        </w:rPr>
        <w:t xml:space="preserve"> </w:t>
      </w:r>
      <w:r w:rsidRPr="000B25F3">
        <w:rPr>
          <w:rFonts w:asciiTheme="minorHAnsi" w:hAnsiTheme="minorHAnsi"/>
          <w:sz w:val="20"/>
          <w:szCs w:val="20"/>
        </w:rPr>
        <w:t>5</w:t>
      </w:r>
      <w:r w:rsidRPr="000B25F3">
        <w:rPr>
          <w:rFonts w:asciiTheme="minorHAnsi" w:hAnsiTheme="minorHAnsi"/>
          <w:spacing w:val="20"/>
          <w:sz w:val="20"/>
          <w:szCs w:val="20"/>
        </w:rPr>
        <w:t xml:space="preserve"> </w:t>
      </w:r>
      <w:r w:rsidRPr="000B25F3">
        <w:rPr>
          <w:rFonts w:asciiTheme="minorHAnsi" w:hAnsiTheme="minorHAnsi"/>
          <w:sz w:val="20"/>
          <w:szCs w:val="20"/>
        </w:rPr>
        <w:t>rems</w:t>
      </w:r>
      <w:r w:rsidRPr="000B25F3">
        <w:rPr>
          <w:rFonts w:asciiTheme="minorHAnsi" w:hAnsiTheme="minorHAnsi"/>
          <w:spacing w:val="49"/>
          <w:sz w:val="20"/>
          <w:szCs w:val="20"/>
        </w:rPr>
        <w:t xml:space="preserve"> </w:t>
      </w:r>
      <w:r w:rsidRPr="000B25F3">
        <w:rPr>
          <w:rFonts w:asciiTheme="minorHAnsi" w:hAnsiTheme="minorHAnsi"/>
          <w:sz w:val="20"/>
          <w:szCs w:val="20"/>
        </w:rPr>
        <w:t>(0.05</w:t>
      </w:r>
      <w:r w:rsidRPr="000B25F3">
        <w:rPr>
          <w:rFonts w:asciiTheme="minorHAnsi" w:hAnsiTheme="minorHAnsi"/>
          <w:spacing w:val="31"/>
          <w:sz w:val="20"/>
          <w:szCs w:val="20"/>
        </w:rPr>
        <w:t xml:space="preserve"> </w:t>
      </w:r>
      <w:proofErr w:type="spellStart"/>
      <w:r w:rsidRPr="000B25F3">
        <w:rPr>
          <w:rFonts w:asciiTheme="minorHAnsi" w:hAnsiTheme="minorHAnsi"/>
          <w:sz w:val="20"/>
          <w:szCs w:val="20"/>
        </w:rPr>
        <w:t>Sv</w:t>
      </w:r>
      <w:proofErr w:type="spellEnd"/>
      <w:r w:rsidRPr="000B25F3">
        <w:rPr>
          <w:rFonts w:asciiTheme="minorHAnsi" w:hAnsiTheme="minorHAnsi"/>
          <w:sz w:val="20"/>
          <w:szCs w:val="20"/>
        </w:rPr>
        <w:t>).</w:t>
      </w:r>
      <w:r w:rsidRPr="000B25F3">
        <w:rPr>
          <w:rFonts w:asciiTheme="minorHAnsi" w:hAnsiTheme="minorHAnsi"/>
          <w:spacing w:val="15"/>
          <w:sz w:val="20"/>
          <w:szCs w:val="20"/>
        </w:rPr>
        <w:t xml:space="preserve"> </w:t>
      </w:r>
      <w:r w:rsidRPr="000B25F3">
        <w:rPr>
          <w:rFonts w:asciiTheme="minorHAnsi" w:hAnsiTheme="minorHAnsi"/>
          <w:sz w:val="20"/>
          <w:szCs w:val="20"/>
        </w:rPr>
        <w:t>The</w:t>
      </w:r>
      <w:r w:rsidRPr="000B25F3">
        <w:rPr>
          <w:rFonts w:asciiTheme="minorHAnsi" w:hAnsiTheme="minorHAnsi"/>
          <w:spacing w:val="26"/>
          <w:sz w:val="20"/>
          <w:szCs w:val="20"/>
        </w:rPr>
        <w:t xml:space="preserve"> </w:t>
      </w:r>
      <w:r w:rsidRPr="000B25F3">
        <w:rPr>
          <w:rFonts w:asciiTheme="minorHAnsi" w:hAnsiTheme="minorHAnsi"/>
          <w:sz w:val="20"/>
          <w:szCs w:val="20"/>
        </w:rPr>
        <w:t>EPA</w:t>
      </w:r>
      <w:r w:rsidRPr="000B25F3">
        <w:rPr>
          <w:rFonts w:asciiTheme="minorHAnsi" w:hAnsiTheme="minorHAnsi"/>
          <w:spacing w:val="27"/>
          <w:sz w:val="20"/>
          <w:szCs w:val="20"/>
        </w:rPr>
        <w:t xml:space="preserve"> </w:t>
      </w:r>
      <w:r w:rsidRPr="000B25F3">
        <w:rPr>
          <w:rFonts w:asciiTheme="minorHAnsi" w:hAnsiTheme="minorHAnsi"/>
          <w:sz w:val="20"/>
          <w:szCs w:val="20"/>
        </w:rPr>
        <w:t>further</w:t>
      </w:r>
      <w:r w:rsidRPr="000B25F3">
        <w:rPr>
          <w:rFonts w:asciiTheme="minorHAnsi" w:hAnsiTheme="minorHAnsi"/>
          <w:spacing w:val="20"/>
          <w:sz w:val="20"/>
          <w:szCs w:val="20"/>
        </w:rPr>
        <w:t xml:space="preserve"> </w:t>
      </w:r>
      <w:r w:rsidRPr="000B25F3">
        <w:rPr>
          <w:rFonts w:asciiTheme="minorHAnsi" w:hAnsiTheme="minorHAnsi"/>
          <w:sz w:val="20"/>
          <w:szCs w:val="20"/>
        </w:rPr>
        <w:t>states</w:t>
      </w:r>
      <w:r w:rsidRPr="000B25F3">
        <w:rPr>
          <w:rFonts w:asciiTheme="minorHAnsi" w:hAnsiTheme="minorHAnsi"/>
          <w:spacing w:val="-9"/>
          <w:sz w:val="20"/>
          <w:szCs w:val="20"/>
        </w:rPr>
        <w:t xml:space="preserve"> </w:t>
      </w:r>
      <w:r w:rsidRPr="000B25F3">
        <w:rPr>
          <w:rFonts w:asciiTheme="minorHAnsi" w:hAnsiTheme="minorHAnsi"/>
          <w:sz w:val="20"/>
          <w:szCs w:val="20"/>
        </w:rPr>
        <w:t>that</w:t>
      </w:r>
      <w:r w:rsidRPr="000B25F3">
        <w:rPr>
          <w:rFonts w:asciiTheme="minorHAnsi" w:hAnsiTheme="minorHAnsi"/>
          <w:spacing w:val="12"/>
          <w:sz w:val="20"/>
          <w:szCs w:val="20"/>
        </w:rPr>
        <w:t xml:space="preserve"> </w:t>
      </w:r>
      <w:r w:rsidRPr="000B25F3">
        <w:rPr>
          <w:rFonts w:asciiTheme="minorHAnsi" w:hAnsiTheme="minorHAnsi"/>
          <w:sz w:val="20"/>
          <w:szCs w:val="20"/>
        </w:rPr>
        <w:t>there</w:t>
      </w:r>
      <w:r w:rsidRPr="000B25F3">
        <w:rPr>
          <w:rFonts w:asciiTheme="minorHAnsi" w:hAnsiTheme="minorHAnsi"/>
          <w:spacing w:val="11"/>
          <w:sz w:val="20"/>
          <w:szCs w:val="20"/>
        </w:rPr>
        <w:t xml:space="preserve"> </w:t>
      </w:r>
      <w:r w:rsidRPr="000B25F3">
        <w:rPr>
          <w:rFonts w:asciiTheme="minorHAnsi" w:hAnsiTheme="minorHAnsi"/>
          <w:sz w:val="20"/>
          <w:szCs w:val="20"/>
        </w:rPr>
        <w:t>are</w:t>
      </w:r>
      <w:r w:rsidRPr="000B25F3">
        <w:rPr>
          <w:rFonts w:asciiTheme="minorHAnsi" w:hAnsiTheme="minorHAnsi"/>
          <w:spacing w:val="6"/>
          <w:sz w:val="20"/>
          <w:szCs w:val="20"/>
        </w:rPr>
        <w:t xml:space="preserve"> </w:t>
      </w:r>
      <w:r w:rsidRPr="000B25F3">
        <w:rPr>
          <w:rFonts w:asciiTheme="minorHAnsi" w:hAnsiTheme="minorHAnsi"/>
          <w:sz w:val="20"/>
          <w:szCs w:val="20"/>
        </w:rPr>
        <w:t>some</w:t>
      </w:r>
      <w:r w:rsidRPr="000B25F3">
        <w:rPr>
          <w:rFonts w:asciiTheme="minorHAnsi" w:hAnsiTheme="minorHAnsi"/>
          <w:spacing w:val="3"/>
          <w:sz w:val="20"/>
          <w:szCs w:val="20"/>
        </w:rPr>
        <w:t xml:space="preserve"> </w:t>
      </w:r>
      <w:r w:rsidRPr="000B25F3">
        <w:rPr>
          <w:rFonts w:asciiTheme="minorHAnsi" w:hAnsiTheme="minorHAnsi"/>
          <w:sz w:val="20"/>
          <w:szCs w:val="20"/>
        </w:rPr>
        <w:t>emergency</w:t>
      </w:r>
      <w:r w:rsidRPr="000B25F3">
        <w:rPr>
          <w:rFonts w:asciiTheme="minorHAnsi" w:hAnsiTheme="minorHAnsi"/>
          <w:spacing w:val="28"/>
          <w:sz w:val="20"/>
          <w:szCs w:val="20"/>
        </w:rPr>
        <w:t xml:space="preserve"> </w:t>
      </w:r>
      <w:r w:rsidRPr="000B25F3">
        <w:rPr>
          <w:rFonts w:asciiTheme="minorHAnsi" w:hAnsiTheme="minorHAnsi"/>
          <w:sz w:val="20"/>
          <w:szCs w:val="20"/>
        </w:rPr>
        <w:t>situations</w:t>
      </w:r>
      <w:r w:rsidRPr="000B25F3">
        <w:rPr>
          <w:rFonts w:asciiTheme="minorHAnsi" w:hAnsiTheme="minorHAnsi"/>
          <w:spacing w:val="10"/>
          <w:sz w:val="20"/>
          <w:szCs w:val="20"/>
        </w:rPr>
        <w:t xml:space="preserve"> </w:t>
      </w:r>
      <w:r w:rsidRPr="000B25F3">
        <w:rPr>
          <w:rFonts w:asciiTheme="minorHAnsi" w:hAnsiTheme="minorHAnsi"/>
          <w:sz w:val="20"/>
          <w:szCs w:val="20"/>
        </w:rPr>
        <w:t>for which</w:t>
      </w:r>
      <w:r w:rsidRPr="000B25F3">
        <w:rPr>
          <w:rFonts w:asciiTheme="minorHAnsi" w:hAnsiTheme="minorHAnsi"/>
          <w:spacing w:val="3"/>
          <w:sz w:val="20"/>
          <w:szCs w:val="20"/>
        </w:rPr>
        <w:t xml:space="preserve"> </w:t>
      </w:r>
      <w:r w:rsidRPr="000B25F3">
        <w:rPr>
          <w:rFonts w:asciiTheme="minorHAnsi" w:hAnsiTheme="minorHAnsi"/>
          <w:sz w:val="20"/>
          <w:szCs w:val="20"/>
        </w:rPr>
        <w:t>higher</w:t>
      </w:r>
      <w:r w:rsidRPr="000B25F3">
        <w:rPr>
          <w:rFonts w:asciiTheme="minorHAnsi" w:hAnsiTheme="minorHAnsi"/>
          <w:spacing w:val="-1"/>
          <w:sz w:val="20"/>
          <w:szCs w:val="20"/>
        </w:rPr>
        <w:t xml:space="preserve"> </w:t>
      </w:r>
      <w:r w:rsidRPr="000B25F3">
        <w:rPr>
          <w:rFonts w:asciiTheme="minorHAnsi" w:hAnsiTheme="minorHAnsi"/>
          <w:sz w:val="20"/>
          <w:szCs w:val="20"/>
        </w:rPr>
        <w:t>limits</w:t>
      </w:r>
      <w:r w:rsidRPr="000B25F3">
        <w:rPr>
          <w:rFonts w:asciiTheme="minorHAnsi" w:hAnsiTheme="minorHAnsi"/>
          <w:spacing w:val="-9"/>
          <w:sz w:val="20"/>
          <w:szCs w:val="20"/>
        </w:rPr>
        <w:t xml:space="preserve"> </w:t>
      </w:r>
      <w:r w:rsidRPr="000B25F3">
        <w:rPr>
          <w:rFonts w:asciiTheme="minorHAnsi" w:hAnsiTheme="minorHAnsi"/>
          <w:sz w:val="20"/>
          <w:szCs w:val="20"/>
        </w:rPr>
        <w:t>may</w:t>
      </w:r>
      <w:r w:rsidRPr="000B25F3">
        <w:rPr>
          <w:rFonts w:asciiTheme="minorHAnsi" w:hAnsiTheme="minorHAnsi"/>
          <w:spacing w:val="-4"/>
          <w:sz w:val="20"/>
          <w:szCs w:val="20"/>
        </w:rPr>
        <w:t xml:space="preserve"> </w:t>
      </w:r>
      <w:r w:rsidRPr="000B25F3">
        <w:rPr>
          <w:rFonts w:asciiTheme="minorHAnsi" w:hAnsiTheme="minorHAnsi"/>
          <w:sz w:val="20"/>
          <w:szCs w:val="20"/>
        </w:rPr>
        <w:t>be</w:t>
      </w:r>
      <w:r w:rsidRPr="000B25F3">
        <w:rPr>
          <w:rFonts w:asciiTheme="minorHAnsi" w:hAnsiTheme="minorHAnsi"/>
          <w:spacing w:val="-5"/>
          <w:sz w:val="20"/>
          <w:szCs w:val="20"/>
        </w:rPr>
        <w:t xml:space="preserve"> </w:t>
      </w:r>
      <w:r w:rsidRPr="000B25F3">
        <w:rPr>
          <w:rFonts w:asciiTheme="minorHAnsi" w:hAnsiTheme="minorHAnsi"/>
          <w:sz w:val="20"/>
          <w:szCs w:val="20"/>
        </w:rPr>
        <w:t>justified.</w:t>
      </w:r>
      <w:r w:rsidRPr="000B25F3">
        <w:rPr>
          <w:rFonts w:asciiTheme="minorHAnsi" w:hAnsiTheme="minorHAnsi"/>
          <w:spacing w:val="25"/>
          <w:sz w:val="20"/>
          <w:szCs w:val="20"/>
        </w:rPr>
        <w:t xml:space="preserve"> </w:t>
      </w:r>
      <w:r w:rsidRPr="000B25F3">
        <w:rPr>
          <w:rFonts w:asciiTheme="minorHAnsi" w:hAnsiTheme="minorHAnsi"/>
          <w:sz w:val="20"/>
          <w:szCs w:val="20"/>
        </w:rPr>
        <w:t>The dose</w:t>
      </w:r>
      <w:r w:rsidRPr="000B25F3">
        <w:rPr>
          <w:rFonts w:asciiTheme="minorHAnsi" w:hAnsiTheme="minorHAnsi"/>
          <w:spacing w:val="-5"/>
          <w:sz w:val="20"/>
          <w:szCs w:val="20"/>
        </w:rPr>
        <w:t xml:space="preserve"> </w:t>
      </w:r>
      <w:r w:rsidRPr="000B25F3">
        <w:rPr>
          <w:rFonts w:asciiTheme="minorHAnsi" w:hAnsiTheme="minorHAnsi"/>
          <w:sz w:val="20"/>
          <w:szCs w:val="20"/>
        </w:rPr>
        <w:t>resulting</w:t>
      </w:r>
      <w:r w:rsidRPr="000B25F3">
        <w:rPr>
          <w:rFonts w:asciiTheme="minorHAnsi" w:hAnsiTheme="minorHAnsi"/>
          <w:w w:val="98"/>
          <w:sz w:val="20"/>
          <w:szCs w:val="20"/>
        </w:rPr>
        <w:t xml:space="preserve"> </w:t>
      </w:r>
      <w:r w:rsidRPr="000B25F3">
        <w:rPr>
          <w:rFonts w:asciiTheme="minorHAnsi" w:hAnsiTheme="minorHAnsi"/>
          <w:sz w:val="20"/>
          <w:szCs w:val="20"/>
        </w:rPr>
        <w:t>from</w:t>
      </w:r>
      <w:r w:rsidRPr="000B25F3">
        <w:rPr>
          <w:rFonts w:asciiTheme="minorHAnsi" w:hAnsiTheme="minorHAnsi"/>
          <w:spacing w:val="33"/>
          <w:sz w:val="20"/>
          <w:szCs w:val="20"/>
        </w:rPr>
        <w:t xml:space="preserve"> </w:t>
      </w:r>
      <w:r w:rsidRPr="000B25F3">
        <w:rPr>
          <w:rFonts w:asciiTheme="minorHAnsi" w:hAnsiTheme="minorHAnsi"/>
          <w:sz w:val="20"/>
          <w:szCs w:val="20"/>
        </w:rPr>
        <w:t>such</w:t>
      </w:r>
      <w:r w:rsidRPr="000B25F3">
        <w:rPr>
          <w:rFonts w:asciiTheme="minorHAnsi" w:hAnsiTheme="minorHAnsi"/>
          <w:spacing w:val="37"/>
          <w:sz w:val="20"/>
          <w:szCs w:val="20"/>
        </w:rPr>
        <w:t xml:space="preserve"> </w:t>
      </w:r>
      <w:r w:rsidRPr="000B25F3">
        <w:rPr>
          <w:rFonts w:asciiTheme="minorHAnsi" w:hAnsiTheme="minorHAnsi"/>
          <w:sz w:val="20"/>
          <w:szCs w:val="20"/>
        </w:rPr>
        <w:t>emergency</w:t>
      </w:r>
      <w:r w:rsidRPr="000B25F3">
        <w:rPr>
          <w:rFonts w:asciiTheme="minorHAnsi" w:hAnsiTheme="minorHAnsi"/>
          <w:spacing w:val="44"/>
          <w:sz w:val="20"/>
          <w:szCs w:val="20"/>
        </w:rPr>
        <w:t xml:space="preserve"> </w:t>
      </w:r>
      <w:r w:rsidRPr="000B25F3">
        <w:rPr>
          <w:rFonts w:asciiTheme="minorHAnsi" w:hAnsiTheme="minorHAnsi"/>
          <w:sz w:val="20"/>
          <w:szCs w:val="20"/>
        </w:rPr>
        <w:t>exposures</w:t>
      </w:r>
      <w:r w:rsidRPr="000B25F3">
        <w:rPr>
          <w:rFonts w:asciiTheme="minorHAnsi" w:hAnsiTheme="minorHAnsi"/>
          <w:spacing w:val="38"/>
          <w:sz w:val="20"/>
          <w:szCs w:val="20"/>
        </w:rPr>
        <w:t xml:space="preserve"> </w:t>
      </w:r>
      <w:r w:rsidRPr="000B25F3">
        <w:rPr>
          <w:rFonts w:asciiTheme="minorHAnsi" w:hAnsiTheme="minorHAnsi"/>
          <w:sz w:val="20"/>
          <w:szCs w:val="20"/>
        </w:rPr>
        <w:t>should</w:t>
      </w:r>
      <w:r w:rsidRPr="000B25F3">
        <w:rPr>
          <w:rFonts w:asciiTheme="minorHAnsi" w:hAnsiTheme="minorHAnsi"/>
          <w:spacing w:val="31"/>
          <w:sz w:val="20"/>
          <w:szCs w:val="20"/>
        </w:rPr>
        <w:t xml:space="preserve"> </w:t>
      </w:r>
      <w:r w:rsidRPr="000B25F3">
        <w:rPr>
          <w:rFonts w:asciiTheme="minorHAnsi" w:hAnsiTheme="minorHAnsi"/>
          <w:sz w:val="20"/>
          <w:szCs w:val="20"/>
        </w:rPr>
        <w:t>be</w:t>
      </w:r>
      <w:r w:rsidRPr="000B25F3">
        <w:rPr>
          <w:rFonts w:asciiTheme="minorHAnsi" w:hAnsiTheme="minorHAnsi"/>
          <w:spacing w:val="39"/>
          <w:sz w:val="20"/>
          <w:szCs w:val="20"/>
        </w:rPr>
        <w:t xml:space="preserve"> </w:t>
      </w:r>
      <w:r w:rsidRPr="000B25F3">
        <w:rPr>
          <w:rFonts w:asciiTheme="minorHAnsi" w:hAnsiTheme="minorHAnsi"/>
          <w:sz w:val="20"/>
          <w:szCs w:val="20"/>
        </w:rPr>
        <w:t>limited</w:t>
      </w:r>
      <w:r w:rsidRPr="000B25F3">
        <w:rPr>
          <w:rFonts w:asciiTheme="minorHAnsi" w:hAnsiTheme="minorHAnsi"/>
          <w:spacing w:val="38"/>
          <w:sz w:val="20"/>
          <w:szCs w:val="20"/>
        </w:rPr>
        <w:t xml:space="preserve"> </w:t>
      </w:r>
      <w:r w:rsidRPr="000B25F3">
        <w:rPr>
          <w:rFonts w:asciiTheme="minorHAnsi" w:hAnsiTheme="minorHAnsi"/>
          <w:sz w:val="20"/>
          <w:szCs w:val="20"/>
        </w:rPr>
        <w:t>to</w:t>
      </w:r>
      <w:r w:rsidRPr="000B25F3">
        <w:rPr>
          <w:rFonts w:asciiTheme="minorHAnsi" w:hAnsiTheme="minorHAnsi"/>
          <w:w w:val="108"/>
          <w:sz w:val="20"/>
          <w:szCs w:val="20"/>
        </w:rPr>
        <w:t xml:space="preserve"> </w:t>
      </w:r>
      <w:r w:rsidRPr="000B25F3">
        <w:rPr>
          <w:rFonts w:asciiTheme="minorHAnsi" w:hAnsiTheme="minorHAnsi"/>
          <w:sz w:val="20"/>
          <w:szCs w:val="20"/>
        </w:rPr>
        <w:t>10</w:t>
      </w:r>
      <w:r w:rsidRPr="000B25F3">
        <w:rPr>
          <w:rFonts w:asciiTheme="minorHAnsi" w:hAnsiTheme="minorHAnsi"/>
          <w:spacing w:val="-13"/>
          <w:sz w:val="20"/>
          <w:szCs w:val="20"/>
        </w:rPr>
        <w:t xml:space="preserve"> </w:t>
      </w:r>
      <w:r w:rsidRPr="000B25F3">
        <w:rPr>
          <w:rFonts w:asciiTheme="minorHAnsi" w:hAnsiTheme="minorHAnsi"/>
          <w:sz w:val="20"/>
          <w:szCs w:val="20"/>
        </w:rPr>
        <w:t>rems</w:t>
      </w:r>
      <w:r w:rsidRPr="000B25F3">
        <w:rPr>
          <w:rFonts w:asciiTheme="minorHAnsi" w:hAnsiTheme="minorHAnsi"/>
          <w:spacing w:val="37"/>
          <w:sz w:val="20"/>
          <w:szCs w:val="20"/>
        </w:rPr>
        <w:t xml:space="preserve"> </w:t>
      </w:r>
      <w:r w:rsidRPr="000B25F3">
        <w:rPr>
          <w:rFonts w:asciiTheme="minorHAnsi" w:hAnsiTheme="minorHAnsi"/>
          <w:sz w:val="20"/>
          <w:szCs w:val="20"/>
        </w:rPr>
        <w:t>(0.1</w:t>
      </w:r>
      <w:r w:rsidRPr="000B25F3">
        <w:rPr>
          <w:rFonts w:asciiTheme="minorHAnsi" w:hAnsiTheme="minorHAnsi"/>
          <w:spacing w:val="8"/>
          <w:sz w:val="20"/>
          <w:szCs w:val="20"/>
        </w:rPr>
        <w:t xml:space="preserve"> </w:t>
      </w:r>
      <w:proofErr w:type="spellStart"/>
      <w:r w:rsidRPr="000B25F3">
        <w:rPr>
          <w:rFonts w:asciiTheme="minorHAnsi" w:hAnsiTheme="minorHAnsi"/>
          <w:sz w:val="20"/>
          <w:szCs w:val="20"/>
        </w:rPr>
        <w:t>Sv</w:t>
      </w:r>
      <w:proofErr w:type="spellEnd"/>
      <w:r w:rsidRPr="000B25F3">
        <w:rPr>
          <w:rFonts w:asciiTheme="minorHAnsi" w:hAnsiTheme="minorHAnsi"/>
          <w:sz w:val="20"/>
          <w:szCs w:val="20"/>
        </w:rPr>
        <w:t>)</w:t>
      </w:r>
      <w:r w:rsidRPr="000B25F3">
        <w:rPr>
          <w:rFonts w:asciiTheme="minorHAnsi" w:hAnsiTheme="minorHAnsi"/>
          <w:spacing w:val="23"/>
          <w:sz w:val="20"/>
          <w:szCs w:val="20"/>
        </w:rPr>
        <w:t xml:space="preserve"> </w:t>
      </w:r>
      <w:r w:rsidRPr="000B25F3">
        <w:rPr>
          <w:rFonts w:asciiTheme="minorHAnsi" w:hAnsiTheme="minorHAnsi"/>
          <w:sz w:val="20"/>
          <w:szCs w:val="20"/>
        </w:rPr>
        <w:t>for</w:t>
      </w:r>
      <w:r w:rsidRPr="000B25F3">
        <w:rPr>
          <w:rFonts w:asciiTheme="minorHAnsi" w:hAnsiTheme="minorHAnsi"/>
          <w:spacing w:val="6"/>
          <w:sz w:val="20"/>
          <w:szCs w:val="20"/>
        </w:rPr>
        <w:t xml:space="preserve"> </w:t>
      </w:r>
      <w:r w:rsidRPr="000B25F3">
        <w:rPr>
          <w:rFonts w:asciiTheme="minorHAnsi" w:hAnsiTheme="minorHAnsi"/>
          <w:sz w:val="20"/>
          <w:szCs w:val="20"/>
        </w:rPr>
        <w:t>protecting</w:t>
      </w:r>
      <w:r w:rsidRPr="000B25F3">
        <w:rPr>
          <w:rFonts w:asciiTheme="minorHAnsi" w:hAnsiTheme="minorHAnsi"/>
          <w:spacing w:val="24"/>
          <w:sz w:val="20"/>
          <w:szCs w:val="20"/>
        </w:rPr>
        <w:t xml:space="preserve"> </w:t>
      </w:r>
      <w:r w:rsidRPr="000B25F3">
        <w:rPr>
          <w:rFonts w:asciiTheme="minorHAnsi" w:hAnsiTheme="minorHAnsi"/>
          <w:sz w:val="20"/>
          <w:szCs w:val="20"/>
        </w:rPr>
        <w:t>valuable</w:t>
      </w:r>
      <w:r w:rsidRPr="000B25F3">
        <w:rPr>
          <w:rFonts w:asciiTheme="minorHAnsi" w:hAnsiTheme="minorHAnsi"/>
          <w:spacing w:val="18"/>
          <w:sz w:val="20"/>
          <w:szCs w:val="20"/>
        </w:rPr>
        <w:t xml:space="preserve"> </w:t>
      </w:r>
      <w:r w:rsidRPr="000B25F3">
        <w:rPr>
          <w:rFonts w:asciiTheme="minorHAnsi" w:hAnsiTheme="minorHAnsi"/>
          <w:sz w:val="20"/>
          <w:szCs w:val="20"/>
        </w:rPr>
        <w:t>property,</w:t>
      </w:r>
      <w:r w:rsidRPr="000B25F3">
        <w:rPr>
          <w:rFonts w:asciiTheme="minorHAnsi" w:hAnsiTheme="minorHAnsi"/>
          <w:spacing w:val="39"/>
          <w:sz w:val="20"/>
          <w:szCs w:val="20"/>
        </w:rPr>
        <w:t xml:space="preserve"> </w:t>
      </w:r>
      <w:r w:rsidRPr="000B25F3">
        <w:rPr>
          <w:rFonts w:asciiTheme="minorHAnsi" w:hAnsiTheme="minorHAnsi"/>
          <w:sz w:val="20"/>
          <w:szCs w:val="20"/>
        </w:rPr>
        <w:t>and</w:t>
      </w:r>
      <w:r w:rsidRPr="000B25F3">
        <w:rPr>
          <w:rFonts w:asciiTheme="minorHAnsi" w:hAnsiTheme="minorHAnsi"/>
          <w:w w:val="106"/>
          <w:sz w:val="20"/>
          <w:szCs w:val="20"/>
        </w:rPr>
        <w:t xml:space="preserve"> </w:t>
      </w:r>
      <w:r w:rsidRPr="000B25F3">
        <w:rPr>
          <w:rFonts w:asciiTheme="minorHAnsi" w:hAnsiTheme="minorHAnsi"/>
          <w:sz w:val="20"/>
          <w:szCs w:val="20"/>
        </w:rPr>
        <w:t>to</w:t>
      </w:r>
      <w:r w:rsidRPr="000B25F3">
        <w:rPr>
          <w:rFonts w:asciiTheme="minorHAnsi" w:hAnsiTheme="minorHAnsi"/>
          <w:spacing w:val="38"/>
          <w:sz w:val="20"/>
          <w:szCs w:val="20"/>
        </w:rPr>
        <w:t xml:space="preserve"> </w:t>
      </w:r>
      <w:r w:rsidRPr="000B25F3">
        <w:rPr>
          <w:rFonts w:asciiTheme="minorHAnsi" w:hAnsiTheme="minorHAnsi"/>
          <w:sz w:val="20"/>
          <w:szCs w:val="20"/>
        </w:rPr>
        <w:t>25</w:t>
      </w:r>
      <w:r w:rsidRPr="000B25F3">
        <w:rPr>
          <w:rFonts w:asciiTheme="minorHAnsi" w:hAnsiTheme="minorHAnsi"/>
          <w:spacing w:val="35"/>
          <w:sz w:val="20"/>
          <w:szCs w:val="20"/>
        </w:rPr>
        <w:t xml:space="preserve"> </w:t>
      </w:r>
      <w:r w:rsidRPr="000B25F3">
        <w:rPr>
          <w:rFonts w:asciiTheme="minorHAnsi" w:hAnsiTheme="minorHAnsi"/>
          <w:sz w:val="20"/>
          <w:szCs w:val="20"/>
        </w:rPr>
        <w:t>rems</w:t>
      </w:r>
      <w:r w:rsidRPr="000B25F3">
        <w:rPr>
          <w:rFonts w:asciiTheme="minorHAnsi" w:hAnsiTheme="minorHAnsi"/>
          <w:spacing w:val="51"/>
          <w:sz w:val="20"/>
          <w:szCs w:val="20"/>
        </w:rPr>
        <w:t xml:space="preserve"> </w:t>
      </w:r>
      <w:r w:rsidRPr="000B25F3">
        <w:rPr>
          <w:rFonts w:asciiTheme="minorHAnsi" w:hAnsiTheme="minorHAnsi"/>
          <w:sz w:val="20"/>
          <w:szCs w:val="20"/>
        </w:rPr>
        <w:t>(0.25</w:t>
      </w:r>
      <w:r w:rsidRPr="000B25F3">
        <w:rPr>
          <w:rFonts w:asciiTheme="minorHAnsi" w:hAnsiTheme="minorHAnsi"/>
          <w:spacing w:val="38"/>
          <w:sz w:val="20"/>
          <w:szCs w:val="20"/>
        </w:rPr>
        <w:t xml:space="preserve"> </w:t>
      </w:r>
      <w:proofErr w:type="spellStart"/>
      <w:r w:rsidRPr="000B25F3">
        <w:rPr>
          <w:rFonts w:asciiTheme="minorHAnsi" w:hAnsiTheme="minorHAnsi"/>
          <w:sz w:val="20"/>
          <w:szCs w:val="20"/>
        </w:rPr>
        <w:t>Sv</w:t>
      </w:r>
      <w:proofErr w:type="spellEnd"/>
      <w:r w:rsidRPr="000B25F3">
        <w:rPr>
          <w:rFonts w:asciiTheme="minorHAnsi" w:hAnsiTheme="minorHAnsi"/>
          <w:sz w:val="20"/>
          <w:szCs w:val="20"/>
        </w:rPr>
        <w:t>)</w:t>
      </w:r>
      <w:r w:rsidRPr="000B25F3">
        <w:rPr>
          <w:rFonts w:asciiTheme="minorHAnsi" w:hAnsiTheme="minorHAnsi"/>
          <w:spacing w:val="43"/>
          <w:sz w:val="20"/>
          <w:szCs w:val="20"/>
        </w:rPr>
        <w:t xml:space="preserve"> </w:t>
      </w:r>
      <w:r w:rsidRPr="000B25F3">
        <w:rPr>
          <w:rFonts w:asciiTheme="minorHAnsi" w:hAnsiTheme="minorHAnsi"/>
          <w:sz w:val="20"/>
          <w:szCs w:val="20"/>
        </w:rPr>
        <w:t>for</w:t>
      </w:r>
      <w:r w:rsidRPr="000B25F3">
        <w:rPr>
          <w:rFonts w:asciiTheme="minorHAnsi" w:hAnsiTheme="minorHAnsi"/>
          <w:spacing w:val="33"/>
          <w:sz w:val="20"/>
          <w:szCs w:val="20"/>
        </w:rPr>
        <w:t xml:space="preserve"> </w:t>
      </w:r>
      <w:r w:rsidRPr="000B25F3">
        <w:rPr>
          <w:rFonts w:asciiTheme="minorHAnsi" w:hAnsiTheme="minorHAnsi"/>
          <w:sz w:val="20"/>
          <w:szCs w:val="20"/>
        </w:rPr>
        <w:t>lifesaving</w:t>
      </w:r>
      <w:r w:rsidRPr="000B25F3">
        <w:rPr>
          <w:rFonts w:asciiTheme="minorHAnsi" w:hAnsiTheme="minorHAnsi"/>
          <w:spacing w:val="40"/>
          <w:sz w:val="20"/>
          <w:szCs w:val="20"/>
        </w:rPr>
        <w:t xml:space="preserve"> </w:t>
      </w:r>
      <w:r w:rsidRPr="000B25F3">
        <w:rPr>
          <w:rFonts w:asciiTheme="minorHAnsi" w:hAnsiTheme="minorHAnsi"/>
          <w:sz w:val="20"/>
          <w:szCs w:val="20"/>
        </w:rPr>
        <w:t>activities</w:t>
      </w:r>
      <w:r w:rsidRPr="000B25F3">
        <w:rPr>
          <w:rFonts w:asciiTheme="minorHAnsi" w:hAnsiTheme="minorHAnsi"/>
          <w:spacing w:val="37"/>
          <w:sz w:val="20"/>
          <w:szCs w:val="20"/>
        </w:rPr>
        <w:t xml:space="preserve"> </w:t>
      </w:r>
      <w:r w:rsidRPr="000B25F3">
        <w:rPr>
          <w:rFonts w:asciiTheme="minorHAnsi" w:hAnsiTheme="minorHAnsi"/>
          <w:sz w:val="20"/>
          <w:szCs w:val="20"/>
        </w:rPr>
        <w:t>and</w:t>
      </w:r>
      <w:r w:rsidRPr="000B25F3">
        <w:rPr>
          <w:rFonts w:asciiTheme="minorHAnsi" w:hAnsiTheme="minorHAnsi"/>
          <w:spacing w:val="24"/>
          <w:sz w:val="20"/>
          <w:szCs w:val="20"/>
        </w:rPr>
        <w:t xml:space="preserve"> </w:t>
      </w:r>
      <w:r w:rsidRPr="000B25F3">
        <w:rPr>
          <w:rFonts w:asciiTheme="minorHAnsi" w:hAnsiTheme="minorHAnsi"/>
          <w:sz w:val="20"/>
          <w:szCs w:val="20"/>
        </w:rPr>
        <w:t>the</w:t>
      </w:r>
      <w:r w:rsidRPr="000B25F3">
        <w:rPr>
          <w:rFonts w:asciiTheme="minorHAnsi" w:hAnsiTheme="minorHAnsi"/>
          <w:w w:val="106"/>
          <w:sz w:val="20"/>
          <w:szCs w:val="20"/>
        </w:rPr>
        <w:t xml:space="preserve"> </w:t>
      </w:r>
      <w:r w:rsidRPr="000B25F3">
        <w:rPr>
          <w:rFonts w:asciiTheme="minorHAnsi" w:hAnsiTheme="minorHAnsi"/>
          <w:sz w:val="20"/>
          <w:szCs w:val="20"/>
        </w:rPr>
        <w:t>protection</w:t>
      </w:r>
      <w:r w:rsidRPr="000B25F3">
        <w:rPr>
          <w:rFonts w:asciiTheme="minorHAnsi" w:hAnsiTheme="minorHAnsi"/>
          <w:spacing w:val="44"/>
          <w:sz w:val="20"/>
          <w:szCs w:val="20"/>
        </w:rPr>
        <w:t xml:space="preserve"> </w:t>
      </w:r>
      <w:r w:rsidRPr="000B25F3">
        <w:rPr>
          <w:rFonts w:asciiTheme="minorHAnsi" w:hAnsiTheme="minorHAnsi"/>
          <w:sz w:val="20"/>
          <w:szCs w:val="20"/>
        </w:rPr>
        <w:t>of</w:t>
      </w:r>
      <w:r w:rsidRPr="000B25F3">
        <w:rPr>
          <w:rFonts w:asciiTheme="minorHAnsi" w:hAnsiTheme="minorHAnsi"/>
          <w:spacing w:val="37"/>
          <w:sz w:val="20"/>
          <w:szCs w:val="20"/>
        </w:rPr>
        <w:t xml:space="preserve"> </w:t>
      </w:r>
      <w:r w:rsidRPr="000B25F3">
        <w:rPr>
          <w:rFonts w:asciiTheme="minorHAnsi" w:hAnsiTheme="minorHAnsi"/>
          <w:sz w:val="20"/>
          <w:szCs w:val="20"/>
        </w:rPr>
        <w:t>large</w:t>
      </w:r>
      <w:r w:rsidRPr="000B25F3">
        <w:rPr>
          <w:rFonts w:asciiTheme="minorHAnsi" w:hAnsiTheme="minorHAnsi"/>
          <w:spacing w:val="20"/>
          <w:sz w:val="20"/>
          <w:szCs w:val="20"/>
        </w:rPr>
        <w:t xml:space="preserve"> </w:t>
      </w:r>
      <w:r w:rsidRPr="000B25F3">
        <w:rPr>
          <w:rFonts w:asciiTheme="minorHAnsi" w:hAnsiTheme="minorHAnsi"/>
          <w:sz w:val="20"/>
          <w:szCs w:val="20"/>
        </w:rPr>
        <w:t>populations.</w:t>
      </w:r>
      <w:r w:rsidRPr="000B25F3">
        <w:rPr>
          <w:rFonts w:asciiTheme="minorHAnsi" w:hAnsiTheme="minorHAnsi"/>
          <w:spacing w:val="7"/>
          <w:sz w:val="20"/>
          <w:szCs w:val="20"/>
        </w:rPr>
        <w:t xml:space="preserve"> </w:t>
      </w:r>
      <w:r w:rsidRPr="000B25F3">
        <w:rPr>
          <w:rFonts w:asciiTheme="minorHAnsi" w:hAnsiTheme="minorHAnsi"/>
          <w:sz w:val="20"/>
          <w:szCs w:val="20"/>
        </w:rPr>
        <w:t>In</w:t>
      </w:r>
      <w:r w:rsidRPr="000B25F3">
        <w:rPr>
          <w:rFonts w:asciiTheme="minorHAnsi" w:hAnsiTheme="minorHAnsi"/>
          <w:spacing w:val="23"/>
          <w:sz w:val="20"/>
          <w:szCs w:val="20"/>
        </w:rPr>
        <w:t xml:space="preserve"> </w:t>
      </w:r>
      <w:r w:rsidRPr="000B25F3">
        <w:rPr>
          <w:rFonts w:asciiTheme="minorHAnsi" w:hAnsiTheme="minorHAnsi"/>
          <w:sz w:val="20"/>
          <w:szCs w:val="20"/>
        </w:rPr>
        <w:t>the</w:t>
      </w:r>
      <w:r w:rsidRPr="000B25F3">
        <w:rPr>
          <w:rFonts w:asciiTheme="minorHAnsi" w:hAnsiTheme="minorHAnsi"/>
          <w:spacing w:val="32"/>
          <w:sz w:val="20"/>
          <w:szCs w:val="20"/>
        </w:rPr>
        <w:t xml:space="preserve"> </w:t>
      </w:r>
      <w:r w:rsidRPr="000B25F3">
        <w:rPr>
          <w:rFonts w:asciiTheme="minorHAnsi" w:hAnsiTheme="minorHAnsi"/>
          <w:sz w:val="20"/>
          <w:szCs w:val="20"/>
        </w:rPr>
        <w:t>context</w:t>
      </w:r>
      <w:r w:rsidRPr="000B25F3">
        <w:rPr>
          <w:rFonts w:asciiTheme="minorHAnsi" w:hAnsiTheme="minorHAnsi"/>
          <w:spacing w:val="37"/>
          <w:sz w:val="20"/>
          <w:szCs w:val="20"/>
        </w:rPr>
        <w:t xml:space="preserve"> </w:t>
      </w:r>
      <w:r w:rsidRPr="000B25F3">
        <w:rPr>
          <w:rFonts w:asciiTheme="minorHAnsi" w:hAnsiTheme="minorHAnsi"/>
          <w:sz w:val="20"/>
          <w:szCs w:val="20"/>
        </w:rPr>
        <w:t>of</w:t>
      </w:r>
      <w:r w:rsidRPr="000B25F3">
        <w:rPr>
          <w:rFonts w:asciiTheme="minorHAnsi" w:hAnsiTheme="minorHAnsi"/>
          <w:spacing w:val="29"/>
          <w:sz w:val="20"/>
          <w:szCs w:val="20"/>
        </w:rPr>
        <w:t xml:space="preserve"> </w:t>
      </w:r>
      <w:r w:rsidRPr="000B25F3">
        <w:rPr>
          <w:rFonts w:asciiTheme="minorHAnsi" w:hAnsiTheme="minorHAnsi"/>
          <w:sz w:val="20"/>
          <w:szCs w:val="20"/>
        </w:rPr>
        <w:t>this</w:t>
      </w:r>
      <w:r w:rsidRPr="000B25F3">
        <w:rPr>
          <w:rFonts w:asciiTheme="minorHAnsi" w:hAnsiTheme="minorHAnsi"/>
          <w:w w:val="99"/>
          <w:sz w:val="20"/>
          <w:szCs w:val="20"/>
        </w:rPr>
        <w:t xml:space="preserve"> </w:t>
      </w:r>
      <w:r w:rsidRPr="000B25F3">
        <w:rPr>
          <w:rFonts w:asciiTheme="minorHAnsi" w:hAnsiTheme="minorHAnsi"/>
          <w:sz w:val="20"/>
          <w:szCs w:val="20"/>
        </w:rPr>
        <w:t>guidance,</w:t>
      </w:r>
      <w:r w:rsidRPr="000B25F3">
        <w:rPr>
          <w:rFonts w:asciiTheme="minorHAnsi" w:hAnsiTheme="minorHAnsi"/>
          <w:spacing w:val="41"/>
          <w:sz w:val="20"/>
          <w:szCs w:val="20"/>
        </w:rPr>
        <w:t xml:space="preserve"> </w:t>
      </w:r>
      <w:r w:rsidRPr="000B25F3">
        <w:rPr>
          <w:rFonts w:asciiTheme="minorHAnsi" w:hAnsiTheme="minorHAnsi"/>
          <w:sz w:val="20"/>
          <w:szCs w:val="20"/>
        </w:rPr>
        <w:t>the</w:t>
      </w:r>
      <w:r w:rsidRPr="000B25F3">
        <w:rPr>
          <w:rFonts w:asciiTheme="minorHAnsi" w:hAnsiTheme="minorHAnsi"/>
          <w:spacing w:val="31"/>
          <w:sz w:val="20"/>
          <w:szCs w:val="20"/>
        </w:rPr>
        <w:t xml:space="preserve"> </w:t>
      </w:r>
      <w:r w:rsidRPr="000B25F3">
        <w:rPr>
          <w:rFonts w:asciiTheme="minorHAnsi" w:hAnsiTheme="minorHAnsi"/>
          <w:sz w:val="20"/>
          <w:szCs w:val="20"/>
        </w:rPr>
        <w:t>dose</w:t>
      </w:r>
      <w:r w:rsidRPr="000B25F3">
        <w:rPr>
          <w:rFonts w:asciiTheme="minorHAnsi" w:hAnsiTheme="minorHAnsi"/>
          <w:spacing w:val="17"/>
          <w:sz w:val="20"/>
          <w:szCs w:val="20"/>
        </w:rPr>
        <w:t xml:space="preserve"> </w:t>
      </w:r>
      <w:r w:rsidRPr="000B25F3">
        <w:rPr>
          <w:rFonts w:asciiTheme="minorHAnsi" w:hAnsiTheme="minorHAnsi"/>
          <w:sz w:val="20"/>
          <w:szCs w:val="20"/>
        </w:rPr>
        <w:t>to</w:t>
      </w:r>
      <w:r w:rsidRPr="000B25F3">
        <w:rPr>
          <w:rFonts w:asciiTheme="minorHAnsi" w:hAnsiTheme="minorHAnsi"/>
          <w:spacing w:val="23"/>
          <w:sz w:val="20"/>
          <w:szCs w:val="20"/>
        </w:rPr>
        <w:t xml:space="preserve"> </w:t>
      </w:r>
      <w:r w:rsidRPr="000B25F3">
        <w:rPr>
          <w:rFonts w:asciiTheme="minorHAnsi" w:hAnsiTheme="minorHAnsi"/>
          <w:sz w:val="20"/>
          <w:szCs w:val="20"/>
        </w:rPr>
        <w:t>workers</w:t>
      </w:r>
      <w:r w:rsidRPr="000B25F3">
        <w:rPr>
          <w:rFonts w:asciiTheme="minorHAnsi" w:hAnsiTheme="minorHAnsi"/>
          <w:spacing w:val="35"/>
          <w:sz w:val="20"/>
          <w:szCs w:val="20"/>
        </w:rPr>
        <w:t xml:space="preserve"> </w:t>
      </w:r>
      <w:r w:rsidRPr="000B25F3">
        <w:rPr>
          <w:rFonts w:asciiTheme="minorHAnsi" w:hAnsiTheme="minorHAnsi"/>
          <w:sz w:val="20"/>
          <w:szCs w:val="20"/>
        </w:rPr>
        <w:t>that</w:t>
      </w:r>
      <w:r w:rsidRPr="000B25F3">
        <w:rPr>
          <w:rFonts w:asciiTheme="minorHAnsi" w:hAnsiTheme="minorHAnsi"/>
          <w:spacing w:val="35"/>
          <w:sz w:val="20"/>
          <w:szCs w:val="20"/>
        </w:rPr>
        <w:t xml:space="preserve"> </w:t>
      </w:r>
      <w:r w:rsidRPr="000B25F3">
        <w:rPr>
          <w:rFonts w:asciiTheme="minorHAnsi" w:hAnsiTheme="minorHAnsi"/>
          <w:sz w:val="20"/>
          <w:szCs w:val="20"/>
        </w:rPr>
        <w:t>is</w:t>
      </w:r>
      <w:r w:rsidRPr="000B25F3">
        <w:rPr>
          <w:rFonts w:asciiTheme="minorHAnsi" w:hAnsiTheme="minorHAnsi"/>
          <w:spacing w:val="24"/>
          <w:sz w:val="20"/>
          <w:szCs w:val="20"/>
        </w:rPr>
        <w:t xml:space="preserve"> </w:t>
      </w:r>
      <w:r w:rsidRPr="000B25F3">
        <w:rPr>
          <w:rFonts w:asciiTheme="minorHAnsi" w:hAnsiTheme="minorHAnsi"/>
          <w:sz w:val="20"/>
          <w:szCs w:val="20"/>
        </w:rPr>
        <w:t>incurred</w:t>
      </w:r>
      <w:r w:rsidRPr="000B25F3">
        <w:rPr>
          <w:rFonts w:asciiTheme="minorHAnsi" w:hAnsiTheme="minorHAnsi"/>
          <w:spacing w:val="47"/>
          <w:sz w:val="20"/>
          <w:szCs w:val="20"/>
        </w:rPr>
        <w:t xml:space="preserve"> </w:t>
      </w:r>
      <w:r w:rsidRPr="000B25F3">
        <w:rPr>
          <w:rFonts w:asciiTheme="minorHAnsi" w:hAnsiTheme="minorHAnsi"/>
          <w:sz w:val="20"/>
          <w:szCs w:val="20"/>
        </w:rPr>
        <w:t>for</w:t>
      </w:r>
      <w:r w:rsidRPr="000B25F3">
        <w:rPr>
          <w:rFonts w:asciiTheme="minorHAnsi" w:hAnsiTheme="minorHAnsi"/>
          <w:spacing w:val="17"/>
          <w:sz w:val="20"/>
          <w:szCs w:val="20"/>
        </w:rPr>
        <w:t xml:space="preserve"> </w:t>
      </w:r>
      <w:r w:rsidRPr="000B25F3">
        <w:rPr>
          <w:rFonts w:asciiTheme="minorHAnsi" w:hAnsiTheme="minorHAnsi"/>
          <w:sz w:val="20"/>
          <w:szCs w:val="20"/>
        </w:rPr>
        <w:t>the</w:t>
      </w:r>
      <w:r w:rsidRPr="000B25F3">
        <w:rPr>
          <w:rFonts w:asciiTheme="minorHAnsi" w:hAnsiTheme="minorHAnsi"/>
          <w:w w:val="106"/>
          <w:sz w:val="20"/>
          <w:szCs w:val="20"/>
        </w:rPr>
        <w:t xml:space="preserve"> </w:t>
      </w:r>
      <w:r w:rsidRPr="000B25F3">
        <w:rPr>
          <w:rFonts w:asciiTheme="minorHAnsi" w:hAnsiTheme="minorHAnsi"/>
          <w:sz w:val="20"/>
          <w:szCs w:val="20"/>
        </w:rPr>
        <w:t>protection</w:t>
      </w:r>
      <w:r w:rsidRPr="000B25F3">
        <w:rPr>
          <w:rFonts w:asciiTheme="minorHAnsi" w:hAnsiTheme="minorHAnsi"/>
          <w:spacing w:val="13"/>
          <w:sz w:val="20"/>
          <w:szCs w:val="20"/>
        </w:rPr>
        <w:t xml:space="preserve"> </w:t>
      </w:r>
      <w:r w:rsidRPr="000B25F3">
        <w:rPr>
          <w:rFonts w:asciiTheme="minorHAnsi" w:hAnsiTheme="minorHAnsi"/>
          <w:sz w:val="20"/>
          <w:szCs w:val="20"/>
        </w:rPr>
        <w:t>of</w:t>
      </w:r>
      <w:r w:rsidRPr="000B25F3">
        <w:rPr>
          <w:rFonts w:asciiTheme="minorHAnsi" w:hAnsiTheme="minorHAnsi"/>
          <w:spacing w:val="7"/>
          <w:sz w:val="20"/>
          <w:szCs w:val="20"/>
        </w:rPr>
        <w:t xml:space="preserve"> </w:t>
      </w:r>
      <w:r w:rsidRPr="000B25F3">
        <w:rPr>
          <w:rFonts w:asciiTheme="minorHAnsi" w:hAnsiTheme="minorHAnsi"/>
          <w:sz w:val="20"/>
          <w:szCs w:val="20"/>
        </w:rPr>
        <w:t>large</w:t>
      </w:r>
      <w:r w:rsidRPr="000B25F3">
        <w:rPr>
          <w:rFonts w:asciiTheme="minorHAnsi" w:hAnsiTheme="minorHAnsi"/>
          <w:spacing w:val="47"/>
          <w:sz w:val="20"/>
          <w:szCs w:val="20"/>
        </w:rPr>
        <w:t xml:space="preserve"> </w:t>
      </w:r>
      <w:r w:rsidRPr="000B25F3">
        <w:rPr>
          <w:rFonts w:asciiTheme="minorHAnsi" w:hAnsiTheme="minorHAnsi"/>
          <w:sz w:val="20"/>
          <w:szCs w:val="20"/>
        </w:rPr>
        <w:t>populations</w:t>
      </w:r>
      <w:r w:rsidRPr="000B25F3">
        <w:rPr>
          <w:rFonts w:asciiTheme="minorHAnsi" w:hAnsiTheme="minorHAnsi"/>
          <w:spacing w:val="14"/>
          <w:sz w:val="20"/>
          <w:szCs w:val="20"/>
        </w:rPr>
        <w:t xml:space="preserve"> </w:t>
      </w:r>
      <w:r w:rsidRPr="000B25F3">
        <w:rPr>
          <w:rFonts w:asciiTheme="minorHAnsi" w:hAnsiTheme="minorHAnsi"/>
          <w:sz w:val="20"/>
          <w:szCs w:val="20"/>
        </w:rPr>
        <w:t>might</w:t>
      </w:r>
      <w:r w:rsidRPr="000B25F3">
        <w:rPr>
          <w:rFonts w:asciiTheme="minorHAnsi" w:hAnsiTheme="minorHAnsi"/>
          <w:spacing w:val="6"/>
          <w:sz w:val="20"/>
          <w:szCs w:val="20"/>
        </w:rPr>
        <w:t xml:space="preserve"> </w:t>
      </w:r>
      <w:r w:rsidRPr="000B25F3">
        <w:rPr>
          <w:rFonts w:asciiTheme="minorHAnsi" w:hAnsiTheme="minorHAnsi"/>
          <w:sz w:val="20"/>
          <w:szCs w:val="20"/>
        </w:rPr>
        <w:t>be</w:t>
      </w:r>
      <w:r w:rsidRPr="000B25F3">
        <w:rPr>
          <w:rFonts w:asciiTheme="minorHAnsi" w:hAnsiTheme="minorHAnsi"/>
          <w:spacing w:val="7"/>
          <w:sz w:val="20"/>
          <w:szCs w:val="20"/>
        </w:rPr>
        <w:t xml:space="preserve"> </w:t>
      </w:r>
      <w:r w:rsidRPr="000B25F3">
        <w:rPr>
          <w:rFonts w:asciiTheme="minorHAnsi" w:hAnsiTheme="minorHAnsi"/>
          <w:sz w:val="20"/>
          <w:szCs w:val="20"/>
        </w:rPr>
        <w:t>considered</w:t>
      </w:r>
      <w:r w:rsidRPr="000B25F3">
        <w:rPr>
          <w:rFonts w:asciiTheme="minorHAnsi" w:hAnsiTheme="minorHAnsi"/>
          <w:w w:val="102"/>
          <w:sz w:val="20"/>
          <w:szCs w:val="20"/>
        </w:rPr>
        <w:t xml:space="preserve"> </w:t>
      </w:r>
      <w:r w:rsidRPr="000B25F3">
        <w:rPr>
          <w:rFonts w:asciiTheme="minorHAnsi" w:hAnsiTheme="minorHAnsi"/>
          <w:sz w:val="20"/>
          <w:szCs w:val="20"/>
        </w:rPr>
        <w:t>justified</w:t>
      </w:r>
      <w:r w:rsidRPr="000B25F3">
        <w:rPr>
          <w:rFonts w:asciiTheme="minorHAnsi" w:hAnsiTheme="minorHAnsi"/>
          <w:spacing w:val="7"/>
          <w:sz w:val="20"/>
          <w:szCs w:val="20"/>
        </w:rPr>
        <w:t xml:space="preserve"> </w:t>
      </w:r>
      <w:r w:rsidRPr="000B25F3">
        <w:rPr>
          <w:rFonts w:asciiTheme="minorHAnsi" w:hAnsiTheme="minorHAnsi"/>
          <w:sz w:val="20"/>
          <w:szCs w:val="20"/>
        </w:rPr>
        <w:t>for</w:t>
      </w:r>
      <w:r w:rsidRPr="000B25F3">
        <w:rPr>
          <w:rFonts w:asciiTheme="minorHAnsi" w:hAnsiTheme="minorHAnsi"/>
          <w:spacing w:val="16"/>
          <w:sz w:val="20"/>
          <w:szCs w:val="20"/>
        </w:rPr>
        <w:t xml:space="preserve"> </w:t>
      </w:r>
      <w:r w:rsidRPr="000B25F3">
        <w:rPr>
          <w:rFonts w:asciiTheme="minorHAnsi" w:hAnsiTheme="minorHAnsi"/>
          <w:sz w:val="20"/>
          <w:szCs w:val="20"/>
        </w:rPr>
        <w:t>situations</w:t>
      </w:r>
      <w:r w:rsidRPr="000B25F3">
        <w:rPr>
          <w:rFonts w:asciiTheme="minorHAnsi" w:hAnsiTheme="minorHAnsi"/>
          <w:spacing w:val="25"/>
          <w:sz w:val="20"/>
          <w:szCs w:val="20"/>
        </w:rPr>
        <w:t xml:space="preserve"> </w:t>
      </w:r>
      <w:r w:rsidRPr="000B25F3">
        <w:rPr>
          <w:rFonts w:asciiTheme="minorHAnsi" w:hAnsiTheme="minorHAnsi"/>
          <w:sz w:val="20"/>
          <w:szCs w:val="20"/>
        </w:rPr>
        <w:t>in</w:t>
      </w:r>
      <w:r w:rsidRPr="000B25F3">
        <w:rPr>
          <w:rFonts w:asciiTheme="minorHAnsi" w:hAnsiTheme="minorHAnsi"/>
          <w:spacing w:val="23"/>
          <w:sz w:val="20"/>
          <w:szCs w:val="20"/>
        </w:rPr>
        <w:t xml:space="preserve"> </w:t>
      </w:r>
      <w:r w:rsidRPr="000B25F3">
        <w:rPr>
          <w:rFonts w:asciiTheme="minorHAnsi" w:hAnsiTheme="minorHAnsi"/>
          <w:sz w:val="20"/>
          <w:szCs w:val="20"/>
        </w:rPr>
        <w:t>which</w:t>
      </w:r>
      <w:r w:rsidRPr="000B25F3">
        <w:rPr>
          <w:rFonts w:asciiTheme="minorHAnsi" w:hAnsiTheme="minorHAnsi"/>
          <w:spacing w:val="34"/>
          <w:sz w:val="20"/>
          <w:szCs w:val="20"/>
        </w:rPr>
        <w:t xml:space="preserve"> </w:t>
      </w:r>
      <w:r w:rsidRPr="000B25F3">
        <w:rPr>
          <w:rFonts w:asciiTheme="minorHAnsi" w:hAnsiTheme="minorHAnsi"/>
          <w:sz w:val="20"/>
          <w:szCs w:val="20"/>
        </w:rPr>
        <w:t>the</w:t>
      </w:r>
      <w:r w:rsidRPr="000B25F3">
        <w:rPr>
          <w:rFonts w:asciiTheme="minorHAnsi" w:hAnsiTheme="minorHAnsi"/>
          <w:spacing w:val="34"/>
          <w:sz w:val="20"/>
          <w:szCs w:val="20"/>
        </w:rPr>
        <w:t xml:space="preserve"> </w:t>
      </w:r>
      <w:r w:rsidRPr="000B25F3">
        <w:rPr>
          <w:rFonts w:asciiTheme="minorHAnsi" w:hAnsiTheme="minorHAnsi"/>
          <w:sz w:val="20"/>
          <w:szCs w:val="20"/>
        </w:rPr>
        <w:t>collective</w:t>
      </w:r>
      <w:r w:rsidRPr="000B25F3">
        <w:rPr>
          <w:rFonts w:asciiTheme="minorHAnsi" w:hAnsiTheme="minorHAnsi"/>
          <w:spacing w:val="47"/>
          <w:sz w:val="20"/>
          <w:szCs w:val="20"/>
        </w:rPr>
        <w:t xml:space="preserve"> </w:t>
      </w:r>
      <w:r w:rsidRPr="000B25F3">
        <w:rPr>
          <w:rFonts w:asciiTheme="minorHAnsi" w:hAnsiTheme="minorHAnsi"/>
          <w:sz w:val="20"/>
          <w:szCs w:val="20"/>
        </w:rPr>
        <w:t>dose</w:t>
      </w:r>
      <w:r w:rsidRPr="000B25F3">
        <w:rPr>
          <w:rFonts w:asciiTheme="minorHAnsi" w:hAnsiTheme="minorHAnsi"/>
          <w:spacing w:val="24"/>
          <w:sz w:val="20"/>
          <w:szCs w:val="20"/>
        </w:rPr>
        <w:t xml:space="preserve"> </w:t>
      </w:r>
      <w:r w:rsidRPr="000B25F3">
        <w:rPr>
          <w:rFonts w:asciiTheme="minorHAnsi" w:hAnsiTheme="minorHAnsi"/>
          <w:sz w:val="20"/>
          <w:szCs w:val="20"/>
        </w:rPr>
        <w:t>to</w:t>
      </w:r>
      <w:r w:rsidRPr="000B25F3">
        <w:rPr>
          <w:rFonts w:asciiTheme="minorHAnsi" w:hAnsiTheme="minorHAnsi"/>
          <w:w w:val="108"/>
          <w:sz w:val="20"/>
          <w:szCs w:val="20"/>
        </w:rPr>
        <w:t xml:space="preserve"> </w:t>
      </w:r>
      <w:r w:rsidRPr="000B25F3">
        <w:rPr>
          <w:rFonts w:asciiTheme="minorHAnsi" w:hAnsiTheme="minorHAnsi"/>
          <w:sz w:val="20"/>
          <w:szCs w:val="20"/>
        </w:rPr>
        <w:t>others</w:t>
      </w:r>
      <w:r w:rsidRPr="000B25F3">
        <w:rPr>
          <w:rFonts w:asciiTheme="minorHAnsi" w:hAnsiTheme="minorHAnsi"/>
          <w:spacing w:val="15"/>
          <w:sz w:val="20"/>
          <w:szCs w:val="20"/>
        </w:rPr>
        <w:t xml:space="preserve"> </w:t>
      </w:r>
      <w:r w:rsidRPr="000B25F3">
        <w:rPr>
          <w:rFonts w:asciiTheme="minorHAnsi" w:hAnsiTheme="minorHAnsi"/>
          <w:sz w:val="20"/>
          <w:szCs w:val="20"/>
        </w:rPr>
        <w:t>that</w:t>
      </w:r>
      <w:r w:rsidRPr="000B25F3">
        <w:rPr>
          <w:rFonts w:asciiTheme="minorHAnsi" w:hAnsiTheme="minorHAnsi"/>
          <w:spacing w:val="15"/>
          <w:sz w:val="20"/>
          <w:szCs w:val="20"/>
        </w:rPr>
        <w:t xml:space="preserve"> </w:t>
      </w:r>
      <w:r w:rsidRPr="000B25F3">
        <w:rPr>
          <w:rFonts w:asciiTheme="minorHAnsi" w:hAnsiTheme="minorHAnsi"/>
          <w:sz w:val="20"/>
          <w:szCs w:val="20"/>
        </w:rPr>
        <w:t>is</w:t>
      </w:r>
      <w:r w:rsidRPr="000B25F3">
        <w:rPr>
          <w:rFonts w:asciiTheme="minorHAnsi" w:hAnsiTheme="minorHAnsi"/>
          <w:spacing w:val="11"/>
          <w:sz w:val="20"/>
          <w:szCs w:val="20"/>
        </w:rPr>
        <w:t xml:space="preserve"> </w:t>
      </w:r>
      <w:r w:rsidRPr="000B25F3">
        <w:rPr>
          <w:rFonts w:asciiTheme="minorHAnsi" w:hAnsiTheme="minorHAnsi"/>
          <w:sz w:val="20"/>
          <w:szCs w:val="20"/>
        </w:rPr>
        <w:t>avoided</w:t>
      </w:r>
      <w:r w:rsidRPr="000B25F3">
        <w:rPr>
          <w:rFonts w:asciiTheme="minorHAnsi" w:hAnsiTheme="minorHAnsi"/>
          <w:spacing w:val="19"/>
          <w:sz w:val="20"/>
          <w:szCs w:val="20"/>
        </w:rPr>
        <w:t xml:space="preserve"> </w:t>
      </w:r>
      <w:r w:rsidRPr="000B25F3">
        <w:rPr>
          <w:rFonts w:asciiTheme="minorHAnsi" w:hAnsiTheme="minorHAnsi"/>
          <w:sz w:val="20"/>
          <w:szCs w:val="20"/>
        </w:rPr>
        <w:t>as</w:t>
      </w:r>
      <w:r w:rsidRPr="000B25F3">
        <w:rPr>
          <w:rFonts w:asciiTheme="minorHAnsi" w:hAnsiTheme="minorHAnsi"/>
          <w:spacing w:val="14"/>
          <w:sz w:val="20"/>
          <w:szCs w:val="20"/>
        </w:rPr>
        <w:t xml:space="preserve"> </w:t>
      </w:r>
      <w:r w:rsidRPr="000B25F3">
        <w:rPr>
          <w:rFonts w:asciiTheme="minorHAnsi" w:hAnsiTheme="minorHAnsi"/>
          <w:sz w:val="20"/>
          <w:szCs w:val="20"/>
        </w:rPr>
        <w:t>a</w:t>
      </w:r>
      <w:r w:rsidRPr="000B25F3">
        <w:rPr>
          <w:rFonts w:asciiTheme="minorHAnsi" w:hAnsiTheme="minorHAnsi"/>
          <w:spacing w:val="9"/>
          <w:sz w:val="20"/>
          <w:szCs w:val="20"/>
        </w:rPr>
        <w:t xml:space="preserve"> </w:t>
      </w:r>
      <w:r w:rsidRPr="000B25F3">
        <w:rPr>
          <w:rFonts w:asciiTheme="minorHAnsi" w:hAnsiTheme="minorHAnsi"/>
          <w:sz w:val="20"/>
          <w:szCs w:val="20"/>
        </w:rPr>
        <w:t>result</w:t>
      </w:r>
      <w:r w:rsidRPr="000B25F3">
        <w:rPr>
          <w:rFonts w:asciiTheme="minorHAnsi" w:hAnsiTheme="minorHAnsi"/>
          <w:spacing w:val="30"/>
          <w:sz w:val="20"/>
          <w:szCs w:val="20"/>
        </w:rPr>
        <w:t xml:space="preserve"> </w:t>
      </w:r>
      <w:r w:rsidRPr="000B25F3">
        <w:rPr>
          <w:rFonts w:asciiTheme="minorHAnsi" w:hAnsiTheme="minorHAnsi"/>
          <w:sz w:val="20"/>
          <w:szCs w:val="20"/>
        </w:rPr>
        <w:t>of</w:t>
      </w:r>
      <w:r w:rsidRPr="000B25F3">
        <w:rPr>
          <w:rFonts w:asciiTheme="minorHAnsi" w:hAnsiTheme="minorHAnsi"/>
          <w:spacing w:val="19"/>
          <w:sz w:val="20"/>
          <w:szCs w:val="20"/>
        </w:rPr>
        <w:t xml:space="preserve"> </w:t>
      </w:r>
      <w:r w:rsidRPr="000B25F3">
        <w:rPr>
          <w:rFonts w:asciiTheme="minorHAnsi" w:hAnsiTheme="minorHAnsi"/>
          <w:sz w:val="20"/>
          <w:szCs w:val="20"/>
        </w:rPr>
        <w:t>the</w:t>
      </w:r>
      <w:r w:rsidRPr="000B25F3">
        <w:rPr>
          <w:rFonts w:asciiTheme="minorHAnsi" w:hAnsiTheme="minorHAnsi"/>
          <w:spacing w:val="27"/>
          <w:sz w:val="20"/>
          <w:szCs w:val="20"/>
        </w:rPr>
        <w:t xml:space="preserve"> </w:t>
      </w:r>
      <w:r w:rsidRPr="000B25F3">
        <w:rPr>
          <w:rFonts w:asciiTheme="minorHAnsi" w:hAnsiTheme="minorHAnsi"/>
          <w:sz w:val="20"/>
          <w:szCs w:val="20"/>
        </w:rPr>
        <w:t>emergency</w:t>
      </w:r>
      <w:r w:rsidRPr="000B25F3">
        <w:rPr>
          <w:rFonts w:asciiTheme="minorHAnsi" w:hAnsiTheme="minorHAnsi"/>
          <w:spacing w:val="29"/>
          <w:sz w:val="20"/>
          <w:szCs w:val="20"/>
        </w:rPr>
        <w:t xml:space="preserve"> </w:t>
      </w:r>
      <w:r w:rsidRPr="000B25F3">
        <w:rPr>
          <w:rFonts w:asciiTheme="minorHAnsi" w:hAnsiTheme="minorHAnsi"/>
          <w:sz w:val="20"/>
          <w:szCs w:val="20"/>
        </w:rPr>
        <w:t>operation</w:t>
      </w:r>
      <w:r w:rsidRPr="000B25F3">
        <w:rPr>
          <w:rFonts w:asciiTheme="minorHAnsi" w:hAnsiTheme="minorHAnsi"/>
          <w:spacing w:val="19"/>
          <w:sz w:val="20"/>
          <w:szCs w:val="20"/>
        </w:rPr>
        <w:t xml:space="preserve"> </w:t>
      </w:r>
      <w:r w:rsidRPr="000B25F3">
        <w:rPr>
          <w:rFonts w:asciiTheme="minorHAnsi" w:hAnsiTheme="minorHAnsi"/>
          <w:sz w:val="20"/>
          <w:szCs w:val="20"/>
        </w:rPr>
        <w:t>is</w:t>
      </w:r>
      <w:r w:rsidRPr="000B25F3">
        <w:rPr>
          <w:rFonts w:asciiTheme="minorHAnsi" w:hAnsiTheme="minorHAnsi"/>
          <w:spacing w:val="15"/>
          <w:sz w:val="20"/>
          <w:szCs w:val="20"/>
        </w:rPr>
        <w:t xml:space="preserve"> </w:t>
      </w:r>
      <w:r w:rsidRPr="000B25F3">
        <w:rPr>
          <w:rFonts w:asciiTheme="minorHAnsi" w:hAnsiTheme="minorHAnsi"/>
          <w:sz w:val="20"/>
          <w:szCs w:val="20"/>
        </w:rPr>
        <w:t>significantly</w:t>
      </w:r>
      <w:r w:rsidRPr="000B25F3">
        <w:rPr>
          <w:rFonts w:asciiTheme="minorHAnsi" w:hAnsiTheme="minorHAnsi"/>
          <w:spacing w:val="28"/>
          <w:sz w:val="20"/>
          <w:szCs w:val="20"/>
        </w:rPr>
        <w:t xml:space="preserve"> </w:t>
      </w:r>
      <w:r w:rsidRPr="000B25F3">
        <w:rPr>
          <w:rFonts w:asciiTheme="minorHAnsi" w:hAnsiTheme="minorHAnsi"/>
          <w:sz w:val="20"/>
          <w:szCs w:val="20"/>
        </w:rPr>
        <w:t>larger</w:t>
      </w:r>
      <w:r w:rsidRPr="000B25F3">
        <w:rPr>
          <w:rFonts w:asciiTheme="minorHAnsi" w:hAnsiTheme="minorHAnsi"/>
          <w:spacing w:val="22"/>
          <w:sz w:val="20"/>
          <w:szCs w:val="20"/>
        </w:rPr>
        <w:t xml:space="preserve"> </w:t>
      </w:r>
      <w:r w:rsidRPr="000B25F3">
        <w:rPr>
          <w:rFonts w:asciiTheme="minorHAnsi" w:hAnsiTheme="minorHAnsi"/>
          <w:sz w:val="20"/>
          <w:szCs w:val="20"/>
        </w:rPr>
        <w:t>than</w:t>
      </w:r>
      <w:r w:rsidRPr="000B25F3">
        <w:rPr>
          <w:rFonts w:asciiTheme="minorHAnsi" w:hAnsiTheme="minorHAnsi"/>
          <w:spacing w:val="19"/>
          <w:sz w:val="20"/>
          <w:szCs w:val="20"/>
        </w:rPr>
        <w:t xml:space="preserve"> </w:t>
      </w:r>
      <w:r w:rsidRPr="000B25F3">
        <w:rPr>
          <w:rFonts w:asciiTheme="minorHAnsi" w:hAnsiTheme="minorHAnsi"/>
          <w:sz w:val="20"/>
          <w:szCs w:val="20"/>
        </w:rPr>
        <w:t>that</w:t>
      </w:r>
      <w:r w:rsidRPr="000B25F3">
        <w:rPr>
          <w:rFonts w:asciiTheme="minorHAnsi" w:hAnsiTheme="minorHAnsi"/>
          <w:spacing w:val="26"/>
          <w:sz w:val="20"/>
          <w:szCs w:val="20"/>
        </w:rPr>
        <w:t xml:space="preserve"> </w:t>
      </w:r>
      <w:r w:rsidRPr="000B25F3">
        <w:rPr>
          <w:rFonts w:asciiTheme="minorHAnsi" w:hAnsiTheme="minorHAnsi"/>
          <w:sz w:val="20"/>
          <w:szCs w:val="20"/>
        </w:rPr>
        <w:t>incurred</w:t>
      </w:r>
      <w:r w:rsidRPr="000B25F3">
        <w:rPr>
          <w:rFonts w:asciiTheme="minorHAnsi" w:hAnsiTheme="minorHAnsi"/>
          <w:spacing w:val="26"/>
          <w:sz w:val="20"/>
          <w:szCs w:val="20"/>
        </w:rPr>
        <w:t xml:space="preserve"> </w:t>
      </w:r>
      <w:r w:rsidRPr="000B25F3">
        <w:rPr>
          <w:rFonts w:asciiTheme="minorHAnsi" w:hAnsiTheme="minorHAnsi"/>
          <w:sz w:val="20"/>
          <w:szCs w:val="20"/>
        </w:rPr>
        <w:t>by</w:t>
      </w:r>
      <w:r w:rsidRPr="000B25F3">
        <w:rPr>
          <w:rFonts w:asciiTheme="minorHAnsi" w:hAnsiTheme="minorHAnsi"/>
          <w:spacing w:val="14"/>
          <w:sz w:val="20"/>
          <w:szCs w:val="20"/>
        </w:rPr>
        <w:t xml:space="preserve"> </w:t>
      </w:r>
      <w:r w:rsidRPr="000B25F3">
        <w:rPr>
          <w:rFonts w:asciiTheme="minorHAnsi" w:hAnsiTheme="minorHAnsi"/>
          <w:sz w:val="20"/>
          <w:szCs w:val="20"/>
        </w:rPr>
        <w:t>the</w:t>
      </w:r>
      <w:r w:rsidRPr="000B25F3">
        <w:rPr>
          <w:rFonts w:asciiTheme="minorHAnsi" w:hAnsiTheme="minorHAnsi"/>
          <w:w w:val="106"/>
          <w:sz w:val="20"/>
          <w:szCs w:val="20"/>
        </w:rPr>
        <w:t xml:space="preserve"> </w:t>
      </w:r>
      <w:r w:rsidRPr="000B25F3">
        <w:rPr>
          <w:rFonts w:asciiTheme="minorHAnsi" w:hAnsiTheme="minorHAnsi"/>
          <w:sz w:val="20"/>
          <w:szCs w:val="20"/>
        </w:rPr>
        <w:t>workers</w:t>
      </w:r>
      <w:r w:rsidRPr="000B25F3">
        <w:rPr>
          <w:rFonts w:asciiTheme="minorHAnsi" w:hAnsiTheme="minorHAnsi"/>
          <w:spacing w:val="20"/>
          <w:sz w:val="20"/>
          <w:szCs w:val="20"/>
        </w:rPr>
        <w:t xml:space="preserve"> </w:t>
      </w:r>
      <w:r w:rsidRPr="000B25F3">
        <w:rPr>
          <w:rFonts w:asciiTheme="minorHAnsi" w:hAnsiTheme="minorHAnsi"/>
          <w:sz w:val="20"/>
          <w:szCs w:val="20"/>
        </w:rPr>
        <w:t>involved.</w:t>
      </w:r>
    </w:p>
    <w:p w14:paraId="518AA094" w14:textId="77777777" w:rsidR="003C2113" w:rsidRPr="000B25F3" w:rsidRDefault="00552179" w:rsidP="000B25F3">
      <w:pPr>
        <w:pStyle w:val="BodyText"/>
        <w:rPr>
          <w:rFonts w:asciiTheme="minorHAnsi" w:hAnsiTheme="minorHAnsi"/>
          <w:sz w:val="20"/>
          <w:szCs w:val="20"/>
        </w:rPr>
        <w:sectPr w:rsidR="003C2113" w:rsidRPr="000B25F3">
          <w:type w:val="continuous"/>
          <w:pgSz w:w="12240" w:h="15860"/>
          <w:pgMar w:top="1000" w:right="1320" w:bottom="280" w:left="740" w:header="720" w:footer="720" w:gutter="0"/>
          <w:cols w:space="720" w:equalWidth="0">
            <w:col w:w="10180"/>
          </w:cols>
          <w:noEndnote/>
        </w:sectPr>
      </w:pPr>
      <w:r w:rsidRPr="000B25F3">
        <w:rPr>
          <w:rFonts w:asciiTheme="minorHAnsi" w:hAnsiTheme="minorHAnsi"/>
          <w:sz w:val="20"/>
          <w:szCs w:val="20"/>
        </w:rPr>
        <w:t>Table</w:t>
      </w:r>
      <w:r w:rsidRPr="000B25F3">
        <w:rPr>
          <w:rFonts w:asciiTheme="minorHAnsi" w:hAnsiTheme="minorHAnsi"/>
          <w:spacing w:val="35"/>
          <w:sz w:val="20"/>
          <w:szCs w:val="20"/>
        </w:rPr>
        <w:t xml:space="preserve"> </w:t>
      </w:r>
      <w:r w:rsidRPr="000B25F3">
        <w:rPr>
          <w:rFonts w:asciiTheme="minorHAnsi" w:hAnsiTheme="minorHAnsi"/>
          <w:sz w:val="20"/>
          <w:szCs w:val="20"/>
        </w:rPr>
        <w:t>5</w:t>
      </w:r>
      <w:r w:rsidRPr="000B25F3">
        <w:rPr>
          <w:rFonts w:asciiTheme="minorHAnsi" w:hAnsiTheme="minorHAnsi"/>
          <w:spacing w:val="6"/>
          <w:sz w:val="20"/>
          <w:szCs w:val="20"/>
        </w:rPr>
        <w:t xml:space="preserve"> </w:t>
      </w:r>
      <w:r w:rsidRPr="000B25F3">
        <w:rPr>
          <w:rFonts w:asciiTheme="minorHAnsi" w:hAnsiTheme="minorHAnsi"/>
          <w:sz w:val="20"/>
          <w:szCs w:val="20"/>
        </w:rPr>
        <w:t>presents</w:t>
      </w:r>
      <w:r w:rsidRPr="000B25F3">
        <w:rPr>
          <w:rFonts w:asciiTheme="minorHAnsi" w:hAnsiTheme="minorHAnsi"/>
          <w:spacing w:val="33"/>
          <w:sz w:val="20"/>
          <w:szCs w:val="20"/>
        </w:rPr>
        <w:t xml:space="preserve"> </w:t>
      </w:r>
      <w:r w:rsidRPr="000B25F3">
        <w:rPr>
          <w:rFonts w:asciiTheme="minorHAnsi" w:hAnsiTheme="minorHAnsi"/>
          <w:sz w:val="20"/>
          <w:szCs w:val="20"/>
        </w:rPr>
        <w:t>the</w:t>
      </w:r>
      <w:r w:rsidRPr="000B25F3">
        <w:rPr>
          <w:rFonts w:asciiTheme="minorHAnsi" w:hAnsiTheme="minorHAnsi"/>
          <w:spacing w:val="33"/>
          <w:sz w:val="20"/>
          <w:szCs w:val="20"/>
        </w:rPr>
        <w:t xml:space="preserve"> </w:t>
      </w:r>
      <w:r w:rsidRPr="000B25F3">
        <w:rPr>
          <w:rFonts w:asciiTheme="minorHAnsi" w:hAnsiTheme="minorHAnsi"/>
          <w:sz w:val="20"/>
          <w:szCs w:val="20"/>
        </w:rPr>
        <w:t>estimates</w:t>
      </w:r>
      <w:r w:rsidRPr="000B25F3">
        <w:rPr>
          <w:rFonts w:asciiTheme="minorHAnsi" w:hAnsiTheme="minorHAnsi"/>
          <w:spacing w:val="39"/>
          <w:sz w:val="20"/>
          <w:szCs w:val="20"/>
        </w:rPr>
        <w:t xml:space="preserve"> </w:t>
      </w:r>
      <w:r w:rsidRPr="000B25F3">
        <w:rPr>
          <w:rFonts w:asciiTheme="minorHAnsi" w:hAnsiTheme="minorHAnsi"/>
          <w:sz w:val="20"/>
          <w:szCs w:val="20"/>
        </w:rPr>
        <w:t>of</w:t>
      </w:r>
      <w:r w:rsidRPr="000B25F3">
        <w:rPr>
          <w:rFonts w:asciiTheme="minorHAnsi" w:hAnsiTheme="minorHAnsi"/>
          <w:spacing w:val="35"/>
          <w:sz w:val="20"/>
          <w:szCs w:val="20"/>
        </w:rPr>
        <w:t xml:space="preserve"> </w:t>
      </w:r>
      <w:r w:rsidRPr="000B25F3">
        <w:rPr>
          <w:rFonts w:asciiTheme="minorHAnsi" w:hAnsiTheme="minorHAnsi"/>
          <w:sz w:val="20"/>
          <w:szCs w:val="20"/>
        </w:rPr>
        <w:t>the</w:t>
      </w:r>
      <w:r w:rsidRPr="000B25F3">
        <w:rPr>
          <w:rFonts w:asciiTheme="minorHAnsi" w:hAnsiTheme="minorHAnsi"/>
          <w:spacing w:val="45"/>
          <w:sz w:val="20"/>
          <w:szCs w:val="20"/>
        </w:rPr>
        <w:t xml:space="preserve"> </w:t>
      </w:r>
      <w:r w:rsidRPr="000B25F3">
        <w:rPr>
          <w:rFonts w:asciiTheme="minorHAnsi" w:hAnsiTheme="minorHAnsi"/>
          <w:sz w:val="20"/>
          <w:szCs w:val="20"/>
        </w:rPr>
        <w:t>fatal</w:t>
      </w:r>
      <w:r w:rsidRPr="000B25F3">
        <w:rPr>
          <w:rFonts w:asciiTheme="minorHAnsi" w:hAnsiTheme="minorHAnsi"/>
          <w:spacing w:val="27"/>
          <w:sz w:val="20"/>
          <w:szCs w:val="20"/>
        </w:rPr>
        <w:t xml:space="preserve"> </w:t>
      </w:r>
      <w:r w:rsidRPr="000B25F3">
        <w:rPr>
          <w:rFonts w:asciiTheme="minorHAnsi" w:hAnsiTheme="minorHAnsi"/>
          <w:sz w:val="20"/>
          <w:szCs w:val="20"/>
        </w:rPr>
        <w:t>cancer</w:t>
      </w:r>
      <w:r w:rsidRPr="000B25F3">
        <w:rPr>
          <w:rFonts w:asciiTheme="minorHAnsi" w:hAnsiTheme="minorHAnsi"/>
          <w:w w:val="104"/>
          <w:sz w:val="20"/>
          <w:szCs w:val="20"/>
        </w:rPr>
        <w:t xml:space="preserve"> </w:t>
      </w:r>
      <w:r w:rsidRPr="000B25F3">
        <w:rPr>
          <w:rFonts w:asciiTheme="minorHAnsi" w:hAnsiTheme="minorHAnsi"/>
          <w:sz w:val="20"/>
          <w:szCs w:val="20"/>
        </w:rPr>
        <w:t>risk</w:t>
      </w:r>
      <w:r w:rsidRPr="000B25F3">
        <w:rPr>
          <w:rFonts w:asciiTheme="minorHAnsi" w:hAnsiTheme="minorHAnsi"/>
          <w:spacing w:val="34"/>
          <w:sz w:val="20"/>
          <w:szCs w:val="20"/>
        </w:rPr>
        <w:t xml:space="preserve"> </w:t>
      </w:r>
      <w:r w:rsidRPr="000B25F3">
        <w:rPr>
          <w:rFonts w:asciiTheme="minorHAnsi" w:hAnsiTheme="minorHAnsi"/>
          <w:sz w:val="20"/>
          <w:szCs w:val="20"/>
        </w:rPr>
        <w:t>for</w:t>
      </w:r>
      <w:r w:rsidRPr="000B25F3">
        <w:rPr>
          <w:rFonts w:asciiTheme="minorHAnsi" w:hAnsiTheme="minorHAnsi"/>
          <w:spacing w:val="16"/>
          <w:sz w:val="20"/>
          <w:szCs w:val="20"/>
        </w:rPr>
        <w:t xml:space="preserve"> </w:t>
      </w:r>
      <w:r w:rsidRPr="000B25F3">
        <w:rPr>
          <w:rFonts w:asciiTheme="minorHAnsi" w:hAnsiTheme="minorHAnsi"/>
          <w:sz w:val="20"/>
          <w:szCs w:val="20"/>
        </w:rPr>
        <w:t>a</w:t>
      </w:r>
      <w:r w:rsidRPr="000B25F3">
        <w:rPr>
          <w:rFonts w:asciiTheme="minorHAnsi" w:hAnsiTheme="minorHAnsi"/>
          <w:spacing w:val="22"/>
          <w:sz w:val="20"/>
          <w:szCs w:val="20"/>
        </w:rPr>
        <w:t xml:space="preserve"> </w:t>
      </w:r>
      <w:r w:rsidRPr="000B25F3">
        <w:rPr>
          <w:rFonts w:asciiTheme="minorHAnsi" w:hAnsiTheme="minorHAnsi"/>
          <w:sz w:val="20"/>
          <w:szCs w:val="20"/>
        </w:rPr>
        <w:t>group</w:t>
      </w:r>
      <w:r w:rsidRPr="000B25F3">
        <w:rPr>
          <w:rFonts w:asciiTheme="minorHAnsi" w:hAnsiTheme="minorHAnsi"/>
          <w:spacing w:val="23"/>
          <w:sz w:val="20"/>
          <w:szCs w:val="20"/>
        </w:rPr>
        <w:t xml:space="preserve"> </w:t>
      </w:r>
      <w:r w:rsidRPr="000B25F3">
        <w:rPr>
          <w:rFonts w:asciiTheme="minorHAnsi" w:hAnsiTheme="minorHAnsi"/>
          <w:sz w:val="20"/>
          <w:szCs w:val="20"/>
        </w:rPr>
        <w:t>of</w:t>
      </w:r>
      <w:r w:rsidRPr="000B25F3">
        <w:rPr>
          <w:rFonts w:asciiTheme="minorHAnsi" w:hAnsiTheme="minorHAnsi"/>
          <w:spacing w:val="47"/>
          <w:sz w:val="20"/>
          <w:szCs w:val="20"/>
        </w:rPr>
        <w:t xml:space="preserve"> </w:t>
      </w:r>
      <w:r w:rsidRPr="000B25F3">
        <w:rPr>
          <w:rFonts w:asciiTheme="minorHAnsi" w:hAnsiTheme="minorHAnsi"/>
          <w:sz w:val="20"/>
          <w:szCs w:val="20"/>
        </w:rPr>
        <w:t>1,000</w:t>
      </w:r>
      <w:r w:rsidRPr="000B25F3">
        <w:rPr>
          <w:rFonts w:asciiTheme="minorHAnsi" w:hAnsiTheme="minorHAnsi"/>
          <w:spacing w:val="4"/>
          <w:sz w:val="20"/>
          <w:szCs w:val="20"/>
        </w:rPr>
        <w:t xml:space="preserve"> </w:t>
      </w:r>
      <w:r w:rsidRPr="000B25F3">
        <w:rPr>
          <w:rFonts w:asciiTheme="minorHAnsi" w:hAnsiTheme="minorHAnsi"/>
          <w:sz w:val="20"/>
          <w:szCs w:val="20"/>
        </w:rPr>
        <w:t>workers</w:t>
      </w:r>
      <w:r w:rsidRPr="000B25F3">
        <w:rPr>
          <w:rFonts w:asciiTheme="minorHAnsi" w:hAnsiTheme="minorHAnsi"/>
          <w:spacing w:val="33"/>
          <w:sz w:val="20"/>
          <w:szCs w:val="20"/>
        </w:rPr>
        <w:t xml:space="preserve"> </w:t>
      </w:r>
      <w:r w:rsidRPr="000B25F3">
        <w:rPr>
          <w:rFonts w:asciiTheme="minorHAnsi" w:hAnsiTheme="minorHAnsi"/>
          <w:sz w:val="20"/>
          <w:szCs w:val="20"/>
        </w:rPr>
        <w:t>of</w:t>
      </w:r>
      <w:r w:rsidRPr="000B25F3">
        <w:rPr>
          <w:rFonts w:asciiTheme="minorHAnsi" w:hAnsiTheme="minorHAnsi"/>
          <w:spacing w:val="35"/>
          <w:sz w:val="20"/>
          <w:szCs w:val="20"/>
        </w:rPr>
        <w:t xml:space="preserve"> </w:t>
      </w:r>
      <w:r w:rsidRPr="000B25F3">
        <w:rPr>
          <w:rFonts w:asciiTheme="minorHAnsi" w:hAnsiTheme="minorHAnsi"/>
          <w:sz w:val="20"/>
          <w:szCs w:val="20"/>
        </w:rPr>
        <w:t>various</w:t>
      </w:r>
      <w:r w:rsidRPr="000B25F3">
        <w:rPr>
          <w:rFonts w:asciiTheme="minorHAnsi" w:hAnsiTheme="minorHAnsi"/>
          <w:spacing w:val="31"/>
          <w:sz w:val="20"/>
          <w:szCs w:val="20"/>
        </w:rPr>
        <w:t xml:space="preserve"> </w:t>
      </w:r>
      <w:r w:rsidRPr="000B25F3">
        <w:rPr>
          <w:rFonts w:asciiTheme="minorHAnsi" w:hAnsiTheme="minorHAnsi"/>
          <w:sz w:val="20"/>
          <w:szCs w:val="20"/>
        </w:rPr>
        <w:t>ages,</w:t>
      </w:r>
      <w:r w:rsidRPr="000B25F3">
        <w:rPr>
          <w:rFonts w:asciiTheme="minorHAnsi" w:hAnsiTheme="minorHAnsi"/>
          <w:spacing w:val="21"/>
          <w:sz w:val="20"/>
          <w:szCs w:val="20"/>
        </w:rPr>
        <w:t xml:space="preserve"> </w:t>
      </w:r>
      <w:r w:rsidRPr="000B25F3">
        <w:rPr>
          <w:rFonts w:asciiTheme="minorHAnsi" w:hAnsiTheme="minorHAnsi"/>
          <w:sz w:val="20"/>
          <w:szCs w:val="20"/>
        </w:rPr>
        <w:t>assuming</w:t>
      </w:r>
      <w:r w:rsidRPr="000B25F3">
        <w:rPr>
          <w:rFonts w:asciiTheme="minorHAnsi" w:hAnsiTheme="minorHAnsi"/>
          <w:spacing w:val="10"/>
          <w:sz w:val="20"/>
          <w:szCs w:val="20"/>
        </w:rPr>
        <w:t xml:space="preserve"> </w:t>
      </w:r>
      <w:r w:rsidRPr="000B25F3">
        <w:rPr>
          <w:rFonts w:asciiTheme="minorHAnsi" w:hAnsiTheme="minorHAnsi"/>
          <w:sz w:val="20"/>
          <w:szCs w:val="20"/>
        </w:rPr>
        <w:t>that</w:t>
      </w:r>
      <w:r w:rsidRPr="000B25F3">
        <w:rPr>
          <w:rFonts w:asciiTheme="minorHAnsi" w:hAnsiTheme="minorHAnsi"/>
          <w:spacing w:val="28"/>
          <w:sz w:val="20"/>
          <w:szCs w:val="20"/>
        </w:rPr>
        <w:t xml:space="preserve"> </w:t>
      </w:r>
      <w:r w:rsidRPr="000B25F3">
        <w:rPr>
          <w:rFonts w:asciiTheme="minorHAnsi" w:hAnsiTheme="minorHAnsi"/>
          <w:sz w:val="20"/>
          <w:szCs w:val="20"/>
        </w:rPr>
        <w:t>each</w:t>
      </w:r>
      <w:r w:rsidRPr="000B25F3">
        <w:rPr>
          <w:rFonts w:asciiTheme="minorHAnsi" w:hAnsiTheme="minorHAnsi"/>
          <w:spacing w:val="15"/>
          <w:sz w:val="20"/>
          <w:szCs w:val="20"/>
        </w:rPr>
        <w:t xml:space="preserve"> </w:t>
      </w:r>
      <w:r w:rsidRPr="000B25F3">
        <w:rPr>
          <w:rFonts w:asciiTheme="minorHAnsi" w:hAnsiTheme="minorHAnsi"/>
          <w:sz w:val="20"/>
          <w:szCs w:val="20"/>
        </w:rPr>
        <w:t>worker</w:t>
      </w:r>
      <w:r w:rsidRPr="000B25F3">
        <w:rPr>
          <w:rFonts w:asciiTheme="minorHAnsi" w:hAnsiTheme="minorHAnsi"/>
          <w:spacing w:val="27"/>
          <w:sz w:val="20"/>
          <w:szCs w:val="20"/>
        </w:rPr>
        <w:t xml:space="preserve"> </w:t>
      </w:r>
      <w:r w:rsidRPr="000B25F3">
        <w:rPr>
          <w:rFonts w:asciiTheme="minorHAnsi" w:hAnsiTheme="minorHAnsi"/>
          <w:sz w:val="20"/>
          <w:szCs w:val="20"/>
        </w:rPr>
        <w:t>received</w:t>
      </w:r>
      <w:r w:rsidRPr="000B25F3">
        <w:rPr>
          <w:rFonts w:asciiTheme="minorHAnsi" w:hAnsiTheme="minorHAnsi"/>
          <w:spacing w:val="35"/>
          <w:sz w:val="20"/>
          <w:szCs w:val="20"/>
        </w:rPr>
        <w:t xml:space="preserve"> </w:t>
      </w:r>
      <w:r w:rsidRPr="000B25F3">
        <w:rPr>
          <w:rFonts w:asciiTheme="minorHAnsi" w:hAnsiTheme="minorHAnsi"/>
          <w:sz w:val="20"/>
          <w:szCs w:val="20"/>
        </w:rPr>
        <w:t>an</w:t>
      </w:r>
      <w:r w:rsidRPr="000B25F3">
        <w:rPr>
          <w:rFonts w:asciiTheme="minorHAnsi" w:hAnsiTheme="minorHAnsi"/>
          <w:spacing w:val="17"/>
          <w:sz w:val="20"/>
          <w:szCs w:val="20"/>
        </w:rPr>
        <w:t xml:space="preserve"> </w:t>
      </w:r>
      <w:r w:rsidRPr="000B25F3">
        <w:rPr>
          <w:rFonts w:asciiTheme="minorHAnsi" w:hAnsiTheme="minorHAnsi"/>
          <w:sz w:val="20"/>
          <w:szCs w:val="20"/>
        </w:rPr>
        <w:t>acute</w:t>
      </w:r>
      <w:r w:rsidRPr="000B25F3">
        <w:rPr>
          <w:rFonts w:asciiTheme="minorHAnsi" w:hAnsiTheme="minorHAnsi"/>
          <w:spacing w:val="16"/>
          <w:sz w:val="20"/>
          <w:szCs w:val="20"/>
        </w:rPr>
        <w:t xml:space="preserve"> </w:t>
      </w:r>
      <w:r w:rsidRPr="000B25F3">
        <w:rPr>
          <w:rFonts w:asciiTheme="minorHAnsi" w:hAnsiTheme="minorHAnsi"/>
          <w:sz w:val="20"/>
          <w:szCs w:val="20"/>
        </w:rPr>
        <w:t>dose</w:t>
      </w:r>
      <w:r w:rsidRPr="000B25F3">
        <w:rPr>
          <w:rFonts w:asciiTheme="minorHAnsi" w:hAnsiTheme="minorHAnsi"/>
          <w:spacing w:val="21"/>
          <w:sz w:val="20"/>
          <w:szCs w:val="20"/>
        </w:rPr>
        <w:t xml:space="preserve"> </w:t>
      </w:r>
      <w:r w:rsidRPr="000B25F3">
        <w:rPr>
          <w:rFonts w:asciiTheme="minorHAnsi" w:hAnsiTheme="minorHAnsi"/>
          <w:sz w:val="20"/>
          <w:szCs w:val="20"/>
        </w:rPr>
        <w:t>of</w:t>
      </w:r>
      <w:r w:rsidRPr="000B25F3">
        <w:rPr>
          <w:rFonts w:asciiTheme="minorHAnsi" w:hAnsiTheme="minorHAnsi"/>
          <w:spacing w:val="31"/>
          <w:sz w:val="20"/>
          <w:szCs w:val="20"/>
        </w:rPr>
        <w:t xml:space="preserve"> </w:t>
      </w:r>
      <w:r w:rsidRPr="000B25F3">
        <w:rPr>
          <w:rFonts w:asciiTheme="minorHAnsi" w:hAnsiTheme="minorHAnsi"/>
          <w:sz w:val="20"/>
          <w:szCs w:val="20"/>
        </w:rPr>
        <w:t>25</w:t>
      </w:r>
      <w:r w:rsidRPr="000B25F3">
        <w:rPr>
          <w:rFonts w:asciiTheme="minorHAnsi" w:hAnsiTheme="minorHAnsi"/>
          <w:w w:val="102"/>
          <w:sz w:val="20"/>
          <w:szCs w:val="20"/>
        </w:rPr>
        <w:t xml:space="preserve"> </w:t>
      </w:r>
      <w:r w:rsidRPr="000B25F3">
        <w:rPr>
          <w:rFonts w:asciiTheme="minorHAnsi" w:hAnsiTheme="minorHAnsi"/>
          <w:sz w:val="20"/>
          <w:szCs w:val="20"/>
        </w:rPr>
        <w:t>rems (0.25</w:t>
      </w:r>
      <w:r w:rsidRPr="000B25F3">
        <w:rPr>
          <w:rFonts w:asciiTheme="minorHAnsi" w:hAnsiTheme="minorHAnsi"/>
          <w:spacing w:val="35"/>
          <w:sz w:val="20"/>
          <w:szCs w:val="20"/>
        </w:rPr>
        <w:t xml:space="preserve"> </w:t>
      </w:r>
      <w:proofErr w:type="spellStart"/>
      <w:r w:rsidRPr="000B25F3">
        <w:rPr>
          <w:rFonts w:asciiTheme="minorHAnsi" w:hAnsiTheme="minorHAnsi"/>
          <w:sz w:val="20"/>
          <w:szCs w:val="20"/>
        </w:rPr>
        <w:t>Sv</w:t>
      </w:r>
      <w:proofErr w:type="spellEnd"/>
      <w:r w:rsidRPr="000B25F3">
        <w:rPr>
          <w:rFonts w:asciiTheme="minorHAnsi" w:hAnsiTheme="minorHAnsi"/>
          <w:sz w:val="20"/>
          <w:szCs w:val="20"/>
        </w:rPr>
        <w:t>)</w:t>
      </w:r>
      <w:r w:rsidRPr="000B25F3">
        <w:rPr>
          <w:rFonts w:asciiTheme="minorHAnsi" w:hAnsiTheme="minorHAnsi"/>
          <w:spacing w:val="33"/>
          <w:sz w:val="20"/>
          <w:szCs w:val="20"/>
        </w:rPr>
        <w:t xml:space="preserve"> </w:t>
      </w:r>
      <w:r w:rsidRPr="000B25F3">
        <w:rPr>
          <w:rFonts w:asciiTheme="minorHAnsi" w:hAnsiTheme="minorHAnsi"/>
          <w:sz w:val="20"/>
          <w:szCs w:val="20"/>
        </w:rPr>
        <w:t>in</w:t>
      </w:r>
      <w:r w:rsidRPr="000B25F3">
        <w:rPr>
          <w:rFonts w:asciiTheme="minorHAnsi" w:hAnsiTheme="minorHAnsi"/>
          <w:spacing w:val="16"/>
          <w:sz w:val="20"/>
          <w:szCs w:val="20"/>
        </w:rPr>
        <w:t xml:space="preserve"> </w:t>
      </w:r>
      <w:r w:rsidRPr="000B25F3">
        <w:rPr>
          <w:rFonts w:asciiTheme="minorHAnsi" w:hAnsiTheme="minorHAnsi"/>
          <w:sz w:val="20"/>
          <w:szCs w:val="20"/>
        </w:rPr>
        <w:t>the</w:t>
      </w:r>
      <w:r w:rsidRPr="000B25F3">
        <w:rPr>
          <w:rFonts w:asciiTheme="minorHAnsi" w:hAnsiTheme="minorHAnsi"/>
          <w:spacing w:val="38"/>
          <w:sz w:val="20"/>
          <w:szCs w:val="20"/>
        </w:rPr>
        <w:t xml:space="preserve"> </w:t>
      </w:r>
      <w:r w:rsidRPr="000B25F3">
        <w:rPr>
          <w:rFonts w:asciiTheme="minorHAnsi" w:hAnsiTheme="minorHAnsi"/>
          <w:sz w:val="20"/>
          <w:szCs w:val="20"/>
        </w:rPr>
        <w:t>course</w:t>
      </w:r>
      <w:r w:rsidRPr="000B25F3">
        <w:rPr>
          <w:rFonts w:asciiTheme="minorHAnsi" w:hAnsiTheme="minorHAnsi"/>
          <w:spacing w:val="29"/>
          <w:sz w:val="20"/>
          <w:szCs w:val="20"/>
        </w:rPr>
        <w:t xml:space="preserve"> </w:t>
      </w:r>
      <w:r w:rsidRPr="000B25F3">
        <w:rPr>
          <w:rFonts w:asciiTheme="minorHAnsi" w:hAnsiTheme="minorHAnsi"/>
          <w:sz w:val="20"/>
          <w:szCs w:val="20"/>
        </w:rPr>
        <w:t>of</w:t>
      </w:r>
      <w:r w:rsidRPr="000B25F3">
        <w:rPr>
          <w:rFonts w:asciiTheme="minorHAnsi" w:hAnsiTheme="minorHAnsi"/>
          <w:spacing w:val="43"/>
          <w:sz w:val="20"/>
          <w:szCs w:val="20"/>
        </w:rPr>
        <w:t xml:space="preserve"> </w:t>
      </w:r>
      <w:r w:rsidRPr="000B25F3">
        <w:rPr>
          <w:rFonts w:asciiTheme="minorHAnsi" w:hAnsiTheme="minorHAnsi"/>
          <w:sz w:val="20"/>
          <w:szCs w:val="20"/>
        </w:rPr>
        <w:t>assisting</w:t>
      </w:r>
      <w:r w:rsidRPr="000B25F3">
        <w:rPr>
          <w:rFonts w:asciiTheme="minorHAnsi" w:hAnsiTheme="minorHAnsi"/>
          <w:spacing w:val="33"/>
          <w:sz w:val="20"/>
          <w:szCs w:val="20"/>
        </w:rPr>
        <w:t xml:space="preserve"> </w:t>
      </w:r>
      <w:r w:rsidRPr="000B25F3">
        <w:rPr>
          <w:rFonts w:asciiTheme="minorHAnsi" w:hAnsiTheme="minorHAnsi"/>
          <w:sz w:val="20"/>
          <w:szCs w:val="20"/>
        </w:rPr>
        <w:t>in</w:t>
      </w:r>
      <w:r w:rsidRPr="000B25F3">
        <w:rPr>
          <w:rFonts w:asciiTheme="minorHAnsi" w:hAnsiTheme="minorHAnsi"/>
          <w:spacing w:val="31"/>
          <w:sz w:val="20"/>
          <w:szCs w:val="20"/>
        </w:rPr>
        <w:t xml:space="preserve"> </w:t>
      </w:r>
      <w:r w:rsidRPr="000B25F3">
        <w:rPr>
          <w:rFonts w:asciiTheme="minorHAnsi" w:hAnsiTheme="minorHAnsi"/>
          <w:sz w:val="20"/>
          <w:szCs w:val="20"/>
        </w:rPr>
        <w:t>an</w:t>
      </w:r>
      <w:r w:rsidRPr="000B25F3">
        <w:rPr>
          <w:rFonts w:asciiTheme="minorHAnsi" w:hAnsiTheme="minorHAnsi"/>
          <w:spacing w:val="25"/>
          <w:sz w:val="20"/>
          <w:szCs w:val="20"/>
        </w:rPr>
        <w:t xml:space="preserve"> </w:t>
      </w:r>
      <w:r w:rsidRPr="000B25F3">
        <w:rPr>
          <w:rFonts w:asciiTheme="minorHAnsi" w:hAnsiTheme="minorHAnsi"/>
          <w:sz w:val="20"/>
          <w:szCs w:val="20"/>
        </w:rPr>
        <w:t>emergency.</w:t>
      </w:r>
      <w:r w:rsidRPr="000B25F3">
        <w:rPr>
          <w:rFonts w:asciiTheme="minorHAnsi" w:hAnsiTheme="minorHAnsi"/>
          <w:spacing w:val="44"/>
          <w:sz w:val="20"/>
          <w:szCs w:val="20"/>
        </w:rPr>
        <w:t xml:space="preserve"> </w:t>
      </w:r>
      <w:r w:rsidRPr="000B25F3">
        <w:rPr>
          <w:rFonts w:asciiTheme="minorHAnsi" w:hAnsiTheme="minorHAnsi"/>
          <w:sz w:val="20"/>
          <w:szCs w:val="20"/>
        </w:rPr>
        <w:t>The</w:t>
      </w:r>
      <w:r w:rsidRPr="000B25F3">
        <w:rPr>
          <w:rFonts w:asciiTheme="minorHAnsi" w:hAnsiTheme="minorHAnsi"/>
          <w:spacing w:val="36"/>
          <w:sz w:val="20"/>
          <w:szCs w:val="20"/>
        </w:rPr>
        <w:t xml:space="preserve"> </w:t>
      </w:r>
      <w:r w:rsidRPr="000B25F3">
        <w:rPr>
          <w:rFonts w:asciiTheme="minorHAnsi" w:hAnsiTheme="minorHAnsi"/>
          <w:sz w:val="20"/>
          <w:szCs w:val="20"/>
        </w:rPr>
        <w:t>estimates</w:t>
      </w:r>
      <w:r w:rsidRPr="000B25F3">
        <w:rPr>
          <w:rFonts w:asciiTheme="minorHAnsi" w:hAnsiTheme="minorHAnsi"/>
          <w:spacing w:val="43"/>
          <w:sz w:val="20"/>
          <w:szCs w:val="20"/>
        </w:rPr>
        <w:t xml:space="preserve"> </w:t>
      </w:r>
      <w:r w:rsidRPr="000B25F3">
        <w:rPr>
          <w:rFonts w:asciiTheme="minorHAnsi" w:hAnsiTheme="minorHAnsi"/>
          <w:sz w:val="20"/>
          <w:szCs w:val="20"/>
        </w:rPr>
        <w:t>show</w:t>
      </w:r>
      <w:r w:rsidRPr="000B25F3">
        <w:rPr>
          <w:rFonts w:asciiTheme="minorHAnsi" w:hAnsiTheme="minorHAnsi"/>
          <w:spacing w:val="19"/>
          <w:sz w:val="20"/>
          <w:szCs w:val="20"/>
        </w:rPr>
        <w:t xml:space="preserve"> </w:t>
      </w:r>
      <w:r w:rsidRPr="000B25F3">
        <w:rPr>
          <w:rFonts w:asciiTheme="minorHAnsi" w:hAnsiTheme="minorHAnsi"/>
          <w:sz w:val="20"/>
          <w:szCs w:val="20"/>
        </w:rPr>
        <w:t>that</w:t>
      </w:r>
      <w:r w:rsidRPr="000B25F3">
        <w:rPr>
          <w:rFonts w:asciiTheme="minorHAnsi" w:hAnsiTheme="minorHAnsi"/>
          <w:spacing w:val="38"/>
          <w:sz w:val="20"/>
          <w:szCs w:val="20"/>
        </w:rPr>
        <w:t xml:space="preserve"> </w:t>
      </w:r>
      <w:r w:rsidRPr="000B25F3">
        <w:rPr>
          <w:rFonts w:asciiTheme="minorHAnsi" w:hAnsiTheme="minorHAnsi"/>
          <w:sz w:val="20"/>
          <w:szCs w:val="20"/>
        </w:rPr>
        <w:t>a</w:t>
      </w:r>
      <w:r w:rsidRPr="000B25F3">
        <w:rPr>
          <w:rFonts w:asciiTheme="minorHAnsi" w:hAnsiTheme="minorHAnsi"/>
          <w:spacing w:val="1"/>
          <w:sz w:val="20"/>
          <w:szCs w:val="20"/>
        </w:rPr>
        <w:t xml:space="preserve"> </w:t>
      </w:r>
      <w:r w:rsidRPr="000B25F3">
        <w:rPr>
          <w:rFonts w:asciiTheme="minorHAnsi" w:hAnsiTheme="minorHAnsi"/>
          <w:sz w:val="20"/>
          <w:szCs w:val="20"/>
        </w:rPr>
        <w:t>25-rem emergency dose</w:t>
      </w:r>
      <w:r w:rsidRPr="000B25F3">
        <w:rPr>
          <w:rFonts w:asciiTheme="minorHAnsi" w:hAnsiTheme="minorHAnsi"/>
          <w:spacing w:val="26"/>
          <w:sz w:val="20"/>
          <w:szCs w:val="20"/>
        </w:rPr>
        <w:t xml:space="preserve"> </w:t>
      </w:r>
      <w:r w:rsidRPr="000B25F3">
        <w:rPr>
          <w:rFonts w:asciiTheme="minorHAnsi" w:hAnsiTheme="minorHAnsi"/>
          <w:sz w:val="20"/>
          <w:szCs w:val="20"/>
        </w:rPr>
        <w:t>might</w:t>
      </w:r>
      <w:r w:rsidRPr="000B25F3">
        <w:rPr>
          <w:rFonts w:asciiTheme="minorHAnsi" w:hAnsiTheme="minorHAnsi"/>
          <w:spacing w:val="34"/>
          <w:sz w:val="20"/>
          <w:szCs w:val="20"/>
        </w:rPr>
        <w:t xml:space="preserve"> </w:t>
      </w:r>
      <w:r w:rsidRPr="000B25F3">
        <w:rPr>
          <w:rFonts w:asciiTheme="minorHAnsi" w:hAnsiTheme="minorHAnsi"/>
          <w:sz w:val="20"/>
          <w:szCs w:val="20"/>
        </w:rPr>
        <w:t>increase</w:t>
      </w:r>
      <w:r w:rsidRPr="000B25F3">
        <w:rPr>
          <w:rFonts w:asciiTheme="minorHAnsi" w:hAnsiTheme="minorHAnsi"/>
          <w:spacing w:val="41"/>
          <w:sz w:val="20"/>
          <w:szCs w:val="20"/>
        </w:rPr>
        <w:t xml:space="preserve"> </w:t>
      </w:r>
      <w:r w:rsidRPr="000B25F3">
        <w:rPr>
          <w:rFonts w:asciiTheme="minorHAnsi" w:hAnsiTheme="minorHAnsi"/>
          <w:sz w:val="20"/>
          <w:szCs w:val="20"/>
        </w:rPr>
        <w:t>an</w:t>
      </w:r>
      <w:r w:rsidRPr="000B25F3">
        <w:rPr>
          <w:rFonts w:asciiTheme="minorHAnsi" w:hAnsiTheme="minorHAnsi"/>
          <w:spacing w:val="26"/>
          <w:sz w:val="20"/>
          <w:szCs w:val="20"/>
        </w:rPr>
        <w:t xml:space="preserve"> </w:t>
      </w:r>
      <w:r w:rsidRPr="000B25F3">
        <w:rPr>
          <w:rFonts w:asciiTheme="minorHAnsi" w:hAnsiTheme="minorHAnsi"/>
          <w:sz w:val="20"/>
          <w:szCs w:val="20"/>
        </w:rPr>
        <w:t>individual's</w:t>
      </w:r>
      <w:r w:rsidRPr="000B25F3">
        <w:rPr>
          <w:rFonts w:asciiTheme="minorHAnsi" w:hAnsiTheme="minorHAnsi"/>
          <w:spacing w:val="40"/>
          <w:sz w:val="20"/>
          <w:szCs w:val="20"/>
        </w:rPr>
        <w:t xml:space="preserve"> </w:t>
      </w:r>
      <w:r w:rsidRPr="000B25F3">
        <w:rPr>
          <w:rFonts w:asciiTheme="minorHAnsi" w:hAnsiTheme="minorHAnsi"/>
          <w:sz w:val="20"/>
          <w:szCs w:val="20"/>
        </w:rPr>
        <w:t>chances</w:t>
      </w:r>
      <w:r w:rsidRPr="000B25F3">
        <w:rPr>
          <w:rFonts w:asciiTheme="minorHAnsi" w:hAnsiTheme="minorHAnsi"/>
          <w:spacing w:val="33"/>
          <w:sz w:val="20"/>
          <w:szCs w:val="20"/>
        </w:rPr>
        <w:t xml:space="preserve"> </w:t>
      </w:r>
      <w:r w:rsidRPr="000B25F3">
        <w:rPr>
          <w:rFonts w:asciiTheme="minorHAnsi" w:hAnsiTheme="minorHAnsi"/>
          <w:sz w:val="20"/>
          <w:szCs w:val="20"/>
        </w:rPr>
        <w:t>of</w:t>
      </w:r>
      <w:r w:rsidRPr="000B25F3">
        <w:rPr>
          <w:rFonts w:asciiTheme="minorHAnsi" w:hAnsiTheme="minorHAnsi"/>
          <w:spacing w:val="41"/>
          <w:sz w:val="20"/>
          <w:szCs w:val="20"/>
        </w:rPr>
        <w:t xml:space="preserve"> </w:t>
      </w:r>
      <w:r w:rsidRPr="000B25F3">
        <w:rPr>
          <w:rFonts w:asciiTheme="minorHAnsi" w:hAnsiTheme="minorHAnsi"/>
          <w:sz w:val="20"/>
          <w:szCs w:val="20"/>
        </w:rPr>
        <w:t>developing</w:t>
      </w:r>
      <w:r w:rsidRPr="000B25F3">
        <w:rPr>
          <w:rFonts w:asciiTheme="minorHAnsi" w:hAnsiTheme="minorHAnsi"/>
          <w:spacing w:val="39"/>
          <w:sz w:val="20"/>
          <w:szCs w:val="20"/>
        </w:rPr>
        <w:t xml:space="preserve"> </w:t>
      </w:r>
      <w:r w:rsidRPr="000B25F3">
        <w:rPr>
          <w:rFonts w:asciiTheme="minorHAnsi" w:hAnsiTheme="minorHAnsi"/>
          <w:sz w:val="20"/>
          <w:szCs w:val="20"/>
        </w:rPr>
        <w:t>fatal</w:t>
      </w:r>
      <w:r w:rsidRPr="000B25F3">
        <w:rPr>
          <w:rFonts w:asciiTheme="minorHAnsi" w:hAnsiTheme="minorHAnsi"/>
          <w:spacing w:val="37"/>
          <w:sz w:val="20"/>
          <w:szCs w:val="20"/>
        </w:rPr>
        <w:t xml:space="preserve"> </w:t>
      </w:r>
      <w:r w:rsidRPr="000B25F3">
        <w:rPr>
          <w:rFonts w:asciiTheme="minorHAnsi" w:hAnsiTheme="minorHAnsi"/>
          <w:sz w:val="20"/>
          <w:szCs w:val="20"/>
        </w:rPr>
        <w:t>cancer</w:t>
      </w:r>
      <w:r w:rsidRPr="000B25F3">
        <w:rPr>
          <w:rFonts w:asciiTheme="minorHAnsi" w:hAnsiTheme="minorHAnsi"/>
          <w:spacing w:val="44"/>
          <w:sz w:val="20"/>
          <w:szCs w:val="20"/>
        </w:rPr>
        <w:t xml:space="preserve"> </w:t>
      </w:r>
      <w:r w:rsidRPr="000B25F3">
        <w:rPr>
          <w:rFonts w:asciiTheme="minorHAnsi" w:hAnsiTheme="minorHAnsi"/>
          <w:sz w:val="20"/>
          <w:szCs w:val="20"/>
        </w:rPr>
        <w:t>from</w:t>
      </w:r>
      <w:r w:rsidRPr="000B25F3">
        <w:rPr>
          <w:rFonts w:asciiTheme="minorHAnsi" w:hAnsiTheme="minorHAnsi"/>
          <w:spacing w:val="39"/>
          <w:sz w:val="20"/>
          <w:szCs w:val="20"/>
        </w:rPr>
        <w:t xml:space="preserve"> </w:t>
      </w:r>
      <w:r w:rsidRPr="000B25F3">
        <w:rPr>
          <w:rFonts w:asciiTheme="minorHAnsi" w:hAnsiTheme="minorHAnsi"/>
          <w:sz w:val="20"/>
          <w:szCs w:val="20"/>
        </w:rPr>
        <w:t>about 20%</w:t>
      </w:r>
      <w:r w:rsidRPr="000B25F3">
        <w:rPr>
          <w:rFonts w:asciiTheme="minorHAnsi" w:hAnsiTheme="minorHAnsi"/>
          <w:spacing w:val="31"/>
          <w:sz w:val="20"/>
          <w:szCs w:val="20"/>
        </w:rPr>
        <w:t xml:space="preserve"> </w:t>
      </w:r>
      <w:r w:rsidRPr="000B25F3">
        <w:rPr>
          <w:rFonts w:asciiTheme="minorHAnsi" w:hAnsiTheme="minorHAnsi"/>
          <w:sz w:val="20"/>
          <w:szCs w:val="20"/>
        </w:rPr>
        <w:t>to</w:t>
      </w:r>
      <w:r w:rsidRPr="000B25F3">
        <w:rPr>
          <w:rFonts w:asciiTheme="minorHAnsi" w:hAnsiTheme="minorHAnsi"/>
          <w:spacing w:val="41"/>
          <w:sz w:val="20"/>
          <w:szCs w:val="20"/>
        </w:rPr>
        <w:t xml:space="preserve"> </w:t>
      </w:r>
      <w:r>
        <w:rPr>
          <w:rFonts w:asciiTheme="minorHAnsi" w:hAnsiTheme="minorHAnsi"/>
          <w:sz w:val="20"/>
          <w:szCs w:val="20"/>
        </w:rPr>
        <w:t xml:space="preserve">about </w:t>
      </w:r>
      <w:r w:rsidR="00B57749">
        <w:rPr>
          <w:rFonts w:asciiTheme="minorHAnsi" w:hAnsiTheme="minorHAnsi"/>
          <w:sz w:val="20"/>
          <w:szCs w:val="20"/>
        </w:rPr>
        <w:t>21%.</w:t>
      </w:r>
    </w:p>
    <w:p w14:paraId="4E3F41FB"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noProof/>
          <w:sz w:val="20"/>
          <w:szCs w:val="20"/>
        </w:rPr>
        <w:lastRenderedPageBreak/>
        <mc:AlternateContent>
          <mc:Choice Requires="wps">
            <w:drawing>
              <wp:inline distT="0" distB="0" distL="0" distR="0" wp14:anchorId="4A9FB605" wp14:editId="6C16B99A">
                <wp:extent cx="4953000" cy="45719"/>
                <wp:effectExtent l="0" t="0" r="19050" b="0"/>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953000" cy="45719"/>
                        </a:xfrm>
                        <a:custGeom>
                          <a:avLst/>
                          <a:gdLst>
                            <a:gd name="T0" fmla="*/ 0 w 4726"/>
                            <a:gd name="T1" fmla="*/ 0 h 20"/>
                            <a:gd name="T2" fmla="*/ 4726 w 4726"/>
                            <a:gd name="T3" fmla="*/ 0 h 20"/>
                          </a:gdLst>
                          <a:ahLst/>
                          <a:cxnLst>
                            <a:cxn ang="0">
                              <a:pos x="T0" y="T1"/>
                            </a:cxn>
                            <a:cxn ang="0">
                              <a:pos x="T2" y="T3"/>
                            </a:cxn>
                          </a:cxnLst>
                          <a:rect l="0" t="0" r="r" b="b"/>
                          <a:pathLst>
                            <a:path w="4726" h="20">
                              <a:moveTo>
                                <a:pt x="0" y="0"/>
                              </a:moveTo>
                              <a:lnTo>
                                <a:pt x="4726" y="0"/>
                              </a:lnTo>
                            </a:path>
                          </a:pathLst>
                        </a:custGeom>
                        <a:noFill/>
                        <a:ln w="15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id="Freeform 12" o:spid="_x0000_s1026" style="width:390pt;height:3.6pt;flip:y;visibility:visible;mso-wrap-style:square;mso-left-percent:-10001;mso-top-percent:-10001;mso-position-horizontal:absolute;mso-position-horizontal-relative:char;mso-position-vertical:absolute;mso-position-vertical-relative:line;mso-left-percent:-10001;mso-top-percent:-10001;v-text-anchor:top" coordsize="47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" path="m,l4726,e" filled="f" strokeweight=".42019mm">
                <v:path arrowok="t" o:connecttype="custom" o:connectlocs="0,0;4953000,0" o:connectangles="0,0"/>
                <w10:anchorlock/>
              </v:shape>
            </w:pict>
          </mc:Fallback>
        </mc:AlternateContent>
      </w:r>
    </w:p>
    <w:p w14:paraId="6BD314EB" w14:textId="77777777" w:rsidR="003C2113" w:rsidRPr="00B57749" w:rsidRDefault="003C2113" w:rsidP="000B25F3">
      <w:pPr>
        <w:pStyle w:val="BodyText"/>
        <w:rPr>
          <w:rFonts w:asciiTheme="minorHAnsi" w:hAnsiTheme="minorHAnsi"/>
          <w:b/>
          <w:sz w:val="20"/>
          <w:szCs w:val="20"/>
        </w:rPr>
      </w:pPr>
      <w:proofErr w:type="gramStart"/>
      <w:r w:rsidRPr="00B57749">
        <w:rPr>
          <w:rFonts w:asciiTheme="minorHAnsi" w:hAnsiTheme="minorHAnsi"/>
          <w:b/>
          <w:w w:val="105"/>
          <w:sz w:val="20"/>
          <w:szCs w:val="20"/>
        </w:rPr>
        <w:t xml:space="preserve">Table </w:t>
      </w:r>
      <w:r w:rsidRPr="00B57749">
        <w:rPr>
          <w:rFonts w:asciiTheme="minorHAnsi" w:hAnsiTheme="minorHAnsi"/>
          <w:b/>
          <w:spacing w:val="6"/>
          <w:w w:val="105"/>
          <w:sz w:val="20"/>
          <w:szCs w:val="20"/>
        </w:rPr>
        <w:t xml:space="preserve"> </w:t>
      </w:r>
      <w:r w:rsidRPr="00B57749">
        <w:rPr>
          <w:rFonts w:asciiTheme="minorHAnsi" w:hAnsiTheme="minorHAnsi"/>
          <w:b/>
          <w:w w:val="105"/>
          <w:sz w:val="20"/>
          <w:szCs w:val="20"/>
        </w:rPr>
        <w:t>5</w:t>
      </w:r>
      <w:proofErr w:type="gramEnd"/>
      <w:r w:rsidR="00552179" w:rsidRPr="00B57749">
        <w:rPr>
          <w:rFonts w:asciiTheme="minorHAnsi" w:hAnsiTheme="minorHAnsi"/>
          <w:b/>
          <w:sz w:val="20"/>
          <w:szCs w:val="20"/>
        </w:rPr>
        <w:t xml:space="preserve"> - </w:t>
      </w:r>
      <w:r w:rsidRPr="00B57749">
        <w:rPr>
          <w:rFonts w:asciiTheme="minorHAnsi" w:hAnsiTheme="minorHAnsi"/>
          <w:b/>
          <w:w w:val="110"/>
          <w:sz w:val="20"/>
          <w:szCs w:val="20"/>
        </w:rPr>
        <w:t>Risk</w:t>
      </w:r>
      <w:r w:rsidRPr="00B57749">
        <w:rPr>
          <w:rFonts w:asciiTheme="minorHAnsi" w:hAnsiTheme="minorHAnsi"/>
          <w:b/>
          <w:spacing w:val="25"/>
          <w:w w:val="110"/>
          <w:sz w:val="20"/>
          <w:szCs w:val="20"/>
        </w:rPr>
        <w:t xml:space="preserve"> </w:t>
      </w:r>
      <w:r w:rsidRPr="00B57749">
        <w:rPr>
          <w:rFonts w:asciiTheme="minorHAnsi" w:hAnsiTheme="minorHAnsi"/>
          <w:b/>
          <w:w w:val="110"/>
          <w:sz w:val="20"/>
          <w:szCs w:val="20"/>
        </w:rPr>
        <w:t>of</w:t>
      </w:r>
      <w:r w:rsidRPr="00B57749">
        <w:rPr>
          <w:rFonts w:asciiTheme="minorHAnsi" w:hAnsiTheme="minorHAnsi"/>
          <w:b/>
          <w:spacing w:val="28"/>
          <w:w w:val="110"/>
          <w:sz w:val="20"/>
          <w:szCs w:val="20"/>
        </w:rPr>
        <w:t xml:space="preserve"> </w:t>
      </w:r>
      <w:r w:rsidRPr="00B57749">
        <w:rPr>
          <w:rFonts w:asciiTheme="minorHAnsi" w:hAnsiTheme="minorHAnsi"/>
          <w:b/>
          <w:w w:val="110"/>
          <w:sz w:val="20"/>
          <w:szCs w:val="20"/>
        </w:rPr>
        <w:t>Premature</w:t>
      </w:r>
      <w:r w:rsidRPr="00B57749">
        <w:rPr>
          <w:rFonts w:asciiTheme="minorHAnsi" w:hAnsiTheme="minorHAnsi"/>
          <w:b/>
          <w:spacing w:val="28"/>
          <w:w w:val="110"/>
          <w:sz w:val="20"/>
          <w:szCs w:val="20"/>
        </w:rPr>
        <w:t xml:space="preserve"> </w:t>
      </w:r>
      <w:r w:rsidRPr="00B57749">
        <w:rPr>
          <w:rFonts w:asciiTheme="minorHAnsi" w:hAnsiTheme="minorHAnsi"/>
          <w:b/>
          <w:w w:val="110"/>
          <w:sz w:val="20"/>
          <w:szCs w:val="20"/>
        </w:rPr>
        <w:t>Death</w:t>
      </w:r>
      <w:r w:rsidRPr="00B57749">
        <w:rPr>
          <w:rFonts w:asciiTheme="minorHAnsi" w:hAnsiTheme="minorHAnsi"/>
          <w:b/>
          <w:spacing w:val="28"/>
          <w:w w:val="110"/>
          <w:sz w:val="20"/>
          <w:szCs w:val="20"/>
        </w:rPr>
        <w:t xml:space="preserve"> </w:t>
      </w:r>
      <w:r w:rsidRPr="00B57749">
        <w:rPr>
          <w:rFonts w:asciiTheme="minorHAnsi" w:hAnsiTheme="minorHAnsi"/>
          <w:b/>
          <w:w w:val="110"/>
          <w:sz w:val="20"/>
          <w:szCs w:val="20"/>
        </w:rPr>
        <w:t>from</w:t>
      </w:r>
      <w:r w:rsidRPr="00B57749">
        <w:rPr>
          <w:rFonts w:asciiTheme="minorHAnsi" w:hAnsiTheme="minorHAnsi"/>
          <w:b/>
          <w:spacing w:val="24"/>
          <w:w w:val="110"/>
          <w:sz w:val="20"/>
          <w:szCs w:val="20"/>
        </w:rPr>
        <w:t xml:space="preserve"> </w:t>
      </w:r>
      <w:r w:rsidRPr="00B57749">
        <w:rPr>
          <w:rFonts w:asciiTheme="minorHAnsi" w:hAnsiTheme="minorHAnsi"/>
          <w:b/>
          <w:w w:val="110"/>
          <w:sz w:val="20"/>
          <w:szCs w:val="20"/>
        </w:rPr>
        <w:t>Exposure</w:t>
      </w:r>
      <w:r w:rsidR="00B57749" w:rsidRPr="00B57749">
        <w:rPr>
          <w:rFonts w:asciiTheme="minorHAnsi" w:hAnsiTheme="minorHAnsi"/>
          <w:b/>
          <w:sz w:val="20"/>
          <w:szCs w:val="20"/>
        </w:rPr>
        <w:t xml:space="preserve"> </w:t>
      </w:r>
      <w:r w:rsidRPr="00B57749">
        <w:rPr>
          <w:rFonts w:asciiTheme="minorHAnsi" w:hAnsiTheme="minorHAnsi"/>
          <w:b/>
          <w:w w:val="105"/>
          <w:sz w:val="20"/>
          <w:szCs w:val="20"/>
        </w:rPr>
        <w:t>to</w:t>
      </w:r>
      <w:r w:rsidRPr="00B57749">
        <w:rPr>
          <w:rFonts w:asciiTheme="minorHAnsi" w:hAnsiTheme="minorHAnsi"/>
          <w:b/>
          <w:spacing w:val="25"/>
          <w:w w:val="105"/>
          <w:sz w:val="20"/>
          <w:szCs w:val="20"/>
        </w:rPr>
        <w:t xml:space="preserve"> </w:t>
      </w:r>
      <w:r w:rsidRPr="00B57749">
        <w:rPr>
          <w:rFonts w:asciiTheme="minorHAnsi" w:hAnsiTheme="minorHAnsi"/>
          <w:b/>
          <w:w w:val="105"/>
          <w:sz w:val="20"/>
          <w:szCs w:val="20"/>
        </w:rPr>
        <w:t>25-Rems</w:t>
      </w:r>
      <w:r w:rsidRPr="00B57749">
        <w:rPr>
          <w:rFonts w:asciiTheme="minorHAnsi" w:hAnsiTheme="minorHAnsi"/>
          <w:b/>
          <w:spacing w:val="44"/>
          <w:w w:val="105"/>
          <w:sz w:val="20"/>
          <w:szCs w:val="20"/>
        </w:rPr>
        <w:t xml:space="preserve"> </w:t>
      </w:r>
      <w:r w:rsidRPr="00B57749">
        <w:rPr>
          <w:rFonts w:asciiTheme="minorHAnsi" w:hAnsiTheme="minorHAnsi"/>
          <w:b/>
          <w:w w:val="105"/>
          <w:sz w:val="20"/>
          <w:szCs w:val="20"/>
        </w:rPr>
        <w:t>(0.25-Sv)</w:t>
      </w:r>
      <w:r w:rsidRPr="00B57749">
        <w:rPr>
          <w:rFonts w:asciiTheme="minorHAnsi" w:hAnsiTheme="minorHAnsi"/>
          <w:b/>
          <w:spacing w:val="40"/>
          <w:w w:val="105"/>
          <w:sz w:val="20"/>
          <w:szCs w:val="20"/>
        </w:rPr>
        <w:t xml:space="preserve"> </w:t>
      </w:r>
      <w:r w:rsidRPr="00B57749">
        <w:rPr>
          <w:rFonts w:asciiTheme="minorHAnsi" w:hAnsiTheme="minorHAnsi"/>
          <w:b/>
          <w:w w:val="105"/>
          <w:sz w:val="20"/>
          <w:szCs w:val="20"/>
        </w:rPr>
        <w:t>Acute</w:t>
      </w:r>
      <w:r w:rsidRPr="00B57749">
        <w:rPr>
          <w:rFonts w:asciiTheme="minorHAnsi" w:hAnsiTheme="minorHAnsi"/>
          <w:b/>
          <w:spacing w:val="30"/>
          <w:w w:val="105"/>
          <w:sz w:val="20"/>
          <w:szCs w:val="20"/>
        </w:rPr>
        <w:t xml:space="preserve"> </w:t>
      </w:r>
      <w:r w:rsidRPr="00B57749">
        <w:rPr>
          <w:rFonts w:asciiTheme="minorHAnsi" w:hAnsiTheme="minorHAnsi"/>
          <w:b/>
          <w:w w:val="105"/>
          <w:sz w:val="20"/>
          <w:szCs w:val="20"/>
        </w:rPr>
        <w:t>Dose</w:t>
      </w:r>
    </w:p>
    <w:p w14:paraId="1BD67A4D"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noProof/>
          <w:sz w:val="20"/>
          <w:szCs w:val="20"/>
        </w:rPr>
        <mc:AlternateContent>
          <mc:Choice Requires="wps">
            <w:drawing>
              <wp:inline distT="0" distB="0" distL="0" distR="0" wp14:anchorId="3EDB3657" wp14:editId="7AC088EF">
                <wp:extent cx="4953000" cy="54610"/>
                <wp:effectExtent l="0" t="0" r="19050" b="0"/>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0" cy="54610"/>
                        </a:xfrm>
                        <a:custGeom>
                          <a:avLst/>
                          <a:gdLst>
                            <a:gd name="T0" fmla="*/ 0 w 4726"/>
                            <a:gd name="T1" fmla="*/ 0 h 20"/>
                            <a:gd name="T2" fmla="*/ 4726 w 4726"/>
                            <a:gd name="T3" fmla="*/ 0 h 20"/>
                          </a:gdLst>
                          <a:ahLst/>
                          <a:cxnLst>
                            <a:cxn ang="0">
                              <a:pos x="T0" y="T1"/>
                            </a:cxn>
                            <a:cxn ang="0">
                              <a:pos x="T2" y="T3"/>
                            </a:cxn>
                          </a:cxnLst>
                          <a:rect l="0" t="0" r="r" b="b"/>
                          <a:pathLst>
                            <a:path w="4726" h="20">
                              <a:moveTo>
                                <a:pt x="0" y="0"/>
                              </a:moveTo>
                              <a:lnTo>
                                <a:pt x="4726" y="0"/>
                              </a:lnTo>
                            </a:path>
                          </a:pathLst>
                        </a:custGeom>
                        <a:noFill/>
                        <a:ln w="15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id="Freeform 11" o:spid="_x0000_s1026" style="width:390pt;height:4.3pt;visibility:visible;mso-wrap-style:square;mso-left-percent:-10001;mso-top-percent:-10001;mso-position-horizontal:absolute;mso-position-horizontal-relative:char;mso-position-vertical:absolute;mso-position-vertical-relative:line;mso-left-percent:-10001;mso-top-percent:-10001;v-text-anchor:top" coordsize="47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" path="m,l4726,e" filled="f" strokeweight=".42019mm">
                <v:path arrowok="t" o:connecttype="custom" o:connectlocs="0,0;4953000,0" o:connectangles="0,0"/>
                <w10:anchorlock/>
              </v:shape>
            </w:pict>
          </mc:Fallback>
        </mc:AlternateContent>
      </w:r>
    </w:p>
    <w:p w14:paraId="0E1EAA6D" w14:textId="77777777" w:rsidR="00B57749" w:rsidRPr="00B57749" w:rsidRDefault="00B57749" w:rsidP="00B57749">
      <w:pPr>
        <w:pStyle w:val="BodyText"/>
        <w:rPr>
          <w:rFonts w:asciiTheme="minorHAnsi" w:hAnsiTheme="minorHAnsi"/>
          <w:sz w:val="20"/>
          <w:szCs w:val="20"/>
        </w:rPr>
      </w:pPr>
      <w:r w:rsidRPr="000B25F3">
        <w:rPr>
          <w:rFonts w:asciiTheme="minorHAnsi" w:hAnsiTheme="minorHAnsi"/>
          <w:i/>
          <w:iCs/>
          <w:sz w:val="20"/>
          <w:szCs w:val="20"/>
        </w:rPr>
        <w:t>Age</w:t>
      </w:r>
      <w:r w:rsidRPr="000B25F3">
        <w:rPr>
          <w:rFonts w:asciiTheme="minorHAnsi" w:hAnsiTheme="minorHAnsi"/>
          <w:i/>
          <w:iCs/>
          <w:spacing w:val="30"/>
          <w:sz w:val="20"/>
          <w:szCs w:val="20"/>
        </w:rPr>
        <w:t xml:space="preserve"> </w:t>
      </w:r>
      <w:r w:rsidRPr="000B25F3">
        <w:rPr>
          <w:rFonts w:asciiTheme="minorHAnsi" w:hAnsiTheme="minorHAnsi"/>
          <w:i/>
          <w:iCs/>
          <w:sz w:val="20"/>
          <w:szCs w:val="20"/>
        </w:rPr>
        <w:t>at</w:t>
      </w:r>
      <w:r w:rsidRPr="000B25F3">
        <w:rPr>
          <w:rFonts w:asciiTheme="minorHAnsi" w:hAnsiTheme="minorHAnsi"/>
          <w:i/>
          <w:iCs/>
          <w:w w:val="99"/>
          <w:sz w:val="20"/>
          <w:szCs w:val="20"/>
        </w:rPr>
        <w:t xml:space="preserve"> </w:t>
      </w:r>
      <w:r w:rsidRPr="000B25F3">
        <w:rPr>
          <w:rFonts w:asciiTheme="minorHAnsi" w:hAnsiTheme="minorHAnsi"/>
          <w:i/>
          <w:iCs/>
          <w:sz w:val="20"/>
          <w:szCs w:val="20"/>
        </w:rPr>
        <w:t>Exposure (years)</w:t>
      </w:r>
      <w:r>
        <w:rPr>
          <w:rFonts w:asciiTheme="minorHAnsi" w:hAnsiTheme="minorHAnsi"/>
          <w:sz w:val="20"/>
          <w:szCs w:val="20"/>
        </w:rPr>
        <w:tab/>
        <w:t xml:space="preserve">    </w:t>
      </w:r>
      <w:r w:rsidR="003C2113" w:rsidRPr="000B25F3">
        <w:rPr>
          <w:rFonts w:asciiTheme="minorHAnsi" w:hAnsiTheme="minorHAnsi"/>
          <w:i/>
          <w:iCs/>
          <w:w w:val="95"/>
          <w:sz w:val="20"/>
          <w:szCs w:val="20"/>
        </w:rPr>
        <w:t xml:space="preserve">Estimated  </w:t>
      </w:r>
      <w:r w:rsidR="003C2113" w:rsidRPr="000B25F3">
        <w:rPr>
          <w:rFonts w:asciiTheme="minorHAnsi" w:hAnsiTheme="minorHAnsi"/>
          <w:i/>
          <w:iCs/>
          <w:spacing w:val="7"/>
          <w:w w:val="95"/>
          <w:sz w:val="20"/>
          <w:szCs w:val="20"/>
        </w:rPr>
        <w:t xml:space="preserve"> </w:t>
      </w:r>
      <w:r w:rsidR="003C2113" w:rsidRPr="000B25F3">
        <w:rPr>
          <w:rFonts w:asciiTheme="minorHAnsi" w:hAnsiTheme="minorHAnsi"/>
          <w:i/>
          <w:iCs/>
          <w:w w:val="95"/>
          <w:sz w:val="20"/>
          <w:szCs w:val="20"/>
        </w:rPr>
        <w:t>Risk</w:t>
      </w:r>
      <w:r>
        <w:rPr>
          <w:rFonts w:asciiTheme="minorHAnsi" w:hAnsiTheme="minorHAnsi"/>
          <w:i/>
          <w:iCs/>
          <w:w w:val="95"/>
          <w:sz w:val="20"/>
          <w:szCs w:val="20"/>
        </w:rPr>
        <w:t xml:space="preserve"> </w:t>
      </w:r>
      <w:r w:rsidRPr="000B25F3">
        <w:rPr>
          <w:rFonts w:asciiTheme="minorHAnsi" w:hAnsiTheme="minorHAnsi"/>
          <w:i/>
          <w:iCs/>
          <w:sz w:val="20"/>
          <w:szCs w:val="20"/>
        </w:rPr>
        <w:t>of</w:t>
      </w:r>
      <w:r w:rsidRPr="000B25F3">
        <w:rPr>
          <w:rFonts w:asciiTheme="minorHAnsi" w:hAnsiTheme="minorHAnsi"/>
          <w:i/>
          <w:iCs/>
          <w:spacing w:val="38"/>
          <w:sz w:val="20"/>
          <w:szCs w:val="20"/>
        </w:rPr>
        <w:t xml:space="preserve"> </w:t>
      </w:r>
      <w:proofErr w:type="gramStart"/>
      <w:r w:rsidRPr="000B25F3">
        <w:rPr>
          <w:rFonts w:asciiTheme="minorHAnsi" w:hAnsiTheme="minorHAnsi"/>
          <w:i/>
          <w:iCs/>
          <w:sz w:val="20"/>
          <w:szCs w:val="20"/>
        </w:rPr>
        <w:t xml:space="preserve">Premature </w:t>
      </w:r>
      <w:r w:rsidRPr="000B25F3">
        <w:rPr>
          <w:rFonts w:asciiTheme="minorHAnsi" w:hAnsiTheme="minorHAnsi"/>
          <w:i/>
          <w:iCs/>
          <w:spacing w:val="4"/>
          <w:sz w:val="20"/>
          <w:szCs w:val="20"/>
        </w:rPr>
        <w:t xml:space="preserve"> </w:t>
      </w:r>
      <w:r w:rsidRPr="000B25F3">
        <w:rPr>
          <w:rFonts w:asciiTheme="minorHAnsi" w:hAnsiTheme="minorHAnsi"/>
          <w:i/>
          <w:iCs/>
          <w:sz w:val="20"/>
          <w:szCs w:val="20"/>
        </w:rPr>
        <w:t>Death</w:t>
      </w:r>
      <w:proofErr w:type="gramEnd"/>
      <w:r w:rsidRPr="000B25F3">
        <w:rPr>
          <w:rFonts w:asciiTheme="minorHAnsi" w:hAnsiTheme="minorHAnsi"/>
          <w:i/>
          <w:iCs/>
          <w:w w:val="99"/>
          <w:sz w:val="20"/>
          <w:szCs w:val="20"/>
        </w:rPr>
        <w:t xml:space="preserve"> </w:t>
      </w:r>
      <w:r w:rsidRPr="000B25F3">
        <w:rPr>
          <w:rFonts w:asciiTheme="minorHAnsi" w:hAnsiTheme="minorHAnsi"/>
          <w:i/>
          <w:iCs/>
          <w:sz w:val="20"/>
          <w:szCs w:val="20"/>
        </w:rPr>
        <w:t>(Deaths</w:t>
      </w:r>
      <w:r w:rsidRPr="000B25F3">
        <w:rPr>
          <w:rFonts w:asciiTheme="minorHAnsi" w:hAnsiTheme="minorHAnsi"/>
          <w:i/>
          <w:iCs/>
          <w:spacing w:val="14"/>
          <w:sz w:val="20"/>
          <w:szCs w:val="20"/>
        </w:rPr>
        <w:t xml:space="preserve"> </w:t>
      </w:r>
      <w:r w:rsidRPr="000B25F3">
        <w:rPr>
          <w:rFonts w:asciiTheme="minorHAnsi" w:hAnsiTheme="minorHAnsi"/>
          <w:i/>
          <w:iCs/>
          <w:sz w:val="20"/>
          <w:szCs w:val="20"/>
        </w:rPr>
        <w:t xml:space="preserve">per </w:t>
      </w:r>
      <w:r w:rsidRPr="000B25F3">
        <w:rPr>
          <w:rFonts w:asciiTheme="minorHAnsi" w:hAnsiTheme="minorHAnsi"/>
          <w:i/>
          <w:iCs/>
          <w:spacing w:val="40"/>
          <w:sz w:val="20"/>
          <w:szCs w:val="20"/>
        </w:rPr>
        <w:t xml:space="preserve"> </w:t>
      </w:r>
      <w:r w:rsidRPr="000B25F3">
        <w:rPr>
          <w:rFonts w:asciiTheme="minorHAnsi" w:hAnsiTheme="minorHAnsi"/>
          <w:i/>
          <w:iCs/>
          <w:sz w:val="20"/>
          <w:szCs w:val="20"/>
        </w:rPr>
        <w:t>1</w:t>
      </w:r>
      <w:r w:rsidRPr="000B25F3">
        <w:rPr>
          <w:rFonts w:asciiTheme="minorHAnsi" w:hAnsiTheme="minorHAnsi"/>
          <w:i/>
          <w:iCs/>
          <w:spacing w:val="-1"/>
          <w:sz w:val="20"/>
          <w:szCs w:val="20"/>
        </w:rPr>
        <w:t>,</w:t>
      </w:r>
      <w:r w:rsidRPr="000B25F3">
        <w:rPr>
          <w:rFonts w:asciiTheme="minorHAnsi" w:hAnsiTheme="minorHAnsi"/>
          <w:i/>
          <w:iCs/>
          <w:sz w:val="20"/>
          <w:szCs w:val="20"/>
        </w:rPr>
        <w:t>000</w:t>
      </w:r>
      <w:r w:rsidRPr="000B25F3">
        <w:rPr>
          <w:rFonts w:asciiTheme="minorHAnsi" w:hAnsiTheme="minorHAnsi"/>
          <w:i/>
          <w:iCs/>
          <w:w w:val="104"/>
          <w:sz w:val="20"/>
          <w:szCs w:val="20"/>
        </w:rPr>
        <w:t xml:space="preserve"> </w:t>
      </w:r>
      <w:r w:rsidRPr="000B25F3">
        <w:rPr>
          <w:rFonts w:asciiTheme="minorHAnsi" w:hAnsiTheme="minorHAnsi"/>
          <w:i/>
          <w:iCs/>
          <w:sz w:val="20"/>
          <w:szCs w:val="20"/>
        </w:rPr>
        <w:t>Persons</w:t>
      </w:r>
      <w:r w:rsidRPr="000B25F3">
        <w:rPr>
          <w:rFonts w:asciiTheme="minorHAnsi" w:hAnsiTheme="minorHAnsi"/>
          <w:i/>
          <w:iCs/>
          <w:spacing w:val="44"/>
          <w:sz w:val="20"/>
          <w:szCs w:val="20"/>
        </w:rPr>
        <w:t xml:space="preserve"> </w:t>
      </w:r>
      <w:r w:rsidRPr="000B25F3">
        <w:rPr>
          <w:rFonts w:asciiTheme="minorHAnsi" w:hAnsiTheme="minorHAnsi"/>
          <w:i/>
          <w:iCs/>
          <w:sz w:val="20"/>
          <w:szCs w:val="20"/>
        </w:rPr>
        <w:t>Exposed)</w:t>
      </w:r>
      <w:r w:rsidRPr="000B25F3">
        <w:rPr>
          <w:rFonts w:asciiTheme="minorHAnsi" w:hAnsiTheme="minorHAnsi"/>
          <w:noProof/>
          <w:sz w:val="20"/>
          <w:szCs w:val="20"/>
        </w:rPr>
        <mc:AlternateContent>
          <mc:Choice Requires="wps">
            <w:drawing>
              <wp:inline distT="0" distB="0" distL="0" distR="0" wp14:anchorId="47523727" wp14:editId="381AB699">
                <wp:extent cx="4905375" cy="76200"/>
                <wp:effectExtent l="0" t="0" r="28575" b="0"/>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905375" cy="76200"/>
                        </a:xfrm>
                        <a:custGeom>
                          <a:avLst/>
                          <a:gdLst>
                            <a:gd name="T0" fmla="*/ 0 w 4750"/>
                            <a:gd name="T1" fmla="*/ 0 h 20"/>
                            <a:gd name="T2" fmla="*/ 4750 w 4750"/>
                            <a:gd name="T3" fmla="*/ 0 h 20"/>
                          </a:gdLst>
                          <a:ahLst/>
                          <a:cxnLst>
                            <a:cxn ang="0">
                              <a:pos x="T0" y="T1"/>
                            </a:cxn>
                            <a:cxn ang="0">
                              <a:pos x="T2" y="T3"/>
                            </a:cxn>
                          </a:cxnLst>
                          <a:rect l="0" t="0" r="r" b="b"/>
                          <a:pathLst>
                            <a:path w="4750" h="20">
                              <a:moveTo>
                                <a:pt x="0" y="0"/>
                              </a:moveTo>
                              <a:lnTo>
                                <a:pt x="4750" y="0"/>
                              </a:lnTo>
                            </a:path>
                          </a:pathLst>
                        </a:custGeom>
                        <a:noFill/>
                        <a:ln w="15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id="Freeform 10" o:spid="_x0000_s1026" style="width:386.25pt;height:6pt;flip:y;visibility:visible;mso-wrap-style:square;mso-left-percent:-10001;mso-top-percent:-10001;mso-position-horizontal:absolute;mso-position-horizontal-relative:char;mso-position-vertical:absolute;mso-position-vertical-relative:line;mso-left-percent:-10001;mso-top-percent:-10001;v-text-anchor:top" coordsize="47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" path="m,l4750,e" filled="f" strokeweight=".42019mm">
                <v:path arrowok="t" o:connecttype="custom" o:connectlocs="0,0;4905375,0" o:connectangles="0,0"/>
                <w10:anchorlock/>
              </v:shape>
            </w:pict>
          </mc:Fallback>
        </mc:AlternateContent>
      </w:r>
    </w:p>
    <w:p w14:paraId="497CD1E4" w14:textId="77777777" w:rsidR="00B57749" w:rsidRPr="000B25F3" w:rsidRDefault="00B57749" w:rsidP="00B57749">
      <w:pPr>
        <w:pStyle w:val="BodyText"/>
        <w:rPr>
          <w:rFonts w:asciiTheme="minorHAnsi" w:hAnsiTheme="minorHAnsi"/>
          <w:sz w:val="20"/>
          <w:szCs w:val="20"/>
        </w:rPr>
      </w:pPr>
      <w:r w:rsidRPr="000B25F3">
        <w:rPr>
          <w:rFonts w:asciiTheme="minorHAnsi" w:hAnsiTheme="minorHAnsi"/>
          <w:w w:val="110"/>
          <w:sz w:val="20"/>
          <w:szCs w:val="20"/>
        </w:rPr>
        <w:t>20-30</w:t>
      </w:r>
      <w:r>
        <w:rPr>
          <w:rFonts w:asciiTheme="minorHAnsi" w:hAnsiTheme="minorHAnsi"/>
          <w:w w:val="110"/>
          <w:sz w:val="20"/>
          <w:szCs w:val="20"/>
        </w:rPr>
        <w:tab/>
      </w:r>
      <w:r>
        <w:rPr>
          <w:rFonts w:asciiTheme="minorHAnsi" w:hAnsiTheme="minorHAnsi"/>
          <w:w w:val="110"/>
          <w:sz w:val="20"/>
          <w:szCs w:val="20"/>
        </w:rPr>
        <w:tab/>
      </w:r>
      <w:r>
        <w:rPr>
          <w:rFonts w:asciiTheme="minorHAnsi" w:hAnsiTheme="minorHAnsi"/>
          <w:w w:val="110"/>
          <w:sz w:val="20"/>
          <w:szCs w:val="20"/>
        </w:rPr>
        <w:tab/>
      </w:r>
      <w:r>
        <w:rPr>
          <w:rFonts w:asciiTheme="minorHAnsi" w:hAnsiTheme="minorHAnsi"/>
          <w:w w:val="110"/>
          <w:sz w:val="20"/>
          <w:szCs w:val="20"/>
        </w:rPr>
        <w:tab/>
        <w:t>9.1</w:t>
      </w:r>
      <w:r>
        <w:rPr>
          <w:rFonts w:asciiTheme="minorHAnsi" w:hAnsiTheme="minorHAnsi"/>
          <w:w w:val="110"/>
          <w:sz w:val="20"/>
          <w:szCs w:val="20"/>
        </w:rPr>
        <w:tab/>
      </w:r>
    </w:p>
    <w:p w14:paraId="548CFDCE" w14:textId="77777777" w:rsidR="00B57749" w:rsidRPr="000B25F3" w:rsidRDefault="00B57749" w:rsidP="00B57749">
      <w:pPr>
        <w:pStyle w:val="BodyText"/>
        <w:rPr>
          <w:rFonts w:asciiTheme="minorHAnsi" w:hAnsiTheme="minorHAnsi"/>
          <w:sz w:val="20"/>
          <w:szCs w:val="20"/>
        </w:rPr>
      </w:pPr>
      <w:r w:rsidRPr="000B25F3">
        <w:rPr>
          <w:rFonts w:asciiTheme="minorHAnsi" w:hAnsiTheme="minorHAnsi"/>
          <w:w w:val="110"/>
          <w:sz w:val="20"/>
          <w:szCs w:val="20"/>
        </w:rPr>
        <w:t>30-40</w:t>
      </w:r>
      <w:r>
        <w:rPr>
          <w:rFonts w:asciiTheme="minorHAnsi" w:hAnsiTheme="minorHAnsi"/>
          <w:w w:val="110"/>
          <w:sz w:val="20"/>
          <w:szCs w:val="20"/>
        </w:rPr>
        <w:tab/>
      </w:r>
      <w:r>
        <w:rPr>
          <w:rFonts w:asciiTheme="minorHAnsi" w:hAnsiTheme="minorHAnsi"/>
          <w:w w:val="110"/>
          <w:sz w:val="20"/>
          <w:szCs w:val="20"/>
        </w:rPr>
        <w:tab/>
      </w:r>
      <w:r>
        <w:rPr>
          <w:rFonts w:asciiTheme="minorHAnsi" w:hAnsiTheme="minorHAnsi"/>
          <w:w w:val="110"/>
          <w:sz w:val="20"/>
          <w:szCs w:val="20"/>
        </w:rPr>
        <w:tab/>
      </w:r>
      <w:r>
        <w:rPr>
          <w:rFonts w:asciiTheme="minorHAnsi" w:hAnsiTheme="minorHAnsi"/>
          <w:w w:val="110"/>
          <w:sz w:val="20"/>
          <w:szCs w:val="20"/>
        </w:rPr>
        <w:tab/>
        <w:t>7.2</w:t>
      </w:r>
    </w:p>
    <w:p w14:paraId="3FF1A9D8" w14:textId="77777777" w:rsidR="00B57749" w:rsidRPr="000B25F3" w:rsidRDefault="00B57749" w:rsidP="00B57749">
      <w:pPr>
        <w:pStyle w:val="BodyText"/>
        <w:rPr>
          <w:rFonts w:asciiTheme="minorHAnsi" w:hAnsiTheme="minorHAnsi"/>
          <w:sz w:val="20"/>
          <w:szCs w:val="20"/>
        </w:rPr>
      </w:pPr>
      <w:r w:rsidRPr="000B25F3">
        <w:rPr>
          <w:rFonts w:asciiTheme="minorHAnsi" w:hAnsiTheme="minorHAnsi"/>
          <w:w w:val="110"/>
          <w:sz w:val="20"/>
          <w:szCs w:val="20"/>
        </w:rPr>
        <w:t>40-50</w:t>
      </w:r>
      <w:r>
        <w:rPr>
          <w:rFonts w:asciiTheme="minorHAnsi" w:hAnsiTheme="minorHAnsi"/>
          <w:w w:val="110"/>
          <w:sz w:val="20"/>
          <w:szCs w:val="20"/>
        </w:rPr>
        <w:tab/>
      </w:r>
      <w:r>
        <w:rPr>
          <w:rFonts w:asciiTheme="minorHAnsi" w:hAnsiTheme="minorHAnsi"/>
          <w:w w:val="110"/>
          <w:sz w:val="20"/>
          <w:szCs w:val="20"/>
        </w:rPr>
        <w:tab/>
      </w:r>
      <w:r>
        <w:rPr>
          <w:rFonts w:asciiTheme="minorHAnsi" w:hAnsiTheme="minorHAnsi"/>
          <w:w w:val="110"/>
          <w:sz w:val="20"/>
          <w:szCs w:val="20"/>
        </w:rPr>
        <w:tab/>
      </w:r>
      <w:r>
        <w:rPr>
          <w:rFonts w:asciiTheme="minorHAnsi" w:hAnsiTheme="minorHAnsi"/>
          <w:w w:val="110"/>
          <w:sz w:val="20"/>
          <w:szCs w:val="20"/>
        </w:rPr>
        <w:tab/>
        <w:t>5.3</w:t>
      </w:r>
    </w:p>
    <w:p w14:paraId="350D8D6D" w14:textId="77777777" w:rsidR="003C2113" w:rsidRPr="000B25F3" w:rsidRDefault="00B57749" w:rsidP="000B25F3">
      <w:pPr>
        <w:pStyle w:val="BodyText"/>
        <w:rPr>
          <w:rFonts w:asciiTheme="minorHAnsi" w:hAnsiTheme="minorHAnsi"/>
          <w:sz w:val="20"/>
          <w:szCs w:val="20"/>
        </w:rPr>
      </w:pPr>
      <w:r w:rsidRPr="000B25F3">
        <w:rPr>
          <w:rFonts w:asciiTheme="minorHAnsi" w:hAnsiTheme="minorHAnsi"/>
          <w:w w:val="110"/>
          <w:sz w:val="20"/>
          <w:szCs w:val="20"/>
        </w:rPr>
        <w:t>50-60</w:t>
      </w:r>
      <w:r>
        <w:rPr>
          <w:rFonts w:asciiTheme="minorHAnsi" w:hAnsiTheme="minorHAnsi"/>
          <w:w w:val="110"/>
          <w:sz w:val="20"/>
          <w:szCs w:val="20"/>
        </w:rPr>
        <w:tab/>
      </w:r>
      <w:r>
        <w:rPr>
          <w:rFonts w:asciiTheme="minorHAnsi" w:hAnsiTheme="minorHAnsi"/>
          <w:w w:val="110"/>
          <w:sz w:val="20"/>
          <w:szCs w:val="20"/>
        </w:rPr>
        <w:tab/>
      </w:r>
      <w:r>
        <w:rPr>
          <w:rFonts w:asciiTheme="minorHAnsi" w:hAnsiTheme="minorHAnsi"/>
          <w:w w:val="110"/>
          <w:sz w:val="20"/>
          <w:szCs w:val="20"/>
        </w:rPr>
        <w:tab/>
      </w:r>
      <w:r>
        <w:rPr>
          <w:rFonts w:asciiTheme="minorHAnsi" w:hAnsiTheme="minorHAnsi"/>
          <w:w w:val="110"/>
          <w:sz w:val="20"/>
          <w:szCs w:val="20"/>
        </w:rPr>
        <w:tab/>
        <w:t>3.5</w:t>
      </w:r>
      <w:r w:rsidR="003C2113" w:rsidRPr="000B25F3">
        <w:rPr>
          <w:rFonts w:asciiTheme="minorHAnsi" w:hAnsiTheme="minorHAnsi"/>
          <w:noProof/>
          <w:sz w:val="20"/>
          <w:szCs w:val="20"/>
        </w:rPr>
        <mc:AlternateContent>
          <mc:Choice Requires="wps">
            <w:drawing>
              <wp:inline distT="0" distB="0" distL="0" distR="0" wp14:anchorId="73DBE6D8" wp14:editId="5633CF73">
                <wp:extent cx="4895850" cy="45719"/>
                <wp:effectExtent l="0" t="0" r="19050" b="0"/>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95850" cy="45719"/>
                        </a:xfrm>
                        <a:custGeom>
                          <a:avLst/>
                          <a:gdLst>
                            <a:gd name="T0" fmla="*/ 0 w 4731"/>
                            <a:gd name="T1" fmla="*/ 0 h 20"/>
                            <a:gd name="T2" fmla="*/ 4731 w 4731"/>
                            <a:gd name="T3" fmla="*/ 0 h 20"/>
                          </a:gdLst>
                          <a:ahLst/>
                          <a:cxnLst>
                            <a:cxn ang="0">
                              <a:pos x="T0" y="T1"/>
                            </a:cxn>
                            <a:cxn ang="0">
                              <a:pos x="T2" y="T3"/>
                            </a:cxn>
                          </a:cxnLst>
                          <a:rect l="0" t="0" r="r" b="b"/>
                          <a:pathLst>
                            <a:path w="4731" h="20">
                              <a:moveTo>
                                <a:pt x="0" y="0"/>
                              </a:moveTo>
                              <a:lnTo>
                                <a:pt x="4731" y="0"/>
                              </a:lnTo>
                            </a:path>
                          </a:pathLst>
                        </a:custGeom>
                        <a:noFill/>
                        <a:ln w="15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id="Freeform 9" o:spid="_x0000_s1026" style="width:385.5pt;height:3.6pt;visibility:visible;mso-wrap-style:square;mso-left-percent:-10001;mso-top-percent:-10001;mso-position-horizontal:absolute;mso-position-horizontal-relative:char;mso-position-vertical:absolute;mso-position-vertical-relative:line;mso-left-percent:-10001;mso-top-percent:-10001;v-text-anchor:top" coordsize="47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" path="m,l4731,e" filled="f" strokeweight=".42019mm">
                <v:path arrowok="t" o:connecttype="custom" o:connectlocs="0,0;4895850,0" o:connectangles="0,0"/>
                <w10:anchorlock/>
              </v:shape>
            </w:pict>
          </mc:Fallback>
        </mc:AlternateContent>
      </w:r>
    </w:p>
    <w:p w14:paraId="63F74CC9" w14:textId="77777777" w:rsidR="00B57749" w:rsidRDefault="003C2113" w:rsidP="000B25F3">
      <w:pPr>
        <w:pStyle w:val="BodyText"/>
        <w:rPr>
          <w:rFonts w:asciiTheme="minorHAnsi" w:hAnsiTheme="minorHAnsi"/>
          <w:sz w:val="20"/>
          <w:szCs w:val="20"/>
        </w:rPr>
      </w:pPr>
      <w:r w:rsidRPr="000B25F3">
        <w:rPr>
          <w:rFonts w:asciiTheme="minorHAnsi" w:hAnsiTheme="minorHAnsi"/>
          <w:w w:val="105"/>
          <w:sz w:val="20"/>
          <w:szCs w:val="20"/>
        </w:rPr>
        <w:t xml:space="preserve">Source:  </w:t>
      </w:r>
      <w:r w:rsidRPr="000B25F3">
        <w:rPr>
          <w:rFonts w:asciiTheme="minorHAnsi" w:hAnsiTheme="minorHAnsi"/>
          <w:spacing w:val="34"/>
          <w:w w:val="105"/>
          <w:sz w:val="20"/>
          <w:szCs w:val="20"/>
        </w:rPr>
        <w:t xml:space="preserve"> </w:t>
      </w:r>
      <w:r w:rsidRPr="000B25F3">
        <w:rPr>
          <w:rFonts w:asciiTheme="minorHAnsi" w:hAnsiTheme="minorHAnsi"/>
          <w:w w:val="105"/>
          <w:sz w:val="20"/>
          <w:szCs w:val="20"/>
        </w:rPr>
        <w:t>EPA-400-R-92-</w:t>
      </w:r>
      <w:proofErr w:type="gramStart"/>
      <w:r w:rsidRPr="000B25F3">
        <w:rPr>
          <w:rFonts w:asciiTheme="minorHAnsi" w:hAnsiTheme="minorHAnsi"/>
          <w:w w:val="105"/>
          <w:sz w:val="20"/>
          <w:szCs w:val="20"/>
        </w:rPr>
        <w:t xml:space="preserve">001 </w:t>
      </w:r>
      <w:r w:rsidRPr="000B25F3">
        <w:rPr>
          <w:rFonts w:asciiTheme="minorHAnsi" w:hAnsiTheme="minorHAnsi"/>
          <w:spacing w:val="34"/>
          <w:w w:val="105"/>
          <w:sz w:val="20"/>
          <w:szCs w:val="20"/>
        </w:rPr>
        <w:t xml:space="preserve"> </w:t>
      </w:r>
      <w:r w:rsidRPr="000B25F3">
        <w:rPr>
          <w:rFonts w:asciiTheme="minorHAnsi" w:hAnsiTheme="minorHAnsi"/>
          <w:w w:val="105"/>
          <w:sz w:val="20"/>
          <w:szCs w:val="20"/>
        </w:rPr>
        <w:t>(</w:t>
      </w:r>
      <w:proofErr w:type="gramEnd"/>
      <w:r w:rsidRPr="000B25F3">
        <w:rPr>
          <w:rFonts w:asciiTheme="minorHAnsi" w:hAnsiTheme="minorHAnsi"/>
          <w:w w:val="105"/>
          <w:sz w:val="20"/>
          <w:szCs w:val="20"/>
        </w:rPr>
        <w:t>Ref.  2).</w:t>
      </w:r>
      <w:r w:rsidR="00B57749">
        <w:rPr>
          <w:rFonts w:asciiTheme="minorHAnsi" w:hAnsiTheme="minorHAnsi"/>
          <w:sz w:val="20"/>
          <w:szCs w:val="20"/>
        </w:rPr>
        <w:t xml:space="preserve"> </w:t>
      </w:r>
    </w:p>
    <w:p w14:paraId="2149B215" w14:textId="77777777" w:rsidR="00B57749" w:rsidRPr="00B57749" w:rsidRDefault="00B57749" w:rsidP="000B25F3">
      <w:pPr>
        <w:pStyle w:val="BodyText"/>
        <w:rPr>
          <w:rFonts w:asciiTheme="minorHAnsi" w:hAnsiTheme="minorHAnsi"/>
          <w:b/>
          <w:sz w:val="20"/>
          <w:szCs w:val="20"/>
        </w:rPr>
      </w:pPr>
      <w:r w:rsidRPr="00B57749">
        <w:rPr>
          <w:rFonts w:asciiTheme="minorHAnsi" w:hAnsiTheme="minorHAnsi"/>
          <w:b/>
          <w:sz w:val="20"/>
          <w:szCs w:val="20"/>
        </w:rPr>
        <w:lastRenderedPageBreak/>
        <w:t xml:space="preserve">How were radiation dose limits established?  </w:t>
      </w:r>
    </w:p>
    <w:p w14:paraId="23419B29"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The</w:t>
      </w:r>
      <w:r w:rsidRPr="000B25F3">
        <w:rPr>
          <w:rFonts w:asciiTheme="minorHAnsi" w:hAnsiTheme="minorHAnsi"/>
          <w:spacing w:val="13"/>
          <w:sz w:val="20"/>
          <w:szCs w:val="20"/>
        </w:rPr>
        <w:t xml:space="preserve"> </w:t>
      </w:r>
      <w:r w:rsidRPr="000B25F3">
        <w:rPr>
          <w:rFonts w:asciiTheme="minorHAnsi" w:hAnsiTheme="minorHAnsi"/>
          <w:sz w:val="20"/>
          <w:szCs w:val="20"/>
        </w:rPr>
        <w:t>NRC</w:t>
      </w:r>
      <w:r w:rsidRPr="000B25F3">
        <w:rPr>
          <w:rFonts w:asciiTheme="minorHAnsi" w:hAnsiTheme="minorHAnsi"/>
          <w:spacing w:val="24"/>
          <w:sz w:val="20"/>
          <w:szCs w:val="20"/>
        </w:rPr>
        <w:t xml:space="preserve"> </w:t>
      </w:r>
      <w:r w:rsidRPr="000B25F3">
        <w:rPr>
          <w:rFonts w:asciiTheme="minorHAnsi" w:hAnsiTheme="minorHAnsi"/>
          <w:sz w:val="20"/>
          <w:szCs w:val="20"/>
        </w:rPr>
        <w:t>radiation</w:t>
      </w:r>
      <w:r w:rsidRPr="000B25F3">
        <w:rPr>
          <w:rFonts w:asciiTheme="minorHAnsi" w:hAnsiTheme="minorHAnsi"/>
          <w:spacing w:val="32"/>
          <w:sz w:val="20"/>
          <w:szCs w:val="20"/>
        </w:rPr>
        <w:t xml:space="preserve"> </w:t>
      </w:r>
      <w:r w:rsidRPr="000B25F3">
        <w:rPr>
          <w:rFonts w:asciiTheme="minorHAnsi" w:hAnsiTheme="minorHAnsi"/>
          <w:sz w:val="20"/>
          <w:szCs w:val="20"/>
        </w:rPr>
        <w:t>dose</w:t>
      </w:r>
      <w:r w:rsidRPr="000B25F3">
        <w:rPr>
          <w:rFonts w:asciiTheme="minorHAnsi" w:hAnsiTheme="minorHAnsi"/>
          <w:spacing w:val="13"/>
          <w:sz w:val="20"/>
          <w:szCs w:val="20"/>
        </w:rPr>
        <w:t xml:space="preserve"> </w:t>
      </w:r>
      <w:r w:rsidRPr="000B25F3">
        <w:rPr>
          <w:rFonts w:asciiTheme="minorHAnsi" w:hAnsiTheme="minorHAnsi"/>
          <w:sz w:val="20"/>
          <w:szCs w:val="20"/>
        </w:rPr>
        <w:t>limits</w:t>
      </w:r>
      <w:r w:rsidRPr="000B25F3">
        <w:rPr>
          <w:rFonts w:asciiTheme="minorHAnsi" w:hAnsiTheme="minorHAnsi"/>
          <w:spacing w:val="13"/>
          <w:sz w:val="20"/>
          <w:szCs w:val="20"/>
        </w:rPr>
        <w:t xml:space="preserve"> </w:t>
      </w:r>
      <w:r w:rsidRPr="000B25F3">
        <w:rPr>
          <w:rFonts w:asciiTheme="minorHAnsi" w:hAnsiTheme="minorHAnsi"/>
          <w:sz w:val="20"/>
          <w:szCs w:val="20"/>
        </w:rPr>
        <w:t>in</w:t>
      </w:r>
      <w:r w:rsidRPr="000B25F3">
        <w:rPr>
          <w:rFonts w:asciiTheme="minorHAnsi" w:hAnsiTheme="minorHAnsi"/>
          <w:spacing w:val="38"/>
          <w:sz w:val="20"/>
          <w:szCs w:val="20"/>
        </w:rPr>
        <w:t xml:space="preserve"> </w:t>
      </w:r>
      <w:r w:rsidRPr="000B25F3">
        <w:rPr>
          <w:rFonts w:asciiTheme="minorHAnsi" w:hAnsiTheme="minorHAnsi"/>
          <w:sz w:val="20"/>
          <w:szCs w:val="20"/>
        </w:rPr>
        <w:t>10 CFR</w:t>
      </w:r>
      <w:r w:rsidRPr="000B25F3">
        <w:rPr>
          <w:rFonts w:asciiTheme="minorHAnsi" w:hAnsiTheme="minorHAnsi"/>
          <w:spacing w:val="27"/>
          <w:sz w:val="20"/>
          <w:szCs w:val="20"/>
        </w:rPr>
        <w:t xml:space="preserve"> </w:t>
      </w:r>
      <w:r w:rsidRPr="000B25F3">
        <w:rPr>
          <w:rFonts w:asciiTheme="minorHAnsi" w:hAnsiTheme="minorHAnsi"/>
          <w:sz w:val="20"/>
          <w:szCs w:val="20"/>
        </w:rPr>
        <w:t>Part</w:t>
      </w:r>
      <w:r w:rsidRPr="000B25F3">
        <w:rPr>
          <w:rFonts w:asciiTheme="minorHAnsi" w:hAnsiTheme="minorHAnsi"/>
          <w:spacing w:val="26"/>
          <w:sz w:val="20"/>
          <w:szCs w:val="20"/>
        </w:rPr>
        <w:t xml:space="preserve"> </w:t>
      </w:r>
      <w:r w:rsidRPr="000B25F3">
        <w:rPr>
          <w:rFonts w:asciiTheme="minorHAnsi" w:hAnsiTheme="minorHAnsi"/>
          <w:sz w:val="20"/>
          <w:szCs w:val="20"/>
        </w:rPr>
        <w:t>20</w:t>
      </w:r>
      <w:r w:rsidRPr="000B25F3">
        <w:rPr>
          <w:rFonts w:asciiTheme="minorHAnsi" w:hAnsiTheme="minorHAnsi"/>
          <w:w w:val="99"/>
          <w:sz w:val="20"/>
          <w:szCs w:val="20"/>
        </w:rPr>
        <w:t xml:space="preserve"> </w:t>
      </w:r>
      <w:r w:rsidRPr="000B25F3">
        <w:rPr>
          <w:rFonts w:asciiTheme="minorHAnsi" w:hAnsiTheme="minorHAnsi"/>
          <w:sz w:val="20"/>
          <w:szCs w:val="20"/>
        </w:rPr>
        <w:t>were</w:t>
      </w:r>
      <w:r w:rsidRPr="000B25F3">
        <w:rPr>
          <w:rFonts w:asciiTheme="minorHAnsi" w:hAnsiTheme="minorHAnsi"/>
          <w:spacing w:val="15"/>
          <w:sz w:val="20"/>
          <w:szCs w:val="20"/>
        </w:rPr>
        <w:t xml:space="preserve"> </w:t>
      </w:r>
      <w:r w:rsidRPr="000B25F3">
        <w:rPr>
          <w:rFonts w:asciiTheme="minorHAnsi" w:hAnsiTheme="minorHAnsi"/>
          <w:sz w:val="20"/>
          <w:szCs w:val="20"/>
        </w:rPr>
        <w:t>established</w:t>
      </w:r>
      <w:r w:rsidRPr="000B25F3">
        <w:rPr>
          <w:rFonts w:asciiTheme="minorHAnsi" w:hAnsiTheme="minorHAnsi"/>
          <w:spacing w:val="28"/>
          <w:sz w:val="20"/>
          <w:szCs w:val="20"/>
        </w:rPr>
        <w:t xml:space="preserve"> </w:t>
      </w:r>
      <w:r w:rsidRPr="000B25F3">
        <w:rPr>
          <w:rFonts w:asciiTheme="minorHAnsi" w:hAnsiTheme="minorHAnsi"/>
          <w:sz w:val="20"/>
          <w:szCs w:val="20"/>
        </w:rPr>
        <w:t>by</w:t>
      </w:r>
      <w:r w:rsidRPr="000B25F3">
        <w:rPr>
          <w:rFonts w:asciiTheme="minorHAnsi" w:hAnsiTheme="minorHAnsi"/>
          <w:spacing w:val="13"/>
          <w:sz w:val="20"/>
          <w:szCs w:val="20"/>
        </w:rPr>
        <w:t xml:space="preserve"> </w:t>
      </w:r>
      <w:r w:rsidRPr="000B25F3">
        <w:rPr>
          <w:rFonts w:asciiTheme="minorHAnsi" w:hAnsiTheme="minorHAnsi"/>
          <w:sz w:val="20"/>
          <w:szCs w:val="20"/>
        </w:rPr>
        <w:t>the</w:t>
      </w:r>
      <w:r w:rsidRPr="000B25F3">
        <w:rPr>
          <w:rFonts w:asciiTheme="minorHAnsi" w:hAnsiTheme="minorHAnsi"/>
          <w:spacing w:val="18"/>
          <w:sz w:val="20"/>
          <w:szCs w:val="20"/>
        </w:rPr>
        <w:t xml:space="preserve"> </w:t>
      </w:r>
      <w:r w:rsidRPr="000B25F3">
        <w:rPr>
          <w:rFonts w:asciiTheme="minorHAnsi" w:hAnsiTheme="minorHAnsi"/>
          <w:sz w:val="20"/>
          <w:szCs w:val="20"/>
        </w:rPr>
        <w:t>NRC</w:t>
      </w:r>
      <w:r w:rsidRPr="000B25F3">
        <w:rPr>
          <w:rFonts w:asciiTheme="minorHAnsi" w:hAnsiTheme="minorHAnsi"/>
          <w:spacing w:val="16"/>
          <w:sz w:val="20"/>
          <w:szCs w:val="20"/>
        </w:rPr>
        <w:t xml:space="preserve"> </w:t>
      </w:r>
      <w:r w:rsidRPr="000B25F3">
        <w:rPr>
          <w:rFonts w:asciiTheme="minorHAnsi" w:hAnsiTheme="minorHAnsi"/>
          <w:sz w:val="20"/>
          <w:szCs w:val="20"/>
        </w:rPr>
        <w:t>based</w:t>
      </w:r>
      <w:r w:rsidRPr="000B25F3">
        <w:rPr>
          <w:rFonts w:asciiTheme="minorHAnsi" w:hAnsiTheme="minorHAnsi"/>
          <w:spacing w:val="24"/>
          <w:sz w:val="20"/>
          <w:szCs w:val="20"/>
        </w:rPr>
        <w:t xml:space="preserve"> </w:t>
      </w:r>
      <w:r w:rsidRPr="000B25F3">
        <w:rPr>
          <w:rFonts w:asciiTheme="minorHAnsi" w:hAnsiTheme="minorHAnsi"/>
          <w:sz w:val="20"/>
          <w:szCs w:val="20"/>
        </w:rPr>
        <w:t>on</w:t>
      </w:r>
      <w:r w:rsidRPr="000B25F3">
        <w:rPr>
          <w:rFonts w:asciiTheme="minorHAnsi" w:hAnsiTheme="minorHAnsi"/>
          <w:spacing w:val="7"/>
          <w:sz w:val="20"/>
          <w:szCs w:val="20"/>
        </w:rPr>
        <w:t xml:space="preserve"> </w:t>
      </w:r>
      <w:r w:rsidRPr="000B25F3">
        <w:rPr>
          <w:rFonts w:asciiTheme="minorHAnsi" w:hAnsiTheme="minorHAnsi"/>
          <w:sz w:val="20"/>
          <w:szCs w:val="20"/>
        </w:rPr>
        <w:t>the</w:t>
      </w:r>
      <w:r w:rsidRPr="000B25F3">
        <w:rPr>
          <w:rFonts w:asciiTheme="minorHAnsi" w:hAnsiTheme="minorHAnsi"/>
          <w:spacing w:val="13"/>
          <w:sz w:val="20"/>
          <w:szCs w:val="20"/>
        </w:rPr>
        <w:t xml:space="preserve"> </w:t>
      </w:r>
      <w:r w:rsidR="000C67BF" w:rsidRPr="000B25F3">
        <w:rPr>
          <w:rFonts w:asciiTheme="minorHAnsi" w:hAnsiTheme="minorHAnsi"/>
          <w:sz w:val="20"/>
          <w:szCs w:val="20"/>
        </w:rPr>
        <w:t>recommen</w:t>
      </w:r>
      <w:r w:rsidRPr="000B25F3">
        <w:rPr>
          <w:rFonts w:asciiTheme="minorHAnsi" w:hAnsiTheme="minorHAnsi"/>
          <w:sz w:val="20"/>
          <w:szCs w:val="20"/>
        </w:rPr>
        <w:t>dations</w:t>
      </w:r>
      <w:r w:rsidRPr="000B25F3">
        <w:rPr>
          <w:rFonts w:asciiTheme="minorHAnsi" w:hAnsiTheme="minorHAnsi"/>
          <w:spacing w:val="14"/>
          <w:sz w:val="20"/>
          <w:szCs w:val="20"/>
        </w:rPr>
        <w:t xml:space="preserve"> </w:t>
      </w:r>
      <w:r w:rsidRPr="000B25F3">
        <w:rPr>
          <w:rFonts w:asciiTheme="minorHAnsi" w:hAnsiTheme="minorHAnsi"/>
          <w:sz w:val="20"/>
          <w:szCs w:val="20"/>
        </w:rPr>
        <w:t>of</w:t>
      </w:r>
      <w:r w:rsidRPr="000B25F3">
        <w:rPr>
          <w:rFonts w:asciiTheme="minorHAnsi" w:hAnsiTheme="minorHAnsi"/>
          <w:spacing w:val="18"/>
          <w:sz w:val="20"/>
          <w:szCs w:val="20"/>
        </w:rPr>
        <w:t xml:space="preserve"> </w:t>
      </w:r>
      <w:r w:rsidRPr="000B25F3">
        <w:rPr>
          <w:rFonts w:asciiTheme="minorHAnsi" w:hAnsiTheme="minorHAnsi"/>
          <w:sz w:val="20"/>
          <w:szCs w:val="20"/>
        </w:rPr>
        <w:t>the</w:t>
      </w:r>
      <w:r w:rsidRPr="000B25F3">
        <w:rPr>
          <w:rFonts w:asciiTheme="minorHAnsi" w:hAnsiTheme="minorHAnsi"/>
          <w:spacing w:val="23"/>
          <w:sz w:val="20"/>
          <w:szCs w:val="20"/>
        </w:rPr>
        <w:t xml:space="preserve"> </w:t>
      </w:r>
      <w:r w:rsidRPr="000B25F3">
        <w:rPr>
          <w:rFonts w:asciiTheme="minorHAnsi" w:hAnsiTheme="minorHAnsi"/>
          <w:sz w:val="20"/>
          <w:szCs w:val="20"/>
        </w:rPr>
        <w:t>ICRP</w:t>
      </w:r>
      <w:r w:rsidRPr="000B25F3">
        <w:rPr>
          <w:rFonts w:asciiTheme="minorHAnsi" w:hAnsiTheme="minorHAnsi"/>
          <w:spacing w:val="10"/>
          <w:sz w:val="20"/>
          <w:szCs w:val="20"/>
        </w:rPr>
        <w:t xml:space="preserve"> </w:t>
      </w:r>
      <w:r w:rsidRPr="000B25F3">
        <w:rPr>
          <w:rFonts w:asciiTheme="minorHAnsi" w:hAnsiTheme="minorHAnsi"/>
          <w:sz w:val="20"/>
          <w:szCs w:val="20"/>
        </w:rPr>
        <w:t>and</w:t>
      </w:r>
      <w:r w:rsidRPr="000B25F3">
        <w:rPr>
          <w:rFonts w:asciiTheme="minorHAnsi" w:hAnsiTheme="minorHAnsi"/>
          <w:spacing w:val="10"/>
          <w:sz w:val="20"/>
          <w:szCs w:val="20"/>
        </w:rPr>
        <w:t xml:space="preserve"> </w:t>
      </w:r>
      <w:r w:rsidRPr="000B25F3">
        <w:rPr>
          <w:rFonts w:asciiTheme="minorHAnsi" w:hAnsiTheme="minorHAnsi"/>
          <w:sz w:val="20"/>
          <w:szCs w:val="20"/>
        </w:rPr>
        <w:t>NCRP</w:t>
      </w:r>
      <w:r w:rsidRPr="000B25F3">
        <w:rPr>
          <w:rFonts w:asciiTheme="minorHAnsi" w:hAnsiTheme="minorHAnsi"/>
          <w:spacing w:val="21"/>
          <w:sz w:val="20"/>
          <w:szCs w:val="20"/>
        </w:rPr>
        <w:t xml:space="preserve"> </w:t>
      </w:r>
      <w:r w:rsidRPr="000B25F3">
        <w:rPr>
          <w:rFonts w:asciiTheme="minorHAnsi" w:hAnsiTheme="minorHAnsi"/>
          <w:sz w:val="20"/>
          <w:szCs w:val="20"/>
        </w:rPr>
        <w:t>as</w:t>
      </w:r>
      <w:r w:rsidRPr="000B25F3">
        <w:rPr>
          <w:rFonts w:asciiTheme="minorHAnsi" w:hAnsiTheme="minorHAnsi"/>
          <w:spacing w:val="3"/>
          <w:sz w:val="20"/>
          <w:szCs w:val="20"/>
        </w:rPr>
        <w:t xml:space="preserve"> </w:t>
      </w:r>
      <w:r w:rsidRPr="000B25F3">
        <w:rPr>
          <w:rFonts w:asciiTheme="minorHAnsi" w:hAnsiTheme="minorHAnsi"/>
          <w:sz w:val="20"/>
          <w:szCs w:val="20"/>
        </w:rPr>
        <w:t>endorsed</w:t>
      </w:r>
      <w:r w:rsidRPr="000B25F3">
        <w:rPr>
          <w:rFonts w:asciiTheme="minorHAnsi" w:hAnsiTheme="minorHAnsi"/>
          <w:spacing w:val="26"/>
          <w:sz w:val="20"/>
          <w:szCs w:val="20"/>
        </w:rPr>
        <w:t xml:space="preserve"> </w:t>
      </w:r>
      <w:r w:rsidRPr="000B25F3">
        <w:rPr>
          <w:rFonts w:asciiTheme="minorHAnsi" w:hAnsiTheme="minorHAnsi"/>
          <w:sz w:val="20"/>
          <w:szCs w:val="20"/>
        </w:rPr>
        <w:t>in</w:t>
      </w:r>
      <w:r w:rsidRPr="000B25F3">
        <w:rPr>
          <w:rFonts w:asciiTheme="minorHAnsi" w:hAnsiTheme="minorHAnsi"/>
          <w:spacing w:val="14"/>
          <w:sz w:val="20"/>
          <w:szCs w:val="20"/>
        </w:rPr>
        <w:t xml:space="preserve"> </w:t>
      </w:r>
      <w:r w:rsidRPr="000B25F3">
        <w:rPr>
          <w:rFonts w:asciiTheme="minorHAnsi" w:hAnsiTheme="minorHAnsi"/>
          <w:sz w:val="20"/>
          <w:szCs w:val="20"/>
        </w:rPr>
        <w:t>Federal</w:t>
      </w:r>
      <w:r w:rsidRPr="000B25F3">
        <w:rPr>
          <w:rFonts w:asciiTheme="minorHAnsi" w:hAnsiTheme="minorHAnsi"/>
          <w:w w:val="104"/>
          <w:sz w:val="20"/>
          <w:szCs w:val="20"/>
        </w:rPr>
        <w:t xml:space="preserve"> </w:t>
      </w:r>
      <w:proofErr w:type="gramStart"/>
      <w:r w:rsidRPr="000B25F3">
        <w:rPr>
          <w:rFonts w:asciiTheme="minorHAnsi" w:hAnsiTheme="minorHAnsi"/>
          <w:sz w:val="20"/>
          <w:szCs w:val="20"/>
        </w:rPr>
        <w:t xml:space="preserve">radiation </w:t>
      </w:r>
      <w:r w:rsidRPr="000B25F3">
        <w:rPr>
          <w:rFonts w:asciiTheme="minorHAnsi" w:hAnsiTheme="minorHAnsi"/>
          <w:spacing w:val="4"/>
          <w:sz w:val="20"/>
          <w:szCs w:val="20"/>
        </w:rPr>
        <w:t xml:space="preserve"> </w:t>
      </w:r>
      <w:r w:rsidRPr="000B25F3">
        <w:rPr>
          <w:rFonts w:asciiTheme="minorHAnsi" w:hAnsiTheme="minorHAnsi"/>
          <w:sz w:val="20"/>
          <w:szCs w:val="20"/>
        </w:rPr>
        <w:t>protection</w:t>
      </w:r>
      <w:proofErr w:type="gramEnd"/>
      <w:r w:rsidRPr="000B25F3">
        <w:rPr>
          <w:rFonts w:asciiTheme="minorHAnsi" w:hAnsiTheme="minorHAnsi"/>
          <w:sz w:val="20"/>
          <w:szCs w:val="20"/>
        </w:rPr>
        <w:t xml:space="preserve"> </w:t>
      </w:r>
      <w:r w:rsidRPr="000B25F3">
        <w:rPr>
          <w:rFonts w:asciiTheme="minorHAnsi" w:hAnsiTheme="minorHAnsi"/>
          <w:spacing w:val="17"/>
          <w:sz w:val="20"/>
          <w:szCs w:val="20"/>
        </w:rPr>
        <w:t xml:space="preserve"> </w:t>
      </w:r>
      <w:r w:rsidRPr="000B25F3">
        <w:rPr>
          <w:rFonts w:asciiTheme="minorHAnsi" w:hAnsiTheme="minorHAnsi"/>
          <w:sz w:val="20"/>
          <w:szCs w:val="20"/>
        </w:rPr>
        <w:t xml:space="preserve">guidance </w:t>
      </w:r>
      <w:r w:rsidRPr="000B25F3">
        <w:rPr>
          <w:rFonts w:asciiTheme="minorHAnsi" w:hAnsiTheme="minorHAnsi"/>
          <w:spacing w:val="2"/>
          <w:sz w:val="20"/>
          <w:szCs w:val="20"/>
        </w:rPr>
        <w:t xml:space="preserve"> </w:t>
      </w:r>
      <w:r w:rsidRPr="000B25F3">
        <w:rPr>
          <w:rFonts w:asciiTheme="minorHAnsi" w:hAnsiTheme="minorHAnsi"/>
          <w:sz w:val="20"/>
          <w:szCs w:val="20"/>
        </w:rPr>
        <w:t>developed</w:t>
      </w:r>
      <w:r w:rsidRPr="000B25F3">
        <w:rPr>
          <w:rFonts w:asciiTheme="minorHAnsi" w:hAnsiTheme="minorHAnsi"/>
          <w:spacing w:val="45"/>
          <w:sz w:val="20"/>
          <w:szCs w:val="20"/>
        </w:rPr>
        <w:t xml:space="preserve"> </w:t>
      </w:r>
      <w:r w:rsidRPr="000B25F3">
        <w:rPr>
          <w:rFonts w:asciiTheme="minorHAnsi" w:hAnsiTheme="minorHAnsi"/>
          <w:sz w:val="20"/>
          <w:szCs w:val="20"/>
        </w:rPr>
        <w:t>by</w:t>
      </w:r>
      <w:r w:rsidRPr="000B25F3">
        <w:rPr>
          <w:rFonts w:asciiTheme="minorHAnsi" w:hAnsiTheme="minorHAnsi"/>
          <w:spacing w:val="46"/>
          <w:sz w:val="20"/>
          <w:szCs w:val="20"/>
        </w:rPr>
        <w:t xml:space="preserve"> </w:t>
      </w:r>
      <w:r w:rsidRPr="000B25F3">
        <w:rPr>
          <w:rFonts w:asciiTheme="minorHAnsi" w:hAnsiTheme="minorHAnsi"/>
          <w:sz w:val="20"/>
          <w:szCs w:val="20"/>
        </w:rPr>
        <w:t>the</w:t>
      </w:r>
      <w:r w:rsidRPr="000B25F3">
        <w:rPr>
          <w:rFonts w:asciiTheme="minorHAnsi" w:hAnsiTheme="minorHAnsi"/>
          <w:spacing w:val="43"/>
          <w:sz w:val="20"/>
          <w:szCs w:val="20"/>
        </w:rPr>
        <w:t xml:space="preserve"> </w:t>
      </w:r>
      <w:r w:rsidR="00B57749">
        <w:rPr>
          <w:rFonts w:asciiTheme="minorHAnsi" w:hAnsiTheme="minorHAnsi"/>
          <w:sz w:val="20"/>
          <w:szCs w:val="20"/>
        </w:rPr>
        <w:t xml:space="preserve">EPA </w:t>
      </w:r>
      <w:r w:rsidR="00B57749" w:rsidRPr="000B25F3">
        <w:rPr>
          <w:rFonts w:asciiTheme="minorHAnsi" w:hAnsiTheme="minorHAnsi"/>
          <w:sz w:val="20"/>
          <w:szCs w:val="20"/>
        </w:rPr>
        <w:t xml:space="preserve"> </w:t>
      </w:r>
      <w:r w:rsidRPr="000B25F3">
        <w:rPr>
          <w:rFonts w:asciiTheme="minorHAnsi" w:hAnsiTheme="minorHAnsi"/>
          <w:sz w:val="20"/>
          <w:szCs w:val="20"/>
        </w:rPr>
        <w:t>(Ref.</w:t>
      </w:r>
      <w:r w:rsidRPr="000B25F3">
        <w:rPr>
          <w:rFonts w:asciiTheme="minorHAnsi" w:hAnsiTheme="minorHAnsi"/>
          <w:spacing w:val="37"/>
          <w:sz w:val="20"/>
          <w:szCs w:val="20"/>
        </w:rPr>
        <w:t xml:space="preserve"> </w:t>
      </w:r>
      <w:r w:rsidRPr="000B25F3">
        <w:rPr>
          <w:rFonts w:asciiTheme="minorHAnsi" w:hAnsiTheme="minorHAnsi"/>
          <w:sz w:val="20"/>
          <w:szCs w:val="20"/>
        </w:rPr>
        <w:t>12).</w:t>
      </w:r>
      <w:r w:rsidRPr="000B25F3">
        <w:rPr>
          <w:rFonts w:asciiTheme="minorHAnsi" w:hAnsiTheme="minorHAnsi"/>
          <w:spacing w:val="-5"/>
          <w:sz w:val="20"/>
          <w:szCs w:val="20"/>
        </w:rPr>
        <w:t xml:space="preserve"> </w:t>
      </w:r>
      <w:r w:rsidRPr="000B25F3">
        <w:rPr>
          <w:rFonts w:asciiTheme="minorHAnsi" w:hAnsiTheme="minorHAnsi"/>
          <w:sz w:val="20"/>
          <w:szCs w:val="20"/>
        </w:rPr>
        <w:t>The</w:t>
      </w:r>
      <w:r w:rsidRPr="000B25F3">
        <w:rPr>
          <w:rFonts w:asciiTheme="minorHAnsi" w:hAnsiTheme="minorHAnsi"/>
          <w:spacing w:val="10"/>
          <w:sz w:val="20"/>
          <w:szCs w:val="20"/>
        </w:rPr>
        <w:t xml:space="preserve"> </w:t>
      </w:r>
      <w:r w:rsidRPr="000B25F3">
        <w:rPr>
          <w:rFonts w:asciiTheme="minorHAnsi" w:hAnsiTheme="minorHAnsi"/>
          <w:sz w:val="20"/>
          <w:szCs w:val="20"/>
        </w:rPr>
        <w:t>limits</w:t>
      </w:r>
      <w:r w:rsidRPr="000B25F3">
        <w:rPr>
          <w:rFonts w:asciiTheme="minorHAnsi" w:hAnsiTheme="minorHAnsi"/>
          <w:spacing w:val="13"/>
          <w:sz w:val="20"/>
          <w:szCs w:val="20"/>
        </w:rPr>
        <w:t xml:space="preserve"> </w:t>
      </w:r>
      <w:r w:rsidRPr="000B25F3">
        <w:rPr>
          <w:rFonts w:asciiTheme="minorHAnsi" w:hAnsiTheme="minorHAnsi"/>
          <w:sz w:val="20"/>
          <w:szCs w:val="20"/>
        </w:rPr>
        <w:t>were</w:t>
      </w:r>
      <w:r w:rsidRPr="000B25F3">
        <w:rPr>
          <w:rFonts w:asciiTheme="minorHAnsi" w:hAnsiTheme="minorHAnsi"/>
          <w:spacing w:val="24"/>
          <w:sz w:val="20"/>
          <w:szCs w:val="20"/>
        </w:rPr>
        <w:t xml:space="preserve"> </w:t>
      </w:r>
      <w:r w:rsidRPr="000B25F3">
        <w:rPr>
          <w:rFonts w:asciiTheme="minorHAnsi" w:hAnsiTheme="minorHAnsi"/>
          <w:sz w:val="20"/>
          <w:szCs w:val="20"/>
        </w:rPr>
        <w:t>recommended</w:t>
      </w:r>
      <w:r w:rsidRPr="000B25F3">
        <w:rPr>
          <w:rFonts w:asciiTheme="minorHAnsi" w:hAnsiTheme="minorHAnsi"/>
          <w:spacing w:val="37"/>
          <w:sz w:val="20"/>
          <w:szCs w:val="20"/>
        </w:rPr>
        <w:t xml:space="preserve"> </w:t>
      </w:r>
      <w:r w:rsidRPr="000B25F3">
        <w:rPr>
          <w:rFonts w:asciiTheme="minorHAnsi" w:hAnsiTheme="minorHAnsi"/>
          <w:sz w:val="20"/>
          <w:szCs w:val="20"/>
        </w:rPr>
        <w:t>by</w:t>
      </w:r>
      <w:r w:rsidRPr="000B25F3">
        <w:rPr>
          <w:rFonts w:asciiTheme="minorHAnsi" w:hAnsiTheme="minorHAnsi"/>
          <w:spacing w:val="17"/>
          <w:sz w:val="20"/>
          <w:szCs w:val="20"/>
        </w:rPr>
        <w:t xml:space="preserve"> </w:t>
      </w:r>
      <w:r w:rsidRPr="000B25F3">
        <w:rPr>
          <w:rFonts w:asciiTheme="minorHAnsi" w:hAnsiTheme="minorHAnsi"/>
          <w:sz w:val="20"/>
          <w:szCs w:val="20"/>
        </w:rPr>
        <w:t>the</w:t>
      </w:r>
      <w:r w:rsidRPr="000B25F3">
        <w:rPr>
          <w:rFonts w:asciiTheme="minorHAnsi" w:hAnsiTheme="minorHAnsi"/>
          <w:spacing w:val="21"/>
          <w:sz w:val="20"/>
          <w:szCs w:val="20"/>
        </w:rPr>
        <w:t xml:space="preserve"> </w:t>
      </w:r>
      <w:r w:rsidRPr="000B25F3">
        <w:rPr>
          <w:rFonts w:asciiTheme="minorHAnsi" w:hAnsiTheme="minorHAnsi"/>
          <w:sz w:val="20"/>
          <w:szCs w:val="20"/>
        </w:rPr>
        <w:t>ICRP</w:t>
      </w:r>
      <w:r w:rsidRPr="000B25F3">
        <w:rPr>
          <w:rFonts w:asciiTheme="minorHAnsi" w:hAnsiTheme="minorHAnsi"/>
          <w:w w:val="98"/>
          <w:sz w:val="20"/>
          <w:szCs w:val="20"/>
        </w:rPr>
        <w:t xml:space="preserve"> </w:t>
      </w:r>
      <w:r w:rsidRPr="000B25F3">
        <w:rPr>
          <w:rFonts w:asciiTheme="minorHAnsi" w:hAnsiTheme="minorHAnsi"/>
          <w:sz w:val="20"/>
          <w:szCs w:val="20"/>
        </w:rPr>
        <w:t>and</w:t>
      </w:r>
      <w:r w:rsidRPr="000B25F3">
        <w:rPr>
          <w:rFonts w:asciiTheme="minorHAnsi" w:hAnsiTheme="minorHAnsi"/>
          <w:spacing w:val="8"/>
          <w:sz w:val="20"/>
          <w:szCs w:val="20"/>
        </w:rPr>
        <w:t xml:space="preserve"> </w:t>
      </w:r>
      <w:r w:rsidRPr="000B25F3">
        <w:rPr>
          <w:rFonts w:asciiTheme="minorHAnsi" w:hAnsiTheme="minorHAnsi"/>
          <w:sz w:val="20"/>
          <w:szCs w:val="20"/>
        </w:rPr>
        <w:t>NCRP</w:t>
      </w:r>
      <w:r w:rsidRPr="000B25F3">
        <w:rPr>
          <w:rFonts w:asciiTheme="minorHAnsi" w:hAnsiTheme="minorHAnsi"/>
          <w:spacing w:val="10"/>
          <w:sz w:val="20"/>
          <w:szCs w:val="20"/>
        </w:rPr>
        <w:t xml:space="preserve"> </w:t>
      </w:r>
      <w:r w:rsidRPr="000B25F3">
        <w:rPr>
          <w:rFonts w:asciiTheme="minorHAnsi" w:hAnsiTheme="minorHAnsi"/>
          <w:sz w:val="20"/>
          <w:szCs w:val="20"/>
        </w:rPr>
        <w:t>with</w:t>
      </w:r>
      <w:r w:rsidRPr="000B25F3">
        <w:rPr>
          <w:rFonts w:asciiTheme="minorHAnsi" w:hAnsiTheme="minorHAnsi"/>
          <w:spacing w:val="12"/>
          <w:sz w:val="20"/>
          <w:szCs w:val="20"/>
        </w:rPr>
        <w:t xml:space="preserve"> </w:t>
      </w:r>
      <w:r w:rsidRPr="000B25F3">
        <w:rPr>
          <w:rFonts w:asciiTheme="minorHAnsi" w:hAnsiTheme="minorHAnsi"/>
          <w:sz w:val="20"/>
          <w:szCs w:val="20"/>
        </w:rPr>
        <w:t>the</w:t>
      </w:r>
      <w:r w:rsidRPr="000B25F3">
        <w:rPr>
          <w:rFonts w:asciiTheme="minorHAnsi" w:hAnsiTheme="minorHAnsi"/>
          <w:spacing w:val="16"/>
          <w:sz w:val="20"/>
          <w:szCs w:val="20"/>
        </w:rPr>
        <w:t xml:space="preserve"> </w:t>
      </w:r>
      <w:r w:rsidRPr="000B25F3">
        <w:rPr>
          <w:rFonts w:asciiTheme="minorHAnsi" w:hAnsiTheme="minorHAnsi"/>
          <w:sz w:val="20"/>
          <w:szCs w:val="20"/>
        </w:rPr>
        <w:t>objective</w:t>
      </w:r>
      <w:r w:rsidRPr="000B25F3">
        <w:rPr>
          <w:rFonts w:asciiTheme="minorHAnsi" w:hAnsiTheme="minorHAnsi"/>
          <w:spacing w:val="22"/>
          <w:sz w:val="20"/>
          <w:szCs w:val="20"/>
        </w:rPr>
        <w:t xml:space="preserve"> </w:t>
      </w:r>
      <w:r w:rsidRPr="000B25F3">
        <w:rPr>
          <w:rFonts w:asciiTheme="minorHAnsi" w:hAnsiTheme="minorHAnsi"/>
          <w:sz w:val="20"/>
          <w:szCs w:val="20"/>
        </w:rPr>
        <w:t>of</w:t>
      </w:r>
      <w:r w:rsidRPr="000B25F3">
        <w:rPr>
          <w:rFonts w:asciiTheme="minorHAnsi" w:hAnsiTheme="minorHAnsi"/>
          <w:spacing w:val="16"/>
          <w:sz w:val="20"/>
          <w:szCs w:val="20"/>
        </w:rPr>
        <w:t xml:space="preserve"> </w:t>
      </w:r>
      <w:r w:rsidRPr="000B25F3">
        <w:rPr>
          <w:rFonts w:asciiTheme="minorHAnsi" w:hAnsiTheme="minorHAnsi"/>
          <w:sz w:val="20"/>
          <w:szCs w:val="20"/>
        </w:rPr>
        <w:t>ensuring</w:t>
      </w:r>
      <w:r w:rsidRPr="000B25F3">
        <w:rPr>
          <w:rFonts w:asciiTheme="minorHAnsi" w:hAnsiTheme="minorHAnsi"/>
          <w:spacing w:val="4"/>
          <w:sz w:val="20"/>
          <w:szCs w:val="20"/>
        </w:rPr>
        <w:t xml:space="preserve"> </w:t>
      </w:r>
      <w:r w:rsidRPr="000B25F3">
        <w:rPr>
          <w:rFonts w:asciiTheme="minorHAnsi" w:hAnsiTheme="minorHAnsi"/>
          <w:sz w:val="20"/>
          <w:szCs w:val="20"/>
        </w:rPr>
        <w:t>that</w:t>
      </w:r>
      <w:r w:rsidRPr="000B25F3">
        <w:rPr>
          <w:rFonts w:asciiTheme="minorHAnsi" w:hAnsiTheme="minorHAnsi"/>
          <w:spacing w:val="10"/>
          <w:sz w:val="20"/>
          <w:szCs w:val="20"/>
        </w:rPr>
        <w:t xml:space="preserve"> </w:t>
      </w:r>
      <w:r w:rsidRPr="000B25F3">
        <w:rPr>
          <w:rFonts w:asciiTheme="minorHAnsi" w:hAnsiTheme="minorHAnsi"/>
          <w:sz w:val="20"/>
          <w:szCs w:val="20"/>
        </w:rPr>
        <w:t>working</w:t>
      </w:r>
      <w:r w:rsidRPr="000B25F3">
        <w:rPr>
          <w:rFonts w:asciiTheme="minorHAnsi" w:hAnsiTheme="minorHAnsi"/>
          <w:w w:val="96"/>
          <w:sz w:val="20"/>
          <w:szCs w:val="20"/>
        </w:rPr>
        <w:t xml:space="preserve"> </w:t>
      </w:r>
      <w:r w:rsidRPr="000B25F3">
        <w:rPr>
          <w:rFonts w:asciiTheme="minorHAnsi" w:hAnsiTheme="minorHAnsi"/>
          <w:sz w:val="20"/>
          <w:szCs w:val="20"/>
        </w:rPr>
        <w:t>in</w:t>
      </w:r>
      <w:r w:rsidRPr="000B25F3">
        <w:rPr>
          <w:rFonts w:asciiTheme="minorHAnsi" w:hAnsiTheme="minorHAnsi"/>
          <w:spacing w:val="-6"/>
          <w:sz w:val="20"/>
          <w:szCs w:val="20"/>
        </w:rPr>
        <w:t xml:space="preserve"> </w:t>
      </w:r>
      <w:r w:rsidRPr="000B25F3">
        <w:rPr>
          <w:rFonts w:asciiTheme="minorHAnsi" w:hAnsiTheme="minorHAnsi"/>
          <w:sz w:val="20"/>
          <w:szCs w:val="20"/>
        </w:rPr>
        <w:t>a</w:t>
      </w:r>
      <w:r w:rsidRPr="000B25F3">
        <w:rPr>
          <w:rFonts w:asciiTheme="minorHAnsi" w:hAnsiTheme="minorHAnsi"/>
          <w:spacing w:val="2"/>
          <w:sz w:val="20"/>
          <w:szCs w:val="20"/>
        </w:rPr>
        <w:t xml:space="preserve"> </w:t>
      </w:r>
      <w:r w:rsidRPr="000B25F3">
        <w:rPr>
          <w:rFonts w:asciiTheme="minorHAnsi" w:hAnsiTheme="minorHAnsi"/>
          <w:sz w:val="20"/>
          <w:szCs w:val="20"/>
        </w:rPr>
        <w:t>radiation-related</w:t>
      </w:r>
      <w:r w:rsidRPr="000B25F3">
        <w:rPr>
          <w:rFonts w:asciiTheme="minorHAnsi" w:hAnsiTheme="minorHAnsi"/>
          <w:spacing w:val="23"/>
          <w:sz w:val="20"/>
          <w:szCs w:val="20"/>
        </w:rPr>
        <w:t xml:space="preserve"> </w:t>
      </w:r>
      <w:r w:rsidRPr="000B25F3">
        <w:rPr>
          <w:rFonts w:asciiTheme="minorHAnsi" w:hAnsiTheme="minorHAnsi"/>
          <w:sz w:val="20"/>
          <w:szCs w:val="20"/>
        </w:rPr>
        <w:t>industry</w:t>
      </w:r>
      <w:r w:rsidRPr="000B25F3">
        <w:rPr>
          <w:rFonts w:asciiTheme="minorHAnsi" w:hAnsiTheme="minorHAnsi"/>
          <w:spacing w:val="4"/>
          <w:sz w:val="20"/>
          <w:szCs w:val="20"/>
        </w:rPr>
        <w:t xml:space="preserve"> </w:t>
      </w:r>
      <w:r w:rsidRPr="000B25F3">
        <w:rPr>
          <w:rFonts w:asciiTheme="minorHAnsi" w:hAnsiTheme="minorHAnsi"/>
          <w:sz w:val="20"/>
          <w:szCs w:val="20"/>
        </w:rPr>
        <w:t>was</w:t>
      </w:r>
      <w:r w:rsidRPr="000B25F3">
        <w:rPr>
          <w:rFonts w:asciiTheme="minorHAnsi" w:hAnsiTheme="minorHAnsi"/>
          <w:spacing w:val="1"/>
          <w:sz w:val="20"/>
          <w:szCs w:val="20"/>
        </w:rPr>
        <w:t xml:space="preserve"> </w:t>
      </w:r>
      <w:r w:rsidRPr="000B25F3">
        <w:rPr>
          <w:rFonts w:asciiTheme="minorHAnsi" w:hAnsiTheme="minorHAnsi"/>
          <w:sz w:val="20"/>
          <w:szCs w:val="20"/>
        </w:rPr>
        <w:t>as</w:t>
      </w:r>
      <w:r w:rsidRPr="000B25F3">
        <w:rPr>
          <w:rFonts w:asciiTheme="minorHAnsi" w:hAnsiTheme="minorHAnsi"/>
          <w:spacing w:val="-8"/>
          <w:sz w:val="20"/>
          <w:szCs w:val="20"/>
        </w:rPr>
        <w:t xml:space="preserve"> </w:t>
      </w:r>
      <w:r w:rsidRPr="000B25F3">
        <w:rPr>
          <w:rFonts w:asciiTheme="minorHAnsi" w:hAnsiTheme="minorHAnsi"/>
          <w:sz w:val="20"/>
          <w:szCs w:val="20"/>
        </w:rPr>
        <w:t>safe</w:t>
      </w:r>
      <w:r w:rsidRPr="000B25F3">
        <w:rPr>
          <w:rFonts w:asciiTheme="minorHAnsi" w:hAnsiTheme="minorHAnsi"/>
          <w:spacing w:val="-8"/>
          <w:sz w:val="20"/>
          <w:szCs w:val="20"/>
        </w:rPr>
        <w:t xml:space="preserve"> </w:t>
      </w:r>
      <w:r w:rsidRPr="000B25F3">
        <w:rPr>
          <w:rFonts w:asciiTheme="minorHAnsi" w:hAnsiTheme="minorHAnsi"/>
          <w:sz w:val="20"/>
          <w:szCs w:val="20"/>
        </w:rPr>
        <w:t>as</w:t>
      </w:r>
      <w:r w:rsidRPr="000B25F3">
        <w:rPr>
          <w:rFonts w:asciiTheme="minorHAnsi" w:hAnsiTheme="minorHAnsi"/>
          <w:spacing w:val="-4"/>
          <w:sz w:val="20"/>
          <w:szCs w:val="20"/>
        </w:rPr>
        <w:t xml:space="preserve"> </w:t>
      </w:r>
      <w:r w:rsidRPr="000B25F3">
        <w:rPr>
          <w:rFonts w:asciiTheme="minorHAnsi" w:hAnsiTheme="minorHAnsi"/>
          <w:sz w:val="20"/>
          <w:szCs w:val="20"/>
        </w:rPr>
        <w:t>working</w:t>
      </w:r>
      <w:r w:rsidRPr="000B25F3">
        <w:rPr>
          <w:rFonts w:asciiTheme="minorHAnsi" w:hAnsiTheme="minorHAnsi"/>
          <w:spacing w:val="1"/>
          <w:sz w:val="20"/>
          <w:szCs w:val="20"/>
        </w:rPr>
        <w:t xml:space="preserve"> </w:t>
      </w:r>
      <w:r w:rsidRPr="000B25F3">
        <w:rPr>
          <w:rFonts w:asciiTheme="minorHAnsi" w:hAnsiTheme="minorHAnsi"/>
          <w:sz w:val="20"/>
          <w:szCs w:val="20"/>
        </w:rPr>
        <w:t>in</w:t>
      </w:r>
      <w:r w:rsidRPr="000B25F3">
        <w:rPr>
          <w:rFonts w:asciiTheme="minorHAnsi" w:hAnsiTheme="minorHAnsi"/>
          <w:w w:val="101"/>
          <w:sz w:val="20"/>
          <w:szCs w:val="20"/>
        </w:rPr>
        <w:t xml:space="preserve"> </w:t>
      </w:r>
      <w:r w:rsidRPr="000B25F3">
        <w:rPr>
          <w:rFonts w:asciiTheme="minorHAnsi" w:hAnsiTheme="minorHAnsi"/>
          <w:sz w:val="20"/>
          <w:szCs w:val="20"/>
        </w:rPr>
        <w:t>other</w:t>
      </w:r>
      <w:r w:rsidRPr="000B25F3">
        <w:rPr>
          <w:rFonts w:asciiTheme="minorHAnsi" w:hAnsiTheme="minorHAnsi"/>
          <w:spacing w:val="43"/>
          <w:sz w:val="20"/>
          <w:szCs w:val="20"/>
        </w:rPr>
        <w:t xml:space="preserve"> </w:t>
      </w:r>
      <w:r w:rsidRPr="000B25F3">
        <w:rPr>
          <w:rFonts w:asciiTheme="minorHAnsi" w:hAnsiTheme="minorHAnsi"/>
          <w:sz w:val="20"/>
          <w:szCs w:val="20"/>
        </w:rPr>
        <w:t>comparable</w:t>
      </w:r>
      <w:r w:rsidRPr="000B25F3">
        <w:rPr>
          <w:rFonts w:asciiTheme="minorHAnsi" w:hAnsiTheme="minorHAnsi"/>
          <w:spacing w:val="50"/>
          <w:sz w:val="20"/>
          <w:szCs w:val="20"/>
        </w:rPr>
        <w:t xml:space="preserve"> </w:t>
      </w:r>
      <w:r w:rsidRPr="000B25F3">
        <w:rPr>
          <w:rFonts w:asciiTheme="minorHAnsi" w:hAnsiTheme="minorHAnsi"/>
          <w:sz w:val="20"/>
          <w:szCs w:val="20"/>
        </w:rPr>
        <w:t>industries.</w:t>
      </w:r>
      <w:r w:rsidRPr="000B25F3">
        <w:rPr>
          <w:rFonts w:asciiTheme="minorHAnsi" w:hAnsiTheme="minorHAnsi"/>
          <w:spacing w:val="44"/>
          <w:sz w:val="20"/>
          <w:szCs w:val="20"/>
        </w:rPr>
        <w:t xml:space="preserve"> </w:t>
      </w:r>
      <w:r w:rsidRPr="000B25F3">
        <w:rPr>
          <w:rFonts w:asciiTheme="minorHAnsi" w:hAnsiTheme="minorHAnsi"/>
          <w:sz w:val="20"/>
          <w:szCs w:val="20"/>
        </w:rPr>
        <w:t>The</w:t>
      </w:r>
      <w:r w:rsidRPr="000B25F3">
        <w:rPr>
          <w:rFonts w:asciiTheme="minorHAnsi" w:hAnsiTheme="minorHAnsi"/>
          <w:spacing w:val="41"/>
          <w:sz w:val="20"/>
          <w:szCs w:val="20"/>
        </w:rPr>
        <w:t xml:space="preserve"> </w:t>
      </w:r>
      <w:r w:rsidRPr="000B25F3">
        <w:rPr>
          <w:rFonts w:asciiTheme="minorHAnsi" w:hAnsiTheme="minorHAnsi"/>
          <w:sz w:val="20"/>
          <w:szCs w:val="20"/>
        </w:rPr>
        <w:t>dose</w:t>
      </w:r>
      <w:r w:rsidRPr="000B25F3">
        <w:rPr>
          <w:rFonts w:asciiTheme="minorHAnsi" w:hAnsiTheme="minorHAnsi"/>
          <w:spacing w:val="36"/>
          <w:sz w:val="20"/>
          <w:szCs w:val="20"/>
        </w:rPr>
        <w:t xml:space="preserve"> </w:t>
      </w:r>
      <w:r w:rsidRPr="000B25F3">
        <w:rPr>
          <w:rFonts w:asciiTheme="minorHAnsi" w:hAnsiTheme="minorHAnsi"/>
          <w:sz w:val="20"/>
          <w:szCs w:val="20"/>
        </w:rPr>
        <w:t>limits</w:t>
      </w:r>
      <w:r w:rsidRPr="000B25F3">
        <w:rPr>
          <w:rFonts w:asciiTheme="minorHAnsi" w:hAnsiTheme="minorHAnsi"/>
          <w:spacing w:val="35"/>
          <w:sz w:val="20"/>
          <w:szCs w:val="20"/>
        </w:rPr>
        <w:t xml:space="preserve"> </w:t>
      </w:r>
      <w:r w:rsidRPr="000B25F3">
        <w:rPr>
          <w:rFonts w:asciiTheme="minorHAnsi" w:hAnsiTheme="minorHAnsi"/>
          <w:sz w:val="20"/>
          <w:szCs w:val="20"/>
        </w:rPr>
        <w:t>and</w:t>
      </w:r>
      <w:r w:rsidRPr="000B25F3">
        <w:rPr>
          <w:rFonts w:asciiTheme="minorHAnsi" w:hAnsiTheme="minorHAnsi"/>
          <w:spacing w:val="31"/>
          <w:sz w:val="20"/>
          <w:szCs w:val="20"/>
        </w:rPr>
        <w:t xml:space="preserve"> </w:t>
      </w:r>
      <w:r w:rsidRPr="000B25F3">
        <w:rPr>
          <w:rFonts w:asciiTheme="minorHAnsi" w:hAnsiTheme="minorHAnsi"/>
          <w:sz w:val="20"/>
          <w:szCs w:val="20"/>
        </w:rPr>
        <w:t>the</w:t>
      </w:r>
      <w:r w:rsidRPr="000B25F3">
        <w:rPr>
          <w:rFonts w:asciiTheme="minorHAnsi" w:hAnsiTheme="minorHAnsi"/>
          <w:w w:val="108"/>
          <w:sz w:val="20"/>
          <w:szCs w:val="20"/>
        </w:rPr>
        <w:t xml:space="preserve"> </w:t>
      </w:r>
      <w:r w:rsidRPr="000B25F3">
        <w:rPr>
          <w:rFonts w:asciiTheme="minorHAnsi" w:hAnsiTheme="minorHAnsi"/>
          <w:sz w:val="20"/>
          <w:szCs w:val="20"/>
        </w:rPr>
        <w:t>principle</w:t>
      </w:r>
      <w:r w:rsidRPr="000B25F3">
        <w:rPr>
          <w:rFonts w:asciiTheme="minorHAnsi" w:hAnsiTheme="minorHAnsi"/>
          <w:spacing w:val="27"/>
          <w:sz w:val="20"/>
          <w:szCs w:val="20"/>
        </w:rPr>
        <w:t xml:space="preserve"> </w:t>
      </w:r>
      <w:r w:rsidRPr="000B25F3">
        <w:rPr>
          <w:rFonts w:asciiTheme="minorHAnsi" w:hAnsiTheme="minorHAnsi"/>
          <w:sz w:val="20"/>
          <w:szCs w:val="20"/>
        </w:rPr>
        <w:t>of</w:t>
      </w:r>
      <w:r w:rsidRPr="000B25F3">
        <w:rPr>
          <w:rFonts w:asciiTheme="minorHAnsi" w:hAnsiTheme="minorHAnsi"/>
          <w:spacing w:val="22"/>
          <w:sz w:val="20"/>
          <w:szCs w:val="20"/>
        </w:rPr>
        <w:t xml:space="preserve"> </w:t>
      </w:r>
      <w:r w:rsidRPr="000B25F3">
        <w:rPr>
          <w:rFonts w:asciiTheme="minorHAnsi" w:hAnsiTheme="minorHAnsi"/>
          <w:sz w:val="20"/>
          <w:szCs w:val="20"/>
        </w:rPr>
        <w:t>ALARA</w:t>
      </w:r>
      <w:r w:rsidRPr="000B25F3">
        <w:rPr>
          <w:rFonts w:asciiTheme="minorHAnsi" w:hAnsiTheme="minorHAnsi"/>
          <w:spacing w:val="24"/>
          <w:sz w:val="20"/>
          <w:szCs w:val="20"/>
        </w:rPr>
        <w:t xml:space="preserve"> </w:t>
      </w:r>
      <w:r w:rsidRPr="000B25F3">
        <w:rPr>
          <w:rFonts w:asciiTheme="minorHAnsi" w:hAnsiTheme="minorHAnsi"/>
          <w:sz w:val="20"/>
          <w:szCs w:val="20"/>
        </w:rPr>
        <w:t>should</w:t>
      </w:r>
      <w:r w:rsidRPr="000B25F3">
        <w:rPr>
          <w:rFonts w:asciiTheme="minorHAnsi" w:hAnsiTheme="minorHAnsi"/>
          <w:spacing w:val="16"/>
          <w:sz w:val="20"/>
          <w:szCs w:val="20"/>
        </w:rPr>
        <w:t xml:space="preserve"> </w:t>
      </w:r>
      <w:r w:rsidRPr="000B25F3">
        <w:rPr>
          <w:rFonts w:asciiTheme="minorHAnsi" w:hAnsiTheme="minorHAnsi"/>
          <w:sz w:val="20"/>
          <w:szCs w:val="20"/>
        </w:rPr>
        <w:t>ensure</w:t>
      </w:r>
      <w:r w:rsidRPr="000B25F3">
        <w:rPr>
          <w:rFonts w:asciiTheme="minorHAnsi" w:hAnsiTheme="minorHAnsi"/>
          <w:spacing w:val="18"/>
          <w:sz w:val="20"/>
          <w:szCs w:val="20"/>
        </w:rPr>
        <w:t xml:space="preserve"> </w:t>
      </w:r>
      <w:r w:rsidRPr="000B25F3">
        <w:rPr>
          <w:rFonts w:asciiTheme="minorHAnsi" w:hAnsiTheme="minorHAnsi"/>
          <w:sz w:val="20"/>
          <w:szCs w:val="20"/>
        </w:rPr>
        <w:t>that</w:t>
      </w:r>
      <w:r w:rsidRPr="000B25F3">
        <w:rPr>
          <w:rFonts w:asciiTheme="minorHAnsi" w:hAnsiTheme="minorHAnsi"/>
          <w:spacing w:val="16"/>
          <w:sz w:val="20"/>
          <w:szCs w:val="20"/>
        </w:rPr>
        <w:t xml:space="preserve"> </w:t>
      </w:r>
      <w:r w:rsidRPr="000B25F3">
        <w:rPr>
          <w:rFonts w:asciiTheme="minorHAnsi" w:hAnsiTheme="minorHAnsi"/>
          <w:sz w:val="20"/>
          <w:szCs w:val="20"/>
        </w:rPr>
        <w:t>risks</w:t>
      </w:r>
      <w:r w:rsidRPr="000B25F3">
        <w:rPr>
          <w:rFonts w:asciiTheme="minorHAnsi" w:hAnsiTheme="minorHAnsi"/>
          <w:spacing w:val="12"/>
          <w:sz w:val="20"/>
          <w:szCs w:val="20"/>
        </w:rPr>
        <w:t xml:space="preserve"> </w:t>
      </w:r>
      <w:r w:rsidRPr="000B25F3">
        <w:rPr>
          <w:rFonts w:asciiTheme="minorHAnsi" w:hAnsiTheme="minorHAnsi"/>
          <w:sz w:val="20"/>
          <w:szCs w:val="20"/>
        </w:rPr>
        <w:t>to</w:t>
      </w:r>
      <w:r w:rsidRPr="000B25F3">
        <w:rPr>
          <w:rFonts w:asciiTheme="minorHAnsi" w:hAnsiTheme="minorHAnsi"/>
          <w:spacing w:val="9"/>
          <w:sz w:val="20"/>
          <w:szCs w:val="20"/>
        </w:rPr>
        <w:t xml:space="preserve"> </w:t>
      </w:r>
      <w:r w:rsidR="000C67BF" w:rsidRPr="000B25F3">
        <w:rPr>
          <w:rFonts w:asciiTheme="minorHAnsi" w:hAnsiTheme="minorHAnsi"/>
          <w:sz w:val="20"/>
          <w:szCs w:val="20"/>
        </w:rPr>
        <w:t>work</w:t>
      </w:r>
      <w:r w:rsidRPr="000B25F3">
        <w:rPr>
          <w:rFonts w:asciiTheme="minorHAnsi" w:hAnsiTheme="minorHAnsi"/>
          <w:sz w:val="20"/>
          <w:szCs w:val="20"/>
        </w:rPr>
        <w:t>ers</w:t>
      </w:r>
      <w:r w:rsidRPr="000B25F3">
        <w:rPr>
          <w:rFonts w:asciiTheme="minorHAnsi" w:hAnsiTheme="minorHAnsi"/>
          <w:spacing w:val="42"/>
          <w:sz w:val="20"/>
          <w:szCs w:val="20"/>
        </w:rPr>
        <w:t xml:space="preserve"> </w:t>
      </w:r>
      <w:r w:rsidRPr="000B25F3">
        <w:rPr>
          <w:rFonts w:asciiTheme="minorHAnsi" w:hAnsiTheme="minorHAnsi"/>
          <w:sz w:val="20"/>
          <w:szCs w:val="20"/>
        </w:rPr>
        <w:t>are</w:t>
      </w:r>
      <w:r w:rsidRPr="000B25F3">
        <w:rPr>
          <w:rFonts w:asciiTheme="minorHAnsi" w:hAnsiTheme="minorHAnsi"/>
          <w:spacing w:val="39"/>
          <w:sz w:val="20"/>
          <w:szCs w:val="20"/>
        </w:rPr>
        <w:t xml:space="preserve"> </w:t>
      </w:r>
      <w:r w:rsidRPr="000B25F3">
        <w:rPr>
          <w:rFonts w:asciiTheme="minorHAnsi" w:hAnsiTheme="minorHAnsi"/>
          <w:sz w:val="20"/>
          <w:szCs w:val="20"/>
        </w:rPr>
        <w:t>maintained</w:t>
      </w:r>
      <w:r w:rsidRPr="000B25F3">
        <w:rPr>
          <w:rFonts w:asciiTheme="minorHAnsi" w:hAnsiTheme="minorHAnsi"/>
          <w:spacing w:val="13"/>
          <w:sz w:val="20"/>
          <w:szCs w:val="20"/>
        </w:rPr>
        <w:t xml:space="preserve"> </w:t>
      </w:r>
      <w:r w:rsidRPr="000B25F3">
        <w:rPr>
          <w:rFonts w:asciiTheme="minorHAnsi" w:hAnsiTheme="minorHAnsi"/>
          <w:sz w:val="20"/>
          <w:szCs w:val="20"/>
        </w:rPr>
        <w:t>indistinguishable</w:t>
      </w:r>
      <w:r w:rsidRPr="000B25F3">
        <w:rPr>
          <w:rFonts w:asciiTheme="minorHAnsi" w:hAnsiTheme="minorHAnsi"/>
          <w:spacing w:val="6"/>
          <w:sz w:val="20"/>
          <w:szCs w:val="20"/>
        </w:rPr>
        <w:t xml:space="preserve"> </w:t>
      </w:r>
      <w:r w:rsidRPr="000B25F3">
        <w:rPr>
          <w:rFonts w:asciiTheme="minorHAnsi" w:hAnsiTheme="minorHAnsi"/>
          <w:sz w:val="20"/>
          <w:szCs w:val="20"/>
        </w:rPr>
        <w:t>from</w:t>
      </w:r>
      <w:r w:rsidRPr="000B25F3">
        <w:rPr>
          <w:rFonts w:asciiTheme="minorHAnsi" w:hAnsiTheme="minorHAnsi"/>
          <w:spacing w:val="42"/>
          <w:sz w:val="20"/>
          <w:szCs w:val="20"/>
        </w:rPr>
        <w:t xml:space="preserve"> </w:t>
      </w:r>
      <w:r w:rsidRPr="000B25F3">
        <w:rPr>
          <w:rFonts w:asciiTheme="minorHAnsi" w:hAnsiTheme="minorHAnsi"/>
          <w:sz w:val="20"/>
          <w:szCs w:val="20"/>
        </w:rPr>
        <w:t>risks</w:t>
      </w:r>
      <w:r w:rsidRPr="000B25F3">
        <w:rPr>
          <w:rFonts w:asciiTheme="minorHAnsi" w:hAnsiTheme="minorHAnsi"/>
          <w:spacing w:val="42"/>
          <w:sz w:val="20"/>
          <w:szCs w:val="20"/>
        </w:rPr>
        <w:t xml:space="preserve"> </w:t>
      </w:r>
      <w:r w:rsidRPr="000B25F3">
        <w:rPr>
          <w:rFonts w:asciiTheme="minorHAnsi" w:hAnsiTheme="minorHAnsi"/>
          <w:sz w:val="20"/>
          <w:szCs w:val="20"/>
        </w:rPr>
        <w:t>from background radiation.</w:t>
      </w:r>
    </w:p>
    <w:p w14:paraId="26EA2AF8" w14:textId="77777777" w:rsidR="003C2113" w:rsidRPr="000B25F3" w:rsidRDefault="003C2113" w:rsidP="000B25F3">
      <w:pPr>
        <w:pStyle w:val="BodyText"/>
        <w:rPr>
          <w:rFonts w:asciiTheme="minorHAnsi" w:hAnsiTheme="minorHAnsi"/>
          <w:sz w:val="20"/>
          <w:szCs w:val="20"/>
        </w:rPr>
      </w:pPr>
    </w:p>
    <w:p w14:paraId="007F32FB" w14:textId="77777777" w:rsidR="003C2113" w:rsidRPr="00B57749" w:rsidRDefault="003C2113" w:rsidP="000B25F3">
      <w:pPr>
        <w:pStyle w:val="BodyText"/>
        <w:rPr>
          <w:rFonts w:asciiTheme="minorHAnsi" w:hAnsiTheme="minorHAnsi"/>
          <w:b/>
          <w:sz w:val="20"/>
          <w:szCs w:val="20"/>
        </w:rPr>
      </w:pPr>
      <w:r w:rsidRPr="000B25F3">
        <w:rPr>
          <w:rFonts w:asciiTheme="minorHAnsi" w:hAnsiTheme="minorHAnsi"/>
          <w:b/>
          <w:w w:val="105"/>
          <w:sz w:val="20"/>
          <w:szCs w:val="20"/>
        </w:rPr>
        <w:t>Several</w:t>
      </w:r>
      <w:r w:rsidRPr="000B25F3">
        <w:rPr>
          <w:rFonts w:asciiTheme="minorHAnsi" w:hAnsiTheme="minorHAnsi"/>
          <w:b/>
          <w:spacing w:val="44"/>
          <w:w w:val="105"/>
          <w:sz w:val="20"/>
          <w:szCs w:val="20"/>
        </w:rPr>
        <w:t xml:space="preserve"> </w:t>
      </w:r>
      <w:r w:rsidRPr="000B25F3">
        <w:rPr>
          <w:rFonts w:asciiTheme="minorHAnsi" w:hAnsiTheme="minorHAnsi"/>
          <w:b/>
          <w:w w:val="105"/>
          <w:sz w:val="20"/>
          <w:szCs w:val="20"/>
        </w:rPr>
        <w:t>scientific</w:t>
      </w:r>
      <w:r w:rsidRPr="000B25F3">
        <w:rPr>
          <w:rFonts w:asciiTheme="minorHAnsi" w:hAnsiTheme="minorHAnsi"/>
          <w:b/>
          <w:spacing w:val="48"/>
          <w:w w:val="105"/>
          <w:sz w:val="20"/>
          <w:szCs w:val="20"/>
        </w:rPr>
        <w:t xml:space="preserve"> </w:t>
      </w:r>
      <w:r w:rsidRPr="000B25F3">
        <w:rPr>
          <w:rFonts w:asciiTheme="minorHAnsi" w:hAnsiTheme="minorHAnsi"/>
          <w:b/>
          <w:w w:val="105"/>
          <w:sz w:val="20"/>
          <w:szCs w:val="20"/>
        </w:rPr>
        <w:t xml:space="preserve">reports </w:t>
      </w:r>
      <w:r w:rsidR="000C67BF" w:rsidRPr="000B25F3">
        <w:rPr>
          <w:rFonts w:asciiTheme="minorHAnsi" w:hAnsiTheme="minorHAnsi"/>
          <w:b/>
          <w:w w:val="105"/>
          <w:sz w:val="20"/>
          <w:szCs w:val="20"/>
        </w:rPr>
        <w:t>have</w:t>
      </w:r>
      <w:r w:rsidRPr="000B25F3">
        <w:rPr>
          <w:rFonts w:asciiTheme="minorHAnsi" w:hAnsiTheme="minorHAnsi"/>
          <w:b/>
          <w:spacing w:val="1"/>
          <w:w w:val="105"/>
          <w:sz w:val="20"/>
          <w:szCs w:val="20"/>
        </w:rPr>
        <w:t xml:space="preserve"> </w:t>
      </w:r>
      <w:r w:rsidRPr="000B25F3">
        <w:rPr>
          <w:rFonts w:asciiTheme="minorHAnsi" w:hAnsiTheme="minorHAnsi"/>
          <w:b/>
          <w:w w:val="105"/>
          <w:sz w:val="20"/>
          <w:szCs w:val="20"/>
        </w:rPr>
        <w:t>recommended that</w:t>
      </w:r>
      <w:r w:rsidRPr="000B25F3">
        <w:rPr>
          <w:rFonts w:asciiTheme="minorHAnsi" w:hAnsiTheme="minorHAnsi"/>
          <w:b/>
          <w:spacing w:val="43"/>
          <w:w w:val="105"/>
          <w:sz w:val="20"/>
          <w:szCs w:val="20"/>
        </w:rPr>
        <w:t xml:space="preserve"> </w:t>
      </w:r>
      <w:r w:rsidRPr="000B25F3">
        <w:rPr>
          <w:rFonts w:asciiTheme="minorHAnsi" w:hAnsiTheme="minorHAnsi"/>
          <w:b/>
          <w:w w:val="105"/>
          <w:sz w:val="20"/>
          <w:szCs w:val="20"/>
        </w:rPr>
        <w:t>the</w:t>
      </w:r>
      <w:r w:rsidRPr="000B25F3">
        <w:rPr>
          <w:rFonts w:asciiTheme="minorHAnsi" w:hAnsiTheme="minorHAnsi"/>
          <w:b/>
          <w:spacing w:val="41"/>
          <w:w w:val="105"/>
          <w:sz w:val="20"/>
          <w:szCs w:val="20"/>
        </w:rPr>
        <w:t xml:space="preserve"> </w:t>
      </w:r>
      <w:r w:rsidRPr="000B25F3">
        <w:rPr>
          <w:rFonts w:asciiTheme="minorHAnsi" w:hAnsiTheme="minorHAnsi"/>
          <w:b/>
          <w:w w:val="105"/>
          <w:sz w:val="20"/>
          <w:szCs w:val="20"/>
        </w:rPr>
        <w:t>NRC</w:t>
      </w:r>
      <w:r w:rsidRPr="000B25F3">
        <w:rPr>
          <w:rFonts w:asciiTheme="minorHAnsi" w:hAnsiTheme="minorHAnsi"/>
          <w:b/>
          <w:spacing w:val="46"/>
          <w:w w:val="105"/>
          <w:sz w:val="20"/>
          <w:szCs w:val="20"/>
        </w:rPr>
        <w:t xml:space="preserve"> </w:t>
      </w:r>
      <w:r w:rsidRPr="000B25F3">
        <w:rPr>
          <w:rFonts w:asciiTheme="minorHAnsi" w:hAnsiTheme="minorHAnsi"/>
          <w:b/>
          <w:w w:val="105"/>
          <w:sz w:val="20"/>
          <w:szCs w:val="20"/>
        </w:rPr>
        <w:t>establish</w:t>
      </w:r>
      <w:r w:rsidRPr="000B25F3">
        <w:rPr>
          <w:rFonts w:asciiTheme="minorHAnsi" w:hAnsiTheme="minorHAnsi"/>
          <w:b/>
          <w:spacing w:val="52"/>
          <w:w w:val="105"/>
          <w:sz w:val="20"/>
          <w:szCs w:val="20"/>
        </w:rPr>
        <w:t xml:space="preserve"> </w:t>
      </w:r>
      <w:r w:rsidRPr="000B25F3">
        <w:rPr>
          <w:rFonts w:asciiTheme="minorHAnsi" w:hAnsiTheme="minorHAnsi"/>
          <w:b/>
          <w:w w:val="105"/>
          <w:sz w:val="20"/>
          <w:szCs w:val="20"/>
        </w:rPr>
        <w:t>lower</w:t>
      </w:r>
      <w:r w:rsidRPr="000B25F3">
        <w:rPr>
          <w:rFonts w:asciiTheme="minorHAnsi" w:hAnsiTheme="minorHAnsi"/>
          <w:b/>
          <w:spacing w:val="41"/>
          <w:w w:val="105"/>
          <w:sz w:val="20"/>
          <w:szCs w:val="20"/>
        </w:rPr>
        <w:t xml:space="preserve"> </w:t>
      </w:r>
      <w:r w:rsidRPr="000B25F3">
        <w:rPr>
          <w:rFonts w:asciiTheme="minorHAnsi" w:hAnsiTheme="minorHAnsi"/>
          <w:b/>
          <w:w w:val="105"/>
          <w:sz w:val="20"/>
          <w:szCs w:val="20"/>
        </w:rPr>
        <w:t>dose</w:t>
      </w:r>
      <w:r w:rsidRPr="000B25F3">
        <w:rPr>
          <w:rFonts w:asciiTheme="minorHAnsi" w:hAnsiTheme="minorHAnsi"/>
          <w:b/>
          <w:spacing w:val="42"/>
          <w:w w:val="105"/>
          <w:sz w:val="20"/>
          <w:szCs w:val="20"/>
        </w:rPr>
        <w:t xml:space="preserve"> </w:t>
      </w:r>
      <w:r w:rsidRPr="000B25F3">
        <w:rPr>
          <w:rFonts w:asciiTheme="minorHAnsi" w:hAnsiTheme="minorHAnsi"/>
          <w:b/>
          <w:w w:val="105"/>
          <w:sz w:val="20"/>
          <w:szCs w:val="20"/>
        </w:rPr>
        <w:t>limits.</w:t>
      </w:r>
      <w:r w:rsidRPr="000B25F3">
        <w:rPr>
          <w:rFonts w:asciiTheme="minorHAnsi" w:hAnsiTheme="minorHAnsi"/>
          <w:b/>
          <w:w w:val="107"/>
          <w:sz w:val="20"/>
          <w:szCs w:val="20"/>
        </w:rPr>
        <w:t xml:space="preserve"> </w:t>
      </w:r>
      <w:r w:rsidRPr="000B25F3">
        <w:rPr>
          <w:rFonts w:asciiTheme="minorHAnsi" w:hAnsiTheme="minorHAnsi"/>
          <w:b/>
          <w:w w:val="105"/>
          <w:sz w:val="20"/>
          <w:szCs w:val="20"/>
        </w:rPr>
        <w:t>Does</w:t>
      </w:r>
      <w:r w:rsidRPr="000B25F3">
        <w:rPr>
          <w:rFonts w:asciiTheme="minorHAnsi" w:hAnsiTheme="minorHAnsi"/>
          <w:b/>
          <w:spacing w:val="39"/>
          <w:w w:val="105"/>
          <w:sz w:val="20"/>
          <w:szCs w:val="20"/>
        </w:rPr>
        <w:t xml:space="preserve"> </w:t>
      </w:r>
      <w:r w:rsidRPr="000B25F3">
        <w:rPr>
          <w:rFonts w:asciiTheme="minorHAnsi" w:hAnsiTheme="minorHAnsi"/>
          <w:b/>
          <w:w w:val="105"/>
          <w:sz w:val="20"/>
          <w:szCs w:val="20"/>
        </w:rPr>
        <w:t>the</w:t>
      </w:r>
      <w:r w:rsidRPr="000B25F3">
        <w:rPr>
          <w:rFonts w:asciiTheme="minorHAnsi" w:hAnsiTheme="minorHAnsi"/>
          <w:b/>
          <w:spacing w:val="42"/>
          <w:w w:val="105"/>
          <w:sz w:val="20"/>
          <w:szCs w:val="20"/>
        </w:rPr>
        <w:t xml:space="preserve"> </w:t>
      </w:r>
      <w:r w:rsidRPr="000B25F3">
        <w:rPr>
          <w:rFonts w:asciiTheme="minorHAnsi" w:hAnsiTheme="minorHAnsi"/>
          <w:b/>
          <w:w w:val="105"/>
          <w:sz w:val="20"/>
          <w:szCs w:val="20"/>
        </w:rPr>
        <w:t>NRC</w:t>
      </w:r>
      <w:r w:rsidRPr="000B25F3">
        <w:rPr>
          <w:rFonts w:asciiTheme="minorHAnsi" w:hAnsiTheme="minorHAnsi"/>
          <w:b/>
          <w:spacing w:val="48"/>
          <w:w w:val="105"/>
          <w:sz w:val="20"/>
          <w:szCs w:val="20"/>
        </w:rPr>
        <w:t xml:space="preserve"> </w:t>
      </w:r>
      <w:r w:rsidRPr="000B25F3">
        <w:rPr>
          <w:rFonts w:asciiTheme="minorHAnsi" w:hAnsiTheme="minorHAnsi"/>
          <w:b/>
          <w:w w:val="105"/>
          <w:sz w:val="20"/>
          <w:szCs w:val="20"/>
        </w:rPr>
        <w:t>plan</w:t>
      </w:r>
      <w:r w:rsidRPr="000B25F3">
        <w:rPr>
          <w:rFonts w:asciiTheme="minorHAnsi" w:hAnsiTheme="minorHAnsi"/>
          <w:b/>
          <w:spacing w:val="51"/>
          <w:w w:val="105"/>
          <w:sz w:val="20"/>
          <w:szCs w:val="20"/>
        </w:rPr>
        <w:t xml:space="preserve"> </w:t>
      </w:r>
      <w:r w:rsidRPr="000B25F3">
        <w:rPr>
          <w:rFonts w:asciiTheme="minorHAnsi" w:hAnsiTheme="minorHAnsi"/>
          <w:b/>
          <w:w w:val="105"/>
          <w:sz w:val="20"/>
          <w:szCs w:val="20"/>
        </w:rPr>
        <w:t>to</w:t>
      </w:r>
      <w:r w:rsidRPr="000B25F3">
        <w:rPr>
          <w:rFonts w:asciiTheme="minorHAnsi" w:hAnsiTheme="minorHAnsi"/>
          <w:b/>
          <w:spacing w:val="44"/>
          <w:w w:val="105"/>
          <w:sz w:val="20"/>
          <w:szCs w:val="20"/>
        </w:rPr>
        <w:t xml:space="preserve"> </w:t>
      </w:r>
      <w:r w:rsidRPr="000B25F3">
        <w:rPr>
          <w:rFonts w:asciiTheme="minorHAnsi" w:hAnsiTheme="minorHAnsi"/>
          <w:b/>
          <w:w w:val="105"/>
          <w:sz w:val="20"/>
          <w:szCs w:val="20"/>
        </w:rPr>
        <w:t>reduce</w:t>
      </w:r>
      <w:r w:rsidRPr="000B25F3">
        <w:rPr>
          <w:rFonts w:asciiTheme="minorHAnsi" w:hAnsiTheme="minorHAnsi"/>
          <w:b/>
          <w:spacing w:val="46"/>
          <w:w w:val="105"/>
          <w:sz w:val="20"/>
          <w:szCs w:val="20"/>
        </w:rPr>
        <w:t xml:space="preserve"> </w:t>
      </w:r>
      <w:r w:rsidRPr="000B25F3">
        <w:rPr>
          <w:rFonts w:asciiTheme="minorHAnsi" w:hAnsiTheme="minorHAnsi"/>
          <w:b/>
          <w:w w:val="105"/>
          <w:sz w:val="20"/>
          <w:szCs w:val="20"/>
        </w:rPr>
        <w:t>the</w:t>
      </w:r>
      <w:r w:rsidRPr="000B25F3">
        <w:rPr>
          <w:rFonts w:asciiTheme="minorHAnsi" w:hAnsiTheme="minorHAnsi"/>
          <w:b/>
          <w:spacing w:val="33"/>
          <w:w w:val="105"/>
          <w:sz w:val="20"/>
          <w:szCs w:val="20"/>
        </w:rPr>
        <w:t xml:space="preserve"> </w:t>
      </w:r>
      <w:r w:rsidRPr="000B25F3">
        <w:rPr>
          <w:rFonts w:asciiTheme="minorHAnsi" w:hAnsiTheme="minorHAnsi"/>
          <w:b/>
          <w:w w:val="105"/>
          <w:sz w:val="20"/>
          <w:szCs w:val="20"/>
        </w:rPr>
        <w:t>regulatory</w:t>
      </w:r>
      <w:r w:rsidRPr="000B25F3">
        <w:rPr>
          <w:rFonts w:asciiTheme="minorHAnsi" w:hAnsiTheme="minorHAnsi"/>
          <w:b/>
          <w:w w:val="108"/>
          <w:sz w:val="20"/>
          <w:szCs w:val="20"/>
        </w:rPr>
        <w:t xml:space="preserve"> </w:t>
      </w:r>
      <w:r w:rsidRPr="000B25F3">
        <w:rPr>
          <w:rFonts w:asciiTheme="minorHAnsi" w:hAnsiTheme="minorHAnsi"/>
          <w:b/>
          <w:w w:val="105"/>
          <w:sz w:val="20"/>
          <w:szCs w:val="20"/>
        </w:rPr>
        <w:t>limits?</w:t>
      </w:r>
    </w:p>
    <w:p w14:paraId="2AD37438"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Since</w:t>
      </w:r>
      <w:r w:rsidRPr="000B25F3">
        <w:rPr>
          <w:rFonts w:asciiTheme="minorHAnsi" w:hAnsiTheme="minorHAnsi"/>
          <w:spacing w:val="26"/>
          <w:sz w:val="20"/>
          <w:szCs w:val="20"/>
        </w:rPr>
        <w:t xml:space="preserve"> </w:t>
      </w:r>
      <w:r w:rsidRPr="000B25F3">
        <w:rPr>
          <w:rFonts w:asciiTheme="minorHAnsi" w:hAnsiTheme="minorHAnsi"/>
          <w:sz w:val="20"/>
          <w:szCs w:val="20"/>
        </w:rPr>
        <w:t>publication</w:t>
      </w:r>
      <w:r w:rsidRPr="000B25F3">
        <w:rPr>
          <w:rFonts w:asciiTheme="minorHAnsi" w:hAnsiTheme="minorHAnsi"/>
          <w:spacing w:val="1"/>
          <w:sz w:val="20"/>
          <w:szCs w:val="20"/>
        </w:rPr>
        <w:t xml:space="preserve"> </w:t>
      </w:r>
      <w:r w:rsidRPr="000B25F3">
        <w:rPr>
          <w:rFonts w:asciiTheme="minorHAnsi" w:hAnsiTheme="minorHAnsi"/>
          <w:sz w:val="20"/>
          <w:szCs w:val="20"/>
        </w:rPr>
        <w:t>of</w:t>
      </w:r>
      <w:r w:rsidRPr="000B25F3">
        <w:rPr>
          <w:rFonts w:asciiTheme="minorHAnsi" w:hAnsiTheme="minorHAnsi"/>
          <w:spacing w:val="44"/>
          <w:sz w:val="20"/>
          <w:szCs w:val="20"/>
        </w:rPr>
        <w:t xml:space="preserve"> </w:t>
      </w:r>
      <w:r w:rsidRPr="000B25F3">
        <w:rPr>
          <w:rFonts w:asciiTheme="minorHAnsi" w:hAnsiTheme="minorHAnsi"/>
          <w:sz w:val="20"/>
          <w:szCs w:val="20"/>
        </w:rPr>
        <w:t>the</w:t>
      </w:r>
      <w:r w:rsidRPr="000B25F3">
        <w:rPr>
          <w:rFonts w:asciiTheme="minorHAnsi" w:hAnsiTheme="minorHAnsi"/>
          <w:spacing w:val="36"/>
          <w:sz w:val="20"/>
          <w:szCs w:val="20"/>
        </w:rPr>
        <w:t xml:space="preserve"> </w:t>
      </w:r>
      <w:r w:rsidRPr="000B25F3">
        <w:rPr>
          <w:rFonts w:asciiTheme="minorHAnsi" w:hAnsiTheme="minorHAnsi"/>
          <w:sz w:val="20"/>
          <w:szCs w:val="20"/>
        </w:rPr>
        <w:t>NRC's</w:t>
      </w:r>
      <w:r w:rsidRPr="000B25F3">
        <w:rPr>
          <w:rFonts w:asciiTheme="minorHAnsi" w:hAnsiTheme="minorHAnsi"/>
          <w:spacing w:val="36"/>
          <w:sz w:val="20"/>
          <w:szCs w:val="20"/>
        </w:rPr>
        <w:t xml:space="preserve"> </w:t>
      </w:r>
      <w:r w:rsidRPr="000B25F3">
        <w:rPr>
          <w:rFonts w:asciiTheme="minorHAnsi" w:hAnsiTheme="minorHAnsi"/>
          <w:sz w:val="20"/>
          <w:szCs w:val="20"/>
        </w:rPr>
        <w:t>proposed</w:t>
      </w:r>
      <w:r w:rsidRPr="000B25F3">
        <w:rPr>
          <w:rFonts w:asciiTheme="minorHAnsi" w:hAnsiTheme="minorHAnsi"/>
          <w:spacing w:val="8"/>
          <w:sz w:val="20"/>
          <w:szCs w:val="20"/>
        </w:rPr>
        <w:t xml:space="preserve"> </w:t>
      </w:r>
      <w:r w:rsidRPr="000B25F3">
        <w:rPr>
          <w:rFonts w:asciiTheme="minorHAnsi" w:hAnsiTheme="minorHAnsi"/>
          <w:sz w:val="20"/>
          <w:szCs w:val="20"/>
        </w:rPr>
        <w:t>rule</w:t>
      </w:r>
      <w:r w:rsidRPr="000B25F3">
        <w:rPr>
          <w:rFonts w:asciiTheme="minorHAnsi" w:hAnsiTheme="minorHAnsi"/>
          <w:spacing w:val="39"/>
          <w:sz w:val="20"/>
          <w:szCs w:val="20"/>
        </w:rPr>
        <w:t xml:space="preserve"> </w:t>
      </w:r>
      <w:r w:rsidRPr="000B25F3">
        <w:rPr>
          <w:rFonts w:asciiTheme="minorHAnsi" w:hAnsiTheme="minorHAnsi"/>
          <w:sz w:val="20"/>
          <w:szCs w:val="20"/>
        </w:rPr>
        <w:t>in</w:t>
      </w:r>
      <w:r w:rsidRPr="000B25F3">
        <w:rPr>
          <w:rFonts w:asciiTheme="minorHAnsi" w:hAnsiTheme="minorHAnsi"/>
          <w:w w:val="101"/>
          <w:sz w:val="20"/>
          <w:szCs w:val="20"/>
        </w:rPr>
        <w:t xml:space="preserve"> </w:t>
      </w:r>
      <w:r w:rsidRPr="000B25F3">
        <w:rPr>
          <w:rFonts w:asciiTheme="minorHAnsi" w:hAnsiTheme="minorHAnsi"/>
          <w:sz w:val="20"/>
          <w:szCs w:val="20"/>
        </w:rPr>
        <w:t>1986,</w:t>
      </w:r>
      <w:r w:rsidRPr="000B25F3">
        <w:rPr>
          <w:rFonts w:asciiTheme="minorHAnsi" w:hAnsiTheme="minorHAnsi"/>
          <w:spacing w:val="4"/>
          <w:sz w:val="20"/>
          <w:szCs w:val="20"/>
        </w:rPr>
        <w:t xml:space="preserve"> </w:t>
      </w:r>
      <w:r w:rsidRPr="000B25F3">
        <w:rPr>
          <w:rFonts w:asciiTheme="minorHAnsi" w:hAnsiTheme="minorHAnsi"/>
          <w:sz w:val="20"/>
          <w:szCs w:val="20"/>
        </w:rPr>
        <w:t>the</w:t>
      </w:r>
      <w:r w:rsidRPr="000B25F3">
        <w:rPr>
          <w:rFonts w:asciiTheme="minorHAnsi" w:hAnsiTheme="minorHAnsi"/>
          <w:spacing w:val="38"/>
          <w:sz w:val="20"/>
          <w:szCs w:val="20"/>
        </w:rPr>
        <w:t xml:space="preserve"> </w:t>
      </w:r>
      <w:r w:rsidRPr="000B25F3">
        <w:rPr>
          <w:rFonts w:asciiTheme="minorHAnsi" w:hAnsiTheme="minorHAnsi"/>
          <w:sz w:val="20"/>
          <w:szCs w:val="20"/>
        </w:rPr>
        <w:t>ICRP</w:t>
      </w:r>
      <w:r w:rsidRPr="000B25F3">
        <w:rPr>
          <w:rFonts w:asciiTheme="minorHAnsi" w:hAnsiTheme="minorHAnsi"/>
          <w:spacing w:val="21"/>
          <w:sz w:val="20"/>
          <w:szCs w:val="20"/>
        </w:rPr>
        <w:t xml:space="preserve"> </w:t>
      </w:r>
      <w:r w:rsidRPr="000B25F3">
        <w:rPr>
          <w:rFonts w:asciiTheme="minorHAnsi" w:hAnsiTheme="minorHAnsi"/>
          <w:sz w:val="20"/>
          <w:szCs w:val="20"/>
        </w:rPr>
        <w:t>in</w:t>
      </w:r>
      <w:r w:rsidRPr="000B25F3">
        <w:rPr>
          <w:rFonts w:asciiTheme="minorHAnsi" w:hAnsiTheme="minorHAnsi"/>
          <w:spacing w:val="51"/>
          <w:sz w:val="20"/>
          <w:szCs w:val="20"/>
        </w:rPr>
        <w:t xml:space="preserve"> </w:t>
      </w:r>
      <w:r w:rsidRPr="000B25F3">
        <w:rPr>
          <w:rFonts w:asciiTheme="minorHAnsi" w:hAnsiTheme="minorHAnsi"/>
          <w:sz w:val="20"/>
          <w:szCs w:val="20"/>
        </w:rPr>
        <w:t>1990</w:t>
      </w:r>
      <w:r w:rsidRPr="000B25F3">
        <w:rPr>
          <w:rFonts w:asciiTheme="minorHAnsi" w:hAnsiTheme="minorHAnsi"/>
          <w:spacing w:val="10"/>
          <w:sz w:val="20"/>
          <w:szCs w:val="20"/>
        </w:rPr>
        <w:t xml:space="preserve"> </w:t>
      </w:r>
      <w:r w:rsidRPr="000B25F3">
        <w:rPr>
          <w:rFonts w:asciiTheme="minorHAnsi" w:hAnsiTheme="minorHAnsi"/>
          <w:sz w:val="20"/>
          <w:szCs w:val="20"/>
        </w:rPr>
        <w:t>revised</w:t>
      </w:r>
      <w:r w:rsidRPr="000B25F3">
        <w:rPr>
          <w:rFonts w:asciiTheme="minorHAnsi" w:hAnsiTheme="minorHAnsi"/>
          <w:spacing w:val="40"/>
          <w:sz w:val="20"/>
          <w:szCs w:val="20"/>
        </w:rPr>
        <w:t xml:space="preserve"> </w:t>
      </w:r>
      <w:r w:rsidRPr="000B25F3">
        <w:rPr>
          <w:rFonts w:asciiTheme="minorHAnsi" w:hAnsiTheme="minorHAnsi"/>
          <w:sz w:val="20"/>
          <w:szCs w:val="20"/>
        </w:rPr>
        <w:t>its</w:t>
      </w:r>
      <w:r w:rsidRPr="000B25F3">
        <w:rPr>
          <w:rFonts w:asciiTheme="minorHAnsi" w:hAnsiTheme="minorHAnsi"/>
          <w:spacing w:val="24"/>
          <w:sz w:val="20"/>
          <w:szCs w:val="20"/>
        </w:rPr>
        <w:t xml:space="preserve"> </w:t>
      </w:r>
      <w:r w:rsidRPr="000B25F3">
        <w:rPr>
          <w:rFonts w:asciiTheme="minorHAnsi" w:hAnsiTheme="minorHAnsi"/>
          <w:sz w:val="20"/>
          <w:szCs w:val="20"/>
        </w:rPr>
        <w:t>recommendations</w:t>
      </w:r>
      <w:r w:rsidRPr="000B25F3">
        <w:rPr>
          <w:rFonts w:asciiTheme="minorHAnsi" w:hAnsiTheme="minorHAnsi"/>
          <w:w w:val="101"/>
          <w:sz w:val="20"/>
          <w:szCs w:val="20"/>
        </w:rPr>
        <w:t xml:space="preserve"> </w:t>
      </w:r>
      <w:r w:rsidRPr="000B25F3">
        <w:rPr>
          <w:rFonts w:asciiTheme="minorHAnsi" w:hAnsiTheme="minorHAnsi"/>
          <w:sz w:val="20"/>
          <w:szCs w:val="20"/>
        </w:rPr>
        <w:t>for</w:t>
      </w:r>
      <w:r w:rsidRPr="000B25F3">
        <w:rPr>
          <w:rFonts w:asciiTheme="minorHAnsi" w:hAnsiTheme="minorHAnsi"/>
          <w:spacing w:val="-3"/>
          <w:sz w:val="20"/>
          <w:szCs w:val="20"/>
        </w:rPr>
        <w:t xml:space="preserve"> </w:t>
      </w:r>
      <w:r w:rsidRPr="000B25F3">
        <w:rPr>
          <w:rFonts w:asciiTheme="minorHAnsi" w:hAnsiTheme="minorHAnsi"/>
          <w:sz w:val="20"/>
          <w:szCs w:val="20"/>
        </w:rPr>
        <w:t>radiation</w:t>
      </w:r>
      <w:r w:rsidRPr="000B25F3">
        <w:rPr>
          <w:rFonts w:asciiTheme="minorHAnsi" w:hAnsiTheme="minorHAnsi"/>
          <w:spacing w:val="14"/>
          <w:sz w:val="20"/>
          <w:szCs w:val="20"/>
        </w:rPr>
        <w:t xml:space="preserve"> </w:t>
      </w:r>
      <w:r w:rsidRPr="000B25F3">
        <w:rPr>
          <w:rFonts w:asciiTheme="minorHAnsi" w:hAnsiTheme="minorHAnsi"/>
          <w:sz w:val="20"/>
          <w:szCs w:val="20"/>
        </w:rPr>
        <w:t>protection</w:t>
      </w:r>
      <w:r w:rsidRPr="000B25F3">
        <w:rPr>
          <w:rFonts w:asciiTheme="minorHAnsi" w:hAnsiTheme="minorHAnsi"/>
          <w:spacing w:val="20"/>
          <w:sz w:val="20"/>
          <w:szCs w:val="20"/>
        </w:rPr>
        <w:t xml:space="preserve"> </w:t>
      </w:r>
      <w:r w:rsidRPr="000B25F3">
        <w:rPr>
          <w:rFonts w:asciiTheme="minorHAnsi" w:hAnsiTheme="minorHAnsi"/>
          <w:sz w:val="20"/>
          <w:szCs w:val="20"/>
        </w:rPr>
        <w:t>based</w:t>
      </w:r>
      <w:r w:rsidRPr="000B25F3">
        <w:rPr>
          <w:rFonts w:asciiTheme="minorHAnsi" w:hAnsiTheme="minorHAnsi"/>
          <w:spacing w:val="13"/>
          <w:sz w:val="20"/>
          <w:szCs w:val="20"/>
        </w:rPr>
        <w:t xml:space="preserve"> </w:t>
      </w:r>
      <w:r w:rsidRPr="000B25F3">
        <w:rPr>
          <w:rFonts w:asciiTheme="minorHAnsi" w:hAnsiTheme="minorHAnsi"/>
          <w:sz w:val="20"/>
          <w:szCs w:val="20"/>
        </w:rPr>
        <w:t>on</w:t>
      </w:r>
      <w:r w:rsidRPr="000B25F3">
        <w:rPr>
          <w:rFonts w:asciiTheme="minorHAnsi" w:hAnsiTheme="minorHAnsi"/>
          <w:spacing w:val="-1"/>
          <w:sz w:val="20"/>
          <w:szCs w:val="20"/>
        </w:rPr>
        <w:t xml:space="preserve"> </w:t>
      </w:r>
      <w:r w:rsidRPr="000B25F3">
        <w:rPr>
          <w:rFonts w:asciiTheme="minorHAnsi" w:hAnsiTheme="minorHAnsi"/>
          <w:sz w:val="20"/>
          <w:szCs w:val="20"/>
        </w:rPr>
        <w:t>newer</w:t>
      </w:r>
      <w:r w:rsidRPr="000B25F3">
        <w:rPr>
          <w:rFonts w:asciiTheme="minorHAnsi" w:hAnsiTheme="minorHAnsi"/>
          <w:spacing w:val="11"/>
          <w:sz w:val="20"/>
          <w:szCs w:val="20"/>
        </w:rPr>
        <w:t xml:space="preserve"> </w:t>
      </w:r>
      <w:r w:rsidRPr="000B25F3">
        <w:rPr>
          <w:rFonts w:asciiTheme="minorHAnsi" w:hAnsiTheme="minorHAnsi"/>
          <w:sz w:val="20"/>
          <w:szCs w:val="20"/>
        </w:rPr>
        <w:t>studies</w:t>
      </w:r>
      <w:r w:rsidRPr="000B25F3">
        <w:rPr>
          <w:rFonts w:asciiTheme="minorHAnsi" w:hAnsiTheme="minorHAnsi"/>
          <w:spacing w:val="2"/>
          <w:sz w:val="20"/>
          <w:szCs w:val="20"/>
        </w:rPr>
        <w:t xml:space="preserve"> </w:t>
      </w:r>
      <w:r w:rsidRPr="000B25F3">
        <w:rPr>
          <w:rFonts w:asciiTheme="minorHAnsi" w:hAnsiTheme="minorHAnsi"/>
          <w:sz w:val="20"/>
          <w:szCs w:val="20"/>
        </w:rPr>
        <w:t>of</w:t>
      </w:r>
      <w:r w:rsidRPr="000B25F3">
        <w:rPr>
          <w:rFonts w:asciiTheme="minorHAnsi" w:hAnsiTheme="minorHAnsi"/>
          <w:spacing w:val="8"/>
          <w:sz w:val="20"/>
          <w:szCs w:val="20"/>
        </w:rPr>
        <w:t xml:space="preserve"> </w:t>
      </w:r>
      <w:r w:rsidR="000C67BF" w:rsidRPr="000B25F3">
        <w:rPr>
          <w:rFonts w:asciiTheme="minorHAnsi" w:hAnsiTheme="minorHAnsi"/>
          <w:sz w:val="20"/>
          <w:szCs w:val="20"/>
        </w:rPr>
        <w:t>radi</w:t>
      </w:r>
      <w:r w:rsidRPr="000B25F3">
        <w:rPr>
          <w:rFonts w:asciiTheme="minorHAnsi" w:hAnsiTheme="minorHAnsi"/>
          <w:sz w:val="20"/>
          <w:szCs w:val="20"/>
        </w:rPr>
        <w:t>ation</w:t>
      </w:r>
      <w:r w:rsidRPr="000B25F3">
        <w:rPr>
          <w:rFonts w:asciiTheme="minorHAnsi" w:hAnsiTheme="minorHAnsi"/>
          <w:spacing w:val="30"/>
          <w:sz w:val="20"/>
          <w:szCs w:val="20"/>
        </w:rPr>
        <w:t xml:space="preserve"> </w:t>
      </w:r>
      <w:r w:rsidRPr="000B25F3">
        <w:rPr>
          <w:rFonts w:asciiTheme="minorHAnsi" w:hAnsiTheme="minorHAnsi"/>
          <w:sz w:val="20"/>
          <w:szCs w:val="20"/>
        </w:rPr>
        <w:t>risks</w:t>
      </w:r>
      <w:r w:rsidRPr="000B25F3">
        <w:rPr>
          <w:rFonts w:asciiTheme="minorHAnsi" w:hAnsiTheme="minorHAnsi"/>
          <w:spacing w:val="1"/>
          <w:sz w:val="20"/>
          <w:szCs w:val="20"/>
        </w:rPr>
        <w:t xml:space="preserve"> </w:t>
      </w:r>
      <w:r w:rsidRPr="000B25F3">
        <w:rPr>
          <w:rFonts w:asciiTheme="minorHAnsi" w:hAnsiTheme="minorHAnsi"/>
          <w:sz w:val="20"/>
          <w:szCs w:val="20"/>
        </w:rPr>
        <w:t>(Ref.</w:t>
      </w:r>
      <w:r w:rsidRPr="000B25F3">
        <w:rPr>
          <w:rFonts w:asciiTheme="minorHAnsi" w:hAnsiTheme="minorHAnsi"/>
          <w:spacing w:val="3"/>
          <w:sz w:val="20"/>
          <w:szCs w:val="20"/>
        </w:rPr>
        <w:t xml:space="preserve"> </w:t>
      </w:r>
      <w:r w:rsidRPr="000B25F3">
        <w:rPr>
          <w:rFonts w:asciiTheme="minorHAnsi" w:hAnsiTheme="minorHAnsi"/>
          <w:sz w:val="20"/>
          <w:szCs w:val="20"/>
        </w:rPr>
        <w:t>13),</w:t>
      </w:r>
      <w:r w:rsidRPr="000B25F3">
        <w:rPr>
          <w:rFonts w:asciiTheme="minorHAnsi" w:hAnsiTheme="minorHAnsi"/>
          <w:spacing w:val="20"/>
          <w:sz w:val="20"/>
          <w:szCs w:val="20"/>
        </w:rPr>
        <w:t xml:space="preserve"> </w:t>
      </w:r>
      <w:r w:rsidRPr="000B25F3">
        <w:rPr>
          <w:rFonts w:asciiTheme="minorHAnsi" w:hAnsiTheme="minorHAnsi"/>
          <w:sz w:val="20"/>
          <w:szCs w:val="20"/>
        </w:rPr>
        <w:t>and</w:t>
      </w:r>
      <w:r w:rsidRPr="000B25F3">
        <w:rPr>
          <w:rFonts w:asciiTheme="minorHAnsi" w:hAnsiTheme="minorHAnsi"/>
          <w:spacing w:val="23"/>
          <w:sz w:val="20"/>
          <w:szCs w:val="20"/>
        </w:rPr>
        <w:t xml:space="preserve"> </w:t>
      </w:r>
      <w:r w:rsidRPr="000B25F3">
        <w:rPr>
          <w:rFonts w:asciiTheme="minorHAnsi" w:hAnsiTheme="minorHAnsi"/>
          <w:sz w:val="20"/>
          <w:szCs w:val="20"/>
        </w:rPr>
        <w:t>the</w:t>
      </w:r>
      <w:r w:rsidRPr="000B25F3">
        <w:rPr>
          <w:rFonts w:asciiTheme="minorHAnsi" w:hAnsiTheme="minorHAnsi"/>
          <w:spacing w:val="34"/>
          <w:sz w:val="20"/>
          <w:szCs w:val="20"/>
        </w:rPr>
        <w:t xml:space="preserve"> </w:t>
      </w:r>
      <w:r w:rsidRPr="000B25F3">
        <w:rPr>
          <w:rFonts w:asciiTheme="minorHAnsi" w:hAnsiTheme="minorHAnsi"/>
          <w:sz w:val="20"/>
          <w:szCs w:val="20"/>
        </w:rPr>
        <w:t>NCRP</w:t>
      </w:r>
      <w:r w:rsidRPr="000B25F3">
        <w:rPr>
          <w:rFonts w:asciiTheme="minorHAnsi" w:hAnsiTheme="minorHAnsi"/>
          <w:spacing w:val="33"/>
          <w:sz w:val="20"/>
          <w:szCs w:val="20"/>
        </w:rPr>
        <w:t xml:space="preserve"> </w:t>
      </w:r>
      <w:r w:rsidRPr="000B25F3">
        <w:rPr>
          <w:rFonts w:asciiTheme="minorHAnsi" w:hAnsiTheme="minorHAnsi"/>
          <w:sz w:val="20"/>
          <w:szCs w:val="20"/>
        </w:rPr>
        <w:t>followed</w:t>
      </w:r>
      <w:r w:rsidRPr="000B25F3">
        <w:rPr>
          <w:rFonts w:asciiTheme="minorHAnsi" w:hAnsiTheme="minorHAnsi"/>
          <w:spacing w:val="37"/>
          <w:sz w:val="20"/>
          <w:szCs w:val="20"/>
        </w:rPr>
        <w:t xml:space="preserve"> </w:t>
      </w:r>
      <w:r w:rsidRPr="000B25F3">
        <w:rPr>
          <w:rFonts w:asciiTheme="minorHAnsi" w:hAnsiTheme="minorHAnsi"/>
          <w:sz w:val="20"/>
          <w:szCs w:val="20"/>
        </w:rPr>
        <w:t>with</w:t>
      </w:r>
      <w:r w:rsidRPr="000B25F3">
        <w:rPr>
          <w:rFonts w:asciiTheme="minorHAnsi" w:hAnsiTheme="minorHAnsi"/>
          <w:spacing w:val="39"/>
          <w:sz w:val="20"/>
          <w:szCs w:val="20"/>
        </w:rPr>
        <w:t xml:space="preserve"> </w:t>
      </w:r>
      <w:r w:rsidRPr="000B25F3">
        <w:rPr>
          <w:rFonts w:asciiTheme="minorHAnsi" w:hAnsiTheme="minorHAnsi"/>
          <w:sz w:val="20"/>
          <w:szCs w:val="20"/>
        </w:rPr>
        <w:t>a</w:t>
      </w:r>
      <w:r w:rsidRPr="000B25F3">
        <w:rPr>
          <w:rFonts w:asciiTheme="minorHAnsi" w:hAnsiTheme="minorHAnsi"/>
          <w:w w:val="97"/>
          <w:sz w:val="20"/>
          <w:szCs w:val="20"/>
        </w:rPr>
        <w:t xml:space="preserve"> </w:t>
      </w:r>
      <w:r w:rsidRPr="000B25F3">
        <w:rPr>
          <w:rFonts w:asciiTheme="minorHAnsi" w:hAnsiTheme="minorHAnsi"/>
          <w:sz w:val="20"/>
          <w:szCs w:val="20"/>
        </w:rPr>
        <w:t>revision</w:t>
      </w:r>
      <w:r w:rsidRPr="000B25F3">
        <w:rPr>
          <w:rFonts w:asciiTheme="minorHAnsi" w:hAnsiTheme="minorHAnsi"/>
          <w:spacing w:val="4"/>
          <w:sz w:val="20"/>
          <w:szCs w:val="20"/>
        </w:rPr>
        <w:t xml:space="preserve"> </w:t>
      </w:r>
      <w:r w:rsidRPr="000B25F3">
        <w:rPr>
          <w:rFonts w:asciiTheme="minorHAnsi" w:hAnsiTheme="minorHAnsi"/>
          <w:sz w:val="20"/>
          <w:szCs w:val="20"/>
        </w:rPr>
        <w:t>to</w:t>
      </w:r>
      <w:r w:rsidRPr="000B25F3">
        <w:rPr>
          <w:rFonts w:asciiTheme="minorHAnsi" w:hAnsiTheme="minorHAnsi"/>
          <w:spacing w:val="42"/>
          <w:sz w:val="20"/>
          <w:szCs w:val="20"/>
        </w:rPr>
        <w:t xml:space="preserve"> </w:t>
      </w:r>
      <w:r w:rsidRPr="000B25F3">
        <w:rPr>
          <w:rFonts w:asciiTheme="minorHAnsi" w:hAnsiTheme="minorHAnsi"/>
          <w:sz w:val="20"/>
          <w:szCs w:val="20"/>
        </w:rPr>
        <w:t>its</w:t>
      </w:r>
      <w:r w:rsidRPr="000B25F3">
        <w:rPr>
          <w:rFonts w:asciiTheme="minorHAnsi" w:hAnsiTheme="minorHAnsi"/>
          <w:spacing w:val="43"/>
          <w:sz w:val="20"/>
          <w:szCs w:val="20"/>
        </w:rPr>
        <w:t xml:space="preserve"> </w:t>
      </w:r>
      <w:r w:rsidRPr="000B25F3">
        <w:rPr>
          <w:rFonts w:asciiTheme="minorHAnsi" w:hAnsiTheme="minorHAnsi"/>
          <w:sz w:val="20"/>
          <w:szCs w:val="20"/>
        </w:rPr>
        <w:t>recommendations</w:t>
      </w:r>
      <w:r w:rsidRPr="000B25F3">
        <w:rPr>
          <w:rFonts w:asciiTheme="minorHAnsi" w:hAnsiTheme="minorHAnsi"/>
          <w:spacing w:val="25"/>
          <w:sz w:val="20"/>
          <w:szCs w:val="20"/>
        </w:rPr>
        <w:t xml:space="preserve"> </w:t>
      </w:r>
      <w:r w:rsidRPr="000B25F3">
        <w:rPr>
          <w:rFonts w:asciiTheme="minorHAnsi" w:hAnsiTheme="minorHAnsi"/>
          <w:sz w:val="20"/>
          <w:szCs w:val="20"/>
        </w:rPr>
        <w:t>in</w:t>
      </w:r>
      <w:r w:rsidRPr="000B25F3">
        <w:rPr>
          <w:rFonts w:asciiTheme="minorHAnsi" w:hAnsiTheme="minorHAnsi"/>
          <w:spacing w:val="22"/>
          <w:sz w:val="20"/>
          <w:szCs w:val="20"/>
        </w:rPr>
        <w:t xml:space="preserve"> </w:t>
      </w:r>
      <w:r w:rsidRPr="000B25F3">
        <w:rPr>
          <w:rFonts w:asciiTheme="minorHAnsi" w:hAnsiTheme="minorHAnsi"/>
          <w:sz w:val="20"/>
          <w:szCs w:val="20"/>
        </w:rPr>
        <w:t>1993.</w:t>
      </w:r>
      <w:r w:rsidRPr="000B25F3">
        <w:rPr>
          <w:rFonts w:asciiTheme="minorHAnsi" w:hAnsiTheme="minorHAnsi"/>
          <w:spacing w:val="34"/>
          <w:sz w:val="20"/>
          <w:szCs w:val="20"/>
        </w:rPr>
        <w:t xml:space="preserve"> </w:t>
      </w:r>
      <w:r w:rsidRPr="000B25F3">
        <w:rPr>
          <w:rFonts w:asciiTheme="minorHAnsi" w:hAnsiTheme="minorHAnsi"/>
          <w:sz w:val="20"/>
          <w:szCs w:val="20"/>
        </w:rPr>
        <w:t>The</w:t>
      </w:r>
      <w:r w:rsidRPr="000B25F3">
        <w:rPr>
          <w:rFonts w:asciiTheme="minorHAnsi" w:hAnsiTheme="minorHAnsi"/>
          <w:spacing w:val="46"/>
          <w:sz w:val="20"/>
          <w:szCs w:val="20"/>
        </w:rPr>
        <w:t xml:space="preserve"> </w:t>
      </w:r>
      <w:r w:rsidRPr="000B25F3">
        <w:rPr>
          <w:rFonts w:asciiTheme="minorHAnsi" w:hAnsiTheme="minorHAnsi"/>
          <w:sz w:val="20"/>
          <w:szCs w:val="20"/>
        </w:rPr>
        <w:t>ICRP</w:t>
      </w:r>
      <w:r w:rsidRPr="000B25F3">
        <w:rPr>
          <w:rFonts w:asciiTheme="minorHAnsi" w:hAnsiTheme="minorHAnsi"/>
          <w:w w:val="99"/>
          <w:sz w:val="20"/>
          <w:szCs w:val="20"/>
        </w:rPr>
        <w:t xml:space="preserve"> </w:t>
      </w:r>
      <w:r w:rsidRPr="000B25F3">
        <w:rPr>
          <w:rFonts w:asciiTheme="minorHAnsi" w:hAnsiTheme="minorHAnsi"/>
          <w:sz w:val="20"/>
          <w:szCs w:val="20"/>
        </w:rPr>
        <w:t>recommended</w:t>
      </w:r>
      <w:r w:rsidRPr="000B25F3">
        <w:rPr>
          <w:rFonts w:asciiTheme="minorHAnsi" w:hAnsiTheme="minorHAnsi"/>
          <w:spacing w:val="23"/>
          <w:sz w:val="20"/>
          <w:szCs w:val="20"/>
        </w:rPr>
        <w:t xml:space="preserve"> </w:t>
      </w:r>
      <w:r w:rsidRPr="000B25F3">
        <w:rPr>
          <w:rFonts w:asciiTheme="minorHAnsi" w:hAnsiTheme="minorHAnsi"/>
          <w:sz w:val="20"/>
          <w:szCs w:val="20"/>
        </w:rPr>
        <w:t>a</w:t>
      </w:r>
      <w:r w:rsidRPr="000B25F3">
        <w:rPr>
          <w:rFonts w:asciiTheme="minorHAnsi" w:hAnsiTheme="minorHAnsi"/>
          <w:spacing w:val="48"/>
          <w:sz w:val="20"/>
          <w:szCs w:val="20"/>
        </w:rPr>
        <w:t xml:space="preserve"> </w:t>
      </w:r>
      <w:r w:rsidRPr="000B25F3">
        <w:rPr>
          <w:rFonts w:asciiTheme="minorHAnsi" w:hAnsiTheme="minorHAnsi"/>
          <w:sz w:val="20"/>
          <w:szCs w:val="20"/>
        </w:rPr>
        <w:t>limit</w:t>
      </w:r>
      <w:r w:rsidRPr="000B25F3">
        <w:rPr>
          <w:rFonts w:asciiTheme="minorHAnsi" w:hAnsiTheme="minorHAnsi"/>
          <w:spacing w:val="51"/>
          <w:sz w:val="20"/>
          <w:szCs w:val="20"/>
        </w:rPr>
        <w:t xml:space="preserve"> </w:t>
      </w:r>
      <w:r w:rsidRPr="000B25F3">
        <w:rPr>
          <w:rFonts w:asciiTheme="minorHAnsi" w:hAnsiTheme="minorHAnsi"/>
          <w:sz w:val="20"/>
          <w:szCs w:val="20"/>
        </w:rPr>
        <w:t>of</w:t>
      </w:r>
      <w:r w:rsidRPr="000B25F3">
        <w:rPr>
          <w:rFonts w:asciiTheme="minorHAnsi" w:hAnsiTheme="minorHAnsi"/>
          <w:spacing w:val="33"/>
          <w:sz w:val="20"/>
          <w:szCs w:val="20"/>
        </w:rPr>
        <w:t xml:space="preserve"> </w:t>
      </w:r>
      <w:r w:rsidRPr="000B25F3">
        <w:rPr>
          <w:rFonts w:asciiTheme="minorHAnsi" w:hAnsiTheme="minorHAnsi"/>
          <w:sz w:val="20"/>
          <w:szCs w:val="20"/>
        </w:rPr>
        <w:t>10</w:t>
      </w:r>
      <w:r w:rsidRPr="000B25F3">
        <w:rPr>
          <w:rFonts w:asciiTheme="minorHAnsi" w:hAnsiTheme="minorHAnsi"/>
          <w:spacing w:val="25"/>
          <w:sz w:val="20"/>
          <w:szCs w:val="20"/>
        </w:rPr>
        <w:t xml:space="preserve"> </w:t>
      </w:r>
      <w:r w:rsidRPr="000B25F3">
        <w:rPr>
          <w:rFonts w:asciiTheme="minorHAnsi" w:hAnsiTheme="minorHAnsi"/>
          <w:sz w:val="20"/>
          <w:szCs w:val="20"/>
        </w:rPr>
        <w:t>rems</w:t>
      </w:r>
      <w:r w:rsidRPr="000B25F3">
        <w:rPr>
          <w:rFonts w:asciiTheme="minorHAnsi" w:hAnsiTheme="minorHAnsi"/>
          <w:spacing w:val="19"/>
          <w:sz w:val="20"/>
          <w:szCs w:val="20"/>
        </w:rPr>
        <w:t xml:space="preserve"> </w:t>
      </w:r>
      <w:r w:rsidRPr="000B25F3">
        <w:rPr>
          <w:rFonts w:asciiTheme="minorHAnsi" w:hAnsiTheme="minorHAnsi"/>
          <w:sz w:val="20"/>
          <w:szCs w:val="20"/>
        </w:rPr>
        <w:t>(0.1</w:t>
      </w:r>
      <w:r w:rsidRPr="000B25F3">
        <w:rPr>
          <w:rFonts w:asciiTheme="minorHAnsi" w:hAnsiTheme="minorHAnsi"/>
          <w:spacing w:val="36"/>
          <w:sz w:val="20"/>
          <w:szCs w:val="20"/>
        </w:rPr>
        <w:t xml:space="preserve"> </w:t>
      </w:r>
      <w:proofErr w:type="spellStart"/>
      <w:r w:rsidRPr="000B25F3">
        <w:rPr>
          <w:rFonts w:asciiTheme="minorHAnsi" w:hAnsiTheme="minorHAnsi"/>
          <w:sz w:val="20"/>
          <w:szCs w:val="20"/>
        </w:rPr>
        <w:t>Sv</w:t>
      </w:r>
      <w:proofErr w:type="spellEnd"/>
      <w:r w:rsidRPr="000B25F3">
        <w:rPr>
          <w:rFonts w:asciiTheme="minorHAnsi" w:hAnsiTheme="minorHAnsi"/>
          <w:sz w:val="20"/>
          <w:szCs w:val="20"/>
        </w:rPr>
        <w:t>) effective</w:t>
      </w:r>
      <w:r w:rsidRPr="000B25F3">
        <w:rPr>
          <w:rFonts w:asciiTheme="minorHAnsi" w:hAnsiTheme="minorHAnsi"/>
          <w:w w:val="98"/>
          <w:sz w:val="20"/>
          <w:szCs w:val="20"/>
        </w:rPr>
        <w:t xml:space="preserve"> </w:t>
      </w:r>
      <w:r w:rsidRPr="000B25F3">
        <w:rPr>
          <w:rFonts w:asciiTheme="minorHAnsi" w:hAnsiTheme="minorHAnsi"/>
          <w:sz w:val="20"/>
          <w:szCs w:val="20"/>
        </w:rPr>
        <w:t>dose</w:t>
      </w:r>
      <w:r w:rsidRPr="000B25F3">
        <w:rPr>
          <w:rFonts w:asciiTheme="minorHAnsi" w:hAnsiTheme="minorHAnsi"/>
          <w:spacing w:val="35"/>
          <w:sz w:val="20"/>
          <w:szCs w:val="20"/>
        </w:rPr>
        <w:t xml:space="preserve"> </w:t>
      </w:r>
      <w:r w:rsidRPr="000B25F3">
        <w:rPr>
          <w:rFonts w:asciiTheme="minorHAnsi" w:hAnsiTheme="minorHAnsi"/>
          <w:sz w:val="20"/>
          <w:szCs w:val="20"/>
        </w:rPr>
        <w:t>equivalent</w:t>
      </w:r>
      <w:r w:rsidRPr="000B25F3">
        <w:rPr>
          <w:rFonts w:asciiTheme="minorHAnsi" w:hAnsiTheme="minorHAnsi"/>
          <w:spacing w:val="17"/>
          <w:sz w:val="20"/>
          <w:szCs w:val="20"/>
        </w:rPr>
        <w:t xml:space="preserve"> </w:t>
      </w:r>
      <w:r w:rsidRPr="000B25F3">
        <w:rPr>
          <w:rFonts w:asciiTheme="minorHAnsi" w:hAnsiTheme="minorHAnsi"/>
          <w:sz w:val="20"/>
          <w:szCs w:val="20"/>
        </w:rPr>
        <w:t>(from</w:t>
      </w:r>
      <w:r w:rsidRPr="000B25F3">
        <w:rPr>
          <w:rFonts w:asciiTheme="minorHAnsi" w:hAnsiTheme="minorHAnsi"/>
          <w:spacing w:val="35"/>
          <w:sz w:val="20"/>
          <w:szCs w:val="20"/>
        </w:rPr>
        <w:t xml:space="preserve"> </w:t>
      </w:r>
      <w:r w:rsidRPr="000B25F3">
        <w:rPr>
          <w:rFonts w:asciiTheme="minorHAnsi" w:hAnsiTheme="minorHAnsi"/>
          <w:sz w:val="20"/>
          <w:szCs w:val="20"/>
        </w:rPr>
        <w:t>internal</w:t>
      </w:r>
      <w:r w:rsidRPr="000B25F3">
        <w:rPr>
          <w:rFonts w:asciiTheme="minorHAnsi" w:hAnsiTheme="minorHAnsi"/>
          <w:spacing w:val="31"/>
          <w:sz w:val="20"/>
          <w:szCs w:val="20"/>
        </w:rPr>
        <w:t xml:space="preserve"> </w:t>
      </w:r>
      <w:r w:rsidRPr="000B25F3">
        <w:rPr>
          <w:rFonts w:asciiTheme="minorHAnsi" w:hAnsiTheme="minorHAnsi"/>
          <w:sz w:val="20"/>
          <w:szCs w:val="20"/>
        </w:rPr>
        <w:t>and</w:t>
      </w:r>
      <w:r w:rsidRPr="000B25F3">
        <w:rPr>
          <w:rFonts w:asciiTheme="minorHAnsi" w:hAnsiTheme="minorHAnsi"/>
          <w:spacing w:val="42"/>
          <w:sz w:val="20"/>
          <w:szCs w:val="20"/>
        </w:rPr>
        <w:t xml:space="preserve"> </w:t>
      </w:r>
      <w:r w:rsidRPr="000B25F3">
        <w:rPr>
          <w:rFonts w:asciiTheme="minorHAnsi" w:hAnsiTheme="minorHAnsi"/>
          <w:sz w:val="20"/>
          <w:szCs w:val="20"/>
        </w:rPr>
        <w:t>external</w:t>
      </w:r>
      <w:r w:rsidRPr="000B25F3">
        <w:rPr>
          <w:rFonts w:asciiTheme="minorHAnsi" w:hAnsiTheme="minorHAnsi"/>
          <w:spacing w:val="39"/>
          <w:sz w:val="20"/>
          <w:szCs w:val="20"/>
        </w:rPr>
        <w:t xml:space="preserve"> </w:t>
      </w:r>
      <w:r w:rsidRPr="000B25F3">
        <w:rPr>
          <w:rFonts w:asciiTheme="minorHAnsi" w:hAnsiTheme="minorHAnsi"/>
          <w:sz w:val="20"/>
          <w:szCs w:val="20"/>
        </w:rPr>
        <w:t>sources),</w:t>
      </w:r>
      <w:r w:rsidRPr="000B25F3">
        <w:rPr>
          <w:rFonts w:asciiTheme="minorHAnsi" w:hAnsiTheme="minorHAnsi"/>
          <w:w w:val="104"/>
          <w:sz w:val="20"/>
          <w:szCs w:val="20"/>
        </w:rPr>
        <w:t xml:space="preserve"> </w:t>
      </w:r>
      <w:r w:rsidRPr="000B25F3">
        <w:rPr>
          <w:rFonts w:asciiTheme="minorHAnsi" w:hAnsiTheme="minorHAnsi"/>
          <w:sz w:val="20"/>
          <w:szCs w:val="20"/>
        </w:rPr>
        <w:t>over</w:t>
      </w:r>
      <w:r w:rsidRPr="000B25F3">
        <w:rPr>
          <w:rFonts w:asciiTheme="minorHAnsi" w:hAnsiTheme="minorHAnsi"/>
          <w:spacing w:val="22"/>
          <w:sz w:val="20"/>
          <w:szCs w:val="20"/>
        </w:rPr>
        <w:t xml:space="preserve"> </w:t>
      </w:r>
      <w:r w:rsidRPr="000B25F3">
        <w:rPr>
          <w:rFonts w:asciiTheme="minorHAnsi" w:hAnsiTheme="minorHAnsi"/>
          <w:sz w:val="20"/>
          <w:szCs w:val="20"/>
        </w:rPr>
        <w:t>a</w:t>
      </w:r>
      <w:r w:rsidRPr="000B25F3">
        <w:rPr>
          <w:rFonts w:asciiTheme="minorHAnsi" w:hAnsiTheme="minorHAnsi"/>
          <w:spacing w:val="31"/>
          <w:sz w:val="20"/>
          <w:szCs w:val="20"/>
        </w:rPr>
        <w:t xml:space="preserve"> </w:t>
      </w:r>
      <w:r w:rsidRPr="000B25F3">
        <w:rPr>
          <w:rFonts w:asciiTheme="minorHAnsi" w:hAnsiTheme="minorHAnsi"/>
          <w:sz w:val="20"/>
          <w:szCs w:val="20"/>
        </w:rPr>
        <w:t>5-year</w:t>
      </w:r>
      <w:r w:rsidRPr="000B25F3">
        <w:rPr>
          <w:rFonts w:asciiTheme="minorHAnsi" w:hAnsiTheme="minorHAnsi"/>
          <w:spacing w:val="25"/>
          <w:sz w:val="20"/>
          <w:szCs w:val="20"/>
        </w:rPr>
        <w:t xml:space="preserve"> </w:t>
      </w:r>
      <w:r w:rsidRPr="000B25F3">
        <w:rPr>
          <w:rFonts w:asciiTheme="minorHAnsi" w:hAnsiTheme="minorHAnsi"/>
          <w:sz w:val="20"/>
          <w:szCs w:val="20"/>
        </w:rPr>
        <w:t>period</w:t>
      </w:r>
      <w:r w:rsidRPr="000B25F3">
        <w:rPr>
          <w:rFonts w:asciiTheme="minorHAnsi" w:hAnsiTheme="minorHAnsi"/>
          <w:spacing w:val="37"/>
          <w:sz w:val="20"/>
          <w:szCs w:val="20"/>
        </w:rPr>
        <w:t xml:space="preserve"> </w:t>
      </w:r>
      <w:r w:rsidRPr="000B25F3">
        <w:rPr>
          <w:rFonts w:asciiTheme="minorHAnsi" w:hAnsiTheme="minorHAnsi"/>
          <w:sz w:val="20"/>
          <w:szCs w:val="20"/>
        </w:rPr>
        <w:t>with</w:t>
      </w:r>
      <w:r w:rsidRPr="000B25F3">
        <w:rPr>
          <w:rFonts w:asciiTheme="minorHAnsi" w:hAnsiTheme="minorHAnsi"/>
          <w:spacing w:val="34"/>
          <w:sz w:val="20"/>
          <w:szCs w:val="20"/>
        </w:rPr>
        <w:t xml:space="preserve"> </w:t>
      </w:r>
      <w:r w:rsidRPr="000B25F3">
        <w:rPr>
          <w:rFonts w:asciiTheme="minorHAnsi" w:hAnsiTheme="minorHAnsi"/>
          <w:sz w:val="20"/>
          <w:szCs w:val="20"/>
        </w:rPr>
        <w:t>no</w:t>
      </w:r>
      <w:r w:rsidRPr="000B25F3">
        <w:rPr>
          <w:rFonts w:asciiTheme="minorHAnsi" w:hAnsiTheme="minorHAnsi"/>
          <w:spacing w:val="21"/>
          <w:sz w:val="20"/>
          <w:szCs w:val="20"/>
        </w:rPr>
        <w:t xml:space="preserve"> </w:t>
      </w:r>
      <w:r w:rsidRPr="000B25F3">
        <w:rPr>
          <w:rFonts w:asciiTheme="minorHAnsi" w:hAnsiTheme="minorHAnsi"/>
          <w:sz w:val="20"/>
          <w:szCs w:val="20"/>
        </w:rPr>
        <w:t>more</w:t>
      </w:r>
      <w:r w:rsidRPr="000B25F3">
        <w:rPr>
          <w:rFonts w:asciiTheme="minorHAnsi" w:hAnsiTheme="minorHAnsi"/>
          <w:spacing w:val="26"/>
          <w:sz w:val="20"/>
          <w:szCs w:val="20"/>
        </w:rPr>
        <w:t xml:space="preserve"> </w:t>
      </w:r>
      <w:r w:rsidRPr="000B25F3">
        <w:rPr>
          <w:rFonts w:asciiTheme="minorHAnsi" w:hAnsiTheme="minorHAnsi"/>
          <w:sz w:val="20"/>
          <w:szCs w:val="20"/>
        </w:rPr>
        <w:t>than</w:t>
      </w:r>
      <w:r w:rsidRPr="000B25F3">
        <w:rPr>
          <w:rFonts w:asciiTheme="minorHAnsi" w:hAnsiTheme="minorHAnsi"/>
          <w:spacing w:val="32"/>
          <w:sz w:val="20"/>
          <w:szCs w:val="20"/>
        </w:rPr>
        <w:t xml:space="preserve"> </w:t>
      </w:r>
      <w:r w:rsidRPr="000B25F3">
        <w:rPr>
          <w:rFonts w:asciiTheme="minorHAnsi" w:hAnsiTheme="minorHAnsi"/>
          <w:i/>
          <w:iCs/>
          <w:sz w:val="20"/>
          <w:szCs w:val="20"/>
        </w:rPr>
        <w:t>5</w:t>
      </w:r>
      <w:r w:rsidRPr="000B25F3">
        <w:rPr>
          <w:rFonts w:asciiTheme="minorHAnsi" w:hAnsiTheme="minorHAnsi"/>
          <w:i/>
          <w:iCs/>
          <w:spacing w:val="25"/>
          <w:sz w:val="20"/>
          <w:szCs w:val="20"/>
        </w:rPr>
        <w:t xml:space="preserve"> </w:t>
      </w:r>
      <w:r w:rsidRPr="000B25F3">
        <w:rPr>
          <w:rFonts w:asciiTheme="minorHAnsi" w:hAnsiTheme="minorHAnsi"/>
          <w:sz w:val="20"/>
          <w:szCs w:val="20"/>
        </w:rPr>
        <w:t>rems</w:t>
      </w:r>
      <w:r w:rsidRPr="000B25F3">
        <w:rPr>
          <w:rFonts w:asciiTheme="minorHAnsi" w:hAnsiTheme="minorHAnsi"/>
          <w:spacing w:val="44"/>
          <w:sz w:val="20"/>
          <w:szCs w:val="20"/>
        </w:rPr>
        <w:t xml:space="preserve"> </w:t>
      </w:r>
      <w:r w:rsidRPr="000B25F3">
        <w:rPr>
          <w:rFonts w:asciiTheme="minorHAnsi" w:hAnsiTheme="minorHAnsi"/>
          <w:sz w:val="20"/>
          <w:szCs w:val="20"/>
        </w:rPr>
        <w:t>(0.05</w:t>
      </w:r>
      <w:r w:rsidRPr="000B25F3">
        <w:rPr>
          <w:rFonts w:asciiTheme="minorHAnsi" w:hAnsiTheme="minorHAnsi"/>
          <w:w w:val="105"/>
          <w:sz w:val="20"/>
          <w:szCs w:val="20"/>
        </w:rPr>
        <w:t xml:space="preserve"> </w:t>
      </w:r>
      <w:proofErr w:type="spellStart"/>
      <w:r w:rsidRPr="000B25F3">
        <w:rPr>
          <w:rFonts w:asciiTheme="minorHAnsi" w:hAnsiTheme="minorHAnsi"/>
          <w:sz w:val="20"/>
          <w:szCs w:val="20"/>
        </w:rPr>
        <w:t>Sv</w:t>
      </w:r>
      <w:proofErr w:type="spellEnd"/>
      <w:r w:rsidRPr="000B25F3">
        <w:rPr>
          <w:rFonts w:asciiTheme="minorHAnsi" w:hAnsiTheme="minorHAnsi"/>
          <w:sz w:val="20"/>
          <w:szCs w:val="20"/>
        </w:rPr>
        <w:t>)</w:t>
      </w:r>
      <w:r w:rsidRPr="000B25F3">
        <w:rPr>
          <w:rFonts w:asciiTheme="minorHAnsi" w:hAnsiTheme="minorHAnsi"/>
          <w:spacing w:val="47"/>
          <w:sz w:val="20"/>
          <w:szCs w:val="20"/>
        </w:rPr>
        <w:t xml:space="preserve"> </w:t>
      </w:r>
      <w:r w:rsidRPr="000B25F3">
        <w:rPr>
          <w:rFonts w:asciiTheme="minorHAnsi" w:hAnsiTheme="minorHAnsi"/>
          <w:sz w:val="20"/>
          <w:szCs w:val="20"/>
        </w:rPr>
        <w:t>in</w:t>
      </w:r>
      <w:r w:rsidRPr="000B25F3">
        <w:rPr>
          <w:rFonts w:asciiTheme="minorHAnsi" w:hAnsiTheme="minorHAnsi"/>
          <w:spacing w:val="8"/>
          <w:sz w:val="20"/>
          <w:szCs w:val="20"/>
        </w:rPr>
        <w:t xml:space="preserve"> </w:t>
      </w:r>
      <w:r w:rsidRPr="000B25F3">
        <w:rPr>
          <w:rFonts w:asciiTheme="minorHAnsi" w:hAnsiTheme="minorHAnsi"/>
          <w:sz w:val="20"/>
          <w:szCs w:val="20"/>
        </w:rPr>
        <w:t>1</w:t>
      </w:r>
      <w:r w:rsidRPr="000B25F3">
        <w:rPr>
          <w:rFonts w:asciiTheme="minorHAnsi" w:hAnsiTheme="minorHAnsi"/>
          <w:spacing w:val="-17"/>
          <w:sz w:val="20"/>
          <w:szCs w:val="20"/>
        </w:rPr>
        <w:t xml:space="preserve"> </w:t>
      </w:r>
      <w:r w:rsidRPr="000B25F3">
        <w:rPr>
          <w:rFonts w:asciiTheme="minorHAnsi" w:hAnsiTheme="minorHAnsi"/>
          <w:sz w:val="20"/>
          <w:szCs w:val="20"/>
        </w:rPr>
        <w:t>year</w:t>
      </w:r>
      <w:r w:rsidRPr="000B25F3">
        <w:rPr>
          <w:rFonts w:asciiTheme="minorHAnsi" w:hAnsiTheme="minorHAnsi"/>
          <w:spacing w:val="18"/>
          <w:sz w:val="20"/>
          <w:szCs w:val="20"/>
        </w:rPr>
        <w:t xml:space="preserve"> </w:t>
      </w:r>
      <w:r w:rsidRPr="000B25F3">
        <w:rPr>
          <w:rFonts w:asciiTheme="minorHAnsi" w:hAnsiTheme="minorHAnsi"/>
          <w:sz w:val="20"/>
          <w:szCs w:val="20"/>
        </w:rPr>
        <w:t>(Ref.</w:t>
      </w:r>
      <w:r w:rsidRPr="000B25F3">
        <w:rPr>
          <w:rFonts w:asciiTheme="minorHAnsi" w:hAnsiTheme="minorHAnsi"/>
          <w:spacing w:val="1"/>
          <w:sz w:val="20"/>
          <w:szCs w:val="20"/>
        </w:rPr>
        <w:t xml:space="preserve"> </w:t>
      </w:r>
      <w:r w:rsidRPr="000B25F3">
        <w:rPr>
          <w:rFonts w:asciiTheme="minorHAnsi" w:hAnsiTheme="minorHAnsi"/>
          <w:sz w:val="20"/>
          <w:szCs w:val="20"/>
        </w:rPr>
        <w:t>13).</w:t>
      </w:r>
      <w:r w:rsidRPr="000B25F3">
        <w:rPr>
          <w:rFonts w:asciiTheme="minorHAnsi" w:hAnsiTheme="minorHAnsi"/>
          <w:spacing w:val="12"/>
          <w:sz w:val="20"/>
          <w:szCs w:val="20"/>
        </w:rPr>
        <w:t xml:space="preserve"> </w:t>
      </w:r>
      <w:r w:rsidRPr="000B25F3">
        <w:rPr>
          <w:rFonts w:asciiTheme="minorHAnsi" w:hAnsiTheme="minorHAnsi"/>
          <w:sz w:val="20"/>
          <w:szCs w:val="20"/>
        </w:rPr>
        <w:t>The</w:t>
      </w:r>
      <w:r w:rsidRPr="000B25F3">
        <w:rPr>
          <w:rFonts w:asciiTheme="minorHAnsi" w:hAnsiTheme="minorHAnsi"/>
          <w:spacing w:val="26"/>
          <w:sz w:val="20"/>
          <w:szCs w:val="20"/>
        </w:rPr>
        <w:t xml:space="preserve"> </w:t>
      </w:r>
      <w:r w:rsidRPr="000B25F3">
        <w:rPr>
          <w:rFonts w:asciiTheme="minorHAnsi" w:hAnsiTheme="minorHAnsi"/>
          <w:sz w:val="20"/>
          <w:szCs w:val="20"/>
        </w:rPr>
        <w:t>NCRP</w:t>
      </w:r>
      <w:r w:rsidRPr="000B25F3">
        <w:rPr>
          <w:rFonts w:asciiTheme="minorHAnsi" w:hAnsiTheme="minorHAnsi"/>
          <w:spacing w:val="49"/>
          <w:sz w:val="20"/>
          <w:szCs w:val="20"/>
        </w:rPr>
        <w:t xml:space="preserve"> </w:t>
      </w:r>
      <w:r w:rsidRPr="000B25F3">
        <w:rPr>
          <w:rFonts w:asciiTheme="minorHAnsi" w:hAnsiTheme="minorHAnsi"/>
          <w:sz w:val="20"/>
          <w:szCs w:val="20"/>
        </w:rPr>
        <w:t>recommended</w:t>
      </w:r>
      <w:r w:rsidRPr="000B25F3">
        <w:rPr>
          <w:rFonts w:asciiTheme="minorHAnsi" w:hAnsiTheme="minorHAnsi"/>
          <w:spacing w:val="23"/>
          <w:sz w:val="20"/>
          <w:szCs w:val="20"/>
        </w:rPr>
        <w:t xml:space="preserve"> </w:t>
      </w:r>
      <w:r w:rsidRPr="000B25F3">
        <w:rPr>
          <w:rFonts w:asciiTheme="minorHAnsi" w:hAnsiTheme="minorHAnsi"/>
          <w:sz w:val="20"/>
          <w:szCs w:val="20"/>
        </w:rPr>
        <w:t>a</w:t>
      </w:r>
      <w:r w:rsidRPr="000B25F3">
        <w:rPr>
          <w:rFonts w:asciiTheme="minorHAnsi" w:hAnsiTheme="minorHAnsi"/>
          <w:w w:val="97"/>
          <w:sz w:val="20"/>
          <w:szCs w:val="20"/>
        </w:rPr>
        <w:t xml:space="preserve"> </w:t>
      </w:r>
      <w:r w:rsidRPr="000B25F3">
        <w:rPr>
          <w:rFonts w:asciiTheme="minorHAnsi" w:hAnsiTheme="minorHAnsi"/>
          <w:sz w:val="20"/>
          <w:szCs w:val="20"/>
        </w:rPr>
        <w:t>cumulative</w:t>
      </w:r>
      <w:r w:rsidRPr="000B25F3">
        <w:rPr>
          <w:rFonts w:asciiTheme="minorHAnsi" w:hAnsiTheme="minorHAnsi"/>
          <w:spacing w:val="17"/>
          <w:sz w:val="20"/>
          <w:szCs w:val="20"/>
        </w:rPr>
        <w:t xml:space="preserve"> </w:t>
      </w:r>
      <w:r w:rsidRPr="000B25F3">
        <w:rPr>
          <w:rFonts w:asciiTheme="minorHAnsi" w:hAnsiTheme="minorHAnsi"/>
          <w:sz w:val="20"/>
          <w:szCs w:val="20"/>
        </w:rPr>
        <w:t>limit</w:t>
      </w:r>
      <w:r w:rsidRPr="000B25F3">
        <w:rPr>
          <w:rFonts w:asciiTheme="minorHAnsi" w:hAnsiTheme="minorHAnsi"/>
          <w:spacing w:val="2"/>
          <w:sz w:val="20"/>
          <w:szCs w:val="20"/>
        </w:rPr>
        <w:t xml:space="preserve"> </w:t>
      </w:r>
      <w:r w:rsidRPr="000B25F3">
        <w:rPr>
          <w:rFonts w:asciiTheme="minorHAnsi" w:hAnsiTheme="minorHAnsi"/>
          <w:sz w:val="20"/>
          <w:szCs w:val="20"/>
        </w:rPr>
        <w:t>in rems,</w:t>
      </w:r>
      <w:r w:rsidRPr="000B25F3">
        <w:rPr>
          <w:rFonts w:asciiTheme="minorHAnsi" w:hAnsiTheme="minorHAnsi"/>
          <w:spacing w:val="23"/>
          <w:sz w:val="20"/>
          <w:szCs w:val="20"/>
        </w:rPr>
        <w:t xml:space="preserve"> </w:t>
      </w:r>
      <w:r w:rsidRPr="000B25F3">
        <w:rPr>
          <w:rFonts w:asciiTheme="minorHAnsi" w:hAnsiTheme="minorHAnsi"/>
          <w:sz w:val="20"/>
          <w:szCs w:val="20"/>
        </w:rPr>
        <w:t>not to</w:t>
      </w:r>
      <w:r w:rsidRPr="000B25F3">
        <w:rPr>
          <w:rFonts w:asciiTheme="minorHAnsi" w:hAnsiTheme="minorHAnsi"/>
          <w:spacing w:val="3"/>
          <w:sz w:val="20"/>
          <w:szCs w:val="20"/>
        </w:rPr>
        <w:t xml:space="preserve"> </w:t>
      </w:r>
      <w:r w:rsidRPr="000B25F3">
        <w:rPr>
          <w:rFonts w:asciiTheme="minorHAnsi" w:hAnsiTheme="minorHAnsi"/>
          <w:sz w:val="20"/>
          <w:szCs w:val="20"/>
        </w:rPr>
        <w:t>exceed</w:t>
      </w:r>
      <w:r w:rsidRPr="000B25F3">
        <w:rPr>
          <w:rFonts w:asciiTheme="minorHAnsi" w:hAnsiTheme="minorHAnsi"/>
          <w:spacing w:val="9"/>
          <w:sz w:val="20"/>
          <w:szCs w:val="20"/>
        </w:rPr>
        <w:t xml:space="preserve"> </w:t>
      </w:r>
      <w:r w:rsidRPr="000B25F3">
        <w:rPr>
          <w:rFonts w:asciiTheme="minorHAnsi" w:hAnsiTheme="minorHAnsi"/>
          <w:sz w:val="20"/>
          <w:szCs w:val="20"/>
        </w:rPr>
        <w:t>the</w:t>
      </w:r>
      <w:r w:rsidRPr="000B25F3">
        <w:rPr>
          <w:rFonts w:asciiTheme="minorHAnsi" w:hAnsiTheme="minorHAnsi"/>
          <w:spacing w:val="8"/>
          <w:sz w:val="20"/>
          <w:szCs w:val="20"/>
        </w:rPr>
        <w:t xml:space="preserve"> </w:t>
      </w:r>
      <w:r w:rsidRPr="000B25F3">
        <w:rPr>
          <w:rFonts w:asciiTheme="minorHAnsi" w:hAnsiTheme="minorHAnsi"/>
          <w:sz w:val="20"/>
          <w:szCs w:val="20"/>
        </w:rPr>
        <w:t>individual's</w:t>
      </w:r>
      <w:r w:rsidRPr="000B25F3">
        <w:rPr>
          <w:rFonts w:asciiTheme="minorHAnsi" w:hAnsiTheme="minorHAnsi"/>
          <w:w w:val="101"/>
          <w:sz w:val="20"/>
          <w:szCs w:val="20"/>
        </w:rPr>
        <w:t xml:space="preserve"> </w:t>
      </w:r>
      <w:r w:rsidRPr="000B25F3">
        <w:rPr>
          <w:rFonts w:asciiTheme="minorHAnsi" w:hAnsiTheme="minorHAnsi"/>
          <w:sz w:val="20"/>
          <w:szCs w:val="20"/>
        </w:rPr>
        <w:t>age</w:t>
      </w:r>
      <w:r w:rsidRPr="000B25F3">
        <w:rPr>
          <w:rFonts w:asciiTheme="minorHAnsi" w:hAnsiTheme="minorHAnsi"/>
          <w:spacing w:val="-7"/>
          <w:sz w:val="20"/>
          <w:szCs w:val="20"/>
        </w:rPr>
        <w:t xml:space="preserve"> </w:t>
      </w:r>
      <w:r w:rsidRPr="000B25F3">
        <w:rPr>
          <w:rFonts w:asciiTheme="minorHAnsi" w:hAnsiTheme="minorHAnsi"/>
          <w:sz w:val="20"/>
          <w:szCs w:val="20"/>
        </w:rPr>
        <w:t>in</w:t>
      </w:r>
      <w:r w:rsidRPr="000B25F3">
        <w:rPr>
          <w:rFonts w:asciiTheme="minorHAnsi" w:hAnsiTheme="minorHAnsi"/>
          <w:spacing w:val="-8"/>
          <w:sz w:val="20"/>
          <w:szCs w:val="20"/>
        </w:rPr>
        <w:t xml:space="preserve"> </w:t>
      </w:r>
      <w:r w:rsidRPr="000B25F3">
        <w:rPr>
          <w:rFonts w:asciiTheme="minorHAnsi" w:hAnsiTheme="minorHAnsi"/>
          <w:sz w:val="20"/>
          <w:szCs w:val="20"/>
        </w:rPr>
        <w:t>years,</w:t>
      </w:r>
      <w:r w:rsidRPr="000B25F3">
        <w:rPr>
          <w:rFonts w:asciiTheme="minorHAnsi" w:hAnsiTheme="minorHAnsi"/>
          <w:spacing w:val="17"/>
          <w:sz w:val="20"/>
          <w:szCs w:val="20"/>
        </w:rPr>
        <w:t xml:space="preserve"> </w:t>
      </w:r>
      <w:r w:rsidRPr="000B25F3">
        <w:rPr>
          <w:rFonts w:asciiTheme="minorHAnsi" w:hAnsiTheme="minorHAnsi"/>
          <w:sz w:val="20"/>
          <w:szCs w:val="20"/>
        </w:rPr>
        <w:t>with</w:t>
      </w:r>
      <w:r w:rsidRPr="000B25F3">
        <w:rPr>
          <w:rFonts w:asciiTheme="minorHAnsi" w:hAnsiTheme="minorHAnsi"/>
          <w:spacing w:val="4"/>
          <w:sz w:val="20"/>
          <w:szCs w:val="20"/>
        </w:rPr>
        <w:t xml:space="preserve"> </w:t>
      </w:r>
      <w:r w:rsidRPr="000B25F3">
        <w:rPr>
          <w:rFonts w:asciiTheme="minorHAnsi" w:hAnsiTheme="minorHAnsi"/>
          <w:sz w:val="20"/>
          <w:szCs w:val="20"/>
        </w:rPr>
        <w:t>no</w:t>
      </w:r>
      <w:r w:rsidRPr="000B25F3">
        <w:rPr>
          <w:rFonts w:asciiTheme="minorHAnsi" w:hAnsiTheme="minorHAnsi"/>
          <w:spacing w:val="-3"/>
          <w:sz w:val="20"/>
          <w:szCs w:val="20"/>
        </w:rPr>
        <w:t xml:space="preserve"> </w:t>
      </w:r>
      <w:r w:rsidRPr="000B25F3">
        <w:rPr>
          <w:rFonts w:asciiTheme="minorHAnsi" w:hAnsiTheme="minorHAnsi"/>
          <w:sz w:val="20"/>
          <w:szCs w:val="20"/>
        </w:rPr>
        <w:t>more</w:t>
      </w:r>
      <w:r w:rsidRPr="000B25F3">
        <w:rPr>
          <w:rFonts w:asciiTheme="minorHAnsi" w:hAnsiTheme="minorHAnsi"/>
          <w:spacing w:val="-4"/>
          <w:sz w:val="20"/>
          <w:szCs w:val="20"/>
        </w:rPr>
        <w:t xml:space="preserve"> </w:t>
      </w:r>
      <w:r w:rsidRPr="000B25F3">
        <w:rPr>
          <w:rFonts w:asciiTheme="minorHAnsi" w:hAnsiTheme="minorHAnsi"/>
          <w:sz w:val="20"/>
          <w:szCs w:val="20"/>
        </w:rPr>
        <w:t>than</w:t>
      </w:r>
      <w:r w:rsidRPr="000B25F3">
        <w:rPr>
          <w:rFonts w:asciiTheme="minorHAnsi" w:hAnsiTheme="minorHAnsi"/>
          <w:spacing w:val="11"/>
          <w:sz w:val="20"/>
          <w:szCs w:val="20"/>
        </w:rPr>
        <w:t xml:space="preserve"> </w:t>
      </w:r>
      <w:r w:rsidRPr="000B25F3">
        <w:rPr>
          <w:rFonts w:asciiTheme="minorHAnsi" w:hAnsiTheme="minorHAnsi"/>
          <w:i/>
          <w:iCs/>
          <w:sz w:val="20"/>
          <w:szCs w:val="20"/>
        </w:rPr>
        <w:t>5</w:t>
      </w:r>
      <w:r w:rsidRPr="000B25F3">
        <w:rPr>
          <w:rFonts w:asciiTheme="minorHAnsi" w:hAnsiTheme="minorHAnsi"/>
          <w:i/>
          <w:iCs/>
          <w:spacing w:val="-3"/>
          <w:sz w:val="20"/>
          <w:szCs w:val="20"/>
        </w:rPr>
        <w:t xml:space="preserve"> </w:t>
      </w:r>
      <w:r w:rsidRPr="000B25F3">
        <w:rPr>
          <w:rFonts w:asciiTheme="minorHAnsi" w:hAnsiTheme="minorHAnsi"/>
          <w:sz w:val="20"/>
          <w:szCs w:val="20"/>
        </w:rPr>
        <w:t>rems</w:t>
      </w:r>
      <w:r w:rsidRPr="000B25F3">
        <w:rPr>
          <w:rFonts w:asciiTheme="minorHAnsi" w:hAnsiTheme="minorHAnsi"/>
          <w:spacing w:val="25"/>
          <w:sz w:val="20"/>
          <w:szCs w:val="20"/>
        </w:rPr>
        <w:t xml:space="preserve"> </w:t>
      </w:r>
      <w:r w:rsidRPr="000B25F3">
        <w:rPr>
          <w:rFonts w:asciiTheme="minorHAnsi" w:hAnsiTheme="minorHAnsi"/>
          <w:sz w:val="20"/>
          <w:szCs w:val="20"/>
        </w:rPr>
        <w:t xml:space="preserve">(0.05 </w:t>
      </w:r>
      <w:proofErr w:type="spellStart"/>
      <w:r w:rsidRPr="000B25F3">
        <w:rPr>
          <w:rFonts w:asciiTheme="minorHAnsi" w:hAnsiTheme="minorHAnsi"/>
          <w:sz w:val="20"/>
          <w:szCs w:val="20"/>
        </w:rPr>
        <w:t>Sv</w:t>
      </w:r>
      <w:proofErr w:type="spellEnd"/>
      <w:r w:rsidRPr="000B25F3">
        <w:rPr>
          <w:rFonts w:asciiTheme="minorHAnsi" w:hAnsiTheme="minorHAnsi"/>
          <w:sz w:val="20"/>
          <w:szCs w:val="20"/>
        </w:rPr>
        <w:t>)</w:t>
      </w:r>
      <w:r w:rsidRPr="000B25F3">
        <w:rPr>
          <w:rFonts w:asciiTheme="minorHAnsi" w:hAnsiTheme="minorHAnsi"/>
          <w:spacing w:val="6"/>
          <w:sz w:val="20"/>
          <w:szCs w:val="20"/>
        </w:rPr>
        <w:t xml:space="preserve"> </w:t>
      </w:r>
      <w:r w:rsidRPr="000B25F3">
        <w:rPr>
          <w:rFonts w:asciiTheme="minorHAnsi" w:hAnsiTheme="minorHAnsi"/>
          <w:sz w:val="20"/>
          <w:szCs w:val="20"/>
        </w:rPr>
        <w:t>in</w:t>
      </w:r>
      <w:r w:rsidRPr="000B25F3">
        <w:rPr>
          <w:rFonts w:asciiTheme="minorHAnsi" w:hAnsiTheme="minorHAnsi"/>
          <w:spacing w:val="-8"/>
          <w:sz w:val="20"/>
          <w:szCs w:val="20"/>
        </w:rPr>
        <w:t xml:space="preserve"> </w:t>
      </w:r>
      <w:r w:rsidRPr="000B25F3">
        <w:rPr>
          <w:rFonts w:asciiTheme="minorHAnsi" w:hAnsiTheme="minorHAnsi"/>
          <w:sz w:val="20"/>
          <w:szCs w:val="20"/>
        </w:rPr>
        <w:t>any</w:t>
      </w:r>
      <w:r w:rsidRPr="000B25F3">
        <w:rPr>
          <w:rFonts w:asciiTheme="minorHAnsi" w:hAnsiTheme="minorHAnsi"/>
          <w:w w:val="99"/>
          <w:sz w:val="20"/>
          <w:szCs w:val="20"/>
        </w:rPr>
        <w:t xml:space="preserve"> </w:t>
      </w:r>
      <w:r w:rsidRPr="000B25F3">
        <w:rPr>
          <w:rFonts w:asciiTheme="minorHAnsi" w:hAnsiTheme="minorHAnsi"/>
          <w:sz w:val="20"/>
          <w:szCs w:val="20"/>
        </w:rPr>
        <w:t xml:space="preserve">year (Ref. </w:t>
      </w:r>
      <w:r w:rsidRPr="000B25F3">
        <w:rPr>
          <w:rFonts w:asciiTheme="minorHAnsi" w:hAnsiTheme="minorHAnsi"/>
          <w:spacing w:val="19"/>
          <w:sz w:val="20"/>
          <w:szCs w:val="20"/>
        </w:rPr>
        <w:t xml:space="preserve"> </w:t>
      </w:r>
      <w:r w:rsidR="00B57749">
        <w:rPr>
          <w:rFonts w:asciiTheme="minorHAnsi" w:hAnsiTheme="minorHAnsi"/>
          <w:sz w:val="20"/>
          <w:szCs w:val="20"/>
        </w:rPr>
        <w:t>14).</w:t>
      </w:r>
    </w:p>
    <w:p w14:paraId="0D1E4231" w14:textId="77777777" w:rsidR="003C2113" w:rsidRDefault="003C2113" w:rsidP="000B25F3">
      <w:pPr>
        <w:pStyle w:val="BodyText"/>
        <w:rPr>
          <w:rFonts w:asciiTheme="minorHAnsi" w:hAnsiTheme="minorHAnsi"/>
          <w:sz w:val="20"/>
          <w:szCs w:val="20"/>
        </w:rPr>
      </w:pPr>
      <w:r w:rsidRPr="000B25F3">
        <w:rPr>
          <w:rFonts w:asciiTheme="minorHAnsi" w:hAnsiTheme="minorHAnsi"/>
          <w:sz w:val="20"/>
          <w:szCs w:val="20"/>
        </w:rPr>
        <w:t>The</w:t>
      </w:r>
      <w:r w:rsidRPr="000B25F3">
        <w:rPr>
          <w:rFonts w:asciiTheme="minorHAnsi" w:hAnsiTheme="minorHAnsi"/>
          <w:spacing w:val="22"/>
          <w:sz w:val="20"/>
          <w:szCs w:val="20"/>
        </w:rPr>
        <w:t xml:space="preserve"> </w:t>
      </w:r>
      <w:r w:rsidRPr="000B25F3">
        <w:rPr>
          <w:rFonts w:asciiTheme="minorHAnsi" w:hAnsiTheme="minorHAnsi"/>
          <w:sz w:val="20"/>
          <w:szCs w:val="20"/>
        </w:rPr>
        <w:t>NRC</w:t>
      </w:r>
      <w:r w:rsidRPr="000B25F3">
        <w:rPr>
          <w:rFonts w:asciiTheme="minorHAnsi" w:hAnsiTheme="minorHAnsi"/>
          <w:spacing w:val="49"/>
          <w:sz w:val="20"/>
          <w:szCs w:val="20"/>
        </w:rPr>
        <w:t xml:space="preserve"> </w:t>
      </w:r>
      <w:r w:rsidRPr="000B25F3">
        <w:rPr>
          <w:rFonts w:asciiTheme="minorHAnsi" w:hAnsiTheme="minorHAnsi"/>
          <w:sz w:val="20"/>
          <w:szCs w:val="20"/>
        </w:rPr>
        <w:t>does</w:t>
      </w:r>
      <w:r w:rsidRPr="000B25F3">
        <w:rPr>
          <w:rFonts w:asciiTheme="minorHAnsi" w:hAnsiTheme="minorHAnsi"/>
          <w:spacing w:val="26"/>
          <w:sz w:val="20"/>
          <w:szCs w:val="20"/>
        </w:rPr>
        <w:t xml:space="preserve"> </w:t>
      </w:r>
      <w:r w:rsidRPr="000B25F3">
        <w:rPr>
          <w:rFonts w:asciiTheme="minorHAnsi" w:hAnsiTheme="minorHAnsi"/>
          <w:sz w:val="20"/>
          <w:szCs w:val="20"/>
        </w:rPr>
        <w:t>not</w:t>
      </w:r>
      <w:r w:rsidRPr="000B25F3">
        <w:rPr>
          <w:rFonts w:asciiTheme="minorHAnsi" w:hAnsiTheme="minorHAnsi"/>
          <w:spacing w:val="21"/>
          <w:sz w:val="20"/>
          <w:szCs w:val="20"/>
        </w:rPr>
        <w:t xml:space="preserve"> </w:t>
      </w:r>
      <w:r w:rsidRPr="000B25F3">
        <w:rPr>
          <w:rFonts w:asciiTheme="minorHAnsi" w:hAnsiTheme="minorHAnsi"/>
          <w:sz w:val="20"/>
          <w:szCs w:val="20"/>
        </w:rPr>
        <w:t>believe</w:t>
      </w:r>
      <w:r w:rsidRPr="000B25F3">
        <w:rPr>
          <w:rFonts w:asciiTheme="minorHAnsi" w:hAnsiTheme="minorHAnsi"/>
          <w:spacing w:val="36"/>
          <w:sz w:val="20"/>
          <w:szCs w:val="20"/>
        </w:rPr>
        <w:t xml:space="preserve"> </w:t>
      </w:r>
      <w:r w:rsidRPr="000B25F3">
        <w:rPr>
          <w:rFonts w:asciiTheme="minorHAnsi" w:hAnsiTheme="minorHAnsi"/>
          <w:sz w:val="20"/>
          <w:szCs w:val="20"/>
        </w:rPr>
        <w:t>that</w:t>
      </w:r>
      <w:r w:rsidRPr="000B25F3">
        <w:rPr>
          <w:rFonts w:asciiTheme="minorHAnsi" w:hAnsiTheme="minorHAnsi"/>
          <w:spacing w:val="47"/>
          <w:sz w:val="20"/>
          <w:szCs w:val="20"/>
        </w:rPr>
        <w:t xml:space="preserve"> </w:t>
      </w:r>
      <w:r w:rsidRPr="000B25F3">
        <w:rPr>
          <w:rFonts w:asciiTheme="minorHAnsi" w:hAnsiTheme="minorHAnsi"/>
          <w:sz w:val="20"/>
          <w:szCs w:val="20"/>
        </w:rPr>
        <w:t>additional</w:t>
      </w:r>
      <w:r w:rsidRPr="000B25F3">
        <w:rPr>
          <w:rFonts w:asciiTheme="minorHAnsi" w:hAnsiTheme="minorHAnsi"/>
          <w:spacing w:val="40"/>
          <w:sz w:val="20"/>
          <w:szCs w:val="20"/>
        </w:rPr>
        <w:t xml:space="preserve"> </w:t>
      </w:r>
      <w:r w:rsidR="000C67BF" w:rsidRPr="000B25F3">
        <w:rPr>
          <w:rFonts w:asciiTheme="minorHAnsi" w:hAnsiTheme="minorHAnsi"/>
          <w:sz w:val="20"/>
          <w:szCs w:val="20"/>
        </w:rPr>
        <w:t>reduc</w:t>
      </w:r>
      <w:r w:rsidRPr="000B25F3">
        <w:rPr>
          <w:rFonts w:asciiTheme="minorHAnsi" w:hAnsiTheme="minorHAnsi"/>
          <w:sz w:val="20"/>
          <w:szCs w:val="20"/>
        </w:rPr>
        <w:t>tions</w:t>
      </w:r>
      <w:r w:rsidRPr="000B25F3">
        <w:rPr>
          <w:rFonts w:asciiTheme="minorHAnsi" w:hAnsiTheme="minorHAnsi"/>
          <w:spacing w:val="33"/>
          <w:sz w:val="20"/>
          <w:szCs w:val="20"/>
        </w:rPr>
        <w:t xml:space="preserve"> </w:t>
      </w:r>
      <w:r w:rsidRPr="000B25F3">
        <w:rPr>
          <w:rFonts w:asciiTheme="minorHAnsi" w:hAnsiTheme="minorHAnsi"/>
          <w:sz w:val="20"/>
          <w:szCs w:val="20"/>
        </w:rPr>
        <w:t>in</w:t>
      </w:r>
      <w:r w:rsidRPr="000B25F3">
        <w:rPr>
          <w:rFonts w:asciiTheme="minorHAnsi" w:hAnsiTheme="minorHAnsi"/>
          <w:spacing w:val="25"/>
          <w:sz w:val="20"/>
          <w:szCs w:val="20"/>
        </w:rPr>
        <w:t xml:space="preserve"> </w:t>
      </w:r>
      <w:r w:rsidRPr="000B25F3">
        <w:rPr>
          <w:rFonts w:asciiTheme="minorHAnsi" w:hAnsiTheme="minorHAnsi"/>
          <w:sz w:val="20"/>
          <w:szCs w:val="20"/>
        </w:rPr>
        <w:t>the</w:t>
      </w:r>
      <w:r w:rsidRPr="000B25F3">
        <w:rPr>
          <w:rFonts w:asciiTheme="minorHAnsi" w:hAnsiTheme="minorHAnsi"/>
          <w:spacing w:val="42"/>
          <w:sz w:val="20"/>
          <w:szCs w:val="20"/>
        </w:rPr>
        <w:t xml:space="preserve"> </w:t>
      </w:r>
      <w:r w:rsidRPr="000B25F3">
        <w:rPr>
          <w:rFonts w:asciiTheme="minorHAnsi" w:hAnsiTheme="minorHAnsi"/>
          <w:sz w:val="20"/>
          <w:szCs w:val="20"/>
        </w:rPr>
        <w:t>dose</w:t>
      </w:r>
      <w:r w:rsidRPr="000B25F3">
        <w:rPr>
          <w:rFonts w:asciiTheme="minorHAnsi" w:hAnsiTheme="minorHAnsi"/>
          <w:spacing w:val="35"/>
          <w:sz w:val="20"/>
          <w:szCs w:val="20"/>
        </w:rPr>
        <w:t xml:space="preserve"> </w:t>
      </w:r>
      <w:r w:rsidRPr="000B25F3">
        <w:rPr>
          <w:rFonts w:asciiTheme="minorHAnsi" w:hAnsiTheme="minorHAnsi"/>
          <w:sz w:val="20"/>
          <w:szCs w:val="20"/>
        </w:rPr>
        <w:t>limits</w:t>
      </w:r>
      <w:r w:rsidRPr="000B25F3">
        <w:rPr>
          <w:rFonts w:asciiTheme="minorHAnsi" w:hAnsiTheme="minorHAnsi"/>
          <w:spacing w:val="28"/>
          <w:sz w:val="20"/>
          <w:szCs w:val="20"/>
        </w:rPr>
        <w:t xml:space="preserve"> </w:t>
      </w:r>
      <w:r w:rsidRPr="000B25F3">
        <w:rPr>
          <w:rFonts w:asciiTheme="minorHAnsi" w:hAnsiTheme="minorHAnsi"/>
          <w:sz w:val="20"/>
          <w:szCs w:val="20"/>
        </w:rPr>
        <w:t>are</w:t>
      </w:r>
      <w:r w:rsidRPr="000B25F3">
        <w:rPr>
          <w:rFonts w:asciiTheme="minorHAnsi" w:hAnsiTheme="minorHAnsi"/>
          <w:spacing w:val="25"/>
          <w:sz w:val="20"/>
          <w:szCs w:val="20"/>
        </w:rPr>
        <w:t xml:space="preserve"> </w:t>
      </w:r>
      <w:r w:rsidRPr="000B25F3">
        <w:rPr>
          <w:rFonts w:asciiTheme="minorHAnsi" w:hAnsiTheme="minorHAnsi"/>
          <w:sz w:val="20"/>
          <w:szCs w:val="20"/>
        </w:rPr>
        <w:t>required</w:t>
      </w:r>
      <w:r w:rsidRPr="000B25F3">
        <w:rPr>
          <w:rFonts w:asciiTheme="minorHAnsi" w:hAnsiTheme="minorHAnsi"/>
          <w:spacing w:val="52"/>
          <w:sz w:val="20"/>
          <w:szCs w:val="20"/>
        </w:rPr>
        <w:t xml:space="preserve"> </w:t>
      </w:r>
      <w:r w:rsidRPr="000B25F3">
        <w:rPr>
          <w:rFonts w:asciiTheme="minorHAnsi" w:hAnsiTheme="minorHAnsi"/>
          <w:sz w:val="20"/>
          <w:szCs w:val="20"/>
        </w:rPr>
        <w:t>at</w:t>
      </w:r>
      <w:r w:rsidRPr="000B25F3">
        <w:rPr>
          <w:rFonts w:asciiTheme="minorHAnsi" w:hAnsiTheme="minorHAnsi"/>
          <w:spacing w:val="25"/>
          <w:sz w:val="20"/>
          <w:szCs w:val="20"/>
        </w:rPr>
        <w:t xml:space="preserve"> </w:t>
      </w:r>
      <w:r w:rsidRPr="000B25F3">
        <w:rPr>
          <w:rFonts w:asciiTheme="minorHAnsi" w:hAnsiTheme="minorHAnsi"/>
          <w:sz w:val="20"/>
          <w:szCs w:val="20"/>
        </w:rPr>
        <w:t>this</w:t>
      </w:r>
      <w:r w:rsidRPr="000B25F3">
        <w:rPr>
          <w:rFonts w:asciiTheme="minorHAnsi" w:hAnsiTheme="minorHAnsi"/>
          <w:spacing w:val="31"/>
          <w:sz w:val="20"/>
          <w:szCs w:val="20"/>
        </w:rPr>
        <w:t xml:space="preserve"> </w:t>
      </w:r>
      <w:r w:rsidRPr="000B25F3">
        <w:rPr>
          <w:rFonts w:asciiTheme="minorHAnsi" w:hAnsiTheme="minorHAnsi"/>
          <w:sz w:val="20"/>
          <w:szCs w:val="20"/>
        </w:rPr>
        <w:t>time.</w:t>
      </w:r>
      <w:r w:rsidRPr="000B25F3">
        <w:rPr>
          <w:rFonts w:asciiTheme="minorHAnsi" w:hAnsiTheme="minorHAnsi"/>
          <w:spacing w:val="45"/>
          <w:sz w:val="20"/>
          <w:szCs w:val="20"/>
        </w:rPr>
        <w:t xml:space="preserve"> </w:t>
      </w:r>
      <w:r w:rsidRPr="000B25F3">
        <w:rPr>
          <w:rFonts w:asciiTheme="minorHAnsi" w:hAnsiTheme="minorHAnsi"/>
          <w:sz w:val="20"/>
          <w:szCs w:val="20"/>
        </w:rPr>
        <w:t>Be­</w:t>
      </w:r>
      <w:r w:rsidRPr="000B25F3">
        <w:rPr>
          <w:rFonts w:asciiTheme="minorHAnsi" w:hAnsiTheme="minorHAnsi"/>
          <w:w w:val="98"/>
          <w:sz w:val="20"/>
          <w:szCs w:val="20"/>
        </w:rPr>
        <w:t xml:space="preserve"> </w:t>
      </w:r>
      <w:r w:rsidRPr="000B25F3">
        <w:rPr>
          <w:rFonts w:asciiTheme="minorHAnsi" w:hAnsiTheme="minorHAnsi"/>
          <w:sz w:val="20"/>
          <w:szCs w:val="20"/>
        </w:rPr>
        <w:t>cause</w:t>
      </w:r>
      <w:r w:rsidRPr="000B25F3">
        <w:rPr>
          <w:rFonts w:asciiTheme="minorHAnsi" w:hAnsiTheme="minorHAnsi"/>
          <w:spacing w:val="48"/>
          <w:sz w:val="20"/>
          <w:szCs w:val="20"/>
        </w:rPr>
        <w:t xml:space="preserve"> </w:t>
      </w:r>
      <w:r w:rsidRPr="000B25F3">
        <w:rPr>
          <w:rFonts w:asciiTheme="minorHAnsi" w:hAnsiTheme="minorHAnsi"/>
          <w:sz w:val="20"/>
          <w:szCs w:val="20"/>
        </w:rPr>
        <w:t>of</w:t>
      </w:r>
      <w:r w:rsidRPr="000B25F3">
        <w:rPr>
          <w:rFonts w:asciiTheme="minorHAnsi" w:hAnsiTheme="minorHAnsi"/>
          <w:spacing w:val="46"/>
          <w:sz w:val="20"/>
          <w:szCs w:val="20"/>
        </w:rPr>
        <w:t xml:space="preserve"> </w:t>
      </w:r>
      <w:r w:rsidRPr="000B25F3">
        <w:rPr>
          <w:rFonts w:asciiTheme="minorHAnsi" w:hAnsiTheme="minorHAnsi"/>
          <w:sz w:val="20"/>
          <w:szCs w:val="20"/>
        </w:rPr>
        <w:t>the</w:t>
      </w:r>
      <w:r w:rsidRPr="000B25F3">
        <w:rPr>
          <w:rFonts w:asciiTheme="minorHAnsi" w:hAnsiTheme="minorHAnsi"/>
          <w:spacing w:val="38"/>
          <w:sz w:val="20"/>
          <w:szCs w:val="20"/>
        </w:rPr>
        <w:t xml:space="preserve"> </w:t>
      </w:r>
      <w:r w:rsidRPr="000B25F3">
        <w:rPr>
          <w:rFonts w:asciiTheme="minorHAnsi" w:hAnsiTheme="minorHAnsi"/>
          <w:sz w:val="20"/>
          <w:szCs w:val="20"/>
        </w:rPr>
        <w:t>practice</w:t>
      </w:r>
      <w:r w:rsidRPr="000B25F3">
        <w:rPr>
          <w:rFonts w:asciiTheme="minorHAnsi" w:hAnsiTheme="minorHAnsi"/>
          <w:spacing w:val="13"/>
          <w:sz w:val="20"/>
          <w:szCs w:val="20"/>
        </w:rPr>
        <w:t xml:space="preserve"> </w:t>
      </w:r>
      <w:r w:rsidRPr="000B25F3">
        <w:rPr>
          <w:rFonts w:asciiTheme="minorHAnsi" w:hAnsiTheme="minorHAnsi"/>
          <w:sz w:val="20"/>
          <w:szCs w:val="20"/>
        </w:rPr>
        <w:t>of</w:t>
      </w:r>
      <w:r w:rsidRPr="000B25F3">
        <w:rPr>
          <w:rFonts w:asciiTheme="minorHAnsi" w:hAnsiTheme="minorHAnsi"/>
          <w:spacing w:val="2"/>
          <w:sz w:val="20"/>
          <w:szCs w:val="20"/>
        </w:rPr>
        <w:t xml:space="preserve"> </w:t>
      </w:r>
      <w:r w:rsidRPr="000B25F3">
        <w:rPr>
          <w:rFonts w:asciiTheme="minorHAnsi" w:hAnsiTheme="minorHAnsi"/>
          <w:sz w:val="20"/>
          <w:szCs w:val="20"/>
        </w:rPr>
        <w:t>maintaining</w:t>
      </w:r>
      <w:r w:rsidRPr="000B25F3">
        <w:rPr>
          <w:rFonts w:asciiTheme="minorHAnsi" w:hAnsiTheme="minorHAnsi"/>
          <w:spacing w:val="1"/>
          <w:sz w:val="20"/>
          <w:szCs w:val="20"/>
        </w:rPr>
        <w:t xml:space="preserve"> </w:t>
      </w:r>
      <w:r w:rsidRPr="000B25F3">
        <w:rPr>
          <w:rFonts w:asciiTheme="minorHAnsi" w:hAnsiTheme="minorHAnsi"/>
          <w:sz w:val="20"/>
          <w:szCs w:val="20"/>
        </w:rPr>
        <w:t>radiation</w:t>
      </w:r>
      <w:r w:rsidRPr="000B25F3">
        <w:rPr>
          <w:rFonts w:asciiTheme="minorHAnsi" w:hAnsiTheme="minorHAnsi"/>
          <w:spacing w:val="3"/>
          <w:sz w:val="20"/>
          <w:szCs w:val="20"/>
        </w:rPr>
        <w:t xml:space="preserve"> </w:t>
      </w:r>
      <w:r w:rsidR="000C67BF" w:rsidRPr="000B25F3">
        <w:rPr>
          <w:rFonts w:asciiTheme="minorHAnsi" w:hAnsiTheme="minorHAnsi"/>
          <w:sz w:val="20"/>
          <w:szCs w:val="20"/>
        </w:rPr>
        <w:t>expo</w:t>
      </w:r>
      <w:r w:rsidRPr="000B25F3">
        <w:rPr>
          <w:rFonts w:asciiTheme="minorHAnsi" w:hAnsiTheme="minorHAnsi"/>
          <w:sz w:val="20"/>
          <w:szCs w:val="20"/>
        </w:rPr>
        <w:t>sures</w:t>
      </w:r>
      <w:r w:rsidRPr="000B25F3">
        <w:rPr>
          <w:rFonts w:asciiTheme="minorHAnsi" w:hAnsiTheme="minorHAnsi"/>
          <w:spacing w:val="-5"/>
          <w:sz w:val="20"/>
          <w:szCs w:val="20"/>
        </w:rPr>
        <w:t xml:space="preserve"> </w:t>
      </w:r>
      <w:r w:rsidRPr="000B25F3">
        <w:rPr>
          <w:rFonts w:asciiTheme="minorHAnsi" w:hAnsiTheme="minorHAnsi"/>
          <w:sz w:val="20"/>
          <w:szCs w:val="20"/>
        </w:rPr>
        <w:t>ALARA</w:t>
      </w:r>
      <w:r w:rsidRPr="000B25F3">
        <w:rPr>
          <w:rFonts w:asciiTheme="minorHAnsi" w:hAnsiTheme="minorHAnsi"/>
          <w:spacing w:val="37"/>
          <w:sz w:val="20"/>
          <w:szCs w:val="20"/>
        </w:rPr>
        <w:t xml:space="preserve"> </w:t>
      </w:r>
      <w:r w:rsidRPr="000B25F3">
        <w:rPr>
          <w:rFonts w:asciiTheme="minorHAnsi" w:hAnsiTheme="minorHAnsi"/>
          <w:sz w:val="20"/>
          <w:szCs w:val="20"/>
        </w:rPr>
        <w:t>(as</w:t>
      </w:r>
      <w:r w:rsidRPr="000B25F3">
        <w:rPr>
          <w:rFonts w:asciiTheme="minorHAnsi" w:hAnsiTheme="minorHAnsi"/>
          <w:spacing w:val="-5"/>
          <w:sz w:val="20"/>
          <w:szCs w:val="20"/>
        </w:rPr>
        <w:t xml:space="preserve"> </w:t>
      </w:r>
      <w:r w:rsidRPr="000B25F3">
        <w:rPr>
          <w:rFonts w:asciiTheme="minorHAnsi" w:hAnsiTheme="minorHAnsi"/>
          <w:sz w:val="20"/>
          <w:szCs w:val="20"/>
        </w:rPr>
        <w:t>low</w:t>
      </w:r>
      <w:r w:rsidRPr="000B25F3">
        <w:rPr>
          <w:rFonts w:asciiTheme="minorHAnsi" w:hAnsiTheme="minorHAnsi"/>
          <w:spacing w:val="2"/>
          <w:sz w:val="20"/>
          <w:szCs w:val="20"/>
        </w:rPr>
        <w:t xml:space="preserve"> </w:t>
      </w:r>
      <w:r w:rsidRPr="000B25F3">
        <w:rPr>
          <w:rFonts w:asciiTheme="minorHAnsi" w:hAnsiTheme="minorHAnsi"/>
          <w:sz w:val="20"/>
          <w:szCs w:val="20"/>
        </w:rPr>
        <w:t>as</w:t>
      </w:r>
      <w:r w:rsidRPr="000B25F3">
        <w:rPr>
          <w:rFonts w:asciiTheme="minorHAnsi" w:hAnsiTheme="minorHAnsi"/>
          <w:spacing w:val="-5"/>
          <w:sz w:val="20"/>
          <w:szCs w:val="20"/>
        </w:rPr>
        <w:t xml:space="preserve"> </w:t>
      </w:r>
      <w:r w:rsidRPr="000B25F3">
        <w:rPr>
          <w:rFonts w:asciiTheme="minorHAnsi" w:hAnsiTheme="minorHAnsi"/>
          <w:sz w:val="20"/>
          <w:szCs w:val="20"/>
        </w:rPr>
        <w:t>is</w:t>
      </w:r>
      <w:r w:rsidRPr="000B25F3">
        <w:rPr>
          <w:rFonts w:asciiTheme="minorHAnsi" w:hAnsiTheme="minorHAnsi"/>
          <w:spacing w:val="-4"/>
          <w:sz w:val="20"/>
          <w:szCs w:val="20"/>
        </w:rPr>
        <w:t xml:space="preserve"> </w:t>
      </w:r>
      <w:r w:rsidRPr="000B25F3">
        <w:rPr>
          <w:rFonts w:asciiTheme="minorHAnsi" w:hAnsiTheme="minorHAnsi"/>
          <w:sz w:val="20"/>
          <w:szCs w:val="20"/>
        </w:rPr>
        <w:t>reasonably</w:t>
      </w:r>
      <w:r w:rsidRPr="000B25F3">
        <w:rPr>
          <w:rFonts w:asciiTheme="minorHAnsi" w:hAnsiTheme="minorHAnsi"/>
          <w:spacing w:val="14"/>
          <w:sz w:val="20"/>
          <w:szCs w:val="20"/>
        </w:rPr>
        <w:t xml:space="preserve"> </w:t>
      </w:r>
      <w:r w:rsidRPr="000B25F3">
        <w:rPr>
          <w:rFonts w:asciiTheme="minorHAnsi" w:hAnsiTheme="minorHAnsi"/>
          <w:sz w:val="20"/>
          <w:szCs w:val="20"/>
        </w:rPr>
        <w:t>achievable),</w:t>
      </w:r>
      <w:r w:rsidRPr="000B25F3">
        <w:rPr>
          <w:rFonts w:asciiTheme="minorHAnsi" w:hAnsiTheme="minorHAnsi"/>
          <w:spacing w:val="15"/>
          <w:sz w:val="20"/>
          <w:szCs w:val="20"/>
        </w:rPr>
        <w:t xml:space="preserve"> </w:t>
      </w:r>
      <w:r w:rsidRPr="000B25F3">
        <w:rPr>
          <w:rFonts w:asciiTheme="minorHAnsi" w:hAnsiTheme="minorHAnsi"/>
          <w:sz w:val="20"/>
          <w:szCs w:val="20"/>
        </w:rPr>
        <w:t>the</w:t>
      </w:r>
      <w:r w:rsidRPr="000B25F3">
        <w:rPr>
          <w:rFonts w:asciiTheme="minorHAnsi" w:hAnsiTheme="minorHAnsi"/>
          <w:w w:val="106"/>
          <w:sz w:val="20"/>
          <w:szCs w:val="20"/>
        </w:rPr>
        <w:t xml:space="preserve"> </w:t>
      </w:r>
      <w:r w:rsidRPr="000B25F3">
        <w:rPr>
          <w:rFonts w:asciiTheme="minorHAnsi" w:hAnsiTheme="minorHAnsi"/>
          <w:sz w:val="20"/>
          <w:szCs w:val="20"/>
        </w:rPr>
        <w:t>average</w:t>
      </w:r>
      <w:r w:rsidRPr="000B25F3">
        <w:rPr>
          <w:rFonts w:asciiTheme="minorHAnsi" w:hAnsiTheme="minorHAnsi"/>
          <w:spacing w:val="21"/>
          <w:sz w:val="20"/>
          <w:szCs w:val="20"/>
        </w:rPr>
        <w:t xml:space="preserve"> </w:t>
      </w:r>
      <w:r w:rsidRPr="000B25F3">
        <w:rPr>
          <w:rFonts w:asciiTheme="minorHAnsi" w:hAnsiTheme="minorHAnsi"/>
          <w:sz w:val="20"/>
          <w:szCs w:val="20"/>
        </w:rPr>
        <w:t>radiation</w:t>
      </w:r>
      <w:r w:rsidRPr="000B25F3">
        <w:rPr>
          <w:rFonts w:asciiTheme="minorHAnsi" w:hAnsiTheme="minorHAnsi"/>
          <w:spacing w:val="41"/>
          <w:sz w:val="20"/>
          <w:szCs w:val="20"/>
        </w:rPr>
        <w:t xml:space="preserve"> </w:t>
      </w:r>
      <w:r w:rsidRPr="000B25F3">
        <w:rPr>
          <w:rFonts w:asciiTheme="minorHAnsi" w:hAnsiTheme="minorHAnsi"/>
          <w:sz w:val="20"/>
          <w:szCs w:val="20"/>
        </w:rPr>
        <w:t>dose</w:t>
      </w:r>
      <w:r w:rsidRPr="000B25F3">
        <w:rPr>
          <w:rFonts w:asciiTheme="minorHAnsi" w:hAnsiTheme="minorHAnsi"/>
          <w:spacing w:val="12"/>
          <w:sz w:val="20"/>
          <w:szCs w:val="20"/>
        </w:rPr>
        <w:t xml:space="preserve"> </w:t>
      </w:r>
      <w:r w:rsidRPr="000B25F3">
        <w:rPr>
          <w:rFonts w:asciiTheme="minorHAnsi" w:hAnsiTheme="minorHAnsi"/>
          <w:sz w:val="20"/>
          <w:szCs w:val="20"/>
        </w:rPr>
        <w:t>to</w:t>
      </w:r>
      <w:r w:rsidRPr="000B25F3">
        <w:rPr>
          <w:rFonts w:asciiTheme="minorHAnsi" w:hAnsiTheme="minorHAnsi"/>
          <w:spacing w:val="17"/>
          <w:sz w:val="20"/>
          <w:szCs w:val="20"/>
        </w:rPr>
        <w:t xml:space="preserve"> </w:t>
      </w:r>
      <w:r w:rsidRPr="000B25F3">
        <w:rPr>
          <w:rFonts w:asciiTheme="minorHAnsi" w:hAnsiTheme="minorHAnsi"/>
          <w:sz w:val="20"/>
          <w:szCs w:val="20"/>
        </w:rPr>
        <w:t>occupationally</w:t>
      </w:r>
      <w:r w:rsidRPr="000B25F3">
        <w:rPr>
          <w:rFonts w:asciiTheme="minorHAnsi" w:hAnsiTheme="minorHAnsi"/>
          <w:spacing w:val="40"/>
          <w:sz w:val="20"/>
          <w:szCs w:val="20"/>
        </w:rPr>
        <w:t xml:space="preserve"> </w:t>
      </w:r>
      <w:r w:rsidRPr="000B25F3">
        <w:rPr>
          <w:rFonts w:asciiTheme="minorHAnsi" w:hAnsiTheme="minorHAnsi"/>
          <w:sz w:val="20"/>
          <w:szCs w:val="20"/>
        </w:rPr>
        <w:t>exposed</w:t>
      </w:r>
      <w:r w:rsidRPr="000B25F3">
        <w:rPr>
          <w:rFonts w:asciiTheme="minorHAnsi" w:hAnsiTheme="minorHAnsi"/>
          <w:spacing w:val="24"/>
          <w:sz w:val="20"/>
          <w:szCs w:val="20"/>
        </w:rPr>
        <w:t xml:space="preserve"> </w:t>
      </w:r>
      <w:r w:rsidRPr="000B25F3">
        <w:rPr>
          <w:rFonts w:asciiTheme="minorHAnsi" w:hAnsiTheme="minorHAnsi"/>
          <w:sz w:val="20"/>
          <w:szCs w:val="20"/>
        </w:rPr>
        <w:t>per­</w:t>
      </w:r>
      <w:r w:rsidRPr="000B25F3">
        <w:rPr>
          <w:rFonts w:asciiTheme="minorHAnsi" w:hAnsiTheme="minorHAnsi"/>
          <w:w w:val="102"/>
          <w:sz w:val="20"/>
          <w:szCs w:val="20"/>
        </w:rPr>
        <w:t xml:space="preserve"> </w:t>
      </w:r>
      <w:r w:rsidRPr="000B25F3">
        <w:rPr>
          <w:rFonts w:asciiTheme="minorHAnsi" w:hAnsiTheme="minorHAnsi"/>
          <w:sz w:val="20"/>
          <w:szCs w:val="20"/>
        </w:rPr>
        <w:t>sons</w:t>
      </w:r>
      <w:r w:rsidRPr="000B25F3">
        <w:rPr>
          <w:rFonts w:asciiTheme="minorHAnsi" w:hAnsiTheme="minorHAnsi"/>
          <w:spacing w:val="9"/>
          <w:sz w:val="20"/>
          <w:szCs w:val="20"/>
        </w:rPr>
        <w:t xml:space="preserve"> </w:t>
      </w:r>
      <w:r w:rsidRPr="000B25F3">
        <w:rPr>
          <w:rFonts w:asciiTheme="minorHAnsi" w:hAnsiTheme="minorHAnsi"/>
          <w:sz w:val="20"/>
          <w:szCs w:val="20"/>
        </w:rPr>
        <w:t>is</w:t>
      </w:r>
      <w:r w:rsidRPr="000B25F3">
        <w:rPr>
          <w:rFonts w:asciiTheme="minorHAnsi" w:hAnsiTheme="minorHAnsi"/>
          <w:spacing w:val="10"/>
          <w:sz w:val="20"/>
          <w:szCs w:val="20"/>
        </w:rPr>
        <w:t xml:space="preserve"> </w:t>
      </w:r>
      <w:r w:rsidRPr="000B25F3">
        <w:rPr>
          <w:rFonts w:asciiTheme="minorHAnsi" w:hAnsiTheme="minorHAnsi"/>
          <w:sz w:val="20"/>
          <w:szCs w:val="20"/>
        </w:rPr>
        <w:t>well</w:t>
      </w:r>
      <w:r w:rsidRPr="000B25F3">
        <w:rPr>
          <w:rFonts w:asciiTheme="minorHAnsi" w:hAnsiTheme="minorHAnsi"/>
          <w:spacing w:val="14"/>
          <w:sz w:val="20"/>
          <w:szCs w:val="20"/>
        </w:rPr>
        <w:t xml:space="preserve"> </w:t>
      </w:r>
      <w:r w:rsidRPr="000B25F3">
        <w:rPr>
          <w:rFonts w:asciiTheme="minorHAnsi" w:hAnsiTheme="minorHAnsi"/>
          <w:sz w:val="20"/>
          <w:szCs w:val="20"/>
        </w:rPr>
        <w:t>below</w:t>
      </w:r>
      <w:r w:rsidRPr="000B25F3">
        <w:rPr>
          <w:rFonts w:asciiTheme="minorHAnsi" w:hAnsiTheme="minorHAnsi"/>
          <w:spacing w:val="12"/>
          <w:sz w:val="20"/>
          <w:szCs w:val="20"/>
        </w:rPr>
        <w:t xml:space="preserve"> </w:t>
      </w:r>
      <w:r w:rsidRPr="000B25F3">
        <w:rPr>
          <w:rFonts w:asciiTheme="minorHAnsi" w:hAnsiTheme="minorHAnsi"/>
          <w:sz w:val="20"/>
          <w:szCs w:val="20"/>
        </w:rPr>
        <w:t>the</w:t>
      </w:r>
      <w:r w:rsidRPr="000B25F3">
        <w:rPr>
          <w:rFonts w:asciiTheme="minorHAnsi" w:hAnsiTheme="minorHAnsi"/>
          <w:spacing w:val="17"/>
          <w:sz w:val="20"/>
          <w:szCs w:val="20"/>
        </w:rPr>
        <w:t xml:space="preserve"> </w:t>
      </w:r>
      <w:r w:rsidRPr="000B25F3">
        <w:rPr>
          <w:rFonts w:asciiTheme="minorHAnsi" w:hAnsiTheme="minorHAnsi"/>
          <w:sz w:val="20"/>
          <w:szCs w:val="20"/>
        </w:rPr>
        <w:t>limits</w:t>
      </w:r>
      <w:r w:rsidRPr="000B25F3">
        <w:rPr>
          <w:rFonts w:asciiTheme="minorHAnsi" w:hAnsiTheme="minorHAnsi"/>
          <w:spacing w:val="4"/>
          <w:sz w:val="20"/>
          <w:szCs w:val="20"/>
        </w:rPr>
        <w:t xml:space="preserve"> </w:t>
      </w:r>
      <w:r w:rsidRPr="000B25F3">
        <w:rPr>
          <w:rFonts w:asciiTheme="minorHAnsi" w:hAnsiTheme="minorHAnsi"/>
          <w:sz w:val="20"/>
          <w:szCs w:val="20"/>
        </w:rPr>
        <w:t>in</w:t>
      </w:r>
      <w:r w:rsidRPr="000B25F3">
        <w:rPr>
          <w:rFonts w:asciiTheme="minorHAnsi" w:hAnsiTheme="minorHAnsi"/>
          <w:spacing w:val="-34"/>
          <w:sz w:val="20"/>
          <w:szCs w:val="20"/>
        </w:rPr>
        <w:t xml:space="preserve"> </w:t>
      </w:r>
      <w:r w:rsidRPr="000B25F3">
        <w:rPr>
          <w:rFonts w:asciiTheme="minorHAnsi" w:hAnsiTheme="minorHAnsi"/>
          <w:sz w:val="20"/>
          <w:szCs w:val="20"/>
        </w:rPr>
        <w:t>the</w:t>
      </w:r>
      <w:r w:rsidRPr="000B25F3">
        <w:rPr>
          <w:rFonts w:asciiTheme="minorHAnsi" w:hAnsiTheme="minorHAnsi"/>
          <w:spacing w:val="22"/>
          <w:sz w:val="20"/>
          <w:szCs w:val="20"/>
        </w:rPr>
        <w:t xml:space="preserve"> </w:t>
      </w:r>
      <w:r w:rsidRPr="000B25F3">
        <w:rPr>
          <w:rFonts w:asciiTheme="minorHAnsi" w:hAnsiTheme="minorHAnsi"/>
          <w:sz w:val="20"/>
          <w:szCs w:val="20"/>
        </w:rPr>
        <w:t>current</w:t>
      </w:r>
      <w:r w:rsidRPr="000B25F3">
        <w:rPr>
          <w:rFonts w:asciiTheme="minorHAnsi" w:hAnsiTheme="minorHAnsi"/>
          <w:spacing w:val="19"/>
          <w:sz w:val="20"/>
          <w:szCs w:val="20"/>
        </w:rPr>
        <w:t xml:space="preserve"> </w:t>
      </w:r>
      <w:r w:rsidRPr="000B25F3">
        <w:rPr>
          <w:rFonts w:asciiTheme="minorHAnsi" w:hAnsiTheme="minorHAnsi"/>
          <w:sz w:val="20"/>
          <w:szCs w:val="20"/>
        </w:rPr>
        <w:t>Part</w:t>
      </w:r>
      <w:r w:rsidRPr="000B25F3">
        <w:rPr>
          <w:rFonts w:asciiTheme="minorHAnsi" w:hAnsiTheme="minorHAnsi"/>
          <w:spacing w:val="31"/>
          <w:sz w:val="20"/>
          <w:szCs w:val="20"/>
        </w:rPr>
        <w:t xml:space="preserve"> </w:t>
      </w:r>
      <w:r w:rsidRPr="000B25F3">
        <w:rPr>
          <w:rFonts w:asciiTheme="minorHAnsi" w:hAnsiTheme="minorHAnsi"/>
          <w:sz w:val="20"/>
          <w:szCs w:val="20"/>
        </w:rPr>
        <w:t>20</w:t>
      </w:r>
      <w:r w:rsidRPr="000B25F3">
        <w:rPr>
          <w:rFonts w:asciiTheme="minorHAnsi" w:hAnsiTheme="minorHAnsi"/>
          <w:spacing w:val="12"/>
          <w:sz w:val="20"/>
          <w:szCs w:val="20"/>
        </w:rPr>
        <w:t xml:space="preserve"> </w:t>
      </w:r>
      <w:r w:rsidRPr="000B25F3">
        <w:rPr>
          <w:rFonts w:asciiTheme="minorHAnsi" w:hAnsiTheme="minorHAnsi"/>
          <w:sz w:val="20"/>
          <w:szCs w:val="20"/>
        </w:rPr>
        <w:t>that</w:t>
      </w:r>
      <w:r w:rsidRPr="000B25F3">
        <w:rPr>
          <w:rFonts w:asciiTheme="minorHAnsi" w:hAnsiTheme="minorHAnsi"/>
          <w:w w:val="105"/>
          <w:sz w:val="20"/>
          <w:szCs w:val="20"/>
        </w:rPr>
        <w:t xml:space="preserve"> </w:t>
      </w:r>
      <w:r w:rsidRPr="000B25F3">
        <w:rPr>
          <w:rFonts w:asciiTheme="minorHAnsi" w:hAnsiTheme="minorHAnsi"/>
          <w:sz w:val="20"/>
          <w:szCs w:val="20"/>
        </w:rPr>
        <w:t>became</w:t>
      </w:r>
      <w:r w:rsidRPr="000B25F3">
        <w:rPr>
          <w:rFonts w:asciiTheme="minorHAnsi" w:hAnsiTheme="minorHAnsi"/>
          <w:spacing w:val="44"/>
          <w:sz w:val="20"/>
          <w:szCs w:val="20"/>
        </w:rPr>
        <w:t xml:space="preserve"> </w:t>
      </w:r>
      <w:r w:rsidRPr="000B25F3">
        <w:rPr>
          <w:rFonts w:asciiTheme="minorHAnsi" w:hAnsiTheme="minorHAnsi"/>
          <w:sz w:val="20"/>
          <w:szCs w:val="20"/>
        </w:rPr>
        <w:t>mandatory</w:t>
      </w:r>
      <w:r w:rsidRPr="000B25F3">
        <w:rPr>
          <w:rFonts w:asciiTheme="minorHAnsi" w:hAnsiTheme="minorHAnsi"/>
          <w:spacing w:val="44"/>
          <w:sz w:val="20"/>
          <w:szCs w:val="20"/>
        </w:rPr>
        <w:t xml:space="preserve"> </w:t>
      </w:r>
      <w:r w:rsidRPr="000B25F3">
        <w:rPr>
          <w:rFonts w:asciiTheme="minorHAnsi" w:hAnsiTheme="minorHAnsi"/>
          <w:sz w:val="20"/>
          <w:szCs w:val="20"/>
        </w:rPr>
        <w:t>January</w:t>
      </w:r>
      <w:r w:rsidRPr="000B25F3">
        <w:rPr>
          <w:rFonts w:asciiTheme="minorHAnsi" w:hAnsiTheme="minorHAnsi"/>
          <w:spacing w:val="17"/>
          <w:sz w:val="20"/>
          <w:szCs w:val="20"/>
        </w:rPr>
        <w:t xml:space="preserve"> </w:t>
      </w:r>
      <w:r w:rsidRPr="000B25F3">
        <w:rPr>
          <w:rFonts w:asciiTheme="minorHAnsi" w:hAnsiTheme="minorHAnsi"/>
          <w:sz w:val="20"/>
          <w:szCs w:val="20"/>
        </w:rPr>
        <w:t>1,</w:t>
      </w:r>
      <w:r w:rsidRPr="000B25F3">
        <w:rPr>
          <w:rFonts w:asciiTheme="minorHAnsi" w:hAnsiTheme="minorHAnsi"/>
          <w:spacing w:val="43"/>
          <w:sz w:val="20"/>
          <w:szCs w:val="20"/>
        </w:rPr>
        <w:t xml:space="preserve"> </w:t>
      </w:r>
      <w:r w:rsidRPr="000B25F3">
        <w:rPr>
          <w:rFonts w:asciiTheme="minorHAnsi" w:hAnsiTheme="minorHAnsi"/>
          <w:sz w:val="20"/>
          <w:szCs w:val="20"/>
        </w:rPr>
        <w:t>1994,</w:t>
      </w:r>
      <w:r w:rsidRPr="000B25F3">
        <w:rPr>
          <w:rFonts w:asciiTheme="minorHAnsi" w:hAnsiTheme="minorHAnsi"/>
          <w:spacing w:val="14"/>
          <w:sz w:val="20"/>
          <w:szCs w:val="20"/>
        </w:rPr>
        <w:t xml:space="preserve"> </w:t>
      </w:r>
      <w:r w:rsidRPr="000B25F3">
        <w:rPr>
          <w:rFonts w:asciiTheme="minorHAnsi" w:hAnsiTheme="minorHAnsi"/>
          <w:sz w:val="20"/>
          <w:szCs w:val="20"/>
        </w:rPr>
        <w:t>and</w:t>
      </w:r>
      <w:r w:rsidRPr="000B25F3">
        <w:rPr>
          <w:rFonts w:asciiTheme="minorHAnsi" w:hAnsiTheme="minorHAnsi"/>
          <w:spacing w:val="32"/>
          <w:sz w:val="20"/>
          <w:szCs w:val="20"/>
        </w:rPr>
        <w:t xml:space="preserve"> </w:t>
      </w:r>
      <w:r w:rsidRPr="000B25F3">
        <w:rPr>
          <w:rFonts w:asciiTheme="minorHAnsi" w:hAnsiTheme="minorHAnsi"/>
          <w:sz w:val="20"/>
          <w:szCs w:val="20"/>
        </w:rPr>
        <w:t>the</w:t>
      </w:r>
      <w:r w:rsidRPr="000B25F3">
        <w:rPr>
          <w:rFonts w:asciiTheme="minorHAnsi" w:hAnsiTheme="minorHAnsi"/>
          <w:spacing w:val="36"/>
          <w:sz w:val="20"/>
          <w:szCs w:val="20"/>
        </w:rPr>
        <w:t xml:space="preserve"> </w:t>
      </w:r>
      <w:r w:rsidRPr="000B25F3">
        <w:rPr>
          <w:rFonts w:asciiTheme="minorHAnsi" w:hAnsiTheme="minorHAnsi"/>
          <w:sz w:val="20"/>
          <w:szCs w:val="20"/>
        </w:rPr>
        <w:t>average</w:t>
      </w:r>
      <w:r w:rsidRPr="000B25F3">
        <w:rPr>
          <w:rFonts w:asciiTheme="minorHAnsi" w:hAnsiTheme="minorHAnsi"/>
          <w:w w:val="99"/>
          <w:sz w:val="20"/>
          <w:szCs w:val="20"/>
        </w:rPr>
        <w:t xml:space="preserve"> </w:t>
      </w:r>
      <w:r w:rsidRPr="000B25F3">
        <w:rPr>
          <w:rFonts w:asciiTheme="minorHAnsi" w:hAnsiTheme="minorHAnsi"/>
          <w:sz w:val="20"/>
          <w:szCs w:val="20"/>
        </w:rPr>
        <w:t>doses</w:t>
      </w:r>
      <w:r w:rsidRPr="000B25F3">
        <w:rPr>
          <w:rFonts w:asciiTheme="minorHAnsi" w:hAnsiTheme="minorHAnsi"/>
          <w:spacing w:val="37"/>
          <w:sz w:val="20"/>
          <w:szCs w:val="20"/>
        </w:rPr>
        <w:t xml:space="preserve"> </w:t>
      </w:r>
      <w:r w:rsidRPr="000B25F3">
        <w:rPr>
          <w:rFonts w:asciiTheme="minorHAnsi" w:hAnsiTheme="minorHAnsi"/>
          <w:sz w:val="20"/>
          <w:szCs w:val="20"/>
        </w:rPr>
        <w:t>to</w:t>
      </w:r>
      <w:r w:rsidRPr="000B25F3">
        <w:rPr>
          <w:rFonts w:asciiTheme="minorHAnsi" w:hAnsiTheme="minorHAnsi"/>
          <w:spacing w:val="34"/>
          <w:sz w:val="20"/>
          <w:szCs w:val="20"/>
        </w:rPr>
        <w:t xml:space="preserve"> </w:t>
      </w:r>
      <w:r w:rsidRPr="000B25F3">
        <w:rPr>
          <w:rFonts w:asciiTheme="minorHAnsi" w:hAnsiTheme="minorHAnsi"/>
          <w:sz w:val="20"/>
          <w:szCs w:val="20"/>
        </w:rPr>
        <w:t>radiation</w:t>
      </w:r>
      <w:r w:rsidRPr="000B25F3">
        <w:rPr>
          <w:rFonts w:asciiTheme="minorHAnsi" w:hAnsiTheme="minorHAnsi"/>
          <w:spacing w:val="5"/>
          <w:sz w:val="20"/>
          <w:szCs w:val="20"/>
        </w:rPr>
        <w:t xml:space="preserve"> </w:t>
      </w:r>
      <w:proofErr w:type="gramStart"/>
      <w:r w:rsidRPr="000B25F3">
        <w:rPr>
          <w:rFonts w:asciiTheme="minorHAnsi" w:hAnsiTheme="minorHAnsi"/>
          <w:sz w:val="20"/>
          <w:szCs w:val="20"/>
        </w:rPr>
        <w:t>workers  are</w:t>
      </w:r>
      <w:proofErr w:type="gramEnd"/>
      <w:r w:rsidRPr="000B25F3">
        <w:rPr>
          <w:rFonts w:asciiTheme="minorHAnsi" w:hAnsiTheme="minorHAnsi"/>
          <w:spacing w:val="40"/>
          <w:sz w:val="20"/>
          <w:szCs w:val="20"/>
        </w:rPr>
        <w:t xml:space="preserve"> </w:t>
      </w:r>
      <w:r w:rsidRPr="000B25F3">
        <w:rPr>
          <w:rFonts w:asciiTheme="minorHAnsi" w:hAnsiTheme="minorHAnsi"/>
          <w:sz w:val="20"/>
          <w:szCs w:val="20"/>
        </w:rPr>
        <w:t>below</w:t>
      </w:r>
      <w:r w:rsidRPr="000B25F3">
        <w:rPr>
          <w:rFonts w:asciiTheme="minorHAnsi" w:hAnsiTheme="minorHAnsi"/>
          <w:spacing w:val="44"/>
          <w:sz w:val="20"/>
          <w:szCs w:val="20"/>
        </w:rPr>
        <w:t xml:space="preserve"> </w:t>
      </w:r>
      <w:r w:rsidRPr="000B25F3">
        <w:rPr>
          <w:rFonts w:asciiTheme="minorHAnsi" w:hAnsiTheme="minorHAnsi"/>
          <w:sz w:val="20"/>
          <w:szCs w:val="20"/>
        </w:rPr>
        <w:t>the</w:t>
      </w:r>
      <w:r w:rsidRPr="000B25F3">
        <w:rPr>
          <w:rFonts w:asciiTheme="minorHAnsi" w:hAnsiTheme="minorHAnsi"/>
          <w:spacing w:val="2"/>
          <w:sz w:val="20"/>
          <w:szCs w:val="20"/>
        </w:rPr>
        <w:t xml:space="preserve"> </w:t>
      </w:r>
      <w:r w:rsidRPr="000B25F3">
        <w:rPr>
          <w:rFonts w:asciiTheme="minorHAnsi" w:hAnsiTheme="minorHAnsi"/>
          <w:sz w:val="20"/>
          <w:szCs w:val="20"/>
        </w:rPr>
        <w:t>new</w:t>
      </w:r>
      <w:r w:rsidRPr="000B25F3">
        <w:rPr>
          <w:rFonts w:asciiTheme="minorHAnsi" w:hAnsiTheme="minorHAnsi"/>
          <w:spacing w:val="42"/>
          <w:sz w:val="20"/>
          <w:szCs w:val="20"/>
        </w:rPr>
        <w:t xml:space="preserve"> </w:t>
      </w:r>
      <w:r w:rsidRPr="000B25F3">
        <w:rPr>
          <w:rFonts w:asciiTheme="minorHAnsi" w:hAnsiTheme="minorHAnsi"/>
          <w:sz w:val="20"/>
          <w:szCs w:val="20"/>
        </w:rPr>
        <w:t>limits</w:t>
      </w:r>
      <w:r w:rsidRPr="000B25F3">
        <w:rPr>
          <w:rFonts w:asciiTheme="minorHAnsi" w:hAnsiTheme="minorHAnsi"/>
          <w:w w:val="96"/>
          <w:sz w:val="20"/>
          <w:szCs w:val="20"/>
        </w:rPr>
        <w:t xml:space="preserve"> </w:t>
      </w:r>
      <w:r w:rsidRPr="000B25F3">
        <w:rPr>
          <w:rFonts w:asciiTheme="minorHAnsi" w:hAnsiTheme="minorHAnsi"/>
          <w:sz w:val="20"/>
          <w:szCs w:val="20"/>
        </w:rPr>
        <w:t xml:space="preserve">recommended </w:t>
      </w:r>
      <w:r w:rsidRPr="000B25F3">
        <w:rPr>
          <w:rFonts w:asciiTheme="minorHAnsi" w:hAnsiTheme="minorHAnsi"/>
          <w:spacing w:val="13"/>
          <w:sz w:val="20"/>
          <w:szCs w:val="20"/>
        </w:rPr>
        <w:t xml:space="preserve"> </w:t>
      </w:r>
      <w:r w:rsidRPr="000B25F3">
        <w:rPr>
          <w:rFonts w:asciiTheme="minorHAnsi" w:hAnsiTheme="minorHAnsi"/>
          <w:sz w:val="20"/>
          <w:szCs w:val="20"/>
        </w:rPr>
        <w:t>by</w:t>
      </w:r>
      <w:r w:rsidRPr="000B25F3">
        <w:rPr>
          <w:rFonts w:asciiTheme="minorHAnsi" w:hAnsiTheme="minorHAnsi"/>
          <w:spacing w:val="41"/>
          <w:sz w:val="20"/>
          <w:szCs w:val="20"/>
        </w:rPr>
        <w:t xml:space="preserve"> </w:t>
      </w:r>
      <w:r w:rsidRPr="000B25F3">
        <w:rPr>
          <w:rFonts w:asciiTheme="minorHAnsi" w:hAnsiTheme="minorHAnsi"/>
          <w:sz w:val="20"/>
          <w:szCs w:val="20"/>
        </w:rPr>
        <w:t>the</w:t>
      </w:r>
      <w:r w:rsidRPr="000B25F3">
        <w:rPr>
          <w:rFonts w:asciiTheme="minorHAnsi" w:hAnsiTheme="minorHAnsi"/>
          <w:spacing w:val="50"/>
          <w:sz w:val="20"/>
          <w:szCs w:val="20"/>
        </w:rPr>
        <w:t xml:space="preserve"> </w:t>
      </w:r>
      <w:r w:rsidRPr="000B25F3">
        <w:rPr>
          <w:rFonts w:asciiTheme="minorHAnsi" w:hAnsiTheme="minorHAnsi"/>
          <w:sz w:val="20"/>
          <w:szCs w:val="20"/>
        </w:rPr>
        <w:t>ICRP</w:t>
      </w:r>
      <w:r w:rsidRPr="000B25F3">
        <w:rPr>
          <w:rFonts w:asciiTheme="minorHAnsi" w:hAnsiTheme="minorHAnsi"/>
          <w:spacing w:val="43"/>
          <w:sz w:val="20"/>
          <w:szCs w:val="20"/>
        </w:rPr>
        <w:t xml:space="preserve"> </w:t>
      </w:r>
      <w:r w:rsidRPr="000B25F3">
        <w:rPr>
          <w:rFonts w:asciiTheme="minorHAnsi" w:hAnsiTheme="minorHAnsi"/>
          <w:sz w:val="20"/>
          <w:szCs w:val="20"/>
        </w:rPr>
        <w:t>and</w:t>
      </w:r>
      <w:r w:rsidRPr="000B25F3">
        <w:rPr>
          <w:rFonts w:asciiTheme="minorHAnsi" w:hAnsiTheme="minorHAnsi"/>
          <w:spacing w:val="36"/>
          <w:sz w:val="20"/>
          <w:szCs w:val="20"/>
        </w:rPr>
        <w:t xml:space="preserve"> </w:t>
      </w:r>
      <w:r w:rsidRPr="000B25F3">
        <w:rPr>
          <w:rFonts w:asciiTheme="minorHAnsi" w:hAnsiTheme="minorHAnsi"/>
          <w:sz w:val="20"/>
          <w:szCs w:val="20"/>
        </w:rPr>
        <w:t>the</w:t>
      </w:r>
      <w:r w:rsidRPr="000B25F3">
        <w:rPr>
          <w:rFonts w:asciiTheme="minorHAnsi" w:hAnsiTheme="minorHAnsi"/>
          <w:spacing w:val="39"/>
          <w:sz w:val="20"/>
          <w:szCs w:val="20"/>
        </w:rPr>
        <w:t xml:space="preserve"> </w:t>
      </w:r>
      <w:r w:rsidR="00B57749">
        <w:rPr>
          <w:rFonts w:asciiTheme="minorHAnsi" w:hAnsiTheme="minorHAnsi"/>
          <w:sz w:val="20"/>
          <w:szCs w:val="20"/>
        </w:rPr>
        <w:t>NCRP.</w:t>
      </w:r>
    </w:p>
    <w:p w14:paraId="5CDE1978" w14:textId="77777777" w:rsidR="00B57749" w:rsidRPr="000B25F3" w:rsidRDefault="00B57749" w:rsidP="000B25F3">
      <w:pPr>
        <w:pStyle w:val="BodyText"/>
        <w:rPr>
          <w:rFonts w:asciiTheme="minorHAnsi" w:hAnsiTheme="minorHAnsi"/>
          <w:sz w:val="20"/>
          <w:szCs w:val="20"/>
        </w:rPr>
      </w:pPr>
    </w:p>
    <w:p w14:paraId="4F83F39C" w14:textId="77777777" w:rsidR="003C2113" w:rsidRPr="000B25F3" w:rsidRDefault="003C2113" w:rsidP="000B25F3">
      <w:pPr>
        <w:pStyle w:val="BodyText"/>
        <w:rPr>
          <w:rFonts w:asciiTheme="minorHAnsi" w:hAnsiTheme="minorHAnsi"/>
          <w:b/>
          <w:sz w:val="20"/>
          <w:szCs w:val="20"/>
        </w:rPr>
      </w:pPr>
      <w:r w:rsidRPr="000B25F3">
        <w:rPr>
          <w:rFonts w:asciiTheme="minorHAnsi" w:hAnsiTheme="minorHAnsi"/>
          <w:b/>
          <w:w w:val="110"/>
          <w:sz w:val="20"/>
          <w:szCs w:val="20"/>
        </w:rPr>
        <w:t>What</w:t>
      </w:r>
      <w:r w:rsidRPr="000B25F3">
        <w:rPr>
          <w:rFonts w:asciiTheme="minorHAnsi" w:hAnsiTheme="minorHAnsi"/>
          <w:b/>
          <w:spacing w:val="25"/>
          <w:w w:val="110"/>
          <w:sz w:val="20"/>
          <w:szCs w:val="20"/>
        </w:rPr>
        <w:t xml:space="preserve"> </w:t>
      </w:r>
      <w:r w:rsidRPr="000B25F3">
        <w:rPr>
          <w:rFonts w:asciiTheme="minorHAnsi" w:hAnsiTheme="minorHAnsi"/>
          <w:b/>
          <w:w w:val="110"/>
          <w:sz w:val="20"/>
          <w:szCs w:val="20"/>
        </w:rPr>
        <w:t>are</w:t>
      </w:r>
      <w:r w:rsidRPr="000B25F3">
        <w:rPr>
          <w:rFonts w:asciiTheme="minorHAnsi" w:hAnsiTheme="minorHAnsi"/>
          <w:b/>
          <w:spacing w:val="20"/>
          <w:w w:val="110"/>
          <w:sz w:val="20"/>
          <w:szCs w:val="20"/>
        </w:rPr>
        <w:t xml:space="preserve"> </w:t>
      </w:r>
      <w:r w:rsidRPr="000B25F3">
        <w:rPr>
          <w:rFonts w:asciiTheme="minorHAnsi" w:hAnsiTheme="minorHAnsi"/>
          <w:b/>
          <w:w w:val="110"/>
          <w:sz w:val="20"/>
          <w:szCs w:val="20"/>
        </w:rPr>
        <w:t>the</w:t>
      </w:r>
      <w:r w:rsidRPr="000B25F3">
        <w:rPr>
          <w:rFonts w:asciiTheme="minorHAnsi" w:hAnsiTheme="minorHAnsi"/>
          <w:b/>
          <w:spacing w:val="22"/>
          <w:w w:val="110"/>
          <w:sz w:val="20"/>
          <w:szCs w:val="20"/>
        </w:rPr>
        <w:t xml:space="preserve"> </w:t>
      </w:r>
      <w:r w:rsidRPr="000B25F3">
        <w:rPr>
          <w:rFonts w:asciiTheme="minorHAnsi" w:hAnsiTheme="minorHAnsi"/>
          <w:b/>
          <w:w w:val="110"/>
          <w:sz w:val="20"/>
          <w:szCs w:val="20"/>
        </w:rPr>
        <w:t>options</w:t>
      </w:r>
      <w:r w:rsidRPr="000B25F3">
        <w:rPr>
          <w:rFonts w:asciiTheme="minorHAnsi" w:hAnsiTheme="minorHAnsi"/>
          <w:b/>
          <w:spacing w:val="24"/>
          <w:w w:val="110"/>
          <w:sz w:val="20"/>
          <w:szCs w:val="20"/>
        </w:rPr>
        <w:t xml:space="preserve"> </w:t>
      </w:r>
      <w:r w:rsidRPr="000B25F3">
        <w:rPr>
          <w:rFonts w:asciiTheme="minorHAnsi" w:hAnsiTheme="minorHAnsi"/>
          <w:b/>
          <w:w w:val="110"/>
          <w:sz w:val="20"/>
          <w:szCs w:val="20"/>
        </w:rPr>
        <w:t>if</w:t>
      </w:r>
      <w:r w:rsidRPr="000B25F3">
        <w:rPr>
          <w:rFonts w:asciiTheme="minorHAnsi" w:hAnsiTheme="minorHAnsi"/>
          <w:b/>
          <w:spacing w:val="33"/>
          <w:w w:val="110"/>
          <w:sz w:val="20"/>
          <w:szCs w:val="20"/>
        </w:rPr>
        <w:t xml:space="preserve"> </w:t>
      </w:r>
      <w:r w:rsidRPr="000B25F3">
        <w:rPr>
          <w:rFonts w:asciiTheme="minorHAnsi" w:hAnsiTheme="minorHAnsi"/>
          <w:b/>
          <w:w w:val="110"/>
          <w:sz w:val="20"/>
          <w:szCs w:val="20"/>
        </w:rPr>
        <w:t>a</w:t>
      </w:r>
      <w:r w:rsidRPr="000B25F3">
        <w:rPr>
          <w:rFonts w:asciiTheme="minorHAnsi" w:hAnsiTheme="minorHAnsi"/>
          <w:b/>
          <w:spacing w:val="20"/>
          <w:w w:val="110"/>
          <w:sz w:val="20"/>
          <w:szCs w:val="20"/>
        </w:rPr>
        <w:t xml:space="preserve"> </w:t>
      </w:r>
      <w:r w:rsidRPr="000B25F3">
        <w:rPr>
          <w:rFonts w:asciiTheme="minorHAnsi" w:hAnsiTheme="minorHAnsi"/>
          <w:b/>
          <w:w w:val="110"/>
          <w:sz w:val="20"/>
          <w:szCs w:val="20"/>
        </w:rPr>
        <w:t>worker</w:t>
      </w:r>
      <w:r w:rsidRPr="000B25F3">
        <w:rPr>
          <w:rFonts w:asciiTheme="minorHAnsi" w:hAnsiTheme="minorHAnsi"/>
          <w:b/>
          <w:spacing w:val="31"/>
          <w:w w:val="110"/>
          <w:sz w:val="20"/>
          <w:szCs w:val="20"/>
        </w:rPr>
        <w:t xml:space="preserve"> </w:t>
      </w:r>
      <w:r w:rsidRPr="000B25F3">
        <w:rPr>
          <w:rFonts w:asciiTheme="minorHAnsi" w:hAnsiTheme="minorHAnsi"/>
          <w:b/>
          <w:w w:val="110"/>
          <w:sz w:val="20"/>
          <w:szCs w:val="20"/>
        </w:rPr>
        <w:t>decides</w:t>
      </w:r>
      <w:r w:rsidRPr="000B25F3">
        <w:rPr>
          <w:rFonts w:asciiTheme="minorHAnsi" w:hAnsiTheme="minorHAnsi"/>
          <w:b/>
          <w:spacing w:val="25"/>
          <w:w w:val="110"/>
          <w:sz w:val="20"/>
          <w:szCs w:val="20"/>
        </w:rPr>
        <w:t xml:space="preserve"> </w:t>
      </w:r>
      <w:r w:rsidRPr="000B25F3">
        <w:rPr>
          <w:rFonts w:asciiTheme="minorHAnsi" w:hAnsiTheme="minorHAnsi"/>
          <w:b/>
          <w:w w:val="110"/>
          <w:sz w:val="20"/>
          <w:szCs w:val="20"/>
        </w:rPr>
        <w:t>that</w:t>
      </w:r>
      <w:r w:rsidRPr="000B25F3">
        <w:rPr>
          <w:rFonts w:asciiTheme="minorHAnsi" w:hAnsiTheme="minorHAnsi"/>
          <w:b/>
          <w:spacing w:val="-2"/>
          <w:w w:val="110"/>
          <w:sz w:val="20"/>
          <w:szCs w:val="20"/>
        </w:rPr>
        <w:t xml:space="preserve"> </w:t>
      </w:r>
      <w:r w:rsidRPr="000B25F3">
        <w:rPr>
          <w:rFonts w:asciiTheme="minorHAnsi" w:hAnsiTheme="minorHAnsi"/>
          <w:b/>
          <w:w w:val="110"/>
          <w:sz w:val="20"/>
          <w:szCs w:val="20"/>
        </w:rPr>
        <w:t>the</w:t>
      </w:r>
      <w:r w:rsidRPr="000B25F3">
        <w:rPr>
          <w:rFonts w:asciiTheme="minorHAnsi" w:hAnsiTheme="minorHAnsi"/>
          <w:b/>
          <w:sz w:val="20"/>
          <w:szCs w:val="20"/>
        </w:rPr>
        <w:t xml:space="preserve"> </w:t>
      </w:r>
      <w:r w:rsidRPr="000B25F3">
        <w:rPr>
          <w:rFonts w:asciiTheme="minorHAnsi" w:hAnsiTheme="minorHAnsi"/>
          <w:b/>
          <w:w w:val="110"/>
          <w:sz w:val="20"/>
          <w:szCs w:val="20"/>
        </w:rPr>
        <w:t>risks</w:t>
      </w:r>
      <w:r w:rsidRPr="000B25F3">
        <w:rPr>
          <w:rFonts w:asciiTheme="minorHAnsi" w:hAnsiTheme="minorHAnsi"/>
          <w:b/>
          <w:spacing w:val="12"/>
          <w:w w:val="110"/>
          <w:sz w:val="20"/>
          <w:szCs w:val="20"/>
        </w:rPr>
        <w:t xml:space="preserve"> </w:t>
      </w:r>
      <w:r w:rsidRPr="000B25F3">
        <w:rPr>
          <w:rFonts w:asciiTheme="minorHAnsi" w:hAnsiTheme="minorHAnsi"/>
          <w:b/>
          <w:w w:val="110"/>
          <w:sz w:val="20"/>
          <w:szCs w:val="20"/>
        </w:rPr>
        <w:t>associated</w:t>
      </w:r>
      <w:r w:rsidRPr="000B25F3">
        <w:rPr>
          <w:rFonts w:asciiTheme="minorHAnsi" w:hAnsiTheme="minorHAnsi"/>
          <w:b/>
          <w:spacing w:val="25"/>
          <w:w w:val="110"/>
          <w:sz w:val="20"/>
          <w:szCs w:val="20"/>
        </w:rPr>
        <w:t xml:space="preserve"> </w:t>
      </w:r>
      <w:r w:rsidRPr="000B25F3">
        <w:rPr>
          <w:rFonts w:asciiTheme="minorHAnsi" w:hAnsiTheme="minorHAnsi"/>
          <w:b/>
          <w:w w:val="110"/>
          <w:sz w:val="20"/>
          <w:szCs w:val="20"/>
        </w:rPr>
        <w:t>with</w:t>
      </w:r>
      <w:r w:rsidRPr="000B25F3">
        <w:rPr>
          <w:rFonts w:asciiTheme="minorHAnsi" w:hAnsiTheme="minorHAnsi"/>
          <w:b/>
          <w:spacing w:val="20"/>
          <w:w w:val="110"/>
          <w:sz w:val="20"/>
          <w:szCs w:val="20"/>
        </w:rPr>
        <w:t xml:space="preserve"> </w:t>
      </w:r>
      <w:r w:rsidRPr="000B25F3">
        <w:rPr>
          <w:rFonts w:asciiTheme="minorHAnsi" w:hAnsiTheme="minorHAnsi"/>
          <w:b/>
          <w:w w:val="110"/>
          <w:sz w:val="20"/>
          <w:szCs w:val="20"/>
        </w:rPr>
        <w:t>occupational</w:t>
      </w:r>
      <w:r w:rsidRPr="000B25F3">
        <w:rPr>
          <w:rFonts w:asciiTheme="minorHAnsi" w:hAnsiTheme="minorHAnsi"/>
          <w:b/>
          <w:spacing w:val="25"/>
          <w:w w:val="110"/>
          <w:sz w:val="20"/>
          <w:szCs w:val="20"/>
        </w:rPr>
        <w:t xml:space="preserve"> </w:t>
      </w:r>
      <w:r w:rsidR="000C67BF" w:rsidRPr="000B25F3">
        <w:rPr>
          <w:rFonts w:asciiTheme="minorHAnsi" w:hAnsiTheme="minorHAnsi"/>
          <w:b/>
          <w:w w:val="110"/>
          <w:sz w:val="20"/>
          <w:szCs w:val="20"/>
        </w:rPr>
        <w:t>radi</w:t>
      </w:r>
      <w:r w:rsidRPr="000B25F3">
        <w:rPr>
          <w:rFonts w:asciiTheme="minorHAnsi" w:hAnsiTheme="minorHAnsi"/>
          <w:b/>
          <w:w w:val="110"/>
          <w:sz w:val="20"/>
          <w:szCs w:val="20"/>
        </w:rPr>
        <w:t>ation</w:t>
      </w:r>
      <w:r w:rsidRPr="000B25F3">
        <w:rPr>
          <w:rFonts w:asciiTheme="minorHAnsi" w:hAnsiTheme="minorHAnsi"/>
          <w:b/>
          <w:spacing w:val="-10"/>
          <w:sz w:val="20"/>
          <w:szCs w:val="20"/>
        </w:rPr>
        <w:t xml:space="preserve"> </w:t>
      </w:r>
      <w:r w:rsidRPr="000B25F3">
        <w:rPr>
          <w:rFonts w:asciiTheme="minorHAnsi" w:hAnsiTheme="minorHAnsi"/>
          <w:b/>
          <w:w w:val="110"/>
          <w:sz w:val="20"/>
          <w:szCs w:val="20"/>
        </w:rPr>
        <w:t>exposure</w:t>
      </w:r>
      <w:r w:rsidRPr="000B25F3">
        <w:rPr>
          <w:rFonts w:asciiTheme="minorHAnsi" w:hAnsiTheme="minorHAnsi"/>
          <w:b/>
          <w:spacing w:val="19"/>
          <w:w w:val="110"/>
          <w:sz w:val="20"/>
          <w:szCs w:val="20"/>
        </w:rPr>
        <w:t xml:space="preserve"> </w:t>
      </w:r>
      <w:r w:rsidRPr="000B25F3">
        <w:rPr>
          <w:rFonts w:asciiTheme="minorHAnsi" w:hAnsiTheme="minorHAnsi"/>
          <w:b/>
          <w:w w:val="110"/>
          <w:sz w:val="20"/>
          <w:szCs w:val="20"/>
        </w:rPr>
        <w:t>are</w:t>
      </w:r>
      <w:r w:rsidRPr="000B25F3">
        <w:rPr>
          <w:rFonts w:asciiTheme="minorHAnsi" w:hAnsiTheme="minorHAnsi"/>
          <w:b/>
          <w:spacing w:val="17"/>
          <w:w w:val="110"/>
          <w:sz w:val="20"/>
          <w:szCs w:val="20"/>
        </w:rPr>
        <w:t xml:space="preserve"> </w:t>
      </w:r>
      <w:r w:rsidRPr="000B25F3">
        <w:rPr>
          <w:rFonts w:asciiTheme="minorHAnsi" w:hAnsiTheme="minorHAnsi"/>
          <w:b/>
          <w:w w:val="110"/>
          <w:sz w:val="20"/>
          <w:szCs w:val="20"/>
        </w:rPr>
        <w:t>too</w:t>
      </w:r>
      <w:r w:rsidRPr="000B25F3">
        <w:rPr>
          <w:rFonts w:asciiTheme="minorHAnsi" w:hAnsiTheme="minorHAnsi"/>
          <w:b/>
          <w:spacing w:val="24"/>
          <w:w w:val="110"/>
          <w:sz w:val="20"/>
          <w:szCs w:val="20"/>
        </w:rPr>
        <w:t xml:space="preserve"> </w:t>
      </w:r>
      <w:r w:rsidRPr="000B25F3">
        <w:rPr>
          <w:rFonts w:asciiTheme="minorHAnsi" w:hAnsiTheme="minorHAnsi"/>
          <w:b/>
          <w:w w:val="110"/>
          <w:sz w:val="20"/>
          <w:szCs w:val="20"/>
        </w:rPr>
        <w:t>high?</w:t>
      </w:r>
    </w:p>
    <w:p w14:paraId="1425961F"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w w:val="120"/>
          <w:sz w:val="20"/>
          <w:szCs w:val="20"/>
        </w:rPr>
        <w:t>If</w:t>
      </w:r>
      <w:r w:rsidRPr="000B25F3">
        <w:rPr>
          <w:rFonts w:asciiTheme="minorHAnsi" w:hAnsiTheme="minorHAnsi"/>
          <w:spacing w:val="13"/>
          <w:w w:val="120"/>
          <w:sz w:val="20"/>
          <w:szCs w:val="20"/>
        </w:rPr>
        <w:t xml:space="preserve"> </w:t>
      </w:r>
      <w:r w:rsidRPr="000B25F3">
        <w:rPr>
          <w:rFonts w:asciiTheme="minorHAnsi" w:hAnsiTheme="minorHAnsi"/>
          <w:sz w:val="20"/>
          <w:szCs w:val="20"/>
        </w:rPr>
        <w:t>the</w:t>
      </w:r>
      <w:r w:rsidRPr="000B25F3">
        <w:rPr>
          <w:rFonts w:asciiTheme="minorHAnsi" w:hAnsiTheme="minorHAnsi"/>
          <w:spacing w:val="3"/>
          <w:sz w:val="20"/>
          <w:szCs w:val="20"/>
        </w:rPr>
        <w:t xml:space="preserve"> </w:t>
      </w:r>
      <w:r w:rsidRPr="000B25F3">
        <w:rPr>
          <w:rFonts w:asciiTheme="minorHAnsi" w:hAnsiTheme="minorHAnsi"/>
          <w:sz w:val="20"/>
          <w:szCs w:val="20"/>
        </w:rPr>
        <w:t>risks</w:t>
      </w:r>
      <w:r w:rsidRPr="000B25F3">
        <w:rPr>
          <w:rFonts w:asciiTheme="minorHAnsi" w:hAnsiTheme="minorHAnsi"/>
          <w:spacing w:val="4"/>
          <w:sz w:val="20"/>
          <w:szCs w:val="20"/>
        </w:rPr>
        <w:t xml:space="preserve"> </w:t>
      </w:r>
      <w:r w:rsidRPr="000B25F3">
        <w:rPr>
          <w:rFonts w:asciiTheme="minorHAnsi" w:hAnsiTheme="minorHAnsi"/>
          <w:sz w:val="20"/>
          <w:szCs w:val="20"/>
        </w:rPr>
        <w:t>from</w:t>
      </w:r>
      <w:r w:rsidRPr="000B25F3">
        <w:rPr>
          <w:rFonts w:asciiTheme="minorHAnsi" w:hAnsiTheme="minorHAnsi"/>
          <w:spacing w:val="3"/>
          <w:sz w:val="20"/>
          <w:szCs w:val="20"/>
        </w:rPr>
        <w:t xml:space="preserve"> </w:t>
      </w:r>
      <w:r w:rsidRPr="000B25F3">
        <w:rPr>
          <w:rFonts w:asciiTheme="minorHAnsi" w:hAnsiTheme="minorHAnsi"/>
          <w:sz w:val="20"/>
          <w:szCs w:val="20"/>
        </w:rPr>
        <w:t>exposure</w:t>
      </w:r>
      <w:r w:rsidRPr="000B25F3">
        <w:rPr>
          <w:rFonts w:asciiTheme="minorHAnsi" w:hAnsiTheme="minorHAnsi"/>
          <w:spacing w:val="9"/>
          <w:sz w:val="20"/>
          <w:szCs w:val="20"/>
        </w:rPr>
        <w:t xml:space="preserve"> </w:t>
      </w:r>
      <w:r w:rsidRPr="000B25F3">
        <w:rPr>
          <w:rFonts w:asciiTheme="minorHAnsi" w:hAnsiTheme="minorHAnsi"/>
          <w:sz w:val="20"/>
          <w:szCs w:val="20"/>
        </w:rPr>
        <w:t>to</w:t>
      </w:r>
      <w:r w:rsidRPr="000B25F3">
        <w:rPr>
          <w:rFonts w:asciiTheme="minorHAnsi" w:hAnsiTheme="minorHAnsi"/>
          <w:spacing w:val="51"/>
          <w:sz w:val="20"/>
          <w:szCs w:val="20"/>
        </w:rPr>
        <w:t xml:space="preserve"> </w:t>
      </w:r>
      <w:r w:rsidRPr="000B25F3">
        <w:rPr>
          <w:rFonts w:asciiTheme="minorHAnsi" w:hAnsiTheme="minorHAnsi"/>
          <w:sz w:val="20"/>
          <w:szCs w:val="20"/>
        </w:rPr>
        <w:t>occupational</w:t>
      </w:r>
      <w:r w:rsidRPr="000B25F3">
        <w:rPr>
          <w:rFonts w:asciiTheme="minorHAnsi" w:hAnsiTheme="minorHAnsi"/>
          <w:spacing w:val="13"/>
          <w:sz w:val="20"/>
          <w:szCs w:val="20"/>
        </w:rPr>
        <w:t xml:space="preserve"> </w:t>
      </w:r>
      <w:r w:rsidR="000C67BF" w:rsidRPr="000B25F3">
        <w:rPr>
          <w:rFonts w:asciiTheme="minorHAnsi" w:hAnsiTheme="minorHAnsi"/>
          <w:sz w:val="20"/>
          <w:szCs w:val="20"/>
        </w:rPr>
        <w:t>radi</w:t>
      </w:r>
      <w:r w:rsidRPr="000B25F3">
        <w:rPr>
          <w:rFonts w:asciiTheme="minorHAnsi" w:hAnsiTheme="minorHAnsi"/>
          <w:sz w:val="20"/>
          <w:szCs w:val="20"/>
        </w:rPr>
        <w:t>ation</w:t>
      </w:r>
      <w:r w:rsidRPr="000B25F3">
        <w:rPr>
          <w:rFonts w:asciiTheme="minorHAnsi" w:hAnsiTheme="minorHAnsi"/>
          <w:spacing w:val="30"/>
          <w:sz w:val="20"/>
          <w:szCs w:val="20"/>
        </w:rPr>
        <w:t xml:space="preserve"> </w:t>
      </w:r>
      <w:r w:rsidRPr="000B25F3">
        <w:rPr>
          <w:rFonts w:asciiTheme="minorHAnsi" w:hAnsiTheme="minorHAnsi"/>
          <w:sz w:val="20"/>
          <w:szCs w:val="20"/>
        </w:rPr>
        <w:t>are</w:t>
      </w:r>
      <w:r w:rsidRPr="000B25F3">
        <w:rPr>
          <w:rFonts w:asciiTheme="minorHAnsi" w:hAnsiTheme="minorHAnsi"/>
          <w:spacing w:val="16"/>
          <w:sz w:val="20"/>
          <w:szCs w:val="20"/>
        </w:rPr>
        <w:t xml:space="preserve"> </w:t>
      </w:r>
      <w:r w:rsidRPr="000B25F3">
        <w:rPr>
          <w:rFonts w:asciiTheme="minorHAnsi" w:hAnsiTheme="minorHAnsi"/>
          <w:sz w:val="20"/>
          <w:szCs w:val="20"/>
        </w:rPr>
        <w:t>unacceptable</w:t>
      </w:r>
      <w:r w:rsidRPr="000B25F3">
        <w:rPr>
          <w:rFonts w:asciiTheme="minorHAnsi" w:hAnsiTheme="minorHAnsi"/>
          <w:spacing w:val="52"/>
          <w:sz w:val="20"/>
          <w:szCs w:val="20"/>
        </w:rPr>
        <w:t xml:space="preserve"> </w:t>
      </w:r>
      <w:r w:rsidRPr="000B25F3">
        <w:rPr>
          <w:rFonts w:asciiTheme="minorHAnsi" w:hAnsiTheme="minorHAnsi"/>
          <w:sz w:val="20"/>
          <w:szCs w:val="20"/>
        </w:rPr>
        <w:t>to</w:t>
      </w:r>
      <w:r w:rsidRPr="000B25F3">
        <w:rPr>
          <w:rFonts w:asciiTheme="minorHAnsi" w:hAnsiTheme="minorHAnsi"/>
          <w:spacing w:val="27"/>
          <w:sz w:val="20"/>
          <w:szCs w:val="20"/>
        </w:rPr>
        <w:t xml:space="preserve"> </w:t>
      </w:r>
      <w:r w:rsidRPr="000B25F3">
        <w:rPr>
          <w:rFonts w:asciiTheme="minorHAnsi" w:hAnsiTheme="minorHAnsi"/>
          <w:sz w:val="20"/>
          <w:szCs w:val="20"/>
        </w:rPr>
        <w:t>a</w:t>
      </w:r>
      <w:r w:rsidRPr="000B25F3">
        <w:rPr>
          <w:rFonts w:asciiTheme="minorHAnsi" w:hAnsiTheme="minorHAnsi"/>
          <w:spacing w:val="28"/>
          <w:sz w:val="20"/>
          <w:szCs w:val="20"/>
        </w:rPr>
        <w:t xml:space="preserve"> </w:t>
      </w:r>
      <w:r w:rsidRPr="000B25F3">
        <w:rPr>
          <w:rFonts w:asciiTheme="minorHAnsi" w:hAnsiTheme="minorHAnsi"/>
          <w:sz w:val="20"/>
          <w:szCs w:val="20"/>
        </w:rPr>
        <w:t>worker, he</w:t>
      </w:r>
      <w:r w:rsidRPr="000B25F3">
        <w:rPr>
          <w:rFonts w:asciiTheme="minorHAnsi" w:hAnsiTheme="minorHAnsi"/>
          <w:spacing w:val="35"/>
          <w:sz w:val="20"/>
          <w:szCs w:val="20"/>
        </w:rPr>
        <w:t xml:space="preserve"> </w:t>
      </w:r>
      <w:r w:rsidRPr="000B25F3">
        <w:rPr>
          <w:rFonts w:asciiTheme="minorHAnsi" w:hAnsiTheme="minorHAnsi"/>
          <w:sz w:val="20"/>
          <w:szCs w:val="20"/>
        </w:rPr>
        <w:t>or</w:t>
      </w:r>
      <w:r w:rsidRPr="000B25F3">
        <w:rPr>
          <w:rFonts w:asciiTheme="minorHAnsi" w:hAnsiTheme="minorHAnsi"/>
          <w:spacing w:val="25"/>
          <w:sz w:val="20"/>
          <w:szCs w:val="20"/>
        </w:rPr>
        <w:t xml:space="preserve"> </w:t>
      </w:r>
      <w:r w:rsidRPr="000B25F3">
        <w:rPr>
          <w:rFonts w:asciiTheme="minorHAnsi" w:hAnsiTheme="minorHAnsi"/>
          <w:sz w:val="20"/>
          <w:szCs w:val="20"/>
        </w:rPr>
        <w:t>she</w:t>
      </w:r>
      <w:r w:rsidRPr="000B25F3">
        <w:rPr>
          <w:rFonts w:asciiTheme="minorHAnsi" w:hAnsiTheme="minorHAnsi"/>
          <w:spacing w:val="25"/>
          <w:sz w:val="20"/>
          <w:szCs w:val="20"/>
        </w:rPr>
        <w:t xml:space="preserve"> </w:t>
      </w:r>
      <w:r w:rsidRPr="000B25F3">
        <w:rPr>
          <w:rFonts w:asciiTheme="minorHAnsi" w:hAnsiTheme="minorHAnsi"/>
          <w:sz w:val="20"/>
          <w:szCs w:val="20"/>
        </w:rPr>
        <w:t>can</w:t>
      </w:r>
      <w:r w:rsidRPr="000B25F3">
        <w:rPr>
          <w:rFonts w:asciiTheme="minorHAnsi" w:hAnsiTheme="minorHAnsi"/>
          <w:spacing w:val="14"/>
          <w:sz w:val="20"/>
          <w:szCs w:val="20"/>
        </w:rPr>
        <w:t xml:space="preserve"> </w:t>
      </w:r>
      <w:r w:rsidR="00533BAB" w:rsidRPr="000B25F3">
        <w:rPr>
          <w:rFonts w:asciiTheme="minorHAnsi" w:hAnsiTheme="minorHAnsi"/>
          <w:sz w:val="20"/>
          <w:szCs w:val="20"/>
        </w:rPr>
        <w:t>re</w:t>
      </w:r>
      <w:r w:rsidRPr="000B25F3">
        <w:rPr>
          <w:rFonts w:asciiTheme="minorHAnsi" w:hAnsiTheme="minorHAnsi"/>
          <w:sz w:val="20"/>
          <w:szCs w:val="20"/>
        </w:rPr>
        <w:t>quest</w:t>
      </w:r>
      <w:r w:rsidRPr="000B25F3">
        <w:rPr>
          <w:rFonts w:asciiTheme="minorHAnsi" w:hAnsiTheme="minorHAnsi"/>
          <w:spacing w:val="11"/>
          <w:sz w:val="20"/>
          <w:szCs w:val="20"/>
        </w:rPr>
        <w:t xml:space="preserve"> </w:t>
      </w:r>
      <w:r w:rsidRPr="000B25F3">
        <w:rPr>
          <w:rFonts w:asciiTheme="minorHAnsi" w:hAnsiTheme="minorHAnsi"/>
          <w:sz w:val="20"/>
          <w:szCs w:val="20"/>
        </w:rPr>
        <w:t>a</w:t>
      </w:r>
      <w:r w:rsidRPr="000B25F3">
        <w:rPr>
          <w:rFonts w:asciiTheme="minorHAnsi" w:hAnsiTheme="minorHAnsi"/>
          <w:spacing w:val="4"/>
          <w:sz w:val="20"/>
          <w:szCs w:val="20"/>
        </w:rPr>
        <w:t xml:space="preserve"> </w:t>
      </w:r>
      <w:r w:rsidRPr="000B25F3">
        <w:rPr>
          <w:rFonts w:asciiTheme="minorHAnsi" w:hAnsiTheme="minorHAnsi"/>
          <w:sz w:val="20"/>
          <w:szCs w:val="20"/>
        </w:rPr>
        <w:t>transfer</w:t>
      </w:r>
      <w:r w:rsidRPr="000B25F3">
        <w:rPr>
          <w:rFonts w:asciiTheme="minorHAnsi" w:hAnsiTheme="minorHAnsi"/>
          <w:spacing w:val="16"/>
          <w:sz w:val="20"/>
          <w:szCs w:val="20"/>
        </w:rPr>
        <w:t xml:space="preserve"> </w:t>
      </w:r>
      <w:r w:rsidRPr="000B25F3">
        <w:rPr>
          <w:rFonts w:asciiTheme="minorHAnsi" w:hAnsiTheme="minorHAnsi"/>
          <w:sz w:val="20"/>
          <w:szCs w:val="20"/>
        </w:rPr>
        <w:t>to</w:t>
      </w:r>
      <w:r w:rsidRPr="000B25F3">
        <w:rPr>
          <w:rFonts w:asciiTheme="minorHAnsi" w:hAnsiTheme="minorHAnsi"/>
          <w:spacing w:val="10"/>
          <w:sz w:val="20"/>
          <w:szCs w:val="20"/>
        </w:rPr>
        <w:t xml:space="preserve"> </w:t>
      </w:r>
      <w:r w:rsidRPr="000B25F3">
        <w:rPr>
          <w:rFonts w:asciiTheme="minorHAnsi" w:hAnsiTheme="minorHAnsi"/>
          <w:sz w:val="20"/>
          <w:szCs w:val="20"/>
        </w:rPr>
        <w:t>a</w:t>
      </w:r>
      <w:r w:rsidRPr="000B25F3">
        <w:rPr>
          <w:rFonts w:asciiTheme="minorHAnsi" w:hAnsiTheme="minorHAnsi"/>
          <w:spacing w:val="-2"/>
          <w:sz w:val="20"/>
          <w:szCs w:val="20"/>
        </w:rPr>
        <w:t xml:space="preserve"> </w:t>
      </w:r>
      <w:r w:rsidRPr="000B25F3">
        <w:rPr>
          <w:rFonts w:asciiTheme="minorHAnsi" w:hAnsiTheme="minorHAnsi"/>
          <w:sz w:val="20"/>
          <w:szCs w:val="20"/>
        </w:rPr>
        <w:t>job</w:t>
      </w:r>
      <w:r w:rsidRPr="000B25F3">
        <w:rPr>
          <w:rFonts w:asciiTheme="minorHAnsi" w:hAnsiTheme="minorHAnsi"/>
          <w:spacing w:val="18"/>
          <w:sz w:val="20"/>
          <w:szCs w:val="20"/>
        </w:rPr>
        <w:t xml:space="preserve"> </w:t>
      </w:r>
      <w:r w:rsidRPr="000B25F3">
        <w:rPr>
          <w:rFonts w:asciiTheme="minorHAnsi" w:hAnsiTheme="minorHAnsi"/>
          <w:sz w:val="20"/>
          <w:szCs w:val="20"/>
        </w:rPr>
        <w:t>that</w:t>
      </w:r>
      <w:r w:rsidRPr="000B25F3">
        <w:rPr>
          <w:rFonts w:asciiTheme="minorHAnsi" w:hAnsiTheme="minorHAnsi"/>
          <w:spacing w:val="15"/>
          <w:sz w:val="20"/>
          <w:szCs w:val="20"/>
        </w:rPr>
        <w:t xml:space="preserve"> </w:t>
      </w:r>
      <w:r w:rsidRPr="000B25F3">
        <w:rPr>
          <w:rFonts w:asciiTheme="minorHAnsi" w:hAnsiTheme="minorHAnsi"/>
          <w:sz w:val="20"/>
          <w:szCs w:val="20"/>
        </w:rPr>
        <w:t>does</w:t>
      </w:r>
      <w:r w:rsidRPr="000B25F3">
        <w:rPr>
          <w:rFonts w:asciiTheme="minorHAnsi" w:hAnsiTheme="minorHAnsi"/>
          <w:spacing w:val="1"/>
          <w:sz w:val="20"/>
          <w:szCs w:val="20"/>
        </w:rPr>
        <w:t xml:space="preserve"> </w:t>
      </w:r>
      <w:r w:rsidRPr="000B25F3">
        <w:rPr>
          <w:rFonts w:asciiTheme="minorHAnsi" w:hAnsiTheme="minorHAnsi"/>
          <w:sz w:val="20"/>
          <w:szCs w:val="20"/>
        </w:rPr>
        <w:t>not</w:t>
      </w:r>
      <w:r w:rsidRPr="000B25F3">
        <w:rPr>
          <w:rFonts w:asciiTheme="minorHAnsi" w:hAnsiTheme="minorHAnsi"/>
          <w:spacing w:val="11"/>
          <w:sz w:val="20"/>
          <w:szCs w:val="20"/>
        </w:rPr>
        <w:t xml:space="preserve"> </w:t>
      </w:r>
      <w:r w:rsidRPr="000B25F3">
        <w:rPr>
          <w:rFonts w:asciiTheme="minorHAnsi" w:hAnsiTheme="minorHAnsi"/>
          <w:sz w:val="20"/>
          <w:szCs w:val="20"/>
        </w:rPr>
        <w:t>involve</w:t>
      </w:r>
      <w:r w:rsidRPr="000B25F3">
        <w:rPr>
          <w:rFonts w:asciiTheme="minorHAnsi" w:hAnsiTheme="minorHAnsi"/>
          <w:spacing w:val="9"/>
          <w:sz w:val="20"/>
          <w:szCs w:val="20"/>
        </w:rPr>
        <w:t xml:space="preserve"> </w:t>
      </w:r>
      <w:r w:rsidRPr="000B25F3">
        <w:rPr>
          <w:rFonts w:asciiTheme="minorHAnsi" w:hAnsiTheme="minorHAnsi"/>
          <w:sz w:val="20"/>
          <w:szCs w:val="20"/>
        </w:rPr>
        <w:t>exposure</w:t>
      </w:r>
      <w:r w:rsidRPr="000B25F3">
        <w:rPr>
          <w:rFonts w:asciiTheme="minorHAnsi" w:hAnsiTheme="minorHAnsi"/>
          <w:w w:val="101"/>
          <w:sz w:val="20"/>
          <w:szCs w:val="20"/>
        </w:rPr>
        <w:t xml:space="preserve"> </w:t>
      </w:r>
      <w:r w:rsidRPr="000B25F3">
        <w:rPr>
          <w:rFonts w:asciiTheme="minorHAnsi" w:hAnsiTheme="minorHAnsi"/>
          <w:sz w:val="20"/>
          <w:szCs w:val="20"/>
        </w:rPr>
        <w:t>to</w:t>
      </w:r>
      <w:r w:rsidRPr="000B25F3">
        <w:rPr>
          <w:rFonts w:asciiTheme="minorHAnsi" w:hAnsiTheme="minorHAnsi"/>
          <w:spacing w:val="-2"/>
          <w:sz w:val="20"/>
          <w:szCs w:val="20"/>
        </w:rPr>
        <w:t xml:space="preserve"> </w:t>
      </w:r>
      <w:r w:rsidRPr="000B25F3">
        <w:rPr>
          <w:rFonts w:asciiTheme="minorHAnsi" w:hAnsiTheme="minorHAnsi"/>
          <w:sz w:val="20"/>
          <w:szCs w:val="20"/>
        </w:rPr>
        <w:t>radiation.</w:t>
      </w:r>
      <w:r w:rsidRPr="000B25F3">
        <w:rPr>
          <w:rFonts w:asciiTheme="minorHAnsi" w:hAnsiTheme="minorHAnsi"/>
          <w:spacing w:val="28"/>
          <w:sz w:val="20"/>
          <w:szCs w:val="20"/>
        </w:rPr>
        <w:t xml:space="preserve"> </w:t>
      </w:r>
      <w:r w:rsidRPr="000B25F3">
        <w:rPr>
          <w:rFonts w:asciiTheme="minorHAnsi" w:hAnsiTheme="minorHAnsi"/>
          <w:sz w:val="20"/>
          <w:szCs w:val="20"/>
        </w:rPr>
        <w:t>However,</w:t>
      </w:r>
      <w:r w:rsidRPr="000B25F3">
        <w:rPr>
          <w:rFonts w:asciiTheme="minorHAnsi" w:hAnsiTheme="minorHAnsi"/>
          <w:spacing w:val="19"/>
          <w:sz w:val="20"/>
          <w:szCs w:val="20"/>
        </w:rPr>
        <w:t xml:space="preserve"> </w:t>
      </w:r>
      <w:r w:rsidRPr="000B25F3">
        <w:rPr>
          <w:rFonts w:asciiTheme="minorHAnsi" w:hAnsiTheme="minorHAnsi"/>
          <w:sz w:val="20"/>
          <w:szCs w:val="20"/>
        </w:rPr>
        <w:t>the</w:t>
      </w:r>
      <w:r w:rsidRPr="000B25F3">
        <w:rPr>
          <w:rFonts w:asciiTheme="minorHAnsi" w:hAnsiTheme="minorHAnsi"/>
          <w:spacing w:val="3"/>
          <w:sz w:val="20"/>
          <w:szCs w:val="20"/>
        </w:rPr>
        <w:t xml:space="preserve"> </w:t>
      </w:r>
      <w:r w:rsidRPr="000B25F3">
        <w:rPr>
          <w:rFonts w:asciiTheme="minorHAnsi" w:hAnsiTheme="minorHAnsi"/>
          <w:sz w:val="20"/>
          <w:szCs w:val="20"/>
        </w:rPr>
        <w:t>risks</w:t>
      </w:r>
      <w:r w:rsidRPr="000B25F3">
        <w:rPr>
          <w:rFonts w:asciiTheme="minorHAnsi" w:hAnsiTheme="minorHAnsi"/>
          <w:spacing w:val="8"/>
          <w:sz w:val="20"/>
          <w:szCs w:val="20"/>
        </w:rPr>
        <w:t xml:space="preserve"> </w:t>
      </w:r>
      <w:r w:rsidRPr="000B25F3">
        <w:rPr>
          <w:rFonts w:asciiTheme="minorHAnsi" w:hAnsiTheme="minorHAnsi"/>
          <w:sz w:val="20"/>
          <w:szCs w:val="20"/>
        </w:rPr>
        <w:t>associated</w:t>
      </w:r>
      <w:r w:rsidRPr="000B25F3">
        <w:rPr>
          <w:rFonts w:asciiTheme="minorHAnsi" w:hAnsiTheme="minorHAnsi"/>
          <w:spacing w:val="8"/>
          <w:sz w:val="20"/>
          <w:szCs w:val="20"/>
        </w:rPr>
        <w:t xml:space="preserve"> </w:t>
      </w:r>
      <w:r w:rsidRPr="000B25F3">
        <w:rPr>
          <w:rFonts w:asciiTheme="minorHAnsi" w:hAnsiTheme="minorHAnsi"/>
          <w:sz w:val="20"/>
          <w:szCs w:val="20"/>
        </w:rPr>
        <w:t>with</w:t>
      </w:r>
      <w:r w:rsidRPr="000B25F3">
        <w:rPr>
          <w:rFonts w:asciiTheme="minorHAnsi" w:hAnsiTheme="minorHAnsi"/>
          <w:spacing w:val="10"/>
          <w:sz w:val="20"/>
          <w:szCs w:val="20"/>
        </w:rPr>
        <w:t xml:space="preserve"> </w:t>
      </w:r>
      <w:r w:rsidRPr="000B25F3">
        <w:rPr>
          <w:rFonts w:asciiTheme="minorHAnsi" w:hAnsiTheme="minorHAnsi"/>
          <w:sz w:val="20"/>
          <w:szCs w:val="20"/>
        </w:rPr>
        <w:t>the</w:t>
      </w:r>
      <w:r w:rsidRPr="000B25F3">
        <w:rPr>
          <w:rFonts w:asciiTheme="minorHAnsi" w:hAnsiTheme="minorHAnsi"/>
          <w:spacing w:val="9"/>
          <w:sz w:val="20"/>
          <w:szCs w:val="20"/>
        </w:rPr>
        <w:t xml:space="preserve"> </w:t>
      </w:r>
      <w:r w:rsidR="000C67BF" w:rsidRPr="000B25F3">
        <w:rPr>
          <w:rFonts w:asciiTheme="minorHAnsi" w:hAnsiTheme="minorHAnsi"/>
          <w:sz w:val="20"/>
          <w:szCs w:val="20"/>
        </w:rPr>
        <w:t>ex</w:t>
      </w:r>
      <w:r w:rsidRPr="000B25F3">
        <w:rPr>
          <w:rFonts w:asciiTheme="minorHAnsi" w:hAnsiTheme="minorHAnsi"/>
          <w:sz w:val="20"/>
          <w:szCs w:val="20"/>
        </w:rPr>
        <w:t>posure</w:t>
      </w:r>
      <w:r w:rsidRPr="000B25F3">
        <w:rPr>
          <w:rFonts w:asciiTheme="minorHAnsi" w:hAnsiTheme="minorHAnsi"/>
          <w:spacing w:val="44"/>
          <w:sz w:val="20"/>
          <w:szCs w:val="20"/>
        </w:rPr>
        <w:t xml:space="preserve"> </w:t>
      </w:r>
      <w:r w:rsidRPr="000B25F3">
        <w:rPr>
          <w:rFonts w:asciiTheme="minorHAnsi" w:hAnsiTheme="minorHAnsi"/>
          <w:sz w:val="20"/>
          <w:szCs w:val="20"/>
        </w:rPr>
        <w:t>to</w:t>
      </w:r>
      <w:r w:rsidRPr="000B25F3">
        <w:rPr>
          <w:rFonts w:asciiTheme="minorHAnsi" w:hAnsiTheme="minorHAnsi"/>
          <w:spacing w:val="34"/>
          <w:sz w:val="20"/>
          <w:szCs w:val="20"/>
        </w:rPr>
        <w:t xml:space="preserve"> </w:t>
      </w:r>
      <w:r w:rsidR="00533BAB" w:rsidRPr="000B25F3">
        <w:rPr>
          <w:rFonts w:asciiTheme="minorHAnsi" w:hAnsiTheme="minorHAnsi"/>
          <w:sz w:val="20"/>
          <w:szCs w:val="20"/>
        </w:rPr>
        <w:t>r</w:t>
      </w:r>
      <w:r w:rsidRPr="000B25F3">
        <w:rPr>
          <w:rFonts w:asciiTheme="minorHAnsi" w:hAnsiTheme="minorHAnsi"/>
          <w:sz w:val="20"/>
          <w:szCs w:val="20"/>
        </w:rPr>
        <w:t>adiation</w:t>
      </w:r>
      <w:r w:rsidRPr="000B25F3">
        <w:rPr>
          <w:rFonts w:asciiTheme="minorHAnsi" w:hAnsiTheme="minorHAnsi"/>
          <w:spacing w:val="51"/>
          <w:sz w:val="20"/>
          <w:szCs w:val="20"/>
        </w:rPr>
        <w:t xml:space="preserve"> </w:t>
      </w:r>
      <w:r w:rsidRPr="000B25F3">
        <w:rPr>
          <w:rFonts w:asciiTheme="minorHAnsi" w:hAnsiTheme="minorHAnsi"/>
          <w:sz w:val="20"/>
          <w:szCs w:val="20"/>
        </w:rPr>
        <w:t>that</w:t>
      </w:r>
      <w:r w:rsidRPr="000B25F3">
        <w:rPr>
          <w:rFonts w:asciiTheme="minorHAnsi" w:hAnsiTheme="minorHAnsi"/>
          <w:spacing w:val="45"/>
          <w:sz w:val="20"/>
          <w:szCs w:val="20"/>
        </w:rPr>
        <w:t xml:space="preserve"> </w:t>
      </w:r>
      <w:r w:rsidRPr="000B25F3">
        <w:rPr>
          <w:rFonts w:asciiTheme="minorHAnsi" w:hAnsiTheme="minorHAnsi"/>
          <w:sz w:val="20"/>
          <w:szCs w:val="20"/>
        </w:rPr>
        <w:t>workers,</w:t>
      </w:r>
      <w:r w:rsidRPr="000B25F3">
        <w:rPr>
          <w:rFonts w:asciiTheme="minorHAnsi" w:hAnsiTheme="minorHAnsi"/>
          <w:spacing w:val="7"/>
          <w:sz w:val="20"/>
          <w:szCs w:val="20"/>
        </w:rPr>
        <w:t xml:space="preserve"> </w:t>
      </w:r>
      <w:r w:rsidRPr="000B25F3">
        <w:rPr>
          <w:rFonts w:asciiTheme="minorHAnsi" w:hAnsiTheme="minorHAnsi"/>
          <w:sz w:val="20"/>
          <w:szCs w:val="20"/>
        </w:rPr>
        <w:t>on</w:t>
      </w:r>
      <w:r w:rsidRPr="000B25F3">
        <w:rPr>
          <w:rFonts w:asciiTheme="minorHAnsi" w:hAnsiTheme="minorHAnsi"/>
          <w:spacing w:val="19"/>
          <w:sz w:val="20"/>
          <w:szCs w:val="20"/>
        </w:rPr>
        <w:t xml:space="preserve"> </w:t>
      </w:r>
      <w:r w:rsidRPr="000B25F3">
        <w:rPr>
          <w:rFonts w:asciiTheme="minorHAnsi" w:hAnsiTheme="minorHAnsi"/>
          <w:sz w:val="20"/>
          <w:szCs w:val="20"/>
        </w:rPr>
        <w:t>the</w:t>
      </w:r>
      <w:r w:rsidRPr="000B25F3">
        <w:rPr>
          <w:rFonts w:asciiTheme="minorHAnsi" w:hAnsiTheme="minorHAnsi"/>
          <w:spacing w:val="37"/>
          <w:sz w:val="20"/>
          <w:szCs w:val="20"/>
        </w:rPr>
        <w:t xml:space="preserve"> </w:t>
      </w:r>
      <w:r w:rsidRPr="000B25F3">
        <w:rPr>
          <w:rFonts w:asciiTheme="minorHAnsi" w:hAnsiTheme="minorHAnsi"/>
          <w:sz w:val="20"/>
          <w:szCs w:val="20"/>
        </w:rPr>
        <w:t>average,</w:t>
      </w:r>
      <w:r w:rsidRPr="000B25F3">
        <w:rPr>
          <w:rFonts w:asciiTheme="minorHAnsi" w:hAnsiTheme="minorHAnsi"/>
          <w:spacing w:val="3"/>
          <w:sz w:val="20"/>
          <w:szCs w:val="20"/>
        </w:rPr>
        <w:t xml:space="preserve"> </w:t>
      </w:r>
      <w:r w:rsidR="000C67BF" w:rsidRPr="000B25F3">
        <w:rPr>
          <w:rFonts w:asciiTheme="minorHAnsi" w:hAnsiTheme="minorHAnsi"/>
          <w:sz w:val="20"/>
          <w:szCs w:val="20"/>
        </w:rPr>
        <w:t>ac</w:t>
      </w:r>
      <w:r w:rsidRPr="000B25F3">
        <w:rPr>
          <w:rFonts w:asciiTheme="minorHAnsi" w:hAnsiTheme="minorHAnsi"/>
          <w:sz w:val="20"/>
          <w:szCs w:val="20"/>
        </w:rPr>
        <w:t>tually</w:t>
      </w:r>
      <w:r w:rsidRPr="000B25F3">
        <w:rPr>
          <w:rFonts w:asciiTheme="minorHAnsi" w:hAnsiTheme="minorHAnsi"/>
          <w:spacing w:val="45"/>
          <w:sz w:val="20"/>
          <w:szCs w:val="20"/>
        </w:rPr>
        <w:t xml:space="preserve"> </w:t>
      </w:r>
      <w:r w:rsidRPr="000B25F3">
        <w:rPr>
          <w:rFonts w:asciiTheme="minorHAnsi" w:hAnsiTheme="minorHAnsi"/>
          <w:sz w:val="20"/>
          <w:szCs w:val="20"/>
        </w:rPr>
        <w:t>receive</w:t>
      </w:r>
      <w:r w:rsidRPr="000B25F3">
        <w:rPr>
          <w:rFonts w:asciiTheme="minorHAnsi" w:hAnsiTheme="minorHAnsi"/>
          <w:spacing w:val="50"/>
          <w:sz w:val="20"/>
          <w:szCs w:val="20"/>
        </w:rPr>
        <w:t xml:space="preserve"> </w:t>
      </w:r>
      <w:r w:rsidRPr="000B25F3">
        <w:rPr>
          <w:rFonts w:asciiTheme="minorHAnsi" w:hAnsiTheme="minorHAnsi"/>
          <w:sz w:val="20"/>
          <w:szCs w:val="20"/>
        </w:rPr>
        <w:t>are</w:t>
      </w:r>
      <w:r w:rsidRPr="000B25F3">
        <w:rPr>
          <w:rFonts w:asciiTheme="minorHAnsi" w:hAnsiTheme="minorHAnsi"/>
          <w:spacing w:val="31"/>
          <w:sz w:val="20"/>
          <w:szCs w:val="20"/>
        </w:rPr>
        <w:t xml:space="preserve"> </w:t>
      </w:r>
      <w:r w:rsidRPr="000B25F3">
        <w:rPr>
          <w:rFonts w:asciiTheme="minorHAnsi" w:hAnsiTheme="minorHAnsi"/>
          <w:sz w:val="20"/>
          <w:szCs w:val="20"/>
        </w:rPr>
        <w:t>comparable</w:t>
      </w:r>
      <w:r w:rsidRPr="000B25F3">
        <w:rPr>
          <w:rFonts w:asciiTheme="minorHAnsi" w:hAnsiTheme="minorHAnsi"/>
          <w:spacing w:val="43"/>
          <w:sz w:val="20"/>
          <w:szCs w:val="20"/>
        </w:rPr>
        <w:t xml:space="preserve"> </w:t>
      </w:r>
      <w:r w:rsidRPr="000B25F3">
        <w:rPr>
          <w:rFonts w:asciiTheme="minorHAnsi" w:hAnsiTheme="minorHAnsi"/>
          <w:sz w:val="20"/>
          <w:szCs w:val="20"/>
        </w:rPr>
        <w:t>to</w:t>
      </w:r>
      <w:r w:rsidRPr="000B25F3">
        <w:rPr>
          <w:rFonts w:asciiTheme="minorHAnsi" w:hAnsiTheme="minorHAnsi"/>
          <w:spacing w:val="30"/>
          <w:sz w:val="20"/>
          <w:szCs w:val="20"/>
        </w:rPr>
        <w:t xml:space="preserve"> </w:t>
      </w:r>
      <w:r w:rsidRPr="000B25F3">
        <w:rPr>
          <w:rFonts w:asciiTheme="minorHAnsi" w:hAnsiTheme="minorHAnsi"/>
          <w:sz w:val="20"/>
          <w:szCs w:val="20"/>
        </w:rPr>
        <w:t>risks</w:t>
      </w:r>
      <w:r w:rsidRPr="000B25F3">
        <w:rPr>
          <w:rFonts w:asciiTheme="minorHAnsi" w:hAnsiTheme="minorHAnsi"/>
          <w:spacing w:val="29"/>
          <w:sz w:val="20"/>
          <w:szCs w:val="20"/>
        </w:rPr>
        <w:t xml:space="preserve"> </w:t>
      </w:r>
      <w:r w:rsidRPr="000B25F3">
        <w:rPr>
          <w:rFonts w:asciiTheme="minorHAnsi" w:hAnsiTheme="minorHAnsi"/>
          <w:sz w:val="20"/>
          <w:szCs w:val="20"/>
        </w:rPr>
        <w:t>in</w:t>
      </w:r>
      <w:r w:rsidRPr="000B25F3">
        <w:rPr>
          <w:rFonts w:asciiTheme="minorHAnsi" w:hAnsiTheme="minorHAnsi"/>
          <w:spacing w:val="32"/>
          <w:sz w:val="20"/>
          <w:szCs w:val="20"/>
        </w:rPr>
        <w:t xml:space="preserve"> </w:t>
      </w:r>
      <w:r w:rsidRPr="000B25F3">
        <w:rPr>
          <w:rFonts w:asciiTheme="minorHAnsi" w:hAnsiTheme="minorHAnsi"/>
          <w:sz w:val="20"/>
          <w:szCs w:val="20"/>
        </w:rPr>
        <w:t>other</w:t>
      </w:r>
      <w:r w:rsidRPr="000B25F3">
        <w:rPr>
          <w:rFonts w:asciiTheme="minorHAnsi" w:hAnsiTheme="minorHAnsi"/>
          <w:spacing w:val="26"/>
          <w:sz w:val="20"/>
          <w:szCs w:val="20"/>
        </w:rPr>
        <w:t xml:space="preserve"> </w:t>
      </w:r>
      <w:r w:rsidR="000C67BF" w:rsidRPr="000B25F3">
        <w:rPr>
          <w:rFonts w:asciiTheme="minorHAnsi" w:hAnsiTheme="minorHAnsi"/>
          <w:sz w:val="20"/>
          <w:szCs w:val="20"/>
        </w:rPr>
        <w:t>indus</w:t>
      </w:r>
      <w:r w:rsidRPr="000B25F3">
        <w:rPr>
          <w:rFonts w:asciiTheme="minorHAnsi" w:hAnsiTheme="minorHAnsi"/>
          <w:sz w:val="20"/>
          <w:szCs w:val="20"/>
        </w:rPr>
        <w:t>tries and</w:t>
      </w:r>
      <w:r w:rsidRPr="000B25F3">
        <w:rPr>
          <w:rFonts w:asciiTheme="minorHAnsi" w:hAnsiTheme="minorHAnsi"/>
          <w:spacing w:val="51"/>
          <w:sz w:val="20"/>
          <w:szCs w:val="20"/>
        </w:rPr>
        <w:t xml:space="preserve"> </w:t>
      </w:r>
      <w:r w:rsidRPr="000B25F3">
        <w:rPr>
          <w:rFonts w:asciiTheme="minorHAnsi" w:hAnsiTheme="minorHAnsi"/>
          <w:sz w:val="20"/>
          <w:szCs w:val="20"/>
        </w:rPr>
        <w:t>are</w:t>
      </w:r>
      <w:r w:rsidRPr="000B25F3">
        <w:rPr>
          <w:rFonts w:asciiTheme="minorHAnsi" w:hAnsiTheme="minorHAnsi"/>
          <w:spacing w:val="45"/>
          <w:sz w:val="20"/>
          <w:szCs w:val="20"/>
        </w:rPr>
        <w:t xml:space="preserve"> </w:t>
      </w:r>
      <w:r w:rsidRPr="000B25F3">
        <w:rPr>
          <w:rFonts w:asciiTheme="minorHAnsi" w:hAnsiTheme="minorHAnsi"/>
          <w:sz w:val="20"/>
          <w:szCs w:val="20"/>
        </w:rPr>
        <w:t>considered</w:t>
      </w:r>
      <w:r w:rsidRPr="000B25F3">
        <w:rPr>
          <w:rFonts w:asciiTheme="minorHAnsi" w:hAnsiTheme="minorHAnsi"/>
          <w:spacing w:val="14"/>
          <w:sz w:val="20"/>
          <w:szCs w:val="20"/>
        </w:rPr>
        <w:t xml:space="preserve"> </w:t>
      </w:r>
      <w:r w:rsidRPr="000B25F3">
        <w:rPr>
          <w:rFonts w:asciiTheme="minorHAnsi" w:hAnsiTheme="minorHAnsi"/>
          <w:sz w:val="20"/>
          <w:szCs w:val="20"/>
        </w:rPr>
        <w:t>acceptable</w:t>
      </w:r>
      <w:r w:rsidRPr="000B25F3">
        <w:rPr>
          <w:rFonts w:asciiTheme="minorHAnsi" w:hAnsiTheme="minorHAnsi"/>
          <w:spacing w:val="47"/>
          <w:sz w:val="20"/>
          <w:szCs w:val="20"/>
        </w:rPr>
        <w:t xml:space="preserve"> </w:t>
      </w:r>
      <w:r w:rsidRPr="000B25F3">
        <w:rPr>
          <w:rFonts w:asciiTheme="minorHAnsi" w:hAnsiTheme="minorHAnsi"/>
          <w:sz w:val="20"/>
          <w:szCs w:val="20"/>
        </w:rPr>
        <w:t>by</w:t>
      </w:r>
      <w:r w:rsidRPr="000B25F3">
        <w:rPr>
          <w:rFonts w:asciiTheme="minorHAnsi" w:hAnsiTheme="minorHAnsi"/>
          <w:spacing w:val="48"/>
          <w:sz w:val="20"/>
          <w:szCs w:val="20"/>
        </w:rPr>
        <w:t xml:space="preserve"> </w:t>
      </w:r>
      <w:r w:rsidRPr="000B25F3">
        <w:rPr>
          <w:rFonts w:asciiTheme="minorHAnsi" w:hAnsiTheme="minorHAnsi"/>
          <w:sz w:val="20"/>
          <w:szCs w:val="20"/>
        </w:rPr>
        <w:t>the</w:t>
      </w:r>
      <w:r w:rsidRPr="000B25F3">
        <w:rPr>
          <w:rFonts w:asciiTheme="minorHAnsi" w:hAnsiTheme="minorHAnsi"/>
          <w:spacing w:val="51"/>
          <w:sz w:val="20"/>
          <w:szCs w:val="20"/>
        </w:rPr>
        <w:t xml:space="preserve"> </w:t>
      </w:r>
      <w:r w:rsidRPr="000B25F3">
        <w:rPr>
          <w:rFonts w:asciiTheme="minorHAnsi" w:hAnsiTheme="minorHAnsi"/>
          <w:sz w:val="20"/>
          <w:szCs w:val="20"/>
        </w:rPr>
        <w:t>scientific</w:t>
      </w:r>
      <w:r w:rsidRPr="000B25F3">
        <w:rPr>
          <w:rFonts w:asciiTheme="minorHAnsi" w:hAnsiTheme="minorHAnsi"/>
          <w:w w:val="98"/>
          <w:sz w:val="20"/>
          <w:szCs w:val="20"/>
        </w:rPr>
        <w:t xml:space="preserve"> </w:t>
      </w:r>
      <w:r w:rsidRPr="000B25F3">
        <w:rPr>
          <w:rFonts w:asciiTheme="minorHAnsi" w:hAnsiTheme="minorHAnsi"/>
          <w:sz w:val="20"/>
          <w:szCs w:val="20"/>
        </w:rPr>
        <w:t>groups that</w:t>
      </w:r>
      <w:r w:rsidRPr="000B25F3">
        <w:rPr>
          <w:rFonts w:asciiTheme="minorHAnsi" w:hAnsiTheme="minorHAnsi"/>
          <w:spacing w:val="16"/>
          <w:sz w:val="20"/>
          <w:szCs w:val="20"/>
        </w:rPr>
        <w:t xml:space="preserve"> </w:t>
      </w:r>
      <w:r w:rsidRPr="000B25F3">
        <w:rPr>
          <w:rFonts w:asciiTheme="minorHAnsi" w:hAnsiTheme="minorHAnsi"/>
          <w:sz w:val="20"/>
          <w:szCs w:val="20"/>
        </w:rPr>
        <w:t>have</w:t>
      </w:r>
      <w:r w:rsidRPr="000B25F3">
        <w:rPr>
          <w:rFonts w:asciiTheme="minorHAnsi" w:hAnsiTheme="minorHAnsi"/>
          <w:spacing w:val="22"/>
          <w:sz w:val="20"/>
          <w:szCs w:val="20"/>
        </w:rPr>
        <w:t xml:space="preserve"> </w:t>
      </w:r>
      <w:r w:rsidRPr="000B25F3">
        <w:rPr>
          <w:rFonts w:asciiTheme="minorHAnsi" w:hAnsiTheme="minorHAnsi"/>
          <w:sz w:val="20"/>
          <w:szCs w:val="20"/>
        </w:rPr>
        <w:t>studied</w:t>
      </w:r>
      <w:r w:rsidRPr="000B25F3">
        <w:rPr>
          <w:rFonts w:asciiTheme="minorHAnsi" w:hAnsiTheme="minorHAnsi"/>
          <w:spacing w:val="6"/>
          <w:sz w:val="20"/>
          <w:szCs w:val="20"/>
        </w:rPr>
        <w:t xml:space="preserve"> </w:t>
      </w:r>
      <w:r w:rsidRPr="000B25F3">
        <w:rPr>
          <w:rFonts w:asciiTheme="minorHAnsi" w:hAnsiTheme="minorHAnsi"/>
          <w:sz w:val="20"/>
          <w:szCs w:val="20"/>
        </w:rPr>
        <w:t>them.</w:t>
      </w:r>
      <w:r w:rsidRPr="000B25F3">
        <w:rPr>
          <w:rFonts w:asciiTheme="minorHAnsi" w:hAnsiTheme="minorHAnsi"/>
          <w:spacing w:val="15"/>
          <w:sz w:val="20"/>
          <w:szCs w:val="20"/>
        </w:rPr>
        <w:t xml:space="preserve"> </w:t>
      </w:r>
      <w:r w:rsidRPr="000B25F3">
        <w:rPr>
          <w:rFonts w:asciiTheme="minorHAnsi" w:hAnsiTheme="minorHAnsi"/>
          <w:sz w:val="20"/>
          <w:szCs w:val="20"/>
        </w:rPr>
        <w:t>An</w:t>
      </w:r>
      <w:r w:rsidRPr="000B25F3">
        <w:rPr>
          <w:rFonts w:asciiTheme="minorHAnsi" w:hAnsiTheme="minorHAnsi"/>
          <w:spacing w:val="18"/>
          <w:sz w:val="20"/>
          <w:szCs w:val="20"/>
        </w:rPr>
        <w:t xml:space="preserve"> </w:t>
      </w:r>
      <w:r w:rsidRPr="000B25F3">
        <w:rPr>
          <w:rFonts w:asciiTheme="minorHAnsi" w:hAnsiTheme="minorHAnsi"/>
          <w:sz w:val="20"/>
          <w:szCs w:val="20"/>
        </w:rPr>
        <w:t>employer</w:t>
      </w:r>
      <w:r w:rsidRPr="000B25F3">
        <w:rPr>
          <w:rFonts w:asciiTheme="minorHAnsi" w:hAnsiTheme="minorHAnsi"/>
          <w:spacing w:val="20"/>
          <w:sz w:val="20"/>
          <w:szCs w:val="20"/>
        </w:rPr>
        <w:t xml:space="preserve"> </w:t>
      </w:r>
      <w:r w:rsidRPr="000B25F3">
        <w:rPr>
          <w:rFonts w:asciiTheme="minorHAnsi" w:hAnsiTheme="minorHAnsi"/>
          <w:sz w:val="20"/>
          <w:szCs w:val="20"/>
        </w:rPr>
        <w:t>is</w:t>
      </w:r>
      <w:r w:rsidRPr="000B25F3">
        <w:rPr>
          <w:rFonts w:asciiTheme="minorHAnsi" w:hAnsiTheme="minorHAnsi"/>
          <w:spacing w:val="9"/>
          <w:sz w:val="20"/>
          <w:szCs w:val="20"/>
        </w:rPr>
        <w:t xml:space="preserve"> </w:t>
      </w:r>
      <w:r w:rsidRPr="000B25F3">
        <w:rPr>
          <w:rFonts w:asciiTheme="minorHAnsi" w:hAnsiTheme="minorHAnsi"/>
          <w:sz w:val="20"/>
          <w:szCs w:val="20"/>
        </w:rPr>
        <w:t>not</w:t>
      </w:r>
      <w:r w:rsidRPr="000B25F3">
        <w:rPr>
          <w:rFonts w:asciiTheme="minorHAnsi" w:hAnsiTheme="minorHAnsi"/>
          <w:spacing w:val="15"/>
          <w:sz w:val="20"/>
          <w:szCs w:val="20"/>
        </w:rPr>
        <w:t xml:space="preserve"> </w:t>
      </w:r>
      <w:r w:rsidR="00533BAB" w:rsidRPr="000B25F3">
        <w:rPr>
          <w:rFonts w:asciiTheme="minorHAnsi" w:hAnsiTheme="minorHAnsi"/>
          <w:sz w:val="20"/>
          <w:szCs w:val="20"/>
        </w:rPr>
        <w:t>ob</w:t>
      </w:r>
      <w:r w:rsidRPr="000B25F3">
        <w:rPr>
          <w:rFonts w:asciiTheme="minorHAnsi" w:hAnsiTheme="minorHAnsi"/>
          <w:sz w:val="20"/>
          <w:szCs w:val="20"/>
        </w:rPr>
        <w:t>ligated</w:t>
      </w:r>
      <w:r w:rsidRPr="000B25F3">
        <w:rPr>
          <w:rFonts w:asciiTheme="minorHAnsi" w:hAnsiTheme="minorHAnsi"/>
          <w:spacing w:val="23"/>
          <w:sz w:val="20"/>
          <w:szCs w:val="20"/>
        </w:rPr>
        <w:t xml:space="preserve"> </w:t>
      </w:r>
      <w:r w:rsidRPr="000B25F3">
        <w:rPr>
          <w:rFonts w:asciiTheme="minorHAnsi" w:hAnsiTheme="minorHAnsi"/>
          <w:sz w:val="20"/>
          <w:szCs w:val="20"/>
        </w:rPr>
        <w:t>to</w:t>
      </w:r>
      <w:r w:rsidRPr="000B25F3">
        <w:rPr>
          <w:rFonts w:asciiTheme="minorHAnsi" w:hAnsiTheme="minorHAnsi"/>
          <w:spacing w:val="20"/>
          <w:sz w:val="20"/>
          <w:szCs w:val="20"/>
        </w:rPr>
        <w:t xml:space="preserve"> </w:t>
      </w:r>
      <w:r w:rsidRPr="000B25F3">
        <w:rPr>
          <w:rFonts w:asciiTheme="minorHAnsi" w:hAnsiTheme="minorHAnsi"/>
          <w:sz w:val="20"/>
          <w:szCs w:val="20"/>
        </w:rPr>
        <w:t>guarantee</w:t>
      </w:r>
      <w:r w:rsidRPr="000B25F3">
        <w:rPr>
          <w:rFonts w:asciiTheme="minorHAnsi" w:hAnsiTheme="minorHAnsi"/>
          <w:spacing w:val="26"/>
          <w:sz w:val="20"/>
          <w:szCs w:val="20"/>
        </w:rPr>
        <w:t xml:space="preserve"> </w:t>
      </w:r>
      <w:r w:rsidRPr="000B25F3">
        <w:rPr>
          <w:rFonts w:asciiTheme="minorHAnsi" w:hAnsiTheme="minorHAnsi"/>
          <w:sz w:val="20"/>
          <w:szCs w:val="20"/>
        </w:rPr>
        <w:t>a</w:t>
      </w:r>
      <w:r w:rsidRPr="000B25F3">
        <w:rPr>
          <w:rFonts w:asciiTheme="minorHAnsi" w:hAnsiTheme="minorHAnsi"/>
          <w:spacing w:val="15"/>
          <w:sz w:val="20"/>
          <w:szCs w:val="20"/>
        </w:rPr>
        <w:t xml:space="preserve"> </w:t>
      </w:r>
      <w:r w:rsidRPr="000B25F3">
        <w:rPr>
          <w:rFonts w:asciiTheme="minorHAnsi" w:hAnsiTheme="minorHAnsi"/>
          <w:sz w:val="20"/>
          <w:szCs w:val="20"/>
        </w:rPr>
        <w:t>transfer</w:t>
      </w:r>
      <w:r w:rsidRPr="000B25F3">
        <w:rPr>
          <w:rFonts w:asciiTheme="minorHAnsi" w:hAnsiTheme="minorHAnsi"/>
          <w:spacing w:val="29"/>
          <w:sz w:val="20"/>
          <w:szCs w:val="20"/>
        </w:rPr>
        <w:t xml:space="preserve"> </w:t>
      </w:r>
      <w:r w:rsidRPr="000B25F3">
        <w:rPr>
          <w:rFonts w:asciiTheme="minorHAnsi" w:hAnsiTheme="minorHAnsi"/>
          <w:sz w:val="20"/>
          <w:szCs w:val="20"/>
        </w:rPr>
        <w:t>if</w:t>
      </w:r>
      <w:r w:rsidRPr="000B25F3">
        <w:rPr>
          <w:rFonts w:asciiTheme="minorHAnsi" w:hAnsiTheme="minorHAnsi"/>
          <w:spacing w:val="28"/>
          <w:sz w:val="20"/>
          <w:szCs w:val="20"/>
        </w:rPr>
        <w:t xml:space="preserve"> </w:t>
      </w:r>
      <w:r w:rsidRPr="000B25F3">
        <w:rPr>
          <w:rFonts w:asciiTheme="minorHAnsi" w:hAnsiTheme="minorHAnsi"/>
          <w:sz w:val="20"/>
          <w:szCs w:val="20"/>
        </w:rPr>
        <w:t>a</w:t>
      </w:r>
      <w:r w:rsidRPr="000B25F3">
        <w:rPr>
          <w:rFonts w:asciiTheme="minorHAnsi" w:hAnsiTheme="minorHAnsi"/>
          <w:spacing w:val="21"/>
          <w:sz w:val="20"/>
          <w:szCs w:val="20"/>
        </w:rPr>
        <w:t xml:space="preserve"> </w:t>
      </w:r>
      <w:r w:rsidRPr="000B25F3">
        <w:rPr>
          <w:rFonts w:asciiTheme="minorHAnsi" w:hAnsiTheme="minorHAnsi"/>
          <w:sz w:val="20"/>
          <w:szCs w:val="20"/>
        </w:rPr>
        <w:t>worker</w:t>
      </w:r>
      <w:r w:rsidRPr="000B25F3">
        <w:rPr>
          <w:rFonts w:asciiTheme="minorHAnsi" w:hAnsiTheme="minorHAnsi"/>
          <w:spacing w:val="31"/>
          <w:sz w:val="20"/>
          <w:szCs w:val="20"/>
        </w:rPr>
        <w:t xml:space="preserve"> </w:t>
      </w:r>
      <w:r w:rsidRPr="000B25F3">
        <w:rPr>
          <w:rFonts w:asciiTheme="minorHAnsi" w:hAnsiTheme="minorHAnsi"/>
          <w:sz w:val="20"/>
          <w:szCs w:val="20"/>
        </w:rPr>
        <w:t>decides</w:t>
      </w:r>
      <w:r w:rsidRPr="000B25F3">
        <w:rPr>
          <w:rFonts w:asciiTheme="minorHAnsi" w:hAnsiTheme="minorHAnsi"/>
          <w:spacing w:val="11"/>
          <w:sz w:val="20"/>
          <w:szCs w:val="20"/>
        </w:rPr>
        <w:t xml:space="preserve"> </w:t>
      </w:r>
      <w:r w:rsidRPr="000B25F3">
        <w:rPr>
          <w:rFonts w:asciiTheme="minorHAnsi" w:hAnsiTheme="minorHAnsi"/>
          <w:sz w:val="20"/>
          <w:szCs w:val="20"/>
        </w:rPr>
        <w:t>not</w:t>
      </w:r>
      <w:r w:rsidRPr="000B25F3">
        <w:rPr>
          <w:rFonts w:asciiTheme="minorHAnsi" w:hAnsiTheme="minorHAnsi"/>
          <w:w w:val="104"/>
          <w:sz w:val="20"/>
          <w:szCs w:val="20"/>
        </w:rPr>
        <w:t xml:space="preserve"> </w:t>
      </w:r>
      <w:r w:rsidRPr="000B25F3">
        <w:rPr>
          <w:rFonts w:asciiTheme="minorHAnsi" w:hAnsiTheme="minorHAnsi"/>
          <w:sz w:val="20"/>
          <w:szCs w:val="20"/>
        </w:rPr>
        <w:t>to</w:t>
      </w:r>
      <w:r w:rsidRPr="000B25F3">
        <w:rPr>
          <w:rFonts w:asciiTheme="minorHAnsi" w:hAnsiTheme="minorHAnsi"/>
          <w:spacing w:val="15"/>
          <w:sz w:val="20"/>
          <w:szCs w:val="20"/>
        </w:rPr>
        <w:t xml:space="preserve"> </w:t>
      </w:r>
      <w:r w:rsidRPr="000B25F3">
        <w:rPr>
          <w:rFonts w:asciiTheme="minorHAnsi" w:hAnsiTheme="minorHAnsi"/>
          <w:sz w:val="20"/>
          <w:szCs w:val="20"/>
        </w:rPr>
        <w:t>accept</w:t>
      </w:r>
      <w:r w:rsidRPr="000B25F3">
        <w:rPr>
          <w:rFonts w:asciiTheme="minorHAnsi" w:hAnsiTheme="minorHAnsi"/>
          <w:spacing w:val="20"/>
          <w:sz w:val="20"/>
          <w:szCs w:val="20"/>
        </w:rPr>
        <w:t xml:space="preserve"> </w:t>
      </w:r>
      <w:r w:rsidRPr="000B25F3">
        <w:rPr>
          <w:rFonts w:asciiTheme="minorHAnsi" w:hAnsiTheme="minorHAnsi"/>
          <w:sz w:val="20"/>
          <w:szCs w:val="20"/>
        </w:rPr>
        <w:t>an</w:t>
      </w:r>
      <w:r w:rsidRPr="000B25F3">
        <w:rPr>
          <w:rFonts w:asciiTheme="minorHAnsi" w:hAnsiTheme="minorHAnsi"/>
          <w:spacing w:val="7"/>
          <w:sz w:val="20"/>
          <w:szCs w:val="20"/>
        </w:rPr>
        <w:t xml:space="preserve"> </w:t>
      </w:r>
      <w:r w:rsidRPr="000B25F3">
        <w:rPr>
          <w:rFonts w:asciiTheme="minorHAnsi" w:hAnsiTheme="minorHAnsi"/>
          <w:sz w:val="20"/>
          <w:szCs w:val="20"/>
        </w:rPr>
        <w:t>assignment</w:t>
      </w:r>
      <w:r w:rsidRPr="000B25F3">
        <w:rPr>
          <w:rFonts w:asciiTheme="minorHAnsi" w:hAnsiTheme="minorHAnsi"/>
          <w:spacing w:val="17"/>
          <w:sz w:val="20"/>
          <w:szCs w:val="20"/>
        </w:rPr>
        <w:t xml:space="preserve"> </w:t>
      </w:r>
      <w:r w:rsidRPr="000B25F3">
        <w:rPr>
          <w:rFonts w:asciiTheme="minorHAnsi" w:hAnsiTheme="minorHAnsi"/>
          <w:sz w:val="20"/>
          <w:szCs w:val="20"/>
        </w:rPr>
        <w:t>that</w:t>
      </w:r>
      <w:r w:rsidRPr="000B25F3">
        <w:rPr>
          <w:rFonts w:asciiTheme="minorHAnsi" w:hAnsiTheme="minorHAnsi"/>
          <w:spacing w:val="11"/>
          <w:sz w:val="20"/>
          <w:szCs w:val="20"/>
        </w:rPr>
        <w:t xml:space="preserve"> </w:t>
      </w:r>
      <w:r w:rsidRPr="000B25F3">
        <w:rPr>
          <w:rFonts w:asciiTheme="minorHAnsi" w:hAnsiTheme="minorHAnsi"/>
          <w:sz w:val="20"/>
          <w:szCs w:val="20"/>
        </w:rPr>
        <w:t>requires</w:t>
      </w:r>
      <w:r w:rsidRPr="000B25F3">
        <w:rPr>
          <w:rFonts w:asciiTheme="minorHAnsi" w:hAnsiTheme="minorHAnsi"/>
          <w:spacing w:val="19"/>
          <w:sz w:val="20"/>
          <w:szCs w:val="20"/>
        </w:rPr>
        <w:t xml:space="preserve"> </w:t>
      </w:r>
      <w:r w:rsidRPr="000B25F3">
        <w:rPr>
          <w:rFonts w:asciiTheme="minorHAnsi" w:hAnsiTheme="minorHAnsi"/>
          <w:sz w:val="20"/>
          <w:szCs w:val="20"/>
        </w:rPr>
        <w:t>exposure</w:t>
      </w:r>
      <w:r w:rsidRPr="000B25F3">
        <w:rPr>
          <w:rFonts w:asciiTheme="minorHAnsi" w:hAnsiTheme="minorHAnsi"/>
          <w:spacing w:val="17"/>
          <w:sz w:val="20"/>
          <w:szCs w:val="20"/>
        </w:rPr>
        <w:t xml:space="preserve"> </w:t>
      </w:r>
      <w:r w:rsidRPr="000B25F3">
        <w:rPr>
          <w:rFonts w:asciiTheme="minorHAnsi" w:hAnsiTheme="minorHAnsi"/>
          <w:sz w:val="20"/>
          <w:szCs w:val="20"/>
        </w:rPr>
        <w:t>to</w:t>
      </w:r>
      <w:r w:rsidRPr="000B25F3">
        <w:rPr>
          <w:rFonts w:asciiTheme="minorHAnsi" w:hAnsiTheme="minorHAnsi"/>
          <w:spacing w:val="6"/>
          <w:sz w:val="20"/>
          <w:szCs w:val="20"/>
        </w:rPr>
        <w:t xml:space="preserve"> </w:t>
      </w:r>
      <w:r w:rsidR="000C67BF" w:rsidRPr="000B25F3">
        <w:rPr>
          <w:rFonts w:asciiTheme="minorHAnsi" w:hAnsiTheme="minorHAnsi"/>
          <w:sz w:val="20"/>
          <w:szCs w:val="20"/>
        </w:rPr>
        <w:t>radi</w:t>
      </w:r>
      <w:r w:rsidR="00B57749">
        <w:rPr>
          <w:rFonts w:asciiTheme="minorHAnsi" w:hAnsiTheme="minorHAnsi"/>
          <w:sz w:val="20"/>
          <w:szCs w:val="20"/>
        </w:rPr>
        <w:t>ation.</w:t>
      </w:r>
    </w:p>
    <w:p w14:paraId="00FCCCB4"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Any</w:t>
      </w:r>
      <w:r w:rsidRPr="000B25F3">
        <w:rPr>
          <w:rFonts w:asciiTheme="minorHAnsi" w:hAnsiTheme="minorHAnsi"/>
          <w:spacing w:val="34"/>
          <w:sz w:val="20"/>
          <w:szCs w:val="20"/>
        </w:rPr>
        <w:t xml:space="preserve"> </w:t>
      </w:r>
      <w:r w:rsidRPr="000B25F3">
        <w:rPr>
          <w:rFonts w:asciiTheme="minorHAnsi" w:hAnsiTheme="minorHAnsi"/>
          <w:sz w:val="20"/>
          <w:szCs w:val="20"/>
        </w:rPr>
        <w:t>worker</w:t>
      </w:r>
      <w:r w:rsidRPr="000B25F3">
        <w:rPr>
          <w:rFonts w:asciiTheme="minorHAnsi" w:hAnsiTheme="minorHAnsi"/>
          <w:spacing w:val="45"/>
          <w:sz w:val="20"/>
          <w:szCs w:val="20"/>
        </w:rPr>
        <w:t xml:space="preserve"> </w:t>
      </w:r>
      <w:r w:rsidRPr="000B25F3">
        <w:rPr>
          <w:rFonts w:asciiTheme="minorHAnsi" w:hAnsiTheme="minorHAnsi"/>
          <w:sz w:val="20"/>
          <w:szCs w:val="20"/>
        </w:rPr>
        <w:t>has</w:t>
      </w:r>
      <w:r w:rsidRPr="000B25F3">
        <w:rPr>
          <w:rFonts w:asciiTheme="minorHAnsi" w:hAnsiTheme="minorHAnsi"/>
          <w:spacing w:val="32"/>
          <w:sz w:val="20"/>
          <w:szCs w:val="20"/>
        </w:rPr>
        <w:t xml:space="preserve"> </w:t>
      </w:r>
      <w:r w:rsidRPr="000B25F3">
        <w:rPr>
          <w:rFonts w:asciiTheme="minorHAnsi" w:hAnsiTheme="minorHAnsi"/>
          <w:sz w:val="20"/>
          <w:szCs w:val="20"/>
        </w:rPr>
        <w:t>the</w:t>
      </w:r>
      <w:r w:rsidRPr="000B25F3">
        <w:rPr>
          <w:rFonts w:asciiTheme="minorHAnsi" w:hAnsiTheme="minorHAnsi"/>
          <w:spacing w:val="34"/>
          <w:sz w:val="20"/>
          <w:szCs w:val="20"/>
        </w:rPr>
        <w:t xml:space="preserve"> </w:t>
      </w:r>
      <w:r w:rsidRPr="000B25F3">
        <w:rPr>
          <w:rFonts w:asciiTheme="minorHAnsi" w:hAnsiTheme="minorHAnsi"/>
          <w:sz w:val="20"/>
          <w:szCs w:val="20"/>
        </w:rPr>
        <w:t>option</w:t>
      </w:r>
      <w:r w:rsidRPr="000B25F3">
        <w:rPr>
          <w:rFonts w:asciiTheme="minorHAnsi" w:hAnsiTheme="minorHAnsi"/>
          <w:spacing w:val="35"/>
          <w:sz w:val="20"/>
          <w:szCs w:val="20"/>
        </w:rPr>
        <w:t xml:space="preserve"> </w:t>
      </w:r>
      <w:r w:rsidRPr="000B25F3">
        <w:rPr>
          <w:rFonts w:asciiTheme="minorHAnsi" w:hAnsiTheme="minorHAnsi"/>
          <w:sz w:val="20"/>
          <w:szCs w:val="20"/>
        </w:rPr>
        <w:t>of</w:t>
      </w:r>
      <w:r w:rsidRPr="000B25F3">
        <w:rPr>
          <w:rFonts w:asciiTheme="minorHAnsi" w:hAnsiTheme="minorHAnsi"/>
          <w:spacing w:val="50"/>
          <w:sz w:val="20"/>
          <w:szCs w:val="20"/>
        </w:rPr>
        <w:t xml:space="preserve"> </w:t>
      </w:r>
      <w:r w:rsidRPr="000B25F3">
        <w:rPr>
          <w:rFonts w:asciiTheme="minorHAnsi" w:hAnsiTheme="minorHAnsi"/>
          <w:sz w:val="20"/>
          <w:szCs w:val="20"/>
        </w:rPr>
        <w:t>seeking</w:t>
      </w:r>
      <w:r w:rsidRPr="000B25F3">
        <w:rPr>
          <w:rFonts w:asciiTheme="minorHAnsi" w:hAnsiTheme="minorHAnsi"/>
          <w:spacing w:val="33"/>
          <w:sz w:val="20"/>
          <w:szCs w:val="20"/>
        </w:rPr>
        <w:t xml:space="preserve"> </w:t>
      </w:r>
      <w:r w:rsidRPr="000B25F3">
        <w:rPr>
          <w:rFonts w:asciiTheme="minorHAnsi" w:hAnsiTheme="minorHAnsi"/>
          <w:sz w:val="20"/>
          <w:szCs w:val="20"/>
        </w:rPr>
        <w:t>other</w:t>
      </w:r>
      <w:r w:rsidRPr="000B25F3">
        <w:rPr>
          <w:rFonts w:asciiTheme="minorHAnsi" w:hAnsiTheme="minorHAnsi"/>
          <w:spacing w:val="37"/>
          <w:sz w:val="20"/>
          <w:szCs w:val="20"/>
        </w:rPr>
        <w:t xml:space="preserve"> </w:t>
      </w:r>
      <w:r w:rsidR="000C67BF" w:rsidRPr="000B25F3">
        <w:rPr>
          <w:rFonts w:asciiTheme="minorHAnsi" w:hAnsiTheme="minorHAnsi"/>
          <w:sz w:val="20"/>
          <w:szCs w:val="20"/>
        </w:rPr>
        <w:t>em</w:t>
      </w:r>
      <w:r w:rsidRPr="000B25F3">
        <w:rPr>
          <w:rFonts w:asciiTheme="minorHAnsi" w:hAnsiTheme="minorHAnsi"/>
          <w:sz w:val="20"/>
          <w:szCs w:val="20"/>
        </w:rPr>
        <w:t>ployment</w:t>
      </w:r>
      <w:r w:rsidRPr="000B25F3">
        <w:rPr>
          <w:rFonts w:asciiTheme="minorHAnsi" w:hAnsiTheme="minorHAnsi"/>
          <w:spacing w:val="37"/>
          <w:sz w:val="20"/>
          <w:szCs w:val="20"/>
        </w:rPr>
        <w:t xml:space="preserve"> </w:t>
      </w:r>
      <w:r w:rsidRPr="000B25F3">
        <w:rPr>
          <w:rFonts w:asciiTheme="minorHAnsi" w:hAnsiTheme="minorHAnsi"/>
          <w:sz w:val="20"/>
          <w:szCs w:val="20"/>
        </w:rPr>
        <w:t>in</w:t>
      </w:r>
      <w:r w:rsidRPr="000B25F3">
        <w:rPr>
          <w:rFonts w:asciiTheme="minorHAnsi" w:hAnsiTheme="minorHAnsi"/>
          <w:spacing w:val="16"/>
          <w:sz w:val="20"/>
          <w:szCs w:val="20"/>
        </w:rPr>
        <w:t xml:space="preserve"> </w:t>
      </w:r>
      <w:r w:rsidRPr="000B25F3">
        <w:rPr>
          <w:rFonts w:asciiTheme="minorHAnsi" w:hAnsiTheme="minorHAnsi"/>
          <w:sz w:val="20"/>
          <w:szCs w:val="20"/>
        </w:rPr>
        <w:t>a</w:t>
      </w:r>
      <w:r w:rsidRPr="000B25F3">
        <w:rPr>
          <w:rFonts w:asciiTheme="minorHAnsi" w:hAnsiTheme="minorHAnsi"/>
          <w:spacing w:val="20"/>
          <w:sz w:val="20"/>
          <w:szCs w:val="20"/>
        </w:rPr>
        <w:t xml:space="preserve"> </w:t>
      </w:r>
      <w:r w:rsidRPr="000B25F3">
        <w:rPr>
          <w:rFonts w:asciiTheme="minorHAnsi" w:hAnsiTheme="minorHAnsi"/>
          <w:sz w:val="20"/>
          <w:szCs w:val="20"/>
        </w:rPr>
        <w:t>non</w:t>
      </w:r>
      <w:r w:rsidR="00533BAB" w:rsidRPr="000B25F3">
        <w:rPr>
          <w:rFonts w:asciiTheme="minorHAnsi" w:hAnsiTheme="minorHAnsi"/>
          <w:sz w:val="20"/>
          <w:szCs w:val="20"/>
        </w:rPr>
        <w:t>-</w:t>
      </w:r>
      <w:r w:rsidRPr="000B25F3">
        <w:rPr>
          <w:rFonts w:asciiTheme="minorHAnsi" w:hAnsiTheme="minorHAnsi"/>
          <w:sz w:val="20"/>
          <w:szCs w:val="20"/>
        </w:rPr>
        <w:t>radiation</w:t>
      </w:r>
      <w:r w:rsidRPr="000B25F3">
        <w:rPr>
          <w:rFonts w:asciiTheme="minorHAnsi" w:hAnsiTheme="minorHAnsi"/>
          <w:spacing w:val="45"/>
          <w:sz w:val="20"/>
          <w:szCs w:val="20"/>
        </w:rPr>
        <w:t xml:space="preserve"> </w:t>
      </w:r>
      <w:r w:rsidRPr="000B25F3">
        <w:rPr>
          <w:rFonts w:asciiTheme="minorHAnsi" w:hAnsiTheme="minorHAnsi"/>
          <w:sz w:val="20"/>
          <w:szCs w:val="20"/>
        </w:rPr>
        <w:t>occupation.</w:t>
      </w:r>
      <w:r w:rsidRPr="000B25F3">
        <w:rPr>
          <w:rFonts w:asciiTheme="minorHAnsi" w:hAnsiTheme="minorHAnsi"/>
          <w:spacing w:val="47"/>
          <w:sz w:val="20"/>
          <w:szCs w:val="20"/>
        </w:rPr>
        <w:t xml:space="preserve"> </w:t>
      </w:r>
      <w:r w:rsidRPr="000B25F3">
        <w:rPr>
          <w:rFonts w:asciiTheme="minorHAnsi" w:hAnsiTheme="minorHAnsi"/>
          <w:sz w:val="20"/>
          <w:szCs w:val="20"/>
        </w:rPr>
        <w:t>However,</w:t>
      </w:r>
      <w:r w:rsidRPr="000B25F3">
        <w:rPr>
          <w:rFonts w:asciiTheme="minorHAnsi" w:hAnsiTheme="minorHAnsi"/>
          <w:spacing w:val="34"/>
          <w:sz w:val="20"/>
          <w:szCs w:val="20"/>
        </w:rPr>
        <w:t xml:space="preserve"> </w:t>
      </w:r>
      <w:r w:rsidRPr="000B25F3">
        <w:rPr>
          <w:rFonts w:asciiTheme="minorHAnsi" w:hAnsiTheme="minorHAnsi"/>
          <w:sz w:val="20"/>
          <w:szCs w:val="20"/>
        </w:rPr>
        <w:t>the</w:t>
      </w:r>
      <w:r w:rsidRPr="000B25F3">
        <w:rPr>
          <w:rFonts w:asciiTheme="minorHAnsi" w:hAnsiTheme="minorHAnsi"/>
          <w:w w:val="106"/>
          <w:sz w:val="20"/>
          <w:szCs w:val="20"/>
        </w:rPr>
        <w:t xml:space="preserve"> </w:t>
      </w:r>
      <w:r w:rsidRPr="000B25F3">
        <w:rPr>
          <w:rFonts w:asciiTheme="minorHAnsi" w:hAnsiTheme="minorHAnsi"/>
          <w:sz w:val="20"/>
          <w:szCs w:val="20"/>
        </w:rPr>
        <w:t>studies</w:t>
      </w:r>
      <w:r w:rsidRPr="000B25F3">
        <w:rPr>
          <w:rFonts w:asciiTheme="minorHAnsi" w:hAnsiTheme="minorHAnsi"/>
          <w:spacing w:val="27"/>
          <w:sz w:val="20"/>
          <w:szCs w:val="20"/>
        </w:rPr>
        <w:t xml:space="preserve"> </w:t>
      </w:r>
      <w:r w:rsidRPr="000B25F3">
        <w:rPr>
          <w:rFonts w:asciiTheme="minorHAnsi" w:hAnsiTheme="minorHAnsi"/>
          <w:sz w:val="20"/>
          <w:szCs w:val="20"/>
        </w:rPr>
        <w:t>that</w:t>
      </w:r>
      <w:r w:rsidRPr="000B25F3">
        <w:rPr>
          <w:rFonts w:asciiTheme="minorHAnsi" w:hAnsiTheme="minorHAnsi"/>
          <w:spacing w:val="40"/>
          <w:sz w:val="20"/>
          <w:szCs w:val="20"/>
        </w:rPr>
        <w:t xml:space="preserve"> </w:t>
      </w:r>
      <w:r w:rsidRPr="000B25F3">
        <w:rPr>
          <w:rFonts w:asciiTheme="minorHAnsi" w:hAnsiTheme="minorHAnsi"/>
          <w:sz w:val="20"/>
          <w:szCs w:val="20"/>
        </w:rPr>
        <w:t>have</w:t>
      </w:r>
      <w:r w:rsidRPr="000B25F3">
        <w:rPr>
          <w:rFonts w:asciiTheme="minorHAnsi" w:hAnsiTheme="minorHAnsi"/>
          <w:spacing w:val="2"/>
          <w:sz w:val="20"/>
          <w:szCs w:val="20"/>
        </w:rPr>
        <w:t xml:space="preserve"> </w:t>
      </w:r>
      <w:r w:rsidRPr="000B25F3">
        <w:rPr>
          <w:rFonts w:asciiTheme="minorHAnsi" w:hAnsiTheme="minorHAnsi"/>
          <w:sz w:val="20"/>
          <w:szCs w:val="20"/>
        </w:rPr>
        <w:t>compared</w:t>
      </w:r>
      <w:r w:rsidRPr="000B25F3">
        <w:rPr>
          <w:rFonts w:asciiTheme="minorHAnsi" w:hAnsiTheme="minorHAnsi"/>
          <w:spacing w:val="1"/>
          <w:sz w:val="20"/>
          <w:szCs w:val="20"/>
        </w:rPr>
        <w:t xml:space="preserve"> </w:t>
      </w:r>
      <w:r w:rsidRPr="000B25F3">
        <w:rPr>
          <w:rFonts w:asciiTheme="minorHAnsi" w:hAnsiTheme="minorHAnsi"/>
          <w:sz w:val="20"/>
          <w:szCs w:val="20"/>
        </w:rPr>
        <w:t>occupational</w:t>
      </w:r>
      <w:r w:rsidRPr="000B25F3">
        <w:rPr>
          <w:rFonts w:asciiTheme="minorHAnsi" w:hAnsiTheme="minorHAnsi"/>
          <w:spacing w:val="50"/>
          <w:sz w:val="20"/>
          <w:szCs w:val="20"/>
        </w:rPr>
        <w:t xml:space="preserve"> </w:t>
      </w:r>
      <w:r w:rsidRPr="000B25F3">
        <w:rPr>
          <w:rFonts w:asciiTheme="minorHAnsi" w:hAnsiTheme="minorHAnsi"/>
          <w:sz w:val="20"/>
          <w:szCs w:val="20"/>
        </w:rPr>
        <w:t>risks</w:t>
      </w:r>
      <w:r w:rsidRPr="000B25F3">
        <w:rPr>
          <w:rFonts w:asciiTheme="minorHAnsi" w:hAnsiTheme="minorHAnsi"/>
          <w:spacing w:val="44"/>
          <w:sz w:val="20"/>
          <w:szCs w:val="20"/>
        </w:rPr>
        <w:t xml:space="preserve"> </w:t>
      </w:r>
      <w:r w:rsidRPr="000B25F3">
        <w:rPr>
          <w:rFonts w:asciiTheme="minorHAnsi" w:hAnsiTheme="minorHAnsi"/>
          <w:sz w:val="20"/>
          <w:szCs w:val="20"/>
        </w:rPr>
        <w:t>in</w:t>
      </w:r>
      <w:r w:rsidRPr="000B25F3">
        <w:rPr>
          <w:rFonts w:asciiTheme="minorHAnsi" w:hAnsiTheme="minorHAnsi"/>
          <w:spacing w:val="27"/>
          <w:sz w:val="20"/>
          <w:szCs w:val="20"/>
        </w:rPr>
        <w:t xml:space="preserve"> </w:t>
      </w:r>
      <w:r w:rsidRPr="000B25F3">
        <w:rPr>
          <w:rFonts w:asciiTheme="minorHAnsi" w:hAnsiTheme="minorHAnsi"/>
          <w:sz w:val="20"/>
          <w:szCs w:val="20"/>
        </w:rPr>
        <w:t>the</w:t>
      </w:r>
      <w:r w:rsidRPr="000B25F3">
        <w:rPr>
          <w:rFonts w:asciiTheme="minorHAnsi" w:hAnsiTheme="minorHAnsi"/>
          <w:w w:val="106"/>
          <w:sz w:val="20"/>
          <w:szCs w:val="20"/>
        </w:rPr>
        <w:t xml:space="preserve"> </w:t>
      </w:r>
      <w:r w:rsidRPr="000B25F3">
        <w:rPr>
          <w:rFonts w:asciiTheme="minorHAnsi" w:hAnsiTheme="minorHAnsi"/>
          <w:sz w:val="20"/>
          <w:szCs w:val="20"/>
        </w:rPr>
        <w:t>nuclear industry</w:t>
      </w:r>
      <w:r w:rsidRPr="000B25F3">
        <w:rPr>
          <w:rFonts w:asciiTheme="minorHAnsi" w:hAnsiTheme="minorHAnsi"/>
          <w:spacing w:val="51"/>
          <w:sz w:val="20"/>
          <w:szCs w:val="20"/>
        </w:rPr>
        <w:t xml:space="preserve"> </w:t>
      </w:r>
      <w:r w:rsidRPr="000B25F3">
        <w:rPr>
          <w:rFonts w:asciiTheme="minorHAnsi" w:hAnsiTheme="minorHAnsi"/>
          <w:sz w:val="20"/>
          <w:szCs w:val="20"/>
        </w:rPr>
        <w:t>to</w:t>
      </w:r>
      <w:r w:rsidRPr="000B25F3">
        <w:rPr>
          <w:rFonts w:asciiTheme="minorHAnsi" w:hAnsiTheme="minorHAnsi"/>
          <w:spacing w:val="40"/>
          <w:sz w:val="20"/>
          <w:szCs w:val="20"/>
        </w:rPr>
        <w:t xml:space="preserve"> </w:t>
      </w:r>
      <w:r w:rsidRPr="000B25F3">
        <w:rPr>
          <w:rFonts w:asciiTheme="minorHAnsi" w:hAnsiTheme="minorHAnsi"/>
          <w:sz w:val="20"/>
          <w:szCs w:val="20"/>
        </w:rPr>
        <w:t>those</w:t>
      </w:r>
      <w:r w:rsidRPr="000B25F3">
        <w:rPr>
          <w:rFonts w:asciiTheme="minorHAnsi" w:hAnsiTheme="minorHAnsi"/>
          <w:spacing w:val="47"/>
          <w:sz w:val="20"/>
          <w:szCs w:val="20"/>
        </w:rPr>
        <w:t xml:space="preserve"> </w:t>
      </w:r>
      <w:r w:rsidRPr="000B25F3">
        <w:rPr>
          <w:rFonts w:asciiTheme="minorHAnsi" w:hAnsiTheme="minorHAnsi"/>
          <w:sz w:val="20"/>
          <w:szCs w:val="20"/>
        </w:rPr>
        <w:t>in</w:t>
      </w:r>
      <w:r w:rsidRPr="000B25F3">
        <w:rPr>
          <w:rFonts w:asciiTheme="minorHAnsi" w:hAnsiTheme="minorHAnsi"/>
          <w:spacing w:val="41"/>
          <w:sz w:val="20"/>
          <w:szCs w:val="20"/>
        </w:rPr>
        <w:t xml:space="preserve"> </w:t>
      </w:r>
      <w:r w:rsidRPr="000B25F3">
        <w:rPr>
          <w:rFonts w:asciiTheme="minorHAnsi" w:hAnsiTheme="minorHAnsi"/>
          <w:sz w:val="20"/>
          <w:szCs w:val="20"/>
        </w:rPr>
        <w:t>other</w:t>
      </w:r>
      <w:r w:rsidRPr="000B25F3">
        <w:rPr>
          <w:rFonts w:asciiTheme="minorHAnsi" w:hAnsiTheme="minorHAnsi"/>
          <w:spacing w:val="42"/>
          <w:sz w:val="20"/>
          <w:szCs w:val="20"/>
        </w:rPr>
        <w:t xml:space="preserve"> </w:t>
      </w:r>
      <w:r w:rsidRPr="000B25F3">
        <w:rPr>
          <w:rFonts w:asciiTheme="minorHAnsi" w:hAnsiTheme="minorHAnsi"/>
          <w:sz w:val="20"/>
          <w:szCs w:val="20"/>
        </w:rPr>
        <w:t>job</w:t>
      </w:r>
      <w:r w:rsidRPr="000B25F3">
        <w:rPr>
          <w:rFonts w:asciiTheme="minorHAnsi" w:hAnsiTheme="minorHAnsi"/>
          <w:spacing w:val="15"/>
          <w:sz w:val="20"/>
          <w:szCs w:val="20"/>
        </w:rPr>
        <w:t xml:space="preserve"> </w:t>
      </w:r>
      <w:r w:rsidRPr="000B25F3">
        <w:rPr>
          <w:rFonts w:asciiTheme="minorHAnsi" w:hAnsiTheme="minorHAnsi"/>
          <w:sz w:val="20"/>
          <w:szCs w:val="20"/>
        </w:rPr>
        <w:t>areas</w:t>
      </w:r>
      <w:r w:rsidRPr="000B25F3">
        <w:rPr>
          <w:rFonts w:asciiTheme="minorHAnsi" w:hAnsiTheme="minorHAnsi"/>
          <w:spacing w:val="46"/>
          <w:sz w:val="20"/>
          <w:szCs w:val="20"/>
        </w:rPr>
        <w:t xml:space="preserve"> </w:t>
      </w:r>
      <w:r w:rsidRPr="000B25F3">
        <w:rPr>
          <w:rFonts w:asciiTheme="minorHAnsi" w:hAnsiTheme="minorHAnsi"/>
          <w:sz w:val="20"/>
          <w:szCs w:val="20"/>
        </w:rPr>
        <w:t>indicate</w:t>
      </w:r>
      <w:r w:rsidRPr="000B25F3">
        <w:rPr>
          <w:rFonts w:asciiTheme="minorHAnsi" w:hAnsiTheme="minorHAnsi"/>
          <w:w w:val="102"/>
          <w:sz w:val="20"/>
          <w:szCs w:val="20"/>
        </w:rPr>
        <w:t xml:space="preserve"> </w:t>
      </w:r>
      <w:r w:rsidRPr="000B25F3">
        <w:rPr>
          <w:rFonts w:asciiTheme="minorHAnsi" w:hAnsiTheme="minorHAnsi"/>
          <w:sz w:val="20"/>
          <w:szCs w:val="20"/>
        </w:rPr>
        <w:t>that</w:t>
      </w:r>
      <w:r w:rsidRPr="000B25F3">
        <w:rPr>
          <w:rFonts w:asciiTheme="minorHAnsi" w:hAnsiTheme="minorHAnsi"/>
          <w:spacing w:val="-7"/>
          <w:sz w:val="20"/>
          <w:szCs w:val="20"/>
        </w:rPr>
        <w:t xml:space="preserve"> </w:t>
      </w:r>
      <w:r w:rsidRPr="000B25F3">
        <w:rPr>
          <w:rFonts w:asciiTheme="minorHAnsi" w:hAnsiTheme="minorHAnsi"/>
          <w:sz w:val="20"/>
          <w:szCs w:val="20"/>
        </w:rPr>
        <w:t>nuclear</w:t>
      </w:r>
      <w:r w:rsidRPr="000B25F3">
        <w:rPr>
          <w:rFonts w:asciiTheme="minorHAnsi" w:hAnsiTheme="minorHAnsi"/>
          <w:spacing w:val="3"/>
          <w:sz w:val="20"/>
          <w:szCs w:val="20"/>
        </w:rPr>
        <w:t xml:space="preserve"> </w:t>
      </w:r>
      <w:r w:rsidRPr="000B25F3">
        <w:rPr>
          <w:rFonts w:asciiTheme="minorHAnsi" w:hAnsiTheme="minorHAnsi"/>
          <w:sz w:val="20"/>
          <w:szCs w:val="20"/>
        </w:rPr>
        <w:t>work</w:t>
      </w:r>
      <w:r w:rsidRPr="000B25F3">
        <w:rPr>
          <w:rFonts w:asciiTheme="minorHAnsi" w:hAnsiTheme="minorHAnsi"/>
          <w:spacing w:val="1"/>
          <w:sz w:val="20"/>
          <w:szCs w:val="20"/>
        </w:rPr>
        <w:t xml:space="preserve"> </w:t>
      </w:r>
      <w:r w:rsidRPr="000B25F3">
        <w:rPr>
          <w:rFonts w:asciiTheme="minorHAnsi" w:hAnsiTheme="minorHAnsi"/>
          <w:sz w:val="20"/>
          <w:szCs w:val="20"/>
        </w:rPr>
        <w:t>is</w:t>
      </w:r>
      <w:r w:rsidRPr="000B25F3">
        <w:rPr>
          <w:rFonts w:asciiTheme="minorHAnsi" w:hAnsiTheme="minorHAnsi"/>
          <w:spacing w:val="-4"/>
          <w:sz w:val="20"/>
          <w:szCs w:val="20"/>
        </w:rPr>
        <w:t xml:space="preserve"> </w:t>
      </w:r>
      <w:r w:rsidRPr="000B25F3">
        <w:rPr>
          <w:rFonts w:asciiTheme="minorHAnsi" w:hAnsiTheme="minorHAnsi"/>
          <w:sz w:val="20"/>
          <w:szCs w:val="20"/>
        </w:rPr>
        <w:t>relatively</w:t>
      </w:r>
      <w:r w:rsidRPr="000B25F3">
        <w:rPr>
          <w:rFonts w:asciiTheme="minorHAnsi" w:hAnsiTheme="minorHAnsi"/>
          <w:spacing w:val="8"/>
          <w:sz w:val="20"/>
          <w:szCs w:val="20"/>
        </w:rPr>
        <w:t xml:space="preserve"> </w:t>
      </w:r>
      <w:r w:rsidRPr="000B25F3">
        <w:rPr>
          <w:rFonts w:asciiTheme="minorHAnsi" w:hAnsiTheme="minorHAnsi"/>
          <w:sz w:val="20"/>
          <w:szCs w:val="20"/>
        </w:rPr>
        <w:t>safe.</w:t>
      </w:r>
      <w:r w:rsidRPr="000B25F3">
        <w:rPr>
          <w:rFonts w:asciiTheme="minorHAnsi" w:hAnsiTheme="minorHAnsi"/>
          <w:spacing w:val="-1"/>
          <w:sz w:val="20"/>
          <w:szCs w:val="20"/>
        </w:rPr>
        <w:t xml:space="preserve"> </w:t>
      </w:r>
      <w:r w:rsidRPr="000B25F3">
        <w:rPr>
          <w:rFonts w:asciiTheme="minorHAnsi" w:hAnsiTheme="minorHAnsi"/>
          <w:sz w:val="20"/>
          <w:szCs w:val="20"/>
        </w:rPr>
        <w:t>Thus,</w:t>
      </w:r>
      <w:r w:rsidRPr="000B25F3">
        <w:rPr>
          <w:rFonts w:asciiTheme="minorHAnsi" w:hAnsiTheme="minorHAnsi"/>
          <w:spacing w:val="4"/>
          <w:sz w:val="20"/>
          <w:szCs w:val="20"/>
        </w:rPr>
        <w:t xml:space="preserve"> </w:t>
      </w:r>
      <w:r w:rsidRPr="000B25F3">
        <w:rPr>
          <w:rFonts w:asciiTheme="minorHAnsi" w:hAnsiTheme="minorHAnsi"/>
          <w:sz w:val="20"/>
          <w:szCs w:val="20"/>
        </w:rPr>
        <w:t>a</w:t>
      </w:r>
      <w:r w:rsidRPr="000B25F3">
        <w:rPr>
          <w:rFonts w:asciiTheme="minorHAnsi" w:hAnsiTheme="minorHAnsi"/>
          <w:spacing w:val="-1"/>
          <w:sz w:val="20"/>
          <w:szCs w:val="20"/>
        </w:rPr>
        <w:t xml:space="preserve"> </w:t>
      </w:r>
      <w:r w:rsidRPr="000B25F3">
        <w:rPr>
          <w:rFonts w:asciiTheme="minorHAnsi" w:hAnsiTheme="minorHAnsi"/>
          <w:sz w:val="20"/>
          <w:szCs w:val="20"/>
        </w:rPr>
        <w:t>worker</w:t>
      </w:r>
      <w:r w:rsidRPr="000B25F3">
        <w:rPr>
          <w:rFonts w:asciiTheme="minorHAnsi" w:hAnsiTheme="minorHAnsi"/>
          <w:spacing w:val="6"/>
          <w:sz w:val="20"/>
          <w:szCs w:val="20"/>
        </w:rPr>
        <w:t xml:space="preserve"> </w:t>
      </w:r>
      <w:r w:rsidRPr="000B25F3">
        <w:rPr>
          <w:rFonts w:asciiTheme="minorHAnsi" w:hAnsiTheme="minorHAnsi"/>
          <w:sz w:val="20"/>
          <w:szCs w:val="20"/>
        </w:rPr>
        <w:t>may</w:t>
      </w:r>
      <w:r w:rsidRPr="000B25F3">
        <w:rPr>
          <w:rFonts w:asciiTheme="minorHAnsi" w:hAnsiTheme="minorHAnsi"/>
          <w:w w:val="98"/>
          <w:sz w:val="20"/>
          <w:szCs w:val="20"/>
        </w:rPr>
        <w:t xml:space="preserve"> </w:t>
      </w:r>
      <w:r w:rsidRPr="000B25F3">
        <w:rPr>
          <w:rFonts w:asciiTheme="minorHAnsi" w:hAnsiTheme="minorHAnsi"/>
          <w:sz w:val="20"/>
          <w:szCs w:val="20"/>
        </w:rPr>
        <w:t>find</w:t>
      </w:r>
      <w:r w:rsidRPr="000B25F3">
        <w:rPr>
          <w:rFonts w:asciiTheme="minorHAnsi" w:hAnsiTheme="minorHAnsi"/>
          <w:spacing w:val="6"/>
          <w:sz w:val="20"/>
          <w:szCs w:val="20"/>
        </w:rPr>
        <w:t xml:space="preserve"> </w:t>
      </w:r>
      <w:r w:rsidRPr="000B25F3">
        <w:rPr>
          <w:rFonts w:asciiTheme="minorHAnsi" w:hAnsiTheme="minorHAnsi"/>
          <w:sz w:val="20"/>
          <w:szCs w:val="20"/>
        </w:rPr>
        <w:t>different</w:t>
      </w:r>
      <w:r w:rsidRPr="000B25F3">
        <w:rPr>
          <w:rFonts w:asciiTheme="minorHAnsi" w:hAnsiTheme="minorHAnsi"/>
          <w:spacing w:val="7"/>
          <w:sz w:val="20"/>
          <w:szCs w:val="20"/>
        </w:rPr>
        <w:t xml:space="preserve"> </w:t>
      </w:r>
      <w:r w:rsidRPr="000B25F3">
        <w:rPr>
          <w:rFonts w:asciiTheme="minorHAnsi" w:hAnsiTheme="minorHAnsi"/>
          <w:sz w:val="20"/>
          <w:szCs w:val="20"/>
        </w:rPr>
        <w:t>kinds</w:t>
      </w:r>
      <w:r w:rsidRPr="000B25F3">
        <w:rPr>
          <w:rFonts w:asciiTheme="minorHAnsi" w:hAnsiTheme="minorHAnsi"/>
          <w:spacing w:val="5"/>
          <w:sz w:val="20"/>
          <w:szCs w:val="20"/>
        </w:rPr>
        <w:t xml:space="preserve"> </w:t>
      </w:r>
      <w:r w:rsidRPr="000B25F3">
        <w:rPr>
          <w:rFonts w:asciiTheme="minorHAnsi" w:hAnsiTheme="minorHAnsi"/>
          <w:sz w:val="20"/>
          <w:szCs w:val="20"/>
        </w:rPr>
        <w:t>of</w:t>
      </w:r>
      <w:r w:rsidRPr="000B25F3">
        <w:rPr>
          <w:rFonts w:asciiTheme="minorHAnsi" w:hAnsiTheme="minorHAnsi"/>
          <w:spacing w:val="13"/>
          <w:sz w:val="20"/>
          <w:szCs w:val="20"/>
        </w:rPr>
        <w:t xml:space="preserve"> </w:t>
      </w:r>
      <w:r w:rsidRPr="000B25F3">
        <w:rPr>
          <w:rFonts w:asciiTheme="minorHAnsi" w:hAnsiTheme="minorHAnsi"/>
          <w:sz w:val="20"/>
          <w:szCs w:val="20"/>
        </w:rPr>
        <w:t>risk</w:t>
      </w:r>
      <w:r w:rsidRPr="000B25F3">
        <w:rPr>
          <w:rFonts w:asciiTheme="minorHAnsi" w:hAnsiTheme="minorHAnsi"/>
          <w:spacing w:val="3"/>
          <w:sz w:val="20"/>
          <w:szCs w:val="20"/>
        </w:rPr>
        <w:t xml:space="preserve"> </w:t>
      </w:r>
      <w:r w:rsidRPr="000B25F3">
        <w:rPr>
          <w:rFonts w:asciiTheme="minorHAnsi" w:hAnsiTheme="minorHAnsi"/>
          <w:sz w:val="20"/>
          <w:szCs w:val="20"/>
        </w:rPr>
        <w:t>but</w:t>
      </w:r>
      <w:r w:rsidRPr="000B25F3">
        <w:rPr>
          <w:rFonts w:asciiTheme="minorHAnsi" w:hAnsiTheme="minorHAnsi"/>
          <w:spacing w:val="8"/>
          <w:sz w:val="20"/>
          <w:szCs w:val="20"/>
        </w:rPr>
        <w:t xml:space="preserve"> </w:t>
      </w:r>
      <w:r w:rsidRPr="000B25F3">
        <w:rPr>
          <w:rFonts w:asciiTheme="minorHAnsi" w:hAnsiTheme="minorHAnsi"/>
          <w:sz w:val="20"/>
          <w:szCs w:val="20"/>
        </w:rPr>
        <w:t>will</w:t>
      </w:r>
      <w:r w:rsidRPr="000B25F3">
        <w:rPr>
          <w:rFonts w:asciiTheme="minorHAnsi" w:hAnsiTheme="minorHAnsi"/>
          <w:spacing w:val="-1"/>
          <w:sz w:val="20"/>
          <w:szCs w:val="20"/>
        </w:rPr>
        <w:t xml:space="preserve"> </w:t>
      </w:r>
      <w:r w:rsidRPr="000B25F3">
        <w:rPr>
          <w:rFonts w:asciiTheme="minorHAnsi" w:hAnsiTheme="minorHAnsi"/>
          <w:sz w:val="20"/>
          <w:szCs w:val="20"/>
        </w:rPr>
        <w:t>not</w:t>
      </w:r>
      <w:r w:rsidRPr="000B25F3">
        <w:rPr>
          <w:rFonts w:asciiTheme="minorHAnsi" w:hAnsiTheme="minorHAnsi"/>
          <w:spacing w:val="7"/>
          <w:sz w:val="20"/>
          <w:szCs w:val="20"/>
        </w:rPr>
        <w:t xml:space="preserve"> </w:t>
      </w:r>
      <w:r w:rsidRPr="000B25F3">
        <w:rPr>
          <w:rFonts w:asciiTheme="minorHAnsi" w:hAnsiTheme="minorHAnsi"/>
          <w:sz w:val="20"/>
          <w:szCs w:val="20"/>
        </w:rPr>
        <w:t>necessarily</w:t>
      </w:r>
      <w:r w:rsidRPr="000B25F3">
        <w:rPr>
          <w:rFonts w:asciiTheme="minorHAnsi" w:hAnsiTheme="minorHAnsi"/>
          <w:spacing w:val="24"/>
          <w:sz w:val="20"/>
          <w:szCs w:val="20"/>
        </w:rPr>
        <w:t xml:space="preserve"> </w:t>
      </w:r>
      <w:r w:rsidRPr="000B25F3">
        <w:rPr>
          <w:rFonts w:asciiTheme="minorHAnsi" w:hAnsiTheme="minorHAnsi"/>
          <w:sz w:val="20"/>
          <w:szCs w:val="20"/>
        </w:rPr>
        <w:t>find</w:t>
      </w:r>
      <w:r w:rsidRPr="000B25F3">
        <w:rPr>
          <w:rFonts w:asciiTheme="minorHAnsi" w:hAnsiTheme="minorHAnsi"/>
          <w:w w:val="99"/>
          <w:sz w:val="20"/>
          <w:szCs w:val="20"/>
        </w:rPr>
        <w:t xml:space="preserve"> </w:t>
      </w:r>
      <w:r w:rsidRPr="000B25F3">
        <w:rPr>
          <w:rFonts w:asciiTheme="minorHAnsi" w:hAnsiTheme="minorHAnsi"/>
          <w:sz w:val="20"/>
          <w:szCs w:val="20"/>
        </w:rPr>
        <w:t>significantly</w:t>
      </w:r>
      <w:r w:rsidRPr="000B25F3">
        <w:rPr>
          <w:rFonts w:asciiTheme="minorHAnsi" w:hAnsiTheme="minorHAnsi"/>
          <w:spacing w:val="31"/>
          <w:sz w:val="20"/>
          <w:szCs w:val="20"/>
        </w:rPr>
        <w:t xml:space="preserve"> </w:t>
      </w:r>
      <w:r w:rsidRPr="000B25F3">
        <w:rPr>
          <w:rFonts w:asciiTheme="minorHAnsi" w:hAnsiTheme="minorHAnsi"/>
          <w:sz w:val="20"/>
          <w:szCs w:val="20"/>
        </w:rPr>
        <w:t>lower</w:t>
      </w:r>
      <w:r w:rsidRPr="000B25F3">
        <w:rPr>
          <w:rFonts w:asciiTheme="minorHAnsi" w:hAnsiTheme="minorHAnsi"/>
          <w:spacing w:val="23"/>
          <w:sz w:val="20"/>
          <w:szCs w:val="20"/>
        </w:rPr>
        <w:t xml:space="preserve"> </w:t>
      </w:r>
      <w:r w:rsidRPr="000B25F3">
        <w:rPr>
          <w:rFonts w:asciiTheme="minorHAnsi" w:hAnsiTheme="minorHAnsi"/>
          <w:sz w:val="20"/>
          <w:szCs w:val="20"/>
        </w:rPr>
        <w:t>risks</w:t>
      </w:r>
      <w:r w:rsidRPr="000B25F3">
        <w:rPr>
          <w:rFonts w:asciiTheme="minorHAnsi" w:hAnsiTheme="minorHAnsi"/>
          <w:spacing w:val="27"/>
          <w:sz w:val="20"/>
          <w:szCs w:val="20"/>
        </w:rPr>
        <w:t xml:space="preserve"> </w:t>
      </w:r>
      <w:r w:rsidRPr="000B25F3">
        <w:rPr>
          <w:rFonts w:asciiTheme="minorHAnsi" w:hAnsiTheme="minorHAnsi"/>
          <w:sz w:val="20"/>
          <w:szCs w:val="20"/>
        </w:rPr>
        <w:t>in</w:t>
      </w:r>
      <w:r w:rsidRPr="000B25F3">
        <w:rPr>
          <w:rFonts w:asciiTheme="minorHAnsi" w:hAnsiTheme="minorHAnsi"/>
          <w:spacing w:val="25"/>
          <w:sz w:val="20"/>
          <w:szCs w:val="20"/>
        </w:rPr>
        <w:t xml:space="preserve"> </w:t>
      </w:r>
      <w:r w:rsidRPr="000B25F3">
        <w:rPr>
          <w:rFonts w:asciiTheme="minorHAnsi" w:hAnsiTheme="minorHAnsi"/>
          <w:sz w:val="20"/>
          <w:szCs w:val="20"/>
        </w:rPr>
        <w:t>another</w:t>
      </w:r>
      <w:r w:rsidRPr="000B25F3">
        <w:rPr>
          <w:rFonts w:asciiTheme="minorHAnsi" w:hAnsiTheme="minorHAnsi"/>
          <w:spacing w:val="24"/>
          <w:sz w:val="20"/>
          <w:szCs w:val="20"/>
        </w:rPr>
        <w:t xml:space="preserve"> </w:t>
      </w:r>
      <w:r w:rsidRPr="000B25F3">
        <w:rPr>
          <w:rFonts w:asciiTheme="minorHAnsi" w:hAnsiTheme="minorHAnsi"/>
          <w:sz w:val="20"/>
          <w:szCs w:val="20"/>
        </w:rPr>
        <w:t>job.</w:t>
      </w:r>
    </w:p>
    <w:p w14:paraId="7D45B3A9" w14:textId="77777777" w:rsidR="003C2113" w:rsidRPr="000B25F3" w:rsidRDefault="003C2113" w:rsidP="000B25F3">
      <w:pPr>
        <w:pStyle w:val="BodyText"/>
        <w:rPr>
          <w:rFonts w:asciiTheme="minorHAnsi" w:hAnsiTheme="minorHAnsi"/>
          <w:sz w:val="20"/>
          <w:szCs w:val="20"/>
        </w:rPr>
      </w:pPr>
    </w:p>
    <w:p w14:paraId="760A42EB" w14:textId="77777777" w:rsidR="003C2113" w:rsidRPr="000B25F3" w:rsidRDefault="003C2113" w:rsidP="000B25F3">
      <w:pPr>
        <w:pStyle w:val="BodyText"/>
        <w:rPr>
          <w:rFonts w:asciiTheme="minorHAnsi" w:hAnsiTheme="minorHAnsi"/>
          <w:b/>
          <w:sz w:val="20"/>
          <w:szCs w:val="20"/>
        </w:rPr>
      </w:pPr>
      <w:r w:rsidRPr="000B25F3">
        <w:rPr>
          <w:rFonts w:asciiTheme="minorHAnsi" w:hAnsiTheme="minorHAnsi"/>
          <w:b/>
          <w:w w:val="110"/>
          <w:sz w:val="20"/>
          <w:szCs w:val="20"/>
        </w:rPr>
        <w:t>Where</w:t>
      </w:r>
      <w:r w:rsidRPr="000B25F3">
        <w:rPr>
          <w:rFonts w:asciiTheme="minorHAnsi" w:hAnsiTheme="minorHAnsi"/>
          <w:b/>
          <w:spacing w:val="16"/>
          <w:w w:val="110"/>
          <w:sz w:val="20"/>
          <w:szCs w:val="20"/>
        </w:rPr>
        <w:t xml:space="preserve"> </w:t>
      </w:r>
      <w:r w:rsidRPr="000B25F3">
        <w:rPr>
          <w:rFonts w:asciiTheme="minorHAnsi" w:hAnsiTheme="minorHAnsi"/>
          <w:b/>
          <w:w w:val="110"/>
          <w:sz w:val="20"/>
          <w:szCs w:val="20"/>
        </w:rPr>
        <w:t>can</w:t>
      </w:r>
      <w:r w:rsidRPr="000B25F3">
        <w:rPr>
          <w:rFonts w:asciiTheme="minorHAnsi" w:hAnsiTheme="minorHAnsi"/>
          <w:b/>
          <w:spacing w:val="23"/>
          <w:w w:val="110"/>
          <w:sz w:val="20"/>
          <w:szCs w:val="20"/>
        </w:rPr>
        <w:t xml:space="preserve"> </w:t>
      </w:r>
      <w:r w:rsidRPr="000B25F3">
        <w:rPr>
          <w:rFonts w:asciiTheme="minorHAnsi" w:hAnsiTheme="minorHAnsi"/>
          <w:b/>
          <w:w w:val="110"/>
          <w:sz w:val="20"/>
          <w:szCs w:val="20"/>
        </w:rPr>
        <w:t>one</w:t>
      </w:r>
      <w:r w:rsidRPr="000B25F3">
        <w:rPr>
          <w:rFonts w:asciiTheme="minorHAnsi" w:hAnsiTheme="minorHAnsi"/>
          <w:b/>
          <w:spacing w:val="14"/>
          <w:w w:val="110"/>
          <w:sz w:val="20"/>
          <w:szCs w:val="20"/>
        </w:rPr>
        <w:t xml:space="preserve"> </w:t>
      </w:r>
      <w:r w:rsidRPr="000B25F3">
        <w:rPr>
          <w:rFonts w:asciiTheme="minorHAnsi" w:hAnsiTheme="minorHAnsi"/>
          <w:b/>
          <w:w w:val="110"/>
          <w:sz w:val="20"/>
          <w:szCs w:val="20"/>
        </w:rPr>
        <w:t>get</w:t>
      </w:r>
      <w:r w:rsidRPr="000B25F3">
        <w:rPr>
          <w:rFonts w:asciiTheme="minorHAnsi" w:hAnsiTheme="minorHAnsi"/>
          <w:b/>
          <w:spacing w:val="16"/>
          <w:w w:val="110"/>
          <w:sz w:val="20"/>
          <w:szCs w:val="20"/>
        </w:rPr>
        <w:t xml:space="preserve"> </w:t>
      </w:r>
      <w:r w:rsidRPr="000B25F3">
        <w:rPr>
          <w:rFonts w:asciiTheme="minorHAnsi" w:hAnsiTheme="minorHAnsi"/>
          <w:b/>
          <w:w w:val="110"/>
          <w:sz w:val="20"/>
          <w:szCs w:val="20"/>
        </w:rPr>
        <w:t>additional</w:t>
      </w:r>
      <w:r w:rsidRPr="000B25F3">
        <w:rPr>
          <w:rFonts w:asciiTheme="minorHAnsi" w:hAnsiTheme="minorHAnsi"/>
          <w:b/>
          <w:spacing w:val="31"/>
          <w:w w:val="110"/>
          <w:sz w:val="20"/>
          <w:szCs w:val="20"/>
        </w:rPr>
        <w:t xml:space="preserve"> </w:t>
      </w:r>
      <w:r w:rsidRPr="000B25F3">
        <w:rPr>
          <w:rFonts w:asciiTheme="minorHAnsi" w:hAnsiTheme="minorHAnsi"/>
          <w:b/>
          <w:w w:val="110"/>
          <w:sz w:val="20"/>
          <w:szCs w:val="20"/>
        </w:rPr>
        <w:t>information</w:t>
      </w:r>
      <w:r w:rsidRPr="000B25F3">
        <w:rPr>
          <w:rFonts w:asciiTheme="minorHAnsi" w:hAnsiTheme="minorHAnsi"/>
          <w:b/>
          <w:spacing w:val="31"/>
          <w:w w:val="110"/>
          <w:sz w:val="20"/>
          <w:szCs w:val="20"/>
        </w:rPr>
        <w:t xml:space="preserve"> </w:t>
      </w:r>
      <w:r w:rsidRPr="000B25F3">
        <w:rPr>
          <w:rFonts w:asciiTheme="minorHAnsi" w:hAnsiTheme="minorHAnsi"/>
          <w:b/>
          <w:w w:val="110"/>
          <w:sz w:val="20"/>
          <w:szCs w:val="20"/>
        </w:rPr>
        <w:t>on</w:t>
      </w:r>
      <w:r w:rsidRPr="000B25F3">
        <w:rPr>
          <w:rFonts w:asciiTheme="minorHAnsi" w:hAnsiTheme="minorHAnsi"/>
          <w:b/>
          <w:w w:val="107"/>
          <w:sz w:val="20"/>
          <w:szCs w:val="20"/>
        </w:rPr>
        <w:t xml:space="preserve"> </w:t>
      </w:r>
      <w:r w:rsidRPr="000B25F3">
        <w:rPr>
          <w:rFonts w:asciiTheme="minorHAnsi" w:hAnsiTheme="minorHAnsi"/>
          <w:b/>
          <w:w w:val="110"/>
          <w:sz w:val="20"/>
          <w:szCs w:val="20"/>
        </w:rPr>
        <w:t>radiation</w:t>
      </w:r>
      <w:r w:rsidRPr="000B25F3">
        <w:rPr>
          <w:rFonts w:asciiTheme="minorHAnsi" w:hAnsiTheme="minorHAnsi"/>
          <w:b/>
          <w:spacing w:val="36"/>
          <w:w w:val="110"/>
          <w:sz w:val="20"/>
          <w:szCs w:val="20"/>
        </w:rPr>
        <w:t xml:space="preserve"> </w:t>
      </w:r>
      <w:r w:rsidRPr="000B25F3">
        <w:rPr>
          <w:rFonts w:asciiTheme="minorHAnsi" w:hAnsiTheme="minorHAnsi"/>
          <w:b/>
          <w:w w:val="110"/>
          <w:sz w:val="20"/>
          <w:szCs w:val="20"/>
        </w:rPr>
        <w:t>risk?</w:t>
      </w:r>
    </w:p>
    <w:p w14:paraId="02B625BD"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The</w:t>
      </w:r>
      <w:r w:rsidRPr="000B25F3">
        <w:rPr>
          <w:rFonts w:asciiTheme="minorHAnsi" w:hAnsiTheme="minorHAnsi"/>
          <w:spacing w:val="6"/>
          <w:sz w:val="20"/>
          <w:szCs w:val="20"/>
        </w:rPr>
        <w:t xml:space="preserve"> </w:t>
      </w:r>
      <w:r w:rsidRPr="000B25F3">
        <w:rPr>
          <w:rFonts w:asciiTheme="minorHAnsi" w:hAnsiTheme="minorHAnsi"/>
          <w:sz w:val="20"/>
          <w:szCs w:val="20"/>
        </w:rPr>
        <w:t>following</w:t>
      </w:r>
      <w:r w:rsidRPr="000B25F3">
        <w:rPr>
          <w:rFonts w:asciiTheme="minorHAnsi" w:hAnsiTheme="minorHAnsi"/>
          <w:spacing w:val="9"/>
          <w:sz w:val="20"/>
          <w:szCs w:val="20"/>
        </w:rPr>
        <w:t xml:space="preserve"> </w:t>
      </w:r>
      <w:r w:rsidRPr="000B25F3">
        <w:rPr>
          <w:rFonts w:asciiTheme="minorHAnsi" w:hAnsiTheme="minorHAnsi"/>
          <w:sz w:val="20"/>
          <w:szCs w:val="20"/>
        </w:rPr>
        <w:t>list</w:t>
      </w:r>
      <w:r w:rsidRPr="000B25F3">
        <w:rPr>
          <w:rFonts w:asciiTheme="minorHAnsi" w:hAnsiTheme="minorHAnsi"/>
          <w:spacing w:val="1"/>
          <w:sz w:val="20"/>
          <w:szCs w:val="20"/>
        </w:rPr>
        <w:t xml:space="preserve"> </w:t>
      </w:r>
      <w:r w:rsidRPr="000B25F3">
        <w:rPr>
          <w:rFonts w:asciiTheme="minorHAnsi" w:hAnsiTheme="minorHAnsi"/>
          <w:sz w:val="20"/>
          <w:szCs w:val="20"/>
        </w:rPr>
        <w:t>suggests</w:t>
      </w:r>
      <w:r w:rsidRPr="000B25F3">
        <w:rPr>
          <w:rFonts w:asciiTheme="minorHAnsi" w:hAnsiTheme="minorHAnsi"/>
          <w:spacing w:val="-1"/>
          <w:sz w:val="20"/>
          <w:szCs w:val="20"/>
        </w:rPr>
        <w:t xml:space="preserve"> </w:t>
      </w:r>
      <w:r w:rsidRPr="000B25F3">
        <w:rPr>
          <w:rFonts w:asciiTheme="minorHAnsi" w:hAnsiTheme="minorHAnsi"/>
          <w:sz w:val="20"/>
          <w:szCs w:val="20"/>
        </w:rPr>
        <w:t>sources</w:t>
      </w:r>
      <w:r w:rsidRPr="000B25F3">
        <w:rPr>
          <w:rFonts w:asciiTheme="minorHAnsi" w:hAnsiTheme="minorHAnsi"/>
          <w:spacing w:val="7"/>
          <w:sz w:val="20"/>
          <w:szCs w:val="20"/>
        </w:rPr>
        <w:t xml:space="preserve"> </w:t>
      </w:r>
      <w:r w:rsidRPr="000B25F3">
        <w:rPr>
          <w:rFonts w:asciiTheme="minorHAnsi" w:hAnsiTheme="minorHAnsi"/>
          <w:sz w:val="20"/>
          <w:szCs w:val="20"/>
        </w:rPr>
        <w:t>of</w:t>
      </w:r>
      <w:r w:rsidRPr="000B25F3">
        <w:rPr>
          <w:rFonts w:asciiTheme="minorHAnsi" w:hAnsiTheme="minorHAnsi"/>
          <w:spacing w:val="13"/>
          <w:sz w:val="20"/>
          <w:szCs w:val="20"/>
        </w:rPr>
        <w:t xml:space="preserve"> </w:t>
      </w:r>
      <w:r w:rsidRPr="000B25F3">
        <w:rPr>
          <w:rFonts w:asciiTheme="minorHAnsi" w:hAnsiTheme="minorHAnsi"/>
          <w:sz w:val="20"/>
          <w:szCs w:val="20"/>
        </w:rPr>
        <w:t>useful</w:t>
      </w:r>
      <w:r w:rsidRPr="000B25F3">
        <w:rPr>
          <w:rFonts w:asciiTheme="minorHAnsi" w:hAnsiTheme="minorHAnsi"/>
          <w:spacing w:val="11"/>
          <w:sz w:val="20"/>
          <w:szCs w:val="20"/>
        </w:rPr>
        <w:t xml:space="preserve"> </w:t>
      </w:r>
      <w:r w:rsidRPr="000B25F3">
        <w:rPr>
          <w:rFonts w:asciiTheme="minorHAnsi" w:hAnsiTheme="minorHAnsi"/>
          <w:sz w:val="20"/>
          <w:szCs w:val="20"/>
        </w:rPr>
        <w:t>info</w:t>
      </w:r>
      <w:r w:rsidR="00A13F30" w:rsidRPr="000B25F3">
        <w:rPr>
          <w:rFonts w:asciiTheme="minorHAnsi" w:hAnsiTheme="minorHAnsi"/>
          <w:sz w:val="20"/>
          <w:szCs w:val="20"/>
        </w:rPr>
        <w:t>r</w:t>
      </w:r>
      <w:r w:rsidRPr="000B25F3">
        <w:rPr>
          <w:rFonts w:asciiTheme="minorHAnsi" w:hAnsiTheme="minorHAnsi"/>
          <w:sz w:val="20"/>
          <w:szCs w:val="20"/>
        </w:rPr>
        <w:t>mation on</w:t>
      </w:r>
      <w:r w:rsidRPr="000B25F3">
        <w:rPr>
          <w:rFonts w:asciiTheme="minorHAnsi" w:hAnsiTheme="minorHAnsi"/>
          <w:spacing w:val="35"/>
          <w:sz w:val="20"/>
          <w:szCs w:val="20"/>
        </w:rPr>
        <w:t xml:space="preserve"> </w:t>
      </w:r>
      <w:proofErr w:type="gramStart"/>
      <w:r w:rsidRPr="000B25F3">
        <w:rPr>
          <w:rFonts w:asciiTheme="minorHAnsi" w:hAnsiTheme="minorHAnsi"/>
          <w:sz w:val="20"/>
          <w:szCs w:val="20"/>
        </w:rPr>
        <w:t xml:space="preserve">radiation </w:t>
      </w:r>
      <w:r w:rsidRPr="000B25F3">
        <w:rPr>
          <w:rFonts w:asciiTheme="minorHAnsi" w:hAnsiTheme="minorHAnsi"/>
          <w:spacing w:val="7"/>
          <w:sz w:val="20"/>
          <w:szCs w:val="20"/>
        </w:rPr>
        <w:t xml:space="preserve"> </w:t>
      </w:r>
      <w:r w:rsidRPr="000B25F3">
        <w:rPr>
          <w:rFonts w:asciiTheme="minorHAnsi" w:hAnsiTheme="minorHAnsi"/>
          <w:sz w:val="20"/>
          <w:szCs w:val="20"/>
        </w:rPr>
        <w:t>risk</w:t>
      </w:r>
      <w:proofErr w:type="gramEnd"/>
      <w:r w:rsidRPr="000B25F3">
        <w:rPr>
          <w:rFonts w:asciiTheme="minorHAnsi" w:hAnsiTheme="minorHAnsi"/>
          <w:sz w:val="20"/>
          <w:szCs w:val="20"/>
        </w:rPr>
        <w:t>:</w:t>
      </w:r>
    </w:p>
    <w:p w14:paraId="20D27A96" w14:textId="77777777" w:rsidR="003C2113" w:rsidRPr="000B25F3" w:rsidRDefault="003C2113" w:rsidP="000B25F3">
      <w:pPr>
        <w:pStyle w:val="BodyText"/>
        <w:rPr>
          <w:rFonts w:asciiTheme="minorHAnsi" w:hAnsiTheme="minorHAnsi"/>
          <w:sz w:val="20"/>
          <w:szCs w:val="20"/>
        </w:rPr>
      </w:pPr>
    </w:p>
    <w:p w14:paraId="45B58571" w14:textId="77777777" w:rsidR="003C2113" w:rsidRPr="000B25F3" w:rsidRDefault="003C2113" w:rsidP="000B25F3">
      <w:pPr>
        <w:pStyle w:val="BodyText"/>
        <w:rPr>
          <w:rFonts w:asciiTheme="minorHAnsi" w:hAnsiTheme="minorHAnsi"/>
          <w:sz w:val="20"/>
          <w:szCs w:val="20"/>
        </w:rPr>
      </w:pPr>
      <w:proofErr w:type="gramStart"/>
      <w:r w:rsidRPr="000B25F3">
        <w:rPr>
          <w:rFonts w:asciiTheme="minorHAnsi" w:hAnsiTheme="minorHAnsi"/>
          <w:sz w:val="20"/>
          <w:szCs w:val="20"/>
        </w:rPr>
        <w:t>The  employer</w:t>
      </w:r>
      <w:proofErr w:type="gramEnd"/>
      <w:r w:rsidRPr="000B25F3">
        <w:rPr>
          <w:rFonts w:asciiTheme="minorHAnsi" w:hAnsiTheme="minorHAnsi"/>
          <w:sz w:val="20"/>
          <w:szCs w:val="20"/>
        </w:rPr>
        <w:t xml:space="preserve">-the </w:t>
      </w:r>
      <w:r w:rsidRPr="000B25F3">
        <w:rPr>
          <w:rFonts w:asciiTheme="minorHAnsi" w:hAnsiTheme="minorHAnsi"/>
          <w:spacing w:val="22"/>
          <w:sz w:val="20"/>
          <w:szCs w:val="20"/>
        </w:rPr>
        <w:t xml:space="preserve"> </w:t>
      </w:r>
      <w:r w:rsidRPr="000B25F3">
        <w:rPr>
          <w:rFonts w:asciiTheme="minorHAnsi" w:hAnsiTheme="minorHAnsi"/>
          <w:sz w:val="20"/>
          <w:szCs w:val="20"/>
        </w:rPr>
        <w:t xml:space="preserve">radiation </w:t>
      </w:r>
      <w:r w:rsidRPr="000B25F3">
        <w:rPr>
          <w:rFonts w:asciiTheme="minorHAnsi" w:hAnsiTheme="minorHAnsi"/>
          <w:spacing w:val="14"/>
          <w:sz w:val="20"/>
          <w:szCs w:val="20"/>
        </w:rPr>
        <w:t xml:space="preserve"> </w:t>
      </w:r>
      <w:r w:rsidRPr="000B25F3">
        <w:rPr>
          <w:rFonts w:asciiTheme="minorHAnsi" w:hAnsiTheme="minorHAnsi"/>
          <w:sz w:val="20"/>
          <w:szCs w:val="20"/>
        </w:rPr>
        <w:t xml:space="preserve">protection </w:t>
      </w:r>
      <w:r w:rsidRPr="000B25F3">
        <w:rPr>
          <w:rFonts w:asciiTheme="minorHAnsi" w:hAnsiTheme="minorHAnsi"/>
          <w:spacing w:val="33"/>
          <w:sz w:val="20"/>
          <w:szCs w:val="20"/>
        </w:rPr>
        <w:t xml:space="preserve"> </w:t>
      </w:r>
      <w:r w:rsidRPr="000B25F3">
        <w:rPr>
          <w:rFonts w:asciiTheme="minorHAnsi" w:hAnsiTheme="minorHAnsi"/>
          <w:sz w:val="20"/>
          <w:szCs w:val="20"/>
        </w:rPr>
        <w:t>or</w:t>
      </w:r>
      <w:r w:rsidRPr="000B25F3">
        <w:rPr>
          <w:rFonts w:asciiTheme="minorHAnsi" w:hAnsiTheme="minorHAnsi"/>
          <w:spacing w:val="40"/>
          <w:sz w:val="20"/>
          <w:szCs w:val="20"/>
        </w:rPr>
        <w:t xml:space="preserve"> </w:t>
      </w:r>
      <w:r w:rsidRPr="000B25F3">
        <w:rPr>
          <w:rFonts w:asciiTheme="minorHAnsi" w:hAnsiTheme="minorHAnsi"/>
          <w:sz w:val="20"/>
          <w:szCs w:val="20"/>
        </w:rPr>
        <w:t>health</w:t>
      </w:r>
      <w:r w:rsidRPr="000B25F3">
        <w:rPr>
          <w:rFonts w:asciiTheme="minorHAnsi" w:hAnsiTheme="minorHAnsi"/>
          <w:w w:val="104"/>
          <w:sz w:val="20"/>
          <w:szCs w:val="20"/>
        </w:rPr>
        <w:t xml:space="preserve"> </w:t>
      </w:r>
      <w:r w:rsidRPr="000B25F3">
        <w:rPr>
          <w:rFonts w:asciiTheme="minorHAnsi" w:hAnsiTheme="minorHAnsi"/>
          <w:sz w:val="20"/>
          <w:szCs w:val="20"/>
        </w:rPr>
        <w:t>physics</w:t>
      </w:r>
      <w:r w:rsidRPr="000B25F3">
        <w:rPr>
          <w:rFonts w:asciiTheme="minorHAnsi" w:hAnsiTheme="minorHAnsi"/>
          <w:spacing w:val="33"/>
          <w:sz w:val="20"/>
          <w:szCs w:val="20"/>
        </w:rPr>
        <w:t xml:space="preserve"> </w:t>
      </w:r>
      <w:r w:rsidRPr="000B25F3">
        <w:rPr>
          <w:rFonts w:asciiTheme="minorHAnsi" w:hAnsiTheme="minorHAnsi"/>
          <w:sz w:val="20"/>
          <w:szCs w:val="20"/>
        </w:rPr>
        <w:t>office</w:t>
      </w:r>
      <w:r w:rsidRPr="000B25F3">
        <w:rPr>
          <w:rFonts w:asciiTheme="minorHAnsi" w:hAnsiTheme="minorHAnsi"/>
          <w:spacing w:val="22"/>
          <w:sz w:val="20"/>
          <w:szCs w:val="20"/>
        </w:rPr>
        <w:t xml:space="preserve"> </w:t>
      </w:r>
      <w:r w:rsidRPr="000B25F3">
        <w:rPr>
          <w:rFonts w:asciiTheme="minorHAnsi" w:hAnsiTheme="minorHAnsi"/>
          <w:sz w:val="20"/>
          <w:szCs w:val="20"/>
        </w:rPr>
        <w:t>where</w:t>
      </w:r>
      <w:r w:rsidRPr="000B25F3">
        <w:rPr>
          <w:rFonts w:asciiTheme="minorHAnsi" w:hAnsiTheme="minorHAnsi"/>
          <w:spacing w:val="31"/>
          <w:sz w:val="20"/>
          <w:szCs w:val="20"/>
        </w:rPr>
        <w:t xml:space="preserve"> </w:t>
      </w:r>
      <w:r w:rsidRPr="000B25F3">
        <w:rPr>
          <w:rFonts w:asciiTheme="minorHAnsi" w:hAnsiTheme="minorHAnsi"/>
          <w:sz w:val="20"/>
          <w:szCs w:val="20"/>
        </w:rPr>
        <w:t>a</w:t>
      </w:r>
      <w:r w:rsidRPr="000B25F3">
        <w:rPr>
          <w:rFonts w:asciiTheme="minorHAnsi" w:hAnsiTheme="minorHAnsi"/>
          <w:spacing w:val="29"/>
          <w:sz w:val="20"/>
          <w:szCs w:val="20"/>
        </w:rPr>
        <w:t xml:space="preserve"> </w:t>
      </w:r>
      <w:r w:rsidRPr="000B25F3">
        <w:rPr>
          <w:rFonts w:asciiTheme="minorHAnsi" w:hAnsiTheme="minorHAnsi"/>
          <w:sz w:val="20"/>
          <w:szCs w:val="20"/>
        </w:rPr>
        <w:t>worker</w:t>
      </w:r>
      <w:r w:rsidRPr="000B25F3">
        <w:rPr>
          <w:rFonts w:asciiTheme="minorHAnsi" w:hAnsiTheme="minorHAnsi"/>
          <w:spacing w:val="35"/>
          <w:sz w:val="20"/>
          <w:szCs w:val="20"/>
        </w:rPr>
        <w:t xml:space="preserve"> </w:t>
      </w:r>
      <w:r w:rsidRPr="000B25F3">
        <w:rPr>
          <w:rFonts w:asciiTheme="minorHAnsi" w:hAnsiTheme="minorHAnsi"/>
          <w:sz w:val="20"/>
          <w:szCs w:val="20"/>
        </w:rPr>
        <w:t>is</w:t>
      </w:r>
      <w:r w:rsidRPr="000B25F3">
        <w:rPr>
          <w:rFonts w:asciiTheme="minorHAnsi" w:hAnsiTheme="minorHAnsi"/>
          <w:spacing w:val="25"/>
          <w:sz w:val="20"/>
          <w:szCs w:val="20"/>
        </w:rPr>
        <w:t xml:space="preserve"> </w:t>
      </w:r>
      <w:r w:rsidRPr="000B25F3">
        <w:rPr>
          <w:rFonts w:asciiTheme="minorHAnsi" w:hAnsiTheme="minorHAnsi"/>
          <w:sz w:val="20"/>
          <w:szCs w:val="20"/>
        </w:rPr>
        <w:t>employed.</w:t>
      </w:r>
    </w:p>
    <w:p w14:paraId="5FCD0C53"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Nuclear</w:t>
      </w:r>
      <w:r w:rsidRPr="000B25F3">
        <w:rPr>
          <w:rFonts w:asciiTheme="minorHAnsi" w:hAnsiTheme="minorHAnsi"/>
          <w:spacing w:val="4"/>
          <w:sz w:val="20"/>
          <w:szCs w:val="20"/>
        </w:rPr>
        <w:t xml:space="preserve"> </w:t>
      </w:r>
      <w:r w:rsidRPr="000B25F3">
        <w:rPr>
          <w:rFonts w:asciiTheme="minorHAnsi" w:hAnsiTheme="minorHAnsi"/>
          <w:sz w:val="20"/>
          <w:szCs w:val="20"/>
        </w:rPr>
        <w:t>Regulatory</w:t>
      </w:r>
      <w:r w:rsidRPr="000B25F3">
        <w:rPr>
          <w:rFonts w:asciiTheme="minorHAnsi" w:hAnsiTheme="minorHAnsi"/>
          <w:spacing w:val="5"/>
          <w:sz w:val="20"/>
          <w:szCs w:val="20"/>
        </w:rPr>
        <w:t xml:space="preserve"> </w:t>
      </w:r>
      <w:r w:rsidRPr="000B25F3">
        <w:rPr>
          <w:rFonts w:asciiTheme="minorHAnsi" w:hAnsiTheme="minorHAnsi"/>
          <w:sz w:val="20"/>
          <w:szCs w:val="20"/>
        </w:rPr>
        <w:t>Commission</w:t>
      </w:r>
      <w:r w:rsidRPr="000B25F3">
        <w:rPr>
          <w:rFonts w:asciiTheme="minorHAnsi" w:hAnsiTheme="minorHAnsi"/>
          <w:spacing w:val="-1"/>
          <w:sz w:val="20"/>
          <w:szCs w:val="20"/>
        </w:rPr>
        <w:t xml:space="preserve"> </w:t>
      </w:r>
      <w:r w:rsidRPr="000B25F3">
        <w:rPr>
          <w:rFonts w:asciiTheme="minorHAnsi" w:hAnsiTheme="minorHAnsi"/>
          <w:sz w:val="20"/>
          <w:szCs w:val="20"/>
        </w:rPr>
        <w:t>Regional</w:t>
      </w:r>
      <w:r w:rsidRPr="000B25F3">
        <w:rPr>
          <w:rFonts w:asciiTheme="minorHAnsi" w:hAnsiTheme="minorHAnsi"/>
          <w:spacing w:val="-1"/>
          <w:sz w:val="20"/>
          <w:szCs w:val="20"/>
        </w:rPr>
        <w:t xml:space="preserve"> </w:t>
      </w:r>
      <w:r w:rsidRPr="000B25F3">
        <w:rPr>
          <w:rFonts w:asciiTheme="minorHAnsi" w:hAnsiTheme="minorHAnsi"/>
          <w:sz w:val="20"/>
          <w:szCs w:val="20"/>
        </w:rPr>
        <w:t>Offices:</w:t>
      </w:r>
    </w:p>
    <w:p w14:paraId="585EC8E8" w14:textId="77777777" w:rsidR="003C2113" w:rsidRPr="000B25F3" w:rsidRDefault="003C2113" w:rsidP="000B25F3">
      <w:pPr>
        <w:pStyle w:val="BodyText"/>
        <w:rPr>
          <w:rFonts w:asciiTheme="minorHAnsi" w:hAnsiTheme="minorHAnsi"/>
          <w:sz w:val="20"/>
          <w:szCs w:val="20"/>
        </w:rPr>
      </w:pPr>
    </w:p>
    <w:tbl>
      <w:tblPr>
        <w:tblW w:w="0" w:type="auto"/>
        <w:tblInd w:w="332" w:type="dxa"/>
        <w:tblLayout w:type="fixed"/>
        <w:tblCellMar>
          <w:left w:w="0" w:type="dxa"/>
          <w:right w:w="0" w:type="dxa"/>
        </w:tblCellMar>
        <w:tblLook w:val="0000" w:firstRow="0" w:lastRow="0" w:firstColumn="0" w:lastColumn="0" w:noHBand="0" w:noVBand="0"/>
      </w:tblPr>
      <w:tblGrid>
        <w:gridCol w:w="2717"/>
        <w:gridCol w:w="581"/>
        <w:gridCol w:w="963"/>
      </w:tblGrid>
      <w:tr w:rsidR="003C2113" w:rsidRPr="000B25F3" w14:paraId="79EB0F04" w14:textId="77777777" w:rsidTr="00453036">
        <w:trPr>
          <w:trHeight w:hRule="exact" w:val="315"/>
        </w:trPr>
        <w:tc>
          <w:tcPr>
            <w:tcW w:w="2717" w:type="dxa"/>
            <w:tcBorders>
              <w:top w:val="nil"/>
              <w:left w:val="nil"/>
              <w:bottom w:val="nil"/>
              <w:right w:val="nil"/>
            </w:tcBorders>
          </w:tcPr>
          <w:p w14:paraId="474E56AE"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w w:val="95"/>
                <w:sz w:val="20"/>
                <w:szCs w:val="20"/>
              </w:rPr>
              <w:t>King</w:t>
            </w:r>
            <w:r w:rsidRPr="000B25F3">
              <w:rPr>
                <w:rFonts w:asciiTheme="minorHAnsi" w:hAnsiTheme="minorHAnsi"/>
                <w:spacing w:val="45"/>
                <w:w w:val="95"/>
                <w:sz w:val="20"/>
                <w:szCs w:val="20"/>
              </w:rPr>
              <w:t xml:space="preserve"> </w:t>
            </w:r>
            <w:proofErr w:type="gramStart"/>
            <w:r w:rsidRPr="000B25F3">
              <w:rPr>
                <w:rFonts w:asciiTheme="minorHAnsi" w:hAnsiTheme="minorHAnsi"/>
                <w:w w:val="95"/>
                <w:sz w:val="20"/>
                <w:szCs w:val="20"/>
              </w:rPr>
              <w:t xml:space="preserve">of </w:t>
            </w:r>
            <w:r w:rsidRPr="000B25F3">
              <w:rPr>
                <w:rFonts w:asciiTheme="minorHAnsi" w:hAnsiTheme="minorHAnsi"/>
                <w:spacing w:val="10"/>
                <w:w w:val="95"/>
                <w:sz w:val="20"/>
                <w:szCs w:val="20"/>
              </w:rPr>
              <w:t xml:space="preserve"> </w:t>
            </w:r>
            <w:r w:rsidRPr="000B25F3">
              <w:rPr>
                <w:rFonts w:asciiTheme="minorHAnsi" w:hAnsiTheme="minorHAnsi"/>
                <w:w w:val="95"/>
                <w:sz w:val="20"/>
                <w:szCs w:val="20"/>
              </w:rPr>
              <w:t>Prussia</w:t>
            </w:r>
            <w:proofErr w:type="gramEnd"/>
            <w:r w:rsidRPr="000B25F3">
              <w:rPr>
                <w:rFonts w:asciiTheme="minorHAnsi" w:hAnsiTheme="minorHAnsi"/>
                <w:w w:val="95"/>
                <w:sz w:val="20"/>
                <w:szCs w:val="20"/>
              </w:rPr>
              <w:t xml:space="preserve">, </w:t>
            </w:r>
            <w:r w:rsidRPr="000B25F3">
              <w:rPr>
                <w:rFonts w:asciiTheme="minorHAnsi" w:hAnsiTheme="minorHAnsi"/>
                <w:spacing w:val="21"/>
                <w:w w:val="95"/>
                <w:sz w:val="20"/>
                <w:szCs w:val="20"/>
              </w:rPr>
              <w:t xml:space="preserve"> </w:t>
            </w:r>
            <w:r w:rsidRPr="000B25F3">
              <w:rPr>
                <w:rFonts w:asciiTheme="minorHAnsi" w:hAnsiTheme="minorHAnsi"/>
                <w:w w:val="95"/>
                <w:sz w:val="20"/>
                <w:szCs w:val="20"/>
              </w:rPr>
              <w:t>Pennsylvania</w:t>
            </w:r>
          </w:p>
        </w:tc>
        <w:tc>
          <w:tcPr>
            <w:tcW w:w="581" w:type="dxa"/>
            <w:tcBorders>
              <w:top w:val="nil"/>
              <w:left w:val="nil"/>
              <w:bottom w:val="nil"/>
              <w:right w:val="nil"/>
            </w:tcBorders>
          </w:tcPr>
          <w:p w14:paraId="2360285B"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(610)</w:t>
            </w:r>
          </w:p>
        </w:tc>
        <w:tc>
          <w:tcPr>
            <w:tcW w:w="963" w:type="dxa"/>
            <w:tcBorders>
              <w:top w:val="nil"/>
              <w:left w:val="nil"/>
              <w:bottom w:val="nil"/>
              <w:right w:val="nil"/>
            </w:tcBorders>
          </w:tcPr>
          <w:p w14:paraId="3AF8E80D"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w w:val="105"/>
                <w:sz w:val="20"/>
                <w:szCs w:val="20"/>
              </w:rPr>
              <w:t>337-5000</w:t>
            </w:r>
          </w:p>
        </w:tc>
      </w:tr>
      <w:tr w:rsidR="003C2113" w:rsidRPr="000B25F3" w14:paraId="2E07C6F5" w14:textId="77777777" w:rsidTr="00453036">
        <w:trPr>
          <w:trHeight w:hRule="exact" w:val="220"/>
        </w:trPr>
        <w:tc>
          <w:tcPr>
            <w:tcW w:w="2717" w:type="dxa"/>
            <w:tcBorders>
              <w:top w:val="nil"/>
              <w:left w:val="nil"/>
              <w:bottom w:val="nil"/>
              <w:right w:val="nil"/>
            </w:tcBorders>
          </w:tcPr>
          <w:p w14:paraId="49ABF38E" w14:textId="77777777" w:rsidR="003C2113" w:rsidRPr="000B25F3" w:rsidRDefault="003C2113" w:rsidP="000B25F3">
            <w:pPr>
              <w:pStyle w:val="BodyText"/>
              <w:rPr>
                <w:rFonts w:asciiTheme="minorHAnsi" w:hAnsiTheme="minorHAnsi"/>
                <w:sz w:val="20"/>
                <w:szCs w:val="20"/>
              </w:rPr>
            </w:pPr>
            <w:proofErr w:type="gramStart"/>
            <w:r w:rsidRPr="000B25F3">
              <w:rPr>
                <w:rFonts w:asciiTheme="minorHAnsi" w:hAnsiTheme="minorHAnsi"/>
                <w:sz w:val="20"/>
                <w:szCs w:val="20"/>
              </w:rPr>
              <w:t xml:space="preserve">Atlanta, </w:t>
            </w:r>
            <w:r w:rsidRPr="000B25F3">
              <w:rPr>
                <w:rFonts w:asciiTheme="minorHAnsi" w:hAnsiTheme="minorHAnsi"/>
                <w:spacing w:val="4"/>
                <w:sz w:val="20"/>
                <w:szCs w:val="20"/>
              </w:rPr>
              <w:t xml:space="preserve"> </w:t>
            </w:r>
            <w:r w:rsidRPr="000B25F3">
              <w:rPr>
                <w:rFonts w:asciiTheme="minorHAnsi" w:hAnsiTheme="minorHAnsi"/>
                <w:sz w:val="20"/>
                <w:szCs w:val="20"/>
              </w:rPr>
              <w:t>Georgia</w:t>
            </w:r>
            <w:proofErr w:type="gramEnd"/>
          </w:p>
        </w:tc>
        <w:tc>
          <w:tcPr>
            <w:tcW w:w="581" w:type="dxa"/>
            <w:tcBorders>
              <w:top w:val="nil"/>
              <w:left w:val="nil"/>
              <w:bottom w:val="nil"/>
              <w:right w:val="nil"/>
            </w:tcBorders>
          </w:tcPr>
          <w:p w14:paraId="64AB6606"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(404)</w:t>
            </w:r>
          </w:p>
        </w:tc>
        <w:tc>
          <w:tcPr>
            <w:tcW w:w="963" w:type="dxa"/>
            <w:tcBorders>
              <w:top w:val="nil"/>
              <w:left w:val="nil"/>
              <w:bottom w:val="nil"/>
              <w:right w:val="nil"/>
            </w:tcBorders>
          </w:tcPr>
          <w:p w14:paraId="1E75F369"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w w:val="110"/>
                <w:sz w:val="20"/>
                <w:szCs w:val="20"/>
              </w:rPr>
              <w:t>331-4503</w:t>
            </w:r>
          </w:p>
        </w:tc>
      </w:tr>
      <w:tr w:rsidR="003C2113" w:rsidRPr="000B25F3" w14:paraId="7F74A5E4" w14:textId="77777777" w:rsidTr="00453036">
        <w:trPr>
          <w:trHeight w:hRule="exact" w:val="222"/>
        </w:trPr>
        <w:tc>
          <w:tcPr>
            <w:tcW w:w="2717" w:type="dxa"/>
            <w:tcBorders>
              <w:top w:val="nil"/>
              <w:left w:val="nil"/>
              <w:bottom w:val="nil"/>
              <w:right w:val="nil"/>
            </w:tcBorders>
          </w:tcPr>
          <w:p w14:paraId="7B68673D"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Lisle,</w:t>
            </w:r>
            <w:r w:rsidRPr="000B25F3">
              <w:rPr>
                <w:rFonts w:asciiTheme="minorHAnsi" w:hAnsiTheme="minorHAnsi"/>
                <w:spacing w:val="27"/>
                <w:sz w:val="20"/>
                <w:szCs w:val="20"/>
              </w:rPr>
              <w:t xml:space="preserve"> </w:t>
            </w:r>
            <w:r w:rsidRPr="000B25F3">
              <w:rPr>
                <w:rFonts w:asciiTheme="minorHAnsi" w:hAnsiTheme="minorHAnsi"/>
                <w:sz w:val="20"/>
                <w:szCs w:val="20"/>
              </w:rPr>
              <w:t>Illinois</w:t>
            </w:r>
          </w:p>
        </w:tc>
        <w:tc>
          <w:tcPr>
            <w:tcW w:w="581" w:type="dxa"/>
            <w:tcBorders>
              <w:top w:val="nil"/>
              <w:left w:val="nil"/>
              <w:bottom w:val="nil"/>
              <w:right w:val="nil"/>
            </w:tcBorders>
          </w:tcPr>
          <w:p w14:paraId="6F4D7EE0"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(708)</w:t>
            </w:r>
          </w:p>
        </w:tc>
        <w:tc>
          <w:tcPr>
            <w:tcW w:w="963" w:type="dxa"/>
            <w:tcBorders>
              <w:top w:val="nil"/>
              <w:left w:val="nil"/>
              <w:bottom w:val="nil"/>
              <w:right w:val="nil"/>
            </w:tcBorders>
          </w:tcPr>
          <w:p w14:paraId="0B0950FD"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w w:val="105"/>
                <w:sz w:val="20"/>
                <w:szCs w:val="20"/>
              </w:rPr>
              <w:t>829-9500</w:t>
            </w:r>
          </w:p>
        </w:tc>
      </w:tr>
      <w:tr w:rsidR="003C2113" w:rsidRPr="000B25F3" w14:paraId="0BF16468" w14:textId="77777777" w:rsidTr="00453036">
        <w:trPr>
          <w:trHeight w:hRule="exact" w:val="303"/>
        </w:trPr>
        <w:tc>
          <w:tcPr>
            <w:tcW w:w="2717" w:type="dxa"/>
            <w:tcBorders>
              <w:top w:val="nil"/>
              <w:left w:val="nil"/>
              <w:bottom w:val="nil"/>
              <w:right w:val="nil"/>
            </w:tcBorders>
          </w:tcPr>
          <w:p w14:paraId="390D0D92" w14:textId="77777777" w:rsidR="003C2113" w:rsidRPr="000B25F3" w:rsidRDefault="003C2113" w:rsidP="000B25F3">
            <w:pPr>
              <w:pStyle w:val="BodyText"/>
              <w:rPr>
                <w:rFonts w:asciiTheme="minorHAnsi" w:hAnsiTheme="minorHAnsi"/>
                <w:sz w:val="20"/>
                <w:szCs w:val="20"/>
              </w:rPr>
            </w:pPr>
            <w:proofErr w:type="gramStart"/>
            <w:r w:rsidRPr="000B25F3">
              <w:rPr>
                <w:rFonts w:asciiTheme="minorHAnsi" w:hAnsiTheme="minorHAnsi"/>
                <w:sz w:val="20"/>
                <w:szCs w:val="20"/>
              </w:rPr>
              <w:t xml:space="preserve">Arlington, </w:t>
            </w:r>
            <w:r w:rsidRPr="000B25F3">
              <w:rPr>
                <w:rFonts w:asciiTheme="minorHAnsi" w:hAnsiTheme="minorHAnsi"/>
                <w:spacing w:val="18"/>
                <w:sz w:val="20"/>
                <w:szCs w:val="20"/>
              </w:rPr>
              <w:t xml:space="preserve"> </w:t>
            </w:r>
            <w:r w:rsidRPr="000B25F3">
              <w:rPr>
                <w:rFonts w:asciiTheme="minorHAnsi" w:hAnsiTheme="minorHAnsi"/>
                <w:sz w:val="20"/>
                <w:szCs w:val="20"/>
              </w:rPr>
              <w:t>Texas</w:t>
            </w:r>
            <w:proofErr w:type="gramEnd"/>
          </w:p>
        </w:tc>
        <w:tc>
          <w:tcPr>
            <w:tcW w:w="581" w:type="dxa"/>
            <w:tcBorders>
              <w:top w:val="nil"/>
              <w:left w:val="nil"/>
              <w:bottom w:val="nil"/>
              <w:right w:val="nil"/>
            </w:tcBorders>
          </w:tcPr>
          <w:p w14:paraId="44CE69B0"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(817)</w:t>
            </w:r>
          </w:p>
        </w:tc>
        <w:tc>
          <w:tcPr>
            <w:tcW w:w="963" w:type="dxa"/>
            <w:tcBorders>
              <w:top w:val="nil"/>
              <w:left w:val="nil"/>
              <w:bottom w:val="nil"/>
              <w:right w:val="nil"/>
            </w:tcBorders>
          </w:tcPr>
          <w:p w14:paraId="3DB96200"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w w:val="105"/>
                <w:sz w:val="20"/>
                <w:szCs w:val="20"/>
              </w:rPr>
              <w:t>860-8100</w:t>
            </w:r>
          </w:p>
        </w:tc>
      </w:tr>
    </w:tbl>
    <w:p w14:paraId="46A5AB6B"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U.S.</w:t>
      </w:r>
      <w:r w:rsidRPr="000B25F3">
        <w:rPr>
          <w:rFonts w:asciiTheme="minorHAnsi" w:hAnsiTheme="minorHAnsi"/>
          <w:spacing w:val="24"/>
          <w:sz w:val="20"/>
          <w:szCs w:val="20"/>
        </w:rPr>
        <w:t xml:space="preserve"> </w:t>
      </w:r>
      <w:r w:rsidRPr="000B25F3">
        <w:rPr>
          <w:rFonts w:asciiTheme="minorHAnsi" w:hAnsiTheme="minorHAnsi"/>
          <w:sz w:val="20"/>
          <w:szCs w:val="20"/>
        </w:rPr>
        <w:t>Nuclear</w:t>
      </w:r>
      <w:r w:rsidRPr="000B25F3">
        <w:rPr>
          <w:rFonts w:asciiTheme="minorHAnsi" w:hAnsiTheme="minorHAnsi"/>
          <w:spacing w:val="40"/>
          <w:sz w:val="20"/>
          <w:szCs w:val="20"/>
        </w:rPr>
        <w:t xml:space="preserve"> </w:t>
      </w:r>
      <w:r w:rsidRPr="000B25F3">
        <w:rPr>
          <w:rFonts w:asciiTheme="minorHAnsi" w:hAnsiTheme="minorHAnsi"/>
          <w:sz w:val="20"/>
          <w:szCs w:val="20"/>
        </w:rPr>
        <w:t>Regulatory</w:t>
      </w:r>
      <w:r w:rsidRPr="000B25F3">
        <w:rPr>
          <w:rFonts w:asciiTheme="minorHAnsi" w:hAnsiTheme="minorHAnsi"/>
          <w:spacing w:val="37"/>
          <w:sz w:val="20"/>
          <w:szCs w:val="20"/>
        </w:rPr>
        <w:t xml:space="preserve"> </w:t>
      </w:r>
      <w:r w:rsidRPr="000B25F3">
        <w:rPr>
          <w:rFonts w:asciiTheme="minorHAnsi" w:hAnsiTheme="minorHAnsi"/>
          <w:sz w:val="20"/>
          <w:szCs w:val="20"/>
        </w:rPr>
        <w:t>Commission</w:t>
      </w:r>
      <w:r w:rsidRPr="000B25F3">
        <w:rPr>
          <w:rFonts w:asciiTheme="minorHAnsi" w:hAnsiTheme="minorHAnsi"/>
          <w:w w:val="98"/>
          <w:sz w:val="20"/>
          <w:szCs w:val="20"/>
        </w:rPr>
        <w:t xml:space="preserve"> </w:t>
      </w:r>
      <w:r w:rsidRPr="000B25F3">
        <w:rPr>
          <w:rFonts w:asciiTheme="minorHAnsi" w:hAnsiTheme="minorHAnsi"/>
          <w:sz w:val="20"/>
          <w:szCs w:val="20"/>
        </w:rPr>
        <w:t>Headquarters</w:t>
      </w:r>
    </w:p>
    <w:p w14:paraId="5CAE0634"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Radiation</w:t>
      </w:r>
      <w:r w:rsidRPr="000B25F3">
        <w:rPr>
          <w:rFonts w:asciiTheme="minorHAnsi" w:hAnsiTheme="minorHAnsi"/>
          <w:spacing w:val="51"/>
          <w:sz w:val="20"/>
          <w:szCs w:val="20"/>
        </w:rPr>
        <w:t xml:space="preserve"> </w:t>
      </w:r>
      <w:r w:rsidR="00B57749">
        <w:rPr>
          <w:rFonts w:asciiTheme="minorHAnsi" w:hAnsiTheme="minorHAnsi"/>
          <w:sz w:val="20"/>
          <w:szCs w:val="20"/>
        </w:rPr>
        <w:t xml:space="preserve">Protection </w:t>
      </w:r>
      <w:r w:rsidRPr="000B25F3">
        <w:rPr>
          <w:rFonts w:asciiTheme="minorHAnsi" w:hAnsiTheme="minorHAnsi"/>
          <w:sz w:val="20"/>
          <w:szCs w:val="20"/>
        </w:rPr>
        <w:t>&amp;</w:t>
      </w:r>
      <w:r w:rsidRPr="000B25F3">
        <w:rPr>
          <w:rFonts w:asciiTheme="minorHAnsi" w:hAnsiTheme="minorHAnsi"/>
          <w:spacing w:val="25"/>
          <w:sz w:val="20"/>
          <w:szCs w:val="20"/>
        </w:rPr>
        <w:t xml:space="preserve"> </w:t>
      </w:r>
      <w:r w:rsidRPr="000B25F3">
        <w:rPr>
          <w:rFonts w:asciiTheme="minorHAnsi" w:hAnsiTheme="minorHAnsi"/>
          <w:sz w:val="20"/>
          <w:szCs w:val="20"/>
        </w:rPr>
        <w:t>Health</w:t>
      </w:r>
      <w:r w:rsidRPr="000B25F3">
        <w:rPr>
          <w:rFonts w:asciiTheme="minorHAnsi" w:hAnsiTheme="minorHAnsi"/>
          <w:spacing w:val="45"/>
          <w:sz w:val="20"/>
          <w:szCs w:val="20"/>
        </w:rPr>
        <w:t xml:space="preserve"> </w:t>
      </w:r>
      <w:r w:rsidRPr="000B25F3">
        <w:rPr>
          <w:rFonts w:asciiTheme="minorHAnsi" w:hAnsiTheme="minorHAnsi"/>
          <w:sz w:val="20"/>
          <w:szCs w:val="20"/>
        </w:rPr>
        <w:t>Effects</w:t>
      </w:r>
      <w:r w:rsidRPr="000B25F3">
        <w:rPr>
          <w:rFonts w:asciiTheme="minorHAnsi" w:hAnsiTheme="minorHAnsi"/>
          <w:spacing w:val="39"/>
          <w:sz w:val="20"/>
          <w:szCs w:val="20"/>
        </w:rPr>
        <w:t xml:space="preserve"> </w:t>
      </w:r>
      <w:r w:rsidRPr="000B25F3">
        <w:rPr>
          <w:rFonts w:asciiTheme="minorHAnsi" w:hAnsiTheme="minorHAnsi"/>
          <w:sz w:val="20"/>
          <w:szCs w:val="20"/>
        </w:rPr>
        <w:t>Branch</w:t>
      </w:r>
    </w:p>
    <w:p w14:paraId="1B30ED08"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Office</w:t>
      </w:r>
      <w:r w:rsidRPr="000B25F3">
        <w:rPr>
          <w:rFonts w:asciiTheme="minorHAnsi" w:hAnsiTheme="minorHAnsi"/>
          <w:spacing w:val="25"/>
          <w:sz w:val="20"/>
          <w:szCs w:val="20"/>
        </w:rPr>
        <w:t xml:space="preserve"> </w:t>
      </w:r>
      <w:r w:rsidRPr="000B25F3">
        <w:rPr>
          <w:rFonts w:asciiTheme="minorHAnsi" w:hAnsiTheme="minorHAnsi"/>
          <w:sz w:val="20"/>
          <w:szCs w:val="20"/>
        </w:rPr>
        <w:t>of</w:t>
      </w:r>
      <w:r w:rsidRPr="000B25F3">
        <w:rPr>
          <w:rFonts w:asciiTheme="minorHAnsi" w:hAnsiTheme="minorHAnsi"/>
          <w:spacing w:val="25"/>
          <w:sz w:val="20"/>
          <w:szCs w:val="20"/>
        </w:rPr>
        <w:t xml:space="preserve"> </w:t>
      </w:r>
      <w:r w:rsidRPr="000B25F3">
        <w:rPr>
          <w:rFonts w:asciiTheme="minorHAnsi" w:hAnsiTheme="minorHAnsi"/>
          <w:sz w:val="20"/>
          <w:szCs w:val="20"/>
        </w:rPr>
        <w:t>Nuclear</w:t>
      </w:r>
      <w:r w:rsidRPr="000B25F3">
        <w:rPr>
          <w:rFonts w:asciiTheme="minorHAnsi" w:hAnsiTheme="minorHAnsi"/>
          <w:spacing w:val="35"/>
          <w:sz w:val="20"/>
          <w:szCs w:val="20"/>
        </w:rPr>
        <w:t xml:space="preserve"> </w:t>
      </w:r>
      <w:r w:rsidRPr="000B25F3">
        <w:rPr>
          <w:rFonts w:asciiTheme="minorHAnsi" w:hAnsiTheme="minorHAnsi"/>
          <w:sz w:val="20"/>
          <w:szCs w:val="20"/>
        </w:rPr>
        <w:t>Regulatory</w:t>
      </w:r>
      <w:r w:rsidRPr="000B25F3">
        <w:rPr>
          <w:rFonts w:asciiTheme="minorHAnsi" w:hAnsiTheme="minorHAnsi"/>
          <w:spacing w:val="31"/>
          <w:sz w:val="20"/>
          <w:szCs w:val="20"/>
        </w:rPr>
        <w:t xml:space="preserve"> </w:t>
      </w:r>
      <w:r w:rsidRPr="000B25F3">
        <w:rPr>
          <w:rFonts w:asciiTheme="minorHAnsi" w:hAnsiTheme="minorHAnsi"/>
          <w:sz w:val="20"/>
          <w:szCs w:val="20"/>
        </w:rPr>
        <w:t xml:space="preserve">Research Washington, DC  </w:t>
      </w:r>
      <w:r w:rsidRPr="000B25F3">
        <w:rPr>
          <w:rFonts w:asciiTheme="minorHAnsi" w:hAnsiTheme="minorHAnsi"/>
          <w:spacing w:val="10"/>
          <w:sz w:val="20"/>
          <w:szCs w:val="20"/>
        </w:rPr>
        <w:t xml:space="preserve"> </w:t>
      </w:r>
      <w:r w:rsidRPr="000B25F3">
        <w:rPr>
          <w:rFonts w:asciiTheme="minorHAnsi" w:hAnsiTheme="minorHAnsi"/>
          <w:sz w:val="20"/>
          <w:szCs w:val="20"/>
        </w:rPr>
        <w:t>20555</w:t>
      </w:r>
    </w:p>
    <w:p w14:paraId="3F021436"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w w:val="105"/>
          <w:sz w:val="20"/>
          <w:szCs w:val="20"/>
        </w:rPr>
        <w:lastRenderedPageBreak/>
        <w:t>Telephone:</w:t>
      </w:r>
      <w:proofErr w:type="gramStart"/>
      <w:r w:rsidRPr="000B25F3">
        <w:rPr>
          <w:rFonts w:asciiTheme="minorHAnsi" w:hAnsiTheme="minorHAnsi"/>
          <w:w w:val="105"/>
          <w:sz w:val="20"/>
          <w:szCs w:val="20"/>
        </w:rPr>
        <w:t xml:space="preserve">  </w:t>
      </w:r>
      <w:r w:rsidRPr="000B25F3">
        <w:rPr>
          <w:rFonts w:asciiTheme="minorHAnsi" w:hAnsiTheme="minorHAnsi"/>
          <w:spacing w:val="23"/>
          <w:w w:val="105"/>
          <w:sz w:val="20"/>
          <w:szCs w:val="20"/>
        </w:rPr>
        <w:t xml:space="preserve"> </w:t>
      </w:r>
      <w:r w:rsidRPr="000B25F3">
        <w:rPr>
          <w:rFonts w:asciiTheme="minorHAnsi" w:hAnsiTheme="minorHAnsi"/>
          <w:w w:val="105"/>
          <w:sz w:val="20"/>
          <w:szCs w:val="20"/>
        </w:rPr>
        <w:t>(</w:t>
      </w:r>
      <w:proofErr w:type="gramEnd"/>
      <w:r w:rsidRPr="000B25F3">
        <w:rPr>
          <w:rFonts w:asciiTheme="minorHAnsi" w:hAnsiTheme="minorHAnsi"/>
          <w:w w:val="105"/>
          <w:sz w:val="20"/>
          <w:szCs w:val="20"/>
        </w:rPr>
        <w:t>301)</w:t>
      </w:r>
      <w:r w:rsidRPr="000B25F3">
        <w:rPr>
          <w:rFonts w:asciiTheme="minorHAnsi" w:hAnsiTheme="minorHAnsi"/>
          <w:spacing w:val="47"/>
          <w:w w:val="105"/>
          <w:sz w:val="20"/>
          <w:szCs w:val="20"/>
        </w:rPr>
        <w:t xml:space="preserve"> </w:t>
      </w:r>
      <w:r w:rsidRPr="000B25F3">
        <w:rPr>
          <w:rFonts w:asciiTheme="minorHAnsi" w:hAnsiTheme="minorHAnsi"/>
          <w:w w:val="105"/>
          <w:sz w:val="20"/>
          <w:szCs w:val="20"/>
        </w:rPr>
        <w:t>415-6187</w:t>
      </w:r>
    </w:p>
    <w:p w14:paraId="4DCE4052" w14:textId="77777777" w:rsidR="003C2113" w:rsidRPr="000B25F3" w:rsidRDefault="003C2113" w:rsidP="000B25F3">
      <w:pPr>
        <w:pStyle w:val="BodyText"/>
        <w:rPr>
          <w:rFonts w:asciiTheme="minorHAnsi" w:hAnsiTheme="minorHAnsi"/>
          <w:sz w:val="20"/>
          <w:szCs w:val="20"/>
        </w:rPr>
      </w:pPr>
    </w:p>
    <w:p w14:paraId="7C86686C"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Department</w:t>
      </w:r>
      <w:r w:rsidRPr="000B25F3">
        <w:rPr>
          <w:rFonts w:asciiTheme="minorHAnsi" w:hAnsiTheme="minorHAnsi"/>
          <w:spacing w:val="14"/>
          <w:sz w:val="20"/>
          <w:szCs w:val="20"/>
        </w:rPr>
        <w:t xml:space="preserve"> </w:t>
      </w:r>
      <w:r w:rsidRPr="000B25F3">
        <w:rPr>
          <w:rFonts w:asciiTheme="minorHAnsi" w:hAnsiTheme="minorHAnsi"/>
          <w:sz w:val="20"/>
          <w:szCs w:val="20"/>
        </w:rPr>
        <w:t>of</w:t>
      </w:r>
      <w:r w:rsidRPr="000B25F3">
        <w:rPr>
          <w:rFonts w:asciiTheme="minorHAnsi" w:hAnsiTheme="minorHAnsi"/>
          <w:spacing w:val="48"/>
          <w:sz w:val="20"/>
          <w:szCs w:val="20"/>
        </w:rPr>
        <w:t xml:space="preserve"> </w:t>
      </w:r>
      <w:r w:rsidRPr="000B25F3">
        <w:rPr>
          <w:rFonts w:asciiTheme="minorHAnsi" w:hAnsiTheme="minorHAnsi"/>
          <w:sz w:val="20"/>
          <w:szCs w:val="20"/>
        </w:rPr>
        <w:t>Health</w:t>
      </w:r>
      <w:r w:rsidRPr="000B25F3">
        <w:rPr>
          <w:rFonts w:asciiTheme="minorHAnsi" w:hAnsiTheme="minorHAnsi"/>
          <w:spacing w:val="48"/>
          <w:sz w:val="20"/>
          <w:szCs w:val="20"/>
        </w:rPr>
        <w:t xml:space="preserve"> </w:t>
      </w:r>
      <w:r w:rsidRPr="000B25F3">
        <w:rPr>
          <w:rFonts w:asciiTheme="minorHAnsi" w:hAnsiTheme="minorHAnsi"/>
          <w:sz w:val="20"/>
          <w:szCs w:val="20"/>
        </w:rPr>
        <w:t>and</w:t>
      </w:r>
      <w:r w:rsidRPr="000B25F3">
        <w:rPr>
          <w:rFonts w:asciiTheme="minorHAnsi" w:hAnsiTheme="minorHAnsi"/>
          <w:spacing w:val="42"/>
          <w:sz w:val="20"/>
          <w:szCs w:val="20"/>
        </w:rPr>
        <w:t xml:space="preserve"> </w:t>
      </w:r>
      <w:r w:rsidRPr="000B25F3">
        <w:rPr>
          <w:rFonts w:asciiTheme="minorHAnsi" w:hAnsiTheme="minorHAnsi"/>
          <w:sz w:val="20"/>
          <w:szCs w:val="20"/>
        </w:rPr>
        <w:t>Human</w:t>
      </w:r>
      <w:r w:rsidRPr="000B25F3">
        <w:rPr>
          <w:rFonts w:asciiTheme="minorHAnsi" w:hAnsiTheme="minorHAnsi"/>
          <w:spacing w:val="50"/>
          <w:sz w:val="20"/>
          <w:szCs w:val="20"/>
        </w:rPr>
        <w:t xml:space="preserve"> </w:t>
      </w:r>
      <w:r w:rsidRPr="000B25F3">
        <w:rPr>
          <w:rFonts w:asciiTheme="minorHAnsi" w:hAnsiTheme="minorHAnsi"/>
          <w:sz w:val="20"/>
          <w:szCs w:val="20"/>
        </w:rPr>
        <w:t>Services</w:t>
      </w:r>
      <w:r w:rsidRPr="000B25F3">
        <w:rPr>
          <w:rFonts w:asciiTheme="minorHAnsi" w:hAnsiTheme="minorHAnsi"/>
          <w:w w:val="98"/>
          <w:sz w:val="20"/>
          <w:szCs w:val="20"/>
        </w:rPr>
        <w:t xml:space="preserve"> </w:t>
      </w:r>
      <w:r w:rsidRPr="000B25F3">
        <w:rPr>
          <w:rFonts w:asciiTheme="minorHAnsi" w:hAnsiTheme="minorHAnsi"/>
          <w:sz w:val="20"/>
          <w:szCs w:val="20"/>
        </w:rPr>
        <w:t>Center</w:t>
      </w:r>
      <w:r w:rsidRPr="000B25F3">
        <w:rPr>
          <w:rFonts w:asciiTheme="minorHAnsi" w:hAnsiTheme="minorHAnsi"/>
          <w:spacing w:val="36"/>
          <w:sz w:val="20"/>
          <w:szCs w:val="20"/>
        </w:rPr>
        <w:t xml:space="preserve"> </w:t>
      </w:r>
      <w:r w:rsidRPr="000B25F3">
        <w:rPr>
          <w:rFonts w:asciiTheme="minorHAnsi" w:hAnsiTheme="minorHAnsi"/>
          <w:sz w:val="20"/>
          <w:szCs w:val="20"/>
        </w:rPr>
        <w:t>for</w:t>
      </w:r>
      <w:r w:rsidRPr="000B25F3">
        <w:rPr>
          <w:rFonts w:asciiTheme="minorHAnsi" w:hAnsiTheme="minorHAnsi"/>
          <w:spacing w:val="29"/>
          <w:sz w:val="20"/>
          <w:szCs w:val="20"/>
        </w:rPr>
        <w:t xml:space="preserve"> </w:t>
      </w:r>
      <w:r w:rsidRPr="000B25F3">
        <w:rPr>
          <w:rFonts w:asciiTheme="minorHAnsi" w:hAnsiTheme="minorHAnsi"/>
          <w:sz w:val="20"/>
          <w:szCs w:val="20"/>
        </w:rPr>
        <w:t>Devices</w:t>
      </w:r>
      <w:r w:rsidRPr="000B25F3">
        <w:rPr>
          <w:rFonts w:asciiTheme="minorHAnsi" w:hAnsiTheme="minorHAnsi"/>
          <w:spacing w:val="39"/>
          <w:sz w:val="20"/>
          <w:szCs w:val="20"/>
        </w:rPr>
        <w:t xml:space="preserve"> </w:t>
      </w:r>
      <w:r w:rsidRPr="000B25F3">
        <w:rPr>
          <w:rFonts w:asciiTheme="minorHAnsi" w:hAnsiTheme="minorHAnsi"/>
          <w:sz w:val="20"/>
          <w:szCs w:val="20"/>
        </w:rPr>
        <w:t>and</w:t>
      </w:r>
      <w:r w:rsidRPr="000B25F3">
        <w:rPr>
          <w:rFonts w:asciiTheme="minorHAnsi" w:hAnsiTheme="minorHAnsi"/>
          <w:spacing w:val="34"/>
          <w:sz w:val="20"/>
          <w:szCs w:val="20"/>
        </w:rPr>
        <w:t xml:space="preserve"> </w:t>
      </w:r>
      <w:r w:rsidRPr="000B25F3">
        <w:rPr>
          <w:rFonts w:asciiTheme="minorHAnsi" w:hAnsiTheme="minorHAnsi"/>
          <w:sz w:val="20"/>
          <w:szCs w:val="20"/>
        </w:rPr>
        <w:t>Radiological</w:t>
      </w:r>
      <w:r w:rsidRPr="000B25F3">
        <w:rPr>
          <w:rFonts w:asciiTheme="minorHAnsi" w:hAnsiTheme="minorHAnsi"/>
          <w:spacing w:val="1"/>
          <w:sz w:val="20"/>
          <w:szCs w:val="20"/>
        </w:rPr>
        <w:t xml:space="preserve"> </w:t>
      </w:r>
      <w:r w:rsidRPr="000B25F3">
        <w:rPr>
          <w:rFonts w:asciiTheme="minorHAnsi" w:hAnsiTheme="minorHAnsi"/>
          <w:sz w:val="20"/>
          <w:szCs w:val="20"/>
        </w:rPr>
        <w:t>Health</w:t>
      </w:r>
      <w:r w:rsidRPr="000B25F3">
        <w:rPr>
          <w:rFonts w:asciiTheme="minorHAnsi" w:hAnsiTheme="minorHAnsi"/>
          <w:w w:val="102"/>
          <w:sz w:val="20"/>
          <w:szCs w:val="20"/>
        </w:rPr>
        <w:t xml:space="preserve"> </w:t>
      </w:r>
      <w:r w:rsidRPr="000B25F3">
        <w:rPr>
          <w:rFonts w:asciiTheme="minorHAnsi" w:hAnsiTheme="minorHAnsi"/>
          <w:sz w:val="20"/>
          <w:szCs w:val="20"/>
        </w:rPr>
        <w:t>1390</w:t>
      </w:r>
      <w:r w:rsidRPr="000B25F3">
        <w:rPr>
          <w:rFonts w:asciiTheme="minorHAnsi" w:hAnsiTheme="minorHAnsi"/>
          <w:spacing w:val="34"/>
          <w:sz w:val="20"/>
          <w:szCs w:val="20"/>
        </w:rPr>
        <w:t xml:space="preserve"> </w:t>
      </w:r>
      <w:proofErr w:type="gramStart"/>
      <w:r w:rsidRPr="000B25F3">
        <w:rPr>
          <w:rFonts w:asciiTheme="minorHAnsi" w:hAnsiTheme="minorHAnsi"/>
          <w:sz w:val="20"/>
          <w:szCs w:val="20"/>
        </w:rPr>
        <w:t xml:space="preserve">Piccard </w:t>
      </w:r>
      <w:r w:rsidRPr="000B25F3">
        <w:rPr>
          <w:rFonts w:asciiTheme="minorHAnsi" w:hAnsiTheme="minorHAnsi"/>
          <w:spacing w:val="12"/>
          <w:sz w:val="20"/>
          <w:szCs w:val="20"/>
        </w:rPr>
        <w:t xml:space="preserve"> </w:t>
      </w:r>
      <w:r w:rsidRPr="000B25F3">
        <w:rPr>
          <w:rFonts w:asciiTheme="minorHAnsi" w:hAnsiTheme="minorHAnsi"/>
          <w:sz w:val="20"/>
          <w:szCs w:val="20"/>
        </w:rPr>
        <w:t>Drive</w:t>
      </w:r>
      <w:proofErr w:type="gramEnd"/>
      <w:r w:rsidRPr="000B25F3">
        <w:rPr>
          <w:rFonts w:asciiTheme="minorHAnsi" w:hAnsiTheme="minorHAnsi"/>
          <w:sz w:val="20"/>
          <w:szCs w:val="20"/>
        </w:rPr>
        <w:t xml:space="preserve">, </w:t>
      </w:r>
      <w:r w:rsidRPr="000B25F3">
        <w:rPr>
          <w:rFonts w:asciiTheme="minorHAnsi" w:hAnsiTheme="minorHAnsi"/>
          <w:spacing w:val="14"/>
          <w:sz w:val="20"/>
          <w:szCs w:val="20"/>
        </w:rPr>
        <w:t xml:space="preserve"> </w:t>
      </w:r>
      <w:r w:rsidRPr="000B25F3">
        <w:rPr>
          <w:rFonts w:asciiTheme="minorHAnsi" w:hAnsiTheme="minorHAnsi"/>
          <w:sz w:val="20"/>
          <w:szCs w:val="20"/>
        </w:rPr>
        <w:t xml:space="preserve">MS </w:t>
      </w:r>
      <w:r w:rsidRPr="000B25F3">
        <w:rPr>
          <w:rFonts w:asciiTheme="minorHAnsi" w:hAnsiTheme="minorHAnsi"/>
          <w:spacing w:val="8"/>
          <w:sz w:val="20"/>
          <w:szCs w:val="20"/>
        </w:rPr>
        <w:t xml:space="preserve"> </w:t>
      </w:r>
      <w:r w:rsidRPr="000B25F3">
        <w:rPr>
          <w:rFonts w:asciiTheme="minorHAnsi" w:hAnsiTheme="minorHAnsi"/>
          <w:sz w:val="20"/>
          <w:szCs w:val="20"/>
        </w:rPr>
        <w:t>HFZ-1</w:t>
      </w:r>
    </w:p>
    <w:p w14:paraId="4B60E0E2"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Rockville,</w:t>
      </w:r>
      <w:r w:rsidRPr="000B25F3">
        <w:rPr>
          <w:rFonts w:asciiTheme="minorHAnsi" w:hAnsiTheme="minorHAnsi"/>
          <w:spacing w:val="49"/>
          <w:sz w:val="20"/>
          <w:szCs w:val="20"/>
        </w:rPr>
        <w:t xml:space="preserve"> </w:t>
      </w:r>
      <w:r w:rsidRPr="000B25F3">
        <w:rPr>
          <w:rFonts w:asciiTheme="minorHAnsi" w:hAnsiTheme="minorHAnsi"/>
          <w:sz w:val="20"/>
          <w:szCs w:val="20"/>
        </w:rPr>
        <w:t xml:space="preserve">MD  </w:t>
      </w:r>
      <w:r w:rsidRPr="000B25F3">
        <w:rPr>
          <w:rFonts w:asciiTheme="minorHAnsi" w:hAnsiTheme="minorHAnsi"/>
          <w:spacing w:val="6"/>
          <w:sz w:val="20"/>
          <w:szCs w:val="20"/>
        </w:rPr>
        <w:t xml:space="preserve"> </w:t>
      </w:r>
      <w:r w:rsidRPr="000B25F3">
        <w:rPr>
          <w:rFonts w:asciiTheme="minorHAnsi" w:hAnsiTheme="minorHAnsi"/>
          <w:sz w:val="20"/>
          <w:szCs w:val="20"/>
        </w:rPr>
        <w:t>20850</w:t>
      </w:r>
    </w:p>
    <w:p w14:paraId="5EA01C6F" w14:textId="77777777" w:rsidR="003C2113" w:rsidRPr="000B25F3" w:rsidRDefault="00B57749" w:rsidP="000B25F3">
      <w:pPr>
        <w:pStyle w:val="BodyText"/>
        <w:rPr>
          <w:rFonts w:asciiTheme="minorHAnsi" w:hAnsiTheme="minorHAnsi"/>
          <w:sz w:val="20"/>
          <w:szCs w:val="20"/>
        </w:rPr>
      </w:pPr>
      <w:r>
        <w:rPr>
          <w:rFonts w:asciiTheme="minorHAnsi" w:hAnsiTheme="minorHAnsi"/>
          <w:w w:val="105"/>
          <w:sz w:val="20"/>
          <w:szCs w:val="20"/>
        </w:rPr>
        <w:t xml:space="preserve">Telephone: </w:t>
      </w:r>
      <w:r w:rsidR="003C2113" w:rsidRPr="000B25F3">
        <w:rPr>
          <w:rFonts w:asciiTheme="minorHAnsi" w:hAnsiTheme="minorHAnsi"/>
          <w:w w:val="105"/>
          <w:sz w:val="20"/>
          <w:szCs w:val="20"/>
        </w:rPr>
        <w:t>(301)</w:t>
      </w:r>
      <w:r w:rsidR="003C2113" w:rsidRPr="000B25F3">
        <w:rPr>
          <w:rFonts w:asciiTheme="minorHAnsi" w:hAnsiTheme="minorHAnsi"/>
          <w:spacing w:val="47"/>
          <w:w w:val="105"/>
          <w:sz w:val="20"/>
          <w:szCs w:val="20"/>
        </w:rPr>
        <w:t xml:space="preserve"> </w:t>
      </w:r>
      <w:r w:rsidR="003C2113" w:rsidRPr="000B25F3">
        <w:rPr>
          <w:rFonts w:asciiTheme="minorHAnsi" w:hAnsiTheme="minorHAnsi"/>
          <w:w w:val="105"/>
          <w:sz w:val="20"/>
          <w:szCs w:val="20"/>
        </w:rPr>
        <w:t>443-4690</w:t>
      </w:r>
    </w:p>
    <w:p w14:paraId="3F6FC277" w14:textId="77777777" w:rsidR="003C2113" w:rsidRPr="000B25F3" w:rsidRDefault="003C2113" w:rsidP="000B25F3">
      <w:pPr>
        <w:pStyle w:val="BodyText"/>
        <w:rPr>
          <w:rFonts w:asciiTheme="minorHAnsi" w:hAnsiTheme="minorHAnsi"/>
          <w:sz w:val="20"/>
          <w:szCs w:val="20"/>
        </w:rPr>
      </w:pPr>
    </w:p>
    <w:p w14:paraId="3D841789"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sz w:val="20"/>
          <w:szCs w:val="20"/>
        </w:rPr>
        <w:t>U.S.</w:t>
      </w:r>
      <w:r w:rsidRPr="000B25F3">
        <w:rPr>
          <w:rFonts w:asciiTheme="minorHAnsi" w:hAnsiTheme="minorHAnsi"/>
          <w:spacing w:val="50"/>
          <w:sz w:val="20"/>
          <w:szCs w:val="20"/>
        </w:rPr>
        <w:t xml:space="preserve"> </w:t>
      </w:r>
      <w:r w:rsidR="00B57749">
        <w:rPr>
          <w:rFonts w:asciiTheme="minorHAnsi" w:hAnsiTheme="minorHAnsi"/>
          <w:sz w:val="20"/>
          <w:szCs w:val="20"/>
        </w:rPr>
        <w:t>Environmental</w:t>
      </w:r>
      <w:r w:rsidRPr="000B25F3">
        <w:rPr>
          <w:rFonts w:asciiTheme="minorHAnsi" w:hAnsiTheme="minorHAnsi"/>
          <w:spacing w:val="1"/>
          <w:sz w:val="20"/>
          <w:szCs w:val="20"/>
        </w:rPr>
        <w:t xml:space="preserve"> </w:t>
      </w:r>
      <w:r w:rsidRPr="000B25F3">
        <w:rPr>
          <w:rFonts w:asciiTheme="minorHAnsi" w:hAnsiTheme="minorHAnsi"/>
          <w:sz w:val="20"/>
          <w:szCs w:val="20"/>
        </w:rPr>
        <w:t>Protection</w:t>
      </w:r>
      <w:r w:rsidRPr="000B25F3">
        <w:rPr>
          <w:rFonts w:asciiTheme="minorHAnsi" w:hAnsiTheme="minorHAnsi"/>
          <w:spacing w:val="51"/>
          <w:sz w:val="20"/>
          <w:szCs w:val="20"/>
        </w:rPr>
        <w:t xml:space="preserve"> </w:t>
      </w:r>
      <w:r w:rsidRPr="000B25F3">
        <w:rPr>
          <w:rFonts w:asciiTheme="minorHAnsi" w:hAnsiTheme="minorHAnsi"/>
          <w:sz w:val="20"/>
          <w:szCs w:val="20"/>
        </w:rPr>
        <w:t>Agency</w:t>
      </w:r>
      <w:r w:rsidRPr="000B25F3">
        <w:rPr>
          <w:rFonts w:asciiTheme="minorHAnsi" w:hAnsiTheme="minorHAnsi"/>
          <w:w w:val="96"/>
          <w:sz w:val="20"/>
          <w:szCs w:val="20"/>
        </w:rPr>
        <w:t xml:space="preserve"> </w:t>
      </w:r>
      <w:r w:rsidRPr="000B25F3">
        <w:rPr>
          <w:rFonts w:asciiTheme="minorHAnsi" w:hAnsiTheme="minorHAnsi"/>
          <w:sz w:val="20"/>
          <w:szCs w:val="20"/>
        </w:rPr>
        <w:t>Office</w:t>
      </w:r>
      <w:r w:rsidRPr="000B25F3">
        <w:rPr>
          <w:rFonts w:asciiTheme="minorHAnsi" w:hAnsiTheme="minorHAnsi"/>
          <w:spacing w:val="42"/>
          <w:sz w:val="20"/>
          <w:szCs w:val="20"/>
        </w:rPr>
        <w:t xml:space="preserve"> </w:t>
      </w:r>
      <w:r w:rsidRPr="000B25F3">
        <w:rPr>
          <w:rFonts w:asciiTheme="minorHAnsi" w:hAnsiTheme="minorHAnsi"/>
          <w:sz w:val="20"/>
          <w:szCs w:val="20"/>
        </w:rPr>
        <w:t>of</w:t>
      </w:r>
      <w:r w:rsidRPr="000B25F3">
        <w:rPr>
          <w:rFonts w:asciiTheme="minorHAnsi" w:hAnsiTheme="minorHAnsi"/>
          <w:spacing w:val="47"/>
          <w:sz w:val="20"/>
          <w:szCs w:val="20"/>
        </w:rPr>
        <w:t xml:space="preserve"> </w:t>
      </w:r>
      <w:r w:rsidRPr="000B25F3">
        <w:rPr>
          <w:rFonts w:asciiTheme="minorHAnsi" w:hAnsiTheme="minorHAnsi"/>
          <w:sz w:val="20"/>
          <w:szCs w:val="20"/>
        </w:rPr>
        <w:t>Radiation</w:t>
      </w:r>
      <w:r w:rsidRPr="000B25F3">
        <w:rPr>
          <w:rFonts w:asciiTheme="minorHAnsi" w:hAnsiTheme="minorHAnsi"/>
          <w:spacing w:val="49"/>
          <w:sz w:val="20"/>
          <w:szCs w:val="20"/>
        </w:rPr>
        <w:t xml:space="preserve"> </w:t>
      </w:r>
      <w:r w:rsidRPr="000B25F3">
        <w:rPr>
          <w:rFonts w:asciiTheme="minorHAnsi" w:hAnsiTheme="minorHAnsi"/>
          <w:sz w:val="20"/>
          <w:szCs w:val="20"/>
        </w:rPr>
        <w:t>and</w:t>
      </w:r>
      <w:r w:rsidRPr="000B25F3">
        <w:rPr>
          <w:rFonts w:asciiTheme="minorHAnsi" w:hAnsiTheme="minorHAnsi"/>
          <w:spacing w:val="39"/>
          <w:sz w:val="20"/>
          <w:szCs w:val="20"/>
        </w:rPr>
        <w:t xml:space="preserve"> </w:t>
      </w:r>
      <w:r w:rsidRPr="000B25F3">
        <w:rPr>
          <w:rFonts w:asciiTheme="minorHAnsi" w:hAnsiTheme="minorHAnsi"/>
          <w:sz w:val="20"/>
          <w:szCs w:val="20"/>
        </w:rPr>
        <w:t>Indoor</w:t>
      </w:r>
      <w:r w:rsidRPr="000B25F3">
        <w:rPr>
          <w:rFonts w:asciiTheme="minorHAnsi" w:hAnsiTheme="minorHAnsi"/>
          <w:spacing w:val="36"/>
          <w:sz w:val="20"/>
          <w:szCs w:val="20"/>
        </w:rPr>
        <w:t xml:space="preserve"> </w:t>
      </w:r>
      <w:r w:rsidRPr="000B25F3">
        <w:rPr>
          <w:rFonts w:asciiTheme="minorHAnsi" w:hAnsiTheme="minorHAnsi"/>
          <w:sz w:val="20"/>
          <w:szCs w:val="20"/>
        </w:rPr>
        <w:t>Air</w:t>
      </w:r>
      <w:r w:rsidRPr="000B25F3">
        <w:rPr>
          <w:rFonts w:asciiTheme="minorHAnsi" w:hAnsiTheme="minorHAnsi"/>
          <w:w w:val="99"/>
          <w:sz w:val="20"/>
          <w:szCs w:val="20"/>
        </w:rPr>
        <w:t xml:space="preserve"> </w:t>
      </w:r>
      <w:r w:rsidRPr="000B25F3">
        <w:rPr>
          <w:rFonts w:asciiTheme="minorHAnsi" w:hAnsiTheme="minorHAnsi"/>
          <w:sz w:val="20"/>
          <w:szCs w:val="20"/>
        </w:rPr>
        <w:t>Criteria</w:t>
      </w:r>
      <w:r w:rsidRPr="000B25F3">
        <w:rPr>
          <w:rFonts w:asciiTheme="minorHAnsi" w:hAnsiTheme="minorHAnsi"/>
          <w:spacing w:val="40"/>
          <w:sz w:val="20"/>
          <w:szCs w:val="20"/>
        </w:rPr>
        <w:t xml:space="preserve"> </w:t>
      </w:r>
      <w:r w:rsidRPr="000B25F3">
        <w:rPr>
          <w:rFonts w:asciiTheme="minorHAnsi" w:hAnsiTheme="minorHAnsi"/>
          <w:sz w:val="20"/>
          <w:szCs w:val="20"/>
        </w:rPr>
        <w:t>and</w:t>
      </w:r>
      <w:r w:rsidRPr="000B25F3">
        <w:rPr>
          <w:rFonts w:asciiTheme="minorHAnsi" w:hAnsiTheme="minorHAnsi"/>
          <w:spacing w:val="40"/>
          <w:sz w:val="20"/>
          <w:szCs w:val="20"/>
        </w:rPr>
        <w:t xml:space="preserve"> </w:t>
      </w:r>
      <w:r w:rsidRPr="000B25F3">
        <w:rPr>
          <w:rFonts w:asciiTheme="minorHAnsi" w:hAnsiTheme="minorHAnsi"/>
          <w:sz w:val="20"/>
          <w:szCs w:val="20"/>
        </w:rPr>
        <w:t>Standards</w:t>
      </w:r>
      <w:r w:rsidRPr="000B25F3">
        <w:rPr>
          <w:rFonts w:asciiTheme="minorHAnsi" w:hAnsiTheme="minorHAnsi"/>
          <w:spacing w:val="38"/>
          <w:sz w:val="20"/>
          <w:szCs w:val="20"/>
        </w:rPr>
        <w:t xml:space="preserve"> </w:t>
      </w:r>
      <w:r w:rsidRPr="000B25F3">
        <w:rPr>
          <w:rFonts w:asciiTheme="minorHAnsi" w:hAnsiTheme="minorHAnsi"/>
          <w:sz w:val="20"/>
          <w:szCs w:val="20"/>
        </w:rPr>
        <w:t>Division</w:t>
      </w:r>
    </w:p>
    <w:p w14:paraId="0F87C77A" w14:textId="77777777" w:rsidR="003C2113" w:rsidRPr="000B25F3" w:rsidRDefault="003C2113" w:rsidP="000B25F3">
      <w:pPr>
        <w:pStyle w:val="BodyText"/>
        <w:rPr>
          <w:rFonts w:asciiTheme="minorHAnsi" w:hAnsiTheme="minorHAnsi"/>
          <w:sz w:val="20"/>
          <w:szCs w:val="20"/>
        </w:rPr>
      </w:pPr>
      <w:r w:rsidRPr="000B25F3">
        <w:rPr>
          <w:rFonts w:asciiTheme="minorHAnsi" w:hAnsiTheme="minorHAnsi"/>
          <w:w w:val="105"/>
          <w:sz w:val="20"/>
          <w:szCs w:val="20"/>
        </w:rPr>
        <w:t>401</w:t>
      </w:r>
      <w:r w:rsidRPr="000B25F3">
        <w:rPr>
          <w:rFonts w:asciiTheme="minorHAnsi" w:hAnsiTheme="minorHAnsi"/>
          <w:spacing w:val="6"/>
          <w:w w:val="105"/>
          <w:sz w:val="20"/>
          <w:szCs w:val="20"/>
        </w:rPr>
        <w:t xml:space="preserve"> </w:t>
      </w:r>
      <w:r w:rsidRPr="000B25F3">
        <w:rPr>
          <w:rFonts w:asciiTheme="minorHAnsi" w:hAnsiTheme="minorHAnsi"/>
          <w:w w:val="105"/>
          <w:sz w:val="20"/>
          <w:szCs w:val="20"/>
        </w:rPr>
        <w:t>M</w:t>
      </w:r>
      <w:r w:rsidRPr="000B25F3">
        <w:rPr>
          <w:rFonts w:asciiTheme="minorHAnsi" w:hAnsiTheme="minorHAnsi"/>
          <w:spacing w:val="21"/>
          <w:w w:val="105"/>
          <w:sz w:val="20"/>
          <w:szCs w:val="20"/>
        </w:rPr>
        <w:t xml:space="preserve"> </w:t>
      </w:r>
      <w:r w:rsidRPr="000B25F3">
        <w:rPr>
          <w:rFonts w:asciiTheme="minorHAnsi" w:hAnsiTheme="minorHAnsi"/>
          <w:w w:val="105"/>
          <w:sz w:val="20"/>
          <w:szCs w:val="20"/>
        </w:rPr>
        <w:t>Street</w:t>
      </w:r>
      <w:r w:rsidRPr="000B25F3">
        <w:rPr>
          <w:rFonts w:asciiTheme="minorHAnsi" w:hAnsiTheme="minorHAnsi"/>
          <w:spacing w:val="13"/>
          <w:w w:val="105"/>
          <w:sz w:val="20"/>
          <w:szCs w:val="20"/>
        </w:rPr>
        <w:t xml:space="preserve"> </w:t>
      </w:r>
      <w:r w:rsidRPr="000B25F3">
        <w:rPr>
          <w:rFonts w:asciiTheme="minorHAnsi" w:hAnsiTheme="minorHAnsi"/>
          <w:w w:val="105"/>
          <w:sz w:val="20"/>
          <w:szCs w:val="20"/>
        </w:rPr>
        <w:t>NW.</w:t>
      </w:r>
    </w:p>
    <w:p w14:paraId="66FC4B97" w14:textId="77777777" w:rsidR="003C2113" w:rsidRPr="000B25F3" w:rsidRDefault="00B57749" w:rsidP="000B25F3">
      <w:pPr>
        <w:pStyle w:val="BodyText"/>
        <w:rPr>
          <w:rFonts w:asciiTheme="minorHAnsi" w:hAnsiTheme="minorHAnsi"/>
          <w:sz w:val="20"/>
          <w:szCs w:val="20"/>
        </w:rPr>
      </w:pPr>
      <w:r>
        <w:rPr>
          <w:rFonts w:asciiTheme="minorHAnsi" w:hAnsiTheme="minorHAnsi"/>
          <w:sz w:val="20"/>
          <w:szCs w:val="20"/>
        </w:rPr>
        <w:t>Washington,</w:t>
      </w:r>
      <w:r w:rsidR="003C2113" w:rsidRPr="000B25F3">
        <w:rPr>
          <w:rFonts w:asciiTheme="minorHAnsi" w:hAnsiTheme="minorHAnsi"/>
          <w:spacing w:val="6"/>
          <w:sz w:val="20"/>
          <w:szCs w:val="20"/>
        </w:rPr>
        <w:t xml:space="preserve"> </w:t>
      </w:r>
      <w:r w:rsidR="003C2113" w:rsidRPr="000B25F3">
        <w:rPr>
          <w:rFonts w:asciiTheme="minorHAnsi" w:hAnsiTheme="minorHAnsi"/>
          <w:sz w:val="20"/>
          <w:szCs w:val="20"/>
        </w:rPr>
        <w:t xml:space="preserve">DC  </w:t>
      </w:r>
      <w:r w:rsidR="003C2113" w:rsidRPr="000B25F3">
        <w:rPr>
          <w:rFonts w:asciiTheme="minorHAnsi" w:hAnsiTheme="minorHAnsi"/>
          <w:spacing w:val="7"/>
          <w:sz w:val="20"/>
          <w:szCs w:val="20"/>
        </w:rPr>
        <w:t xml:space="preserve"> </w:t>
      </w:r>
      <w:r w:rsidR="003C2113" w:rsidRPr="000B25F3">
        <w:rPr>
          <w:rFonts w:asciiTheme="minorHAnsi" w:hAnsiTheme="minorHAnsi"/>
          <w:sz w:val="20"/>
          <w:szCs w:val="20"/>
        </w:rPr>
        <w:t>20460</w:t>
      </w:r>
    </w:p>
    <w:p w14:paraId="77ECC980" w14:textId="77777777" w:rsidR="003C2113" w:rsidRPr="00B57749" w:rsidRDefault="003C2113" w:rsidP="00B57749">
      <w:pPr>
        <w:pStyle w:val="BodyText"/>
        <w:rPr>
          <w:rFonts w:asciiTheme="minorHAnsi" w:hAnsiTheme="minorHAnsi"/>
          <w:sz w:val="20"/>
          <w:szCs w:val="20"/>
        </w:rPr>
      </w:pPr>
      <w:r w:rsidRPr="000B25F3">
        <w:rPr>
          <w:rFonts w:asciiTheme="minorHAnsi" w:hAnsiTheme="minorHAnsi"/>
          <w:w w:val="105"/>
          <w:sz w:val="20"/>
          <w:szCs w:val="20"/>
        </w:rPr>
        <w:t>Telephone</w:t>
      </w:r>
      <w:proofErr w:type="gramStart"/>
      <w:r w:rsidRPr="000B25F3">
        <w:rPr>
          <w:rFonts w:asciiTheme="minorHAnsi" w:hAnsiTheme="minorHAnsi"/>
          <w:w w:val="105"/>
          <w:sz w:val="20"/>
          <w:szCs w:val="20"/>
        </w:rPr>
        <w:t xml:space="preserve">: </w:t>
      </w:r>
      <w:r w:rsidRPr="000B25F3">
        <w:rPr>
          <w:rFonts w:asciiTheme="minorHAnsi" w:hAnsiTheme="minorHAnsi"/>
          <w:spacing w:val="2"/>
          <w:w w:val="105"/>
          <w:sz w:val="20"/>
          <w:szCs w:val="20"/>
        </w:rPr>
        <w:t xml:space="preserve"> </w:t>
      </w:r>
      <w:r w:rsidRPr="000B25F3">
        <w:rPr>
          <w:rFonts w:asciiTheme="minorHAnsi" w:hAnsiTheme="minorHAnsi"/>
          <w:w w:val="105"/>
          <w:sz w:val="20"/>
          <w:szCs w:val="20"/>
        </w:rPr>
        <w:t>(</w:t>
      </w:r>
      <w:proofErr w:type="gramEnd"/>
      <w:r w:rsidRPr="000B25F3">
        <w:rPr>
          <w:rFonts w:asciiTheme="minorHAnsi" w:hAnsiTheme="minorHAnsi"/>
          <w:w w:val="105"/>
          <w:sz w:val="20"/>
          <w:szCs w:val="20"/>
        </w:rPr>
        <w:t>202)</w:t>
      </w:r>
      <w:r w:rsidRPr="000B25F3">
        <w:rPr>
          <w:rFonts w:asciiTheme="minorHAnsi" w:hAnsiTheme="minorHAnsi"/>
          <w:spacing w:val="43"/>
          <w:w w:val="105"/>
          <w:sz w:val="20"/>
          <w:szCs w:val="20"/>
        </w:rPr>
        <w:t xml:space="preserve"> </w:t>
      </w:r>
      <w:r w:rsidRPr="000B25F3">
        <w:rPr>
          <w:rFonts w:asciiTheme="minorHAnsi" w:hAnsiTheme="minorHAnsi"/>
          <w:w w:val="105"/>
          <w:sz w:val="20"/>
          <w:szCs w:val="20"/>
        </w:rPr>
        <w:t>233-9290</w:t>
      </w:r>
    </w:p>
    <w:p w14:paraId="51FB380C" w14:textId="77777777" w:rsidR="003C2113" w:rsidRPr="000C67BF" w:rsidRDefault="003C2113" w:rsidP="00A13F30">
      <w:pPr>
        <w:kinsoku w:val="0"/>
        <w:overflowPunct w:val="0"/>
        <w:rPr>
          <w:sz w:val="20"/>
          <w:szCs w:val="20"/>
        </w:rPr>
      </w:pPr>
      <w:r w:rsidRPr="000C67BF">
        <w:rPr>
          <w:noProof/>
          <w:sz w:val="20"/>
          <w:szCs w:val="20"/>
        </w:rPr>
        <mc:AlternateContent>
          <mc:Choice Requires="wps">
            <w:drawing>
              <wp:inline distT="0" distB="0" distL="0" distR="0" wp14:anchorId="1CAA46AC" wp14:editId="4B65EA6F">
                <wp:extent cx="1200150" cy="0"/>
                <wp:effectExtent l="12700" t="9525" r="6350" b="9525"/>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0" cy="0"/>
                        </a:xfrm>
                        <a:custGeom>
                          <a:avLst/>
                          <a:gdLst>
                            <a:gd name="T0" fmla="*/ 0 w 1890"/>
                            <a:gd name="T1" fmla="*/ 0 h 20"/>
                            <a:gd name="T2" fmla="*/ 1890 w 1890"/>
                            <a:gd name="T3" fmla="*/ 0 h 20"/>
                          </a:gdLst>
                          <a:ahLst/>
                          <a:cxnLst>
                            <a:cxn ang="0">
                              <a:pos x="T0" y="T1"/>
                            </a:cxn>
                            <a:cxn ang="0">
                              <a:pos x="T2" y="T3"/>
                            </a:cxn>
                          </a:cxnLst>
                          <a:rect l="0" t="0" r="r" b="b"/>
                          <a:pathLst>
                            <a:path w="1890" h="20">
                              <a:moveTo>
                                <a:pt x="0" y="0"/>
                              </a:moveTo>
                              <a:lnTo>
                                <a:pt x="1890" y="0"/>
                              </a:lnTo>
                            </a:path>
                          </a:pathLst>
                        </a:custGeom>
                        <a:noFill/>
                        <a:ln w="30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id="Freeform 7" o:spid="_x0000_s1026" style="width:94.5pt;height:0;visibility:visible;mso-wrap-style:square;mso-left-percent:-10001;mso-top-percent:-10001;mso-position-horizontal:absolute;mso-position-horizontal-relative:char;mso-position-vertical:absolute;mso-position-vertical-relative:line;mso-left-percent:-10001;mso-top-percent:-10001;v-text-anchor:top" coordsize="18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" path="m,l1890,e" filled="f" strokeweight=".084mm">
                <v:path arrowok="t" o:connecttype="custom" o:connectlocs="0,0;1200150,0" o:connectangles="0,0"/>
                <w10:anchorlock/>
              </v:shape>
            </w:pict>
          </mc:Fallback>
        </mc:AlternateContent>
      </w:r>
    </w:p>
    <w:p w14:paraId="2DA20AA3" w14:textId="77777777" w:rsidR="003C2113" w:rsidRPr="000C67BF" w:rsidRDefault="003C2113" w:rsidP="00A13F30">
      <w:pPr>
        <w:pStyle w:val="BodyText"/>
        <w:kinsoku w:val="0"/>
        <w:overflowPunct w:val="0"/>
        <w:spacing w:before="33"/>
        <w:ind w:left="14"/>
        <w:rPr>
          <w:rFonts w:asciiTheme="minorHAnsi" w:hAnsiTheme="minorHAnsi"/>
          <w:sz w:val="20"/>
          <w:szCs w:val="20"/>
        </w:rPr>
      </w:pPr>
      <w:r w:rsidRPr="000C67BF">
        <w:rPr>
          <w:rFonts w:asciiTheme="minorHAnsi" w:hAnsiTheme="minorHAnsi"/>
          <w:sz w:val="20"/>
          <w:szCs w:val="20"/>
        </w:rPr>
        <w:t>REFERENCES</w:t>
      </w:r>
    </w:p>
    <w:p w14:paraId="3C7EE6BB" w14:textId="77777777" w:rsidR="003C2113" w:rsidRPr="008715E4" w:rsidRDefault="003C2113" w:rsidP="00A13F30">
      <w:pPr>
        <w:kinsoku w:val="0"/>
        <w:overflowPunct w:val="0"/>
        <w:spacing w:before="4" w:line="110" w:lineRule="exact"/>
        <w:rPr>
          <w:sz w:val="20"/>
          <w:szCs w:val="20"/>
        </w:rPr>
      </w:pPr>
    </w:p>
    <w:p w14:paraId="6B6673C4" w14:textId="77777777" w:rsidR="003C2113" w:rsidRPr="00084D30" w:rsidRDefault="003C2113" w:rsidP="00A13F30">
      <w:pPr>
        <w:pStyle w:val="BodyText"/>
        <w:widowControl/>
        <w:numPr>
          <w:ilvl w:val="0"/>
          <w:numId w:val="15"/>
        </w:numPr>
        <w:tabs>
          <w:tab w:val="left" w:pos="435"/>
        </w:tabs>
        <w:kinsoku w:val="0"/>
        <w:overflowPunct w:val="0"/>
        <w:spacing w:before="50" w:after="0"/>
        <w:ind w:left="431" w:right="2" w:hanging="408"/>
        <w:rPr>
          <w:rFonts w:asciiTheme="minorHAnsi" w:hAnsiTheme="minorHAnsi"/>
          <w:sz w:val="20"/>
          <w:szCs w:val="20"/>
        </w:rPr>
      </w:pPr>
      <w:r w:rsidRPr="00084D30">
        <w:rPr>
          <w:rFonts w:asciiTheme="minorHAnsi" w:hAnsiTheme="minorHAnsi"/>
          <w:w w:val="105"/>
          <w:sz w:val="20"/>
          <w:szCs w:val="20"/>
        </w:rPr>
        <w:t>B.R.</w:t>
      </w:r>
      <w:r w:rsidRPr="00084D30">
        <w:rPr>
          <w:rFonts w:asciiTheme="minorHAnsi" w:hAnsiTheme="minorHAnsi"/>
          <w:spacing w:val="20"/>
          <w:w w:val="105"/>
          <w:sz w:val="20"/>
          <w:szCs w:val="20"/>
        </w:rPr>
        <w:t xml:space="preserve"> </w:t>
      </w:r>
      <w:r w:rsidRPr="00084D30">
        <w:rPr>
          <w:rFonts w:asciiTheme="minorHAnsi" w:hAnsiTheme="minorHAnsi"/>
          <w:w w:val="105"/>
          <w:sz w:val="20"/>
          <w:szCs w:val="20"/>
        </w:rPr>
        <w:t>Scott</w:t>
      </w:r>
      <w:r w:rsidRPr="00084D30">
        <w:rPr>
          <w:rFonts w:asciiTheme="minorHAnsi" w:hAnsiTheme="minorHAnsi"/>
          <w:spacing w:val="-1"/>
          <w:w w:val="105"/>
          <w:sz w:val="20"/>
          <w:szCs w:val="20"/>
        </w:rPr>
        <w:t xml:space="preserve"> </w:t>
      </w:r>
      <w:r w:rsidRPr="00084D30">
        <w:rPr>
          <w:rFonts w:asciiTheme="minorHAnsi" w:hAnsiTheme="minorHAnsi"/>
          <w:w w:val="105"/>
          <w:sz w:val="20"/>
          <w:szCs w:val="20"/>
        </w:rPr>
        <w:t>et</w:t>
      </w:r>
      <w:r w:rsidRPr="00084D30">
        <w:rPr>
          <w:rFonts w:asciiTheme="minorHAnsi" w:hAnsiTheme="minorHAnsi"/>
          <w:spacing w:val="5"/>
          <w:w w:val="105"/>
          <w:sz w:val="20"/>
          <w:szCs w:val="20"/>
        </w:rPr>
        <w:t xml:space="preserve"> </w:t>
      </w:r>
      <w:r w:rsidRPr="00084D30">
        <w:rPr>
          <w:rFonts w:asciiTheme="minorHAnsi" w:hAnsiTheme="minorHAnsi"/>
          <w:w w:val="105"/>
          <w:sz w:val="20"/>
          <w:szCs w:val="20"/>
        </w:rPr>
        <w:t>al.,</w:t>
      </w:r>
      <w:r w:rsidRPr="00084D30">
        <w:rPr>
          <w:rFonts w:asciiTheme="minorHAnsi" w:hAnsiTheme="minorHAnsi"/>
          <w:spacing w:val="11"/>
          <w:w w:val="105"/>
          <w:sz w:val="20"/>
          <w:szCs w:val="20"/>
        </w:rPr>
        <w:t xml:space="preserve"> </w:t>
      </w:r>
      <w:r w:rsidRPr="00084D30">
        <w:rPr>
          <w:rFonts w:asciiTheme="minorHAnsi" w:hAnsiTheme="minorHAnsi"/>
          <w:w w:val="105"/>
          <w:sz w:val="20"/>
          <w:szCs w:val="20"/>
        </w:rPr>
        <w:t>"Health</w:t>
      </w:r>
      <w:r w:rsidRPr="00084D30">
        <w:rPr>
          <w:rFonts w:asciiTheme="minorHAnsi" w:hAnsiTheme="minorHAnsi"/>
          <w:spacing w:val="8"/>
          <w:w w:val="105"/>
          <w:sz w:val="20"/>
          <w:szCs w:val="20"/>
        </w:rPr>
        <w:t xml:space="preserve"> </w:t>
      </w:r>
      <w:r w:rsidRPr="00084D30">
        <w:rPr>
          <w:rFonts w:asciiTheme="minorHAnsi" w:hAnsiTheme="minorHAnsi"/>
          <w:w w:val="105"/>
          <w:sz w:val="20"/>
          <w:szCs w:val="20"/>
        </w:rPr>
        <w:t>Effects</w:t>
      </w:r>
      <w:r w:rsidRPr="00084D30">
        <w:rPr>
          <w:rFonts w:asciiTheme="minorHAnsi" w:hAnsiTheme="minorHAnsi"/>
          <w:spacing w:val="10"/>
          <w:w w:val="105"/>
          <w:sz w:val="20"/>
          <w:szCs w:val="20"/>
        </w:rPr>
        <w:t xml:space="preserve"> </w:t>
      </w:r>
      <w:r w:rsidRPr="00084D30">
        <w:rPr>
          <w:rFonts w:asciiTheme="minorHAnsi" w:hAnsiTheme="minorHAnsi"/>
          <w:w w:val="105"/>
          <w:sz w:val="20"/>
          <w:szCs w:val="20"/>
        </w:rPr>
        <w:t>Model</w:t>
      </w:r>
      <w:r w:rsidRPr="00084D30">
        <w:rPr>
          <w:rFonts w:asciiTheme="minorHAnsi" w:hAnsiTheme="minorHAnsi"/>
          <w:spacing w:val="18"/>
          <w:w w:val="105"/>
          <w:sz w:val="20"/>
          <w:szCs w:val="20"/>
        </w:rPr>
        <w:t xml:space="preserve"> </w:t>
      </w:r>
      <w:r w:rsidRPr="00084D30">
        <w:rPr>
          <w:rFonts w:asciiTheme="minorHAnsi" w:hAnsiTheme="minorHAnsi"/>
          <w:w w:val="105"/>
          <w:sz w:val="20"/>
          <w:szCs w:val="20"/>
        </w:rPr>
        <w:t>for</w:t>
      </w:r>
      <w:r w:rsidRPr="00084D30">
        <w:rPr>
          <w:rFonts w:asciiTheme="minorHAnsi" w:hAnsiTheme="minorHAnsi"/>
          <w:spacing w:val="-2"/>
          <w:w w:val="105"/>
          <w:sz w:val="20"/>
          <w:szCs w:val="20"/>
        </w:rPr>
        <w:t xml:space="preserve"> </w:t>
      </w:r>
      <w:r w:rsidRPr="00084D30">
        <w:rPr>
          <w:rFonts w:asciiTheme="minorHAnsi" w:hAnsiTheme="minorHAnsi"/>
          <w:w w:val="105"/>
          <w:sz w:val="20"/>
          <w:szCs w:val="20"/>
        </w:rPr>
        <w:t>Nu­</w:t>
      </w:r>
      <w:r w:rsidRPr="00084D30">
        <w:rPr>
          <w:rFonts w:asciiTheme="minorHAnsi" w:hAnsiTheme="minorHAnsi"/>
          <w:w w:val="98"/>
          <w:sz w:val="20"/>
          <w:szCs w:val="20"/>
        </w:rPr>
        <w:t xml:space="preserve"> </w:t>
      </w:r>
      <w:r w:rsidRPr="00084D30">
        <w:rPr>
          <w:rFonts w:asciiTheme="minorHAnsi" w:hAnsiTheme="minorHAnsi"/>
          <w:w w:val="105"/>
          <w:sz w:val="20"/>
          <w:szCs w:val="20"/>
        </w:rPr>
        <w:t>clear</w:t>
      </w:r>
      <w:r w:rsidRPr="00084D30">
        <w:rPr>
          <w:rFonts w:asciiTheme="minorHAnsi" w:hAnsiTheme="minorHAnsi"/>
          <w:spacing w:val="-5"/>
          <w:w w:val="105"/>
          <w:sz w:val="20"/>
          <w:szCs w:val="20"/>
        </w:rPr>
        <w:t xml:space="preserve"> </w:t>
      </w:r>
      <w:r w:rsidRPr="00084D30">
        <w:rPr>
          <w:rFonts w:asciiTheme="minorHAnsi" w:hAnsiTheme="minorHAnsi"/>
          <w:w w:val="105"/>
          <w:sz w:val="20"/>
          <w:szCs w:val="20"/>
        </w:rPr>
        <w:t>Power</w:t>
      </w:r>
      <w:r w:rsidRPr="00084D30">
        <w:rPr>
          <w:rFonts w:asciiTheme="minorHAnsi" w:hAnsiTheme="minorHAnsi"/>
          <w:spacing w:val="1"/>
          <w:w w:val="105"/>
          <w:sz w:val="20"/>
          <w:szCs w:val="20"/>
        </w:rPr>
        <w:t xml:space="preserve"> </w:t>
      </w:r>
      <w:r w:rsidRPr="00084D30">
        <w:rPr>
          <w:rFonts w:asciiTheme="minorHAnsi" w:hAnsiTheme="minorHAnsi"/>
          <w:w w:val="105"/>
          <w:sz w:val="20"/>
          <w:szCs w:val="20"/>
        </w:rPr>
        <w:t>Plant</w:t>
      </w:r>
      <w:r w:rsidRPr="00084D30">
        <w:rPr>
          <w:rFonts w:asciiTheme="minorHAnsi" w:hAnsiTheme="minorHAnsi"/>
          <w:spacing w:val="-11"/>
          <w:w w:val="105"/>
          <w:sz w:val="20"/>
          <w:szCs w:val="20"/>
        </w:rPr>
        <w:t xml:space="preserve"> </w:t>
      </w:r>
      <w:r w:rsidRPr="00084D30">
        <w:rPr>
          <w:rFonts w:asciiTheme="minorHAnsi" w:hAnsiTheme="minorHAnsi"/>
          <w:w w:val="105"/>
          <w:sz w:val="20"/>
          <w:szCs w:val="20"/>
        </w:rPr>
        <w:t>Accident</w:t>
      </w:r>
      <w:r w:rsidRPr="00084D30">
        <w:rPr>
          <w:rFonts w:asciiTheme="minorHAnsi" w:hAnsiTheme="minorHAnsi"/>
          <w:spacing w:val="-4"/>
          <w:w w:val="105"/>
          <w:sz w:val="20"/>
          <w:szCs w:val="20"/>
        </w:rPr>
        <w:t xml:space="preserve"> </w:t>
      </w:r>
      <w:r w:rsidRPr="00084D30">
        <w:rPr>
          <w:rFonts w:asciiTheme="minorHAnsi" w:hAnsiTheme="minorHAnsi"/>
          <w:w w:val="105"/>
          <w:sz w:val="20"/>
          <w:szCs w:val="20"/>
        </w:rPr>
        <w:t>Consequence</w:t>
      </w:r>
      <w:r w:rsidRPr="00084D30">
        <w:rPr>
          <w:rFonts w:asciiTheme="minorHAnsi" w:hAnsiTheme="minorHAnsi"/>
          <w:spacing w:val="-9"/>
          <w:w w:val="105"/>
          <w:sz w:val="20"/>
          <w:szCs w:val="20"/>
        </w:rPr>
        <w:t xml:space="preserve"> </w:t>
      </w:r>
      <w:r w:rsidR="00A13F30">
        <w:rPr>
          <w:rFonts w:asciiTheme="minorHAnsi" w:hAnsiTheme="minorHAnsi"/>
          <w:w w:val="105"/>
          <w:sz w:val="20"/>
          <w:szCs w:val="20"/>
        </w:rPr>
        <w:t>Analy</w:t>
      </w:r>
      <w:r w:rsidRPr="00084D30">
        <w:rPr>
          <w:rFonts w:asciiTheme="minorHAnsi" w:hAnsiTheme="minorHAnsi"/>
          <w:w w:val="105"/>
          <w:sz w:val="20"/>
          <w:szCs w:val="20"/>
        </w:rPr>
        <w:t>sis,"</w:t>
      </w:r>
      <w:r w:rsidRPr="00084D30">
        <w:rPr>
          <w:rFonts w:asciiTheme="minorHAnsi" w:hAnsiTheme="minorHAnsi"/>
          <w:spacing w:val="11"/>
          <w:w w:val="105"/>
          <w:sz w:val="20"/>
          <w:szCs w:val="20"/>
        </w:rPr>
        <w:t xml:space="preserve"> </w:t>
      </w:r>
      <w:r w:rsidRPr="00084D30">
        <w:rPr>
          <w:rFonts w:asciiTheme="minorHAnsi" w:hAnsiTheme="minorHAnsi"/>
          <w:w w:val="105"/>
          <w:sz w:val="20"/>
          <w:szCs w:val="20"/>
        </w:rPr>
        <w:t>Part</w:t>
      </w:r>
      <w:r w:rsidRPr="00084D30">
        <w:rPr>
          <w:rFonts w:asciiTheme="minorHAnsi" w:hAnsiTheme="minorHAnsi"/>
          <w:spacing w:val="9"/>
          <w:w w:val="105"/>
          <w:sz w:val="20"/>
          <w:szCs w:val="20"/>
        </w:rPr>
        <w:t xml:space="preserve"> </w:t>
      </w:r>
      <w:r w:rsidRPr="00084D30">
        <w:rPr>
          <w:rFonts w:asciiTheme="minorHAnsi" w:hAnsiTheme="minorHAnsi"/>
          <w:w w:val="105"/>
          <w:sz w:val="20"/>
          <w:szCs w:val="20"/>
        </w:rPr>
        <w:t>1:</w:t>
      </w:r>
      <w:r w:rsidRPr="00084D30">
        <w:rPr>
          <w:rFonts w:asciiTheme="minorHAnsi" w:hAnsiTheme="minorHAnsi"/>
          <w:spacing w:val="-17"/>
          <w:w w:val="105"/>
          <w:sz w:val="20"/>
          <w:szCs w:val="20"/>
        </w:rPr>
        <w:t xml:space="preserve"> </w:t>
      </w:r>
      <w:r w:rsidRPr="00084D30">
        <w:rPr>
          <w:rFonts w:asciiTheme="minorHAnsi" w:hAnsiTheme="minorHAnsi"/>
          <w:i/>
          <w:iCs/>
          <w:w w:val="105"/>
          <w:sz w:val="20"/>
          <w:szCs w:val="20"/>
        </w:rPr>
        <w:t>Introduction,</w:t>
      </w:r>
      <w:r w:rsidRPr="00084D30">
        <w:rPr>
          <w:rFonts w:asciiTheme="minorHAnsi" w:hAnsiTheme="minorHAnsi"/>
          <w:i/>
          <w:iCs/>
          <w:spacing w:val="19"/>
          <w:w w:val="105"/>
          <w:sz w:val="20"/>
          <w:szCs w:val="20"/>
        </w:rPr>
        <w:t xml:space="preserve"> </w:t>
      </w:r>
      <w:r w:rsidRPr="00084D30">
        <w:rPr>
          <w:rFonts w:asciiTheme="minorHAnsi" w:hAnsiTheme="minorHAnsi"/>
          <w:i/>
          <w:iCs/>
          <w:w w:val="105"/>
          <w:sz w:val="20"/>
          <w:szCs w:val="20"/>
        </w:rPr>
        <w:t>Integration,</w:t>
      </w:r>
      <w:r w:rsidRPr="00084D30">
        <w:rPr>
          <w:rFonts w:asciiTheme="minorHAnsi" w:hAnsiTheme="minorHAnsi"/>
          <w:i/>
          <w:iCs/>
          <w:spacing w:val="19"/>
          <w:w w:val="105"/>
          <w:sz w:val="20"/>
          <w:szCs w:val="20"/>
        </w:rPr>
        <w:t xml:space="preserve"> </w:t>
      </w:r>
      <w:r w:rsidRPr="00084D30">
        <w:rPr>
          <w:rFonts w:asciiTheme="minorHAnsi" w:hAnsiTheme="minorHAnsi"/>
          <w:i/>
          <w:iCs/>
          <w:w w:val="105"/>
          <w:sz w:val="20"/>
          <w:szCs w:val="20"/>
        </w:rPr>
        <w:t>and</w:t>
      </w:r>
      <w:r w:rsidRPr="00084D30">
        <w:rPr>
          <w:rFonts w:asciiTheme="minorHAnsi" w:hAnsiTheme="minorHAnsi"/>
          <w:i/>
          <w:iCs/>
          <w:spacing w:val="8"/>
          <w:w w:val="105"/>
          <w:sz w:val="20"/>
          <w:szCs w:val="20"/>
        </w:rPr>
        <w:t xml:space="preserve"> </w:t>
      </w:r>
      <w:r w:rsidR="00A13F30">
        <w:rPr>
          <w:rFonts w:asciiTheme="minorHAnsi" w:hAnsiTheme="minorHAnsi"/>
          <w:i/>
          <w:iCs/>
          <w:w w:val="105"/>
          <w:sz w:val="20"/>
          <w:szCs w:val="20"/>
        </w:rPr>
        <w:t>Sum</w:t>
      </w:r>
      <w:r w:rsidRPr="00084D30">
        <w:rPr>
          <w:rFonts w:asciiTheme="minorHAnsi" w:hAnsiTheme="minorHAnsi"/>
          <w:i/>
          <w:iCs/>
          <w:w w:val="105"/>
          <w:sz w:val="20"/>
          <w:szCs w:val="20"/>
        </w:rPr>
        <w:t>mary,</w:t>
      </w:r>
      <w:r w:rsidRPr="00084D30">
        <w:rPr>
          <w:rFonts w:asciiTheme="minorHAnsi" w:hAnsiTheme="minorHAnsi"/>
          <w:i/>
          <w:iCs/>
          <w:spacing w:val="16"/>
          <w:w w:val="105"/>
          <w:sz w:val="20"/>
          <w:szCs w:val="20"/>
        </w:rPr>
        <w:t xml:space="preserve"> </w:t>
      </w:r>
      <w:r w:rsidRPr="00084D30">
        <w:rPr>
          <w:rFonts w:asciiTheme="minorHAnsi" w:hAnsiTheme="minorHAnsi"/>
          <w:w w:val="105"/>
          <w:sz w:val="20"/>
          <w:szCs w:val="20"/>
        </w:rPr>
        <w:t>U.S.</w:t>
      </w:r>
      <w:r w:rsidRPr="00084D30">
        <w:rPr>
          <w:rFonts w:asciiTheme="minorHAnsi" w:hAnsiTheme="minorHAnsi"/>
          <w:spacing w:val="17"/>
          <w:w w:val="105"/>
          <w:sz w:val="20"/>
          <w:szCs w:val="20"/>
        </w:rPr>
        <w:t xml:space="preserve"> </w:t>
      </w:r>
      <w:r w:rsidRPr="00084D30">
        <w:rPr>
          <w:rFonts w:asciiTheme="minorHAnsi" w:hAnsiTheme="minorHAnsi"/>
          <w:w w:val="105"/>
          <w:sz w:val="20"/>
          <w:szCs w:val="20"/>
        </w:rPr>
        <w:t>Nuclear</w:t>
      </w:r>
      <w:r w:rsidRPr="00084D30">
        <w:rPr>
          <w:rFonts w:asciiTheme="minorHAnsi" w:hAnsiTheme="minorHAnsi"/>
          <w:spacing w:val="27"/>
          <w:w w:val="105"/>
          <w:sz w:val="20"/>
          <w:szCs w:val="20"/>
        </w:rPr>
        <w:t xml:space="preserve"> </w:t>
      </w:r>
      <w:r w:rsidRPr="00084D30">
        <w:rPr>
          <w:rFonts w:asciiTheme="minorHAnsi" w:hAnsiTheme="minorHAnsi"/>
          <w:w w:val="105"/>
          <w:sz w:val="20"/>
          <w:szCs w:val="20"/>
        </w:rPr>
        <w:t>Regulatory</w:t>
      </w:r>
      <w:r w:rsidRPr="00084D30">
        <w:rPr>
          <w:rFonts w:asciiTheme="minorHAnsi" w:hAnsiTheme="minorHAnsi"/>
          <w:spacing w:val="14"/>
          <w:w w:val="105"/>
          <w:sz w:val="20"/>
          <w:szCs w:val="20"/>
        </w:rPr>
        <w:t xml:space="preserve"> </w:t>
      </w:r>
      <w:r w:rsidRPr="00084D30">
        <w:rPr>
          <w:rFonts w:asciiTheme="minorHAnsi" w:hAnsiTheme="minorHAnsi"/>
          <w:w w:val="105"/>
          <w:sz w:val="20"/>
          <w:szCs w:val="20"/>
        </w:rPr>
        <w:t>Commission,</w:t>
      </w:r>
      <w:r w:rsidRPr="00084D30">
        <w:rPr>
          <w:rFonts w:asciiTheme="minorHAnsi" w:hAnsiTheme="minorHAnsi"/>
          <w:w w:val="98"/>
          <w:sz w:val="20"/>
          <w:szCs w:val="20"/>
        </w:rPr>
        <w:t xml:space="preserve"> </w:t>
      </w:r>
      <w:r w:rsidRPr="00084D30">
        <w:rPr>
          <w:rFonts w:asciiTheme="minorHAnsi" w:hAnsiTheme="minorHAnsi"/>
          <w:w w:val="105"/>
          <w:sz w:val="20"/>
          <w:szCs w:val="20"/>
        </w:rPr>
        <w:t>NUREG/CR-4214,</w:t>
      </w:r>
      <w:r w:rsidRPr="00084D30">
        <w:rPr>
          <w:rFonts w:asciiTheme="minorHAnsi" w:hAnsiTheme="minorHAnsi"/>
          <w:spacing w:val="1"/>
          <w:w w:val="105"/>
          <w:sz w:val="20"/>
          <w:szCs w:val="20"/>
        </w:rPr>
        <w:t xml:space="preserve"> </w:t>
      </w:r>
      <w:r w:rsidRPr="00084D30">
        <w:rPr>
          <w:rFonts w:asciiTheme="minorHAnsi" w:hAnsiTheme="minorHAnsi"/>
          <w:w w:val="105"/>
          <w:sz w:val="20"/>
          <w:szCs w:val="20"/>
        </w:rPr>
        <w:t>Revision</w:t>
      </w:r>
      <w:r w:rsidRPr="00084D30">
        <w:rPr>
          <w:rFonts w:asciiTheme="minorHAnsi" w:hAnsiTheme="minorHAnsi"/>
          <w:spacing w:val="39"/>
          <w:w w:val="105"/>
          <w:sz w:val="20"/>
          <w:szCs w:val="20"/>
        </w:rPr>
        <w:t xml:space="preserve"> </w:t>
      </w:r>
      <w:r w:rsidRPr="00084D30">
        <w:rPr>
          <w:rFonts w:asciiTheme="minorHAnsi" w:hAnsiTheme="minorHAnsi"/>
          <w:w w:val="105"/>
          <w:sz w:val="20"/>
          <w:szCs w:val="20"/>
        </w:rPr>
        <w:t>2,</w:t>
      </w:r>
      <w:r w:rsidRPr="00084D30">
        <w:rPr>
          <w:rFonts w:asciiTheme="minorHAnsi" w:hAnsiTheme="minorHAnsi"/>
          <w:spacing w:val="25"/>
          <w:w w:val="105"/>
          <w:sz w:val="20"/>
          <w:szCs w:val="20"/>
        </w:rPr>
        <w:t xml:space="preserve"> </w:t>
      </w:r>
      <w:r w:rsidRPr="00084D30">
        <w:rPr>
          <w:rFonts w:asciiTheme="minorHAnsi" w:hAnsiTheme="minorHAnsi"/>
          <w:w w:val="105"/>
          <w:sz w:val="20"/>
          <w:szCs w:val="20"/>
        </w:rPr>
        <w:t>Part</w:t>
      </w:r>
      <w:r w:rsidRPr="00084D30">
        <w:rPr>
          <w:rFonts w:asciiTheme="minorHAnsi" w:hAnsiTheme="minorHAnsi"/>
          <w:spacing w:val="30"/>
          <w:w w:val="105"/>
          <w:sz w:val="20"/>
          <w:szCs w:val="20"/>
        </w:rPr>
        <w:t xml:space="preserve"> </w:t>
      </w:r>
      <w:r w:rsidRPr="00084D30">
        <w:rPr>
          <w:rFonts w:asciiTheme="minorHAnsi" w:hAnsiTheme="minorHAnsi"/>
          <w:w w:val="105"/>
          <w:sz w:val="20"/>
          <w:szCs w:val="20"/>
        </w:rPr>
        <w:t>I,</w:t>
      </w:r>
      <w:r w:rsidRPr="00084D30">
        <w:rPr>
          <w:rFonts w:asciiTheme="minorHAnsi" w:hAnsiTheme="minorHAnsi"/>
          <w:spacing w:val="23"/>
          <w:w w:val="105"/>
          <w:sz w:val="20"/>
          <w:szCs w:val="20"/>
        </w:rPr>
        <w:t xml:space="preserve"> </w:t>
      </w:r>
      <w:r w:rsidRPr="00084D30">
        <w:rPr>
          <w:rFonts w:asciiTheme="minorHAnsi" w:hAnsiTheme="minorHAnsi"/>
          <w:w w:val="105"/>
          <w:sz w:val="20"/>
          <w:szCs w:val="20"/>
        </w:rPr>
        <w:t>October</w:t>
      </w:r>
      <w:r w:rsidRPr="00084D30">
        <w:rPr>
          <w:rFonts w:asciiTheme="minorHAnsi" w:hAnsiTheme="minorHAnsi"/>
          <w:w w:val="102"/>
          <w:sz w:val="20"/>
          <w:szCs w:val="20"/>
        </w:rPr>
        <w:t xml:space="preserve"> </w:t>
      </w:r>
      <w:proofErr w:type="gramStart"/>
      <w:r w:rsidRPr="00084D30">
        <w:rPr>
          <w:rFonts w:asciiTheme="minorHAnsi" w:hAnsiTheme="minorHAnsi"/>
          <w:w w:val="105"/>
          <w:sz w:val="20"/>
          <w:szCs w:val="20"/>
        </w:rPr>
        <w:t>199</w:t>
      </w:r>
      <w:r w:rsidRPr="00084D30">
        <w:rPr>
          <w:rFonts w:asciiTheme="minorHAnsi" w:hAnsiTheme="minorHAnsi"/>
          <w:spacing w:val="-9"/>
          <w:w w:val="105"/>
          <w:sz w:val="20"/>
          <w:szCs w:val="20"/>
        </w:rPr>
        <w:t>3</w:t>
      </w:r>
      <w:r w:rsidRPr="00084D30">
        <w:rPr>
          <w:rFonts w:asciiTheme="minorHAnsi" w:hAnsiTheme="minorHAnsi"/>
          <w:w w:val="105"/>
          <w:sz w:val="20"/>
          <w:szCs w:val="20"/>
        </w:rPr>
        <w:t>.•</w:t>
      </w:r>
      <w:proofErr w:type="gramEnd"/>
    </w:p>
    <w:p w14:paraId="54740C41" w14:textId="77777777" w:rsidR="00084D30" w:rsidRPr="00084D30" w:rsidRDefault="00084D30" w:rsidP="00A13F30">
      <w:pPr>
        <w:pStyle w:val="BodyText"/>
        <w:widowControl/>
        <w:tabs>
          <w:tab w:val="left" w:pos="435"/>
        </w:tabs>
        <w:kinsoku w:val="0"/>
        <w:overflowPunct w:val="0"/>
        <w:spacing w:before="50" w:after="0"/>
        <w:ind w:left="431" w:right="2"/>
        <w:rPr>
          <w:rFonts w:asciiTheme="minorHAnsi" w:hAnsiTheme="minorHAnsi"/>
          <w:sz w:val="20"/>
          <w:szCs w:val="20"/>
        </w:rPr>
      </w:pPr>
    </w:p>
    <w:p w14:paraId="030702BE" w14:textId="77777777" w:rsidR="003C2113" w:rsidRPr="008715E4" w:rsidRDefault="003C2113" w:rsidP="00A13F30">
      <w:pPr>
        <w:numPr>
          <w:ilvl w:val="0"/>
          <w:numId w:val="15"/>
        </w:numPr>
        <w:tabs>
          <w:tab w:val="left" w:pos="435"/>
        </w:tabs>
        <w:kinsoku w:val="0"/>
        <w:overflowPunct w:val="0"/>
        <w:autoSpaceDE w:val="0"/>
        <w:autoSpaceDN w:val="0"/>
        <w:adjustRightInd w:val="0"/>
        <w:spacing w:after="0" w:line="240" w:lineRule="auto"/>
        <w:ind w:left="426" w:right="14" w:hanging="422"/>
        <w:rPr>
          <w:sz w:val="20"/>
          <w:szCs w:val="20"/>
        </w:rPr>
      </w:pPr>
      <w:r w:rsidRPr="008715E4">
        <w:rPr>
          <w:sz w:val="20"/>
          <w:szCs w:val="20"/>
        </w:rPr>
        <w:t>U.S.</w:t>
      </w:r>
      <w:r w:rsidRPr="008715E4">
        <w:rPr>
          <w:spacing w:val="45"/>
          <w:sz w:val="20"/>
          <w:szCs w:val="20"/>
        </w:rPr>
        <w:t xml:space="preserve"> </w:t>
      </w:r>
      <w:r w:rsidRPr="008715E4">
        <w:rPr>
          <w:sz w:val="20"/>
          <w:szCs w:val="20"/>
        </w:rPr>
        <w:t>Environmental</w:t>
      </w:r>
      <w:r w:rsidRPr="008715E4">
        <w:rPr>
          <w:spacing w:val="3"/>
          <w:sz w:val="20"/>
          <w:szCs w:val="20"/>
        </w:rPr>
        <w:t xml:space="preserve"> </w:t>
      </w:r>
      <w:r w:rsidRPr="008715E4">
        <w:rPr>
          <w:sz w:val="20"/>
          <w:szCs w:val="20"/>
        </w:rPr>
        <w:t>Protection</w:t>
      </w:r>
      <w:r w:rsidRPr="008715E4">
        <w:rPr>
          <w:spacing w:val="47"/>
          <w:sz w:val="20"/>
          <w:szCs w:val="20"/>
        </w:rPr>
        <w:t xml:space="preserve"> </w:t>
      </w:r>
      <w:r w:rsidRPr="008715E4">
        <w:rPr>
          <w:sz w:val="20"/>
          <w:szCs w:val="20"/>
        </w:rPr>
        <w:t>Agency,</w:t>
      </w:r>
      <w:r w:rsidRPr="008715E4">
        <w:rPr>
          <w:spacing w:val="41"/>
          <w:sz w:val="20"/>
          <w:szCs w:val="20"/>
        </w:rPr>
        <w:t xml:space="preserve"> </w:t>
      </w:r>
      <w:r w:rsidRPr="008715E4">
        <w:rPr>
          <w:i/>
          <w:iCs/>
          <w:sz w:val="20"/>
          <w:szCs w:val="20"/>
        </w:rPr>
        <w:t>Manual</w:t>
      </w:r>
      <w:r w:rsidRPr="008715E4">
        <w:rPr>
          <w:i/>
          <w:iCs/>
          <w:w w:val="101"/>
          <w:sz w:val="20"/>
          <w:szCs w:val="20"/>
        </w:rPr>
        <w:t xml:space="preserve"> </w:t>
      </w:r>
      <w:r w:rsidRPr="008715E4">
        <w:rPr>
          <w:i/>
          <w:iCs/>
          <w:sz w:val="20"/>
          <w:szCs w:val="20"/>
        </w:rPr>
        <w:t>of</w:t>
      </w:r>
      <w:r w:rsidRPr="008715E4">
        <w:rPr>
          <w:i/>
          <w:iCs/>
          <w:spacing w:val="51"/>
          <w:sz w:val="20"/>
          <w:szCs w:val="20"/>
        </w:rPr>
        <w:t xml:space="preserve"> </w:t>
      </w:r>
      <w:r w:rsidRPr="008715E4">
        <w:rPr>
          <w:i/>
          <w:iCs/>
          <w:sz w:val="20"/>
          <w:szCs w:val="20"/>
        </w:rPr>
        <w:t>Protective</w:t>
      </w:r>
      <w:r w:rsidRPr="008715E4">
        <w:rPr>
          <w:i/>
          <w:iCs/>
          <w:spacing w:val="50"/>
          <w:sz w:val="20"/>
          <w:szCs w:val="20"/>
        </w:rPr>
        <w:t xml:space="preserve"> </w:t>
      </w:r>
      <w:r w:rsidRPr="008715E4">
        <w:rPr>
          <w:i/>
          <w:iCs/>
          <w:sz w:val="20"/>
          <w:szCs w:val="20"/>
        </w:rPr>
        <w:t>Action</w:t>
      </w:r>
      <w:r w:rsidRPr="008715E4">
        <w:rPr>
          <w:i/>
          <w:iCs/>
          <w:spacing w:val="15"/>
          <w:sz w:val="20"/>
          <w:szCs w:val="20"/>
        </w:rPr>
        <w:t xml:space="preserve"> </w:t>
      </w:r>
      <w:r w:rsidRPr="008715E4">
        <w:rPr>
          <w:i/>
          <w:iCs/>
          <w:sz w:val="20"/>
          <w:szCs w:val="20"/>
        </w:rPr>
        <w:t>Guides</w:t>
      </w:r>
      <w:r w:rsidRPr="008715E4">
        <w:rPr>
          <w:i/>
          <w:iCs/>
          <w:spacing w:val="30"/>
          <w:sz w:val="20"/>
          <w:szCs w:val="20"/>
        </w:rPr>
        <w:t xml:space="preserve"> </w:t>
      </w:r>
      <w:r w:rsidRPr="008715E4">
        <w:rPr>
          <w:i/>
          <w:iCs/>
          <w:sz w:val="20"/>
          <w:szCs w:val="20"/>
        </w:rPr>
        <w:t>and</w:t>
      </w:r>
      <w:r w:rsidRPr="008715E4">
        <w:rPr>
          <w:i/>
          <w:iCs/>
          <w:spacing w:val="51"/>
          <w:sz w:val="20"/>
          <w:szCs w:val="20"/>
        </w:rPr>
        <w:t xml:space="preserve"> </w:t>
      </w:r>
      <w:r w:rsidRPr="008715E4">
        <w:rPr>
          <w:i/>
          <w:iCs/>
          <w:sz w:val="20"/>
          <w:szCs w:val="20"/>
        </w:rPr>
        <w:t>Protective</w:t>
      </w:r>
      <w:r w:rsidRPr="008715E4">
        <w:rPr>
          <w:i/>
          <w:iCs/>
          <w:spacing w:val="5"/>
          <w:sz w:val="20"/>
          <w:szCs w:val="20"/>
        </w:rPr>
        <w:t xml:space="preserve"> </w:t>
      </w:r>
      <w:r w:rsidR="00A13F30">
        <w:rPr>
          <w:i/>
          <w:iCs/>
          <w:sz w:val="20"/>
          <w:szCs w:val="20"/>
        </w:rPr>
        <w:t>Ac</w:t>
      </w:r>
      <w:r w:rsidRPr="008715E4">
        <w:rPr>
          <w:i/>
          <w:iCs/>
          <w:sz w:val="20"/>
          <w:szCs w:val="20"/>
        </w:rPr>
        <w:t>tions</w:t>
      </w:r>
      <w:r w:rsidRPr="008715E4">
        <w:rPr>
          <w:i/>
          <w:iCs/>
          <w:spacing w:val="25"/>
          <w:sz w:val="20"/>
          <w:szCs w:val="20"/>
        </w:rPr>
        <w:t xml:space="preserve"> </w:t>
      </w:r>
      <w:r w:rsidRPr="008715E4">
        <w:rPr>
          <w:i/>
          <w:iCs/>
          <w:sz w:val="20"/>
          <w:szCs w:val="20"/>
        </w:rPr>
        <w:t xml:space="preserve">for </w:t>
      </w:r>
      <w:proofErr w:type="gramStart"/>
      <w:r w:rsidRPr="008715E4">
        <w:rPr>
          <w:i/>
          <w:iCs/>
          <w:sz w:val="20"/>
          <w:szCs w:val="20"/>
        </w:rPr>
        <w:t xml:space="preserve">Nuclear </w:t>
      </w:r>
      <w:r w:rsidRPr="008715E4">
        <w:rPr>
          <w:i/>
          <w:iCs/>
          <w:spacing w:val="43"/>
          <w:sz w:val="20"/>
          <w:szCs w:val="20"/>
        </w:rPr>
        <w:t xml:space="preserve"> </w:t>
      </w:r>
      <w:r w:rsidRPr="008715E4">
        <w:rPr>
          <w:i/>
          <w:iCs/>
          <w:sz w:val="20"/>
          <w:szCs w:val="20"/>
        </w:rPr>
        <w:t>Incidents</w:t>
      </w:r>
      <w:proofErr w:type="gramEnd"/>
      <w:r w:rsidRPr="008715E4">
        <w:rPr>
          <w:i/>
          <w:iCs/>
          <w:sz w:val="20"/>
          <w:szCs w:val="20"/>
        </w:rPr>
        <w:t xml:space="preserve">, </w:t>
      </w:r>
      <w:r w:rsidRPr="008715E4">
        <w:rPr>
          <w:i/>
          <w:iCs/>
          <w:spacing w:val="41"/>
          <w:sz w:val="20"/>
          <w:szCs w:val="20"/>
        </w:rPr>
        <w:t xml:space="preserve"> </w:t>
      </w:r>
      <w:r w:rsidRPr="008715E4">
        <w:rPr>
          <w:sz w:val="20"/>
          <w:szCs w:val="20"/>
        </w:rPr>
        <w:t>EPA-400-R-92-</w:t>
      </w:r>
      <w:r w:rsidRPr="008715E4">
        <w:rPr>
          <w:w w:val="112"/>
          <w:sz w:val="20"/>
          <w:szCs w:val="20"/>
        </w:rPr>
        <w:t xml:space="preserve"> </w:t>
      </w:r>
      <w:r w:rsidRPr="008715E4">
        <w:rPr>
          <w:sz w:val="20"/>
          <w:szCs w:val="20"/>
        </w:rPr>
        <w:t xml:space="preserve">001, </w:t>
      </w:r>
      <w:r w:rsidRPr="008715E4">
        <w:rPr>
          <w:spacing w:val="14"/>
          <w:sz w:val="20"/>
          <w:szCs w:val="20"/>
        </w:rPr>
        <w:t xml:space="preserve"> </w:t>
      </w:r>
      <w:r w:rsidRPr="008715E4">
        <w:rPr>
          <w:sz w:val="20"/>
          <w:szCs w:val="20"/>
        </w:rPr>
        <w:t xml:space="preserve">May </w:t>
      </w:r>
      <w:r w:rsidRPr="008715E4">
        <w:rPr>
          <w:spacing w:val="28"/>
          <w:sz w:val="20"/>
          <w:szCs w:val="20"/>
        </w:rPr>
        <w:t xml:space="preserve"> </w:t>
      </w:r>
      <w:r w:rsidRPr="008715E4">
        <w:rPr>
          <w:sz w:val="20"/>
          <w:szCs w:val="20"/>
        </w:rPr>
        <w:t>1992.</w:t>
      </w:r>
    </w:p>
    <w:p w14:paraId="3F00E06E" w14:textId="77777777" w:rsidR="003C2113" w:rsidRPr="008715E4" w:rsidRDefault="003C2113" w:rsidP="00A13F30">
      <w:pPr>
        <w:kinsoku w:val="0"/>
        <w:overflowPunct w:val="0"/>
        <w:spacing w:before="5" w:line="240" w:lineRule="auto"/>
        <w:rPr>
          <w:sz w:val="20"/>
          <w:szCs w:val="20"/>
        </w:rPr>
      </w:pPr>
    </w:p>
    <w:p w14:paraId="1FAEB8A7" w14:textId="77777777" w:rsidR="003C2113" w:rsidRPr="008715E4" w:rsidRDefault="003C2113" w:rsidP="00A13F30">
      <w:pPr>
        <w:numPr>
          <w:ilvl w:val="0"/>
          <w:numId w:val="15"/>
        </w:numPr>
        <w:tabs>
          <w:tab w:val="left" w:pos="435"/>
        </w:tabs>
        <w:kinsoku w:val="0"/>
        <w:overflowPunct w:val="0"/>
        <w:autoSpaceDE w:val="0"/>
        <w:autoSpaceDN w:val="0"/>
        <w:adjustRightInd w:val="0"/>
        <w:spacing w:after="0" w:line="240" w:lineRule="auto"/>
        <w:ind w:left="426" w:hanging="417"/>
        <w:rPr>
          <w:sz w:val="20"/>
          <w:szCs w:val="20"/>
        </w:rPr>
      </w:pPr>
      <w:r w:rsidRPr="008715E4">
        <w:rPr>
          <w:w w:val="105"/>
          <w:sz w:val="20"/>
          <w:szCs w:val="20"/>
        </w:rPr>
        <w:t>International</w:t>
      </w:r>
      <w:r w:rsidRPr="008715E4">
        <w:rPr>
          <w:spacing w:val="24"/>
          <w:w w:val="105"/>
          <w:sz w:val="20"/>
          <w:szCs w:val="20"/>
        </w:rPr>
        <w:t xml:space="preserve"> </w:t>
      </w:r>
      <w:r w:rsidRPr="008715E4">
        <w:rPr>
          <w:w w:val="105"/>
          <w:sz w:val="20"/>
          <w:szCs w:val="20"/>
        </w:rPr>
        <w:t>Commission</w:t>
      </w:r>
      <w:r w:rsidRPr="008715E4">
        <w:rPr>
          <w:spacing w:val="23"/>
          <w:w w:val="105"/>
          <w:sz w:val="20"/>
          <w:szCs w:val="20"/>
        </w:rPr>
        <w:t xml:space="preserve"> </w:t>
      </w:r>
      <w:r w:rsidRPr="008715E4">
        <w:rPr>
          <w:w w:val="105"/>
          <w:sz w:val="20"/>
          <w:szCs w:val="20"/>
        </w:rPr>
        <w:t>on</w:t>
      </w:r>
      <w:r w:rsidRPr="008715E4">
        <w:rPr>
          <w:spacing w:val="18"/>
          <w:w w:val="105"/>
          <w:sz w:val="20"/>
          <w:szCs w:val="20"/>
        </w:rPr>
        <w:t xml:space="preserve"> </w:t>
      </w:r>
      <w:r w:rsidRPr="008715E4">
        <w:rPr>
          <w:w w:val="105"/>
          <w:sz w:val="20"/>
          <w:szCs w:val="20"/>
        </w:rPr>
        <w:t>Radiological</w:t>
      </w:r>
      <w:r w:rsidRPr="008715E4">
        <w:rPr>
          <w:spacing w:val="27"/>
          <w:w w:val="105"/>
          <w:sz w:val="20"/>
          <w:szCs w:val="20"/>
        </w:rPr>
        <w:t xml:space="preserve"> </w:t>
      </w:r>
      <w:r w:rsidR="00A13F30">
        <w:rPr>
          <w:w w:val="105"/>
          <w:sz w:val="20"/>
          <w:szCs w:val="20"/>
        </w:rPr>
        <w:t>Pro</w:t>
      </w:r>
      <w:r w:rsidRPr="008715E4">
        <w:rPr>
          <w:w w:val="105"/>
          <w:sz w:val="20"/>
          <w:szCs w:val="20"/>
        </w:rPr>
        <w:t>tection,</w:t>
      </w:r>
      <w:r w:rsidRPr="008715E4">
        <w:rPr>
          <w:spacing w:val="40"/>
          <w:w w:val="105"/>
          <w:sz w:val="20"/>
          <w:szCs w:val="20"/>
        </w:rPr>
        <w:t xml:space="preserve"> </w:t>
      </w:r>
      <w:r w:rsidRPr="008715E4">
        <w:rPr>
          <w:i/>
          <w:iCs/>
          <w:w w:val="105"/>
          <w:sz w:val="20"/>
          <w:szCs w:val="20"/>
        </w:rPr>
        <w:t>Annals</w:t>
      </w:r>
      <w:r w:rsidRPr="008715E4">
        <w:rPr>
          <w:i/>
          <w:iCs/>
          <w:spacing w:val="49"/>
          <w:w w:val="105"/>
          <w:sz w:val="20"/>
          <w:szCs w:val="20"/>
        </w:rPr>
        <w:t xml:space="preserve"> </w:t>
      </w:r>
      <w:r w:rsidRPr="008715E4">
        <w:rPr>
          <w:i/>
          <w:iCs/>
          <w:w w:val="105"/>
          <w:sz w:val="20"/>
          <w:szCs w:val="20"/>
        </w:rPr>
        <w:t>of</w:t>
      </w:r>
      <w:r w:rsidRPr="008715E4">
        <w:rPr>
          <w:i/>
          <w:iCs/>
          <w:spacing w:val="48"/>
          <w:w w:val="105"/>
          <w:sz w:val="20"/>
          <w:szCs w:val="20"/>
        </w:rPr>
        <w:t xml:space="preserve"> </w:t>
      </w:r>
      <w:r w:rsidRPr="008715E4">
        <w:rPr>
          <w:i/>
          <w:iCs/>
          <w:w w:val="105"/>
          <w:sz w:val="20"/>
          <w:szCs w:val="20"/>
        </w:rPr>
        <w:t>the</w:t>
      </w:r>
      <w:r w:rsidRPr="008715E4">
        <w:rPr>
          <w:i/>
          <w:iCs/>
          <w:spacing w:val="26"/>
          <w:w w:val="105"/>
          <w:sz w:val="20"/>
          <w:szCs w:val="20"/>
        </w:rPr>
        <w:t xml:space="preserve"> </w:t>
      </w:r>
      <w:r w:rsidRPr="008715E4">
        <w:rPr>
          <w:i/>
          <w:iCs/>
          <w:w w:val="105"/>
          <w:sz w:val="20"/>
          <w:szCs w:val="20"/>
        </w:rPr>
        <w:t>ICRP,</w:t>
      </w:r>
      <w:r w:rsidRPr="008715E4">
        <w:rPr>
          <w:i/>
          <w:iCs/>
          <w:spacing w:val="44"/>
          <w:w w:val="105"/>
          <w:sz w:val="20"/>
          <w:szCs w:val="20"/>
        </w:rPr>
        <w:t xml:space="preserve"> </w:t>
      </w:r>
      <w:r w:rsidRPr="008715E4">
        <w:rPr>
          <w:i/>
          <w:iCs/>
          <w:w w:val="105"/>
          <w:sz w:val="20"/>
          <w:szCs w:val="20"/>
        </w:rPr>
        <w:t>Risks</w:t>
      </w:r>
      <w:r w:rsidRPr="008715E4">
        <w:rPr>
          <w:i/>
          <w:iCs/>
          <w:spacing w:val="33"/>
          <w:w w:val="105"/>
          <w:sz w:val="20"/>
          <w:szCs w:val="20"/>
        </w:rPr>
        <w:t xml:space="preserve"> </w:t>
      </w:r>
      <w:r w:rsidRPr="008715E4">
        <w:rPr>
          <w:i/>
          <w:iCs/>
          <w:w w:val="105"/>
          <w:sz w:val="20"/>
          <w:szCs w:val="20"/>
        </w:rPr>
        <w:t>Associated</w:t>
      </w:r>
      <w:r w:rsidRPr="008715E4">
        <w:rPr>
          <w:i/>
          <w:iCs/>
          <w:w w:val="97"/>
          <w:sz w:val="20"/>
          <w:szCs w:val="20"/>
        </w:rPr>
        <w:t xml:space="preserve"> </w:t>
      </w:r>
      <w:r w:rsidRPr="008715E4">
        <w:rPr>
          <w:i/>
          <w:iCs/>
          <w:w w:val="105"/>
          <w:sz w:val="20"/>
          <w:szCs w:val="20"/>
        </w:rPr>
        <w:t>with</w:t>
      </w:r>
      <w:r w:rsidRPr="008715E4">
        <w:rPr>
          <w:i/>
          <w:iCs/>
          <w:spacing w:val="1"/>
          <w:w w:val="105"/>
          <w:sz w:val="20"/>
          <w:szCs w:val="20"/>
        </w:rPr>
        <w:t xml:space="preserve"> </w:t>
      </w:r>
      <w:proofErr w:type="spellStart"/>
      <w:r w:rsidRPr="008715E4">
        <w:rPr>
          <w:i/>
          <w:iCs/>
          <w:w w:val="105"/>
          <w:sz w:val="20"/>
          <w:szCs w:val="20"/>
        </w:rPr>
        <w:t>Ionising</w:t>
      </w:r>
      <w:proofErr w:type="spellEnd"/>
      <w:r w:rsidRPr="008715E4">
        <w:rPr>
          <w:i/>
          <w:iCs/>
          <w:spacing w:val="16"/>
          <w:w w:val="105"/>
          <w:sz w:val="20"/>
          <w:szCs w:val="20"/>
        </w:rPr>
        <w:t xml:space="preserve"> </w:t>
      </w:r>
      <w:r w:rsidRPr="008715E4">
        <w:rPr>
          <w:i/>
          <w:iCs/>
          <w:w w:val="105"/>
          <w:sz w:val="20"/>
          <w:szCs w:val="20"/>
        </w:rPr>
        <w:t>Radiation,</w:t>
      </w:r>
      <w:r w:rsidRPr="008715E4">
        <w:rPr>
          <w:i/>
          <w:iCs/>
          <w:spacing w:val="16"/>
          <w:w w:val="105"/>
          <w:sz w:val="20"/>
          <w:szCs w:val="20"/>
        </w:rPr>
        <w:t xml:space="preserve"> </w:t>
      </w:r>
      <w:r w:rsidRPr="008715E4">
        <w:rPr>
          <w:w w:val="105"/>
          <w:sz w:val="20"/>
          <w:szCs w:val="20"/>
        </w:rPr>
        <w:t>Volume</w:t>
      </w:r>
      <w:r w:rsidRPr="008715E4">
        <w:rPr>
          <w:spacing w:val="14"/>
          <w:w w:val="105"/>
          <w:sz w:val="20"/>
          <w:szCs w:val="20"/>
        </w:rPr>
        <w:t xml:space="preserve"> </w:t>
      </w:r>
      <w:r w:rsidRPr="008715E4">
        <w:rPr>
          <w:w w:val="105"/>
          <w:sz w:val="20"/>
          <w:szCs w:val="20"/>
        </w:rPr>
        <w:t>22,</w:t>
      </w:r>
      <w:r w:rsidRPr="008715E4">
        <w:rPr>
          <w:spacing w:val="17"/>
          <w:w w:val="105"/>
          <w:sz w:val="20"/>
          <w:szCs w:val="20"/>
        </w:rPr>
        <w:t xml:space="preserve"> </w:t>
      </w:r>
      <w:r w:rsidRPr="008715E4">
        <w:rPr>
          <w:w w:val="105"/>
          <w:sz w:val="20"/>
          <w:szCs w:val="20"/>
        </w:rPr>
        <w:t>No.1,</w:t>
      </w:r>
      <w:r w:rsidRPr="008715E4">
        <w:rPr>
          <w:spacing w:val="18"/>
          <w:w w:val="105"/>
          <w:sz w:val="20"/>
          <w:szCs w:val="20"/>
        </w:rPr>
        <w:t xml:space="preserve"> </w:t>
      </w:r>
      <w:proofErr w:type="spellStart"/>
      <w:r w:rsidR="00A13F30">
        <w:rPr>
          <w:w w:val="105"/>
          <w:sz w:val="20"/>
          <w:szCs w:val="20"/>
        </w:rPr>
        <w:t>Per</w:t>
      </w:r>
      <w:r w:rsidRPr="008715E4">
        <w:rPr>
          <w:w w:val="105"/>
          <w:sz w:val="20"/>
          <w:szCs w:val="20"/>
        </w:rPr>
        <w:t>gamon</w:t>
      </w:r>
      <w:proofErr w:type="spellEnd"/>
      <w:r w:rsidR="00A13F30">
        <w:rPr>
          <w:spacing w:val="23"/>
          <w:w w:val="105"/>
          <w:sz w:val="20"/>
          <w:szCs w:val="20"/>
        </w:rPr>
        <w:t xml:space="preserve"> </w:t>
      </w:r>
      <w:r w:rsidRPr="008715E4">
        <w:rPr>
          <w:w w:val="105"/>
          <w:sz w:val="20"/>
          <w:szCs w:val="20"/>
        </w:rPr>
        <w:t>Press,</w:t>
      </w:r>
      <w:r w:rsidRPr="008715E4">
        <w:rPr>
          <w:spacing w:val="27"/>
          <w:w w:val="105"/>
          <w:sz w:val="20"/>
          <w:szCs w:val="20"/>
        </w:rPr>
        <w:t xml:space="preserve"> </w:t>
      </w:r>
      <w:r w:rsidRPr="008715E4">
        <w:rPr>
          <w:w w:val="105"/>
          <w:sz w:val="20"/>
          <w:szCs w:val="20"/>
        </w:rPr>
        <w:t>Oxford,</w:t>
      </w:r>
      <w:r w:rsidRPr="008715E4">
        <w:rPr>
          <w:spacing w:val="31"/>
          <w:w w:val="105"/>
          <w:sz w:val="20"/>
          <w:szCs w:val="20"/>
        </w:rPr>
        <w:t xml:space="preserve"> </w:t>
      </w:r>
      <w:r w:rsidRPr="008715E4">
        <w:rPr>
          <w:w w:val="105"/>
          <w:sz w:val="20"/>
          <w:szCs w:val="20"/>
        </w:rPr>
        <w:t>UK,</w:t>
      </w:r>
      <w:r w:rsidRPr="008715E4">
        <w:rPr>
          <w:spacing w:val="42"/>
          <w:w w:val="105"/>
          <w:sz w:val="20"/>
          <w:szCs w:val="20"/>
        </w:rPr>
        <w:t xml:space="preserve"> </w:t>
      </w:r>
      <w:r w:rsidRPr="008715E4">
        <w:rPr>
          <w:w w:val="105"/>
          <w:sz w:val="20"/>
          <w:szCs w:val="20"/>
        </w:rPr>
        <w:t>1991.</w:t>
      </w:r>
    </w:p>
    <w:p w14:paraId="0CEE9D3D" w14:textId="77777777" w:rsidR="003C2113" w:rsidRPr="008715E4" w:rsidRDefault="003C2113" w:rsidP="00A13F30">
      <w:pPr>
        <w:kinsoku w:val="0"/>
        <w:overflowPunct w:val="0"/>
        <w:spacing w:before="10" w:line="240" w:lineRule="auto"/>
        <w:rPr>
          <w:sz w:val="20"/>
          <w:szCs w:val="20"/>
        </w:rPr>
      </w:pPr>
    </w:p>
    <w:p w14:paraId="3912D3F9" w14:textId="77777777" w:rsidR="003C2113" w:rsidRPr="008715E4" w:rsidRDefault="003C2113" w:rsidP="00A13F30">
      <w:pPr>
        <w:numPr>
          <w:ilvl w:val="0"/>
          <w:numId w:val="15"/>
        </w:numPr>
        <w:tabs>
          <w:tab w:val="left" w:pos="426"/>
        </w:tabs>
        <w:kinsoku w:val="0"/>
        <w:overflowPunct w:val="0"/>
        <w:autoSpaceDE w:val="0"/>
        <w:autoSpaceDN w:val="0"/>
        <w:adjustRightInd w:val="0"/>
        <w:spacing w:after="0" w:line="240" w:lineRule="auto"/>
        <w:ind w:left="402" w:hanging="403"/>
        <w:rPr>
          <w:sz w:val="20"/>
          <w:szCs w:val="20"/>
        </w:rPr>
      </w:pPr>
      <w:r w:rsidRPr="008715E4">
        <w:rPr>
          <w:sz w:val="20"/>
          <w:szCs w:val="20"/>
        </w:rPr>
        <w:t>National</w:t>
      </w:r>
      <w:r w:rsidRPr="008715E4">
        <w:rPr>
          <w:spacing w:val="30"/>
          <w:sz w:val="20"/>
          <w:szCs w:val="20"/>
        </w:rPr>
        <w:t xml:space="preserve"> </w:t>
      </w:r>
      <w:r w:rsidRPr="008715E4">
        <w:rPr>
          <w:sz w:val="20"/>
          <w:szCs w:val="20"/>
        </w:rPr>
        <w:t>Research</w:t>
      </w:r>
      <w:r w:rsidRPr="008715E4">
        <w:rPr>
          <w:spacing w:val="23"/>
          <w:sz w:val="20"/>
          <w:szCs w:val="20"/>
        </w:rPr>
        <w:t xml:space="preserve"> </w:t>
      </w:r>
      <w:r w:rsidRPr="008715E4">
        <w:rPr>
          <w:sz w:val="20"/>
          <w:szCs w:val="20"/>
        </w:rPr>
        <w:t>Council,</w:t>
      </w:r>
      <w:r w:rsidRPr="008715E4">
        <w:rPr>
          <w:spacing w:val="15"/>
          <w:sz w:val="20"/>
          <w:szCs w:val="20"/>
        </w:rPr>
        <w:t xml:space="preserve"> </w:t>
      </w:r>
      <w:r w:rsidRPr="008715E4">
        <w:rPr>
          <w:i/>
          <w:iCs/>
          <w:sz w:val="20"/>
          <w:szCs w:val="20"/>
        </w:rPr>
        <w:t>Health</w:t>
      </w:r>
      <w:r w:rsidRPr="008715E4">
        <w:rPr>
          <w:i/>
          <w:iCs/>
          <w:spacing w:val="19"/>
          <w:sz w:val="20"/>
          <w:szCs w:val="20"/>
        </w:rPr>
        <w:t xml:space="preserve"> </w:t>
      </w:r>
      <w:r w:rsidRPr="008715E4">
        <w:rPr>
          <w:i/>
          <w:iCs/>
          <w:sz w:val="20"/>
          <w:szCs w:val="20"/>
        </w:rPr>
        <w:t>Effects</w:t>
      </w:r>
      <w:r w:rsidRPr="008715E4">
        <w:rPr>
          <w:i/>
          <w:iCs/>
          <w:spacing w:val="23"/>
          <w:sz w:val="20"/>
          <w:szCs w:val="20"/>
        </w:rPr>
        <w:t xml:space="preserve"> </w:t>
      </w:r>
      <w:r w:rsidRPr="008715E4">
        <w:rPr>
          <w:i/>
          <w:iCs/>
          <w:sz w:val="20"/>
          <w:szCs w:val="20"/>
        </w:rPr>
        <w:t>of</w:t>
      </w:r>
      <w:r w:rsidRPr="008715E4">
        <w:rPr>
          <w:i/>
          <w:iCs/>
          <w:spacing w:val="22"/>
          <w:sz w:val="20"/>
          <w:szCs w:val="20"/>
        </w:rPr>
        <w:t xml:space="preserve"> </w:t>
      </w:r>
      <w:r w:rsidR="00A13F30">
        <w:rPr>
          <w:i/>
          <w:iCs/>
          <w:sz w:val="20"/>
          <w:szCs w:val="20"/>
        </w:rPr>
        <w:t>Ex</w:t>
      </w:r>
      <w:r w:rsidRPr="008715E4">
        <w:rPr>
          <w:i/>
          <w:iCs/>
          <w:sz w:val="20"/>
          <w:szCs w:val="20"/>
        </w:rPr>
        <w:t>posure</w:t>
      </w:r>
      <w:r w:rsidRPr="008715E4">
        <w:rPr>
          <w:i/>
          <w:iCs/>
          <w:spacing w:val="8"/>
          <w:sz w:val="20"/>
          <w:szCs w:val="20"/>
        </w:rPr>
        <w:t xml:space="preserve"> </w:t>
      </w:r>
      <w:r w:rsidRPr="008715E4">
        <w:rPr>
          <w:i/>
          <w:iCs/>
          <w:sz w:val="20"/>
          <w:szCs w:val="20"/>
        </w:rPr>
        <w:t>to</w:t>
      </w:r>
      <w:r w:rsidRPr="008715E4">
        <w:rPr>
          <w:i/>
          <w:iCs/>
          <w:spacing w:val="13"/>
          <w:sz w:val="20"/>
          <w:szCs w:val="20"/>
        </w:rPr>
        <w:t xml:space="preserve"> </w:t>
      </w:r>
      <w:r w:rsidRPr="008715E4">
        <w:rPr>
          <w:i/>
          <w:iCs/>
          <w:sz w:val="20"/>
          <w:szCs w:val="20"/>
        </w:rPr>
        <w:t>Low</w:t>
      </w:r>
      <w:r w:rsidRPr="008715E4">
        <w:rPr>
          <w:i/>
          <w:iCs/>
          <w:spacing w:val="40"/>
          <w:sz w:val="20"/>
          <w:szCs w:val="20"/>
        </w:rPr>
        <w:t xml:space="preserve"> </w:t>
      </w:r>
      <w:r w:rsidRPr="008715E4">
        <w:rPr>
          <w:i/>
          <w:iCs/>
          <w:sz w:val="20"/>
          <w:szCs w:val="20"/>
        </w:rPr>
        <w:t>Levels</w:t>
      </w:r>
      <w:r w:rsidRPr="008715E4">
        <w:rPr>
          <w:i/>
          <w:iCs/>
          <w:spacing w:val="33"/>
          <w:sz w:val="20"/>
          <w:szCs w:val="20"/>
        </w:rPr>
        <w:t xml:space="preserve"> </w:t>
      </w:r>
      <w:r w:rsidRPr="008715E4">
        <w:rPr>
          <w:i/>
          <w:iCs/>
          <w:sz w:val="20"/>
          <w:szCs w:val="20"/>
        </w:rPr>
        <w:t>of</w:t>
      </w:r>
      <w:r w:rsidRPr="008715E4">
        <w:rPr>
          <w:i/>
          <w:iCs/>
          <w:spacing w:val="30"/>
          <w:sz w:val="20"/>
          <w:szCs w:val="20"/>
        </w:rPr>
        <w:t xml:space="preserve"> </w:t>
      </w:r>
      <w:r w:rsidRPr="008715E4">
        <w:rPr>
          <w:i/>
          <w:iCs/>
          <w:sz w:val="20"/>
          <w:szCs w:val="20"/>
        </w:rPr>
        <w:t>Ionizing</w:t>
      </w:r>
      <w:r w:rsidRPr="008715E4">
        <w:rPr>
          <w:i/>
          <w:iCs/>
          <w:spacing w:val="43"/>
          <w:sz w:val="20"/>
          <w:szCs w:val="20"/>
        </w:rPr>
        <w:t xml:space="preserve"> </w:t>
      </w:r>
      <w:r w:rsidRPr="008715E4">
        <w:rPr>
          <w:i/>
          <w:iCs/>
          <w:sz w:val="20"/>
          <w:szCs w:val="20"/>
        </w:rPr>
        <w:t>Radiation,</w:t>
      </w:r>
      <w:r w:rsidRPr="008715E4">
        <w:rPr>
          <w:i/>
          <w:iCs/>
          <w:spacing w:val="44"/>
          <w:sz w:val="20"/>
          <w:szCs w:val="20"/>
        </w:rPr>
        <w:t xml:space="preserve"> </w:t>
      </w:r>
      <w:r w:rsidRPr="008715E4">
        <w:rPr>
          <w:sz w:val="20"/>
          <w:szCs w:val="20"/>
        </w:rPr>
        <w:t>Re­</w:t>
      </w:r>
      <w:r w:rsidRPr="008715E4">
        <w:rPr>
          <w:w w:val="96"/>
          <w:sz w:val="20"/>
          <w:szCs w:val="20"/>
        </w:rPr>
        <w:t xml:space="preserve"> </w:t>
      </w:r>
      <w:r w:rsidRPr="008715E4">
        <w:rPr>
          <w:sz w:val="20"/>
          <w:szCs w:val="20"/>
        </w:rPr>
        <w:t>port</w:t>
      </w:r>
      <w:r w:rsidRPr="008715E4">
        <w:rPr>
          <w:spacing w:val="9"/>
          <w:sz w:val="20"/>
          <w:szCs w:val="20"/>
        </w:rPr>
        <w:t xml:space="preserve"> </w:t>
      </w:r>
      <w:r w:rsidRPr="008715E4">
        <w:rPr>
          <w:sz w:val="20"/>
          <w:szCs w:val="20"/>
        </w:rPr>
        <w:t>of</w:t>
      </w:r>
      <w:r w:rsidRPr="008715E4">
        <w:rPr>
          <w:spacing w:val="9"/>
          <w:sz w:val="20"/>
          <w:szCs w:val="20"/>
        </w:rPr>
        <w:t xml:space="preserve"> </w:t>
      </w:r>
      <w:r w:rsidRPr="008715E4">
        <w:rPr>
          <w:sz w:val="20"/>
          <w:szCs w:val="20"/>
        </w:rPr>
        <w:t>the</w:t>
      </w:r>
      <w:r w:rsidRPr="008715E4">
        <w:rPr>
          <w:spacing w:val="1"/>
          <w:sz w:val="20"/>
          <w:szCs w:val="20"/>
        </w:rPr>
        <w:t xml:space="preserve"> </w:t>
      </w:r>
      <w:r w:rsidRPr="008715E4">
        <w:rPr>
          <w:sz w:val="20"/>
          <w:szCs w:val="20"/>
        </w:rPr>
        <w:t>Committee</w:t>
      </w:r>
      <w:r w:rsidRPr="008715E4">
        <w:rPr>
          <w:spacing w:val="13"/>
          <w:sz w:val="20"/>
          <w:szCs w:val="20"/>
        </w:rPr>
        <w:t xml:space="preserve"> </w:t>
      </w:r>
      <w:r w:rsidRPr="008715E4">
        <w:rPr>
          <w:sz w:val="20"/>
          <w:szCs w:val="20"/>
        </w:rPr>
        <w:t>on</w:t>
      </w:r>
      <w:r w:rsidRPr="008715E4">
        <w:rPr>
          <w:spacing w:val="-9"/>
          <w:sz w:val="20"/>
          <w:szCs w:val="20"/>
        </w:rPr>
        <w:t xml:space="preserve"> </w:t>
      </w:r>
      <w:r w:rsidRPr="008715E4">
        <w:rPr>
          <w:sz w:val="20"/>
          <w:szCs w:val="20"/>
        </w:rPr>
        <w:t>the</w:t>
      </w:r>
      <w:r w:rsidRPr="008715E4">
        <w:rPr>
          <w:spacing w:val="2"/>
          <w:sz w:val="20"/>
          <w:szCs w:val="20"/>
        </w:rPr>
        <w:t xml:space="preserve"> </w:t>
      </w:r>
      <w:r w:rsidRPr="008715E4">
        <w:rPr>
          <w:sz w:val="20"/>
          <w:szCs w:val="20"/>
        </w:rPr>
        <w:t>Biological</w:t>
      </w:r>
      <w:r w:rsidRPr="008715E4">
        <w:rPr>
          <w:spacing w:val="14"/>
          <w:sz w:val="20"/>
          <w:szCs w:val="20"/>
        </w:rPr>
        <w:t xml:space="preserve"> </w:t>
      </w:r>
      <w:r w:rsidRPr="008715E4">
        <w:rPr>
          <w:sz w:val="20"/>
          <w:szCs w:val="20"/>
        </w:rPr>
        <w:t>Effects</w:t>
      </w:r>
      <w:r w:rsidRPr="008715E4">
        <w:rPr>
          <w:spacing w:val="-5"/>
          <w:sz w:val="20"/>
          <w:szCs w:val="20"/>
        </w:rPr>
        <w:t xml:space="preserve"> </w:t>
      </w:r>
      <w:r w:rsidRPr="008715E4">
        <w:rPr>
          <w:sz w:val="20"/>
          <w:szCs w:val="20"/>
        </w:rPr>
        <w:t>of</w:t>
      </w:r>
      <w:r w:rsidRPr="008715E4">
        <w:rPr>
          <w:w w:val="94"/>
          <w:sz w:val="20"/>
          <w:szCs w:val="20"/>
        </w:rPr>
        <w:t xml:space="preserve"> </w:t>
      </w:r>
      <w:r w:rsidRPr="008715E4">
        <w:rPr>
          <w:sz w:val="20"/>
          <w:szCs w:val="20"/>
        </w:rPr>
        <w:t>Ionizing</w:t>
      </w:r>
      <w:r w:rsidRPr="008715E4">
        <w:rPr>
          <w:spacing w:val="21"/>
          <w:sz w:val="20"/>
          <w:szCs w:val="20"/>
        </w:rPr>
        <w:t xml:space="preserve"> </w:t>
      </w:r>
      <w:r w:rsidRPr="008715E4">
        <w:rPr>
          <w:sz w:val="20"/>
          <w:szCs w:val="20"/>
        </w:rPr>
        <w:t>Radiation</w:t>
      </w:r>
      <w:r w:rsidRPr="008715E4">
        <w:rPr>
          <w:spacing w:val="47"/>
          <w:sz w:val="20"/>
          <w:szCs w:val="20"/>
        </w:rPr>
        <w:t xml:space="preserve"> </w:t>
      </w:r>
      <w:r w:rsidRPr="008715E4">
        <w:rPr>
          <w:sz w:val="20"/>
          <w:szCs w:val="20"/>
        </w:rPr>
        <w:t>(BEIR</w:t>
      </w:r>
      <w:r w:rsidRPr="008715E4">
        <w:rPr>
          <w:spacing w:val="17"/>
          <w:sz w:val="20"/>
          <w:szCs w:val="20"/>
        </w:rPr>
        <w:t xml:space="preserve"> </w:t>
      </w:r>
      <w:r w:rsidRPr="008715E4">
        <w:rPr>
          <w:sz w:val="20"/>
          <w:szCs w:val="20"/>
        </w:rPr>
        <w:t>V),</w:t>
      </w:r>
      <w:r w:rsidRPr="008715E4">
        <w:rPr>
          <w:spacing w:val="22"/>
          <w:sz w:val="20"/>
          <w:szCs w:val="20"/>
        </w:rPr>
        <w:t xml:space="preserve"> </w:t>
      </w:r>
      <w:r w:rsidRPr="008715E4">
        <w:rPr>
          <w:sz w:val="20"/>
          <w:szCs w:val="20"/>
        </w:rPr>
        <w:t>National</w:t>
      </w:r>
      <w:r w:rsidRPr="008715E4">
        <w:rPr>
          <w:spacing w:val="12"/>
          <w:sz w:val="20"/>
          <w:szCs w:val="20"/>
        </w:rPr>
        <w:t xml:space="preserve"> </w:t>
      </w:r>
      <w:r w:rsidRPr="008715E4">
        <w:rPr>
          <w:sz w:val="20"/>
          <w:szCs w:val="20"/>
        </w:rPr>
        <w:t xml:space="preserve">Academy </w:t>
      </w:r>
      <w:proofErr w:type="gramStart"/>
      <w:r w:rsidRPr="008715E4">
        <w:rPr>
          <w:sz w:val="20"/>
          <w:szCs w:val="20"/>
        </w:rPr>
        <w:t xml:space="preserve">Press, </w:t>
      </w:r>
      <w:r w:rsidRPr="008715E4">
        <w:rPr>
          <w:spacing w:val="8"/>
          <w:sz w:val="20"/>
          <w:szCs w:val="20"/>
        </w:rPr>
        <w:t xml:space="preserve"> </w:t>
      </w:r>
      <w:r w:rsidRPr="008715E4">
        <w:rPr>
          <w:sz w:val="20"/>
          <w:szCs w:val="20"/>
        </w:rPr>
        <w:t>Washington</w:t>
      </w:r>
      <w:proofErr w:type="gramEnd"/>
      <w:r w:rsidRPr="008715E4">
        <w:rPr>
          <w:sz w:val="20"/>
          <w:szCs w:val="20"/>
        </w:rPr>
        <w:t xml:space="preserve">, </w:t>
      </w:r>
      <w:r w:rsidRPr="008715E4">
        <w:rPr>
          <w:spacing w:val="16"/>
          <w:sz w:val="20"/>
          <w:szCs w:val="20"/>
        </w:rPr>
        <w:t xml:space="preserve"> </w:t>
      </w:r>
      <w:r w:rsidRPr="008715E4">
        <w:rPr>
          <w:sz w:val="20"/>
          <w:szCs w:val="20"/>
        </w:rPr>
        <w:t xml:space="preserve">DC, </w:t>
      </w:r>
      <w:r w:rsidRPr="008715E4">
        <w:rPr>
          <w:spacing w:val="22"/>
          <w:sz w:val="20"/>
          <w:szCs w:val="20"/>
        </w:rPr>
        <w:t xml:space="preserve"> </w:t>
      </w:r>
      <w:r w:rsidRPr="008715E4">
        <w:rPr>
          <w:sz w:val="20"/>
          <w:szCs w:val="20"/>
        </w:rPr>
        <w:t>1990.</w:t>
      </w:r>
    </w:p>
    <w:p w14:paraId="225AD4BF" w14:textId="77777777" w:rsidR="003C2113" w:rsidRPr="008715E4" w:rsidRDefault="003C2113" w:rsidP="00A13F30">
      <w:pPr>
        <w:kinsoku w:val="0"/>
        <w:overflowPunct w:val="0"/>
        <w:spacing w:before="3" w:line="240" w:lineRule="auto"/>
        <w:rPr>
          <w:sz w:val="20"/>
          <w:szCs w:val="20"/>
        </w:rPr>
      </w:pPr>
    </w:p>
    <w:p w14:paraId="11A05C56" w14:textId="77777777" w:rsidR="003C2113" w:rsidRPr="008715E4" w:rsidRDefault="003C2113" w:rsidP="00A13F30">
      <w:pPr>
        <w:kinsoku w:val="0"/>
        <w:overflowPunct w:val="0"/>
        <w:spacing w:line="240" w:lineRule="auto"/>
        <w:ind w:left="421" w:hanging="417"/>
        <w:rPr>
          <w:sz w:val="20"/>
          <w:szCs w:val="20"/>
        </w:rPr>
      </w:pPr>
      <w:r w:rsidRPr="008715E4">
        <w:rPr>
          <w:i/>
          <w:iCs/>
          <w:sz w:val="20"/>
          <w:szCs w:val="20"/>
        </w:rPr>
        <w:t>5.</w:t>
      </w:r>
      <w:r w:rsidR="00084D30">
        <w:rPr>
          <w:i/>
          <w:iCs/>
          <w:sz w:val="20"/>
          <w:szCs w:val="20"/>
        </w:rPr>
        <w:t xml:space="preserve">   </w:t>
      </w:r>
      <w:r w:rsidRPr="008715E4">
        <w:rPr>
          <w:sz w:val="20"/>
          <w:szCs w:val="20"/>
        </w:rPr>
        <w:t>United</w:t>
      </w:r>
      <w:r w:rsidRPr="008715E4">
        <w:rPr>
          <w:spacing w:val="43"/>
          <w:sz w:val="20"/>
          <w:szCs w:val="20"/>
        </w:rPr>
        <w:t xml:space="preserve"> </w:t>
      </w:r>
      <w:r w:rsidRPr="008715E4">
        <w:rPr>
          <w:sz w:val="20"/>
          <w:szCs w:val="20"/>
        </w:rPr>
        <w:t>Nations</w:t>
      </w:r>
      <w:r w:rsidRPr="008715E4">
        <w:rPr>
          <w:spacing w:val="9"/>
          <w:sz w:val="20"/>
          <w:szCs w:val="20"/>
        </w:rPr>
        <w:t xml:space="preserve"> </w:t>
      </w:r>
      <w:r w:rsidRPr="008715E4">
        <w:rPr>
          <w:sz w:val="20"/>
          <w:szCs w:val="20"/>
        </w:rPr>
        <w:t>Scientific</w:t>
      </w:r>
      <w:r w:rsidRPr="008715E4">
        <w:rPr>
          <w:spacing w:val="38"/>
          <w:sz w:val="20"/>
          <w:szCs w:val="20"/>
        </w:rPr>
        <w:t xml:space="preserve"> </w:t>
      </w:r>
      <w:proofErr w:type="gramStart"/>
      <w:r w:rsidRPr="008715E4">
        <w:rPr>
          <w:sz w:val="20"/>
          <w:szCs w:val="20"/>
        </w:rPr>
        <w:t>Committee  on</w:t>
      </w:r>
      <w:proofErr w:type="gramEnd"/>
      <w:r w:rsidRPr="008715E4">
        <w:rPr>
          <w:spacing w:val="28"/>
          <w:sz w:val="20"/>
          <w:szCs w:val="20"/>
        </w:rPr>
        <w:t xml:space="preserve"> </w:t>
      </w:r>
      <w:r w:rsidRPr="008715E4">
        <w:rPr>
          <w:sz w:val="20"/>
          <w:szCs w:val="20"/>
        </w:rPr>
        <w:t>the</w:t>
      </w:r>
      <w:r w:rsidRPr="008715E4">
        <w:rPr>
          <w:spacing w:val="40"/>
          <w:sz w:val="20"/>
          <w:szCs w:val="20"/>
        </w:rPr>
        <w:t xml:space="preserve"> </w:t>
      </w:r>
      <w:r w:rsidR="00A13F30">
        <w:rPr>
          <w:sz w:val="20"/>
          <w:szCs w:val="20"/>
        </w:rPr>
        <w:t>Ef</w:t>
      </w:r>
      <w:r w:rsidRPr="008715E4">
        <w:rPr>
          <w:sz w:val="20"/>
          <w:szCs w:val="20"/>
        </w:rPr>
        <w:t>fects</w:t>
      </w:r>
      <w:r w:rsidRPr="008715E4">
        <w:rPr>
          <w:spacing w:val="4"/>
          <w:sz w:val="20"/>
          <w:szCs w:val="20"/>
        </w:rPr>
        <w:t xml:space="preserve"> </w:t>
      </w:r>
      <w:r w:rsidRPr="008715E4">
        <w:rPr>
          <w:sz w:val="20"/>
          <w:szCs w:val="20"/>
        </w:rPr>
        <w:t>of</w:t>
      </w:r>
      <w:r w:rsidRPr="008715E4">
        <w:rPr>
          <w:spacing w:val="15"/>
          <w:sz w:val="20"/>
          <w:szCs w:val="20"/>
        </w:rPr>
        <w:t xml:space="preserve"> </w:t>
      </w:r>
      <w:r w:rsidRPr="008715E4">
        <w:rPr>
          <w:sz w:val="20"/>
          <w:szCs w:val="20"/>
        </w:rPr>
        <w:t>Atomic</w:t>
      </w:r>
      <w:r w:rsidRPr="008715E4">
        <w:rPr>
          <w:spacing w:val="12"/>
          <w:sz w:val="20"/>
          <w:szCs w:val="20"/>
        </w:rPr>
        <w:t xml:space="preserve"> </w:t>
      </w:r>
      <w:r w:rsidRPr="008715E4">
        <w:rPr>
          <w:sz w:val="20"/>
          <w:szCs w:val="20"/>
        </w:rPr>
        <w:t>Radiation</w:t>
      </w:r>
      <w:r w:rsidRPr="008715E4">
        <w:rPr>
          <w:spacing w:val="38"/>
          <w:sz w:val="20"/>
          <w:szCs w:val="20"/>
        </w:rPr>
        <w:t xml:space="preserve"> </w:t>
      </w:r>
      <w:r w:rsidRPr="008715E4">
        <w:rPr>
          <w:sz w:val="20"/>
          <w:szCs w:val="20"/>
        </w:rPr>
        <w:t>(UNSCEAR);</w:t>
      </w:r>
      <w:r w:rsidRPr="008715E4">
        <w:rPr>
          <w:spacing w:val="4"/>
          <w:sz w:val="20"/>
          <w:szCs w:val="20"/>
        </w:rPr>
        <w:t xml:space="preserve"> </w:t>
      </w:r>
      <w:r w:rsidRPr="008715E4">
        <w:rPr>
          <w:i/>
          <w:iCs/>
          <w:sz w:val="20"/>
          <w:szCs w:val="20"/>
        </w:rPr>
        <w:t>Sources,</w:t>
      </w:r>
      <w:r w:rsidRPr="008715E4">
        <w:rPr>
          <w:i/>
          <w:iCs/>
          <w:w w:val="102"/>
          <w:sz w:val="20"/>
          <w:szCs w:val="20"/>
        </w:rPr>
        <w:t xml:space="preserve"> </w:t>
      </w:r>
      <w:r w:rsidRPr="008715E4">
        <w:rPr>
          <w:i/>
          <w:iCs/>
          <w:sz w:val="20"/>
          <w:szCs w:val="20"/>
        </w:rPr>
        <w:t>Effects</w:t>
      </w:r>
      <w:r w:rsidRPr="008715E4">
        <w:rPr>
          <w:i/>
          <w:iCs/>
          <w:spacing w:val="3"/>
          <w:sz w:val="20"/>
          <w:szCs w:val="20"/>
        </w:rPr>
        <w:t xml:space="preserve"> </w:t>
      </w:r>
      <w:r w:rsidRPr="008715E4">
        <w:rPr>
          <w:i/>
          <w:iCs/>
          <w:sz w:val="20"/>
          <w:szCs w:val="20"/>
        </w:rPr>
        <w:t>and</w:t>
      </w:r>
      <w:r w:rsidRPr="008715E4">
        <w:rPr>
          <w:i/>
          <w:iCs/>
          <w:spacing w:val="7"/>
          <w:sz w:val="20"/>
          <w:szCs w:val="20"/>
        </w:rPr>
        <w:t xml:space="preserve"> </w:t>
      </w:r>
      <w:r w:rsidRPr="008715E4">
        <w:rPr>
          <w:i/>
          <w:iCs/>
          <w:sz w:val="20"/>
          <w:szCs w:val="20"/>
        </w:rPr>
        <w:t>Risks</w:t>
      </w:r>
      <w:r w:rsidRPr="008715E4">
        <w:rPr>
          <w:i/>
          <w:iCs/>
          <w:spacing w:val="49"/>
          <w:sz w:val="20"/>
          <w:szCs w:val="20"/>
        </w:rPr>
        <w:t xml:space="preserve"> </w:t>
      </w:r>
      <w:r w:rsidRPr="008715E4">
        <w:rPr>
          <w:i/>
          <w:iCs/>
          <w:sz w:val="20"/>
          <w:szCs w:val="20"/>
        </w:rPr>
        <w:t>of</w:t>
      </w:r>
      <w:r w:rsidRPr="008715E4">
        <w:rPr>
          <w:i/>
          <w:iCs/>
          <w:spacing w:val="45"/>
          <w:sz w:val="20"/>
          <w:szCs w:val="20"/>
        </w:rPr>
        <w:t xml:space="preserve"> </w:t>
      </w:r>
      <w:r w:rsidRPr="008715E4">
        <w:rPr>
          <w:i/>
          <w:iCs/>
          <w:sz w:val="20"/>
          <w:szCs w:val="20"/>
        </w:rPr>
        <w:t>Ionizing</w:t>
      </w:r>
      <w:r w:rsidRPr="008715E4">
        <w:rPr>
          <w:i/>
          <w:iCs/>
          <w:spacing w:val="7"/>
          <w:sz w:val="20"/>
          <w:szCs w:val="20"/>
        </w:rPr>
        <w:t xml:space="preserve"> </w:t>
      </w:r>
      <w:r w:rsidRPr="008715E4">
        <w:rPr>
          <w:i/>
          <w:iCs/>
          <w:sz w:val="20"/>
          <w:szCs w:val="20"/>
        </w:rPr>
        <w:t>Radiation,</w:t>
      </w:r>
      <w:r w:rsidRPr="008715E4">
        <w:rPr>
          <w:i/>
          <w:iCs/>
          <w:spacing w:val="51"/>
          <w:sz w:val="20"/>
          <w:szCs w:val="20"/>
        </w:rPr>
        <w:t xml:space="preserve"> </w:t>
      </w:r>
      <w:r w:rsidRPr="008715E4">
        <w:rPr>
          <w:sz w:val="20"/>
          <w:szCs w:val="20"/>
        </w:rPr>
        <w:t xml:space="preserve">Report E.88.IX.7, </w:t>
      </w:r>
      <w:r w:rsidRPr="008715E4">
        <w:rPr>
          <w:spacing w:val="29"/>
          <w:sz w:val="20"/>
          <w:szCs w:val="20"/>
        </w:rPr>
        <w:t xml:space="preserve"> </w:t>
      </w:r>
      <w:r w:rsidRPr="008715E4">
        <w:rPr>
          <w:sz w:val="20"/>
          <w:szCs w:val="20"/>
        </w:rPr>
        <w:t xml:space="preserve">United </w:t>
      </w:r>
      <w:r w:rsidRPr="008715E4">
        <w:rPr>
          <w:spacing w:val="9"/>
          <w:sz w:val="20"/>
          <w:szCs w:val="20"/>
        </w:rPr>
        <w:t xml:space="preserve"> </w:t>
      </w:r>
      <w:r w:rsidRPr="008715E4">
        <w:rPr>
          <w:sz w:val="20"/>
          <w:szCs w:val="20"/>
        </w:rPr>
        <w:t xml:space="preserve">Nations, </w:t>
      </w:r>
      <w:r w:rsidRPr="008715E4">
        <w:rPr>
          <w:spacing w:val="18"/>
          <w:sz w:val="20"/>
          <w:szCs w:val="20"/>
        </w:rPr>
        <w:t xml:space="preserve"> </w:t>
      </w:r>
      <w:r w:rsidRPr="008715E4">
        <w:rPr>
          <w:sz w:val="20"/>
          <w:szCs w:val="20"/>
        </w:rPr>
        <w:t xml:space="preserve">New </w:t>
      </w:r>
      <w:r w:rsidRPr="008715E4">
        <w:rPr>
          <w:spacing w:val="1"/>
          <w:sz w:val="20"/>
          <w:szCs w:val="20"/>
        </w:rPr>
        <w:t xml:space="preserve"> </w:t>
      </w:r>
      <w:r w:rsidRPr="008715E4">
        <w:rPr>
          <w:sz w:val="20"/>
          <w:szCs w:val="20"/>
        </w:rPr>
        <w:t xml:space="preserve">York, </w:t>
      </w:r>
      <w:r w:rsidRPr="008715E4">
        <w:rPr>
          <w:spacing w:val="36"/>
          <w:sz w:val="20"/>
          <w:szCs w:val="20"/>
        </w:rPr>
        <w:t xml:space="preserve"> </w:t>
      </w:r>
      <w:r w:rsidR="00084D30">
        <w:rPr>
          <w:sz w:val="20"/>
          <w:szCs w:val="20"/>
        </w:rPr>
        <w:t>1988.</w:t>
      </w:r>
    </w:p>
    <w:p w14:paraId="50030484" w14:textId="77777777" w:rsidR="003C2113" w:rsidRDefault="003C2113" w:rsidP="00A13F30">
      <w:pPr>
        <w:numPr>
          <w:ilvl w:val="0"/>
          <w:numId w:val="14"/>
        </w:numPr>
        <w:tabs>
          <w:tab w:val="left" w:pos="426"/>
        </w:tabs>
        <w:kinsoku w:val="0"/>
        <w:overflowPunct w:val="0"/>
        <w:autoSpaceDE w:val="0"/>
        <w:autoSpaceDN w:val="0"/>
        <w:adjustRightInd w:val="0"/>
        <w:spacing w:after="0" w:line="240" w:lineRule="auto"/>
        <w:ind w:left="416" w:right="5" w:hanging="412"/>
        <w:rPr>
          <w:sz w:val="20"/>
          <w:szCs w:val="20"/>
        </w:rPr>
      </w:pPr>
      <w:r w:rsidRPr="008715E4">
        <w:rPr>
          <w:sz w:val="20"/>
          <w:szCs w:val="20"/>
        </w:rPr>
        <w:t>United</w:t>
      </w:r>
      <w:r w:rsidRPr="008715E4">
        <w:rPr>
          <w:spacing w:val="41"/>
          <w:sz w:val="20"/>
          <w:szCs w:val="20"/>
        </w:rPr>
        <w:t xml:space="preserve"> </w:t>
      </w:r>
      <w:r w:rsidRPr="008715E4">
        <w:rPr>
          <w:sz w:val="20"/>
          <w:szCs w:val="20"/>
        </w:rPr>
        <w:t>Nations</w:t>
      </w:r>
      <w:r w:rsidRPr="008715E4">
        <w:rPr>
          <w:spacing w:val="6"/>
          <w:sz w:val="20"/>
          <w:szCs w:val="20"/>
        </w:rPr>
        <w:t xml:space="preserve"> </w:t>
      </w:r>
      <w:r w:rsidRPr="008715E4">
        <w:rPr>
          <w:sz w:val="20"/>
          <w:szCs w:val="20"/>
        </w:rPr>
        <w:t>Scientific</w:t>
      </w:r>
      <w:r w:rsidRPr="008715E4">
        <w:rPr>
          <w:spacing w:val="41"/>
          <w:sz w:val="20"/>
          <w:szCs w:val="20"/>
        </w:rPr>
        <w:t xml:space="preserve"> </w:t>
      </w:r>
      <w:r w:rsidRPr="008715E4">
        <w:rPr>
          <w:sz w:val="20"/>
          <w:szCs w:val="20"/>
        </w:rPr>
        <w:t>Committee</w:t>
      </w:r>
      <w:r w:rsidRPr="008715E4">
        <w:rPr>
          <w:spacing w:val="44"/>
          <w:sz w:val="20"/>
          <w:szCs w:val="20"/>
        </w:rPr>
        <w:t xml:space="preserve"> </w:t>
      </w:r>
      <w:r w:rsidRPr="008715E4">
        <w:rPr>
          <w:sz w:val="20"/>
          <w:szCs w:val="20"/>
        </w:rPr>
        <w:t>on</w:t>
      </w:r>
      <w:r w:rsidRPr="008715E4">
        <w:rPr>
          <w:spacing w:val="32"/>
          <w:sz w:val="20"/>
          <w:szCs w:val="20"/>
        </w:rPr>
        <w:t xml:space="preserve"> </w:t>
      </w:r>
      <w:r w:rsidRPr="008715E4">
        <w:rPr>
          <w:sz w:val="20"/>
          <w:szCs w:val="20"/>
        </w:rPr>
        <w:t>the</w:t>
      </w:r>
      <w:r w:rsidRPr="008715E4">
        <w:rPr>
          <w:spacing w:val="43"/>
          <w:sz w:val="20"/>
          <w:szCs w:val="20"/>
        </w:rPr>
        <w:t xml:space="preserve"> </w:t>
      </w:r>
      <w:r w:rsidR="00A13F30">
        <w:rPr>
          <w:sz w:val="20"/>
          <w:szCs w:val="20"/>
        </w:rPr>
        <w:t>Ef</w:t>
      </w:r>
      <w:r w:rsidRPr="008715E4">
        <w:rPr>
          <w:sz w:val="20"/>
          <w:szCs w:val="20"/>
        </w:rPr>
        <w:t>fects</w:t>
      </w:r>
      <w:r w:rsidRPr="008715E4">
        <w:rPr>
          <w:spacing w:val="12"/>
          <w:sz w:val="20"/>
          <w:szCs w:val="20"/>
        </w:rPr>
        <w:t xml:space="preserve"> </w:t>
      </w:r>
      <w:r w:rsidRPr="008715E4">
        <w:rPr>
          <w:sz w:val="20"/>
          <w:szCs w:val="20"/>
        </w:rPr>
        <w:t>of</w:t>
      </w:r>
      <w:r w:rsidRPr="008715E4">
        <w:rPr>
          <w:spacing w:val="26"/>
          <w:sz w:val="20"/>
          <w:szCs w:val="20"/>
        </w:rPr>
        <w:t xml:space="preserve"> </w:t>
      </w:r>
      <w:r w:rsidRPr="008715E4">
        <w:rPr>
          <w:sz w:val="20"/>
          <w:szCs w:val="20"/>
        </w:rPr>
        <w:t>Atomic</w:t>
      </w:r>
      <w:r w:rsidRPr="008715E4">
        <w:rPr>
          <w:spacing w:val="24"/>
          <w:sz w:val="20"/>
          <w:szCs w:val="20"/>
        </w:rPr>
        <w:t xml:space="preserve"> </w:t>
      </w:r>
      <w:r w:rsidRPr="008715E4">
        <w:rPr>
          <w:sz w:val="20"/>
          <w:szCs w:val="20"/>
        </w:rPr>
        <w:t>Radiation</w:t>
      </w:r>
      <w:r w:rsidRPr="008715E4">
        <w:rPr>
          <w:spacing w:val="52"/>
          <w:sz w:val="20"/>
          <w:szCs w:val="20"/>
        </w:rPr>
        <w:t xml:space="preserve"> </w:t>
      </w:r>
      <w:r w:rsidRPr="008715E4">
        <w:rPr>
          <w:sz w:val="20"/>
          <w:szCs w:val="20"/>
        </w:rPr>
        <w:t>(UNSCEAR),</w:t>
      </w:r>
      <w:r w:rsidRPr="008715E4">
        <w:rPr>
          <w:spacing w:val="32"/>
          <w:sz w:val="20"/>
          <w:szCs w:val="20"/>
        </w:rPr>
        <w:t xml:space="preserve"> </w:t>
      </w:r>
      <w:r w:rsidRPr="008715E4">
        <w:rPr>
          <w:i/>
          <w:iCs/>
          <w:sz w:val="20"/>
          <w:szCs w:val="20"/>
        </w:rPr>
        <w:t>Sources and</w:t>
      </w:r>
      <w:r w:rsidRPr="008715E4">
        <w:rPr>
          <w:i/>
          <w:iCs/>
          <w:spacing w:val="22"/>
          <w:sz w:val="20"/>
          <w:szCs w:val="20"/>
        </w:rPr>
        <w:t xml:space="preserve"> </w:t>
      </w:r>
      <w:r w:rsidRPr="008715E4">
        <w:rPr>
          <w:i/>
          <w:iCs/>
          <w:sz w:val="20"/>
          <w:szCs w:val="20"/>
        </w:rPr>
        <w:t>Effects</w:t>
      </w:r>
      <w:r w:rsidRPr="008715E4">
        <w:rPr>
          <w:i/>
          <w:iCs/>
          <w:spacing w:val="27"/>
          <w:sz w:val="20"/>
          <w:szCs w:val="20"/>
        </w:rPr>
        <w:t xml:space="preserve"> </w:t>
      </w:r>
      <w:r w:rsidRPr="008715E4">
        <w:rPr>
          <w:i/>
          <w:iCs/>
          <w:sz w:val="20"/>
          <w:szCs w:val="20"/>
        </w:rPr>
        <w:t>of</w:t>
      </w:r>
      <w:r w:rsidRPr="008715E4">
        <w:rPr>
          <w:i/>
          <w:iCs/>
          <w:spacing w:val="21"/>
          <w:sz w:val="20"/>
          <w:szCs w:val="20"/>
        </w:rPr>
        <w:t xml:space="preserve"> </w:t>
      </w:r>
      <w:r w:rsidRPr="008715E4">
        <w:rPr>
          <w:i/>
          <w:iCs/>
          <w:sz w:val="20"/>
          <w:szCs w:val="20"/>
        </w:rPr>
        <w:t>Ionizing</w:t>
      </w:r>
      <w:r w:rsidRPr="008715E4">
        <w:rPr>
          <w:i/>
          <w:iCs/>
          <w:spacing w:val="26"/>
          <w:sz w:val="20"/>
          <w:szCs w:val="20"/>
        </w:rPr>
        <w:t xml:space="preserve"> </w:t>
      </w:r>
      <w:r w:rsidRPr="008715E4">
        <w:rPr>
          <w:i/>
          <w:iCs/>
          <w:sz w:val="20"/>
          <w:szCs w:val="20"/>
        </w:rPr>
        <w:t>Radiation,</w:t>
      </w:r>
      <w:r w:rsidRPr="008715E4">
        <w:rPr>
          <w:i/>
          <w:iCs/>
          <w:spacing w:val="23"/>
          <w:sz w:val="20"/>
          <w:szCs w:val="20"/>
        </w:rPr>
        <w:t xml:space="preserve"> </w:t>
      </w:r>
      <w:r w:rsidRPr="008715E4">
        <w:rPr>
          <w:sz w:val="20"/>
          <w:szCs w:val="20"/>
        </w:rPr>
        <w:t>United</w:t>
      </w:r>
      <w:r w:rsidRPr="008715E4">
        <w:rPr>
          <w:spacing w:val="15"/>
          <w:sz w:val="20"/>
          <w:szCs w:val="20"/>
        </w:rPr>
        <w:t xml:space="preserve"> </w:t>
      </w:r>
      <w:proofErr w:type="gramStart"/>
      <w:r w:rsidR="00A13F30">
        <w:rPr>
          <w:sz w:val="20"/>
          <w:szCs w:val="20"/>
        </w:rPr>
        <w:t>Na</w:t>
      </w:r>
      <w:r w:rsidRPr="008715E4">
        <w:rPr>
          <w:sz w:val="20"/>
          <w:szCs w:val="20"/>
        </w:rPr>
        <w:t xml:space="preserve">tions, </w:t>
      </w:r>
      <w:r w:rsidRPr="008715E4">
        <w:rPr>
          <w:spacing w:val="8"/>
          <w:sz w:val="20"/>
          <w:szCs w:val="20"/>
        </w:rPr>
        <w:t xml:space="preserve"> </w:t>
      </w:r>
      <w:r w:rsidRPr="008715E4">
        <w:rPr>
          <w:sz w:val="20"/>
          <w:szCs w:val="20"/>
        </w:rPr>
        <w:t>New</w:t>
      </w:r>
      <w:proofErr w:type="gramEnd"/>
      <w:r w:rsidRPr="008715E4">
        <w:rPr>
          <w:spacing w:val="48"/>
          <w:sz w:val="20"/>
          <w:szCs w:val="20"/>
        </w:rPr>
        <w:t xml:space="preserve"> </w:t>
      </w:r>
      <w:r w:rsidRPr="008715E4">
        <w:rPr>
          <w:sz w:val="20"/>
          <w:szCs w:val="20"/>
        </w:rPr>
        <w:t xml:space="preserve">York, </w:t>
      </w:r>
      <w:r w:rsidRPr="008715E4">
        <w:rPr>
          <w:spacing w:val="30"/>
          <w:sz w:val="20"/>
          <w:szCs w:val="20"/>
        </w:rPr>
        <w:t xml:space="preserve"> </w:t>
      </w:r>
      <w:r w:rsidRPr="008715E4">
        <w:rPr>
          <w:sz w:val="20"/>
          <w:szCs w:val="20"/>
        </w:rPr>
        <w:t>1993.</w:t>
      </w:r>
    </w:p>
    <w:p w14:paraId="1ED11B6A" w14:textId="77777777" w:rsidR="00084D30" w:rsidRPr="00084D30" w:rsidRDefault="00084D30" w:rsidP="00A13F30">
      <w:pPr>
        <w:tabs>
          <w:tab w:val="left" w:pos="426"/>
        </w:tabs>
        <w:kinsoku w:val="0"/>
        <w:overflowPunct w:val="0"/>
        <w:autoSpaceDE w:val="0"/>
        <w:autoSpaceDN w:val="0"/>
        <w:adjustRightInd w:val="0"/>
        <w:spacing w:after="0" w:line="240" w:lineRule="auto"/>
        <w:ind w:left="416" w:right="5"/>
        <w:rPr>
          <w:sz w:val="20"/>
          <w:szCs w:val="20"/>
        </w:rPr>
      </w:pPr>
    </w:p>
    <w:p w14:paraId="571574B8" w14:textId="77777777" w:rsidR="003C2113" w:rsidRPr="00526335" w:rsidRDefault="003C2113" w:rsidP="00526335">
      <w:pPr>
        <w:numPr>
          <w:ilvl w:val="0"/>
          <w:numId w:val="14"/>
        </w:numPr>
        <w:tabs>
          <w:tab w:val="left" w:pos="421"/>
        </w:tabs>
        <w:kinsoku w:val="0"/>
        <w:overflowPunct w:val="0"/>
        <w:autoSpaceDE w:val="0"/>
        <w:autoSpaceDN w:val="0"/>
        <w:adjustRightInd w:val="0"/>
        <w:spacing w:after="0" w:line="240" w:lineRule="auto"/>
        <w:ind w:left="421" w:right="11"/>
        <w:rPr>
          <w:sz w:val="20"/>
          <w:szCs w:val="20"/>
        </w:rPr>
      </w:pPr>
      <w:r w:rsidRPr="008715E4">
        <w:rPr>
          <w:sz w:val="20"/>
          <w:szCs w:val="20"/>
        </w:rPr>
        <w:t>National</w:t>
      </w:r>
      <w:r w:rsidRPr="008715E4">
        <w:rPr>
          <w:spacing w:val="41"/>
          <w:sz w:val="20"/>
          <w:szCs w:val="20"/>
        </w:rPr>
        <w:t xml:space="preserve"> </w:t>
      </w:r>
      <w:r w:rsidRPr="008715E4">
        <w:rPr>
          <w:sz w:val="20"/>
          <w:szCs w:val="20"/>
        </w:rPr>
        <w:t>Council</w:t>
      </w:r>
      <w:r w:rsidRPr="008715E4">
        <w:rPr>
          <w:spacing w:val="23"/>
          <w:sz w:val="20"/>
          <w:szCs w:val="20"/>
        </w:rPr>
        <w:t xml:space="preserve"> </w:t>
      </w:r>
      <w:r w:rsidRPr="008715E4">
        <w:rPr>
          <w:sz w:val="20"/>
          <w:szCs w:val="20"/>
        </w:rPr>
        <w:t>on</w:t>
      </w:r>
      <w:r w:rsidRPr="008715E4">
        <w:rPr>
          <w:spacing w:val="21"/>
          <w:sz w:val="20"/>
          <w:szCs w:val="20"/>
        </w:rPr>
        <w:t xml:space="preserve"> </w:t>
      </w:r>
      <w:r w:rsidRPr="008715E4">
        <w:rPr>
          <w:sz w:val="20"/>
          <w:szCs w:val="20"/>
        </w:rPr>
        <w:t>Radiation</w:t>
      </w:r>
      <w:r w:rsidRPr="008715E4">
        <w:rPr>
          <w:spacing w:val="46"/>
          <w:sz w:val="20"/>
          <w:szCs w:val="20"/>
        </w:rPr>
        <w:t xml:space="preserve"> </w:t>
      </w:r>
      <w:r w:rsidRPr="008715E4">
        <w:rPr>
          <w:sz w:val="20"/>
          <w:szCs w:val="20"/>
        </w:rPr>
        <w:t>Protection</w:t>
      </w:r>
      <w:r w:rsidRPr="008715E4">
        <w:rPr>
          <w:spacing w:val="34"/>
          <w:sz w:val="20"/>
          <w:szCs w:val="20"/>
        </w:rPr>
        <w:t xml:space="preserve"> </w:t>
      </w:r>
      <w:r w:rsidRPr="008715E4">
        <w:rPr>
          <w:sz w:val="20"/>
          <w:szCs w:val="20"/>
        </w:rPr>
        <w:t>and</w:t>
      </w:r>
      <w:r w:rsidRPr="008715E4">
        <w:rPr>
          <w:w w:val="105"/>
          <w:sz w:val="20"/>
          <w:szCs w:val="20"/>
        </w:rPr>
        <w:t xml:space="preserve"> </w:t>
      </w:r>
      <w:r w:rsidRPr="008715E4">
        <w:rPr>
          <w:sz w:val="20"/>
          <w:szCs w:val="20"/>
        </w:rPr>
        <w:t>Measurements,</w:t>
      </w:r>
      <w:r w:rsidRPr="008715E4">
        <w:rPr>
          <w:spacing w:val="13"/>
          <w:sz w:val="20"/>
          <w:szCs w:val="20"/>
        </w:rPr>
        <w:t xml:space="preserve"> </w:t>
      </w:r>
      <w:proofErr w:type="gramStart"/>
      <w:r w:rsidRPr="008715E4">
        <w:rPr>
          <w:i/>
          <w:iCs/>
          <w:sz w:val="20"/>
          <w:szCs w:val="20"/>
        </w:rPr>
        <w:t>New  Dosimetry</w:t>
      </w:r>
      <w:proofErr w:type="gramEnd"/>
      <w:r w:rsidRPr="008715E4">
        <w:rPr>
          <w:i/>
          <w:iCs/>
          <w:sz w:val="20"/>
          <w:szCs w:val="20"/>
        </w:rPr>
        <w:t xml:space="preserve"> </w:t>
      </w:r>
      <w:r w:rsidRPr="008715E4">
        <w:rPr>
          <w:i/>
          <w:iCs/>
          <w:spacing w:val="17"/>
          <w:sz w:val="20"/>
          <w:szCs w:val="20"/>
        </w:rPr>
        <w:t xml:space="preserve"> </w:t>
      </w:r>
      <w:r w:rsidRPr="008715E4">
        <w:rPr>
          <w:i/>
          <w:iCs/>
          <w:sz w:val="20"/>
          <w:szCs w:val="20"/>
        </w:rPr>
        <w:t xml:space="preserve">at </w:t>
      </w:r>
      <w:r w:rsidRPr="008715E4">
        <w:rPr>
          <w:i/>
          <w:iCs/>
          <w:spacing w:val="41"/>
          <w:sz w:val="20"/>
          <w:szCs w:val="20"/>
        </w:rPr>
        <w:t xml:space="preserve"> </w:t>
      </w:r>
      <w:r w:rsidRPr="008715E4">
        <w:rPr>
          <w:i/>
          <w:iCs/>
          <w:sz w:val="20"/>
          <w:szCs w:val="20"/>
        </w:rPr>
        <w:t>Hiroshima</w:t>
      </w:r>
      <w:r w:rsidRPr="008715E4">
        <w:rPr>
          <w:i/>
          <w:iCs/>
          <w:w w:val="98"/>
          <w:sz w:val="20"/>
          <w:szCs w:val="20"/>
        </w:rPr>
        <w:t xml:space="preserve"> </w:t>
      </w:r>
      <w:r w:rsidRPr="008715E4">
        <w:rPr>
          <w:i/>
          <w:iCs/>
          <w:sz w:val="20"/>
          <w:szCs w:val="20"/>
        </w:rPr>
        <w:t>and</w:t>
      </w:r>
      <w:r w:rsidRPr="008715E4">
        <w:rPr>
          <w:i/>
          <w:iCs/>
          <w:spacing w:val="27"/>
          <w:sz w:val="20"/>
          <w:szCs w:val="20"/>
        </w:rPr>
        <w:t xml:space="preserve"> </w:t>
      </w:r>
      <w:r w:rsidRPr="008715E4">
        <w:rPr>
          <w:i/>
          <w:iCs/>
          <w:sz w:val="20"/>
          <w:szCs w:val="20"/>
        </w:rPr>
        <w:t>Nagasaki</w:t>
      </w:r>
      <w:r w:rsidRPr="008715E4">
        <w:rPr>
          <w:i/>
          <w:iCs/>
          <w:spacing w:val="38"/>
          <w:sz w:val="20"/>
          <w:szCs w:val="20"/>
        </w:rPr>
        <w:t xml:space="preserve"> </w:t>
      </w:r>
      <w:r w:rsidRPr="008715E4">
        <w:rPr>
          <w:i/>
          <w:iCs/>
          <w:sz w:val="20"/>
          <w:szCs w:val="20"/>
        </w:rPr>
        <w:t>and</w:t>
      </w:r>
      <w:r w:rsidRPr="008715E4">
        <w:rPr>
          <w:i/>
          <w:iCs/>
          <w:spacing w:val="33"/>
          <w:sz w:val="20"/>
          <w:szCs w:val="20"/>
        </w:rPr>
        <w:t xml:space="preserve"> </w:t>
      </w:r>
      <w:r w:rsidRPr="008715E4">
        <w:rPr>
          <w:i/>
          <w:iCs/>
          <w:sz w:val="20"/>
          <w:szCs w:val="20"/>
        </w:rPr>
        <w:t>Its</w:t>
      </w:r>
      <w:r w:rsidRPr="008715E4">
        <w:rPr>
          <w:i/>
          <w:iCs/>
          <w:spacing w:val="19"/>
          <w:sz w:val="20"/>
          <w:szCs w:val="20"/>
        </w:rPr>
        <w:t xml:space="preserve"> </w:t>
      </w:r>
      <w:r w:rsidRPr="008715E4">
        <w:rPr>
          <w:i/>
          <w:iCs/>
          <w:sz w:val="20"/>
          <w:szCs w:val="20"/>
        </w:rPr>
        <w:t>Implications</w:t>
      </w:r>
      <w:r w:rsidRPr="008715E4">
        <w:rPr>
          <w:i/>
          <w:iCs/>
          <w:spacing w:val="8"/>
          <w:sz w:val="20"/>
          <w:szCs w:val="20"/>
        </w:rPr>
        <w:t xml:space="preserve"> </w:t>
      </w:r>
      <w:r w:rsidRPr="008715E4">
        <w:rPr>
          <w:i/>
          <w:iCs/>
          <w:sz w:val="20"/>
          <w:szCs w:val="20"/>
        </w:rPr>
        <w:t>for</w:t>
      </w:r>
      <w:r w:rsidRPr="008715E4">
        <w:rPr>
          <w:i/>
          <w:iCs/>
          <w:spacing w:val="3"/>
          <w:sz w:val="20"/>
          <w:szCs w:val="20"/>
        </w:rPr>
        <w:t xml:space="preserve"> </w:t>
      </w:r>
      <w:r w:rsidRPr="008715E4">
        <w:rPr>
          <w:i/>
          <w:iCs/>
          <w:sz w:val="20"/>
          <w:szCs w:val="20"/>
        </w:rPr>
        <w:t>Risk</w:t>
      </w:r>
      <w:r w:rsidRPr="008715E4">
        <w:rPr>
          <w:i/>
          <w:iCs/>
          <w:spacing w:val="32"/>
          <w:sz w:val="20"/>
          <w:szCs w:val="20"/>
        </w:rPr>
        <w:t xml:space="preserve"> </w:t>
      </w:r>
      <w:r w:rsidR="00A13F30">
        <w:rPr>
          <w:i/>
          <w:iCs/>
          <w:sz w:val="20"/>
          <w:szCs w:val="20"/>
        </w:rPr>
        <w:t>Esti</w:t>
      </w:r>
      <w:r w:rsidRPr="008715E4">
        <w:rPr>
          <w:i/>
          <w:iCs/>
          <w:sz w:val="20"/>
          <w:szCs w:val="20"/>
        </w:rPr>
        <w:t>mates,</w:t>
      </w:r>
      <w:r w:rsidRPr="008715E4">
        <w:rPr>
          <w:i/>
          <w:iCs/>
          <w:spacing w:val="49"/>
          <w:sz w:val="20"/>
          <w:szCs w:val="20"/>
        </w:rPr>
        <w:t xml:space="preserve"> </w:t>
      </w:r>
      <w:r w:rsidRPr="008715E4">
        <w:rPr>
          <w:sz w:val="20"/>
          <w:szCs w:val="20"/>
        </w:rPr>
        <w:t>Proceedings</w:t>
      </w:r>
      <w:r w:rsidRPr="008715E4">
        <w:rPr>
          <w:spacing w:val="14"/>
          <w:sz w:val="20"/>
          <w:szCs w:val="20"/>
        </w:rPr>
        <w:t xml:space="preserve"> </w:t>
      </w:r>
      <w:r w:rsidRPr="008715E4">
        <w:rPr>
          <w:sz w:val="20"/>
          <w:szCs w:val="20"/>
        </w:rPr>
        <w:t>of</w:t>
      </w:r>
      <w:r w:rsidRPr="008715E4">
        <w:rPr>
          <w:spacing w:val="48"/>
          <w:sz w:val="20"/>
          <w:szCs w:val="20"/>
        </w:rPr>
        <w:t xml:space="preserve"> </w:t>
      </w:r>
      <w:r w:rsidRPr="008715E4">
        <w:rPr>
          <w:sz w:val="20"/>
          <w:szCs w:val="20"/>
        </w:rPr>
        <w:t>the</w:t>
      </w:r>
      <w:r w:rsidRPr="008715E4">
        <w:rPr>
          <w:spacing w:val="47"/>
          <w:sz w:val="20"/>
          <w:szCs w:val="20"/>
        </w:rPr>
        <w:t xml:space="preserve"> </w:t>
      </w:r>
      <w:r w:rsidRPr="008715E4">
        <w:rPr>
          <w:sz w:val="20"/>
          <w:szCs w:val="20"/>
        </w:rPr>
        <w:t>Twenty-third</w:t>
      </w:r>
      <w:r w:rsidRPr="008715E4">
        <w:rPr>
          <w:spacing w:val="7"/>
          <w:sz w:val="20"/>
          <w:szCs w:val="20"/>
        </w:rPr>
        <w:t xml:space="preserve"> </w:t>
      </w:r>
      <w:r w:rsidRPr="008715E4">
        <w:rPr>
          <w:sz w:val="20"/>
          <w:szCs w:val="20"/>
        </w:rPr>
        <w:t>Annual</w:t>
      </w:r>
      <w:r w:rsidRPr="008715E4">
        <w:rPr>
          <w:w w:val="102"/>
          <w:sz w:val="20"/>
          <w:szCs w:val="20"/>
        </w:rPr>
        <w:t xml:space="preserve"> </w:t>
      </w:r>
      <w:r w:rsidRPr="008715E4">
        <w:rPr>
          <w:sz w:val="20"/>
          <w:szCs w:val="20"/>
        </w:rPr>
        <w:t xml:space="preserve">Meeting </w:t>
      </w:r>
      <w:r w:rsidRPr="008715E4">
        <w:rPr>
          <w:spacing w:val="19"/>
          <w:sz w:val="20"/>
          <w:szCs w:val="20"/>
        </w:rPr>
        <w:t xml:space="preserve"> </w:t>
      </w:r>
      <w:r w:rsidRPr="008715E4">
        <w:rPr>
          <w:sz w:val="20"/>
          <w:szCs w:val="20"/>
        </w:rPr>
        <w:t xml:space="preserve">of </w:t>
      </w:r>
      <w:r w:rsidRPr="008715E4">
        <w:rPr>
          <w:spacing w:val="15"/>
          <w:sz w:val="20"/>
          <w:szCs w:val="20"/>
        </w:rPr>
        <w:t xml:space="preserve"> </w:t>
      </w:r>
      <w:r w:rsidRPr="008715E4">
        <w:rPr>
          <w:sz w:val="20"/>
          <w:szCs w:val="20"/>
        </w:rPr>
        <w:t xml:space="preserve">the </w:t>
      </w:r>
      <w:r w:rsidRPr="008715E4">
        <w:rPr>
          <w:spacing w:val="15"/>
          <w:sz w:val="20"/>
          <w:szCs w:val="20"/>
        </w:rPr>
        <w:t xml:space="preserve"> </w:t>
      </w:r>
      <w:r w:rsidRPr="008715E4">
        <w:rPr>
          <w:sz w:val="20"/>
          <w:szCs w:val="20"/>
        </w:rPr>
        <w:t xml:space="preserve">National </w:t>
      </w:r>
      <w:r w:rsidRPr="008715E4">
        <w:rPr>
          <w:spacing w:val="22"/>
          <w:sz w:val="20"/>
          <w:szCs w:val="20"/>
        </w:rPr>
        <w:t xml:space="preserve"> </w:t>
      </w:r>
      <w:r w:rsidRPr="008715E4">
        <w:rPr>
          <w:sz w:val="20"/>
          <w:szCs w:val="20"/>
        </w:rPr>
        <w:t xml:space="preserve">Council </w:t>
      </w:r>
      <w:r w:rsidRPr="008715E4">
        <w:rPr>
          <w:spacing w:val="18"/>
          <w:sz w:val="20"/>
          <w:szCs w:val="20"/>
        </w:rPr>
        <w:t xml:space="preserve"> </w:t>
      </w:r>
      <w:r w:rsidRPr="008715E4">
        <w:rPr>
          <w:sz w:val="20"/>
          <w:szCs w:val="20"/>
        </w:rPr>
        <w:t>on</w:t>
      </w:r>
      <w:r w:rsidRPr="008715E4">
        <w:rPr>
          <w:spacing w:val="52"/>
          <w:sz w:val="20"/>
          <w:szCs w:val="20"/>
        </w:rPr>
        <w:t xml:space="preserve"> </w:t>
      </w:r>
      <w:proofErr w:type="spellStart"/>
      <w:r w:rsidRPr="008715E4">
        <w:rPr>
          <w:sz w:val="20"/>
          <w:szCs w:val="20"/>
        </w:rPr>
        <w:t>Radiation</w:t>
      </w:r>
      <w:r w:rsidRPr="00526335">
        <w:rPr>
          <w:w w:val="105"/>
          <w:sz w:val="20"/>
          <w:szCs w:val="20"/>
        </w:rPr>
        <w:t>Protection</w:t>
      </w:r>
      <w:proofErr w:type="spellEnd"/>
      <w:r w:rsidRPr="00526335">
        <w:rPr>
          <w:spacing w:val="18"/>
          <w:w w:val="105"/>
          <w:sz w:val="20"/>
          <w:szCs w:val="20"/>
        </w:rPr>
        <w:t xml:space="preserve"> </w:t>
      </w:r>
      <w:r w:rsidRPr="00526335">
        <w:rPr>
          <w:w w:val="105"/>
          <w:sz w:val="20"/>
          <w:szCs w:val="20"/>
        </w:rPr>
        <w:t>and</w:t>
      </w:r>
      <w:r w:rsidRPr="00526335">
        <w:rPr>
          <w:spacing w:val="8"/>
          <w:w w:val="105"/>
          <w:sz w:val="20"/>
          <w:szCs w:val="20"/>
        </w:rPr>
        <w:t xml:space="preserve"> </w:t>
      </w:r>
      <w:r w:rsidRPr="00526335">
        <w:rPr>
          <w:w w:val="105"/>
          <w:sz w:val="20"/>
          <w:szCs w:val="20"/>
        </w:rPr>
        <w:t>Measurements</w:t>
      </w:r>
      <w:r w:rsidRPr="00526335">
        <w:rPr>
          <w:spacing w:val="27"/>
          <w:w w:val="105"/>
          <w:sz w:val="20"/>
          <w:szCs w:val="20"/>
        </w:rPr>
        <w:t xml:space="preserve"> </w:t>
      </w:r>
      <w:r w:rsidRPr="00526335">
        <w:rPr>
          <w:w w:val="105"/>
          <w:sz w:val="20"/>
          <w:szCs w:val="20"/>
        </w:rPr>
        <w:t>Held</w:t>
      </w:r>
      <w:r w:rsidRPr="00526335">
        <w:rPr>
          <w:spacing w:val="18"/>
          <w:w w:val="105"/>
          <w:sz w:val="20"/>
          <w:szCs w:val="20"/>
        </w:rPr>
        <w:t xml:space="preserve"> </w:t>
      </w:r>
      <w:r w:rsidRPr="00526335">
        <w:rPr>
          <w:w w:val="105"/>
          <w:sz w:val="20"/>
          <w:szCs w:val="20"/>
        </w:rPr>
        <w:t>on</w:t>
      </w:r>
      <w:r w:rsidRPr="00526335">
        <w:rPr>
          <w:spacing w:val="1"/>
          <w:w w:val="105"/>
          <w:sz w:val="20"/>
          <w:szCs w:val="20"/>
        </w:rPr>
        <w:t xml:space="preserve"> </w:t>
      </w:r>
      <w:r w:rsidRPr="00526335">
        <w:rPr>
          <w:w w:val="105"/>
          <w:sz w:val="20"/>
          <w:szCs w:val="20"/>
        </w:rPr>
        <w:t>April</w:t>
      </w:r>
      <w:r w:rsidRPr="00526335">
        <w:rPr>
          <w:spacing w:val="27"/>
          <w:w w:val="105"/>
          <w:sz w:val="20"/>
          <w:szCs w:val="20"/>
        </w:rPr>
        <w:t xml:space="preserve"> </w:t>
      </w:r>
      <w:r w:rsidRPr="00526335">
        <w:rPr>
          <w:w w:val="105"/>
          <w:sz w:val="20"/>
          <w:szCs w:val="20"/>
        </w:rPr>
        <w:t>8-</w:t>
      </w:r>
      <w:r w:rsidRPr="00526335">
        <w:rPr>
          <w:w w:val="132"/>
          <w:sz w:val="20"/>
          <w:szCs w:val="20"/>
        </w:rPr>
        <w:t xml:space="preserve"> </w:t>
      </w:r>
      <w:r w:rsidRPr="00526335">
        <w:rPr>
          <w:w w:val="105"/>
          <w:sz w:val="20"/>
          <w:szCs w:val="20"/>
        </w:rPr>
        <w:t>9,</w:t>
      </w:r>
      <w:r w:rsidRPr="00526335">
        <w:rPr>
          <w:spacing w:val="49"/>
          <w:w w:val="105"/>
          <w:sz w:val="20"/>
          <w:szCs w:val="20"/>
        </w:rPr>
        <w:t xml:space="preserve"> </w:t>
      </w:r>
      <w:r w:rsidRPr="00526335">
        <w:rPr>
          <w:w w:val="105"/>
          <w:sz w:val="20"/>
          <w:szCs w:val="20"/>
        </w:rPr>
        <w:t>1987</w:t>
      </w:r>
      <w:r w:rsidRPr="00526335">
        <w:rPr>
          <w:spacing w:val="28"/>
          <w:w w:val="105"/>
          <w:sz w:val="20"/>
          <w:szCs w:val="20"/>
        </w:rPr>
        <w:t xml:space="preserve"> </w:t>
      </w:r>
      <w:r w:rsidRPr="00526335">
        <w:rPr>
          <w:w w:val="105"/>
          <w:sz w:val="20"/>
          <w:szCs w:val="20"/>
        </w:rPr>
        <w:t>(1988).</w:t>
      </w:r>
    </w:p>
    <w:p w14:paraId="6D2B8E0F" w14:textId="77777777" w:rsidR="003C2113" w:rsidRPr="008715E4" w:rsidRDefault="003C2113" w:rsidP="00A13F30">
      <w:pPr>
        <w:kinsoku w:val="0"/>
        <w:overflowPunct w:val="0"/>
        <w:spacing w:before="1" w:line="240" w:lineRule="auto"/>
        <w:rPr>
          <w:sz w:val="20"/>
          <w:szCs w:val="20"/>
        </w:rPr>
      </w:pPr>
    </w:p>
    <w:p w14:paraId="3AF5BFC6" w14:textId="77777777" w:rsidR="003C2113" w:rsidRPr="008715E4" w:rsidRDefault="003C2113" w:rsidP="00A13F30">
      <w:pPr>
        <w:numPr>
          <w:ilvl w:val="0"/>
          <w:numId w:val="14"/>
        </w:numPr>
        <w:tabs>
          <w:tab w:val="left" w:pos="426"/>
        </w:tabs>
        <w:kinsoku w:val="0"/>
        <w:overflowPunct w:val="0"/>
        <w:autoSpaceDE w:val="0"/>
        <w:autoSpaceDN w:val="0"/>
        <w:adjustRightInd w:val="0"/>
        <w:spacing w:after="0" w:line="240" w:lineRule="auto"/>
        <w:ind w:left="416" w:right="26" w:hanging="408"/>
        <w:rPr>
          <w:sz w:val="20"/>
          <w:szCs w:val="20"/>
        </w:rPr>
      </w:pPr>
      <w:r w:rsidRPr="008715E4">
        <w:rPr>
          <w:sz w:val="20"/>
          <w:szCs w:val="20"/>
        </w:rPr>
        <w:t>National</w:t>
      </w:r>
      <w:r w:rsidRPr="008715E4">
        <w:rPr>
          <w:spacing w:val="45"/>
          <w:sz w:val="20"/>
          <w:szCs w:val="20"/>
        </w:rPr>
        <w:t xml:space="preserve"> </w:t>
      </w:r>
      <w:r w:rsidRPr="008715E4">
        <w:rPr>
          <w:sz w:val="20"/>
          <w:szCs w:val="20"/>
        </w:rPr>
        <w:t>Council</w:t>
      </w:r>
      <w:r w:rsidRPr="008715E4">
        <w:rPr>
          <w:spacing w:val="32"/>
          <w:sz w:val="20"/>
          <w:szCs w:val="20"/>
        </w:rPr>
        <w:t xml:space="preserve"> </w:t>
      </w:r>
      <w:r w:rsidRPr="008715E4">
        <w:rPr>
          <w:sz w:val="20"/>
          <w:szCs w:val="20"/>
        </w:rPr>
        <w:t>on</w:t>
      </w:r>
      <w:r w:rsidRPr="008715E4">
        <w:rPr>
          <w:spacing w:val="18"/>
          <w:sz w:val="20"/>
          <w:szCs w:val="20"/>
        </w:rPr>
        <w:t xml:space="preserve"> </w:t>
      </w:r>
      <w:r w:rsidRPr="008715E4">
        <w:rPr>
          <w:sz w:val="20"/>
          <w:szCs w:val="20"/>
        </w:rPr>
        <w:t>Radiation</w:t>
      </w:r>
      <w:r w:rsidRPr="008715E4">
        <w:rPr>
          <w:spacing w:val="1"/>
          <w:sz w:val="20"/>
          <w:szCs w:val="20"/>
        </w:rPr>
        <w:t xml:space="preserve"> </w:t>
      </w:r>
      <w:proofErr w:type="spellStart"/>
      <w:r w:rsidRPr="008715E4">
        <w:rPr>
          <w:sz w:val="20"/>
          <w:szCs w:val="20"/>
        </w:rPr>
        <w:t>Protection.and</w:t>
      </w:r>
      <w:proofErr w:type="spellEnd"/>
      <w:r w:rsidRPr="008715E4">
        <w:rPr>
          <w:w w:val="107"/>
          <w:sz w:val="20"/>
          <w:szCs w:val="20"/>
        </w:rPr>
        <w:t xml:space="preserve"> </w:t>
      </w:r>
      <w:r w:rsidRPr="008715E4">
        <w:rPr>
          <w:sz w:val="20"/>
          <w:szCs w:val="20"/>
        </w:rPr>
        <w:t>Measurements,</w:t>
      </w:r>
      <w:r w:rsidRPr="008715E4">
        <w:rPr>
          <w:spacing w:val="6"/>
          <w:sz w:val="20"/>
          <w:szCs w:val="20"/>
        </w:rPr>
        <w:t xml:space="preserve"> </w:t>
      </w:r>
      <w:r w:rsidRPr="008715E4">
        <w:rPr>
          <w:i/>
          <w:iCs/>
          <w:sz w:val="20"/>
          <w:szCs w:val="20"/>
        </w:rPr>
        <w:t>Comparative</w:t>
      </w:r>
      <w:r w:rsidRPr="008715E4">
        <w:rPr>
          <w:i/>
          <w:iCs/>
          <w:spacing w:val="48"/>
          <w:sz w:val="20"/>
          <w:szCs w:val="20"/>
        </w:rPr>
        <w:t xml:space="preserve"> </w:t>
      </w:r>
      <w:r w:rsidRPr="008715E4">
        <w:rPr>
          <w:i/>
          <w:iCs/>
          <w:sz w:val="20"/>
          <w:szCs w:val="20"/>
        </w:rPr>
        <w:t>Carcinogenicity</w:t>
      </w:r>
      <w:r w:rsidRPr="008715E4">
        <w:rPr>
          <w:i/>
          <w:iCs/>
          <w:spacing w:val="50"/>
          <w:sz w:val="20"/>
          <w:szCs w:val="20"/>
        </w:rPr>
        <w:t xml:space="preserve"> </w:t>
      </w:r>
      <w:r w:rsidRPr="008715E4">
        <w:rPr>
          <w:i/>
          <w:iCs/>
          <w:sz w:val="20"/>
          <w:szCs w:val="20"/>
        </w:rPr>
        <w:t>of</w:t>
      </w:r>
      <w:r w:rsidRPr="008715E4">
        <w:rPr>
          <w:i/>
          <w:iCs/>
          <w:w w:val="94"/>
          <w:sz w:val="20"/>
          <w:szCs w:val="20"/>
        </w:rPr>
        <w:t xml:space="preserve"> </w:t>
      </w:r>
      <w:r w:rsidRPr="008715E4">
        <w:rPr>
          <w:i/>
          <w:iCs/>
          <w:sz w:val="20"/>
          <w:szCs w:val="20"/>
        </w:rPr>
        <w:t>Ionizing</w:t>
      </w:r>
      <w:r w:rsidRPr="008715E4">
        <w:rPr>
          <w:i/>
          <w:iCs/>
          <w:spacing w:val="21"/>
          <w:sz w:val="20"/>
          <w:szCs w:val="20"/>
        </w:rPr>
        <w:t xml:space="preserve"> </w:t>
      </w:r>
      <w:r w:rsidRPr="008715E4">
        <w:rPr>
          <w:i/>
          <w:iCs/>
          <w:sz w:val="20"/>
          <w:szCs w:val="20"/>
        </w:rPr>
        <w:t>Radiation</w:t>
      </w:r>
      <w:r w:rsidRPr="008715E4">
        <w:rPr>
          <w:i/>
          <w:iCs/>
          <w:spacing w:val="20"/>
          <w:sz w:val="20"/>
          <w:szCs w:val="20"/>
        </w:rPr>
        <w:t xml:space="preserve"> </w:t>
      </w:r>
      <w:r w:rsidRPr="008715E4">
        <w:rPr>
          <w:i/>
          <w:iCs/>
          <w:sz w:val="20"/>
          <w:szCs w:val="20"/>
        </w:rPr>
        <w:t>and</w:t>
      </w:r>
      <w:r w:rsidRPr="008715E4">
        <w:rPr>
          <w:i/>
          <w:iCs/>
          <w:spacing w:val="23"/>
          <w:sz w:val="20"/>
          <w:szCs w:val="20"/>
        </w:rPr>
        <w:t xml:space="preserve"> </w:t>
      </w:r>
      <w:r w:rsidRPr="008715E4">
        <w:rPr>
          <w:i/>
          <w:iCs/>
          <w:sz w:val="20"/>
          <w:szCs w:val="20"/>
        </w:rPr>
        <w:t>Chemicals,</w:t>
      </w:r>
      <w:r w:rsidRPr="008715E4">
        <w:rPr>
          <w:i/>
          <w:iCs/>
          <w:spacing w:val="-3"/>
          <w:sz w:val="20"/>
          <w:szCs w:val="20"/>
        </w:rPr>
        <w:t xml:space="preserve"> </w:t>
      </w:r>
      <w:r w:rsidRPr="008715E4">
        <w:rPr>
          <w:sz w:val="20"/>
          <w:szCs w:val="20"/>
        </w:rPr>
        <w:t>NCRP</w:t>
      </w:r>
      <w:r w:rsidRPr="008715E4">
        <w:rPr>
          <w:spacing w:val="12"/>
          <w:sz w:val="20"/>
          <w:szCs w:val="20"/>
        </w:rPr>
        <w:t xml:space="preserve"> </w:t>
      </w:r>
      <w:r w:rsidRPr="008715E4">
        <w:rPr>
          <w:sz w:val="20"/>
          <w:szCs w:val="20"/>
        </w:rPr>
        <w:t>Report</w:t>
      </w:r>
      <w:r w:rsidRPr="008715E4">
        <w:rPr>
          <w:w w:val="101"/>
          <w:sz w:val="20"/>
          <w:szCs w:val="20"/>
        </w:rPr>
        <w:t xml:space="preserve"> </w:t>
      </w:r>
      <w:r w:rsidRPr="008715E4">
        <w:rPr>
          <w:sz w:val="20"/>
          <w:szCs w:val="20"/>
        </w:rPr>
        <w:t xml:space="preserve">No. </w:t>
      </w:r>
      <w:r w:rsidRPr="008715E4">
        <w:rPr>
          <w:spacing w:val="13"/>
          <w:sz w:val="20"/>
          <w:szCs w:val="20"/>
        </w:rPr>
        <w:t xml:space="preserve"> </w:t>
      </w:r>
      <w:r w:rsidRPr="008715E4">
        <w:rPr>
          <w:sz w:val="20"/>
          <w:szCs w:val="20"/>
        </w:rPr>
        <w:t>96,</w:t>
      </w:r>
      <w:r w:rsidRPr="008715E4">
        <w:rPr>
          <w:spacing w:val="51"/>
          <w:sz w:val="20"/>
          <w:szCs w:val="20"/>
        </w:rPr>
        <w:t xml:space="preserve"> </w:t>
      </w:r>
      <w:proofErr w:type="gramStart"/>
      <w:r w:rsidRPr="008715E4">
        <w:rPr>
          <w:sz w:val="20"/>
          <w:szCs w:val="20"/>
        </w:rPr>
        <w:t xml:space="preserve">March </w:t>
      </w:r>
      <w:r w:rsidRPr="008715E4">
        <w:rPr>
          <w:spacing w:val="21"/>
          <w:sz w:val="20"/>
          <w:szCs w:val="20"/>
        </w:rPr>
        <w:t xml:space="preserve"> </w:t>
      </w:r>
      <w:r w:rsidRPr="008715E4">
        <w:rPr>
          <w:sz w:val="20"/>
          <w:szCs w:val="20"/>
        </w:rPr>
        <w:t>1989</w:t>
      </w:r>
      <w:proofErr w:type="gramEnd"/>
      <w:r w:rsidRPr="008715E4">
        <w:rPr>
          <w:sz w:val="20"/>
          <w:szCs w:val="20"/>
        </w:rPr>
        <w:t>.</w:t>
      </w:r>
    </w:p>
    <w:p w14:paraId="00CADF2F" w14:textId="77777777" w:rsidR="003C2113" w:rsidRPr="00084D30" w:rsidRDefault="003C2113" w:rsidP="00A13F30">
      <w:pPr>
        <w:kinsoku w:val="0"/>
        <w:overflowPunct w:val="0"/>
        <w:spacing w:before="9" w:line="240" w:lineRule="auto"/>
        <w:rPr>
          <w:sz w:val="20"/>
          <w:szCs w:val="20"/>
        </w:rPr>
      </w:pPr>
    </w:p>
    <w:p w14:paraId="01E0AFCC" w14:textId="77777777" w:rsidR="003C2113" w:rsidRPr="00084D30" w:rsidRDefault="003C2113" w:rsidP="00A13F30">
      <w:pPr>
        <w:pStyle w:val="BodyText"/>
        <w:widowControl/>
        <w:numPr>
          <w:ilvl w:val="0"/>
          <w:numId w:val="14"/>
        </w:numPr>
        <w:tabs>
          <w:tab w:val="left" w:pos="426"/>
        </w:tabs>
        <w:kinsoku w:val="0"/>
        <w:overflowPunct w:val="0"/>
        <w:spacing w:after="0"/>
        <w:ind w:left="426" w:right="24" w:hanging="427"/>
        <w:rPr>
          <w:rFonts w:asciiTheme="minorHAnsi" w:hAnsiTheme="minorHAnsi"/>
          <w:sz w:val="20"/>
          <w:szCs w:val="20"/>
        </w:rPr>
      </w:pPr>
      <w:r w:rsidRPr="00084D30">
        <w:rPr>
          <w:rFonts w:asciiTheme="minorHAnsi" w:hAnsiTheme="minorHAnsi"/>
          <w:sz w:val="20"/>
          <w:szCs w:val="20"/>
        </w:rPr>
        <w:t>C.T.</w:t>
      </w:r>
      <w:r w:rsidRPr="00084D30">
        <w:rPr>
          <w:rFonts w:asciiTheme="minorHAnsi" w:hAnsiTheme="minorHAnsi"/>
          <w:spacing w:val="22"/>
          <w:sz w:val="20"/>
          <w:szCs w:val="20"/>
        </w:rPr>
        <w:t xml:space="preserve"> </w:t>
      </w:r>
      <w:proofErr w:type="spellStart"/>
      <w:r w:rsidRPr="00084D30">
        <w:rPr>
          <w:rFonts w:asciiTheme="minorHAnsi" w:hAnsiTheme="minorHAnsi"/>
          <w:sz w:val="20"/>
          <w:szCs w:val="20"/>
        </w:rPr>
        <w:t>Raddatz</w:t>
      </w:r>
      <w:proofErr w:type="spellEnd"/>
      <w:r w:rsidRPr="00084D30">
        <w:rPr>
          <w:rFonts w:asciiTheme="minorHAnsi" w:hAnsiTheme="minorHAnsi"/>
          <w:spacing w:val="30"/>
          <w:sz w:val="20"/>
          <w:szCs w:val="20"/>
        </w:rPr>
        <w:t xml:space="preserve"> </w:t>
      </w:r>
      <w:r w:rsidRPr="00084D30">
        <w:rPr>
          <w:rFonts w:asciiTheme="minorHAnsi" w:hAnsiTheme="minorHAnsi"/>
          <w:sz w:val="20"/>
          <w:szCs w:val="20"/>
        </w:rPr>
        <w:t>and</w:t>
      </w:r>
      <w:r w:rsidRPr="00084D30">
        <w:rPr>
          <w:rFonts w:asciiTheme="minorHAnsi" w:hAnsiTheme="minorHAnsi"/>
          <w:spacing w:val="19"/>
          <w:sz w:val="20"/>
          <w:szCs w:val="20"/>
        </w:rPr>
        <w:t xml:space="preserve"> </w:t>
      </w:r>
      <w:r w:rsidRPr="00084D30">
        <w:rPr>
          <w:rFonts w:asciiTheme="minorHAnsi" w:hAnsiTheme="minorHAnsi"/>
          <w:sz w:val="20"/>
          <w:szCs w:val="20"/>
        </w:rPr>
        <w:t>D.</w:t>
      </w:r>
      <w:r w:rsidRPr="00084D30">
        <w:rPr>
          <w:rFonts w:asciiTheme="minorHAnsi" w:hAnsiTheme="minorHAnsi"/>
          <w:spacing w:val="25"/>
          <w:sz w:val="20"/>
          <w:szCs w:val="20"/>
        </w:rPr>
        <w:t xml:space="preserve"> </w:t>
      </w:r>
      <w:proofErr w:type="spellStart"/>
      <w:r w:rsidRPr="00084D30">
        <w:rPr>
          <w:rFonts w:asciiTheme="minorHAnsi" w:hAnsiTheme="minorHAnsi"/>
          <w:sz w:val="20"/>
          <w:szCs w:val="20"/>
        </w:rPr>
        <w:t>Hagemeyer</w:t>
      </w:r>
      <w:proofErr w:type="spellEnd"/>
      <w:r w:rsidRPr="00084D30">
        <w:rPr>
          <w:rFonts w:asciiTheme="minorHAnsi" w:hAnsiTheme="minorHAnsi"/>
          <w:sz w:val="20"/>
          <w:szCs w:val="20"/>
        </w:rPr>
        <w:t>,</w:t>
      </w:r>
      <w:r w:rsidRPr="00084D30">
        <w:rPr>
          <w:rFonts w:asciiTheme="minorHAnsi" w:hAnsiTheme="minorHAnsi"/>
          <w:spacing w:val="47"/>
          <w:sz w:val="20"/>
          <w:szCs w:val="20"/>
        </w:rPr>
        <w:t xml:space="preserve"> </w:t>
      </w:r>
      <w:r w:rsidRPr="00084D30">
        <w:rPr>
          <w:rFonts w:asciiTheme="minorHAnsi" w:hAnsiTheme="minorHAnsi"/>
          <w:sz w:val="20"/>
          <w:szCs w:val="20"/>
        </w:rPr>
        <w:t>"Occupational</w:t>
      </w:r>
      <w:r w:rsidRPr="00084D30">
        <w:rPr>
          <w:rFonts w:asciiTheme="minorHAnsi" w:hAnsiTheme="minorHAnsi"/>
          <w:w w:val="102"/>
          <w:sz w:val="20"/>
          <w:szCs w:val="20"/>
        </w:rPr>
        <w:t xml:space="preserve"> </w:t>
      </w:r>
      <w:r w:rsidRPr="00084D30">
        <w:rPr>
          <w:rFonts w:asciiTheme="minorHAnsi" w:hAnsiTheme="minorHAnsi"/>
          <w:sz w:val="20"/>
          <w:szCs w:val="20"/>
        </w:rPr>
        <w:t>Radiation</w:t>
      </w:r>
      <w:r w:rsidRPr="00084D30">
        <w:rPr>
          <w:rFonts w:asciiTheme="minorHAnsi" w:hAnsiTheme="minorHAnsi"/>
          <w:spacing w:val="10"/>
          <w:sz w:val="20"/>
          <w:szCs w:val="20"/>
        </w:rPr>
        <w:t xml:space="preserve"> </w:t>
      </w:r>
      <w:r w:rsidRPr="00084D30">
        <w:rPr>
          <w:rFonts w:asciiTheme="minorHAnsi" w:hAnsiTheme="minorHAnsi"/>
          <w:sz w:val="20"/>
          <w:szCs w:val="20"/>
        </w:rPr>
        <w:t>Exposure</w:t>
      </w:r>
      <w:r w:rsidRPr="00084D30">
        <w:rPr>
          <w:rFonts w:asciiTheme="minorHAnsi" w:hAnsiTheme="minorHAnsi"/>
          <w:spacing w:val="10"/>
          <w:sz w:val="20"/>
          <w:szCs w:val="20"/>
        </w:rPr>
        <w:t xml:space="preserve"> </w:t>
      </w:r>
      <w:r w:rsidRPr="00084D30">
        <w:rPr>
          <w:rFonts w:asciiTheme="minorHAnsi" w:hAnsiTheme="minorHAnsi"/>
          <w:sz w:val="20"/>
          <w:szCs w:val="20"/>
        </w:rPr>
        <w:t>at</w:t>
      </w:r>
      <w:r w:rsidRPr="00084D30">
        <w:rPr>
          <w:rFonts w:asciiTheme="minorHAnsi" w:hAnsiTheme="minorHAnsi"/>
          <w:spacing w:val="-6"/>
          <w:sz w:val="20"/>
          <w:szCs w:val="20"/>
        </w:rPr>
        <w:t xml:space="preserve"> </w:t>
      </w:r>
      <w:r w:rsidRPr="00084D30">
        <w:rPr>
          <w:rFonts w:asciiTheme="minorHAnsi" w:hAnsiTheme="minorHAnsi"/>
          <w:sz w:val="20"/>
          <w:szCs w:val="20"/>
        </w:rPr>
        <w:t>Commercial</w:t>
      </w:r>
      <w:r w:rsidRPr="00084D30">
        <w:rPr>
          <w:rFonts w:asciiTheme="minorHAnsi" w:hAnsiTheme="minorHAnsi"/>
          <w:spacing w:val="13"/>
          <w:sz w:val="20"/>
          <w:szCs w:val="20"/>
        </w:rPr>
        <w:t xml:space="preserve"> </w:t>
      </w:r>
      <w:r w:rsidRPr="00084D30">
        <w:rPr>
          <w:rFonts w:asciiTheme="minorHAnsi" w:hAnsiTheme="minorHAnsi"/>
          <w:sz w:val="20"/>
          <w:szCs w:val="20"/>
        </w:rPr>
        <w:t>Nuclear</w:t>
      </w:r>
      <w:r w:rsidRPr="00084D30">
        <w:rPr>
          <w:rFonts w:asciiTheme="minorHAnsi" w:hAnsiTheme="minorHAnsi"/>
          <w:spacing w:val="20"/>
          <w:sz w:val="20"/>
          <w:szCs w:val="20"/>
        </w:rPr>
        <w:t xml:space="preserve"> </w:t>
      </w:r>
      <w:r w:rsidRPr="00084D30">
        <w:rPr>
          <w:rFonts w:asciiTheme="minorHAnsi" w:hAnsiTheme="minorHAnsi"/>
          <w:sz w:val="20"/>
          <w:szCs w:val="20"/>
        </w:rPr>
        <w:t>Po</w:t>
      </w:r>
      <w:r w:rsidR="00A13F30">
        <w:rPr>
          <w:rFonts w:asciiTheme="minorHAnsi" w:hAnsiTheme="minorHAnsi"/>
          <w:sz w:val="20"/>
          <w:szCs w:val="20"/>
        </w:rPr>
        <w:t>w</w:t>
      </w:r>
      <w:r w:rsidRPr="00084D30">
        <w:rPr>
          <w:rFonts w:asciiTheme="minorHAnsi" w:hAnsiTheme="minorHAnsi"/>
          <w:sz w:val="20"/>
          <w:szCs w:val="20"/>
        </w:rPr>
        <w:t>er</w:t>
      </w:r>
      <w:r w:rsidRPr="00084D30">
        <w:rPr>
          <w:rFonts w:asciiTheme="minorHAnsi" w:hAnsiTheme="minorHAnsi"/>
          <w:spacing w:val="11"/>
          <w:sz w:val="20"/>
          <w:szCs w:val="20"/>
        </w:rPr>
        <w:t xml:space="preserve"> </w:t>
      </w:r>
      <w:r w:rsidRPr="00084D30">
        <w:rPr>
          <w:rFonts w:asciiTheme="minorHAnsi" w:hAnsiTheme="minorHAnsi"/>
          <w:sz w:val="20"/>
          <w:szCs w:val="20"/>
        </w:rPr>
        <w:t>Reactors</w:t>
      </w:r>
      <w:r w:rsidRPr="00084D30">
        <w:rPr>
          <w:rFonts w:asciiTheme="minorHAnsi" w:hAnsiTheme="minorHAnsi"/>
          <w:spacing w:val="22"/>
          <w:sz w:val="20"/>
          <w:szCs w:val="20"/>
        </w:rPr>
        <w:t xml:space="preserve"> </w:t>
      </w:r>
      <w:r w:rsidRPr="00084D30">
        <w:rPr>
          <w:rFonts w:asciiTheme="minorHAnsi" w:hAnsiTheme="minorHAnsi"/>
          <w:sz w:val="20"/>
          <w:szCs w:val="20"/>
        </w:rPr>
        <w:t>and</w:t>
      </w:r>
      <w:r w:rsidRPr="00084D30">
        <w:rPr>
          <w:rFonts w:asciiTheme="minorHAnsi" w:hAnsiTheme="minorHAnsi"/>
          <w:spacing w:val="26"/>
          <w:sz w:val="20"/>
          <w:szCs w:val="20"/>
        </w:rPr>
        <w:t xml:space="preserve"> </w:t>
      </w:r>
      <w:r w:rsidRPr="00084D30">
        <w:rPr>
          <w:rFonts w:asciiTheme="minorHAnsi" w:hAnsiTheme="minorHAnsi"/>
          <w:sz w:val="20"/>
          <w:szCs w:val="20"/>
        </w:rPr>
        <w:t>Other</w:t>
      </w:r>
      <w:r w:rsidRPr="00084D30">
        <w:rPr>
          <w:rFonts w:asciiTheme="minorHAnsi" w:hAnsiTheme="minorHAnsi"/>
          <w:spacing w:val="17"/>
          <w:sz w:val="20"/>
          <w:szCs w:val="20"/>
        </w:rPr>
        <w:t xml:space="preserve"> </w:t>
      </w:r>
      <w:r w:rsidRPr="00084D30">
        <w:rPr>
          <w:rFonts w:asciiTheme="minorHAnsi" w:hAnsiTheme="minorHAnsi"/>
          <w:sz w:val="20"/>
          <w:szCs w:val="20"/>
        </w:rPr>
        <w:t>Facilities,</w:t>
      </w:r>
      <w:r w:rsidRPr="00084D30">
        <w:rPr>
          <w:rFonts w:asciiTheme="minorHAnsi" w:hAnsiTheme="minorHAnsi"/>
          <w:spacing w:val="17"/>
          <w:sz w:val="20"/>
          <w:szCs w:val="20"/>
        </w:rPr>
        <w:t xml:space="preserve"> </w:t>
      </w:r>
      <w:r w:rsidRPr="00084D30">
        <w:rPr>
          <w:rFonts w:asciiTheme="minorHAnsi" w:hAnsiTheme="minorHAnsi"/>
          <w:sz w:val="20"/>
          <w:szCs w:val="20"/>
        </w:rPr>
        <w:t>1993,"</w:t>
      </w:r>
      <w:r w:rsidRPr="00084D30">
        <w:rPr>
          <w:rFonts w:asciiTheme="minorHAnsi" w:hAnsiTheme="minorHAnsi"/>
          <w:spacing w:val="11"/>
          <w:sz w:val="20"/>
          <w:szCs w:val="20"/>
        </w:rPr>
        <w:t xml:space="preserve"> </w:t>
      </w:r>
      <w:r w:rsidRPr="00084D30">
        <w:rPr>
          <w:rFonts w:asciiTheme="minorHAnsi" w:hAnsiTheme="minorHAnsi"/>
          <w:sz w:val="20"/>
          <w:szCs w:val="20"/>
        </w:rPr>
        <w:t>U.S.</w:t>
      </w:r>
      <w:r w:rsidRPr="00084D30">
        <w:rPr>
          <w:rFonts w:asciiTheme="minorHAnsi" w:hAnsiTheme="minorHAnsi"/>
          <w:w w:val="104"/>
          <w:sz w:val="20"/>
          <w:szCs w:val="20"/>
        </w:rPr>
        <w:t xml:space="preserve"> </w:t>
      </w:r>
      <w:r w:rsidRPr="00084D30">
        <w:rPr>
          <w:rFonts w:asciiTheme="minorHAnsi" w:hAnsiTheme="minorHAnsi"/>
          <w:sz w:val="20"/>
          <w:szCs w:val="20"/>
        </w:rPr>
        <w:t>Nuclear</w:t>
      </w:r>
      <w:r w:rsidRPr="00084D30">
        <w:rPr>
          <w:rFonts w:asciiTheme="minorHAnsi" w:hAnsiTheme="minorHAnsi"/>
          <w:spacing w:val="15"/>
          <w:sz w:val="20"/>
          <w:szCs w:val="20"/>
        </w:rPr>
        <w:t xml:space="preserve"> </w:t>
      </w:r>
      <w:r w:rsidRPr="00084D30">
        <w:rPr>
          <w:rFonts w:asciiTheme="minorHAnsi" w:hAnsiTheme="minorHAnsi"/>
          <w:sz w:val="20"/>
          <w:szCs w:val="20"/>
        </w:rPr>
        <w:t>Regulatory</w:t>
      </w:r>
      <w:r w:rsidRPr="00084D30">
        <w:rPr>
          <w:rFonts w:asciiTheme="minorHAnsi" w:hAnsiTheme="minorHAnsi"/>
          <w:spacing w:val="16"/>
          <w:sz w:val="20"/>
          <w:szCs w:val="20"/>
        </w:rPr>
        <w:t xml:space="preserve"> </w:t>
      </w:r>
      <w:r w:rsidRPr="00084D30">
        <w:rPr>
          <w:rFonts w:asciiTheme="minorHAnsi" w:hAnsiTheme="minorHAnsi"/>
          <w:sz w:val="20"/>
          <w:szCs w:val="20"/>
        </w:rPr>
        <w:t>Commission,</w:t>
      </w:r>
      <w:r w:rsidRPr="00084D30">
        <w:rPr>
          <w:rFonts w:asciiTheme="minorHAnsi" w:hAnsiTheme="minorHAnsi"/>
          <w:spacing w:val="23"/>
          <w:sz w:val="20"/>
          <w:szCs w:val="20"/>
        </w:rPr>
        <w:t xml:space="preserve"> </w:t>
      </w:r>
      <w:r w:rsidRPr="00084D30">
        <w:rPr>
          <w:rFonts w:asciiTheme="minorHAnsi" w:hAnsiTheme="minorHAnsi"/>
          <w:sz w:val="20"/>
          <w:szCs w:val="20"/>
        </w:rPr>
        <w:t>NUREG-0713,</w:t>
      </w:r>
      <w:r w:rsidRPr="00084D30">
        <w:rPr>
          <w:rFonts w:asciiTheme="minorHAnsi" w:hAnsiTheme="minorHAnsi"/>
          <w:w w:val="102"/>
          <w:sz w:val="20"/>
          <w:szCs w:val="20"/>
        </w:rPr>
        <w:t xml:space="preserve"> </w:t>
      </w:r>
      <w:proofErr w:type="gramStart"/>
      <w:r w:rsidRPr="00084D30">
        <w:rPr>
          <w:rFonts w:asciiTheme="minorHAnsi" w:hAnsiTheme="minorHAnsi"/>
          <w:sz w:val="20"/>
          <w:szCs w:val="20"/>
        </w:rPr>
        <w:t xml:space="preserve">Volume </w:t>
      </w:r>
      <w:r w:rsidRPr="00084D30">
        <w:rPr>
          <w:rFonts w:asciiTheme="minorHAnsi" w:hAnsiTheme="minorHAnsi"/>
          <w:spacing w:val="34"/>
          <w:sz w:val="20"/>
          <w:szCs w:val="20"/>
        </w:rPr>
        <w:t xml:space="preserve"> </w:t>
      </w:r>
      <w:r w:rsidRPr="00084D30">
        <w:rPr>
          <w:rFonts w:asciiTheme="minorHAnsi" w:hAnsiTheme="minorHAnsi"/>
          <w:sz w:val="20"/>
          <w:szCs w:val="20"/>
        </w:rPr>
        <w:t>15</w:t>
      </w:r>
      <w:proofErr w:type="gramEnd"/>
      <w:r w:rsidRPr="00084D30">
        <w:rPr>
          <w:rFonts w:asciiTheme="minorHAnsi" w:hAnsiTheme="minorHAnsi"/>
          <w:sz w:val="20"/>
          <w:szCs w:val="20"/>
        </w:rPr>
        <w:t>,</w:t>
      </w:r>
      <w:r w:rsidRPr="00084D30">
        <w:rPr>
          <w:rFonts w:asciiTheme="minorHAnsi" w:hAnsiTheme="minorHAnsi"/>
          <w:spacing w:val="22"/>
          <w:sz w:val="20"/>
          <w:szCs w:val="20"/>
        </w:rPr>
        <w:t xml:space="preserve"> </w:t>
      </w:r>
      <w:r w:rsidRPr="00084D30">
        <w:rPr>
          <w:rFonts w:asciiTheme="minorHAnsi" w:hAnsiTheme="minorHAnsi"/>
          <w:sz w:val="20"/>
          <w:szCs w:val="20"/>
        </w:rPr>
        <w:t xml:space="preserve">January </w:t>
      </w:r>
      <w:r w:rsidRPr="00084D30">
        <w:rPr>
          <w:rFonts w:asciiTheme="minorHAnsi" w:hAnsiTheme="minorHAnsi"/>
          <w:spacing w:val="29"/>
          <w:sz w:val="20"/>
          <w:szCs w:val="20"/>
        </w:rPr>
        <w:t xml:space="preserve"> </w:t>
      </w:r>
      <w:r w:rsidRPr="00084D30">
        <w:rPr>
          <w:rFonts w:asciiTheme="minorHAnsi" w:hAnsiTheme="minorHAnsi"/>
          <w:sz w:val="20"/>
          <w:szCs w:val="20"/>
        </w:rPr>
        <w:t>1995</w:t>
      </w:r>
      <w:r w:rsidRPr="00084D30">
        <w:rPr>
          <w:rFonts w:asciiTheme="minorHAnsi" w:hAnsiTheme="minorHAnsi"/>
          <w:spacing w:val="10"/>
          <w:sz w:val="20"/>
          <w:szCs w:val="20"/>
        </w:rPr>
        <w:t>.</w:t>
      </w:r>
      <w:r w:rsidRPr="00084D30">
        <w:rPr>
          <w:rFonts w:asciiTheme="minorHAnsi" w:hAnsiTheme="minorHAnsi"/>
          <w:sz w:val="20"/>
          <w:szCs w:val="20"/>
        </w:rPr>
        <w:t>•</w:t>
      </w:r>
    </w:p>
    <w:p w14:paraId="23C4CE8C" w14:textId="77777777" w:rsidR="003C2113" w:rsidRPr="00084D30" w:rsidRDefault="003C2113" w:rsidP="00A13F30">
      <w:pPr>
        <w:kinsoku w:val="0"/>
        <w:overflowPunct w:val="0"/>
        <w:spacing w:before="4" w:line="240" w:lineRule="auto"/>
        <w:rPr>
          <w:sz w:val="20"/>
          <w:szCs w:val="20"/>
        </w:rPr>
      </w:pPr>
    </w:p>
    <w:p w14:paraId="5034A0FE" w14:textId="77777777" w:rsidR="003C2113" w:rsidRPr="00084D30" w:rsidRDefault="003C2113" w:rsidP="00A13F30">
      <w:pPr>
        <w:pStyle w:val="BodyText"/>
        <w:widowControl/>
        <w:numPr>
          <w:ilvl w:val="0"/>
          <w:numId w:val="14"/>
        </w:numPr>
        <w:tabs>
          <w:tab w:val="left" w:pos="431"/>
        </w:tabs>
        <w:kinsoku w:val="0"/>
        <w:overflowPunct w:val="0"/>
        <w:spacing w:after="0"/>
        <w:ind w:left="421" w:right="12" w:hanging="403"/>
        <w:rPr>
          <w:rFonts w:asciiTheme="minorHAnsi" w:hAnsiTheme="minorHAnsi"/>
          <w:sz w:val="20"/>
          <w:szCs w:val="20"/>
        </w:rPr>
      </w:pPr>
      <w:r w:rsidRPr="00084D30">
        <w:rPr>
          <w:rFonts w:asciiTheme="minorHAnsi" w:hAnsiTheme="minorHAnsi"/>
          <w:sz w:val="20"/>
          <w:szCs w:val="20"/>
        </w:rPr>
        <w:t>B.L.</w:t>
      </w:r>
      <w:r w:rsidRPr="00084D30">
        <w:rPr>
          <w:rFonts w:asciiTheme="minorHAnsi" w:hAnsiTheme="minorHAnsi"/>
          <w:spacing w:val="34"/>
          <w:sz w:val="20"/>
          <w:szCs w:val="20"/>
        </w:rPr>
        <w:t xml:space="preserve"> </w:t>
      </w:r>
      <w:r w:rsidRPr="00084D30">
        <w:rPr>
          <w:rFonts w:asciiTheme="minorHAnsi" w:hAnsiTheme="minorHAnsi"/>
          <w:sz w:val="20"/>
          <w:szCs w:val="20"/>
        </w:rPr>
        <w:t>Cohen</w:t>
      </w:r>
      <w:r w:rsidRPr="00084D30">
        <w:rPr>
          <w:rFonts w:asciiTheme="minorHAnsi" w:hAnsiTheme="minorHAnsi"/>
          <w:spacing w:val="25"/>
          <w:sz w:val="20"/>
          <w:szCs w:val="20"/>
        </w:rPr>
        <w:t xml:space="preserve"> </w:t>
      </w:r>
      <w:r w:rsidRPr="00084D30">
        <w:rPr>
          <w:rFonts w:asciiTheme="minorHAnsi" w:hAnsiTheme="minorHAnsi"/>
          <w:sz w:val="20"/>
          <w:szCs w:val="20"/>
        </w:rPr>
        <w:t>and</w:t>
      </w:r>
      <w:r w:rsidRPr="00084D30">
        <w:rPr>
          <w:rFonts w:asciiTheme="minorHAnsi" w:hAnsiTheme="minorHAnsi"/>
          <w:spacing w:val="23"/>
          <w:sz w:val="20"/>
          <w:szCs w:val="20"/>
        </w:rPr>
        <w:t xml:space="preserve"> </w:t>
      </w:r>
      <w:r w:rsidRPr="00084D30">
        <w:rPr>
          <w:rFonts w:asciiTheme="minorHAnsi" w:hAnsiTheme="minorHAnsi"/>
          <w:sz w:val="20"/>
          <w:szCs w:val="20"/>
        </w:rPr>
        <w:t>I.S.</w:t>
      </w:r>
      <w:r w:rsidRPr="00084D30">
        <w:rPr>
          <w:rFonts w:asciiTheme="minorHAnsi" w:hAnsiTheme="minorHAnsi"/>
          <w:spacing w:val="29"/>
          <w:sz w:val="20"/>
          <w:szCs w:val="20"/>
        </w:rPr>
        <w:t xml:space="preserve"> </w:t>
      </w:r>
      <w:r w:rsidRPr="00084D30">
        <w:rPr>
          <w:rFonts w:asciiTheme="minorHAnsi" w:hAnsiTheme="minorHAnsi"/>
          <w:sz w:val="20"/>
          <w:szCs w:val="20"/>
        </w:rPr>
        <w:t>Lee,</w:t>
      </w:r>
      <w:r w:rsidRPr="00084D30">
        <w:rPr>
          <w:rFonts w:asciiTheme="minorHAnsi" w:hAnsiTheme="minorHAnsi"/>
          <w:spacing w:val="42"/>
          <w:sz w:val="20"/>
          <w:szCs w:val="20"/>
        </w:rPr>
        <w:t xml:space="preserve"> </w:t>
      </w:r>
      <w:r w:rsidRPr="00084D30">
        <w:rPr>
          <w:rFonts w:asciiTheme="minorHAnsi" w:hAnsiTheme="minorHAnsi"/>
          <w:sz w:val="20"/>
          <w:szCs w:val="20"/>
        </w:rPr>
        <w:t>"Catalog</w:t>
      </w:r>
      <w:r w:rsidRPr="00084D30">
        <w:rPr>
          <w:rFonts w:asciiTheme="minorHAnsi" w:hAnsiTheme="minorHAnsi"/>
          <w:spacing w:val="24"/>
          <w:sz w:val="20"/>
          <w:szCs w:val="20"/>
        </w:rPr>
        <w:t xml:space="preserve"> </w:t>
      </w:r>
      <w:r w:rsidRPr="00084D30">
        <w:rPr>
          <w:rFonts w:asciiTheme="minorHAnsi" w:hAnsiTheme="minorHAnsi"/>
          <w:sz w:val="20"/>
          <w:szCs w:val="20"/>
        </w:rPr>
        <w:t>of</w:t>
      </w:r>
      <w:r w:rsidRPr="00084D30">
        <w:rPr>
          <w:rFonts w:asciiTheme="minorHAnsi" w:hAnsiTheme="minorHAnsi"/>
          <w:spacing w:val="38"/>
          <w:sz w:val="20"/>
          <w:szCs w:val="20"/>
        </w:rPr>
        <w:t xml:space="preserve"> </w:t>
      </w:r>
      <w:r w:rsidRPr="00084D30">
        <w:rPr>
          <w:rFonts w:asciiTheme="minorHAnsi" w:hAnsiTheme="minorHAnsi"/>
          <w:sz w:val="20"/>
          <w:szCs w:val="20"/>
        </w:rPr>
        <w:t>Risks</w:t>
      </w:r>
      <w:r w:rsidRPr="00084D30">
        <w:rPr>
          <w:rFonts w:asciiTheme="minorHAnsi" w:hAnsiTheme="minorHAnsi"/>
          <w:spacing w:val="22"/>
          <w:sz w:val="20"/>
          <w:szCs w:val="20"/>
        </w:rPr>
        <w:t xml:space="preserve"> </w:t>
      </w:r>
      <w:r w:rsidRPr="00084D30">
        <w:rPr>
          <w:rFonts w:asciiTheme="minorHAnsi" w:hAnsiTheme="minorHAnsi"/>
          <w:sz w:val="20"/>
          <w:szCs w:val="20"/>
        </w:rPr>
        <w:t>Ex­</w:t>
      </w:r>
      <w:r w:rsidRPr="00084D30">
        <w:rPr>
          <w:rFonts w:asciiTheme="minorHAnsi" w:hAnsiTheme="minorHAnsi"/>
          <w:w w:val="101"/>
          <w:sz w:val="20"/>
          <w:szCs w:val="20"/>
        </w:rPr>
        <w:t xml:space="preserve"> </w:t>
      </w:r>
      <w:r w:rsidRPr="00084D30">
        <w:rPr>
          <w:rFonts w:asciiTheme="minorHAnsi" w:hAnsiTheme="minorHAnsi"/>
          <w:sz w:val="20"/>
          <w:szCs w:val="20"/>
        </w:rPr>
        <w:t>tended</w:t>
      </w:r>
      <w:r w:rsidRPr="00084D30">
        <w:rPr>
          <w:rFonts w:asciiTheme="minorHAnsi" w:hAnsiTheme="minorHAnsi"/>
          <w:spacing w:val="51"/>
          <w:sz w:val="20"/>
          <w:szCs w:val="20"/>
        </w:rPr>
        <w:t xml:space="preserve"> </w:t>
      </w:r>
      <w:r w:rsidRPr="00084D30">
        <w:rPr>
          <w:rFonts w:asciiTheme="minorHAnsi" w:hAnsiTheme="minorHAnsi"/>
          <w:sz w:val="20"/>
          <w:szCs w:val="20"/>
        </w:rPr>
        <w:t>and</w:t>
      </w:r>
      <w:r w:rsidRPr="00084D30">
        <w:rPr>
          <w:rFonts w:asciiTheme="minorHAnsi" w:hAnsiTheme="minorHAnsi"/>
          <w:spacing w:val="39"/>
          <w:sz w:val="20"/>
          <w:szCs w:val="20"/>
        </w:rPr>
        <w:t xml:space="preserve"> </w:t>
      </w:r>
      <w:r w:rsidRPr="00084D30">
        <w:rPr>
          <w:rFonts w:asciiTheme="minorHAnsi" w:hAnsiTheme="minorHAnsi"/>
          <w:sz w:val="20"/>
          <w:szCs w:val="20"/>
        </w:rPr>
        <w:t>Updated,"</w:t>
      </w:r>
      <w:r w:rsidRPr="00084D30">
        <w:rPr>
          <w:rFonts w:asciiTheme="minorHAnsi" w:hAnsiTheme="minorHAnsi"/>
          <w:spacing w:val="5"/>
          <w:sz w:val="20"/>
          <w:szCs w:val="20"/>
        </w:rPr>
        <w:t xml:space="preserve"> </w:t>
      </w:r>
      <w:r w:rsidRPr="00084D30">
        <w:rPr>
          <w:rFonts w:asciiTheme="minorHAnsi" w:hAnsiTheme="minorHAnsi"/>
          <w:i/>
          <w:iCs/>
          <w:sz w:val="20"/>
          <w:szCs w:val="20"/>
        </w:rPr>
        <w:t>Health</w:t>
      </w:r>
      <w:r w:rsidRPr="00084D30">
        <w:rPr>
          <w:rFonts w:asciiTheme="minorHAnsi" w:hAnsiTheme="minorHAnsi"/>
          <w:i/>
          <w:iCs/>
          <w:spacing w:val="48"/>
          <w:sz w:val="20"/>
          <w:szCs w:val="20"/>
        </w:rPr>
        <w:t xml:space="preserve"> </w:t>
      </w:r>
      <w:r w:rsidRPr="00084D30">
        <w:rPr>
          <w:rFonts w:asciiTheme="minorHAnsi" w:hAnsiTheme="minorHAnsi"/>
          <w:i/>
          <w:iCs/>
          <w:sz w:val="20"/>
          <w:szCs w:val="20"/>
        </w:rPr>
        <w:t>Physics,</w:t>
      </w:r>
      <w:r w:rsidRPr="00084D30">
        <w:rPr>
          <w:rFonts w:asciiTheme="minorHAnsi" w:hAnsiTheme="minorHAnsi"/>
          <w:i/>
          <w:iCs/>
          <w:spacing w:val="47"/>
          <w:sz w:val="20"/>
          <w:szCs w:val="20"/>
        </w:rPr>
        <w:t xml:space="preserve"> </w:t>
      </w:r>
      <w:r w:rsidRPr="00084D30">
        <w:rPr>
          <w:rFonts w:asciiTheme="minorHAnsi" w:hAnsiTheme="minorHAnsi"/>
          <w:sz w:val="20"/>
          <w:szCs w:val="20"/>
        </w:rPr>
        <w:t>Vol.</w:t>
      </w:r>
      <w:r w:rsidRPr="00084D30">
        <w:rPr>
          <w:rFonts w:asciiTheme="minorHAnsi" w:hAnsiTheme="minorHAnsi"/>
          <w:spacing w:val="2"/>
          <w:sz w:val="20"/>
          <w:szCs w:val="20"/>
        </w:rPr>
        <w:t xml:space="preserve"> </w:t>
      </w:r>
      <w:r w:rsidRPr="00084D30">
        <w:rPr>
          <w:rFonts w:asciiTheme="minorHAnsi" w:hAnsiTheme="minorHAnsi"/>
          <w:sz w:val="20"/>
          <w:szCs w:val="20"/>
        </w:rPr>
        <w:t>61,</w:t>
      </w:r>
      <w:r w:rsidRPr="00084D30">
        <w:rPr>
          <w:rFonts w:asciiTheme="minorHAnsi" w:hAnsiTheme="minorHAnsi"/>
          <w:w w:val="104"/>
          <w:sz w:val="20"/>
          <w:szCs w:val="20"/>
        </w:rPr>
        <w:t xml:space="preserve"> </w:t>
      </w:r>
      <w:proofErr w:type="gramStart"/>
      <w:r w:rsidRPr="00084D30">
        <w:rPr>
          <w:rFonts w:asciiTheme="minorHAnsi" w:hAnsiTheme="minorHAnsi"/>
          <w:sz w:val="20"/>
          <w:szCs w:val="20"/>
        </w:rPr>
        <w:t xml:space="preserve">September </w:t>
      </w:r>
      <w:r w:rsidRPr="00084D30">
        <w:rPr>
          <w:rFonts w:asciiTheme="minorHAnsi" w:hAnsiTheme="minorHAnsi"/>
          <w:spacing w:val="46"/>
          <w:sz w:val="20"/>
          <w:szCs w:val="20"/>
        </w:rPr>
        <w:t xml:space="preserve"> </w:t>
      </w:r>
      <w:r w:rsidRPr="00084D30">
        <w:rPr>
          <w:rFonts w:asciiTheme="minorHAnsi" w:hAnsiTheme="minorHAnsi"/>
          <w:sz w:val="20"/>
          <w:szCs w:val="20"/>
        </w:rPr>
        <w:t>1991</w:t>
      </w:r>
      <w:proofErr w:type="gramEnd"/>
      <w:r w:rsidRPr="00084D30">
        <w:rPr>
          <w:rFonts w:asciiTheme="minorHAnsi" w:hAnsiTheme="minorHAnsi"/>
          <w:sz w:val="20"/>
          <w:szCs w:val="20"/>
        </w:rPr>
        <w:t>.</w:t>
      </w:r>
    </w:p>
    <w:p w14:paraId="0E111073" w14:textId="77777777" w:rsidR="003C2113" w:rsidRPr="00084D30" w:rsidRDefault="003C2113" w:rsidP="00A13F30">
      <w:pPr>
        <w:kinsoku w:val="0"/>
        <w:overflowPunct w:val="0"/>
        <w:spacing w:before="4" w:line="240" w:lineRule="auto"/>
        <w:rPr>
          <w:sz w:val="20"/>
          <w:szCs w:val="20"/>
        </w:rPr>
      </w:pPr>
    </w:p>
    <w:p w14:paraId="3FB0B13E" w14:textId="77777777" w:rsidR="003C2113" w:rsidRPr="00084D30" w:rsidRDefault="003C2113" w:rsidP="00A13F30">
      <w:pPr>
        <w:numPr>
          <w:ilvl w:val="0"/>
          <w:numId w:val="14"/>
        </w:numPr>
        <w:tabs>
          <w:tab w:val="left" w:pos="421"/>
        </w:tabs>
        <w:kinsoku w:val="0"/>
        <w:overflowPunct w:val="0"/>
        <w:autoSpaceDE w:val="0"/>
        <w:autoSpaceDN w:val="0"/>
        <w:adjustRightInd w:val="0"/>
        <w:spacing w:after="0" w:line="240" w:lineRule="auto"/>
        <w:ind w:left="416" w:right="20" w:hanging="403"/>
        <w:rPr>
          <w:sz w:val="20"/>
          <w:szCs w:val="20"/>
        </w:rPr>
      </w:pPr>
      <w:r w:rsidRPr="00084D30">
        <w:rPr>
          <w:sz w:val="20"/>
          <w:szCs w:val="20"/>
        </w:rPr>
        <w:t>National</w:t>
      </w:r>
      <w:r w:rsidRPr="00084D30">
        <w:rPr>
          <w:spacing w:val="30"/>
          <w:sz w:val="20"/>
          <w:szCs w:val="20"/>
        </w:rPr>
        <w:t xml:space="preserve"> </w:t>
      </w:r>
      <w:r w:rsidRPr="00084D30">
        <w:rPr>
          <w:sz w:val="20"/>
          <w:szCs w:val="20"/>
        </w:rPr>
        <w:t>Council</w:t>
      </w:r>
      <w:r w:rsidRPr="00084D30">
        <w:rPr>
          <w:spacing w:val="11"/>
          <w:sz w:val="20"/>
          <w:szCs w:val="20"/>
        </w:rPr>
        <w:t xml:space="preserve"> </w:t>
      </w:r>
      <w:r w:rsidRPr="00084D30">
        <w:rPr>
          <w:sz w:val="20"/>
          <w:szCs w:val="20"/>
        </w:rPr>
        <w:t>on</w:t>
      </w:r>
      <w:r w:rsidRPr="00084D30">
        <w:rPr>
          <w:spacing w:val="10"/>
          <w:sz w:val="20"/>
          <w:szCs w:val="20"/>
        </w:rPr>
        <w:t xml:space="preserve"> </w:t>
      </w:r>
      <w:r w:rsidRPr="00084D30">
        <w:rPr>
          <w:sz w:val="20"/>
          <w:szCs w:val="20"/>
        </w:rPr>
        <w:t>Radiation</w:t>
      </w:r>
      <w:r w:rsidRPr="00084D30">
        <w:rPr>
          <w:spacing w:val="37"/>
          <w:sz w:val="20"/>
          <w:szCs w:val="20"/>
        </w:rPr>
        <w:t xml:space="preserve"> </w:t>
      </w:r>
      <w:r w:rsidRPr="00084D30">
        <w:rPr>
          <w:sz w:val="20"/>
          <w:szCs w:val="20"/>
        </w:rPr>
        <w:t>Protection</w:t>
      </w:r>
      <w:r w:rsidRPr="00084D30">
        <w:rPr>
          <w:spacing w:val="30"/>
          <w:sz w:val="20"/>
          <w:szCs w:val="20"/>
        </w:rPr>
        <w:t xml:space="preserve"> </w:t>
      </w:r>
      <w:r w:rsidRPr="00084D30">
        <w:rPr>
          <w:sz w:val="20"/>
          <w:szCs w:val="20"/>
        </w:rPr>
        <w:t>and</w:t>
      </w:r>
      <w:r w:rsidRPr="00084D30">
        <w:rPr>
          <w:w w:val="105"/>
          <w:sz w:val="20"/>
          <w:szCs w:val="20"/>
        </w:rPr>
        <w:t xml:space="preserve"> </w:t>
      </w:r>
      <w:r w:rsidRPr="00084D30">
        <w:rPr>
          <w:sz w:val="20"/>
          <w:szCs w:val="20"/>
        </w:rPr>
        <w:t>Measurements,</w:t>
      </w:r>
      <w:r w:rsidRPr="00084D30">
        <w:rPr>
          <w:spacing w:val="9"/>
          <w:sz w:val="20"/>
          <w:szCs w:val="20"/>
        </w:rPr>
        <w:t xml:space="preserve"> </w:t>
      </w:r>
      <w:r w:rsidRPr="00084D30">
        <w:rPr>
          <w:i/>
          <w:iCs/>
          <w:sz w:val="20"/>
          <w:szCs w:val="20"/>
        </w:rPr>
        <w:t>Ionizing</w:t>
      </w:r>
      <w:r w:rsidRPr="00084D30">
        <w:rPr>
          <w:i/>
          <w:iCs/>
          <w:spacing w:val="5"/>
          <w:sz w:val="20"/>
          <w:szCs w:val="20"/>
        </w:rPr>
        <w:t xml:space="preserve"> </w:t>
      </w:r>
      <w:r w:rsidRPr="00084D30">
        <w:rPr>
          <w:i/>
          <w:iCs/>
          <w:sz w:val="20"/>
          <w:szCs w:val="20"/>
        </w:rPr>
        <w:t>Radiation</w:t>
      </w:r>
      <w:r w:rsidRPr="00084D30">
        <w:rPr>
          <w:i/>
          <w:iCs/>
          <w:spacing w:val="13"/>
          <w:sz w:val="20"/>
          <w:szCs w:val="20"/>
        </w:rPr>
        <w:t xml:space="preserve"> </w:t>
      </w:r>
      <w:r w:rsidRPr="00084D30">
        <w:rPr>
          <w:i/>
          <w:iCs/>
          <w:sz w:val="20"/>
          <w:szCs w:val="20"/>
        </w:rPr>
        <w:t>Exposure of</w:t>
      </w:r>
      <w:r w:rsidRPr="00084D30">
        <w:rPr>
          <w:i/>
          <w:iCs/>
          <w:w w:val="94"/>
          <w:sz w:val="20"/>
          <w:szCs w:val="20"/>
        </w:rPr>
        <w:t xml:space="preserve"> </w:t>
      </w:r>
      <w:r w:rsidRPr="00084D30">
        <w:rPr>
          <w:i/>
          <w:iCs/>
          <w:sz w:val="20"/>
          <w:szCs w:val="20"/>
        </w:rPr>
        <w:t>the</w:t>
      </w:r>
      <w:r w:rsidRPr="00084D30">
        <w:rPr>
          <w:i/>
          <w:iCs/>
          <w:spacing w:val="29"/>
          <w:sz w:val="20"/>
          <w:szCs w:val="20"/>
        </w:rPr>
        <w:t xml:space="preserve"> </w:t>
      </w:r>
      <w:r w:rsidRPr="00084D30">
        <w:rPr>
          <w:i/>
          <w:iCs/>
          <w:sz w:val="20"/>
          <w:szCs w:val="20"/>
        </w:rPr>
        <w:t>Population</w:t>
      </w:r>
      <w:r w:rsidRPr="00084D30">
        <w:rPr>
          <w:i/>
          <w:iCs/>
          <w:spacing w:val="4"/>
          <w:sz w:val="20"/>
          <w:szCs w:val="20"/>
        </w:rPr>
        <w:t xml:space="preserve"> </w:t>
      </w:r>
      <w:r w:rsidRPr="00084D30">
        <w:rPr>
          <w:i/>
          <w:iCs/>
          <w:sz w:val="20"/>
          <w:szCs w:val="20"/>
        </w:rPr>
        <w:t>of</w:t>
      </w:r>
      <w:r w:rsidRPr="00084D30">
        <w:rPr>
          <w:i/>
          <w:iCs/>
          <w:spacing w:val="48"/>
          <w:sz w:val="20"/>
          <w:szCs w:val="20"/>
        </w:rPr>
        <w:t xml:space="preserve"> </w:t>
      </w:r>
      <w:r w:rsidRPr="00084D30">
        <w:rPr>
          <w:i/>
          <w:iCs/>
          <w:sz w:val="20"/>
          <w:szCs w:val="20"/>
        </w:rPr>
        <w:t>the</w:t>
      </w:r>
      <w:r w:rsidRPr="00084D30">
        <w:rPr>
          <w:i/>
          <w:iCs/>
          <w:spacing w:val="43"/>
          <w:sz w:val="20"/>
          <w:szCs w:val="20"/>
        </w:rPr>
        <w:t xml:space="preserve"> </w:t>
      </w:r>
      <w:r w:rsidRPr="00084D30">
        <w:rPr>
          <w:i/>
          <w:iCs/>
          <w:sz w:val="20"/>
          <w:szCs w:val="20"/>
        </w:rPr>
        <w:t>United</w:t>
      </w:r>
      <w:r w:rsidRPr="00084D30">
        <w:rPr>
          <w:i/>
          <w:iCs/>
          <w:spacing w:val="32"/>
          <w:sz w:val="20"/>
          <w:szCs w:val="20"/>
        </w:rPr>
        <w:t xml:space="preserve"> </w:t>
      </w:r>
      <w:r w:rsidRPr="00084D30">
        <w:rPr>
          <w:i/>
          <w:iCs/>
          <w:sz w:val="20"/>
          <w:szCs w:val="20"/>
        </w:rPr>
        <w:t>States,</w:t>
      </w:r>
      <w:r w:rsidRPr="00084D30">
        <w:rPr>
          <w:i/>
          <w:iCs/>
          <w:spacing w:val="28"/>
          <w:sz w:val="20"/>
          <w:szCs w:val="20"/>
        </w:rPr>
        <w:t xml:space="preserve"> </w:t>
      </w:r>
      <w:r w:rsidRPr="00084D30">
        <w:rPr>
          <w:sz w:val="20"/>
          <w:szCs w:val="20"/>
        </w:rPr>
        <w:t>NCRP</w:t>
      </w:r>
      <w:r w:rsidRPr="00084D30">
        <w:rPr>
          <w:spacing w:val="36"/>
          <w:sz w:val="20"/>
          <w:szCs w:val="20"/>
        </w:rPr>
        <w:t xml:space="preserve"> </w:t>
      </w:r>
      <w:r w:rsidRPr="00084D30">
        <w:rPr>
          <w:sz w:val="20"/>
          <w:szCs w:val="20"/>
        </w:rPr>
        <w:t>Re­</w:t>
      </w:r>
      <w:r w:rsidRPr="00084D30">
        <w:rPr>
          <w:w w:val="97"/>
          <w:sz w:val="20"/>
          <w:szCs w:val="20"/>
        </w:rPr>
        <w:t xml:space="preserve"> </w:t>
      </w:r>
      <w:r w:rsidRPr="00084D30">
        <w:rPr>
          <w:sz w:val="20"/>
          <w:szCs w:val="20"/>
        </w:rPr>
        <w:t>port</w:t>
      </w:r>
      <w:r w:rsidRPr="00084D30">
        <w:rPr>
          <w:spacing w:val="52"/>
          <w:sz w:val="20"/>
          <w:szCs w:val="20"/>
        </w:rPr>
        <w:t xml:space="preserve"> </w:t>
      </w:r>
      <w:r w:rsidRPr="00084D30">
        <w:rPr>
          <w:sz w:val="20"/>
          <w:szCs w:val="20"/>
        </w:rPr>
        <w:t xml:space="preserve">No. </w:t>
      </w:r>
      <w:r w:rsidRPr="00084D30">
        <w:rPr>
          <w:spacing w:val="15"/>
          <w:sz w:val="20"/>
          <w:szCs w:val="20"/>
        </w:rPr>
        <w:t xml:space="preserve"> </w:t>
      </w:r>
      <w:proofErr w:type="gramStart"/>
      <w:r w:rsidRPr="00084D30">
        <w:rPr>
          <w:sz w:val="20"/>
          <w:szCs w:val="20"/>
        </w:rPr>
        <w:t>93,  September</w:t>
      </w:r>
      <w:proofErr w:type="gramEnd"/>
      <w:r w:rsidRPr="00084D30">
        <w:rPr>
          <w:sz w:val="20"/>
          <w:szCs w:val="20"/>
        </w:rPr>
        <w:t xml:space="preserve"> </w:t>
      </w:r>
      <w:r w:rsidRPr="00084D30">
        <w:rPr>
          <w:spacing w:val="28"/>
          <w:sz w:val="20"/>
          <w:szCs w:val="20"/>
        </w:rPr>
        <w:t xml:space="preserve"> </w:t>
      </w:r>
      <w:r w:rsidRPr="00084D30">
        <w:rPr>
          <w:sz w:val="20"/>
          <w:szCs w:val="20"/>
        </w:rPr>
        <w:t>1987.</w:t>
      </w:r>
    </w:p>
    <w:p w14:paraId="788C6A77" w14:textId="77777777" w:rsidR="003C2113" w:rsidRPr="00084D30" w:rsidRDefault="003C2113" w:rsidP="00A13F30">
      <w:pPr>
        <w:kinsoku w:val="0"/>
        <w:overflowPunct w:val="0"/>
        <w:spacing w:before="3" w:line="240" w:lineRule="auto"/>
        <w:rPr>
          <w:sz w:val="20"/>
          <w:szCs w:val="20"/>
        </w:rPr>
      </w:pPr>
    </w:p>
    <w:p w14:paraId="3DDD5A5B" w14:textId="77777777" w:rsidR="003C2113" w:rsidRPr="008715E4" w:rsidRDefault="003C2113" w:rsidP="00A13F30">
      <w:pPr>
        <w:pStyle w:val="BodyText"/>
        <w:widowControl/>
        <w:numPr>
          <w:ilvl w:val="0"/>
          <w:numId w:val="14"/>
        </w:numPr>
        <w:tabs>
          <w:tab w:val="left" w:pos="426"/>
        </w:tabs>
        <w:kinsoku w:val="0"/>
        <w:overflowPunct w:val="0"/>
        <w:spacing w:after="0"/>
        <w:ind w:left="421" w:right="6" w:hanging="408"/>
        <w:rPr>
          <w:sz w:val="20"/>
          <w:szCs w:val="20"/>
        </w:rPr>
      </w:pPr>
      <w:r w:rsidRPr="00084D30">
        <w:rPr>
          <w:rFonts w:asciiTheme="minorHAnsi" w:hAnsiTheme="minorHAnsi"/>
          <w:sz w:val="20"/>
          <w:szCs w:val="20"/>
        </w:rPr>
        <w:t>U.S.</w:t>
      </w:r>
      <w:r w:rsidRPr="00084D30">
        <w:rPr>
          <w:rFonts w:asciiTheme="minorHAnsi" w:hAnsiTheme="minorHAnsi"/>
          <w:spacing w:val="10"/>
          <w:sz w:val="20"/>
          <w:szCs w:val="20"/>
        </w:rPr>
        <w:t xml:space="preserve"> </w:t>
      </w:r>
      <w:r w:rsidRPr="00084D30">
        <w:rPr>
          <w:rFonts w:asciiTheme="minorHAnsi" w:hAnsiTheme="minorHAnsi"/>
          <w:sz w:val="20"/>
          <w:szCs w:val="20"/>
        </w:rPr>
        <w:t>Environmental</w:t>
      </w:r>
      <w:r w:rsidRPr="00084D30">
        <w:rPr>
          <w:rFonts w:asciiTheme="minorHAnsi" w:hAnsiTheme="minorHAnsi"/>
          <w:spacing w:val="13"/>
          <w:sz w:val="20"/>
          <w:szCs w:val="20"/>
        </w:rPr>
        <w:t xml:space="preserve"> </w:t>
      </w:r>
      <w:r w:rsidRPr="00084D30">
        <w:rPr>
          <w:rFonts w:asciiTheme="minorHAnsi" w:hAnsiTheme="minorHAnsi"/>
          <w:sz w:val="20"/>
          <w:szCs w:val="20"/>
        </w:rPr>
        <w:t>Protection</w:t>
      </w:r>
      <w:r w:rsidRPr="00084D30">
        <w:rPr>
          <w:rFonts w:asciiTheme="minorHAnsi" w:hAnsiTheme="minorHAnsi"/>
          <w:spacing w:val="22"/>
          <w:sz w:val="20"/>
          <w:szCs w:val="20"/>
        </w:rPr>
        <w:t xml:space="preserve"> </w:t>
      </w:r>
      <w:r w:rsidRPr="00084D30">
        <w:rPr>
          <w:rFonts w:asciiTheme="minorHAnsi" w:hAnsiTheme="minorHAnsi"/>
          <w:sz w:val="20"/>
          <w:szCs w:val="20"/>
        </w:rPr>
        <w:t>Agency,</w:t>
      </w:r>
      <w:r w:rsidRPr="00084D30">
        <w:rPr>
          <w:rFonts w:asciiTheme="minorHAnsi" w:hAnsiTheme="minorHAnsi"/>
          <w:spacing w:val="27"/>
          <w:sz w:val="20"/>
          <w:szCs w:val="20"/>
        </w:rPr>
        <w:t xml:space="preserve"> </w:t>
      </w:r>
      <w:r w:rsidR="00A13F30">
        <w:rPr>
          <w:rFonts w:asciiTheme="minorHAnsi" w:hAnsiTheme="minorHAnsi"/>
          <w:sz w:val="20"/>
          <w:szCs w:val="20"/>
        </w:rPr>
        <w:t>"Radi</w:t>
      </w:r>
      <w:r w:rsidRPr="00084D30">
        <w:rPr>
          <w:rFonts w:asciiTheme="minorHAnsi" w:hAnsiTheme="minorHAnsi"/>
          <w:sz w:val="20"/>
          <w:szCs w:val="20"/>
        </w:rPr>
        <w:t>ation</w:t>
      </w:r>
      <w:r w:rsidRPr="00084D30">
        <w:rPr>
          <w:rFonts w:asciiTheme="minorHAnsi" w:hAnsiTheme="minorHAnsi"/>
          <w:spacing w:val="2"/>
          <w:sz w:val="20"/>
          <w:szCs w:val="20"/>
        </w:rPr>
        <w:t xml:space="preserve"> </w:t>
      </w:r>
      <w:r w:rsidRPr="00084D30">
        <w:rPr>
          <w:rFonts w:asciiTheme="minorHAnsi" w:hAnsiTheme="minorHAnsi"/>
          <w:sz w:val="20"/>
          <w:szCs w:val="20"/>
        </w:rPr>
        <w:t>Protection</w:t>
      </w:r>
      <w:r w:rsidRPr="00084D30">
        <w:rPr>
          <w:rFonts w:asciiTheme="minorHAnsi" w:hAnsiTheme="minorHAnsi"/>
          <w:spacing w:val="10"/>
          <w:sz w:val="20"/>
          <w:szCs w:val="20"/>
        </w:rPr>
        <w:t xml:space="preserve"> </w:t>
      </w:r>
      <w:r w:rsidRPr="00084D30">
        <w:rPr>
          <w:rFonts w:asciiTheme="minorHAnsi" w:hAnsiTheme="minorHAnsi"/>
          <w:sz w:val="20"/>
          <w:szCs w:val="20"/>
        </w:rPr>
        <w:t>Guidance</w:t>
      </w:r>
      <w:r w:rsidRPr="00084D30">
        <w:rPr>
          <w:rFonts w:asciiTheme="minorHAnsi" w:hAnsiTheme="minorHAnsi"/>
          <w:spacing w:val="3"/>
          <w:sz w:val="20"/>
          <w:szCs w:val="20"/>
        </w:rPr>
        <w:t xml:space="preserve"> </w:t>
      </w:r>
      <w:r w:rsidRPr="00084D30">
        <w:rPr>
          <w:rFonts w:asciiTheme="minorHAnsi" w:hAnsiTheme="minorHAnsi"/>
          <w:sz w:val="20"/>
          <w:szCs w:val="20"/>
        </w:rPr>
        <w:t>to</w:t>
      </w:r>
      <w:r w:rsidRPr="00084D30">
        <w:rPr>
          <w:rFonts w:asciiTheme="minorHAnsi" w:hAnsiTheme="minorHAnsi"/>
          <w:spacing w:val="49"/>
          <w:sz w:val="20"/>
          <w:szCs w:val="20"/>
        </w:rPr>
        <w:t xml:space="preserve"> </w:t>
      </w:r>
      <w:r w:rsidR="00A13F30">
        <w:rPr>
          <w:rFonts w:asciiTheme="minorHAnsi" w:hAnsiTheme="minorHAnsi"/>
          <w:sz w:val="20"/>
          <w:szCs w:val="20"/>
        </w:rPr>
        <w:t>Federal</w:t>
      </w:r>
      <w:r w:rsidRPr="00084D30">
        <w:rPr>
          <w:rFonts w:asciiTheme="minorHAnsi" w:hAnsiTheme="minorHAnsi"/>
          <w:spacing w:val="9"/>
          <w:sz w:val="20"/>
          <w:szCs w:val="20"/>
        </w:rPr>
        <w:t xml:space="preserve"> </w:t>
      </w:r>
      <w:r w:rsidRPr="00084D30">
        <w:rPr>
          <w:rFonts w:asciiTheme="minorHAnsi" w:hAnsiTheme="minorHAnsi"/>
          <w:sz w:val="20"/>
          <w:szCs w:val="20"/>
        </w:rPr>
        <w:t>Agencies</w:t>
      </w:r>
      <w:r w:rsidRPr="00084D30">
        <w:rPr>
          <w:rFonts w:asciiTheme="minorHAnsi" w:hAnsiTheme="minorHAnsi"/>
          <w:w w:val="98"/>
          <w:sz w:val="20"/>
          <w:szCs w:val="20"/>
        </w:rPr>
        <w:t xml:space="preserve"> </w:t>
      </w:r>
      <w:r w:rsidRPr="00084D30">
        <w:rPr>
          <w:rFonts w:asciiTheme="minorHAnsi" w:hAnsiTheme="minorHAnsi"/>
          <w:sz w:val="20"/>
          <w:szCs w:val="20"/>
        </w:rPr>
        <w:t>for</w:t>
      </w:r>
      <w:r w:rsidRPr="00084D30">
        <w:rPr>
          <w:rFonts w:asciiTheme="minorHAnsi" w:hAnsiTheme="minorHAnsi"/>
          <w:spacing w:val="8"/>
          <w:sz w:val="20"/>
          <w:szCs w:val="20"/>
        </w:rPr>
        <w:t xml:space="preserve"> </w:t>
      </w:r>
      <w:r w:rsidRPr="00084D30">
        <w:rPr>
          <w:rFonts w:asciiTheme="minorHAnsi" w:hAnsiTheme="minorHAnsi"/>
          <w:sz w:val="20"/>
          <w:szCs w:val="20"/>
        </w:rPr>
        <w:t>Occupational</w:t>
      </w:r>
      <w:r w:rsidRPr="00084D30">
        <w:rPr>
          <w:rFonts w:asciiTheme="minorHAnsi" w:hAnsiTheme="minorHAnsi"/>
          <w:spacing w:val="24"/>
          <w:sz w:val="20"/>
          <w:szCs w:val="20"/>
        </w:rPr>
        <w:t xml:space="preserve"> </w:t>
      </w:r>
      <w:r w:rsidRPr="00084D30">
        <w:rPr>
          <w:rFonts w:asciiTheme="minorHAnsi" w:hAnsiTheme="minorHAnsi"/>
          <w:sz w:val="20"/>
          <w:szCs w:val="20"/>
        </w:rPr>
        <w:t>Exposure,"</w:t>
      </w:r>
      <w:r w:rsidRPr="00084D30">
        <w:rPr>
          <w:rFonts w:asciiTheme="minorHAnsi" w:hAnsiTheme="minorHAnsi"/>
          <w:spacing w:val="26"/>
          <w:sz w:val="20"/>
          <w:szCs w:val="20"/>
        </w:rPr>
        <w:t xml:space="preserve"> </w:t>
      </w:r>
      <w:r w:rsidRPr="00084D30">
        <w:rPr>
          <w:rFonts w:asciiTheme="minorHAnsi" w:hAnsiTheme="minorHAnsi"/>
          <w:i/>
          <w:iCs/>
          <w:sz w:val="20"/>
          <w:szCs w:val="20"/>
        </w:rPr>
        <w:t>Federal</w:t>
      </w:r>
      <w:r w:rsidRPr="00084D30">
        <w:rPr>
          <w:rFonts w:asciiTheme="minorHAnsi" w:hAnsiTheme="minorHAnsi"/>
          <w:i/>
          <w:iCs/>
          <w:spacing w:val="19"/>
          <w:sz w:val="20"/>
          <w:szCs w:val="20"/>
        </w:rPr>
        <w:t xml:space="preserve"> </w:t>
      </w:r>
      <w:r w:rsidRPr="00084D30">
        <w:rPr>
          <w:rFonts w:asciiTheme="minorHAnsi" w:hAnsiTheme="minorHAnsi"/>
          <w:i/>
          <w:iCs/>
          <w:sz w:val="20"/>
          <w:szCs w:val="20"/>
        </w:rPr>
        <w:t xml:space="preserve">Register, </w:t>
      </w:r>
      <w:r w:rsidRPr="00084D30">
        <w:rPr>
          <w:rFonts w:asciiTheme="minorHAnsi" w:hAnsiTheme="minorHAnsi"/>
          <w:sz w:val="20"/>
          <w:szCs w:val="20"/>
        </w:rPr>
        <w:t xml:space="preserve">Vol. </w:t>
      </w:r>
      <w:r w:rsidRPr="00084D30">
        <w:rPr>
          <w:rFonts w:asciiTheme="minorHAnsi" w:hAnsiTheme="minorHAnsi"/>
          <w:spacing w:val="6"/>
          <w:sz w:val="20"/>
          <w:szCs w:val="20"/>
        </w:rPr>
        <w:t xml:space="preserve"> </w:t>
      </w:r>
      <w:r w:rsidRPr="00084D30">
        <w:rPr>
          <w:rFonts w:asciiTheme="minorHAnsi" w:hAnsiTheme="minorHAnsi"/>
          <w:sz w:val="20"/>
          <w:szCs w:val="20"/>
        </w:rPr>
        <w:t>52,</w:t>
      </w:r>
      <w:r w:rsidRPr="00084D30">
        <w:rPr>
          <w:rFonts w:asciiTheme="minorHAnsi" w:hAnsiTheme="minorHAnsi"/>
          <w:spacing w:val="42"/>
          <w:sz w:val="20"/>
          <w:szCs w:val="20"/>
        </w:rPr>
        <w:t xml:space="preserve"> </w:t>
      </w:r>
      <w:r w:rsidRPr="00084D30">
        <w:rPr>
          <w:rFonts w:asciiTheme="minorHAnsi" w:hAnsiTheme="minorHAnsi"/>
          <w:sz w:val="20"/>
          <w:szCs w:val="20"/>
        </w:rPr>
        <w:t xml:space="preserve">No. </w:t>
      </w:r>
      <w:r w:rsidRPr="00084D30">
        <w:rPr>
          <w:rFonts w:asciiTheme="minorHAnsi" w:hAnsiTheme="minorHAnsi"/>
          <w:spacing w:val="28"/>
          <w:sz w:val="20"/>
          <w:szCs w:val="20"/>
        </w:rPr>
        <w:t xml:space="preserve"> </w:t>
      </w:r>
      <w:r w:rsidRPr="00084D30">
        <w:rPr>
          <w:rFonts w:asciiTheme="minorHAnsi" w:hAnsiTheme="minorHAnsi"/>
          <w:sz w:val="20"/>
          <w:szCs w:val="20"/>
        </w:rPr>
        <w:t>17,</w:t>
      </w:r>
      <w:r w:rsidRPr="00084D30">
        <w:rPr>
          <w:rFonts w:asciiTheme="minorHAnsi" w:hAnsiTheme="minorHAnsi"/>
          <w:spacing w:val="19"/>
          <w:sz w:val="20"/>
          <w:szCs w:val="20"/>
        </w:rPr>
        <w:t xml:space="preserve"> </w:t>
      </w:r>
      <w:proofErr w:type="gramStart"/>
      <w:r w:rsidRPr="00084D30">
        <w:rPr>
          <w:rFonts w:asciiTheme="minorHAnsi" w:hAnsiTheme="minorHAnsi"/>
          <w:sz w:val="20"/>
          <w:szCs w:val="20"/>
        </w:rPr>
        <w:t xml:space="preserve">January </w:t>
      </w:r>
      <w:r w:rsidRPr="00084D30">
        <w:rPr>
          <w:rFonts w:asciiTheme="minorHAnsi" w:hAnsiTheme="minorHAnsi"/>
          <w:spacing w:val="6"/>
          <w:sz w:val="20"/>
          <w:szCs w:val="20"/>
        </w:rPr>
        <w:t xml:space="preserve"> </w:t>
      </w:r>
      <w:r w:rsidRPr="00084D30">
        <w:rPr>
          <w:rFonts w:asciiTheme="minorHAnsi" w:hAnsiTheme="minorHAnsi"/>
          <w:sz w:val="20"/>
          <w:szCs w:val="20"/>
        </w:rPr>
        <w:t>27</w:t>
      </w:r>
      <w:proofErr w:type="gramEnd"/>
      <w:r w:rsidRPr="00084D30">
        <w:rPr>
          <w:rFonts w:asciiTheme="minorHAnsi" w:hAnsiTheme="minorHAnsi"/>
          <w:sz w:val="20"/>
          <w:szCs w:val="20"/>
        </w:rPr>
        <w:t xml:space="preserve">, </w:t>
      </w:r>
      <w:r w:rsidRPr="00084D30">
        <w:rPr>
          <w:rFonts w:asciiTheme="minorHAnsi" w:hAnsiTheme="minorHAnsi"/>
          <w:spacing w:val="25"/>
          <w:sz w:val="20"/>
          <w:szCs w:val="20"/>
        </w:rPr>
        <w:t xml:space="preserve"> </w:t>
      </w:r>
      <w:r w:rsidRPr="00084D30">
        <w:rPr>
          <w:rFonts w:asciiTheme="minorHAnsi" w:hAnsiTheme="minorHAnsi"/>
          <w:sz w:val="20"/>
          <w:szCs w:val="20"/>
        </w:rPr>
        <w:t>1987</w:t>
      </w:r>
      <w:r w:rsidRPr="008715E4">
        <w:rPr>
          <w:sz w:val="20"/>
          <w:szCs w:val="20"/>
        </w:rPr>
        <w:t>.</w:t>
      </w:r>
    </w:p>
    <w:p w14:paraId="6FE02A19" w14:textId="77777777" w:rsidR="003C2113" w:rsidRPr="008715E4" w:rsidRDefault="003C2113" w:rsidP="00A13F30">
      <w:pPr>
        <w:kinsoku w:val="0"/>
        <w:overflowPunct w:val="0"/>
        <w:spacing w:before="3" w:line="240" w:lineRule="auto"/>
        <w:rPr>
          <w:sz w:val="20"/>
          <w:szCs w:val="20"/>
        </w:rPr>
      </w:pPr>
    </w:p>
    <w:p w14:paraId="05BC0782" w14:textId="77777777" w:rsidR="003C2113" w:rsidRPr="008715E4" w:rsidRDefault="003C2113" w:rsidP="00A13F30">
      <w:pPr>
        <w:numPr>
          <w:ilvl w:val="0"/>
          <w:numId w:val="14"/>
        </w:numPr>
        <w:tabs>
          <w:tab w:val="left" w:pos="421"/>
        </w:tabs>
        <w:kinsoku w:val="0"/>
        <w:overflowPunct w:val="0"/>
        <w:autoSpaceDE w:val="0"/>
        <w:autoSpaceDN w:val="0"/>
        <w:adjustRightInd w:val="0"/>
        <w:spacing w:after="0" w:line="240" w:lineRule="auto"/>
        <w:ind w:left="411" w:right="20" w:hanging="403"/>
        <w:rPr>
          <w:sz w:val="20"/>
          <w:szCs w:val="20"/>
        </w:rPr>
      </w:pPr>
      <w:r w:rsidRPr="008715E4">
        <w:rPr>
          <w:sz w:val="20"/>
          <w:szCs w:val="20"/>
        </w:rPr>
        <w:t>International</w:t>
      </w:r>
      <w:r w:rsidRPr="008715E4">
        <w:rPr>
          <w:spacing w:val="11"/>
          <w:sz w:val="20"/>
          <w:szCs w:val="20"/>
        </w:rPr>
        <w:t xml:space="preserve"> </w:t>
      </w:r>
      <w:r w:rsidRPr="008715E4">
        <w:rPr>
          <w:sz w:val="20"/>
          <w:szCs w:val="20"/>
        </w:rPr>
        <w:t>Commission</w:t>
      </w:r>
      <w:r w:rsidRPr="008715E4">
        <w:rPr>
          <w:spacing w:val="9"/>
          <w:sz w:val="20"/>
          <w:szCs w:val="20"/>
        </w:rPr>
        <w:t xml:space="preserve"> </w:t>
      </w:r>
      <w:r w:rsidRPr="008715E4">
        <w:rPr>
          <w:sz w:val="20"/>
          <w:szCs w:val="20"/>
        </w:rPr>
        <w:t>on</w:t>
      </w:r>
      <w:r w:rsidRPr="008715E4">
        <w:rPr>
          <w:spacing w:val="48"/>
          <w:sz w:val="20"/>
          <w:szCs w:val="20"/>
        </w:rPr>
        <w:t xml:space="preserve"> </w:t>
      </w:r>
      <w:r w:rsidRPr="008715E4">
        <w:rPr>
          <w:sz w:val="20"/>
          <w:szCs w:val="20"/>
        </w:rPr>
        <w:t>Radiological</w:t>
      </w:r>
      <w:r w:rsidRPr="008715E4">
        <w:rPr>
          <w:spacing w:val="18"/>
          <w:sz w:val="20"/>
          <w:szCs w:val="20"/>
        </w:rPr>
        <w:t xml:space="preserve"> </w:t>
      </w:r>
      <w:r w:rsidR="00A13F30">
        <w:rPr>
          <w:sz w:val="20"/>
          <w:szCs w:val="20"/>
        </w:rPr>
        <w:t>Pro</w:t>
      </w:r>
      <w:r w:rsidRPr="008715E4">
        <w:rPr>
          <w:sz w:val="20"/>
          <w:szCs w:val="20"/>
        </w:rPr>
        <w:t>tection,</w:t>
      </w:r>
      <w:r w:rsidRPr="008715E4">
        <w:rPr>
          <w:spacing w:val="11"/>
          <w:sz w:val="20"/>
          <w:szCs w:val="20"/>
        </w:rPr>
        <w:t xml:space="preserve"> </w:t>
      </w:r>
      <w:r w:rsidRPr="008715E4">
        <w:rPr>
          <w:i/>
          <w:iCs/>
          <w:sz w:val="20"/>
          <w:szCs w:val="20"/>
        </w:rPr>
        <w:t>1990</w:t>
      </w:r>
      <w:r w:rsidRPr="008715E4">
        <w:rPr>
          <w:i/>
          <w:iCs/>
          <w:spacing w:val="33"/>
          <w:sz w:val="20"/>
          <w:szCs w:val="20"/>
        </w:rPr>
        <w:t xml:space="preserve"> </w:t>
      </w:r>
      <w:r w:rsidRPr="008715E4">
        <w:rPr>
          <w:i/>
          <w:iCs/>
          <w:sz w:val="20"/>
          <w:szCs w:val="20"/>
        </w:rPr>
        <w:t>Recommendations</w:t>
      </w:r>
      <w:r w:rsidRPr="008715E4">
        <w:rPr>
          <w:i/>
          <w:iCs/>
          <w:spacing w:val="27"/>
          <w:sz w:val="20"/>
          <w:szCs w:val="20"/>
        </w:rPr>
        <w:t xml:space="preserve"> </w:t>
      </w:r>
      <w:r w:rsidRPr="008715E4">
        <w:rPr>
          <w:i/>
          <w:iCs/>
          <w:sz w:val="20"/>
          <w:szCs w:val="20"/>
        </w:rPr>
        <w:t>of</w:t>
      </w:r>
      <w:r w:rsidRPr="008715E4">
        <w:rPr>
          <w:i/>
          <w:iCs/>
          <w:spacing w:val="7"/>
          <w:sz w:val="20"/>
          <w:szCs w:val="20"/>
        </w:rPr>
        <w:t xml:space="preserve"> </w:t>
      </w:r>
      <w:r w:rsidRPr="008715E4">
        <w:rPr>
          <w:i/>
          <w:iCs/>
          <w:sz w:val="20"/>
          <w:szCs w:val="20"/>
        </w:rPr>
        <w:t>the</w:t>
      </w:r>
      <w:r w:rsidRPr="008715E4">
        <w:rPr>
          <w:i/>
          <w:iCs/>
          <w:spacing w:val="27"/>
          <w:sz w:val="20"/>
          <w:szCs w:val="20"/>
        </w:rPr>
        <w:t xml:space="preserve"> </w:t>
      </w:r>
      <w:r w:rsidR="00A13F30">
        <w:rPr>
          <w:i/>
          <w:iCs/>
          <w:sz w:val="20"/>
          <w:szCs w:val="20"/>
        </w:rPr>
        <w:t>Interna</w:t>
      </w:r>
      <w:r w:rsidRPr="008715E4">
        <w:rPr>
          <w:i/>
          <w:iCs/>
          <w:sz w:val="20"/>
          <w:szCs w:val="20"/>
        </w:rPr>
        <w:t>tional</w:t>
      </w:r>
      <w:r w:rsidRPr="008715E4">
        <w:rPr>
          <w:i/>
          <w:iCs/>
          <w:spacing w:val="13"/>
          <w:sz w:val="20"/>
          <w:szCs w:val="20"/>
        </w:rPr>
        <w:t xml:space="preserve"> </w:t>
      </w:r>
      <w:r w:rsidRPr="008715E4">
        <w:rPr>
          <w:i/>
          <w:iCs/>
          <w:sz w:val="20"/>
          <w:szCs w:val="20"/>
        </w:rPr>
        <w:t>Commission</w:t>
      </w:r>
      <w:r w:rsidRPr="008715E4">
        <w:rPr>
          <w:i/>
          <w:iCs/>
          <w:spacing w:val="50"/>
          <w:sz w:val="20"/>
          <w:szCs w:val="20"/>
        </w:rPr>
        <w:t xml:space="preserve"> </w:t>
      </w:r>
      <w:r w:rsidRPr="008715E4">
        <w:rPr>
          <w:i/>
          <w:iCs/>
          <w:sz w:val="20"/>
          <w:szCs w:val="20"/>
        </w:rPr>
        <w:t>on</w:t>
      </w:r>
      <w:r w:rsidRPr="008715E4">
        <w:rPr>
          <w:i/>
          <w:iCs/>
          <w:spacing w:val="43"/>
          <w:sz w:val="20"/>
          <w:szCs w:val="20"/>
        </w:rPr>
        <w:t xml:space="preserve"> </w:t>
      </w:r>
      <w:r w:rsidRPr="008715E4">
        <w:rPr>
          <w:i/>
          <w:iCs/>
          <w:sz w:val="20"/>
          <w:szCs w:val="20"/>
        </w:rPr>
        <w:t>Radiological</w:t>
      </w:r>
      <w:r w:rsidRPr="008715E4">
        <w:rPr>
          <w:i/>
          <w:iCs/>
          <w:spacing w:val="21"/>
          <w:sz w:val="20"/>
          <w:szCs w:val="20"/>
        </w:rPr>
        <w:t xml:space="preserve"> </w:t>
      </w:r>
      <w:r w:rsidRPr="008715E4">
        <w:rPr>
          <w:i/>
          <w:iCs/>
          <w:sz w:val="20"/>
          <w:szCs w:val="20"/>
        </w:rPr>
        <w:t>Protection,</w:t>
      </w:r>
      <w:r w:rsidRPr="008715E4">
        <w:rPr>
          <w:i/>
          <w:iCs/>
          <w:w w:val="102"/>
          <w:sz w:val="20"/>
          <w:szCs w:val="20"/>
        </w:rPr>
        <w:t xml:space="preserve"> </w:t>
      </w:r>
      <w:r w:rsidRPr="008715E4">
        <w:rPr>
          <w:sz w:val="20"/>
          <w:szCs w:val="20"/>
        </w:rPr>
        <w:t>ICRP</w:t>
      </w:r>
      <w:r w:rsidRPr="008715E4">
        <w:rPr>
          <w:spacing w:val="41"/>
          <w:sz w:val="20"/>
          <w:szCs w:val="20"/>
        </w:rPr>
        <w:t xml:space="preserve"> </w:t>
      </w:r>
      <w:r w:rsidRPr="008715E4">
        <w:rPr>
          <w:sz w:val="20"/>
          <w:szCs w:val="20"/>
        </w:rPr>
        <w:t>Publication</w:t>
      </w:r>
      <w:r w:rsidRPr="008715E4">
        <w:rPr>
          <w:spacing w:val="13"/>
          <w:sz w:val="20"/>
          <w:szCs w:val="20"/>
        </w:rPr>
        <w:t xml:space="preserve"> </w:t>
      </w:r>
      <w:r w:rsidRPr="008715E4">
        <w:rPr>
          <w:sz w:val="20"/>
          <w:szCs w:val="20"/>
        </w:rPr>
        <w:t>60,</w:t>
      </w:r>
      <w:r w:rsidRPr="008715E4">
        <w:rPr>
          <w:spacing w:val="50"/>
          <w:sz w:val="20"/>
          <w:szCs w:val="20"/>
        </w:rPr>
        <w:t xml:space="preserve"> </w:t>
      </w:r>
      <w:proofErr w:type="spellStart"/>
      <w:r w:rsidRPr="008715E4">
        <w:rPr>
          <w:sz w:val="20"/>
          <w:szCs w:val="20"/>
        </w:rPr>
        <w:t>Pergamon</w:t>
      </w:r>
      <w:proofErr w:type="spellEnd"/>
      <w:r w:rsidRPr="008715E4">
        <w:rPr>
          <w:spacing w:val="3"/>
          <w:sz w:val="20"/>
          <w:szCs w:val="20"/>
        </w:rPr>
        <w:t xml:space="preserve"> </w:t>
      </w:r>
      <w:r w:rsidRPr="008715E4">
        <w:rPr>
          <w:sz w:val="20"/>
          <w:szCs w:val="20"/>
        </w:rPr>
        <w:t>Press,</w:t>
      </w:r>
      <w:r w:rsidRPr="008715E4">
        <w:rPr>
          <w:spacing w:val="3"/>
          <w:sz w:val="20"/>
          <w:szCs w:val="20"/>
        </w:rPr>
        <w:t xml:space="preserve"> </w:t>
      </w:r>
      <w:r w:rsidRPr="008715E4">
        <w:rPr>
          <w:sz w:val="20"/>
          <w:szCs w:val="20"/>
        </w:rPr>
        <w:t>Oxford,</w:t>
      </w:r>
      <w:r w:rsidRPr="008715E4">
        <w:rPr>
          <w:w w:val="103"/>
          <w:sz w:val="20"/>
          <w:szCs w:val="20"/>
        </w:rPr>
        <w:t xml:space="preserve"> </w:t>
      </w:r>
      <w:proofErr w:type="gramStart"/>
      <w:r w:rsidRPr="008715E4">
        <w:rPr>
          <w:sz w:val="20"/>
          <w:szCs w:val="20"/>
        </w:rPr>
        <w:t xml:space="preserve">UK, </w:t>
      </w:r>
      <w:r w:rsidRPr="008715E4">
        <w:rPr>
          <w:spacing w:val="31"/>
          <w:sz w:val="20"/>
          <w:szCs w:val="20"/>
        </w:rPr>
        <w:t xml:space="preserve"> </w:t>
      </w:r>
      <w:r w:rsidRPr="008715E4">
        <w:rPr>
          <w:sz w:val="20"/>
          <w:szCs w:val="20"/>
        </w:rPr>
        <w:t>1991</w:t>
      </w:r>
      <w:proofErr w:type="gramEnd"/>
      <w:r w:rsidRPr="008715E4">
        <w:rPr>
          <w:sz w:val="20"/>
          <w:szCs w:val="20"/>
        </w:rPr>
        <w:t>.</w:t>
      </w:r>
    </w:p>
    <w:p w14:paraId="1978B49C" w14:textId="77777777" w:rsidR="003C2113" w:rsidRPr="008715E4" w:rsidRDefault="003C2113" w:rsidP="00A13F30">
      <w:pPr>
        <w:kinsoku w:val="0"/>
        <w:overflowPunct w:val="0"/>
        <w:spacing w:before="3" w:line="240" w:lineRule="auto"/>
        <w:rPr>
          <w:sz w:val="20"/>
          <w:szCs w:val="20"/>
        </w:rPr>
      </w:pPr>
    </w:p>
    <w:p w14:paraId="46B588DB" w14:textId="77777777" w:rsidR="003C2113" w:rsidRPr="008715E4" w:rsidRDefault="003C2113" w:rsidP="00A13F30">
      <w:pPr>
        <w:numPr>
          <w:ilvl w:val="0"/>
          <w:numId w:val="14"/>
        </w:numPr>
        <w:tabs>
          <w:tab w:val="left" w:pos="421"/>
        </w:tabs>
        <w:kinsoku w:val="0"/>
        <w:overflowPunct w:val="0"/>
        <w:autoSpaceDE w:val="0"/>
        <w:autoSpaceDN w:val="0"/>
        <w:adjustRightInd w:val="0"/>
        <w:spacing w:after="0" w:line="240" w:lineRule="auto"/>
        <w:ind w:left="416" w:right="18" w:hanging="403"/>
        <w:rPr>
          <w:sz w:val="20"/>
          <w:szCs w:val="20"/>
        </w:rPr>
      </w:pPr>
      <w:r w:rsidRPr="008715E4">
        <w:rPr>
          <w:sz w:val="20"/>
          <w:szCs w:val="20"/>
        </w:rPr>
        <w:t>National</w:t>
      </w:r>
      <w:r w:rsidRPr="008715E4">
        <w:rPr>
          <w:spacing w:val="28"/>
          <w:sz w:val="20"/>
          <w:szCs w:val="20"/>
        </w:rPr>
        <w:t xml:space="preserve"> </w:t>
      </w:r>
      <w:r w:rsidRPr="008715E4">
        <w:rPr>
          <w:sz w:val="20"/>
          <w:szCs w:val="20"/>
        </w:rPr>
        <w:t>Council</w:t>
      </w:r>
      <w:r w:rsidRPr="008715E4">
        <w:rPr>
          <w:spacing w:val="17"/>
          <w:sz w:val="20"/>
          <w:szCs w:val="20"/>
        </w:rPr>
        <w:t xml:space="preserve"> </w:t>
      </w:r>
      <w:r w:rsidRPr="008715E4">
        <w:rPr>
          <w:sz w:val="20"/>
          <w:szCs w:val="20"/>
        </w:rPr>
        <w:t>on</w:t>
      </w:r>
      <w:r w:rsidRPr="008715E4">
        <w:rPr>
          <w:spacing w:val="10"/>
          <w:sz w:val="20"/>
          <w:szCs w:val="20"/>
        </w:rPr>
        <w:t xml:space="preserve"> </w:t>
      </w:r>
      <w:r w:rsidRPr="008715E4">
        <w:rPr>
          <w:sz w:val="20"/>
          <w:szCs w:val="20"/>
        </w:rPr>
        <w:t>Radiation</w:t>
      </w:r>
      <w:r w:rsidRPr="008715E4">
        <w:rPr>
          <w:spacing w:val="35"/>
          <w:sz w:val="20"/>
          <w:szCs w:val="20"/>
        </w:rPr>
        <w:t xml:space="preserve"> </w:t>
      </w:r>
      <w:r w:rsidRPr="008715E4">
        <w:rPr>
          <w:sz w:val="20"/>
          <w:szCs w:val="20"/>
        </w:rPr>
        <w:t>Protection</w:t>
      </w:r>
      <w:r w:rsidRPr="008715E4">
        <w:rPr>
          <w:spacing w:val="32"/>
          <w:sz w:val="20"/>
          <w:szCs w:val="20"/>
        </w:rPr>
        <w:t xml:space="preserve"> </w:t>
      </w:r>
      <w:r w:rsidRPr="008715E4">
        <w:rPr>
          <w:sz w:val="20"/>
          <w:szCs w:val="20"/>
        </w:rPr>
        <w:t>and</w:t>
      </w:r>
      <w:r w:rsidRPr="008715E4">
        <w:rPr>
          <w:w w:val="107"/>
          <w:sz w:val="20"/>
          <w:szCs w:val="20"/>
        </w:rPr>
        <w:t xml:space="preserve"> </w:t>
      </w:r>
      <w:r w:rsidRPr="008715E4">
        <w:rPr>
          <w:sz w:val="20"/>
          <w:szCs w:val="20"/>
        </w:rPr>
        <w:t>Measurements,</w:t>
      </w:r>
      <w:r w:rsidRPr="008715E4">
        <w:rPr>
          <w:spacing w:val="40"/>
          <w:sz w:val="20"/>
          <w:szCs w:val="20"/>
        </w:rPr>
        <w:t xml:space="preserve"> </w:t>
      </w:r>
      <w:r w:rsidRPr="008715E4">
        <w:rPr>
          <w:i/>
          <w:iCs/>
          <w:sz w:val="20"/>
          <w:szCs w:val="20"/>
        </w:rPr>
        <w:t>Limitation</w:t>
      </w:r>
      <w:r w:rsidRPr="008715E4">
        <w:rPr>
          <w:i/>
          <w:iCs/>
          <w:spacing w:val="45"/>
          <w:sz w:val="20"/>
          <w:szCs w:val="20"/>
        </w:rPr>
        <w:t xml:space="preserve"> </w:t>
      </w:r>
      <w:r w:rsidRPr="008715E4">
        <w:rPr>
          <w:i/>
          <w:iCs/>
          <w:sz w:val="20"/>
          <w:szCs w:val="20"/>
        </w:rPr>
        <w:t>of</w:t>
      </w:r>
      <w:r w:rsidRPr="008715E4">
        <w:rPr>
          <w:i/>
          <w:iCs/>
          <w:spacing w:val="36"/>
          <w:sz w:val="20"/>
          <w:szCs w:val="20"/>
        </w:rPr>
        <w:t xml:space="preserve"> </w:t>
      </w:r>
      <w:r w:rsidRPr="008715E4">
        <w:rPr>
          <w:i/>
          <w:iCs/>
          <w:sz w:val="20"/>
          <w:szCs w:val="20"/>
        </w:rPr>
        <w:t>Exposure</w:t>
      </w:r>
      <w:r w:rsidRPr="008715E4">
        <w:rPr>
          <w:i/>
          <w:iCs/>
          <w:spacing w:val="1"/>
          <w:sz w:val="20"/>
          <w:szCs w:val="20"/>
        </w:rPr>
        <w:t xml:space="preserve"> </w:t>
      </w:r>
      <w:r w:rsidRPr="008715E4">
        <w:rPr>
          <w:i/>
          <w:iCs/>
          <w:sz w:val="20"/>
          <w:szCs w:val="20"/>
        </w:rPr>
        <w:t>to</w:t>
      </w:r>
      <w:r w:rsidRPr="008715E4">
        <w:rPr>
          <w:i/>
          <w:iCs/>
          <w:spacing w:val="3"/>
          <w:sz w:val="20"/>
          <w:szCs w:val="20"/>
        </w:rPr>
        <w:t xml:space="preserve"> </w:t>
      </w:r>
      <w:proofErr w:type="spellStart"/>
      <w:r w:rsidRPr="008715E4">
        <w:rPr>
          <w:i/>
          <w:iCs/>
          <w:sz w:val="20"/>
          <w:szCs w:val="20"/>
        </w:rPr>
        <w:t>Ioniz</w:t>
      </w:r>
      <w:proofErr w:type="spellEnd"/>
      <w:r w:rsidRPr="008715E4">
        <w:rPr>
          <w:i/>
          <w:iCs/>
          <w:sz w:val="20"/>
          <w:szCs w:val="20"/>
        </w:rPr>
        <w:t>­</w:t>
      </w:r>
      <w:r w:rsidRPr="008715E4">
        <w:rPr>
          <w:i/>
          <w:iCs/>
          <w:w w:val="98"/>
          <w:sz w:val="20"/>
          <w:szCs w:val="20"/>
        </w:rPr>
        <w:t xml:space="preserve"> </w:t>
      </w:r>
      <w:proofErr w:type="spellStart"/>
      <w:r w:rsidRPr="008715E4">
        <w:rPr>
          <w:i/>
          <w:iCs/>
          <w:sz w:val="20"/>
          <w:szCs w:val="20"/>
        </w:rPr>
        <w:t>ing</w:t>
      </w:r>
      <w:proofErr w:type="spellEnd"/>
      <w:r w:rsidRPr="008715E4">
        <w:rPr>
          <w:i/>
          <w:iCs/>
          <w:spacing w:val="7"/>
          <w:sz w:val="20"/>
          <w:szCs w:val="20"/>
        </w:rPr>
        <w:t xml:space="preserve"> </w:t>
      </w:r>
      <w:r w:rsidRPr="008715E4">
        <w:rPr>
          <w:i/>
          <w:iCs/>
          <w:sz w:val="20"/>
          <w:szCs w:val="20"/>
        </w:rPr>
        <w:t>Radiation,</w:t>
      </w:r>
      <w:r w:rsidRPr="008715E4">
        <w:rPr>
          <w:i/>
          <w:iCs/>
          <w:spacing w:val="18"/>
          <w:sz w:val="20"/>
          <w:szCs w:val="20"/>
        </w:rPr>
        <w:t xml:space="preserve"> </w:t>
      </w:r>
      <w:r w:rsidRPr="008715E4">
        <w:rPr>
          <w:sz w:val="20"/>
          <w:szCs w:val="20"/>
        </w:rPr>
        <w:t>NCRP</w:t>
      </w:r>
      <w:r w:rsidRPr="008715E4">
        <w:rPr>
          <w:spacing w:val="17"/>
          <w:sz w:val="20"/>
          <w:szCs w:val="20"/>
        </w:rPr>
        <w:t xml:space="preserve"> </w:t>
      </w:r>
      <w:r w:rsidRPr="008715E4">
        <w:rPr>
          <w:sz w:val="20"/>
          <w:szCs w:val="20"/>
        </w:rPr>
        <w:t>Report</w:t>
      </w:r>
      <w:r w:rsidRPr="008715E4">
        <w:rPr>
          <w:spacing w:val="10"/>
          <w:sz w:val="20"/>
          <w:szCs w:val="20"/>
        </w:rPr>
        <w:t xml:space="preserve"> </w:t>
      </w:r>
      <w:r w:rsidRPr="008715E4">
        <w:rPr>
          <w:sz w:val="20"/>
          <w:szCs w:val="20"/>
        </w:rPr>
        <w:t>No.</w:t>
      </w:r>
      <w:r w:rsidRPr="008715E4">
        <w:rPr>
          <w:spacing w:val="52"/>
          <w:sz w:val="20"/>
          <w:szCs w:val="20"/>
        </w:rPr>
        <w:t xml:space="preserve"> </w:t>
      </w:r>
      <w:r w:rsidRPr="008715E4">
        <w:rPr>
          <w:sz w:val="20"/>
          <w:szCs w:val="20"/>
        </w:rPr>
        <w:t>116,</w:t>
      </w:r>
      <w:r w:rsidRPr="008715E4">
        <w:rPr>
          <w:spacing w:val="3"/>
          <w:sz w:val="20"/>
          <w:szCs w:val="20"/>
        </w:rPr>
        <w:t xml:space="preserve"> </w:t>
      </w:r>
      <w:r w:rsidRPr="008715E4">
        <w:rPr>
          <w:sz w:val="20"/>
          <w:szCs w:val="20"/>
        </w:rPr>
        <w:t>March</w:t>
      </w:r>
      <w:r w:rsidRPr="008715E4">
        <w:rPr>
          <w:w w:val="103"/>
          <w:sz w:val="20"/>
          <w:szCs w:val="20"/>
        </w:rPr>
        <w:t xml:space="preserve"> </w:t>
      </w:r>
      <w:r w:rsidRPr="008715E4">
        <w:rPr>
          <w:sz w:val="20"/>
          <w:szCs w:val="20"/>
        </w:rPr>
        <w:t>1993.</w:t>
      </w:r>
    </w:p>
    <w:p w14:paraId="3D501EA3" w14:textId="77777777" w:rsidR="003C2113" w:rsidRDefault="003C2113" w:rsidP="00A13F30">
      <w:pPr>
        <w:kinsoku w:val="0"/>
        <w:overflowPunct w:val="0"/>
        <w:spacing w:line="200" w:lineRule="exact"/>
        <w:rPr>
          <w:sz w:val="20"/>
          <w:szCs w:val="20"/>
        </w:rPr>
      </w:pPr>
    </w:p>
    <w:p w14:paraId="45B42E54" w14:textId="77777777" w:rsidR="003C2113" w:rsidRDefault="003C2113" w:rsidP="00A13F30">
      <w:pPr>
        <w:kinsoku w:val="0"/>
        <w:overflowPunct w:val="0"/>
        <w:rPr>
          <w:sz w:val="20"/>
          <w:szCs w:val="20"/>
        </w:rPr>
      </w:pPr>
      <w:r>
        <w:rPr>
          <w:noProof/>
          <w:sz w:val="20"/>
          <w:szCs w:val="20"/>
        </w:rPr>
        <mc:AlternateContent>
          <mc:Choice Requires="wps">
            <w:drawing>
              <wp:inline distT="0" distB="0" distL="0" distR="0" wp14:anchorId="1FDF75C6" wp14:editId="5AB5F16A">
                <wp:extent cx="1370965" cy="0"/>
                <wp:effectExtent l="12700" t="12700" r="16510" b="15875"/>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0965" cy="0"/>
                        </a:xfrm>
                        <a:custGeom>
                          <a:avLst/>
                          <a:gdLst>
                            <a:gd name="T0" fmla="*/ 0 w 2159"/>
                            <a:gd name="T1" fmla="*/ 0 h 20"/>
                            <a:gd name="T2" fmla="*/ 2159 w 2159"/>
                            <a:gd name="T3" fmla="*/ 0 h 20"/>
                          </a:gdLst>
                          <a:ahLst/>
                          <a:cxnLst>
                            <a:cxn ang="0">
                              <a:pos x="T0" y="T1"/>
                            </a:cxn>
                            <a:cxn ang="0">
                              <a:pos x="T2" y="T3"/>
                            </a:cxn>
                          </a:cxnLst>
                          <a:rect l="0" t="0" r="r" b="b"/>
                          <a:pathLst>
                            <a:path w="2159" h="20">
                              <a:moveTo>
                                <a:pt x="0" y="0"/>
                              </a:moveTo>
                              <a:lnTo>
                                <a:pt x="2159" y="0"/>
                              </a:lnTo>
                            </a:path>
                          </a:pathLst>
                        </a:custGeom>
                        <a:noFill/>
                        <a:ln w="182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id="Freeform 6" o:spid="_x0000_s1026" style="width:107.95pt;height:0;visibility:visible;mso-wrap-style:square;mso-left-percent:-10001;mso-top-percent:-10001;mso-position-horizontal:absolute;mso-position-horizontal-relative:char;mso-position-vertical:absolute;mso-position-vertical-relative:line;mso-left-percent:-10001;mso-top-percent:-10001;v-text-anchor:top" coordsize="21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" path="m,l2159,e" filled="f" strokeweight=".50681mm">
                <v:path arrowok="t" o:connecttype="custom" o:connectlocs="0,0;1370965,0" o:connectangles="0,0"/>
                <w10:anchorlock/>
              </v:shape>
            </w:pict>
          </mc:Fallback>
        </mc:AlternateContent>
      </w:r>
    </w:p>
    <w:p w14:paraId="2C622190" w14:textId="77777777" w:rsidR="003C2113" w:rsidRDefault="003C2113" w:rsidP="00A13F30">
      <w:pPr>
        <w:kinsoku w:val="0"/>
        <w:overflowPunct w:val="0"/>
        <w:spacing w:before="64" w:line="201" w:lineRule="auto"/>
        <w:ind w:left="203" w:right="167" w:hanging="101"/>
        <w:rPr>
          <w:sz w:val="18"/>
          <w:szCs w:val="18"/>
        </w:rPr>
      </w:pPr>
      <w:r>
        <w:rPr>
          <w:sz w:val="18"/>
          <w:szCs w:val="18"/>
        </w:rPr>
        <w:t>*Copies</w:t>
      </w:r>
      <w:r>
        <w:rPr>
          <w:spacing w:val="13"/>
          <w:sz w:val="18"/>
          <w:szCs w:val="18"/>
        </w:rPr>
        <w:t xml:space="preserve"> </w:t>
      </w:r>
      <w:r>
        <w:rPr>
          <w:sz w:val="18"/>
          <w:szCs w:val="18"/>
        </w:rPr>
        <w:t>are</w:t>
      </w:r>
      <w:r>
        <w:rPr>
          <w:spacing w:val="10"/>
          <w:sz w:val="18"/>
          <w:szCs w:val="18"/>
        </w:rPr>
        <w:t xml:space="preserve"> </w:t>
      </w:r>
      <w:r>
        <w:rPr>
          <w:sz w:val="18"/>
          <w:szCs w:val="18"/>
        </w:rPr>
        <w:t>available</w:t>
      </w:r>
      <w:r>
        <w:rPr>
          <w:spacing w:val="14"/>
          <w:sz w:val="18"/>
          <w:szCs w:val="18"/>
        </w:rPr>
        <w:t xml:space="preserve"> </w:t>
      </w:r>
      <w:r>
        <w:rPr>
          <w:sz w:val="18"/>
          <w:szCs w:val="18"/>
        </w:rPr>
        <w:t>for</w:t>
      </w:r>
      <w:r>
        <w:rPr>
          <w:spacing w:val="12"/>
          <w:sz w:val="18"/>
          <w:szCs w:val="18"/>
        </w:rPr>
        <w:t xml:space="preserve"> </w:t>
      </w:r>
      <w:r>
        <w:rPr>
          <w:sz w:val="18"/>
          <w:szCs w:val="18"/>
        </w:rPr>
        <w:t>inspection</w:t>
      </w:r>
      <w:r>
        <w:rPr>
          <w:spacing w:val="17"/>
          <w:sz w:val="18"/>
          <w:szCs w:val="18"/>
        </w:rPr>
        <w:t xml:space="preserve"> </w:t>
      </w:r>
      <w:r>
        <w:rPr>
          <w:sz w:val="18"/>
          <w:szCs w:val="18"/>
        </w:rPr>
        <w:t>or</w:t>
      </w:r>
      <w:r>
        <w:rPr>
          <w:spacing w:val="10"/>
          <w:sz w:val="18"/>
          <w:szCs w:val="18"/>
        </w:rPr>
        <w:t xml:space="preserve"> </w:t>
      </w:r>
      <w:r>
        <w:rPr>
          <w:sz w:val="18"/>
          <w:szCs w:val="18"/>
        </w:rPr>
        <w:t>copying</w:t>
      </w:r>
      <w:r>
        <w:rPr>
          <w:spacing w:val="9"/>
          <w:sz w:val="18"/>
          <w:szCs w:val="18"/>
        </w:rPr>
        <w:t xml:space="preserve"> </w:t>
      </w:r>
      <w:r>
        <w:rPr>
          <w:sz w:val="18"/>
          <w:szCs w:val="18"/>
        </w:rPr>
        <w:t>for</w:t>
      </w:r>
      <w:r>
        <w:rPr>
          <w:spacing w:val="11"/>
          <w:sz w:val="18"/>
          <w:szCs w:val="18"/>
        </w:rPr>
        <w:t xml:space="preserve"> </w:t>
      </w:r>
      <w:r>
        <w:rPr>
          <w:sz w:val="18"/>
          <w:szCs w:val="18"/>
        </w:rPr>
        <w:t>a</w:t>
      </w:r>
      <w:r>
        <w:rPr>
          <w:spacing w:val="-4"/>
          <w:sz w:val="18"/>
          <w:szCs w:val="18"/>
        </w:rPr>
        <w:t xml:space="preserve"> </w:t>
      </w:r>
      <w:r>
        <w:rPr>
          <w:sz w:val="18"/>
          <w:szCs w:val="18"/>
        </w:rPr>
        <w:t>fee</w:t>
      </w:r>
      <w:r>
        <w:rPr>
          <w:spacing w:val="4"/>
          <w:sz w:val="18"/>
          <w:szCs w:val="18"/>
        </w:rPr>
        <w:t xml:space="preserve"> </w:t>
      </w:r>
      <w:r>
        <w:rPr>
          <w:sz w:val="18"/>
          <w:szCs w:val="18"/>
        </w:rPr>
        <w:t>from</w:t>
      </w:r>
      <w:r>
        <w:rPr>
          <w:spacing w:val="8"/>
          <w:sz w:val="18"/>
          <w:szCs w:val="18"/>
        </w:rPr>
        <w:t xml:space="preserve"> </w:t>
      </w:r>
      <w:r>
        <w:rPr>
          <w:sz w:val="18"/>
          <w:szCs w:val="18"/>
        </w:rPr>
        <w:t>the</w:t>
      </w:r>
      <w:r>
        <w:rPr>
          <w:spacing w:val="13"/>
          <w:sz w:val="18"/>
          <w:szCs w:val="18"/>
        </w:rPr>
        <w:t xml:space="preserve"> </w:t>
      </w:r>
      <w:r>
        <w:rPr>
          <w:sz w:val="18"/>
          <w:szCs w:val="18"/>
        </w:rPr>
        <w:t>NRC</w:t>
      </w:r>
      <w:r>
        <w:rPr>
          <w:spacing w:val="17"/>
          <w:sz w:val="18"/>
          <w:szCs w:val="18"/>
        </w:rPr>
        <w:t xml:space="preserve"> </w:t>
      </w:r>
      <w:r>
        <w:rPr>
          <w:sz w:val="18"/>
          <w:szCs w:val="18"/>
        </w:rPr>
        <w:t>Public</w:t>
      </w:r>
      <w:r>
        <w:rPr>
          <w:spacing w:val="17"/>
          <w:sz w:val="18"/>
          <w:szCs w:val="18"/>
        </w:rPr>
        <w:t xml:space="preserve"> </w:t>
      </w:r>
      <w:r>
        <w:rPr>
          <w:sz w:val="18"/>
          <w:szCs w:val="18"/>
        </w:rPr>
        <w:t>Document</w:t>
      </w:r>
      <w:r>
        <w:rPr>
          <w:spacing w:val="22"/>
          <w:sz w:val="18"/>
          <w:szCs w:val="18"/>
        </w:rPr>
        <w:t xml:space="preserve"> </w:t>
      </w:r>
      <w:r>
        <w:rPr>
          <w:sz w:val="18"/>
          <w:szCs w:val="18"/>
        </w:rPr>
        <w:t>Room</w:t>
      </w:r>
      <w:r>
        <w:rPr>
          <w:spacing w:val="17"/>
          <w:sz w:val="18"/>
          <w:szCs w:val="18"/>
        </w:rPr>
        <w:t xml:space="preserve"> </w:t>
      </w:r>
      <w:r>
        <w:rPr>
          <w:sz w:val="18"/>
          <w:szCs w:val="18"/>
        </w:rPr>
        <w:t>at</w:t>
      </w:r>
      <w:r>
        <w:rPr>
          <w:spacing w:val="4"/>
          <w:sz w:val="18"/>
          <w:szCs w:val="18"/>
        </w:rPr>
        <w:t xml:space="preserve"> </w:t>
      </w:r>
      <w:r>
        <w:rPr>
          <w:sz w:val="18"/>
          <w:szCs w:val="18"/>
        </w:rPr>
        <w:t>2120</w:t>
      </w:r>
      <w:r>
        <w:rPr>
          <w:spacing w:val="16"/>
          <w:sz w:val="18"/>
          <w:szCs w:val="18"/>
        </w:rPr>
        <w:t xml:space="preserve"> </w:t>
      </w:r>
      <w:r>
        <w:rPr>
          <w:sz w:val="18"/>
          <w:szCs w:val="18"/>
        </w:rPr>
        <w:t>L</w:t>
      </w:r>
      <w:r>
        <w:rPr>
          <w:spacing w:val="-3"/>
          <w:sz w:val="18"/>
          <w:szCs w:val="18"/>
        </w:rPr>
        <w:t xml:space="preserve"> </w:t>
      </w:r>
      <w:r>
        <w:rPr>
          <w:sz w:val="18"/>
          <w:szCs w:val="18"/>
        </w:rPr>
        <w:t>Street</w:t>
      </w:r>
      <w:r>
        <w:rPr>
          <w:spacing w:val="10"/>
          <w:sz w:val="18"/>
          <w:szCs w:val="18"/>
        </w:rPr>
        <w:t xml:space="preserve"> </w:t>
      </w:r>
      <w:r>
        <w:rPr>
          <w:sz w:val="18"/>
          <w:szCs w:val="18"/>
        </w:rPr>
        <w:t>NW.,</w:t>
      </w:r>
      <w:r>
        <w:rPr>
          <w:spacing w:val="29"/>
          <w:sz w:val="18"/>
          <w:szCs w:val="18"/>
        </w:rPr>
        <w:t xml:space="preserve"> </w:t>
      </w:r>
      <w:r>
        <w:rPr>
          <w:sz w:val="18"/>
          <w:szCs w:val="18"/>
        </w:rPr>
        <w:t>Washington,</w:t>
      </w:r>
      <w:r>
        <w:rPr>
          <w:w w:val="101"/>
          <w:sz w:val="18"/>
          <w:szCs w:val="18"/>
        </w:rPr>
        <w:t xml:space="preserve"> </w:t>
      </w:r>
      <w:r>
        <w:rPr>
          <w:sz w:val="18"/>
          <w:szCs w:val="18"/>
        </w:rPr>
        <w:t>DC;</w:t>
      </w:r>
      <w:r>
        <w:rPr>
          <w:spacing w:val="18"/>
          <w:sz w:val="18"/>
          <w:szCs w:val="18"/>
        </w:rPr>
        <w:t xml:space="preserve"> </w:t>
      </w:r>
      <w:r>
        <w:rPr>
          <w:sz w:val="18"/>
          <w:szCs w:val="18"/>
        </w:rPr>
        <w:t>the</w:t>
      </w:r>
      <w:r>
        <w:rPr>
          <w:spacing w:val="4"/>
          <w:sz w:val="18"/>
          <w:szCs w:val="18"/>
        </w:rPr>
        <w:t xml:space="preserve"> </w:t>
      </w:r>
      <w:r>
        <w:rPr>
          <w:sz w:val="18"/>
          <w:szCs w:val="18"/>
        </w:rPr>
        <w:t>PDR's</w:t>
      </w:r>
      <w:r>
        <w:rPr>
          <w:spacing w:val="11"/>
          <w:sz w:val="18"/>
          <w:szCs w:val="18"/>
        </w:rPr>
        <w:t xml:space="preserve"> </w:t>
      </w:r>
      <w:r>
        <w:rPr>
          <w:sz w:val="18"/>
          <w:szCs w:val="18"/>
        </w:rPr>
        <w:t>mailing</w:t>
      </w:r>
      <w:r>
        <w:rPr>
          <w:spacing w:val="7"/>
          <w:sz w:val="18"/>
          <w:szCs w:val="18"/>
        </w:rPr>
        <w:t xml:space="preserve"> </w:t>
      </w:r>
      <w:r>
        <w:rPr>
          <w:sz w:val="18"/>
          <w:szCs w:val="18"/>
        </w:rPr>
        <w:t>address</w:t>
      </w:r>
      <w:r>
        <w:rPr>
          <w:spacing w:val="12"/>
          <w:sz w:val="18"/>
          <w:szCs w:val="18"/>
        </w:rPr>
        <w:t xml:space="preserve"> </w:t>
      </w:r>
      <w:r>
        <w:rPr>
          <w:sz w:val="18"/>
          <w:szCs w:val="18"/>
        </w:rPr>
        <w:t>is</w:t>
      </w:r>
      <w:r>
        <w:rPr>
          <w:spacing w:val="-5"/>
          <w:sz w:val="18"/>
          <w:szCs w:val="18"/>
        </w:rPr>
        <w:t xml:space="preserve"> </w:t>
      </w:r>
      <w:r>
        <w:rPr>
          <w:sz w:val="18"/>
          <w:szCs w:val="18"/>
        </w:rPr>
        <w:t>Mail</w:t>
      </w:r>
      <w:r>
        <w:rPr>
          <w:spacing w:val="20"/>
          <w:sz w:val="18"/>
          <w:szCs w:val="18"/>
        </w:rPr>
        <w:t xml:space="preserve"> </w:t>
      </w:r>
      <w:r>
        <w:rPr>
          <w:sz w:val="18"/>
          <w:szCs w:val="18"/>
        </w:rPr>
        <w:t>Stop LL-6,</w:t>
      </w:r>
      <w:r>
        <w:rPr>
          <w:spacing w:val="21"/>
          <w:sz w:val="18"/>
          <w:szCs w:val="18"/>
        </w:rPr>
        <w:t xml:space="preserve"> </w:t>
      </w:r>
      <w:r>
        <w:rPr>
          <w:sz w:val="18"/>
          <w:szCs w:val="18"/>
        </w:rPr>
        <w:t>Washington,</w:t>
      </w:r>
      <w:r>
        <w:rPr>
          <w:spacing w:val="32"/>
          <w:sz w:val="18"/>
          <w:szCs w:val="18"/>
        </w:rPr>
        <w:t xml:space="preserve"> </w:t>
      </w:r>
      <w:r>
        <w:rPr>
          <w:sz w:val="18"/>
          <w:szCs w:val="18"/>
        </w:rPr>
        <w:t>DC</w:t>
      </w:r>
      <w:r>
        <w:rPr>
          <w:spacing w:val="3"/>
          <w:sz w:val="18"/>
          <w:szCs w:val="18"/>
        </w:rPr>
        <w:t xml:space="preserve"> </w:t>
      </w:r>
      <w:r>
        <w:rPr>
          <w:i/>
          <w:iCs/>
          <w:sz w:val="17"/>
          <w:szCs w:val="17"/>
        </w:rPr>
        <w:t>20555;</w:t>
      </w:r>
      <w:r>
        <w:rPr>
          <w:i/>
          <w:iCs/>
          <w:spacing w:val="18"/>
          <w:sz w:val="17"/>
          <w:szCs w:val="17"/>
        </w:rPr>
        <w:t xml:space="preserve"> </w:t>
      </w:r>
      <w:r>
        <w:rPr>
          <w:sz w:val="18"/>
          <w:szCs w:val="18"/>
        </w:rPr>
        <w:t>telephone</w:t>
      </w:r>
      <w:r>
        <w:rPr>
          <w:spacing w:val="42"/>
          <w:sz w:val="18"/>
          <w:szCs w:val="18"/>
        </w:rPr>
        <w:t xml:space="preserve"> </w:t>
      </w:r>
      <w:r>
        <w:rPr>
          <w:sz w:val="18"/>
          <w:szCs w:val="18"/>
        </w:rPr>
        <w:t>(202)</w:t>
      </w:r>
      <w:r>
        <w:rPr>
          <w:spacing w:val="22"/>
          <w:sz w:val="18"/>
          <w:szCs w:val="18"/>
        </w:rPr>
        <w:t xml:space="preserve"> </w:t>
      </w:r>
      <w:r>
        <w:rPr>
          <w:sz w:val="18"/>
          <w:szCs w:val="18"/>
        </w:rPr>
        <w:t>634-3273;</w:t>
      </w:r>
      <w:r>
        <w:rPr>
          <w:spacing w:val="20"/>
          <w:sz w:val="18"/>
          <w:szCs w:val="18"/>
        </w:rPr>
        <w:t xml:space="preserve"> </w:t>
      </w:r>
      <w:r>
        <w:rPr>
          <w:sz w:val="18"/>
          <w:szCs w:val="18"/>
        </w:rPr>
        <w:t>fax</w:t>
      </w:r>
      <w:r>
        <w:rPr>
          <w:spacing w:val="5"/>
          <w:sz w:val="18"/>
          <w:szCs w:val="18"/>
        </w:rPr>
        <w:t xml:space="preserve"> </w:t>
      </w:r>
      <w:r>
        <w:rPr>
          <w:sz w:val="18"/>
          <w:szCs w:val="18"/>
        </w:rPr>
        <w:t>(202)</w:t>
      </w:r>
      <w:r>
        <w:rPr>
          <w:spacing w:val="19"/>
          <w:sz w:val="18"/>
          <w:szCs w:val="18"/>
        </w:rPr>
        <w:t xml:space="preserve"> </w:t>
      </w:r>
      <w:r>
        <w:rPr>
          <w:sz w:val="18"/>
          <w:szCs w:val="18"/>
        </w:rPr>
        <w:t>634-3343.</w:t>
      </w:r>
      <w:r>
        <w:rPr>
          <w:spacing w:val="16"/>
          <w:sz w:val="18"/>
          <w:szCs w:val="18"/>
        </w:rPr>
        <w:t xml:space="preserve"> </w:t>
      </w:r>
      <w:r>
        <w:rPr>
          <w:sz w:val="18"/>
          <w:szCs w:val="18"/>
        </w:rPr>
        <w:t>Copies</w:t>
      </w:r>
      <w:r>
        <w:rPr>
          <w:w w:val="99"/>
          <w:sz w:val="18"/>
          <w:szCs w:val="18"/>
        </w:rPr>
        <w:t xml:space="preserve"> </w:t>
      </w:r>
      <w:r>
        <w:rPr>
          <w:sz w:val="18"/>
          <w:szCs w:val="18"/>
        </w:rPr>
        <w:t>may</w:t>
      </w:r>
      <w:r>
        <w:rPr>
          <w:spacing w:val="7"/>
          <w:sz w:val="18"/>
          <w:szCs w:val="18"/>
        </w:rPr>
        <w:t xml:space="preserve"> </w:t>
      </w:r>
      <w:r>
        <w:rPr>
          <w:sz w:val="18"/>
          <w:szCs w:val="18"/>
        </w:rPr>
        <w:t>be</w:t>
      </w:r>
      <w:r>
        <w:rPr>
          <w:spacing w:val="11"/>
          <w:sz w:val="18"/>
          <w:szCs w:val="18"/>
        </w:rPr>
        <w:t xml:space="preserve"> </w:t>
      </w:r>
      <w:r>
        <w:rPr>
          <w:sz w:val="18"/>
          <w:szCs w:val="18"/>
        </w:rPr>
        <w:t>purchased</w:t>
      </w:r>
      <w:r>
        <w:rPr>
          <w:spacing w:val="27"/>
          <w:sz w:val="18"/>
          <w:szCs w:val="18"/>
        </w:rPr>
        <w:t xml:space="preserve"> </w:t>
      </w:r>
      <w:r>
        <w:rPr>
          <w:sz w:val="18"/>
          <w:szCs w:val="18"/>
        </w:rPr>
        <w:t>at</w:t>
      </w:r>
      <w:r>
        <w:rPr>
          <w:spacing w:val="8"/>
          <w:sz w:val="18"/>
          <w:szCs w:val="18"/>
        </w:rPr>
        <w:t xml:space="preserve"> </w:t>
      </w:r>
      <w:r>
        <w:rPr>
          <w:sz w:val="18"/>
          <w:szCs w:val="18"/>
        </w:rPr>
        <w:t>current</w:t>
      </w:r>
      <w:r>
        <w:rPr>
          <w:spacing w:val="10"/>
          <w:sz w:val="18"/>
          <w:szCs w:val="18"/>
        </w:rPr>
        <w:t xml:space="preserve"> </w:t>
      </w:r>
      <w:r>
        <w:rPr>
          <w:sz w:val="18"/>
          <w:szCs w:val="18"/>
        </w:rPr>
        <w:t>rates</w:t>
      </w:r>
      <w:r>
        <w:rPr>
          <w:spacing w:val="11"/>
          <w:sz w:val="18"/>
          <w:szCs w:val="18"/>
        </w:rPr>
        <w:t xml:space="preserve"> </w:t>
      </w:r>
      <w:r>
        <w:rPr>
          <w:sz w:val="18"/>
          <w:szCs w:val="18"/>
        </w:rPr>
        <w:t>from</w:t>
      </w:r>
      <w:r>
        <w:rPr>
          <w:spacing w:val="12"/>
          <w:sz w:val="18"/>
          <w:szCs w:val="18"/>
        </w:rPr>
        <w:t xml:space="preserve"> </w:t>
      </w:r>
      <w:r>
        <w:rPr>
          <w:sz w:val="18"/>
          <w:szCs w:val="18"/>
        </w:rPr>
        <w:t>the</w:t>
      </w:r>
      <w:r>
        <w:rPr>
          <w:spacing w:val="8"/>
          <w:sz w:val="18"/>
          <w:szCs w:val="18"/>
        </w:rPr>
        <w:t xml:space="preserve"> </w:t>
      </w:r>
      <w:r>
        <w:rPr>
          <w:sz w:val="18"/>
          <w:szCs w:val="18"/>
        </w:rPr>
        <w:t>U.S.</w:t>
      </w:r>
      <w:r>
        <w:rPr>
          <w:spacing w:val="17"/>
          <w:sz w:val="18"/>
          <w:szCs w:val="18"/>
        </w:rPr>
        <w:t xml:space="preserve"> </w:t>
      </w:r>
      <w:r>
        <w:rPr>
          <w:sz w:val="18"/>
          <w:szCs w:val="18"/>
        </w:rPr>
        <w:t>Government</w:t>
      </w:r>
      <w:r>
        <w:rPr>
          <w:spacing w:val="19"/>
          <w:sz w:val="18"/>
          <w:szCs w:val="18"/>
        </w:rPr>
        <w:t xml:space="preserve"> </w:t>
      </w:r>
      <w:r>
        <w:rPr>
          <w:sz w:val="18"/>
          <w:szCs w:val="18"/>
        </w:rPr>
        <w:t>Printing</w:t>
      </w:r>
      <w:r>
        <w:rPr>
          <w:spacing w:val="11"/>
          <w:sz w:val="18"/>
          <w:szCs w:val="18"/>
        </w:rPr>
        <w:t xml:space="preserve"> </w:t>
      </w:r>
      <w:r>
        <w:rPr>
          <w:sz w:val="18"/>
          <w:szCs w:val="18"/>
        </w:rPr>
        <w:t>Office,</w:t>
      </w:r>
      <w:r>
        <w:rPr>
          <w:spacing w:val="21"/>
          <w:sz w:val="18"/>
          <w:szCs w:val="18"/>
        </w:rPr>
        <w:t xml:space="preserve"> </w:t>
      </w:r>
      <w:r>
        <w:rPr>
          <w:sz w:val="18"/>
          <w:szCs w:val="18"/>
        </w:rPr>
        <w:t>P.O.</w:t>
      </w:r>
      <w:r>
        <w:rPr>
          <w:spacing w:val="26"/>
          <w:sz w:val="18"/>
          <w:szCs w:val="18"/>
        </w:rPr>
        <w:t xml:space="preserve"> </w:t>
      </w:r>
      <w:r>
        <w:rPr>
          <w:sz w:val="18"/>
          <w:szCs w:val="18"/>
        </w:rPr>
        <w:t>Box</w:t>
      </w:r>
      <w:r>
        <w:rPr>
          <w:spacing w:val="7"/>
          <w:sz w:val="18"/>
          <w:szCs w:val="18"/>
        </w:rPr>
        <w:t xml:space="preserve"> </w:t>
      </w:r>
      <w:r>
        <w:rPr>
          <w:sz w:val="18"/>
          <w:szCs w:val="18"/>
        </w:rPr>
        <w:t>37082,</w:t>
      </w:r>
      <w:r>
        <w:rPr>
          <w:spacing w:val="21"/>
          <w:sz w:val="18"/>
          <w:szCs w:val="18"/>
        </w:rPr>
        <w:t xml:space="preserve"> </w:t>
      </w:r>
      <w:r>
        <w:rPr>
          <w:sz w:val="18"/>
          <w:szCs w:val="18"/>
        </w:rPr>
        <w:t>Washington,</w:t>
      </w:r>
      <w:r>
        <w:rPr>
          <w:spacing w:val="36"/>
          <w:sz w:val="18"/>
          <w:szCs w:val="18"/>
        </w:rPr>
        <w:t xml:space="preserve"> </w:t>
      </w:r>
      <w:r>
        <w:rPr>
          <w:sz w:val="18"/>
          <w:szCs w:val="18"/>
        </w:rPr>
        <w:t>DC</w:t>
      </w:r>
      <w:r>
        <w:rPr>
          <w:spacing w:val="9"/>
          <w:sz w:val="18"/>
          <w:szCs w:val="18"/>
        </w:rPr>
        <w:t xml:space="preserve"> </w:t>
      </w:r>
      <w:r>
        <w:rPr>
          <w:sz w:val="18"/>
          <w:szCs w:val="18"/>
        </w:rPr>
        <w:t>20402-9328</w:t>
      </w:r>
      <w:r>
        <w:rPr>
          <w:spacing w:val="27"/>
          <w:sz w:val="18"/>
          <w:szCs w:val="18"/>
        </w:rPr>
        <w:t xml:space="preserve"> </w:t>
      </w:r>
      <w:r>
        <w:rPr>
          <w:sz w:val="18"/>
          <w:szCs w:val="18"/>
        </w:rPr>
        <w:t>(tele­</w:t>
      </w:r>
      <w:r>
        <w:rPr>
          <w:w w:val="105"/>
          <w:sz w:val="18"/>
          <w:szCs w:val="18"/>
        </w:rPr>
        <w:t xml:space="preserve"> </w:t>
      </w:r>
      <w:r>
        <w:rPr>
          <w:sz w:val="18"/>
          <w:szCs w:val="18"/>
        </w:rPr>
        <w:t>phone</w:t>
      </w:r>
      <w:r>
        <w:rPr>
          <w:spacing w:val="33"/>
          <w:sz w:val="18"/>
          <w:szCs w:val="18"/>
        </w:rPr>
        <w:t xml:space="preserve"> </w:t>
      </w:r>
      <w:r>
        <w:rPr>
          <w:sz w:val="18"/>
          <w:szCs w:val="18"/>
        </w:rPr>
        <w:t>(202)</w:t>
      </w:r>
      <w:r>
        <w:rPr>
          <w:spacing w:val="21"/>
          <w:sz w:val="18"/>
          <w:szCs w:val="18"/>
        </w:rPr>
        <w:t xml:space="preserve"> </w:t>
      </w:r>
      <w:r>
        <w:rPr>
          <w:sz w:val="18"/>
          <w:szCs w:val="18"/>
        </w:rPr>
        <w:t>512-2249);</w:t>
      </w:r>
      <w:r>
        <w:rPr>
          <w:spacing w:val="18"/>
          <w:sz w:val="18"/>
          <w:szCs w:val="18"/>
        </w:rPr>
        <w:t xml:space="preserve"> </w:t>
      </w:r>
      <w:r>
        <w:rPr>
          <w:sz w:val="18"/>
          <w:szCs w:val="18"/>
        </w:rPr>
        <w:t>or</w:t>
      </w:r>
      <w:r>
        <w:rPr>
          <w:spacing w:val="2"/>
          <w:sz w:val="18"/>
          <w:szCs w:val="18"/>
        </w:rPr>
        <w:t xml:space="preserve"> </w:t>
      </w:r>
      <w:r>
        <w:rPr>
          <w:sz w:val="18"/>
          <w:szCs w:val="18"/>
        </w:rPr>
        <w:t>from</w:t>
      </w:r>
      <w:r>
        <w:rPr>
          <w:spacing w:val="1"/>
          <w:sz w:val="18"/>
          <w:szCs w:val="18"/>
        </w:rPr>
        <w:t xml:space="preserve"> </w:t>
      </w:r>
      <w:r>
        <w:rPr>
          <w:sz w:val="18"/>
          <w:szCs w:val="18"/>
        </w:rPr>
        <w:t>the</w:t>
      </w:r>
      <w:r>
        <w:rPr>
          <w:spacing w:val="4"/>
          <w:sz w:val="18"/>
          <w:szCs w:val="18"/>
        </w:rPr>
        <w:t xml:space="preserve"> </w:t>
      </w:r>
      <w:r>
        <w:rPr>
          <w:sz w:val="18"/>
          <w:szCs w:val="18"/>
        </w:rPr>
        <w:t>National</w:t>
      </w:r>
      <w:r>
        <w:rPr>
          <w:spacing w:val="23"/>
          <w:sz w:val="18"/>
          <w:szCs w:val="18"/>
        </w:rPr>
        <w:t xml:space="preserve"> </w:t>
      </w:r>
      <w:r>
        <w:rPr>
          <w:sz w:val="18"/>
          <w:szCs w:val="18"/>
        </w:rPr>
        <w:t>Technical</w:t>
      </w:r>
      <w:r>
        <w:rPr>
          <w:spacing w:val="11"/>
          <w:sz w:val="18"/>
          <w:szCs w:val="18"/>
        </w:rPr>
        <w:t xml:space="preserve"> </w:t>
      </w:r>
      <w:r>
        <w:rPr>
          <w:sz w:val="18"/>
          <w:szCs w:val="18"/>
        </w:rPr>
        <w:t>Information</w:t>
      </w:r>
      <w:r>
        <w:rPr>
          <w:spacing w:val="17"/>
          <w:sz w:val="18"/>
          <w:szCs w:val="18"/>
        </w:rPr>
        <w:t xml:space="preserve"> </w:t>
      </w:r>
      <w:r>
        <w:rPr>
          <w:sz w:val="18"/>
          <w:szCs w:val="18"/>
        </w:rPr>
        <w:t>Service</w:t>
      </w:r>
      <w:r>
        <w:rPr>
          <w:spacing w:val="-8"/>
          <w:sz w:val="18"/>
          <w:szCs w:val="18"/>
        </w:rPr>
        <w:t xml:space="preserve"> </w:t>
      </w:r>
      <w:r>
        <w:rPr>
          <w:sz w:val="18"/>
          <w:szCs w:val="18"/>
        </w:rPr>
        <w:t>by</w:t>
      </w:r>
      <w:r>
        <w:rPr>
          <w:spacing w:val="6"/>
          <w:sz w:val="18"/>
          <w:szCs w:val="18"/>
        </w:rPr>
        <w:t xml:space="preserve"> </w:t>
      </w:r>
      <w:r>
        <w:rPr>
          <w:sz w:val="18"/>
          <w:szCs w:val="18"/>
        </w:rPr>
        <w:t>writing</w:t>
      </w:r>
      <w:r>
        <w:rPr>
          <w:spacing w:val="12"/>
          <w:sz w:val="18"/>
          <w:szCs w:val="18"/>
        </w:rPr>
        <w:t xml:space="preserve"> </w:t>
      </w:r>
      <w:r>
        <w:rPr>
          <w:sz w:val="18"/>
          <w:szCs w:val="18"/>
        </w:rPr>
        <w:t>NTIS</w:t>
      </w:r>
      <w:r>
        <w:rPr>
          <w:spacing w:val="11"/>
          <w:sz w:val="18"/>
          <w:szCs w:val="18"/>
        </w:rPr>
        <w:t xml:space="preserve"> </w:t>
      </w:r>
      <w:r>
        <w:rPr>
          <w:sz w:val="18"/>
          <w:szCs w:val="18"/>
        </w:rPr>
        <w:t>at</w:t>
      </w:r>
      <w:r>
        <w:rPr>
          <w:spacing w:val="10"/>
          <w:sz w:val="18"/>
          <w:szCs w:val="18"/>
        </w:rPr>
        <w:t xml:space="preserve"> </w:t>
      </w:r>
      <w:r>
        <w:rPr>
          <w:i/>
          <w:iCs/>
          <w:sz w:val="17"/>
          <w:szCs w:val="17"/>
        </w:rPr>
        <w:t>5285</w:t>
      </w:r>
      <w:r>
        <w:rPr>
          <w:i/>
          <w:iCs/>
          <w:spacing w:val="2"/>
          <w:sz w:val="17"/>
          <w:szCs w:val="17"/>
        </w:rPr>
        <w:t xml:space="preserve"> </w:t>
      </w:r>
      <w:r>
        <w:rPr>
          <w:sz w:val="18"/>
          <w:szCs w:val="18"/>
        </w:rPr>
        <w:t>Port</w:t>
      </w:r>
      <w:r>
        <w:rPr>
          <w:spacing w:val="6"/>
          <w:sz w:val="18"/>
          <w:szCs w:val="18"/>
        </w:rPr>
        <w:t xml:space="preserve"> </w:t>
      </w:r>
      <w:r>
        <w:rPr>
          <w:sz w:val="18"/>
          <w:szCs w:val="18"/>
        </w:rPr>
        <w:t>Royal</w:t>
      </w:r>
      <w:r>
        <w:rPr>
          <w:spacing w:val="12"/>
          <w:sz w:val="18"/>
          <w:szCs w:val="18"/>
        </w:rPr>
        <w:t xml:space="preserve"> </w:t>
      </w:r>
      <w:r>
        <w:rPr>
          <w:sz w:val="18"/>
          <w:szCs w:val="18"/>
        </w:rPr>
        <w:t>Road,</w:t>
      </w:r>
      <w:r>
        <w:rPr>
          <w:spacing w:val="21"/>
          <w:sz w:val="18"/>
          <w:szCs w:val="18"/>
        </w:rPr>
        <w:t xml:space="preserve"> </w:t>
      </w:r>
      <w:r>
        <w:rPr>
          <w:sz w:val="18"/>
          <w:szCs w:val="18"/>
        </w:rPr>
        <w:t>Springfield,</w:t>
      </w:r>
      <w:r>
        <w:rPr>
          <w:w w:val="97"/>
          <w:sz w:val="18"/>
          <w:szCs w:val="18"/>
        </w:rPr>
        <w:t xml:space="preserve"> </w:t>
      </w:r>
      <w:r>
        <w:rPr>
          <w:sz w:val="18"/>
          <w:szCs w:val="18"/>
        </w:rPr>
        <w:t>VA</w:t>
      </w:r>
      <w:r>
        <w:rPr>
          <w:spacing w:val="40"/>
          <w:sz w:val="18"/>
          <w:szCs w:val="18"/>
        </w:rPr>
        <w:t xml:space="preserve"> </w:t>
      </w:r>
      <w:r>
        <w:rPr>
          <w:sz w:val="18"/>
          <w:szCs w:val="18"/>
        </w:rPr>
        <w:t>22161.</w:t>
      </w:r>
      <w:bookmarkStart w:id="175" w:name="_GoBack"/>
      <w:bookmarkEnd w:id="175"/>
    </w:p>
    <w:p w14:paraId="4BAE4B02" w14:textId="77777777" w:rsidR="003C2113" w:rsidRDefault="003C2113" w:rsidP="00084D30">
      <w:pPr>
        <w:pStyle w:val="BodyText"/>
        <w:kinsoku w:val="0"/>
        <w:overflowPunct w:val="0"/>
      </w:pPr>
    </w:p>
    <w:p w14:paraId="78806051" w14:textId="77777777" w:rsidR="00B57749" w:rsidRDefault="00B57749" w:rsidP="00084D30">
      <w:pPr>
        <w:pStyle w:val="BodyText"/>
        <w:kinsoku w:val="0"/>
        <w:overflowPunct w:val="0"/>
      </w:pPr>
    </w:p>
    <w:p w14:paraId="6FFC0666" w14:textId="77777777" w:rsidR="00B57749" w:rsidRDefault="00B57749" w:rsidP="00084D30">
      <w:pPr>
        <w:pStyle w:val="BodyText"/>
        <w:kinsoku w:val="0"/>
        <w:overflowPunct w:val="0"/>
      </w:pPr>
    </w:p>
    <w:p w14:paraId="328E6460" w14:textId="77777777" w:rsidR="00B57749" w:rsidRDefault="00B57749" w:rsidP="00084D30">
      <w:pPr>
        <w:pStyle w:val="BodyText"/>
        <w:kinsoku w:val="0"/>
        <w:overflowPunct w:val="0"/>
      </w:pPr>
    </w:p>
    <w:p w14:paraId="1BAD9151" w14:textId="77777777" w:rsidR="00B57749" w:rsidRDefault="00B57749" w:rsidP="00084D30">
      <w:pPr>
        <w:pStyle w:val="BodyText"/>
        <w:kinsoku w:val="0"/>
        <w:overflowPunct w:val="0"/>
      </w:pPr>
    </w:p>
    <w:p w14:paraId="6CAC8D1E" w14:textId="77777777" w:rsidR="00B57749" w:rsidRDefault="00B57749" w:rsidP="00084D30">
      <w:pPr>
        <w:pStyle w:val="BodyText"/>
        <w:kinsoku w:val="0"/>
        <w:overflowPunct w:val="0"/>
      </w:pPr>
    </w:p>
    <w:p w14:paraId="32AE96AF" w14:textId="77777777" w:rsidR="00B57749" w:rsidRDefault="00B57749" w:rsidP="00084D30">
      <w:pPr>
        <w:pStyle w:val="BodyText"/>
        <w:kinsoku w:val="0"/>
        <w:overflowPunct w:val="0"/>
      </w:pPr>
    </w:p>
    <w:p w14:paraId="6ED788DE" w14:textId="77777777" w:rsidR="00B57749" w:rsidRDefault="00B57749" w:rsidP="00084D30">
      <w:pPr>
        <w:pStyle w:val="BodyText"/>
        <w:kinsoku w:val="0"/>
        <w:overflowPunct w:val="0"/>
      </w:pPr>
    </w:p>
    <w:p w14:paraId="5DAAAFEC" w14:textId="77777777" w:rsidR="00B57749" w:rsidRDefault="00B57749" w:rsidP="00084D30">
      <w:pPr>
        <w:pStyle w:val="BodyText"/>
        <w:kinsoku w:val="0"/>
        <w:overflowPunct w:val="0"/>
      </w:pPr>
    </w:p>
    <w:p w14:paraId="782BD390" w14:textId="77777777" w:rsidR="00B57749" w:rsidRDefault="00B57749" w:rsidP="00084D30">
      <w:pPr>
        <w:pStyle w:val="BodyText"/>
        <w:kinsoku w:val="0"/>
        <w:overflowPunct w:val="0"/>
      </w:pPr>
    </w:p>
    <w:p w14:paraId="44602B8E" w14:textId="77777777" w:rsidR="00B57749" w:rsidRDefault="00B57749" w:rsidP="00084D30">
      <w:pPr>
        <w:pStyle w:val="BodyText"/>
        <w:kinsoku w:val="0"/>
        <w:overflowPunct w:val="0"/>
      </w:pPr>
    </w:p>
    <w:p w14:paraId="3873C452" w14:textId="77777777" w:rsidR="00B57749" w:rsidRDefault="00B57749" w:rsidP="00084D30">
      <w:pPr>
        <w:pStyle w:val="BodyText"/>
        <w:kinsoku w:val="0"/>
        <w:overflowPunct w:val="0"/>
      </w:pPr>
    </w:p>
    <w:p w14:paraId="4C3F608B" w14:textId="77777777" w:rsidR="00B57749" w:rsidRDefault="00B57749" w:rsidP="00084D30">
      <w:pPr>
        <w:pStyle w:val="BodyText"/>
        <w:kinsoku w:val="0"/>
        <w:overflowPunct w:val="0"/>
      </w:pPr>
    </w:p>
    <w:p w14:paraId="36679DC5" w14:textId="77777777" w:rsidR="00B57749" w:rsidRDefault="00B57749" w:rsidP="00084D30">
      <w:pPr>
        <w:pStyle w:val="BodyText"/>
        <w:kinsoku w:val="0"/>
        <w:overflowPunct w:val="0"/>
      </w:pPr>
    </w:p>
    <w:p w14:paraId="401C7046" w14:textId="77777777" w:rsidR="00B57749" w:rsidRDefault="00B57749" w:rsidP="00084D30">
      <w:pPr>
        <w:pStyle w:val="BodyText"/>
        <w:kinsoku w:val="0"/>
        <w:overflowPunct w:val="0"/>
      </w:pPr>
    </w:p>
    <w:p w14:paraId="1E0C01E0" w14:textId="77777777" w:rsidR="00B57749" w:rsidRDefault="00B57749" w:rsidP="00084D30">
      <w:pPr>
        <w:pStyle w:val="BodyText"/>
        <w:kinsoku w:val="0"/>
        <w:overflowPunct w:val="0"/>
      </w:pPr>
    </w:p>
    <w:p w14:paraId="4DB0BD0D" w14:textId="77777777" w:rsidR="00B57749" w:rsidRDefault="00B57749" w:rsidP="00084D30">
      <w:pPr>
        <w:pStyle w:val="BodyText"/>
        <w:kinsoku w:val="0"/>
        <w:overflowPunct w:val="0"/>
      </w:pPr>
    </w:p>
    <w:p w14:paraId="10516AED" w14:textId="77777777" w:rsidR="00B57749" w:rsidRDefault="00B57749" w:rsidP="00084D30">
      <w:pPr>
        <w:pStyle w:val="BodyText"/>
        <w:kinsoku w:val="0"/>
        <w:overflowPunct w:val="0"/>
        <w:sectPr w:rsidR="00B57749">
          <w:type w:val="continuous"/>
          <w:pgSz w:w="12240" w:h="15860"/>
          <w:pgMar w:top="1000" w:right="580" w:bottom="280" w:left="1520" w:header="720" w:footer="720" w:gutter="0"/>
          <w:cols w:space="720" w:equalWidth="0">
            <w:col w:w="10140"/>
          </w:cols>
          <w:noEndnote/>
        </w:sectPr>
      </w:pPr>
    </w:p>
    <w:p w14:paraId="1E7FB95A" w14:textId="77777777" w:rsidR="003C2113" w:rsidRDefault="003C2113" w:rsidP="003C2113">
      <w:pPr>
        <w:kinsoku w:val="0"/>
        <w:overflowPunct w:val="0"/>
        <w:spacing w:line="200" w:lineRule="exact"/>
        <w:rPr>
          <w:sz w:val="20"/>
          <w:szCs w:val="20"/>
        </w:rPr>
      </w:pPr>
    </w:p>
    <w:p w14:paraId="24F66E77" w14:textId="77777777" w:rsidR="00EA0E16" w:rsidRDefault="00EA0E16" w:rsidP="003C2113">
      <w:pPr>
        <w:kinsoku w:val="0"/>
        <w:overflowPunct w:val="0"/>
        <w:spacing w:line="200" w:lineRule="exact"/>
        <w:rPr>
          <w:sz w:val="20"/>
          <w:szCs w:val="20"/>
        </w:rPr>
      </w:pPr>
    </w:p>
    <w:p w14:paraId="1CF88A9F" w14:textId="77777777" w:rsidR="00EA0E16" w:rsidRDefault="00EA0E16" w:rsidP="003C2113">
      <w:pPr>
        <w:kinsoku w:val="0"/>
        <w:overflowPunct w:val="0"/>
        <w:spacing w:line="200" w:lineRule="exact"/>
        <w:rPr>
          <w:sz w:val="20"/>
          <w:szCs w:val="20"/>
        </w:rPr>
      </w:pPr>
    </w:p>
    <w:p w14:paraId="05EAC2DE" w14:textId="77777777" w:rsidR="003C2113" w:rsidRDefault="003C2113" w:rsidP="00084D30">
      <w:pPr>
        <w:kinsoku w:val="0"/>
        <w:overflowPunct w:val="0"/>
        <w:spacing w:before="34"/>
        <w:ind w:right="23"/>
        <w:jc w:val="center"/>
        <w:rPr>
          <w:sz w:val="20"/>
          <w:szCs w:val="20"/>
        </w:rPr>
      </w:pPr>
      <w:r>
        <w:rPr>
          <w:b/>
          <w:bCs/>
          <w:sz w:val="20"/>
          <w:szCs w:val="20"/>
        </w:rPr>
        <w:t>BIBLIOGRAPHY</w:t>
      </w:r>
    </w:p>
    <w:p w14:paraId="1A426E9B" w14:textId="77777777" w:rsidR="003C2113" w:rsidRDefault="003C2113" w:rsidP="00A13F30">
      <w:pPr>
        <w:kinsoku w:val="0"/>
        <w:overflowPunct w:val="0"/>
        <w:spacing w:before="33" w:line="239" w:lineRule="auto"/>
        <w:ind w:left="19"/>
        <w:rPr>
          <w:sz w:val="20"/>
          <w:szCs w:val="20"/>
        </w:rPr>
      </w:pPr>
      <w:r>
        <w:rPr>
          <w:w w:val="105"/>
          <w:sz w:val="20"/>
          <w:szCs w:val="20"/>
        </w:rPr>
        <w:t>Abrahamson,</w:t>
      </w:r>
      <w:r>
        <w:rPr>
          <w:spacing w:val="33"/>
          <w:w w:val="105"/>
          <w:sz w:val="20"/>
          <w:szCs w:val="20"/>
        </w:rPr>
        <w:t xml:space="preserve"> </w:t>
      </w:r>
      <w:r>
        <w:rPr>
          <w:w w:val="105"/>
          <w:sz w:val="20"/>
          <w:szCs w:val="20"/>
        </w:rPr>
        <w:t>S.,</w:t>
      </w:r>
      <w:r>
        <w:rPr>
          <w:spacing w:val="47"/>
          <w:w w:val="105"/>
          <w:sz w:val="20"/>
          <w:szCs w:val="20"/>
        </w:rPr>
        <w:t xml:space="preserve"> </w:t>
      </w:r>
      <w:r>
        <w:rPr>
          <w:i/>
          <w:iCs/>
          <w:w w:val="105"/>
          <w:sz w:val="21"/>
          <w:szCs w:val="21"/>
        </w:rPr>
        <w:t>et</w:t>
      </w:r>
      <w:r>
        <w:rPr>
          <w:i/>
          <w:iCs/>
          <w:spacing w:val="49"/>
          <w:w w:val="105"/>
          <w:sz w:val="21"/>
          <w:szCs w:val="21"/>
        </w:rPr>
        <w:t xml:space="preserve"> </w:t>
      </w:r>
      <w:r>
        <w:rPr>
          <w:i/>
          <w:iCs/>
          <w:w w:val="105"/>
          <w:sz w:val="21"/>
          <w:szCs w:val="21"/>
        </w:rPr>
        <w:t>al.,</w:t>
      </w:r>
      <w:r>
        <w:rPr>
          <w:i/>
          <w:iCs/>
          <w:spacing w:val="51"/>
          <w:w w:val="105"/>
          <w:sz w:val="21"/>
          <w:szCs w:val="21"/>
        </w:rPr>
        <w:t xml:space="preserve"> </w:t>
      </w:r>
      <w:r>
        <w:rPr>
          <w:w w:val="105"/>
          <w:sz w:val="20"/>
          <w:szCs w:val="20"/>
        </w:rPr>
        <w:t>"Health</w:t>
      </w:r>
      <w:r>
        <w:rPr>
          <w:spacing w:val="45"/>
          <w:w w:val="105"/>
          <w:sz w:val="20"/>
          <w:szCs w:val="20"/>
        </w:rPr>
        <w:t xml:space="preserve"> </w:t>
      </w:r>
      <w:r>
        <w:rPr>
          <w:w w:val="105"/>
          <w:sz w:val="20"/>
          <w:szCs w:val="20"/>
        </w:rPr>
        <w:t>Effects</w:t>
      </w:r>
      <w:r>
        <w:rPr>
          <w:spacing w:val="14"/>
          <w:w w:val="105"/>
          <w:sz w:val="20"/>
          <w:szCs w:val="20"/>
        </w:rPr>
        <w:t xml:space="preserve"> </w:t>
      </w:r>
      <w:r>
        <w:rPr>
          <w:w w:val="105"/>
          <w:sz w:val="20"/>
          <w:szCs w:val="20"/>
        </w:rPr>
        <w:t>Models</w:t>
      </w:r>
      <w:r>
        <w:rPr>
          <w:spacing w:val="2"/>
          <w:w w:val="105"/>
          <w:sz w:val="20"/>
          <w:szCs w:val="20"/>
        </w:rPr>
        <w:t xml:space="preserve"> </w:t>
      </w:r>
      <w:r>
        <w:rPr>
          <w:w w:val="105"/>
          <w:sz w:val="20"/>
          <w:szCs w:val="20"/>
        </w:rPr>
        <w:t>for Nuclear</w:t>
      </w:r>
      <w:r>
        <w:rPr>
          <w:spacing w:val="15"/>
          <w:w w:val="105"/>
          <w:sz w:val="20"/>
          <w:szCs w:val="20"/>
        </w:rPr>
        <w:t xml:space="preserve"> </w:t>
      </w:r>
      <w:r>
        <w:rPr>
          <w:w w:val="105"/>
          <w:sz w:val="20"/>
          <w:szCs w:val="20"/>
        </w:rPr>
        <w:t>Power</w:t>
      </w:r>
      <w:r>
        <w:rPr>
          <w:spacing w:val="8"/>
          <w:w w:val="105"/>
          <w:sz w:val="20"/>
          <w:szCs w:val="20"/>
        </w:rPr>
        <w:t xml:space="preserve"> </w:t>
      </w:r>
      <w:r>
        <w:rPr>
          <w:w w:val="105"/>
          <w:sz w:val="20"/>
          <w:szCs w:val="20"/>
        </w:rPr>
        <w:t>Plant</w:t>
      </w:r>
      <w:r>
        <w:rPr>
          <w:spacing w:val="3"/>
          <w:w w:val="105"/>
          <w:sz w:val="20"/>
          <w:szCs w:val="20"/>
        </w:rPr>
        <w:t xml:space="preserve"> </w:t>
      </w:r>
      <w:r>
        <w:rPr>
          <w:w w:val="105"/>
          <w:sz w:val="20"/>
          <w:szCs w:val="20"/>
        </w:rPr>
        <w:t>Accident</w:t>
      </w:r>
      <w:r>
        <w:rPr>
          <w:spacing w:val="9"/>
          <w:w w:val="105"/>
          <w:sz w:val="20"/>
          <w:szCs w:val="20"/>
        </w:rPr>
        <w:t xml:space="preserve"> </w:t>
      </w:r>
      <w:r>
        <w:rPr>
          <w:w w:val="105"/>
          <w:sz w:val="20"/>
          <w:szCs w:val="20"/>
        </w:rPr>
        <w:t>Consequence</w:t>
      </w:r>
      <w:r>
        <w:rPr>
          <w:spacing w:val="9"/>
          <w:w w:val="105"/>
          <w:sz w:val="20"/>
          <w:szCs w:val="20"/>
        </w:rPr>
        <w:t xml:space="preserve"> </w:t>
      </w:r>
      <w:r w:rsidR="00B57749">
        <w:rPr>
          <w:w w:val="105"/>
          <w:sz w:val="20"/>
          <w:szCs w:val="20"/>
        </w:rPr>
        <w:t>Analy</w:t>
      </w:r>
      <w:r>
        <w:rPr>
          <w:w w:val="105"/>
          <w:sz w:val="20"/>
          <w:szCs w:val="20"/>
        </w:rPr>
        <w:t>sis,"</w:t>
      </w:r>
      <w:r>
        <w:rPr>
          <w:spacing w:val="8"/>
          <w:w w:val="105"/>
          <w:sz w:val="20"/>
          <w:szCs w:val="20"/>
        </w:rPr>
        <w:t xml:space="preserve"> </w:t>
      </w:r>
      <w:r>
        <w:rPr>
          <w:w w:val="105"/>
          <w:sz w:val="20"/>
          <w:szCs w:val="20"/>
        </w:rPr>
        <w:t>Part</w:t>
      </w:r>
      <w:r>
        <w:rPr>
          <w:spacing w:val="13"/>
          <w:w w:val="105"/>
          <w:sz w:val="20"/>
          <w:szCs w:val="20"/>
        </w:rPr>
        <w:t xml:space="preserve"> </w:t>
      </w:r>
      <w:r>
        <w:rPr>
          <w:w w:val="105"/>
          <w:sz w:val="20"/>
          <w:szCs w:val="20"/>
        </w:rPr>
        <w:t xml:space="preserve">II: </w:t>
      </w:r>
      <w:r>
        <w:rPr>
          <w:i/>
          <w:iCs/>
          <w:w w:val="105"/>
          <w:sz w:val="21"/>
          <w:szCs w:val="21"/>
        </w:rPr>
        <w:t>Scientific</w:t>
      </w:r>
      <w:r>
        <w:rPr>
          <w:i/>
          <w:iCs/>
          <w:spacing w:val="6"/>
          <w:w w:val="105"/>
          <w:sz w:val="21"/>
          <w:szCs w:val="21"/>
        </w:rPr>
        <w:t xml:space="preserve"> </w:t>
      </w:r>
      <w:r>
        <w:rPr>
          <w:i/>
          <w:iCs/>
          <w:w w:val="105"/>
          <w:sz w:val="21"/>
          <w:szCs w:val="21"/>
        </w:rPr>
        <w:t>Bases</w:t>
      </w:r>
      <w:r>
        <w:rPr>
          <w:i/>
          <w:iCs/>
          <w:spacing w:val="-12"/>
          <w:w w:val="105"/>
          <w:sz w:val="21"/>
          <w:szCs w:val="21"/>
        </w:rPr>
        <w:t xml:space="preserve"> </w:t>
      </w:r>
      <w:r>
        <w:rPr>
          <w:i/>
          <w:iCs/>
          <w:w w:val="105"/>
          <w:sz w:val="21"/>
          <w:szCs w:val="21"/>
        </w:rPr>
        <w:t>for</w:t>
      </w:r>
      <w:r>
        <w:rPr>
          <w:i/>
          <w:iCs/>
          <w:spacing w:val="30"/>
          <w:w w:val="105"/>
          <w:sz w:val="21"/>
          <w:szCs w:val="21"/>
        </w:rPr>
        <w:t xml:space="preserve"> </w:t>
      </w:r>
      <w:r>
        <w:rPr>
          <w:i/>
          <w:iCs/>
          <w:w w:val="105"/>
          <w:sz w:val="21"/>
          <w:szCs w:val="21"/>
        </w:rPr>
        <w:t>Health</w:t>
      </w:r>
      <w:r>
        <w:rPr>
          <w:i/>
          <w:iCs/>
          <w:spacing w:val="16"/>
          <w:w w:val="105"/>
          <w:sz w:val="21"/>
          <w:szCs w:val="21"/>
        </w:rPr>
        <w:t xml:space="preserve"> </w:t>
      </w:r>
      <w:r>
        <w:rPr>
          <w:i/>
          <w:iCs/>
          <w:w w:val="105"/>
          <w:sz w:val="21"/>
          <w:szCs w:val="21"/>
        </w:rPr>
        <w:t>Effects</w:t>
      </w:r>
      <w:r>
        <w:rPr>
          <w:i/>
          <w:iCs/>
          <w:spacing w:val="5"/>
          <w:w w:val="105"/>
          <w:sz w:val="21"/>
          <w:szCs w:val="21"/>
        </w:rPr>
        <w:t xml:space="preserve"> </w:t>
      </w:r>
      <w:r>
        <w:rPr>
          <w:i/>
          <w:iCs/>
          <w:w w:val="105"/>
          <w:sz w:val="21"/>
          <w:szCs w:val="21"/>
        </w:rPr>
        <w:t>Mod­</w:t>
      </w:r>
      <w:r>
        <w:rPr>
          <w:i/>
          <w:iCs/>
          <w:w w:val="102"/>
          <w:sz w:val="21"/>
          <w:szCs w:val="21"/>
        </w:rPr>
        <w:t xml:space="preserve"> </w:t>
      </w:r>
      <w:proofErr w:type="spellStart"/>
      <w:r>
        <w:rPr>
          <w:i/>
          <w:iCs/>
          <w:w w:val="105"/>
          <w:sz w:val="21"/>
          <w:szCs w:val="21"/>
        </w:rPr>
        <w:t>els</w:t>
      </w:r>
      <w:proofErr w:type="spellEnd"/>
      <w:r>
        <w:rPr>
          <w:i/>
          <w:iCs/>
          <w:w w:val="105"/>
          <w:sz w:val="21"/>
          <w:szCs w:val="21"/>
        </w:rPr>
        <w:t>,</w:t>
      </w:r>
      <w:r>
        <w:rPr>
          <w:i/>
          <w:iCs/>
          <w:spacing w:val="27"/>
          <w:w w:val="105"/>
          <w:sz w:val="21"/>
          <w:szCs w:val="21"/>
        </w:rPr>
        <w:t xml:space="preserve"> </w:t>
      </w:r>
      <w:r>
        <w:rPr>
          <w:w w:val="105"/>
          <w:sz w:val="20"/>
          <w:szCs w:val="20"/>
        </w:rPr>
        <w:t>U.S.</w:t>
      </w:r>
      <w:r>
        <w:rPr>
          <w:spacing w:val="43"/>
          <w:w w:val="105"/>
          <w:sz w:val="20"/>
          <w:szCs w:val="20"/>
        </w:rPr>
        <w:t xml:space="preserve"> </w:t>
      </w:r>
      <w:r>
        <w:rPr>
          <w:w w:val="105"/>
          <w:sz w:val="20"/>
          <w:szCs w:val="20"/>
        </w:rPr>
        <w:t>Nuclear</w:t>
      </w:r>
      <w:r>
        <w:rPr>
          <w:spacing w:val="2"/>
          <w:w w:val="105"/>
          <w:sz w:val="20"/>
          <w:szCs w:val="20"/>
        </w:rPr>
        <w:t xml:space="preserve"> </w:t>
      </w:r>
      <w:r>
        <w:rPr>
          <w:w w:val="105"/>
          <w:sz w:val="20"/>
          <w:szCs w:val="20"/>
        </w:rPr>
        <w:t>Regulatory</w:t>
      </w:r>
      <w:r>
        <w:rPr>
          <w:spacing w:val="48"/>
          <w:w w:val="105"/>
          <w:sz w:val="20"/>
          <w:szCs w:val="20"/>
        </w:rPr>
        <w:t xml:space="preserve"> </w:t>
      </w:r>
      <w:r>
        <w:rPr>
          <w:w w:val="105"/>
          <w:sz w:val="20"/>
          <w:szCs w:val="20"/>
        </w:rPr>
        <w:t>Commission,</w:t>
      </w:r>
      <w:r>
        <w:rPr>
          <w:spacing w:val="47"/>
          <w:w w:val="105"/>
          <w:sz w:val="20"/>
          <w:szCs w:val="20"/>
        </w:rPr>
        <w:t xml:space="preserve"> </w:t>
      </w:r>
      <w:r>
        <w:rPr>
          <w:w w:val="105"/>
          <w:sz w:val="20"/>
          <w:szCs w:val="20"/>
        </w:rPr>
        <w:t>NUREG/</w:t>
      </w:r>
      <w:r>
        <w:rPr>
          <w:w w:val="102"/>
          <w:sz w:val="20"/>
          <w:szCs w:val="20"/>
        </w:rPr>
        <w:t xml:space="preserve"> </w:t>
      </w:r>
      <w:r>
        <w:rPr>
          <w:w w:val="105"/>
          <w:sz w:val="20"/>
          <w:szCs w:val="20"/>
        </w:rPr>
        <w:t>CR-</w:t>
      </w:r>
      <w:proofErr w:type="gramStart"/>
      <w:r>
        <w:rPr>
          <w:w w:val="105"/>
          <w:sz w:val="20"/>
          <w:szCs w:val="20"/>
        </w:rPr>
        <w:t xml:space="preserve">4214, </w:t>
      </w:r>
      <w:r>
        <w:rPr>
          <w:spacing w:val="8"/>
          <w:w w:val="105"/>
          <w:sz w:val="20"/>
          <w:szCs w:val="20"/>
        </w:rPr>
        <w:t xml:space="preserve"> </w:t>
      </w:r>
      <w:r>
        <w:rPr>
          <w:w w:val="105"/>
          <w:sz w:val="20"/>
          <w:szCs w:val="20"/>
        </w:rPr>
        <w:t>Rev.</w:t>
      </w:r>
      <w:proofErr w:type="gramEnd"/>
      <w:r>
        <w:rPr>
          <w:w w:val="105"/>
          <w:sz w:val="20"/>
          <w:szCs w:val="20"/>
        </w:rPr>
        <w:t xml:space="preserve"> </w:t>
      </w:r>
      <w:r>
        <w:rPr>
          <w:spacing w:val="22"/>
          <w:w w:val="105"/>
          <w:sz w:val="20"/>
          <w:szCs w:val="20"/>
        </w:rPr>
        <w:t xml:space="preserve"> </w:t>
      </w:r>
      <w:r>
        <w:rPr>
          <w:w w:val="105"/>
          <w:sz w:val="19"/>
          <w:szCs w:val="19"/>
        </w:rPr>
        <w:t>1,</w:t>
      </w:r>
      <w:r>
        <w:rPr>
          <w:spacing w:val="26"/>
          <w:w w:val="105"/>
          <w:sz w:val="19"/>
          <w:szCs w:val="19"/>
        </w:rPr>
        <w:t xml:space="preserve"> </w:t>
      </w:r>
      <w:r>
        <w:rPr>
          <w:w w:val="105"/>
          <w:sz w:val="20"/>
          <w:szCs w:val="20"/>
        </w:rPr>
        <w:t>Part</w:t>
      </w:r>
      <w:r>
        <w:rPr>
          <w:spacing w:val="51"/>
          <w:w w:val="105"/>
          <w:sz w:val="20"/>
          <w:szCs w:val="20"/>
        </w:rPr>
        <w:t xml:space="preserve"> </w:t>
      </w:r>
      <w:proofErr w:type="gramStart"/>
      <w:r>
        <w:rPr>
          <w:w w:val="105"/>
          <w:sz w:val="20"/>
          <w:szCs w:val="20"/>
        </w:rPr>
        <w:t>II,  May</w:t>
      </w:r>
      <w:proofErr w:type="gramEnd"/>
      <w:r>
        <w:rPr>
          <w:w w:val="105"/>
          <w:sz w:val="20"/>
          <w:szCs w:val="20"/>
        </w:rPr>
        <w:t xml:space="preserve"> </w:t>
      </w:r>
      <w:r>
        <w:rPr>
          <w:spacing w:val="17"/>
          <w:w w:val="105"/>
          <w:sz w:val="20"/>
          <w:szCs w:val="20"/>
        </w:rPr>
        <w:t xml:space="preserve"> </w:t>
      </w:r>
      <w:r>
        <w:rPr>
          <w:w w:val="105"/>
          <w:sz w:val="20"/>
          <w:szCs w:val="20"/>
        </w:rPr>
        <w:t>1989.1</w:t>
      </w:r>
    </w:p>
    <w:p w14:paraId="0199ED61" w14:textId="77777777" w:rsidR="003C2113" w:rsidRPr="00084D30" w:rsidRDefault="003C2113" w:rsidP="00B57749">
      <w:pPr>
        <w:kinsoku w:val="0"/>
        <w:overflowPunct w:val="0"/>
        <w:spacing w:line="243" w:lineRule="auto"/>
        <w:ind w:left="9" w:right="3" w:firstLine="9"/>
        <w:rPr>
          <w:sz w:val="20"/>
          <w:szCs w:val="20"/>
        </w:rPr>
      </w:pPr>
      <w:r>
        <w:rPr>
          <w:w w:val="105"/>
          <w:sz w:val="20"/>
          <w:szCs w:val="20"/>
        </w:rPr>
        <w:t>Abrahamson,</w:t>
      </w:r>
      <w:r>
        <w:rPr>
          <w:spacing w:val="33"/>
          <w:w w:val="105"/>
          <w:sz w:val="20"/>
          <w:szCs w:val="20"/>
        </w:rPr>
        <w:t xml:space="preserve"> </w:t>
      </w:r>
      <w:r>
        <w:rPr>
          <w:w w:val="105"/>
          <w:sz w:val="20"/>
          <w:szCs w:val="20"/>
        </w:rPr>
        <w:t>S.,</w:t>
      </w:r>
      <w:r>
        <w:rPr>
          <w:spacing w:val="47"/>
          <w:w w:val="105"/>
          <w:sz w:val="20"/>
          <w:szCs w:val="20"/>
        </w:rPr>
        <w:t xml:space="preserve"> </w:t>
      </w:r>
      <w:proofErr w:type="gramStart"/>
      <w:r>
        <w:rPr>
          <w:i/>
          <w:iCs/>
          <w:w w:val="105"/>
          <w:sz w:val="21"/>
          <w:szCs w:val="21"/>
        </w:rPr>
        <w:t>et  al.</w:t>
      </w:r>
      <w:proofErr w:type="gramEnd"/>
      <w:r>
        <w:rPr>
          <w:i/>
          <w:iCs/>
          <w:w w:val="105"/>
          <w:sz w:val="21"/>
          <w:szCs w:val="21"/>
        </w:rPr>
        <w:t>,</w:t>
      </w:r>
      <w:r>
        <w:rPr>
          <w:i/>
          <w:iCs/>
          <w:spacing w:val="45"/>
          <w:w w:val="105"/>
          <w:sz w:val="21"/>
          <w:szCs w:val="21"/>
        </w:rPr>
        <w:t xml:space="preserve"> </w:t>
      </w:r>
      <w:r>
        <w:rPr>
          <w:w w:val="105"/>
          <w:sz w:val="20"/>
          <w:szCs w:val="20"/>
        </w:rPr>
        <w:t>"Health</w:t>
      </w:r>
      <w:r>
        <w:rPr>
          <w:spacing w:val="45"/>
          <w:w w:val="105"/>
          <w:sz w:val="20"/>
          <w:szCs w:val="20"/>
        </w:rPr>
        <w:t xml:space="preserve"> </w:t>
      </w:r>
      <w:r>
        <w:rPr>
          <w:w w:val="105"/>
          <w:sz w:val="20"/>
          <w:szCs w:val="20"/>
        </w:rPr>
        <w:t>Effects</w:t>
      </w:r>
      <w:r>
        <w:rPr>
          <w:spacing w:val="14"/>
          <w:w w:val="105"/>
          <w:sz w:val="20"/>
          <w:szCs w:val="20"/>
        </w:rPr>
        <w:t xml:space="preserve"> </w:t>
      </w:r>
      <w:r>
        <w:rPr>
          <w:w w:val="105"/>
          <w:sz w:val="20"/>
          <w:szCs w:val="20"/>
        </w:rPr>
        <w:t>Models</w:t>
      </w:r>
      <w:r>
        <w:rPr>
          <w:spacing w:val="49"/>
          <w:w w:val="105"/>
          <w:sz w:val="20"/>
          <w:szCs w:val="20"/>
        </w:rPr>
        <w:t xml:space="preserve"> </w:t>
      </w:r>
      <w:r>
        <w:rPr>
          <w:w w:val="105"/>
          <w:sz w:val="20"/>
          <w:szCs w:val="20"/>
        </w:rPr>
        <w:t>for Nuclear</w:t>
      </w:r>
      <w:r>
        <w:rPr>
          <w:spacing w:val="20"/>
          <w:w w:val="105"/>
          <w:sz w:val="20"/>
          <w:szCs w:val="20"/>
        </w:rPr>
        <w:t xml:space="preserve"> </w:t>
      </w:r>
      <w:r>
        <w:rPr>
          <w:w w:val="105"/>
          <w:sz w:val="20"/>
          <w:szCs w:val="20"/>
        </w:rPr>
        <w:t>Power</w:t>
      </w:r>
      <w:r>
        <w:rPr>
          <w:spacing w:val="18"/>
          <w:w w:val="105"/>
          <w:sz w:val="20"/>
          <w:szCs w:val="20"/>
        </w:rPr>
        <w:t xml:space="preserve"> </w:t>
      </w:r>
      <w:r>
        <w:rPr>
          <w:w w:val="105"/>
          <w:sz w:val="20"/>
          <w:szCs w:val="20"/>
        </w:rPr>
        <w:t>Plant</w:t>
      </w:r>
      <w:r>
        <w:rPr>
          <w:spacing w:val="9"/>
          <w:w w:val="105"/>
          <w:sz w:val="20"/>
          <w:szCs w:val="20"/>
        </w:rPr>
        <w:t xml:space="preserve"> </w:t>
      </w:r>
      <w:r>
        <w:rPr>
          <w:w w:val="105"/>
          <w:sz w:val="20"/>
          <w:szCs w:val="20"/>
        </w:rPr>
        <w:t>Accident</w:t>
      </w:r>
      <w:r>
        <w:rPr>
          <w:spacing w:val="20"/>
          <w:w w:val="105"/>
          <w:sz w:val="20"/>
          <w:szCs w:val="20"/>
        </w:rPr>
        <w:t xml:space="preserve"> </w:t>
      </w:r>
      <w:r>
        <w:rPr>
          <w:w w:val="105"/>
          <w:sz w:val="20"/>
          <w:szCs w:val="20"/>
        </w:rPr>
        <w:t>Consequence</w:t>
      </w:r>
      <w:r>
        <w:rPr>
          <w:spacing w:val="19"/>
          <w:w w:val="105"/>
          <w:sz w:val="20"/>
          <w:szCs w:val="20"/>
        </w:rPr>
        <w:t xml:space="preserve"> </w:t>
      </w:r>
      <w:r>
        <w:rPr>
          <w:w w:val="105"/>
          <w:sz w:val="20"/>
          <w:szCs w:val="20"/>
        </w:rPr>
        <w:t>Analysis,</w:t>
      </w:r>
      <w:r>
        <w:rPr>
          <w:sz w:val="20"/>
          <w:szCs w:val="20"/>
        </w:rPr>
        <w:t xml:space="preserve"> </w:t>
      </w:r>
      <w:r>
        <w:rPr>
          <w:w w:val="105"/>
          <w:sz w:val="20"/>
          <w:szCs w:val="20"/>
        </w:rPr>
        <w:t>Modifications</w:t>
      </w:r>
      <w:r>
        <w:rPr>
          <w:spacing w:val="41"/>
          <w:w w:val="105"/>
          <w:sz w:val="20"/>
          <w:szCs w:val="20"/>
        </w:rPr>
        <w:t xml:space="preserve"> </w:t>
      </w:r>
      <w:r>
        <w:rPr>
          <w:w w:val="105"/>
          <w:sz w:val="20"/>
          <w:szCs w:val="20"/>
        </w:rPr>
        <w:t>of</w:t>
      </w:r>
      <w:r>
        <w:rPr>
          <w:spacing w:val="41"/>
          <w:w w:val="105"/>
          <w:sz w:val="20"/>
          <w:szCs w:val="20"/>
        </w:rPr>
        <w:t xml:space="preserve"> </w:t>
      </w:r>
      <w:r>
        <w:rPr>
          <w:w w:val="105"/>
          <w:sz w:val="20"/>
          <w:szCs w:val="20"/>
        </w:rPr>
        <w:t>Models</w:t>
      </w:r>
      <w:r>
        <w:rPr>
          <w:spacing w:val="38"/>
          <w:w w:val="105"/>
          <w:sz w:val="20"/>
          <w:szCs w:val="20"/>
        </w:rPr>
        <w:t xml:space="preserve"> </w:t>
      </w:r>
      <w:r>
        <w:rPr>
          <w:w w:val="105"/>
          <w:sz w:val="20"/>
          <w:szCs w:val="20"/>
        </w:rPr>
        <w:t>Resulting</w:t>
      </w:r>
      <w:r>
        <w:rPr>
          <w:spacing w:val="37"/>
          <w:w w:val="105"/>
          <w:sz w:val="20"/>
          <w:szCs w:val="20"/>
        </w:rPr>
        <w:t xml:space="preserve"> </w:t>
      </w:r>
      <w:r>
        <w:rPr>
          <w:w w:val="105"/>
          <w:sz w:val="20"/>
          <w:szCs w:val="20"/>
        </w:rPr>
        <w:t>From</w:t>
      </w:r>
      <w:r>
        <w:rPr>
          <w:spacing w:val="38"/>
          <w:w w:val="105"/>
          <w:sz w:val="20"/>
          <w:szCs w:val="20"/>
        </w:rPr>
        <w:t xml:space="preserve"> </w:t>
      </w:r>
      <w:r>
        <w:rPr>
          <w:w w:val="105"/>
          <w:sz w:val="20"/>
          <w:szCs w:val="20"/>
        </w:rPr>
        <w:t>Recent</w:t>
      </w:r>
      <w:r>
        <w:rPr>
          <w:spacing w:val="34"/>
          <w:w w:val="105"/>
          <w:sz w:val="20"/>
          <w:szCs w:val="20"/>
        </w:rPr>
        <w:t xml:space="preserve"> </w:t>
      </w:r>
      <w:r>
        <w:rPr>
          <w:w w:val="105"/>
          <w:sz w:val="20"/>
          <w:szCs w:val="20"/>
        </w:rPr>
        <w:t>Re­</w:t>
      </w:r>
      <w:r>
        <w:rPr>
          <w:w w:val="102"/>
          <w:sz w:val="20"/>
          <w:szCs w:val="20"/>
        </w:rPr>
        <w:t xml:space="preserve"> </w:t>
      </w:r>
      <w:r>
        <w:rPr>
          <w:w w:val="105"/>
          <w:sz w:val="20"/>
          <w:szCs w:val="20"/>
        </w:rPr>
        <w:t>ports</w:t>
      </w:r>
      <w:r>
        <w:rPr>
          <w:spacing w:val="2"/>
          <w:w w:val="105"/>
          <w:sz w:val="20"/>
          <w:szCs w:val="20"/>
        </w:rPr>
        <w:t xml:space="preserve"> </w:t>
      </w:r>
      <w:r>
        <w:rPr>
          <w:w w:val="105"/>
          <w:sz w:val="20"/>
          <w:szCs w:val="20"/>
        </w:rPr>
        <w:t>on</w:t>
      </w:r>
      <w:r>
        <w:rPr>
          <w:spacing w:val="49"/>
          <w:w w:val="105"/>
          <w:sz w:val="20"/>
          <w:szCs w:val="20"/>
        </w:rPr>
        <w:t xml:space="preserve"> </w:t>
      </w:r>
      <w:r>
        <w:rPr>
          <w:w w:val="105"/>
          <w:sz w:val="20"/>
          <w:szCs w:val="20"/>
        </w:rPr>
        <w:t>Health</w:t>
      </w:r>
      <w:r>
        <w:rPr>
          <w:spacing w:val="3"/>
          <w:w w:val="105"/>
          <w:sz w:val="20"/>
          <w:szCs w:val="20"/>
        </w:rPr>
        <w:t xml:space="preserve"> </w:t>
      </w:r>
      <w:r>
        <w:rPr>
          <w:w w:val="105"/>
          <w:sz w:val="20"/>
          <w:szCs w:val="20"/>
        </w:rPr>
        <w:t>Effects</w:t>
      </w:r>
      <w:r>
        <w:rPr>
          <w:spacing w:val="51"/>
          <w:w w:val="105"/>
          <w:sz w:val="20"/>
          <w:szCs w:val="20"/>
        </w:rPr>
        <w:t xml:space="preserve"> </w:t>
      </w:r>
      <w:r>
        <w:rPr>
          <w:w w:val="105"/>
          <w:sz w:val="20"/>
          <w:szCs w:val="20"/>
        </w:rPr>
        <w:t>of</w:t>
      </w:r>
      <w:r>
        <w:rPr>
          <w:spacing w:val="12"/>
          <w:w w:val="105"/>
          <w:sz w:val="20"/>
          <w:szCs w:val="20"/>
        </w:rPr>
        <w:t xml:space="preserve"> </w:t>
      </w:r>
      <w:r>
        <w:rPr>
          <w:w w:val="105"/>
          <w:sz w:val="20"/>
          <w:szCs w:val="20"/>
        </w:rPr>
        <w:t>Ionizing</w:t>
      </w:r>
      <w:r>
        <w:rPr>
          <w:spacing w:val="6"/>
          <w:w w:val="105"/>
          <w:sz w:val="20"/>
          <w:szCs w:val="20"/>
        </w:rPr>
        <w:t xml:space="preserve"> </w:t>
      </w:r>
      <w:r>
        <w:rPr>
          <w:w w:val="105"/>
          <w:sz w:val="20"/>
          <w:szCs w:val="20"/>
        </w:rPr>
        <w:t>Radiation,</w:t>
      </w:r>
      <w:r>
        <w:rPr>
          <w:spacing w:val="13"/>
          <w:w w:val="105"/>
          <w:sz w:val="20"/>
          <w:szCs w:val="20"/>
        </w:rPr>
        <w:t xml:space="preserve"> </w:t>
      </w:r>
      <w:r>
        <w:rPr>
          <w:w w:val="105"/>
          <w:sz w:val="20"/>
          <w:szCs w:val="20"/>
        </w:rPr>
        <w:t>Low</w:t>
      </w:r>
      <w:r>
        <w:rPr>
          <w:sz w:val="20"/>
          <w:szCs w:val="20"/>
        </w:rPr>
        <w:t xml:space="preserve"> </w:t>
      </w:r>
      <w:r>
        <w:rPr>
          <w:w w:val="105"/>
          <w:sz w:val="20"/>
          <w:szCs w:val="20"/>
        </w:rPr>
        <w:t>LET</w:t>
      </w:r>
      <w:r>
        <w:rPr>
          <w:spacing w:val="30"/>
          <w:w w:val="105"/>
          <w:sz w:val="20"/>
          <w:szCs w:val="20"/>
        </w:rPr>
        <w:t xml:space="preserve"> </w:t>
      </w:r>
      <w:r>
        <w:rPr>
          <w:w w:val="105"/>
          <w:sz w:val="20"/>
          <w:szCs w:val="20"/>
        </w:rPr>
        <w:t>Radiation,"</w:t>
      </w:r>
      <w:r>
        <w:rPr>
          <w:spacing w:val="1"/>
          <w:w w:val="105"/>
          <w:sz w:val="20"/>
          <w:szCs w:val="20"/>
        </w:rPr>
        <w:t xml:space="preserve"> </w:t>
      </w:r>
      <w:r>
        <w:rPr>
          <w:w w:val="105"/>
          <w:sz w:val="20"/>
          <w:szCs w:val="20"/>
        </w:rPr>
        <w:t>Part</w:t>
      </w:r>
      <w:r>
        <w:rPr>
          <w:spacing w:val="34"/>
          <w:w w:val="105"/>
          <w:sz w:val="20"/>
          <w:szCs w:val="20"/>
        </w:rPr>
        <w:t xml:space="preserve"> </w:t>
      </w:r>
      <w:r>
        <w:rPr>
          <w:w w:val="105"/>
          <w:sz w:val="20"/>
          <w:szCs w:val="20"/>
        </w:rPr>
        <w:t>II:</w:t>
      </w:r>
      <w:r>
        <w:rPr>
          <w:spacing w:val="16"/>
          <w:w w:val="105"/>
          <w:sz w:val="20"/>
          <w:szCs w:val="20"/>
        </w:rPr>
        <w:t xml:space="preserve"> </w:t>
      </w:r>
      <w:r>
        <w:rPr>
          <w:i/>
          <w:iCs/>
          <w:w w:val="105"/>
          <w:sz w:val="21"/>
          <w:szCs w:val="21"/>
        </w:rPr>
        <w:t>Scientific</w:t>
      </w:r>
      <w:r>
        <w:rPr>
          <w:i/>
          <w:iCs/>
          <w:spacing w:val="32"/>
          <w:w w:val="105"/>
          <w:sz w:val="21"/>
          <w:szCs w:val="21"/>
        </w:rPr>
        <w:t xml:space="preserve"> </w:t>
      </w:r>
      <w:r>
        <w:rPr>
          <w:i/>
          <w:iCs/>
          <w:w w:val="105"/>
          <w:sz w:val="21"/>
          <w:szCs w:val="21"/>
        </w:rPr>
        <w:t>Basis</w:t>
      </w:r>
      <w:r>
        <w:rPr>
          <w:i/>
          <w:iCs/>
          <w:spacing w:val="14"/>
          <w:w w:val="105"/>
          <w:sz w:val="21"/>
          <w:szCs w:val="21"/>
        </w:rPr>
        <w:t xml:space="preserve"> </w:t>
      </w:r>
      <w:r>
        <w:rPr>
          <w:i/>
          <w:iCs/>
          <w:w w:val="105"/>
          <w:sz w:val="21"/>
          <w:szCs w:val="21"/>
        </w:rPr>
        <w:t>for</w:t>
      </w:r>
      <w:r>
        <w:rPr>
          <w:i/>
          <w:iCs/>
          <w:spacing w:val="8"/>
          <w:w w:val="105"/>
          <w:sz w:val="21"/>
          <w:szCs w:val="21"/>
        </w:rPr>
        <w:t xml:space="preserve"> </w:t>
      </w:r>
      <w:r>
        <w:rPr>
          <w:i/>
          <w:iCs/>
          <w:w w:val="105"/>
          <w:sz w:val="21"/>
          <w:szCs w:val="21"/>
        </w:rPr>
        <w:t>Health</w:t>
      </w:r>
      <w:r>
        <w:rPr>
          <w:i/>
          <w:iCs/>
          <w:w w:val="99"/>
          <w:sz w:val="21"/>
          <w:szCs w:val="21"/>
        </w:rPr>
        <w:t xml:space="preserve"> </w:t>
      </w:r>
      <w:r>
        <w:rPr>
          <w:i/>
          <w:iCs/>
          <w:w w:val="105"/>
          <w:sz w:val="21"/>
          <w:szCs w:val="21"/>
        </w:rPr>
        <w:t>Effects</w:t>
      </w:r>
      <w:r>
        <w:rPr>
          <w:i/>
          <w:iCs/>
          <w:spacing w:val="-2"/>
          <w:w w:val="105"/>
          <w:sz w:val="21"/>
          <w:szCs w:val="21"/>
        </w:rPr>
        <w:t xml:space="preserve"> </w:t>
      </w:r>
      <w:r>
        <w:rPr>
          <w:i/>
          <w:iCs/>
          <w:w w:val="105"/>
          <w:sz w:val="21"/>
          <w:szCs w:val="21"/>
        </w:rPr>
        <w:t>Models,</w:t>
      </w:r>
      <w:r>
        <w:rPr>
          <w:i/>
          <w:iCs/>
          <w:spacing w:val="1"/>
          <w:w w:val="105"/>
          <w:sz w:val="21"/>
          <w:szCs w:val="21"/>
        </w:rPr>
        <w:t xml:space="preserve"> </w:t>
      </w:r>
      <w:r>
        <w:rPr>
          <w:w w:val="105"/>
          <w:sz w:val="20"/>
          <w:szCs w:val="20"/>
        </w:rPr>
        <w:t>U.S.</w:t>
      </w:r>
      <w:r>
        <w:rPr>
          <w:spacing w:val="5"/>
          <w:w w:val="105"/>
          <w:sz w:val="20"/>
          <w:szCs w:val="20"/>
        </w:rPr>
        <w:t xml:space="preserve"> </w:t>
      </w:r>
      <w:r>
        <w:rPr>
          <w:w w:val="105"/>
          <w:sz w:val="20"/>
          <w:szCs w:val="20"/>
        </w:rPr>
        <w:t>Nuclear</w:t>
      </w:r>
      <w:r>
        <w:rPr>
          <w:spacing w:val="8"/>
          <w:w w:val="105"/>
          <w:sz w:val="20"/>
          <w:szCs w:val="20"/>
        </w:rPr>
        <w:t xml:space="preserve"> </w:t>
      </w:r>
      <w:r>
        <w:rPr>
          <w:w w:val="105"/>
          <w:sz w:val="20"/>
          <w:szCs w:val="20"/>
        </w:rPr>
        <w:t>Regulatory Commission,</w:t>
      </w:r>
      <w:r>
        <w:rPr>
          <w:w w:val="103"/>
          <w:sz w:val="20"/>
          <w:szCs w:val="20"/>
        </w:rPr>
        <w:t xml:space="preserve"> </w:t>
      </w:r>
      <w:r>
        <w:rPr>
          <w:w w:val="105"/>
          <w:sz w:val="20"/>
          <w:szCs w:val="20"/>
        </w:rPr>
        <w:t xml:space="preserve">NUREG/CR-4214, </w:t>
      </w:r>
      <w:r>
        <w:rPr>
          <w:spacing w:val="21"/>
          <w:w w:val="105"/>
          <w:sz w:val="20"/>
          <w:szCs w:val="20"/>
        </w:rPr>
        <w:t xml:space="preserve"> </w:t>
      </w:r>
      <w:r>
        <w:rPr>
          <w:w w:val="105"/>
          <w:sz w:val="20"/>
          <w:szCs w:val="20"/>
        </w:rPr>
        <w:t>Rev.1,</w:t>
      </w:r>
      <w:r>
        <w:rPr>
          <w:spacing w:val="38"/>
          <w:w w:val="105"/>
          <w:sz w:val="20"/>
          <w:szCs w:val="20"/>
        </w:rPr>
        <w:t xml:space="preserve"> </w:t>
      </w:r>
      <w:r>
        <w:rPr>
          <w:w w:val="105"/>
          <w:sz w:val="20"/>
          <w:szCs w:val="20"/>
        </w:rPr>
        <w:t>Part</w:t>
      </w:r>
      <w:r>
        <w:rPr>
          <w:spacing w:val="36"/>
          <w:w w:val="105"/>
          <w:sz w:val="20"/>
          <w:szCs w:val="20"/>
        </w:rPr>
        <w:t xml:space="preserve"> </w:t>
      </w:r>
      <w:r>
        <w:rPr>
          <w:w w:val="105"/>
          <w:sz w:val="20"/>
          <w:szCs w:val="20"/>
        </w:rPr>
        <w:t>II,</w:t>
      </w:r>
      <w:r>
        <w:rPr>
          <w:spacing w:val="24"/>
          <w:w w:val="105"/>
          <w:sz w:val="20"/>
          <w:szCs w:val="20"/>
        </w:rPr>
        <w:t xml:space="preserve"> </w:t>
      </w:r>
      <w:r>
        <w:rPr>
          <w:w w:val="105"/>
          <w:sz w:val="20"/>
          <w:szCs w:val="20"/>
        </w:rPr>
        <w:t xml:space="preserve">Addendum </w:t>
      </w:r>
      <w:r>
        <w:rPr>
          <w:spacing w:val="20"/>
          <w:w w:val="105"/>
          <w:sz w:val="20"/>
          <w:szCs w:val="20"/>
        </w:rPr>
        <w:t xml:space="preserve"> </w:t>
      </w:r>
      <w:r>
        <w:rPr>
          <w:w w:val="105"/>
          <w:sz w:val="20"/>
          <w:szCs w:val="20"/>
        </w:rPr>
        <w:t>1,</w:t>
      </w:r>
      <w:r>
        <w:rPr>
          <w:spacing w:val="6"/>
          <w:w w:val="105"/>
          <w:sz w:val="20"/>
          <w:szCs w:val="20"/>
        </w:rPr>
        <w:t xml:space="preserve"> </w:t>
      </w:r>
      <w:r w:rsidR="00B57749">
        <w:rPr>
          <w:w w:val="105"/>
          <w:sz w:val="20"/>
          <w:szCs w:val="20"/>
        </w:rPr>
        <w:t>Au</w:t>
      </w:r>
      <w:r>
        <w:rPr>
          <w:w w:val="105"/>
          <w:sz w:val="20"/>
          <w:szCs w:val="20"/>
        </w:rPr>
        <w:t>gust 1991</w:t>
      </w:r>
      <w:r>
        <w:rPr>
          <w:spacing w:val="4"/>
          <w:w w:val="105"/>
          <w:sz w:val="20"/>
          <w:szCs w:val="20"/>
        </w:rPr>
        <w:t>.</w:t>
      </w:r>
      <w:r>
        <w:rPr>
          <w:w w:val="105"/>
          <w:position w:val="5"/>
          <w:sz w:val="20"/>
          <w:szCs w:val="20"/>
        </w:rPr>
        <w:t>1</w:t>
      </w:r>
    </w:p>
    <w:p w14:paraId="09345724" w14:textId="77777777" w:rsidR="003C2113" w:rsidRDefault="003C2113" w:rsidP="00A13F30">
      <w:pPr>
        <w:kinsoku w:val="0"/>
        <w:overflowPunct w:val="0"/>
        <w:spacing w:line="244" w:lineRule="auto"/>
        <w:ind w:left="9" w:right="9" w:firstLine="4"/>
        <w:rPr>
          <w:sz w:val="20"/>
          <w:szCs w:val="20"/>
        </w:rPr>
      </w:pPr>
      <w:r>
        <w:rPr>
          <w:w w:val="105"/>
          <w:sz w:val="20"/>
          <w:szCs w:val="20"/>
        </w:rPr>
        <w:t>Abrahamson,</w:t>
      </w:r>
      <w:r>
        <w:rPr>
          <w:spacing w:val="31"/>
          <w:w w:val="105"/>
          <w:sz w:val="20"/>
          <w:szCs w:val="20"/>
        </w:rPr>
        <w:t xml:space="preserve"> </w:t>
      </w:r>
      <w:r>
        <w:rPr>
          <w:w w:val="105"/>
          <w:sz w:val="20"/>
          <w:szCs w:val="20"/>
        </w:rPr>
        <w:t>S.,</w:t>
      </w:r>
      <w:r>
        <w:rPr>
          <w:spacing w:val="46"/>
          <w:w w:val="105"/>
          <w:sz w:val="20"/>
          <w:szCs w:val="20"/>
        </w:rPr>
        <w:t xml:space="preserve"> </w:t>
      </w:r>
      <w:r>
        <w:rPr>
          <w:i/>
          <w:iCs/>
          <w:w w:val="105"/>
          <w:sz w:val="21"/>
          <w:szCs w:val="21"/>
        </w:rPr>
        <w:t>et</w:t>
      </w:r>
      <w:r>
        <w:rPr>
          <w:i/>
          <w:iCs/>
          <w:spacing w:val="52"/>
          <w:w w:val="105"/>
          <w:sz w:val="21"/>
          <w:szCs w:val="21"/>
        </w:rPr>
        <w:t xml:space="preserve"> </w:t>
      </w:r>
      <w:r>
        <w:rPr>
          <w:i/>
          <w:iCs/>
          <w:w w:val="105"/>
          <w:sz w:val="21"/>
          <w:szCs w:val="21"/>
        </w:rPr>
        <w:t>al.,</w:t>
      </w:r>
      <w:r>
        <w:rPr>
          <w:i/>
          <w:iCs/>
          <w:spacing w:val="50"/>
          <w:w w:val="105"/>
          <w:sz w:val="21"/>
          <w:szCs w:val="21"/>
        </w:rPr>
        <w:t xml:space="preserve"> </w:t>
      </w:r>
      <w:r>
        <w:rPr>
          <w:w w:val="105"/>
          <w:sz w:val="20"/>
          <w:szCs w:val="20"/>
        </w:rPr>
        <w:t>"Health</w:t>
      </w:r>
      <w:r>
        <w:rPr>
          <w:spacing w:val="43"/>
          <w:w w:val="105"/>
          <w:sz w:val="20"/>
          <w:szCs w:val="20"/>
        </w:rPr>
        <w:t xml:space="preserve"> </w:t>
      </w:r>
      <w:r>
        <w:rPr>
          <w:w w:val="105"/>
          <w:sz w:val="20"/>
          <w:szCs w:val="20"/>
        </w:rPr>
        <w:t>Effects</w:t>
      </w:r>
      <w:r>
        <w:rPr>
          <w:spacing w:val="12"/>
          <w:w w:val="105"/>
          <w:sz w:val="20"/>
          <w:szCs w:val="20"/>
        </w:rPr>
        <w:t xml:space="preserve"> </w:t>
      </w:r>
      <w:r>
        <w:rPr>
          <w:w w:val="105"/>
          <w:sz w:val="20"/>
          <w:szCs w:val="20"/>
        </w:rPr>
        <w:t>Models</w:t>
      </w:r>
      <w:r>
        <w:rPr>
          <w:spacing w:val="2"/>
          <w:w w:val="105"/>
          <w:sz w:val="20"/>
          <w:szCs w:val="20"/>
        </w:rPr>
        <w:t xml:space="preserve"> </w:t>
      </w:r>
      <w:r>
        <w:rPr>
          <w:w w:val="105"/>
          <w:sz w:val="20"/>
          <w:szCs w:val="20"/>
        </w:rPr>
        <w:t>for Nuclear</w:t>
      </w:r>
      <w:r>
        <w:rPr>
          <w:spacing w:val="20"/>
          <w:w w:val="105"/>
          <w:sz w:val="20"/>
          <w:szCs w:val="20"/>
        </w:rPr>
        <w:t xml:space="preserve"> </w:t>
      </w:r>
      <w:r>
        <w:rPr>
          <w:w w:val="105"/>
          <w:sz w:val="20"/>
          <w:szCs w:val="20"/>
        </w:rPr>
        <w:t>Power</w:t>
      </w:r>
      <w:r>
        <w:rPr>
          <w:spacing w:val="15"/>
          <w:w w:val="105"/>
          <w:sz w:val="20"/>
          <w:szCs w:val="20"/>
        </w:rPr>
        <w:t xml:space="preserve"> </w:t>
      </w:r>
      <w:r>
        <w:rPr>
          <w:w w:val="105"/>
          <w:sz w:val="20"/>
          <w:szCs w:val="20"/>
        </w:rPr>
        <w:t>Plant</w:t>
      </w:r>
      <w:r>
        <w:rPr>
          <w:spacing w:val="13"/>
          <w:w w:val="105"/>
          <w:sz w:val="20"/>
          <w:szCs w:val="20"/>
        </w:rPr>
        <w:t xml:space="preserve"> </w:t>
      </w:r>
      <w:r>
        <w:rPr>
          <w:w w:val="105"/>
          <w:sz w:val="20"/>
          <w:szCs w:val="20"/>
        </w:rPr>
        <w:t>Accident</w:t>
      </w:r>
      <w:r>
        <w:rPr>
          <w:spacing w:val="21"/>
          <w:w w:val="105"/>
          <w:sz w:val="20"/>
          <w:szCs w:val="20"/>
        </w:rPr>
        <w:t xml:space="preserve"> </w:t>
      </w:r>
      <w:r>
        <w:rPr>
          <w:w w:val="105"/>
          <w:sz w:val="20"/>
          <w:szCs w:val="20"/>
        </w:rPr>
        <w:t>Consequence</w:t>
      </w:r>
      <w:r>
        <w:rPr>
          <w:spacing w:val="20"/>
          <w:w w:val="105"/>
          <w:sz w:val="20"/>
          <w:szCs w:val="20"/>
        </w:rPr>
        <w:t xml:space="preserve"> </w:t>
      </w:r>
      <w:r>
        <w:rPr>
          <w:w w:val="105"/>
          <w:sz w:val="20"/>
          <w:szCs w:val="20"/>
        </w:rPr>
        <w:t>Analysis,</w:t>
      </w:r>
      <w:r>
        <w:rPr>
          <w:sz w:val="20"/>
          <w:szCs w:val="20"/>
        </w:rPr>
        <w:t xml:space="preserve"> </w:t>
      </w:r>
      <w:r>
        <w:rPr>
          <w:w w:val="105"/>
          <w:sz w:val="20"/>
          <w:szCs w:val="20"/>
        </w:rPr>
        <w:t>Modifications</w:t>
      </w:r>
      <w:r>
        <w:rPr>
          <w:spacing w:val="32"/>
          <w:w w:val="105"/>
          <w:sz w:val="20"/>
          <w:szCs w:val="20"/>
        </w:rPr>
        <w:t xml:space="preserve"> </w:t>
      </w:r>
      <w:r>
        <w:rPr>
          <w:w w:val="105"/>
          <w:sz w:val="20"/>
          <w:szCs w:val="20"/>
        </w:rPr>
        <w:t>of</w:t>
      </w:r>
      <w:r>
        <w:rPr>
          <w:spacing w:val="32"/>
          <w:w w:val="105"/>
          <w:sz w:val="20"/>
          <w:szCs w:val="20"/>
        </w:rPr>
        <w:t xml:space="preserve"> </w:t>
      </w:r>
      <w:r>
        <w:rPr>
          <w:w w:val="105"/>
          <w:sz w:val="20"/>
          <w:szCs w:val="20"/>
        </w:rPr>
        <w:t>Models</w:t>
      </w:r>
      <w:r>
        <w:rPr>
          <w:spacing w:val="33"/>
          <w:w w:val="105"/>
          <w:sz w:val="20"/>
          <w:szCs w:val="20"/>
        </w:rPr>
        <w:t xml:space="preserve"> </w:t>
      </w:r>
      <w:r>
        <w:rPr>
          <w:w w:val="105"/>
          <w:sz w:val="20"/>
          <w:szCs w:val="20"/>
        </w:rPr>
        <w:t>Resulting</w:t>
      </w:r>
      <w:r>
        <w:rPr>
          <w:spacing w:val="27"/>
          <w:w w:val="105"/>
          <w:sz w:val="20"/>
          <w:szCs w:val="20"/>
        </w:rPr>
        <w:t xml:space="preserve"> </w:t>
      </w:r>
      <w:proofErr w:type="gramStart"/>
      <w:r>
        <w:rPr>
          <w:w w:val="105"/>
          <w:sz w:val="20"/>
          <w:szCs w:val="20"/>
        </w:rPr>
        <w:t>From</w:t>
      </w:r>
      <w:proofErr w:type="gramEnd"/>
      <w:r>
        <w:rPr>
          <w:spacing w:val="24"/>
          <w:w w:val="105"/>
          <w:sz w:val="20"/>
          <w:szCs w:val="20"/>
        </w:rPr>
        <w:t xml:space="preserve"> </w:t>
      </w:r>
      <w:r>
        <w:rPr>
          <w:w w:val="105"/>
          <w:sz w:val="20"/>
          <w:szCs w:val="20"/>
        </w:rPr>
        <w:t>Addition</w:t>
      </w:r>
      <w:r>
        <w:rPr>
          <w:spacing w:val="29"/>
          <w:w w:val="105"/>
          <w:sz w:val="20"/>
          <w:szCs w:val="20"/>
        </w:rPr>
        <w:t xml:space="preserve"> </w:t>
      </w:r>
      <w:r>
        <w:rPr>
          <w:w w:val="105"/>
          <w:sz w:val="20"/>
          <w:szCs w:val="20"/>
        </w:rPr>
        <w:t>of</w:t>
      </w:r>
      <w:r>
        <w:rPr>
          <w:w w:val="96"/>
          <w:sz w:val="20"/>
          <w:szCs w:val="20"/>
        </w:rPr>
        <w:t xml:space="preserve"> </w:t>
      </w:r>
      <w:r>
        <w:rPr>
          <w:w w:val="105"/>
          <w:sz w:val="20"/>
          <w:szCs w:val="20"/>
        </w:rPr>
        <w:t>Effects</w:t>
      </w:r>
      <w:r>
        <w:rPr>
          <w:spacing w:val="4"/>
          <w:w w:val="105"/>
          <w:sz w:val="20"/>
          <w:szCs w:val="20"/>
        </w:rPr>
        <w:t xml:space="preserve"> </w:t>
      </w:r>
      <w:r>
        <w:rPr>
          <w:w w:val="105"/>
          <w:sz w:val="20"/>
          <w:szCs w:val="20"/>
        </w:rPr>
        <w:t>of</w:t>
      </w:r>
      <w:r>
        <w:rPr>
          <w:spacing w:val="15"/>
          <w:w w:val="105"/>
          <w:sz w:val="20"/>
          <w:szCs w:val="20"/>
        </w:rPr>
        <w:t xml:space="preserve"> </w:t>
      </w:r>
      <w:r>
        <w:rPr>
          <w:w w:val="105"/>
          <w:sz w:val="20"/>
          <w:szCs w:val="20"/>
        </w:rPr>
        <w:t>Exposure</w:t>
      </w:r>
      <w:r>
        <w:rPr>
          <w:spacing w:val="4"/>
          <w:w w:val="105"/>
          <w:sz w:val="20"/>
          <w:szCs w:val="20"/>
        </w:rPr>
        <w:t xml:space="preserve"> </w:t>
      </w:r>
      <w:r>
        <w:rPr>
          <w:w w:val="105"/>
          <w:sz w:val="20"/>
          <w:szCs w:val="20"/>
        </w:rPr>
        <w:t>to</w:t>
      </w:r>
      <w:r>
        <w:rPr>
          <w:spacing w:val="1"/>
          <w:w w:val="105"/>
          <w:sz w:val="20"/>
          <w:szCs w:val="20"/>
        </w:rPr>
        <w:t xml:space="preserve"> </w:t>
      </w:r>
      <w:r>
        <w:rPr>
          <w:w w:val="105"/>
          <w:sz w:val="20"/>
          <w:szCs w:val="20"/>
        </w:rPr>
        <w:t>Alpha-Emitting</w:t>
      </w:r>
      <w:r>
        <w:rPr>
          <w:spacing w:val="19"/>
          <w:w w:val="105"/>
          <w:sz w:val="20"/>
          <w:szCs w:val="20"/>
        </w:rPr>
        <w:t xml:space="preserve"> </w:t>
      </w:r>
      <w:r w:rsidR="003974C9">
        <w:rPr>
          <w:w w:val="105"/>
          <w:sz w:val="20"/>
          <w:szCs w:val="20"/>
        </w:rPr>
        <w:t>Radionu</w:t>
      </w:r>
      <w:r>
        <w:rPr>
          <w:w w:val="105"/>
          <w:sz w:val="20"/>
          <w:szCs w:val="20"/>
        </w:rPr>
        <w:t>clides,"</w:t>
      </w:r>
      <w:r>
        <w:rPr>
          <w:spacing w:val="3"/>
          <w:w w:val="105"/>
          <w:sz w:val="20"/>
          <w:szCs w:val="20"/>
        </w:rPr>
        <w:t xml:space="preserve"> </w:t>
      </w:r>
      <w:r>
        <w:rPr>
          <w:w w:val="105"/>
          <w:sz w:val="20"/>
          <w:szCs w:val="20"/>
        </w:rPr>
        <w:t>Part</w:t>
      </w:r>
      <w:r>
        <w:rPr>
          <w:spacing w:val="46"/>
          <w:w w:val="105"/>
          <w:sz w:val="20"/>
          <w:szCs w:val="20"/>
        </w:rPr>
        <w:t xml:space="preserve"> </w:t>
      </w:r>
      <w:r>
        <w:rPr>
          <w:w w:val="105"/>
          <w:sz w:val="20"/>
          <w:szCs w:val="20"/>
        </w:rPr>
        <w:t>II:</w:t>
      </w:r>
      <w:r>
        <w:rPr>
          <w:spacing w:val="38"/>
          <w:w w:val="105"/>
          <w:sz w:val="20"/>
          <w:szCs w:val="20"/>
        </w:rPr>
        <w:t xml:space="preserve"> </w:t>
      </w:r>
      <w:r>
        <w:rPr>
          <w:i/>
          <w:iCs/>
          <w:w w:val="105"/>
          <w:sz w:val="21"/>
          <w:szCs w:val="21"/>
        </w:rPr>
        <w:t>Scientific</w:t>
      </w:r>
      <w:r>
        <w:rPr>
          <w:i/>
          <w:iCs/>
          <w:spacing w:val="39"/>
          <w:w w:val="105"/>
          <w:sz w:val="21"/>
          <w:szCs w:val="21"/>
        </w:rPr>
        <w:t xml:space="preserve"> </w:t>
      </w:r>
      <w:r>
        <w:rPr>
          <w:i/>
          <w:iCs/>
          <w:w w:val="105"/>
          <w:sz w:val="21"/>
          <w:szCs w:val="21"/>
        </w:rPr>
        <w:t>Bases</w:t>
      </w:r>
      <w:r>
        <w:rPr>
          <w:i/>
          <w:iCs/>
          <w:spacing w:val="17"/>
          <w:w w:val="105"/>
          <w:sz w:val="21"/>
          <w:szCs w:val="21"/>
        </w:rPr>
        <w:t xml:space="preserve"> </w:t>
      </w:r>
      <w:r>
        <w:rPr>
          <w:i/>
          <w:iCs/>
          <w:w w:val="105"/>
          <w:sz w:val="21"/>
          <w:szCs w:val="21"/>
        </w:rPr>
        <w:t>for</w:t>
      </w:r>
      <w:r>
        <w:rPr>
          <w:i/>
          <w:iCs/>
          <w:spacing w:val="19"/>
          <w:w w:val="105"/>
          <w:sz w:val="21"/>
          <w:szCs w:val="21"/>
        </w:rPr>
        <w:t xml:space="preserve"> </w:t>
      </w:r>
      <w:r>
        <w:rPr>
          <w:i/>
          <w:iCs/>
          <w:w w:val="105"/>
          <w:sz w:val="21"/>
          <w:szCs w:val="21"/>
        </w:rPr>
        <w:t>Health</w:t>
      </w:r>
      <w:r>
        <w:rPr>
          <w:i/>
          <w:iCs/>
          <w:spacing w:val="48"/>
          <w:w w:val="105"/>
          <w:sz w:val="21"/>
          <w:szCs w:val="21"/>
        </w:rPr>
        <w:t xml:space="preserve"> </w:t>
      </w:r>
      <w:r>
        <w:rPr>
          <w:i/>
          <w:iCs/>
          <w:w w:val="105"/>
          <w:sz w:val="21"/>
          <w:szCs w:val="21"/>
        </w:rPr>
        <w:t>Effects</w:t>
      </w:r>
      <w:r>
        <w:rPr>
          <w:i/>
          <w:iCs/>
          <w:w w:val="102"/>
          <w:sz w:val="21"/>
          <w:szCs w:val="21"/>
        </w:rPr>
        <w:t xml:space="preserve"> </w:t>
      </w:r>
      <w:r>
        <w:rPr>
          <w:i/>
          <w:iCs/>
          <w:w w:val="105"/>
          <w:sz w:val="21"/>
          <w:szCs w:val="21"/>
        </w:rPr>
        <w:t>Models,</w:t>
      </w:r>
      <w:r>
        <w:rPr>
          <w:i/>
          <w:iCs/>
          <w:spacing w:val="2"/>
          <w:w w:val="105"/>
          <w:sz w:val="21"/>
          <w:szCs w:val="21"/>
        </w:rPr>
        <w:t xml:space="preserve"> </w:t>
      </w:r>
      <w:r>
        <w:rPr>
          <w:w w:val="105"/>
          <w:sz w:val="20"/>
          <w:szCs w:val="20"/>
        </w:rPr>
        <w:t>U.S.</w:t>
      </w:r>
      <w:r>
        <w:rPr>
          <w:spacing w:val="1"/>
          <w:w w:val="105"/>
          <w:sz w:val="20"/>
          <w:szCs w:val="20"/>
        </w:rPr>
        <w:t xml:space="preserve"> </w:t>
      </w:r>
      <w:r>
        <w:rPr>
          <w:w w:val="105"/>
          <w:sz w:val="20"/>
          <w:szCs w:val="20"/>
        </w:rPr>
        <w:t>Nuclear</w:t>
      </w:r>
      <w:r>
        <w:rPr>
          <w:spacing w:val="18"/>
          <w:w w:val="105"/>
          <w:sz w:val="20"/>
          <w:szCs w:val="20"/>
        </w:rPr>
        <w:t xml:space="preserve"> </w:t>
      </w:r>
      <w:r>
        <w:rPr>
          <w:w w:val="105"/>
          <w:sz w:val="20"/>
          <w:szCs w:val="20"/>
        </w:rPr>
        <w:t>Regulatory</w:t>
      </w:r>
      <w:r>
        <w:rPr>
          <w:spacing w:val="1"/>
          <w:w w:val="105"/>
          <w:sz w:val="20"/>
          <w:szCs w:val="20"/>
        </w:rPr>
        <w:t xml:space="preserve"> </w:t>
      </w:r>
      <w:r>
        <w:rPr>
          <w:w w:val="105"/>
          <w:sz w:val="20"/>
          <w:szCs w:val="20"/>
        </w:rPr>
        <w:t>Commission,</w:t>
      </w:r>
      <w:r>
        <w:rPr>
          <w:w w:val="103"/>
          <w:sz w:val="20"/>
          <w:szCs w:val="20"/>
        </w:rPr>
        <w:t xml:space="preserve"> </w:t>
      </w:r>
      <w:r>
        <w:rPr>
          <w:w w:val="105"/>
          <w:sz w:val="20"/>
          <w:szCs w:val="20"/>
        </w:rPr>
        <w:t>NUREG/CR-4214,</w:t>
      </w:r>
      <w:r>
        <w:rPr>
          <w:spacing w:val="2"/>
          <w:w w:val="105"/>
          <w:sz w:val="20"/>
          <w:szCs w:val="20"/>
        </w:rPr>
        <w:t xml:space="preserve"> </w:t>
      </w:r>
      <w:r>
        <w:rPr>
          <w:w w:val="105"/>
          <w:sz w:val="20"/>
          <w:szCs w:val="20"/>
        </w:rPr>
        <w:t>Rev.1,</w:t>
      </w:r>
      <w:r>
        <w:rPr>
          <w:spacing w:val="25"/>
          <w:w w:val="105"/>
          <w:sz w:val="20"/>
          <w:szCs w:val="20"/>
        </w:rPr>
        <w:t xml:space="preserve"> </w:t>
      </w:r>
      <w:r>
        <w:rPr>
          <w:w w:val="105"/>
          <w:sz w:val="20"/>
          <w:szCs w:val="20"/>
        </w:rPr>
        <w:t>Part</w:t>
      </w:r>
      <w:r>
        <w:rPr>
          <w:spacing w:val="31"/>
          <w:w w:val="105"/>
          <w:sz w:val="20"/>
          <w:szCs w:val="20"/>
        </w:rPr>
        <w:t xml:space="preserve"> </w:t>
      </w:r>
      <w:r>
        <w:rPr>
          <w:w w:val="105"/>
          <w:sz w:val="20"/>
          <w:szCs w:val="20"/>
        </w:rPr>
        <w:t>II,</w:t>
      </w:r>
      <w:r>
        <w:rPr>
          <w:spacing w:val="11"/>
          <w:w w:val="105"/>
          <w:sz w:val="20"/>
          <w:szCs w:val="20"/>
        </w:rPr>
        <w:t xml:space="preserve"> </w:t>
      </w:r>
      <w:r>
        <w:rPr>
          <w:w w:val="105"/>
          <w:sz w:val="20"/>
          <w:szCs w:val="20"/>
        </w:rPr>
        <w:t>Addendum</w:t>
      </w:r>
      <w:r>
        <w:rPr>
          <w:spacing w:val="40"/>
          <w:w w:val="105"/>
          <w:sz w:val="20"/>
          <w:szCs w:val="20"/>
        </w:rPr>
        <w:t xml:space="preserve"> </w:t>
      </w:r>
      <w:r>
        <w:rPr>
          <w:w w:val="105"/>
          <w:sz w:val="20"/>
          <w:szCs w:val="20"/>
        </w:rPr>
        <w:t>2,</w:t>
      </w:r>
      <w:r>
        <w:rPr>
          <w:spacing w:val="17"/>
          <w:w w:val="105"/>
          <w:sz w:val="20"/>
          <w:szCs w:val="20"/>
        </w:rPr>
        <w:t xml:space="preserve"> </w:t>
      </w:r>
      <w:r>
        <w:rPr>
          <w:w w:val="105"/>
          <w:sz w:val="20"/>
          <w:szCs w:val="20"/>
        </w:rPr>
        <w:t>May</w:t>
      </w:r>
      <w:r>
        <w:rPr>
          <w:w w:val="102"/>
          <w:sz w:val="20"/>
          <w:szCs w:val="20"/>
        </w:rPr>
        <w:t xml:space="preserve"> </w:t>
      </w:r>
      <w:r>
        <w:rPr>
          <w:w w:val="105"/>
          <w:sz w:val="20"/>
          <w:szCs w:val="20"/>
        </w:rPr>
        <w:t>1993.1</w:t>
      </w:r>
    </w:p>
    <w:p w14:paraId="37FFBCB2" w14:textId="77777777" w:rsidR="003C2113" w:rsidRDefault="003C2113" w:rsidP="00A13F30">
      <w:pPr>
        <w:kinsoku w:val="0"/>
        <w:overflowPunct w:val="0"/>
        <w:spacing w:line="242" w:lineRule="auto"/>
        <w:ind w:left="4" w:right="7" w:firstLine="9"/>
        <w:rPr>
          <w:sz w:val="20"/>
          <w:szCs w:val="20"/>
        </w:rPr>
      </w:pPr>
      <w:r>
        <w:rPr>
          <w:w w:val="105"/>
          <w:sz w:val="20"/>
          <w:szCs w:val="20"/>
        </w:rPr>
        <w:t>International</w:t>
      </w:r>
      <w:r>
        <w:rPr>
          <w:spacing w:val="25"/>
          <w:w w:val="105"/>
          <w:sz w:val="20"/>
          <w:szCs w:val="20"/>
        </w:rPr>
        <w:t xml:space="preserve"> </w:t>
      </w:r>
      <w:r>
        <w:rPr>
          <w:w w:val="105"/>
          <w:sz w:val="20"/>
          <w:szCs w:val="20"/>
        </w:rPr>
        <w:t>Commission</w:t>
      </w:r>
      <w:r>
        <w:rPr>
          <w:spacing w:val="21"/>
          <w:w w:val="105"/>
          <w:sz w:val="20"/>
          <w:szCs w:val="20"/>
        </w:rPr>
        <w:t xml:space="preserve"> </w:t>
      </w:r>
      <w:r>
        <w:rPr>
          <w:w w:val="105"/>
          <w:sz w:val="20"/>
          <w:szCs w:val="20"/>
        </w:rPr>
        <w:t>on</w:t>
      </w:r>
      <w:r>
        <w:rPr>
          <w:spacing w:val="14"/>
          <w:w w:val="105"/>
          <w:sz w:val="20"/>
          <w:szCs w:val="20"/>
        </w:rPr>
        <w:t xml:space="preserve"> </w:t>
      </w:r>
      <w:r>
        <w:rPr>
          <w:w w:val="105"/>
          <w:sz w:val="20"/>
          <w:szCs w:val="20"/>
        </w:rPr>
        <w:t>Radiological</w:t>
      </w:r>
      <w:r>
        <w:rPr>
          <w:spacing w:val="36"/>
          <w:w w:val="105"/>
          <w:sz w:val="20"/>
          <w:szCs w:val="20"/>
        </w:rPr>
        <w:t xml:space="preserve"> </w:t>
      </w:r>
      <w:r>
        <w:rPr>
          <w:w w:val="105"/>
          <w:sz w:val="20"/>
          <w:szCs w:val="20"/>
        </w:rPr>
        <w:t xml:space="preserve">Protection, </w:t>
      </w:r>
      <w:r>
        <w:rPr>
          <w:i/>
          <w:iCs/>
          <w:w w:val="105"/>
          <w:sz w:val="21"/>
          <w:szCs w:val="21"/>
        </w:rPr>
        <w:t>Radiation</w:t>
      </w:r>
      <w:r>
        <w:rPr>
          <w:i/>
          <w:iCs/>
          <w:spacing w:val="24"/>
          <w:w w:val="105"/>
          <w:sz w:val="21"/>
          <w:szCs w:val="21"/>
        </w:rPr>
        <w:t xml:space="preserve"> </w:t>
      </w:r>
      <w:r>
        <w:rPr>
          <w:i/>
          <w:iCs/>
          <w:w w:val="105"/>
          <w:sz w:val="21"/>
          <w:szCs w:val="21"/>
        </w:rPr>
        <w:t>Protection,</w:t>
      </w:r>
      <w:r>
        <w:rPr>
          <w:i/>
          <w:iCs/>
          <w:spacing w:val="18"/>
          <w:w w:val="105"/>
          <w:sz w:val="21"/>
          <w:szCs w:val="21"/>
        </w:rPr>
        <w:t xml:space="preserve"> </w:t>
      </w:r>
      <w:r>
        <w:rPr>
          <w:w w:val="105"/>
          <w:sz w:val="20"/>
          <w:szCs w:val="20"/>
        </w:rPr>
        <w:t>Recommendations</w:t>
      </w:r>
      <w:r>
        <w:rPr>
          <w:spacing w:val="29"/>
          <w:w w:val="105"/>
          <w:sz w:val="20"/>
          <w:szCs w:val="20"/>
        </w:rPr>
        <w:t xml:space="preserve"> </w:t>
      </w:r>
      <w:r>
        <w:rPr>
          <w:w w:val="105"/>
          <w:sz w:val="20"/>
          <w:szCs w:val="20"/>
        </w:rPr>
        <w:t>of</w:t>
      </w:r>
      <w:r>
        <w:rPr>
          <w:spacing w:val="14"/>
          <w:w w:val="105"/>
          <w:sz w:val="20"/>
          <w:szCs w:val="20"/>
        </w:rPr>
        <w:t xml:space="preserve"> </w:t>
      </w:r>
      <w:r>
        <w:rPr>
          <w:w w:val="105"/>
          <w:sz w:val="20"/>
          <w:szCs w:val="20"/>
        </w:rPr>
        <w:t>the</w:t>
      </w:r>
      <w:r>
        <w:rPr>
          <w:spacing w:val="9"/>
          <w:w w:val="105"/>
          <w:sz w:val="20"/>
          <w:szCs w:val="20"/>
        </w:rPr>
        <w:t xml:space="preserve"> </w:t>
      </w:r>
      <w:r>
        <w:rPr>
          <w:w w:val="105"/>
          <w:sz w:val="20"/>
          <w:szCs w:val="20"/>
        </w:rPr>
        <w:t>Inter­</w:t>
      </w:r>
      <w:r>
        <w:rPr>
          <w:w w:val="109"/>
          <w:sz w:val="20"/>
          <w:szCs w:val="20"/>
        </w:rPr>
        <w:t xml:space="preserve"> </w:t>
      </w:r>
      <w:r>
        <w:rPr>
          <w:w w:val="105"/>
          <w:sz w:val="20"/>
          <w:szCs w:val="20"/>
        </w:rPr>
        <w:t>national</w:t>
      </w:r>
      <w:r>
        <w:rPr>
          <w:spacing w:val="7"/>
          <w:w w:val="105"/>
          <w:sz w:val="20"/>
          <w:szCs w:val="20"/>
        </w:rPr>
        <w:t xml:space="preserve"> </w:t>
      </w:r>
      <w:r>
        <w:rPr>
          <w:w w:val="105"/>
          <w:sz w:val="20"/>
          <w:szCs w:val="20"/>
        </w:rPr>
        <w:t>Commission</w:t>
      </w:r>
      <w:r>
        <w:rPr>
          <w:spacing w:val="6"/>
          <w:w w:val="105"/>
          <w:sz w:val="20"/>
          <w:szCs w:val="20"/>
        </w:rPr>
        <w:t xml:space="preserve"> </w:t>
      </w:r>
      <w:r>
        <w:rPr>
          <w:w w:val="105"/>
          <w:sz w:val="20"/>
          <w:szCs w:val="20"/>
        </w:rPr>
        <w:t>on</w:t>
      </w:r>
      <w:r>
        <w:rPr>
          <w:spacing w:val="-9"/>
          <w:w w:val="105"/>
          <w:sz w:val="20"/>
          <w:szCs w:val="20"/>
        </w:rPr>
        <w:t xml:space="preserve"> </w:t>
      </w:r>
      <w:r>
        <w:rPr>
          <w:w w:val="105"/>
          <w:sz w:val="20"/>
          <w:szCs w:val="20"/>
        </w:rPr>
        <w:t>Radiological</w:t>
      </w:r>
      <w:r>
        <w:rPr>
          <w:spacing w:val="5"/>
          <w:w w:val="105"/>
          <w:sz w:val="20"/>
          <w:szCs w:val="20"/>
        </w:rPr>
        <w:t xml:space="preserve"> </w:t>
      </w:r>
      <w:r>
        <w:rPr>
          <w:w w:val="105"/>
          <w:sz w:val="20"/>
          <w:szCs w:val="20"/>
        </w:rPr>
        <w:t>Protection,</w:t>
      </w:r>
      <w:r>
        <w:rPr>
          <w:spacing w:val="5"/>
          <w:w w:val="105"/>
          <w:sz w:val="20"/>
          <w:szCs w:val="20"/>
        </w:rPr>
        <w:t xml:space="preserve"> </w:t>
      </w:r>
      <w:r>
        <w:rPr>
          <w:w w:val="105"/>
          <w:sz w:val="20"/>
          <w:szCs w:val="20"/>
        </w:rPr>
        <w:t>ICRP</w:t>
      </w:r>
      <w:r>
        <w:rPr>
          <w:w w:val="104"/>
          <w:sz w:val="20"/>
          <w:szCs w:val="20"/>
        </w:rPr>
        <w:t xml:space="preserve"> </w:t>
      </w:r>
      <w:r>
        <w:rPr>
          <w:w w:val="105"/>
          <w:sz w:val="20"/>
          <w:szCs w:val="20"/>
        </w:rPr>
        <w:t>Publication</w:t>
      </w:r>
      <w:r>
        <w:rPr>
          <w:spacing w:val="26"/>
          <w:w w:val="105"/>
          <w:sz w:val="20"/>
          <w:szCs w:val="20"/>
        </w:rPr>
        <w:t xml:space="preserve"> </w:t>
      </w:r>
      <w:r>
        <w:rPr>
          <w:w w:val="105"/>
          <w:sz w:val="20"/>
          <w:szCs w:val="20"/>
        </w:rPr>
        <w:t>26,</w:t>
      </w:r>
      <w:r>
        <w:rPr>
          <w:spacing w:val="13"/>
          <w:w w:val="105"/>
          <w:sz w:val="20"/>
          <w:szCs w:val="20"/>
        </w:rPr>
        <w:t xml:space="preserve"> </w:t>
      </w:r>
      <w:proofErr w:type="spellStart"/>
      <w:r>
        <w:rPr>
          <w:w w:val="105"/>
          <w:sz w:val="20"/>
          <w:szCs w:val="20"/>
        </w:rPr>
        <w:t>Pergamon</w:t>
      </w:r>
      <w:proofErr w:type="spellEnd"/>
      <w:r>
        <w:rPr>
          <w:spacing w:val="25"/>
          <w:w w:val="105"/>
          <w:sz w:val="20"/>
          <w:szCs w:val="20"/>
        </w:rPr>
        <w:t xml:space="preserve"> </w:t>
      </w:r>
      <w:r>
        <w:rPr>
          <w:w w:val="105"/>
          <w:sz w:val="20"/>
          <w:szCs w:val="20"/>
        </w:rPr>
        <w:t>Press,</w:t>
      </w:r>
      <w:r>
        <w:rPr>
          <w:spacing w:val="15"/>
          <w:w w:val="105"/>
          <w:sz w:val="20"/>
          <w:szCs w:val="20"/>
        </w:rPr>
        <w:t xml:space="preserve"> </w:t>
      </w:r>
      <w:r>
        <w:rPr>
          <w:w w:val="105"/>
          <w:sz w:val="20"/>
          <w:szCs w:val="20"/>
        </w:rPr>
        <w:t>Oxford,</w:t>
      </w:r>
      <w:r>
        <w:rPr>
          <w:spacing w:val="21"/>
          <w:w w:val="105"/>
          <w:sz w:val="20"/>
          <w:szCs w:val="20"/>
        </w:rPr>
        <w:t xml:space="preserve"> </w:t>
      </w:r>
      <w:r>
        <w:rPr>
          <w:w w:val="105"/>
          <w:sz w:val="20"/>
          <w:szCs w:val="20"/>
        </w:rPr>
        <w:t>UK,</w:t>
      </w:r>
      <w:r>
        <w:rPr>
          <w:spacing w:val="11"/>
          <w:w w:val="105"/>
          <w:sz w:val="20"/>
          <w:szCs w:val="20"/>
        </w:rPr>
        <w:t xml:space="preserve"> </w:t>
      </w:r>
      <w:r>
        <w:rPr>
          <w:w w:val="105"/>
          <w:sz w:val="20"/>
          <w:szCs w:val="20"/>
        </w:rPr>
        <w:t>January</w:t>
      </w:r>
      <w:r>
        <w:rPr>
          <w:w w:val="106"/>
          <w:sz w:val="20"/>
          <w:szCs w:val="20"/>
        </w:rPr>
        <w:t xml:space="preserve"> </w:t>
      </w:r>
      <w:r>
        <w:rPr>
          <w:w w:val="105"/>
          <w:sz w:val="20"/>
          <w:szCs w:val="20"/>
        </w:rPr>
        <w:t>1977.</w:t>
      </w:r>
    </w:p>
    <w:p w14:paraId="68F6DBFB" w14:textId="77777777" w:rsidR="003C2113" w:rsidRDefault="003C2113" w:rsidP="00B57749">
      <w:pPr>
        <w:kinsoku w:val="0"/>
        <w:overflowPunct w:val="0"/>
        <w:spacing w:line="239" w:lineRule="auto"/>
        <w:ind w:right="18" w:firstLine="9"/>
        <w:rPr>
          <w:sz w:val="20"/>
          <w:szCs w:val="20"/>
        </w:rPr>
      </w:pPr>
      <w:r>
        <w:rPr>
          <w:w w:val="105"/>
          <w:sz w:val="20"/>
          <w:szCs w:val="20"/>
        </w:rPr>
        <w:t>National</w:t>
      </w:r>
      <w:r>
        <w:rPr>
          <w:spacing w:val="10"/>
          <w:w w:val="105"/>
          <w:sz w:val="20"/>
          <w:szCs w:val="20"/>
        </w:rPr>
        <w:t xml:space="preserve"> </w:t>
      </w:r>
      <w:r>
        <w:rPr>
          <w:w w:val="105"/>
          <w:sz w:val="20"/>
          <w:szCs w:val="20"/>
        </w:rPr>
        <w:t>Council</w:t>
      </w:r>
      <w:r>
        <w:rPr>
          <w:spacing w:val="48"/>
          <w:w w:val="105"/>
          <w:sz w:val="20"/>
          <w:szCs w:val="20"/>
        </w:rPr>
        <w:t xml:space="preserve"> </w:t>
      </w:r>
      <w:r>
        <w:rPr>
          <w:w w:val="105"/>
          <w:sz w:val="20"/>
          <w:szCs w:val="20"/>
        </w:rPr>
        <w:t>on</w:t>
      </w:r>
      <w:r>
        <w:rPr>
          <w:spacing w:val="48"/>
          <w:w w:val="105"/>
          <w:sz w:val="20"/>
          <w:szCs w:val="20"/>
        </w:rPr>
        <w:t xml:space="preserve"> </w:t>
      </w:r>
      <w:r>
        <w:rPr>
          <w:w w:val="105"/>
          <w:sz w:val="20"/>
          <w:szCs w:val="20"/>
        </w:rPr>
        <w:t>Radiation</w:t>
      </w:r>
      <w:r>
        <w:rPr>
          <w:spacing w:val="13"/>
          <w:w w:val="105"/>
          <w:sz w:val="20"/>
          <w:szCs w:val="20"/>
        </w:rPr>
        <w:t xml:space="preserve"> </w:t>
      </w:r>
      <w:r>
        <w:rPr>
          <w:w w:val="105"/>
          <w:sz w:val="20"/>
          <w:szCs w:val="20"/>
        </w:rPr>
        <w:t>Protection</w:t>
      </w:r>
      <w:r>
        <w:rPr>
          <w:spacing w:val="7"/>
          <w:w w:val="105"/>
          <w:sz w:val="20"/>
          <w:szCs w:val="20"/>
        </w:rPr>
        <w:t xml:space="preserve"> </w:t>
      </w:r>
      <w:r>
        <w:rPr>
          <w:w w:val="105"/>
          <w:sz w:val="20"/>
          <w:szCs w:val="20"/>
        </w:rPr>
        <w:t>and</w:t>
      </w:r>
      <w:r>
        <w:rPr>
          <w:spacing w:val="43"/>
          <w:w w:val="105"/>
          <w:sz w:val="20"/>
          <w:szCs w:val="20"/>
        </w:rPr>
        <w:t xml:space="preserve"> </w:t>
      </w:r>
      <w:r>
        <w:rPr>
          <w:w w:val="105"/>
          <w:sz w:val="20"/>
          <w:szCs w:val="20"/>
        </w:rPr>
        <w:t>Measurements,</w:t>
      </w:r>
      <w:r>
        <w:rPr>
          <w:spacing w:val="-1"/>
          <w:w w:val="105"/>
          <w:sz w:val="20"/>
          <w:szCs w:val="20"/>
        </w:rPr>
        <w:t xml:space="preserve"> </w:t>
      </w:r>
      <w:r>
        <w:rPr>
          <w:i/>
          <w:iCs/>
          <w:w w:val="105"/>
          <w:sz w:val="21"/>
          <w:szCs w:val="21"/>
        </w:rPr>
        <w:t>Public Radiation</w:t>
      </w:r>
      <w:r>
        <w:rPr>
          <w:i/>
          <w:iCs/>
          <w:spacing w:val="5"/>
          <w:w w:val="105"/>
          <w:sz w:val="21"/>
          <w:szCs w:val="21"/>
        </w:rPr>
        <w:t xml:space="preserve"> </w:t>
      </w:r>
      <w:r>
        <w:rPr>
          <w:i/>
          <w:iCs/>
          <w:w w:val="105"/>
          <w:sz w:val="21"/>
          <w:szCs w:val="21"/>
        </w:rPr>
        <w:t>Exposure</w:t>
      </w:r>
      <w:r>
        <w:rPr>
          <w:i/>
          <w:iCs/>
          <w:spacing w:val="8"/>
          <w:w w:val="105"/>
          <w:sz w:val="21"/>
          <w:szCs w:val="21"/>
        </w:rPr>
        <w:t xml:space="preserve"> </w:t>
      </w:r>
      <w:proofErr w:type="gramStart"/>
      <w:r>
        <w:rPr>
          <w:i/>
          <w:iCs/>
          <w:w w:val="105"/>
          <w:sz w:val="21"/>
          <w:szCs w:val="21"/>
        </w:rPr>
        <w:t>From</w:t>
      </w:r>
      <w:proofErr w:type="gramEnd"/>
      <w:r>
        <w:rPr>
          <w:i/>
          <w:iCs/>
          <w:spacing w:val="-4"/>
          <w:w w:val="105"/>
          <w:sz w:val="21"/>
          <w:szCs w:val="21"/>
        </w:rPr>
        <w:t xml:space="preserve"> </w:t>
      </w:r>
      <w:r>
        <w:rPr>
          <w:i/>
          <w:iCs/>
          <w:w w:val="105"/>
          <w:sz w:val="21"/>
          <w:szCs w:val="21"/>
        </w:rPr>
        <w:t>Nuclear</w:t>
      </w:r>
      <w:r>
        <w:rPr>
          <w:i/>
          <w:iCs/>
          <w:w w:val="99"/>
          <w:sz w:val="21"/>
          <w:szCs w:val="21"/>
        </w:rPr>
        <w:t xml:space="preserve"> </w:t>
      </w:r>
      <w:r>
        <w:rPr>
          <w:i/>
          <w:iCs/>
          <w:w w:val="105"/>
          <w:sz w:val="21"/>
          <w:szCs w:val="21"/>
        </w:rPr>
        <w:t>Power</w:t>
      </w:r>
      <w:r>
        <w:rPr>
          <w:i/>
          <w:iCs/>
          <w:spacing w:val="9"/>
          <w:w w:val="105"/>
          <w:sz w:val="21"/>
          <w:szCs w:val="21"/>
        </w:rPr>
        <w:t xml:space="preserve"> </w:t>
      </w:r>
      <w:r>
        <w:rPr>
          <w:i/>
          <w:iCs/>
          <w:w w:val="105"/>
          <w:sz w:val="21"/>
          <w:szCs w:val="21"/>
        </w:rPr>
        <w:t>Generation</w:t>
      </w:r>
      <w:r>
        <w:rPr>
          <w:i/>
          <w:iCs/>
          <w:spacing w:val="-9"/>
          <w:w w:val="105"/>
          <w:sz w:val="21"/>
          <w:szCs w:val="21"/>
        </w:rPr>
        <w:t xml:space="preserve"> </w:t>
      </w:r>
      <w:r>
        <w:rPr>
          <w:i/>
          <w:iCs/>
          <w:w w:val="105"/>
          <w:sz w:val="21"/>
          <w:szCs w:val="21"/>
        </w:rPr>
        <w:t>in</w:t>
      </w:r>
      <w:r>
        <w:rPr>
          <w:i/>
          <w:iCs/>
          <w:spacing w:val="-12"/>
          <w:w w:val="105"/>
          <w:sz w:val="21"/>
          <w:szCs w:val="21"/>
        </w:rPr>
        <w:t xml:space="preserve"> </w:t>
      </w:r>
      <w:r>
        <w:rPr>
          <w:i/>
          <w:iCs/>
          <w:w w:val="105"/>
          <w:sz w:val="21"/>
          <w:szCs w:val="21"/>
        </w:rPr>
        <w:t>the</w:t>
      </w:r>
      <w:r>
        <w:rPr>
          <w:i/>
          <w:iCs/>
          <w:spacing w:val="-3"/>
          <w:w w:val="105"/>
          <w:sz w:val="21"/>
          <w:szCs w:val="21"/>
        </w:rPr>
        <w:t xml:space="preserve"> </w:t>
      </w:r>
      <w:r>
        <w:rPr>
          <w:i/>
          <w:iCs/>
          <w:w w:val="105"/>
          <w:sz w:val="21"/>
          <w:szCs w:val="21"/>
        </w:rPr>
        <w:t>United</w:t>
      </w:r>
      <w:r>
        <w:rPr>
          <w:i/>
          <w:iCs/>
          <w:spacing w:val="-12"/>
          <w:w w:val="105"/>
          <w:sz w:val="21"/>
          <w:szCs w:val="21"/>
        </w:rPr>
        <w:t xml:space="preserve"> </w:t>
      </w:r>
      <w:r>
        <w:rPr>
          <w:i/>
          <w:iCs/>
          <w:w w:val="105"/>
          <w:sz w:val="21"/>
          <w:szCs w:val="21"/>
        </w:rPr>
        <w:t>States,</w:t>
      </w:r>
      <w:r>
        <w:rPr>
          <w:i/>
          <w:iCs/>
          <w:spacing w:val="-4"/>
          <w:w w:val="105"/>
          <w:sz w:val="21"/>
          <w:szCs w:val="21"/>
        </w:rPr>
        <w:t xml:space="preserve"> </w:t>
      </w:r>
      <w:r>
        <w:rPr>
          <w:w w:val="105"/>
          <w:sz w:val="20"/>
          <w:szCs w:val="20"/>
        </w:rPr>
        <w:t>NCRP</w:t>
      </w:r>
      <w:r>
        <w:rPr>
          <w:spacing w:val="2"/>
          <w:w w:val="105"/>
          <w:sz w:val="20"/>
          <w:szCs w:val="20"/>
        </w:rPr>
        <w:t xml:space="preserve"> </w:t>
      </w:r>
      <w:r>
        <w:rPr>
          <w:w w:val="105"/>
          <w:sz w:val="20"/>
          <w:szCs w:val="20"/>
        </w:rPr>
        <w:t>Report</w:t>
      </w:r>
      <w:r>
        <w:rPr>
          <w:w w:val="104"/>
          <w:sz w:val="20"/>
          <w:szCs w:val="20"/>
        </w:rPr>
        <w:t xml:space="preserve"> </w:t>
      </w:r>
      <w:r>
        <w:rPr>
          <w:w w:val="105"/>
          <w:sz w:val="20"/>
          <w:szCs w:val="20"/>
        </w:rPr>
        <w:t xml:space="preserve">No. </w:t>
      </w:r>
      <w:r>
        <w:rPr>
          <w:spacing w:val="14"/>
          <w:w w:val="105"/>
          <w:sz w:val="20"/>
          <w:szCs w:val="20"/>
        </w:rPr>
        <w:t xml:space="preserve"> </w:t>
      </w:r>
      <w:proofErr w:type="gramStart"/>
      <w:r>
        <w:rPr>
          <w:w w:val="105"/>
          <w:sz w:val="20"/>
          <w:szCs w:val="20"/>
        </w:rPr>
        <w:t xml:space="preserve">92, </w:t>
      </w:r>
      <w:r>
        <w:rPr>
          <w:spacing w:val="1"/>
          <w:w w:val="105"/>
          <w:sz w:val="20"/>
          <w:szCs w:val="20"/>
        </w:rPr>
        <w:t xml:space="preserve"> </w:t>
      </w:r>
      <w:r>
        <w:rPr>
          <w:w w:val="105"/>
          <w:sz w:val="20"/>
          <w:szCs w:val="20"/>
        </w:rPr>
        <w:t>December</w:t>
      </w:r>
      <w:proofErr w:type="gramEnd"/>
      <w:r>
        <w:rPr>
          <w:w w:val="105"/>
          <w:sz w:val="20"/>
          <w:szCs w:val="20"/>
        </w:rPr>
        <w:t xml:space="preserve"> </w:t>
      </w:r>
      <w:r>
        <w:rPr>
          <w:spacing w:val="32"/>
          <w:w w:val="105"/>
          <w:sz w:val="20"/>
          <w:szCs w:val="20"/>
        </w:rPr>
        <w:t xml:space="preserve"> </w:t>
      </w:r>
      <w:r>
        <w:rPr>
          <w:w w:val="105"/>
          <w:sz w:val="20"/>
          <w:szCs w:val="20"/>
        </w:rPr>
        <w:t>1987.</w:t>
      </w:r>
    </w:p>
    <w:p w14:paraId="61621023" w14:textId="77777777" w:rsidR="003C2113" w:rsidRPr="00084D30" w:rsidRDefault="003C2113" w:rsidP="00A13F30">
      <w:pPr>
        <w:kinsoku w:val="0"/>
        <w:overflowPunct w:val="0"/>
        <w:spacing w:line="238" w:lineRule="exact"/>
        <w:ind w:left="4" w:right="22"/>
        <w:rPr>
          <w:sz w:val="21"/>
          <w:szCs w:val="21"/>
        </w:rPr>
      </w:pPr>
      <w:r>
        <w:rPr>
          <w:w w:val="105"/>
          <w:sz w:val="20"/>
          <w:szCs w:val="20"/>
        </w:rPr>
        <w:t>National</w:t>
      </w:r>
      <w:r>
        <w:rPr>
          <w:spacing w:val="10"/>
          <w:w w:val="105"/>
          <w:sz w:val="20"/>
          <w:szCs w:val="20"/>
        </w:rPr>
        <w:t xml:space="preserve"> </w:t>
      </w:r>
      <w:r>
        <w:rPr>
          <w:w w:val="105"/>
          <w:sz w:val="20"/>
          <w:szCs w:val="20"/>
        </w:rPr>
        <w:t>Council</w:t>
      </w:r>
      <w:r>
        <w:rPr>
          <w:spacing w:val="46"/>
          <w:w w:val="105"/>
          <w:sz w:val="20"/>
          <w:szCs w:val="20"/>
        </w:rPr>
        <w:t xml:space="preserve"> </w:t>
      </w:r>
      <w:r>
        <w:rPr>
          <w:w w:val="105"/>
          <w:sz w:val="20"/>
          <w:szCs w:val="20"/>
        </w:rPr>
        <w:t>on</w:t>
      </w:r>
      <w:r>
        <w:rPr>
          <w:spacing w:val="48"/>
          <w:w w:val="105"/>
          <w:sz w:val="20"/>
          <w:szCs w:val="20"/>
        </w:rPr>
        <w:t xml:space="preserve"> </w:t>
      </w:r>
      <w:r>
        <w:rPr>
          <w:w w:val="105"/>
          <w:sz w:val="20"/>
          <w:szCs w:val="20"/>
        </w:rPr>
        <w:t>Radiation</w:t>
      </w:r>
      <w:r>
        <w:rPr>
          <w:spacing w:val="12"/>
          <w:w w:val="105"/>
          <w:sz w:val="20"/>
          <w:szCs w:val="20"/>
        </w:rPr>
        <w:t xml:space="preserve"> </w:t>
      </w:r>
      <w:r>
        <w:rPr>
          <w:w w:val="105"/>
          <w:sz w:val="20"/>
          <w:szCs w:val="20"/>
        </w:rPr>
        <w:t>Protection</w:t>
      </w:r>
      <w:r>
        <w:rPr>
          <w:spacing w:val="7"/>
          <w:w w:val="105"/>
          <w:sz w:val="20"/>
          <w:szCs w:val="20"/>
        </w:rPr>
        <w:t xml:space="preserve"> </w:t>
      </w:r>
      <w:r>
        <w:rPr>
          <w:w w:val="105"/>
          <w:sz w:val="20"/>
          <w:szCs w:val="20"/>
        </w:rPr>
        <w:t>and</w:t>
      </w:r>
      <w:r>
        <w:rPr>
          <w:spacing w:val="46"/>
          <w:w w:val="105"/>
          <w:sz w:val="20"/>
          <w:szCs w:val="20"/>
        </w:rPr>
        <w:t xml:space="preserve"> </w:t>
      </w:r>
      <w:r>
        <w:rPr>
          <w:w w:val="105"/>
          <w:sz w:val="20"/>
          <w:szCs w:val="20"/>
        </w:rPr>
        <w:t>Measurements,</w:t>
      </w:r>
      <w:r>
        <w:rPr>
          <w:spacing w:val="8"/>
          <w:w w:val="105"/>
          <w:sz w:val="20"/>
          <w:szCs w:val="20"/>
        </w:rPr>
        <w:t xml:space="preserve"> </w:t>
      </w:r>
      <w:r>
        <w:rPr>
          <w:i/>
          <w:iCs/>
          <w:w w:val="105"/>
          <w:sz w:val="21"/>
          <w:szCs w:val="21"/>
        </w:rPr>
        <w:t>Exposure</w:t>
      </w:r>
      <w:r>
        <w:rPr>
          <w:i/>
          <w:iCs/>
          <w:spacing w:val="23"/>
          <w:w w:val="105"/>
          <w:sz w:val="21"/>
          <w:szCs w:val="21"/>
        </w:rPr>
        <w:t xml:space="preserve"> </w:t>
      </w:r>
      <w:r>
        <w:rPr>
          <w:i/>
          <w:iCs/>
          <w:w w:val="105"/>
          <w:sz w:val="21"/>
          <w:szCs w:val="21"/>
        </w:rPr>
        <w:t>of</w:t>
      </w:r>
      <w:r>
        <w:rPr>
          <w:i/>
          <w:iCs/>
          <w:spacing w:val="16"/>
          <w:w w:val="105"/>
          <w:sz w:val="21"/>
          <w:szCs w:val="21"/>
        </w:rPr>
        <w:t xml:space="preserve"> </w:t>
      </w:r>
      <w:r>
        <w:rPr>
          <w:i/>
          <w:iCs/>
          <w:w w:val="105"/>
          <w:sz w:val="21"/>
          <w:szCs w:val="21"/>
        </w:rPr>
        <w:t>the</w:t>
      </w:r>
      <w:r>
        <w:rPr>
          <w:i/>
          <w:iCs/>
          <w:spacing w:val="1"/>
          <w:w w:val="105"/>
          <w:sz w:val="21"/>
          <w:szCs w:val="21"/>
        </w:rPr>
        <w:t xml:space="preserve"> </w:t>
      </w:r>
      <w:r>
        <w:rPr>
          <w:i/>
          <w:iCs/>
          <w:w w:val="105"/>
          <w:sz w:val="21"/>
          <w:szCs w:val="21"/>
        </w:rPr>
        <w:t>Population</w:t>
      </w:r>
      <w:r>
        <w:rPr>
          <w:i/>
          <w:iCs/>
          <w:spacing w:val="16"/>
          <w:w w:val="105"/>
          <w:sz w:val="21"/>
          <w:szCs w:val="21"/>
        </w:rPr>
        <w:t xml:space="preserve"> </w:t>
      </w:r>
      <w:r>
        <w:rPr>
          <w:i/>
          <w:iCs/>
          <w:w w:val="105"/>
          <w:sz w:val="21"/>
          <w:szCs w:val="21"/>
        </w:rPr>
        <w:t>in the</w:t>
      </w:r>
      <w:r>
        <w:rPr>
          <w:i/>
          <w:iCs/>
          <w:spacing w:val="14"/>
          <w:w w:val="105"/>
          <w:sz w:val="21"/>
          <w:szCs w:val="21"/>
        </w:rPr>
        <w:t xml:space="preserve"> </w:t>
      </w:r>
      <w:r>
        <w:rPr>
          <w:i/>
          <w:iCs/>
          <w:w w:val="105"/>
          <w:sz w:val="21"/>
          <w:szCs w:val="21"/>
        </w:rPr>
        <w:t>United</w:t>
      </w:r>
      <w:r w:rsidR="003974C9">
        <w:rPr>
          <w:i/>
          <w:iCs/>
          <w:w w:val="105"/>
          <w:sz w:val="21"/>
          <w:szCs w:val="21"/>
        </w:rPr>
        <w:t xml:space="preserve"> </w:t>
      </w:r>
      <w:r>
        <w:rPr>
          <w:i/>
          <w:iCs/>
          <w:w w:val="105"/>
          <w:sz w:val="21"/>
          <w:szCs w:val="21"/>
        </w:rPr>
        <w:t>States</w:t>
      </w:r>
      <w:r>
        <w:rPr>
          <w:i/>
          <w:iCs/>
          <w:spacing w:val="10"/>
          <w:w w:val="105"/>
          <w:sz w:val="21"/>
          <w:szCs w:val="21"/>
        </w:rPr>
        <w:t xml:space="preserve"> </w:t>
      </w:r>
      <w:r>
        <w:rPr>
          <w:i/>
          <w:iCs/>
          <w:w w:val="105"/>
          <w:sz w:val="21"/>
          <w:szCs w:val="21"/>
        </w:rPr>
        <w:t>and</w:t>
      </w:r>
      <w:r>
        <w:rPr>
          <w:i/>
          <w:iCs/>
          <w:spacing w:val="24"/>
          <w:w w:val="105"/>
          <w:sz w:val="21"/>
          <w:szCs w:val="21"/>
        </w:rPr>
        <w:t xml:space="preserve"> </w:t>
      </w:r>
      <w:r>
        <w:rPr>
          <w:i/>
          <w:iCs/>
          <w:w w:val="105"/>
          <w:sz w:val="21"/>
          <w:szCs w:val="21"/>
        </w:rPr>
        <w:t>Canada</w:t>
      </w:r>
      <w:r>
        <w:rPr>
          <w:i/>
          <w:iCs/>
          <w:spacing w:val="-7"/>
          <w:w w:val="105"/>
          <w:sz w:val="21"/>
          <w:szCs w:val="21"/>
        </w:rPr>
        <w:t xml:space="preserve"> </w:t>
      </w:r>
      <w:r>
        <w:rPr>
          <w:i/>
          <w:iCs/>
          <w:w w:val="105"/>
          <w:sz w:val="21"/>
          <w:szCs w:val="21"/>
        </w:rPr>
        <w:t>from</w:t>
      </w:r>
      <w:r>
        <w:rPr>
          <w:i/>
          <w:iCs/>
          <w:spacing w:val="36"/>
          <w:w w:val="105"/>
          <w:sz w:val="21"/>
          <w:szCs w:val="21"/>
        </w:rPr>
        <w:t xml:space="preserve"> </w:t>
      </w:r>
      <w:r>
        <w:rPr>
          <w:i/>
          <w:iCs/>
          <w:w w:val="105"/>
          <w:sz w:val="21"/>
          <w:szCs w:val="21"/>
        </w:rPr>
        <w:t>Natural</w:t>
      </w:r>
      <w:r w:rsidR="003974C9">
        <w:rPr>
          <w:i/>
          <w:iCs/>
          <w:spacing w:val="28"/>
          <w:w w:val="105"/>
          <w:sz w:val="21"/>
          <w:szCs w:val="21"/>
        </w:rPr>
        <w:t xml:space="preserve"> </w:t>
      </w:r>
      <w:r>
        <w:rPr>
          <w:i/>
          <w:iCs/>
          <w:w w:val="105"/>
          <w:sz w:val="21"/>
          <w:szCs w:val="21"/>
        </w:rPr>
        <w:t>Background</w:t>
      </w:r>
      <w:r>
        <w:rPr>
          <w:i/>
          <w:iCs/>
          <w:spacing w:val="38"/>
          <w:w w:val="105"/>
          <w:sz w:val="21"/>
          <w:szCs w:val="21"/>
        </w:rPr>
        <w:t xml:space="preserve"> </w:t>
      </w:r>
      <w:r>
        <w:rPr>
          <w:i/>
          <w:iCs/>
          <w:w w:val="105"/>
          <w:sz w:val="21"/>
          <w:szCs w:val="21"/>
        </w:rPr>
        <w:t>Radiation,</w:t>
      </w:r>
      <w:r>
        <w:rPr>
          <w:i/>
          <w:iCs/>
          <w:spacing w:val="31"/>
          <w:w w:val="105"/>
          <w:sz w:val="21"/>
          <w:szCs w:val="21"/>
        </w:rPr>
        <w:t xml:space="preserve"> </w:t>
      </w:r>
      <w:r>
        <w:rPr>
          <w:w w:val="105"/>
          <w:sz w:val="20"/>
          <w:szCs w:val="20"/>
        </w:rPr>
        <w:t>NCRP</w:t>
      </w:r>
      <w:r>
        <w:rPr>
          <w:spacing w:val="49"/>
          <w:w w:val="105"/>
          <w:sz w:val="20"/>
          <w:szCs w:val="20"/>
        </w:rPr>
        <w:t xml:space="preserve"> </w:t>
      </w:r>
      <w:r>
        <w:rPr>
          <w:w w:val="105"/>
          <w:sz w:val="20"/>
          <w:szCs w:val="20"/>
        </w:rPr>
        <w:t>Report</w:t>
      </w:r>
      <w:r>
        <w:rPr>
          <w:spacing w:val="44"/>
          <w:w w:val="105"/>
          <w:sz w:val="20"/>
          <w:szCs w:val="20"/>
        </w:rPr>
        <w:t xml:space="preserve"> </w:t>
      </w:r>
      <w:r>
        <w:rPr>
          <w:w w:val="105"/>
          <w:sz w:val="20"/>
          <w:szCs w:val="20"/>
        </w:rPr>
        <w:t xml:space="preserve">No. </w:t>
      </w:r>
      <w:r>
        <w:rPr>
          <w:spacing w:val="5"/>
          <w:w w:val="105"/>
          <w:sz w:val="20"/>
          <w:szCs w:val="20"/>
        </w:rPr>
        <w:t xml:space="preserve"> </w:t>
      </w:r>
      <w:r>
        <w:rPr>
          <w:w w:val="105"/>
          <w:sz w:val="20"/>
          <w:szCs w:val="20"/>
        </w:rPr>
        <w:t>94,</w:t>
      </w:r>
      <w:r>
        <w:rPr>
          <w:spacing w:val="42"/>
          <w:w w:val="105"/>
          <w:sz w:val="20"/>
          <w:szCs w:val="20"/>
        </w:rPr>
        <w:t xml:space="preserve"> </w:t>
      </w:r>
      <w:proofErr w:type="gramStart"/>
      <w:r>
        <w:rPr>
          <w:w w:val="105"/>
          <w:sz w:val="20"/>
          <w:szCs w:val="20"/>
        </w:rPr>
        <w:t xml:space="preserve">December </w:t>
      </w:r>
      <w:r>
        <w:rPr>
          <w:spacing w:val="30"/>
          <w:w w:val="105"/>
          <w:sz w:val="20"/>
          <w:szCs w:val="20"/>
        </w:rPr>
        <w:t xml:space="preserve"> </w:t>
      </w:r>
      <w:r>
        <w:rPr>
          <w:w w:val="105"/>
          <w:sz w:val="20"/>
          <w:szCs w:val="20"/>
        </w:rPr>
        <w:t>1987</w:t>
      </w:r>
      <w:proofErr w:type="gramEnd"/>
      <w:r>
        <w:rPr>
          <w:w w:val="105"/>
          <w:sz w:val="20"/>
          <w:szCs w:val="20"/>
        </w:rPr>
        <w:t>.</w:t>
      </w:r>
    </w:p>
    <w:p w14:paraId="0A11F465" w14:textId="77777777" w:rsidR="003C2113" w:rsidRDefault="003C2113" w:rsidP="00B57749">
      <w:pPr>
        <w:kinsoku w:val="0"/>
        <w:overflowPunct w:val="0"/>
        <w:spacing w:line="241" w:lineRule="auto"/>
        <w:ind w:left="14"/>
        <w:rPr>
          <w:sz w:val="20"/>
          <w:szCs w:val="20"/>
        </w:rPr>
      </w:pPr>
      <w:r>
        <w:rPr>
          <w:w w:val="105"/>
          <w:sz w:val="20"/>
          <w:szCs w:val="20"/>
        </w:rPr>
        <w:t>National</w:t>
      </w:r>
      <w:r>
        <w:rPr>
          <w:spacing w:val="10"/>
          <w:w w:val="105"/>
          <w:sz w:val="20"/>
          <w:szCs w:val="20"/>
        </w:rPr>
        <w:t xml:space="preserve"> </w:t>
      </w:r>
      <w:r>
        <w:rPr>
          <w:w w:val="105"/>
          <w:sz w:val="20"/>
          <w:szCs w:val="20"/>
        </w:rPr>
        <w:t>Council</w:t>
      </w:r>
      <w:r>
        <w:rPr>
          <w:spacing w:val="45"/>
          <w:w w:val="105"/>
          <w:sz w:val="20"/>
          <w:szCs w:val="20"/>
        </w:rPr>
        <w:t xml:space="preserve"> </w:t>
      </w:r>
      <w:r w:rsidR="003974C9">
        <w:rPr>
          <w:w w:val="105"/>
          <w:sz w:val="20"/>
          <w:szCs w:val="20"/>
        </w:rPr>
        <w:t>on</w:t>
      </w:r>
      <w:r>
        <w:rPr>
          <w:w w:val="105"/>
          <w:sz w:val="20"/>
          <w:szCs w:val="20"/>
        </w:rPr>
        <w:t xml:space="preserve"> Radiation</w:t>
      </w:r>
      <w:r>
        <w:rPr>
          <w:spacing w:val="14"/>
          <w:w w:val="105"/>
          <w:sz w:val="20"/>
          <w:szCs w:val="20"/>
        </w:rPr>
        <w:t xml:space="preserve"> </w:t>
      </w:r>
      <w:r>
        <w:rPr>
          <w:w w:val="105"/>
          <w:sz w:val="20"/>
          <w:szCs w:val="20"/>
        </w:rPr>
        <w:t>Protection</w:t>
      </w:r>
      <w:r>
        <w:rPr>
          <w:spacing w:val="14"/>
          <w:w w:val="105"/>
          <w:sz w:val="20"/>
          <w:szCs w:val="20"/>
        </w:rPr>
        <w:t xml:space="preserve"> </w:t>
      </w:r>
      <w:r>
        <w:rPr>
          <w:w w:val="105"/>
          <w:sz w:val="20"/>
          <w:szCs w:val="20"/>
        </w:rPr>
        <w:t>and</w:t>
      </w:r>
      <w:r>
        <w:rPr>
          <w:spacing w:val="3"/>
          <w:w w:val="105"/>
          <w:sz w:val="20"/>
          <w:szCs w:val="20"/>
        </w:rPr>
        <w:t xml:space="preserve"> </w:t>
      </w:r>
      <w:r>
        <w:rPr>
          <w:w w:val="105"/>
          <w:sz w:val="20"/>
          <w:szCs w:val="20"/>
        </w:rPr>
        <w:t>Measurements,</w:t>
      </w:r>
      <w:r>
        <w:rPr>
          <w:spacing w:val="-8"/>
          <w:w w:val="105"/>
          <w:sz w:val="20"/>
          <w:szCs w:val="20"/>
        </w:rPr>
        <w:t xml:space="preserve"> </w:t>
      </w:r>
      <w:r>
        <w:rPr>
          <w:i/>
          <w:iCs/>
          <w:w w:val="105"/>
          <w:sz w:val="21"/>
          <w:szCs w:val="21"/>
        </w:rPr>
        <w:t>Exposure</w:t>
      </w:r>
      <w:r>
        <w:rPr>
          <w:i/>
          <w:iCs/>
          <w:spacing w:val="2"/>
          <w:w w:val="105"/>
          <w:sz w:val="21"/>
          <w:szCs w:val="21"/>
        </w:rPr>
        <w:t xml:space="preserve"> </w:t>
      </w:r>
      <w:r>
        <w:rPr>
          <w:i/>
          <w:iCs/>
          <w:w w:val="105"/>
          <w:sz w:val="21"/>
          <w:szCs w:val="21"/>
        </w:rPr>
        <w:t>of</w:t>
      </w:r>
      <w:r>
        <w:rPr>
          <w:i/>
          <w:iCs/>
          <w:spacing w:val="-2"/>
          <w:w w:val="105"/>
          <w:sz w:val="21"/>
          <w:szCs w:val="21"/>
        </w:rPr>
        <w:t xml:space="preserve"> </w:t>
      </w:r>
      <w:r>
        <w:rPr>
          <w:i/>
          <w:iCs/>
          <w:w w:val="105"/>
          <w:sz w:val="21"/>
          <w:szCs w:val="21"/>
        </w:rPr>
        <w:t>the</w:t>
      </w:r>
      <w:r>
        <w:rPr>
          <w:i/>
          <w:iCs/>
          <w:spacing w:val="-2"/>
          <w:w w:val="105"/>
          <w:sz w:val="21"/>
          <w:szCs w:val="21"/>
        </w:rPr>
        <w:t xml:space="preserve"> </w:t>
      </w:r>
      <w:r>
        <w:rPr>
          <w:i/>
          <w:iCs/>
          <w:w w:val="105"/>
          <w:sz w:val="21"/>
          <w:szCs w:val="21"/>
        </w:rPr>
        <w:t>U.S.</w:t>
      </w:r>
      <w:r>
        <w:rPr>
          <w:i/>
          <w:iCs/>
          <w:spacing w:val="-33"/>
          <w:w w:val="105"/>
          <w:sz w:val="21"/>
          <w:szCs w:val="21"/>
        </w:rPr>
        <w:t xml:space="preserve"> </w:t>
      </w:r>
      <w:r>
        <w:rPr>
          <w:i/>
          <w:iCs/>
          <w:w w:val="105"/>
          <w:sz w:val="21"/>
          <w:szCs w:val="21"/>
        </w:rPr>
        <w:t>Population</w:t>
      </w:r>
      <w:r>
        <w:rPr>
          <w:i/>
          <w:iCs/>
          <w:spacing w:val="4"/>
          <w:w w:val="105"/>
          <w:sz w:val="21"/>
          <w:szCs w:val="21"/>
        </w:rPr>
        <w:t xml:space="preserve"> </w:t>
      </w:r>
      <w:r>
        <w:rPr>
          <w:i/>
          <w:iCs/>
          <w:w w:val="105"/>
          <w:sz w:val="21"/>
          <w:szCs w:val="21"/>
        </w:rPr>
        <w:t>From Occupational</w:t>
      </w:r>
      <w:r>
        <w:rPr>
          <w:i/>
          <w:iCs/>
          <w:spacing w:val="51"/>
          <w:w w:val="105"/>
          <w:sz w:val="21"/>
          <w:szCs w:val="21"/>
        </w:rPr>
        <w:t xml:space="preserve"> </w:t>
      </w:r>
      <w:r>
        <w:rPr>
          <w:i/>
          <w:iCs/>
          <w:w w:val="105"/>
          <w:sz w:val="21"/>
          <w:szCs w:val="21"/>
        </w:rPr>
        <w:t>Radiation,</w:t>
      </w:r>
      <w:r>
        <w:rPr>
          <w:i/>
          <w:iCs/>
          <w:spacing w:val="1"/>
          <w:w w:val="105"/>
          <w:sz w:val="21"/>
          <w:szCs w:val="21"/>
        </w:rPr>
        <w:t xml:space="preserve"> </w:t>
      </w:r>
      <w:proofErr w:type="gramStart"/>
      <w:r>
        <w:rPr>
          <w:w w:val="105"/>
          <w:sz w:val="20"/>
          <w:szCs w:val="20"/>
        </w:rPr>
        <w:t>NCRP  Report</w:t>
      </w:r>
      <w:proofErr w:type="gramEnd"/>
      <w:r>
        <w:rPr>
          <w:spacing w:val="3"/>
          <w:w w:val="105"/>
          <w:sz w:val="20"/>
          <w:szCs w:val="20"/>
        </w:rPr>
        <w:t xml:space="preserve"> </w:t>
      </w:r>
      <w:r>
        <w:rPr>
          <w:w w:val="105"/>
          <w:sz w:val="20"/>
          <w:szCs w:val="20"/>
        </w:rPr>
        <w:t>No.</w:t>
      </w:r>
      <w:r>
        <w:rPr>
          <w:spacing w:val="23"/>
          <w:w w:val="105"/>
          <w:sz w:val="20"/>
          <w:szCs w:val="20"/>
        </w:rPr>
        <w:t xml:space="preserve"> </w:t>
      </w:r>
      <w:r>
        <w:rPr>
          <w:w w:val="105"/>
          <w:sz w:val="20"/>
          <w:szCs w:val="20"/>
        </w:rPr>
        <w:t>101,</w:t>
      </w:r>
      <w:r>
        <w:rPr>
          <w:spacing w:val="32"/>
          <w:w w:val="105"/>
          <w:sz w:val="20"/>
          <w:szCs w:val="20"/>
        </w:rPr>
        <w:t xml:space="preserve"> </w:t>
      </w:r>
      <w:r>
        <w:rPr>
          <w:w w:val="105"/>
          <w:sz w:val="20"/>
          <w:szCs w:val="20"/>
        </w:rPr>
        <w:t>June</w:t>
      </w:r>
      <w:r>
        <w:rPr>
          <w:w w:val="111"/>
          <w:sz w:val="20"/>
          <w:szCs w:val="20"/>
        </w:rPr>
        <w:t xml:space="preserve"> </w:t>
      </w:r>
      <w:r>
        <w:rPr>
          <w:w w:val="105"/>
          <w:sz w:val="20"/>
          <w:szCs w:val="20"/>
        </w:rPr>
        <w:t>1989.</w:t>
      </w:r>
    </w:p>
    <w:p w14:paraId="6DD98CD2" w14:textId="77777777" w:rsidR="003C2113" w:rsidRDefault="003C2113" w:rsidP="00A13F30">
      <w:pPr>
        <w:kinsoku w:val="0"/>
        <w:overflowPunct w:val="0"/>
        <w:spacing w:line="242" w:lineRule="auto"/>
        <w:ind w:left="14" w:right="9"/>
        <w:rPr>
          <w:sz w:val="20"/>
          <w:szCs w:val="20"/>
        </w:rPr>
      </w:pPr>
      <w:r>
        <w:rPr>
          <w:sz w:val="20"/>
          <w:szCs w:val="20"/>
        </w:rPr>
        <w:t>National</w:t>
      </w:r>
      <w:r>
        <w:rPr>
          <w:spacing w:val="5"/>
          <w:sz w:val="20"/>
          <w:szCs w:val="20"/>
        </w:rPr>
        <w:t xml:space="preserve"> </w:t>
      </w:r>
      <w:r>
        <w:rPr>
          <w:sz w:val="20"/>
          <w:szCs w:val="20"/>
        </w:rPr>
        <w:t>Council</w:t>
      </w:r>
      <w:r>
        <w:rPr>
          <w:spacing w:val="31"/>
          <w:sz w:val="20"/>
          <w:szCs w:val="20"/>
        </w:rPr>
        <w:t xml:space="preserve"> </w:t>
      </w:r>
      <w:r>
        <w:rPr>
          <w:sz w:val="20"/>
          <w:szCs w:val="20"/>
        </w:rPr>
        <w:t>on</w:t>
      </w:r>
      <w:r>
        <w:rPr>
          <w:spacing w:val="24"/>
          <w:sz w:val="20"/>
          <w:szCs w:val="20"/>
        </w:rPr>
        <w:t xml:space="preserve"> </w:t>
      </w:r>
      <w:r>
        <w:rPr>
          <w:sz w:val="20"/>
          <w:szCs w:val="20"/>
        </w:rPr>
        <w:t>Radiation</w:t>
      </w:r>
      <w:r>
        <w:rPr>
          <w:spacing w:val="42"/>
          <w:sz w:val="20"/>
          <w:szCs w:val="20"/>
        </w:rPr>
        <w:t xml:space="preserve"> </w:t>
      </w:r>
      <w:r>
        <w:rPr>
          <w:sz w:val="20"/>
          <w:szCs w:val="20"/>
        </w:rPr>
        <w:t>Protection</w:t>
      </w:r>
      <w:r>
        <w:rPr>
          <w:spacing w:val="4"/>
          <w:sz w:val="20"/>
          <w:szCs w:val="20"/>
        </w:rPr>
        <w:t xml:space="preserve"> </w:t>
      </w:r>
      <w:r>
        <w:rPr>
          <w:sz w:val="20"/>
          <w:szCs w:val="20"/>
        </w:rPr>
        <w:t>and</w:t>
      </w:r>
      <w:r>
        <w:rPr>
          <w:spacing w:val="35"/>
          <w:sz w:val="20"/>
          <w:szCs w:val="20"/>
        </w:rPr>
        <w:t xml:space="preserve"> </w:t>
      </w:r>
      <w:r>
        <w:rPr>
          <w:sz w:val="20"/>
          <w:szCs w:val="20"/>
        </w:rPr>
        <w:t>Measurements,</w:t>
      </w:r>
      <w:r>
        <w:rPr>
          <w:spacing w:val="12"/>
          <w:sz w:val="20"/>
          <w:szCs w:val="20"/>
        </w:rPr>
        <w:t xml:space="preserve"> </w:t>
      </w:r>
      <w:r>
        <w:rPr>
          <w:i/>
          <w:iCs/>
          <w:sz w:val="21"/>
          <w:szCs w:val="21"/>
        </w:rPr>
        <w:t>Risk</w:t>
      </w:r>
      <w:r>
        <w:rPr>
          <w:i/>
          <w:iCs/>
          <w:spacing w:val="19"/>
          <w:sz w:val="21"/>
          <w:szCs w:val="21"/>
        </w:rPr>
        <w:t xml:space="preserve"> </w:t>
      </w:r>
      <w:r>
        <w:rPr>
          <w:i/>
          <w:iCs/>
          <w:sz w:val="21"/>
          <w:szCs w:val="21"/>
        </w:rPr>
        <w:t>Estimates</w:t>
      </w:r>
      <w:r>
        <w:rPr>
          <w:i/>
          <w:iCs/>
          <w:spacing w:val="39"/>
          <w:sz w:val="21"/>
          <w:szCs w:val="21"/>
        </w:rPr>
        <w:t xml:space="preserve"> </w:t>
      </w:r>
      <w:r>
        <w:rPr>
          <w:i/>
          <w:iCs/>
          <w:sz w:val="21"/>
          <w:szCs w:val="21"/>
        </w:rPr>
        <w:t>for</w:t>
      </w:r>
      <w:r>
        <w:rPr>
          <w:i/>
          <w:iCs/>
          <w:spacing w:val="41"/>
          <w:sz w:val="21"/>
          <w:szCs w:val="21"/>
        </w:rPr>
        <w:t xml:space="preserve"> </w:t>
      </w:r>
      <w:r>
        <w:rPr>
          <w:i/>
          <w:iCs/>
          <w:sz w:val="21"/>
          <w:szCs w:val="21"/>
        </w:rPr>
        <w:t>Radiation</w:t>
      </w:r>
      <w:r>
        <w:rPr>
          <w:i/>
          <w:iCs/>
          <w:spacing w:val="27"/>
          <w:sz w:val="21"/>
          <w:szCs w:val="21"/>
        </w:rPr>
        <w:t xml:space="preserve"> </w:t>
      </w:r>
      <w:r>
        <w:rPr>
          <w:i/>
          <w:iCs/>
          <w:sz w:val="21"/>
          <w:szCs w:val="21"/>
        </w:rPr>
        <w:t>Protection,</w:t>
      </w:r>
      <w:r>
        <w:rPr>
          <w:i/>
          <w:iCs/>
          <w:w w:val="102"/>
          <w:sz w:val="21"/>
          <w:szCs w:val="21"/>
        </w:rPr>
        <w:t xml:space="preserve"> </w:t>
      </w:r>
      <w:proofErr w:type="gramStart"/>
      <w:r>
        <w:rPr>
          <w:sz w:val="20"/>
          <w:szCs w:val="20"/>
        </w:rPr>
        <w:t xml:space="preserve">NCRP </w:t>
      </w:r>
      <w:r>
        <w:rPr>
          <w:spacing w:val="20"/>
          <w:sz w:val="20"/>
          <w:szCs w:val="20"/>
        </w:rPr>
        <w:t xml:space="preserve"> </w:t>
      </w:r>
      <w:r>
        <w:rPr>
          <w:sz w:val="20"/>
          <w:szCs w:val="20"/>
        </w:rPr>
        <w:t>Report</w:t>
      </w:r>
      <w:proofErr w:type="gramEnd"/>
      <w:r>
        <w:rPr>
          <w:sz w:val="20"/>
          <w:szCs w:val="20"/>
        </w:rPr>
        <w:t xml:space="preserve"> </w:t>
      </w:r>
      <w:r>
        <w:rPr>
          <w:spacing w:val="27"/>
          <w:sz w:val="20"/>
          <w:szCs w:val="20"/>
        </w:rPr>
        <w:t xml:space="preserve"> </w:t>
      </w:r>
      <w:r>
        <w:rPr>
          <w:sz w:val="20"/>
          <w:szCs w:val="20"/>
        </w:rPr>
        <w:t xml:space="preserve">No.  </w:t>
      </w:r>
      <w:r>
        <w:rPr>
          <w:spacing w:val="11"/>
          <w:sz w:val="20"/>
          <w:szCs w:val="20"/>
        </w:rPr>
        <w:t xml:space="preserve"> </w:t>
      </w:r>
      <w:proofErr w:type="gramStart"/>
      <w:r>
        <w:rPr>
          <w:sz w:val="20"/>
          <w:szCs w:val="20"/>
        </w:rPr>
        <w:t xml:space="preserve">115, </w:t>
      </w:r>
      <w:r>
        <w:rPr>
          <w:spacing w:val="4"/>
          <w:sz w:val="20"/>
          <w:szCs w:val="20"/>
        </w:rPr>
        <w:t xml:space="preserve"> </w:t>
      </w:r>
      <w:r>
        <w:rPr>
          <w:sz w:val="20"/>
          <w:szCs w:val="20"/>
        </w:rPr>
        <w:t>December</w:t>
      </w:r>
      <w:proofErr w:type="gramEnd"/>
      <w:r>
        <w:rPr>
          <w:sz w:val="20"/>
          <w:szCs w:val="20"/>
        </w:rPr>
        <w:t xml:space="preserve">  </w:t>
      </w:r>
      <w:r>
        <w:rPr>
          <w:spacing w:val="18"/>
          <w:sz w:val="20"/>
          <w:szCs w:val="20"/>
        </w:rPr>
        <w:t xml:space="preserve"> </w:t>
      </w:r>
      <w:r>
        <w:rPr>
          <w:sz w:val="20"/>
          <w:szCs w:val="20"/>
        </w:rPr>
        <w:t>1993.</w:t>
      </w:r>
    </w:p>
    <w:p w14:paraId="4DFC5517" w14:textId="77777777" w:rsidR="003C2113" w:rsidRDefault="003C2113" w:rsidP="00A13F30">
      <w:pPr>
        <w:kinsoku w:val="0"/>
        <w:overflowPunct w:val="0"/>
        <w:spacing w:line="235" w:lineRule="auto"/>
        <w:ind w:right="5"/>
        <w:rPr>
          <w:sz w:val="20"/>
          <w:szCs w:val="20"/>
        </w:rPr>
      </w:pPr>
      <w:r>
        <w:rPr>
          <w:w w:val="105"/>
          <w:sz w:val="20"/>
          <w:szCs w:val="20"/>
        </w:rPr>
        <w:t>National</w:t>
      </w:r>
      <w:r w:rsidR="003974C9">
        <w:rPr>
          <w:spacing w:val="14"/>
          <w:w w:val="105"/>
          <w:sz w:val="20"/>
          <w:szCs w:val="20"/>
        </w:rPr>
        <w:t xml:space="preserve"> </w:t>
      </w:r>
      <w:r>
        <w:rPr>
          <w:w w:val="105"/>
          <w:sz w:val="20"/>
          <w:szCs w:val="20"/>
        </w:rPr>
        <w:t>Council</w:t>
      </w:r>
      <w:r>
        <w:rPr>
          <w:spacing w:val="5"/>
          <w:w w:val="105"/>
          <w:sz w:val="20"/>
          <w:szCs w:val="20"/>
        </w:rPr>
        <w:t xml:space="preserve"> </w:t>
      </w:r>
      <w:r>
        <w:rPr>
          <w:w w:val="105"/>
          <w:sz w:val="20"/>
          <w:szCs w:val="20"/>
        </w:rPr>
        <w:t>on</w:t>
      </w:r>
      <w:r>
        <w:rPr>
          <w:spacing w:val="43"/>
          <w:w w:val="105"/>
          <w:sz w:val="20"/>
          <w:szCs w:val="20"/>
        </w:rPr>
        <w:t xml:space="preserve"> </w:t>
      </w:r>
      <w:r>
        <w:rPr>
          <w:w w:val="105"/>
          <w:sz w:val="20"/>
          <w:szCs w:val="20"/>
        </w:rPr>
        <w:t>Radiation</w:t>
      </w:r>
      <w:r>
        <w:rPr>
          <w:spacing w:val="10"/>
          <w:w w:val="105"/>
          <w:sz w:val="20"/>
          <w:szCs w:val="20"/>
        </w:rPr>
        <w:t xml:space="preserve"> </w:t>
      </w:r>
      <w:r>
        <w:rPr>
          <w:w w:val="105"/>
          <w:sz w:val="20"/>
          <w:szCs w:val="20"/>
        </w:rPr>
        <w:t>Protection</w:t>
      </w:r>
      <w:r>
        <w:rPr>
          <w:spacing w:val="17"/>
          <w:w w:val="105"/>
          <w:sz w:val="20"/>
          <w:szCs w:val="20"/>
        </w:rPr>
        <w:t xml:space="preserve"> </w:t>
      </w:r>
      <w:r>
        <w:rPr>
          <w:w w:val="105"/>
          <w:sz w:val="20"/>
          <w:szCs w:val="20"/>
        </w:rPr>
        <w:t>and</w:t>
      </w:r>
      <w:r>
        <w:rPr>
          <w:spacing w:val="51"/>
          <w:w w:val="105"/>
          <w:sz w:val="20"/>
          <w:szCs w:val="20"/>
        </w:rPr>
        <w:t xml:space="preserve"> </w:t>
      </w:r>
      <w:r>
        <w:rPr>
          <w:w w:val="105"/>
          <w:sz w:val="20"/>
          <w:szCs w:val="20"/>
        </w:rPr>
        <w:t>Measurements,</w:t>
      </w:r>
      <w:r>
        <w:rPr>
          <w:spacing w:val="24"/>
          <w:w w:val="105"/>
          <w:sz w:val="20"/>
          <w:szCs w:val="20"/>
        </w:rPr>
        <w:t xml:space="preserve"> </w:t>
      </w:r>
      <w:r>
        <w:rPr>
          <w:i/>
          <w:iCs/>
          <w:w w:val="105"/>
          <w:sz w:val="21"/>
          <w:szCs w:val="21"/>
        </w:rPr>
        <w:t>Limitation</w:t>
      </w:r>
      <w:r>
        <w:rPr>
          <w:i/>
          <w:iCs/>
          <w:spacing w:val="29"/>
          <w:w w:val="105"/>
          <w:sz w:val="21"/>
          <w:szCs w:val="21"/>
        </w:rPr>
        <w:t xml:space="preserve"> </w:t>
      </w:r>
      <w:r>
        <w:rPr>
          <w:i/>
          <w:iCs/>
          <w:w w:val="105"/>
          <w:sz w:val="21"/>
          <w:szCs w:val="21"/>
        </w:rPr>
        <w:t>of</w:t>
      </w:r>
      <w:r>
        <w:rPr>
          <w:i/>
          <w:iCs/>
          <w:spacing w:val="21"/>
          <w:w w:val="105"/>
          <w:sz w:val="21"/>
          <w:szCs w:val="21"/>
        </w:rPr>
        <w:t xml:space="preserve"> </w:t>
      </w:r>
      <w:r>
        <w:rPr>
          <w:i/>
          <w:iCs/>
          <w:w w:val="105"/>
          <w:sz w:val="21"/>
          <w:szCs w:val="21"/>
        </w:rPr>
        <w:t>Exposure</w:t>
      </w:r>
      <w:r>
        <w:rPr>
          <w:i/>
          <w:iCs/>
          <w:spacing w:val="36"/>
          <w:w w:val="105"/>
          <w:sz w:val="21"/>
          <w:szCs w:val="21"/>
        </w:rPr>
        <w:t xml:space="preserve"> </w:t>
      </w:r>
      <w:r>
        <w:rPr>
          <w:i/>
          <w:iCs/>
          <w:w w:val="105"/>
          <w:sz w:val="21"/>
          <w:szCs w:val="21"/>
        </w:rPr>
        <w:t>to</w:t>
      </w:r>
      <w:r>
        <w:rPr>
          <w:i/>
          <w:iCs/>
          <w:spacing w:val="6"/>
          <w:w w:val="105"/>
          <w:sz w:val="21"/>
          <w:szCs w:val="21"/>
        </w:rPr>
        <w:t xml:space="preserve"> </w:t>
      </w:r>
      <w:r>
        <w:rPr>
          <w:i/>
          <w:iCs/>
          <w:w w:val="105"/>
          <w:sz w:val="21"/>
          <w:szCs w:val="21"/>
        </w:rPr>
        <w:t>Ionizing</w:t>
      </w:r>
      <w:r>
        <w:rPr>
          <w:i/>
          <w:iCs/>
          <w:spacing w:val="29"/>
          <w:w w:val="105"/>
          <w:sz w:val="21"/>
          <w:szCs w:val="21"/>
        </w:rPr>
        <w:t xml:space="preserve"> </w:t>
      </w:r>
      <w:r>
        <w:rPr>
          <w:i/>
          <w:iCs/>
          <w:w w:val="105"/>
          <w:sz w:val="21"/>
          <w:szCs w:val="21"/>
        </w:rPr>
        <w:t>Radiation,</w:t>
      </w:r>
      <w:r>
        <w:rPr>
          <w:i/>
          <w:iCs/>
          <w:spacing w:val="30"/>
          <w:w w:val="105"/>
          <w:sz w:val="21"/>
          <w:szCs w:val="21"/>
        </w:rPr>
        <w:t xml:space="preserve"> </w:t>
      </w:r>
      <w:r>
        <w:rPr>
          <w:w w:val="105"/>
          <w:sz w:val="20"/>
          <w:szCs w:val="20"/>
        </w:rPr>
        <w:t>NCRP</w:t>
      </w:r>
      <w:r>
        <w:rPr>
          <w:spacing w:val="43"/>
          <w:w w:val="105"/>
          <w:sz w:val="20"/>
          <w:szCs w:val="20"/>
        </w:rPr>
        <w:t xml:space="preserve"> </w:t>
      </w:r>
      <w:r>
        <w:rPr>
          <w:w w:val="105"/>
          <w:sz w:val="20"/>
          <w:szCs w:val="20"/>
        </w:rPr>
        <w:t>Report</w:t>
      </w:r>
      <w:r w:rsidR="003974C9">
        <w:rPr>
          <w:spacing w:val="49"/>
          <w:w w:val="105"/>
          <w:sz w:val="20"/>
          <w:szCs w:val="20"/>
        </w:rPr>
        <w:t xml:space="preserve"> </w:t>
      </w:r>
      <w:r>
        <w:rPr>
          <w:w w:val="105"/>
          <w:sz w:val="20"/>
          <w:szCs w:val="20"/>
        </w:rPr>
        <w:t xml:space="preserve">No. </w:t>
      </w:r>
      <w:r>
        <w:rPr>
          <w:spacing w:val="22"/>
          <w:w w:val="105"/>
          <w:sz w:val="20"/>
          <w:szCs w:val="20"/>
        </w:rPr>
        <w:t xml:space="preserve"> </w:t>
      </w:r>
      <w:r>
        <w:rPr>
          <w:w w:val="105"/>
          <w:sz w:val="20"/>
          <w:szCs w:val="20"/>
        </w:rPr>
        <w:t>116,</w:t>
      </w:r>
      <w:r>
        <w:rPr>
          <w:spacing w:val="36"/>
          <w:w w:val="105"/>
          <w:sz w:val="20"/>
          <w:szCs w:val="20"/>
        </w:rPr>
        <w:t xml:space="preserve"> </w:t>
      </w:r>
      <w:r>
        <w:rPr>
          <w:w w:val="105"/>
          <w:sz w:val="20"/>
          <w:szCs w:val="20"/>
        </w:rPr>
        <w:t>March 1993.</w:t>
      </w:r>
    </w:p>
    <w:p w14:paraId="6459367C" w14:textId="77777777" w:rsidR="003C2113" w:rsidRDefault="003C2113" w:rsidP="00A13F30">
      <w:pPr>
        <w:kinsoku w:val="0"/>
        <w:overflowPunct w:val="0"/>
        <w:spacing w:line="234" w:lineRule="exact"/>
        <w:ind w:right="23"/>
        <w:rPr>
          <w:sz w:val="20"/>
          <w:szCs w:val="20"/>
        </w:rPr>
      </w:pPr>
      <w:r>
        <w:rPr>
          <w:w w:val="105"/>
          <w:sz w:val="20"/>
          <w:szCs w:val="20"/>
        </w:rPr>
        <w:t>National</w:t>
      </w:r>
      <w:r>
        <w:rPr>
          <w:spacing w:val="1"/>
          <w:w w:val="105"/>
          <w:sz w:val="20"/>
          <w:szCs w:val="20"/>
        </w:rPr>
        <w:t xml:space="preserve"> </w:t>
      </w:r>
      <w:r>
        <w:rPr>
          <w:w w:val="105"/>
          <w:sz w:val="20"/>
          <w:szCs w:val="20"/>
        </w:rPr>
        <w:t>Safety</w:t>
      </w:r>
      <w:r>
        <w:rPr>
          <w:spacing w:val="35"/>
          <w:w w:val="105"/>
          <w:sz w:val="20"/>
          <w:szCs w:val="20"/>
        </w:rPr>
        <w:t xml:space="preserve"> </w:t>
      </w:r>
      <w:r>
        <w:rPr>
          <w:w w:val="105"/>
          <w:sz w:val="20"/>
          <w:szCs w:val="20"/>
        </w:rPr>
        <w:t>Council,</w:t>
      </w:r>
      <w:r>
        <w:rPr>
          <w:spacing w:val="34"/>
          <w:w w:val="105"/>
          <w:sz w:val="20"/>
          <w:szCs w:val="20"/>
        </w:rPr>
        <w:t xml:space="preserve"> </w:t>
      </w:r>
      <w:r>
        <w:rPr>
          <w:i/>
          <w:iCs/>
          <w:w w:val="105"/>
          <w:sz w:val="21"/>
          <w:szCs w:val="21"/>
        </w:rPr>
        <w:t>Accident</w:t>
      </w:r>
      <w:r>
        <w:rPr>
          <w:i/>
          <w:iCs/>
          <w:spacing w:val="48"/>
          <w:w w:val="105"/>
          <w:sz w:val="21"/>
          <w:szCs w:val="21"/>
        </w:rPr>
        <w:t xml:space="preserve"> </w:t>
      </w:r>
      <w:r>
        <w:rPr>
          <w:i/>
          <w:iCs/>
          <w:w w:val="105"/>
          <w:sz w:val="21"/>
          <w:szCs w:val="21"/>
        </w:rPr>
        <w:t>Facts,</w:t>
      </w:r>
      <w:r>
        <w:rPr>
          <w:i/>
          <w:iCs/>
          <w:spacing w:val="53"/>
          <w:w w:val="105"/>
          <w:sz w:val="21"/>
          <w:szCs w:val="21"/>
        </w:rPr>
        <w:t xml:space="preserve"> </w:t>
      </w:r>
      <w:r>
        <w:rPr>
          <w:i/>
          <w:iCs/>
          <w:w w:val="105"/>
          <w:sz w:val="21"/>
          <w:szCs w:val="21"/>
        </w:rPr>
        <w:t>1993</w:t>
      </w:r>
      <w:r>
        <w:rPr>
          <w:i/>
          <w:iCs/>
          <w:spacing w:val="21"/>
          <w:w w:val="105"/>
          <w:sz w:val="21"/>
          <w:szCs w:val="21"/>
        </w:rPr>
        <w:t xml:space="preserve"> </w:t>
      </w:r>
      <w:r>
        <w:rPr>
          <w:i/>
          <w:iCs/>
          <w:w w:val="105"/>
          <w:sz w:val="21"/>
          <w:szCs w:val="21"/>
        </w:rPr>
        <w:t>Edition,</w:t>
      </w:r>
      <w:r>
        <w:rPr>
          <w:i/>
          <w:iCs/>
          <w:spacing w:val="25"/>
          <w:w w:val="105"/>
          <w:sz w:val="21"/>
          <w:szCs w:val="21"/>
        </w:rPr>
        <w:t xml:space="preserve"> </w:t>
      </w:r>
      <w:proofErr w:type="gramStart"/>
      <w:r>
        <w:rPr>
          <w:w w:val="105"/>
          <w:sz w:val="20"/>
          <w:szCs w:val="20"/>
        </w:rPr>
        <w:t>Itasca,  Illinois</w:t>
      </w:r>
      <w:proofErr w:type="gramEnd"/>
      <w:r>
        <w:rPr>
          <w:w w:val="105"/>
          <w:sz w:val="20"/>
          <w:szCs w:val="20"/>
        </w:rPr>
        <w:t xml:space="preserve">, </w:t>
      </w:r>
      <w:r>
        <w:rPr>
          <w:spacing w:val="20"/>
          <w:w w:val="105"/>
          <w:sz w:val="20"/>
          <w:szCs w:val="20"/>
        </w:rPr>
        <w:t xml:space="preserve"> </w:t>
      </w:r>
      <w:r>
        <w:rPr>
          <w:w w:val="105"/>
          <w:sz w:val="20"/>
          <w:szCs w:val="20"/>
        </w:rPr>
        <w:t>1993.</w:t>
      </w:r>
    </w:p>
    <w:p w14:paraId="4D8C18CD" w14:textId="77777777" w:rsidR="00084D30" w:rsidRDefault="003C2113" w:rsidP="00A13F30">
      <w:pPr>
        <w:kinsoku w:val="0"/>
        <w:overflowPunct w:val="0"/>
        <w:spacing w:line="245" w:lineRule="auto"/>
        <w:rPr>
          <w:w w:val="105"/>
          <w:sz w:val="20"/>
          <w:szCs w:val="20"/>
        </w:rPr>
      </w:pPr>
      <w:r>
        <w:rPr>
          <w:w w:val="105"/>
          <w:sz w:val="20"/>
          <w:szCs w:val="20"/>
        </w:rPr>
        <w:t>U.S.</w:t>
      </w:r>
      <w:r>
        <w:rPr>
          <w:spacing w:val="36"/>
          <w:w w:val="105"/>
          <w:sz w:val="20"/>
          <w:szCs w:val="20"/>
        </w:rPr>
        <w:t xml:space="preserve"> </w:t>
      </w:r>
      <w:r>
        <w:rPr>
          <w:w w:val="105"/>
          <w:sz w:val="20"/>
          <w:szCs w:val="20"/>
        </w:rPr>
        <w:t>Environmental</w:t>
      </w:r>
      <w:r>
        <w:rPr>
          <w:spacing w:val="49"/>
          <w:w w:val="105"/>
          <w:sz w:val="20"/>
          <w:szCs w:val="20"/>
        </w:rPr>
        <w:t xml:space="preserve"> </w:t>
      </w:r>
      <w:r>
        <w:rPr>
          <w:w w:val="105"/>
          <w:sz w:val="20"/>
          <w:szCs w:val="20"/>
        </w:rPr>
        <w:t>Protection</w:t>
      </w:r>
      <w:r>
        <w:rPr>
          <w:spacing w:val="39"/>
          <w:w w:val="105"/>
          <w:sz w:val="20"/>
          <w:szCs w:val="20"/>
        </w:rPr>
        <w:t xml:space="preserve"> </w:t>
      </w:r>
      <w:r>
        <w:rPr>
          <w:w w:val="105"/>
          <w:sz w:val="20"/>
          <w:szCs w:val="20"/>
        </w:rPr>
        <w:t>Agency,</w:t>
      </w:r>
      <w:r>
        <w:rPr>
          <w:spacing w:val="41"/>
          <w:w w:val="105"/>
          <w:sz w:val="20"/>
          <w:szCs w:val="20"/>
        </w:rPr>
        <w:t xml:space="preserve"> </w:t>
      </w:r>
      <w:r>
        <w:rPr>
          <w:w w:val="105"/>
          <w:sz w:val="20"/>
          <w:szCs w:val="20"/>
        </w:rPr>
        <w:t>"Radiation</w:t>
      </w:r>
      <w:r>
        <w:rPr>
          <w:w w:val="108"/>
          <w:sz w:val="20"/>
          <w:szCs w:val="20"/>
        </w:rPr>
        <w:t xml:space="preserve"> </w:t>
      </w:r>
      <w:r>
        <w:rPr>
          <w:w w:val="105"/>
          <w:sz w:val="20"/>
          <w:szCs w:val="20"/>
        </w:rPr>
        <w:t>Protection</w:t>
      </w:r>
      <w:r>
        <w:rPr>
          <w:spacing w:val="36"/>
          <w:w w:val="105"/>
          <w:sz w:val="20"/>
          <w:szCs w:val="20"/>
        </w:rPr>
        <w:t xml:space="preserve"> </w:t>
      </w:r>
      <w:r>
        <w:rPr>
          <w:w w:val="105"/>
          <w:sz w:val="20"/>
          <w:szCs w:val="20"/>
        </w:rPr>
        <w:t>Guidance</w:t>
      </w:r>
      <w:r>
        <w:rPr>
          <w:spacing w:val="21"/>
          <w:w w:val="105"/>
          <w:sz w:val="20"/>
          <w:szCs w:val="20"/>
        </w:rPr>
        <w:t xml:space="preserve"> </w:t>
      </w:r>
      <w:r>
        <w:rPr>
          <w:w w:val="105"/>
          <w:sz w:val="20"/>
          <w:szCs w:val="20"/>
        </w:rPr>
        <w:t>to</w:t>
      </w:r>
      <w:r>
        <w:rPr>
          <w:spacing w:val="21"/>
          <w:w w:val="105"/>
          <w:sz w:val="20"/>
          <w:szCs w:val="20"/>
        </w:rPr>
        <w:t xml:space="preserve"> </w:t>
      </w:r>
      <w:r>
        <w:rPr>
          <w:w w:val="105"/>
          <w:sz w:val="20"/>
          <w:szCs w:val="20"/>
        </w:rPr>
        <w:t>Federal</w:t>
      </w:r>
      <w:r>
        <w:rPr>
          <w:spacing w:val="21"/>
          <w:w w:val="105"/>
          <w:sz w:val="20"/>
          <w:szCs w:val="20"/>
        </w:rPr>
        <w:t xml:space="preserve"> </w:t>
      </w:r>
      <w:r>
        <w:rPr>
          <w:w w:val="105"/>
          <w:sz w:val="20"/>
          <w:szCs w:val="20"/>
        </w:rPr>
        <w:t>Agencies</w:t>
      </w:r>
      <w:r>
        <w:rPr>
          <w:spacing w:val="44"/>
          <w:w w:val="105"/>
          <w:sz w:val="20"/>
          <w:szCs w:val="20"/>
        </w:rPr>
        <w:t xml:space="preserve"> </w:t>
      </w:r>
      <w:r>
        <w:rPr>
          <w:w w:val="105"/>
          <w:sz w:val="20"/>
          <w:szCs w:val="20"/>
        </w:rPr>
        <w:t>for</w:t>
      </w:r>
      <w:r>
        <w:rPr>
          <w:spacing w:val="23"/>
          <w:w w:val="105"/>
          <w:sz w:val="20"/>
          <w:szCs w:val="20"/>
        </w:rPr>
        <w:t xml:space="preserve"> </w:t>
      </w:r>
      <w:r>
        <w:rPr>
          <w:w w:val="105"/>
          <w:sz w:val="20"/>
          <w:szCs w:val="20"/>
        </w:rPr>
        <w:t>Occupational</w:t>
      </w:r>
      <w:r>
        <w:rPr>
          <w:spacing w:val="27"/>
          <w:w w:val="105"/>
          <w:sz w:val="20"/>
          <w:szCs w:val="20"/>
        </w:rPr>
        <w:t xml:space="preserve"> </w:t>
      </w:r>
      <w:r>
        <w:rPr>
          <w:w w:val="105"/>
          <w:sz w:val="20"/>
          <w:szCs w:val="20"/>
        </w:rPr>
        <w:t>Exposure,"</w:t>
      </w:r>
      <w:r>
        <w:rPr>
          <w:spacing w:val="30"/>
          <w:w w:val="105"/>
          <w:sz w:val="20"/>
          <w:szCs w:val="20"/>
        </w:rPr>
        <w:t xml:space="preserve"> </w:t>
      </w:r>
      <w:r>
        <w:rPr>
          <w:i/>
          <w:iCs/>
          <w:w w:val="105"/>
          <w:sz w:val="21"/>
          <w:szCs w:val="21"/>
        </w:rPr>
        <w:t>Federal</w:t>
      </w:r>
      <w:r>
        <w:rPr>
          <w:i/>
          <w:iCs/>
          <w:spacing w:val="33"/>
          <w:w w:val="105"/>
          <w:sz w:val="21"/>
          <w:szCs w:val="21"/>
        </w:rPr>
        <w:t xml:space="preserve"> </w:t>
      </w:r>
      <w:r>
        <w:rPr>
          <w:i/>
          <w:iCs/>
          <w:w w:val="105"/>
          <w:sz w:val="21"/>
          <w:szCs w:val="21"/>
        </w:rPr>
        <w:t>Register,</w:t>
      </w:r>
      <w:r>
        <w:rPr>
          <w:i/>
          <w:iCs/>
          <w:spacing w:val="38"/>
          <w:w w:val="105"/>
          <w:sz w:val="21"/>
          <w:szCs w:val="21"/>
        </w:rPr>
        <w:t xml:space="preserve"> </w:t>
      </w:r>
      <w:r>
        <w:rPr>
          <w:w w:val="105"/>
          <w:sz w:val="20"/>
          <w:szCs w:val="20"/>
        </w:rPr>
        <w:t>Vol.</w:t>
      </w:r>
      <w:r>
        <w:rPr>
          <w:spacing w:val="37"/>
          <w:w w:val="105"/>
          <w:sz w:val="20"/>
          <w:szCs w:val="20"/>
        </w:rPr>
        <w:t xml:space="preserve"> </w:t>
      </w:r>
      <w:r>
        <w:rPr>
          <w:w w:val="105"/>
          <w:sz w:val="20"/>
          <w:szCs w:val="20"/>
        </w:rPr>
        <w:t>52,</w:t>
      </w:r>
      <w:r>
        <w:rPr>
          <w:spacing w:val="26"/>
          <w:w w:val="105"/>
          <w:sz w:val="20"/>
          <w:szCs w:val="20"/>
        </w:rPr>
        <w:t xml:space="preserve"> </w:t>
      </w:r>
      <w:r>
        <w:rPr>
          <w:w w:val="105"/>
          <w:sz w:val="20"/>
          <w:szCs w:val="20"/>
        </w:rPr>
        <w:t>No.</w:t>
      </w:r>
      <w:r>
        <w:rPr>
          <w:spacing w:val="45"/>
          <w:w w:val="105"/>
          <w:sz w:val="20"/>
          <w:szCs w:val="20"/>
        </w:rPr>
        <w:t xml:space="preserve"> </w:t>
      </w:r>
      <w:r>
        <w:rPr>
          <w:w w:val="105"/>
          <w:sz w:val="20"/>
          <w:szCs w:val="20"/>
        </w:rPr>
        <w:t>17,</w:t>
      </w:r>
      <w:r>
        <w:rPr>
          <w:w w:val="110"/>
          <w:sz w:val="20"/>
          <w:szCs w:val="20"/>
        </w:rPr>
        <w:t xml:space="preserve"> </w:t>
      </w:r>
      <w:proofErr w:type="gramStart"/>
      <w:r>
        <w:rPr>
          <w:w w:val="105"/>
          <w:sz w:val="20"/>
          <w:szCs w:val="20"/>
        </w:rPr>
        <w:t xml:space="preserve">January </w:t>
      </w:r>
      <w:r>
        <w:rPr>
          <w:spacing w:val="7"/>
          <w:w w:val="105"/>
          <w:sz w:val="20"/>
          <w:szCs w:val="20"/>
        </w:rPr>
        <w:t xml:space="preserve"> </w:t>
      </w:r>
      <w:r>
        <w:rPr>
          <w:w w:val="105"/>
          <w:sz w:val="20"/>
          <w:szCs w:val="20"/>
        </w:rPr>
        <w:t>27</w:t>
      </w:r>
      <w:proofErr w:type="gramEnd"/>
      <w:r>
        <w:rPr>
          <w:w w:val="105"/>
          <w:sz w:val="20"/>
          <w:szCs w:val="20"/>
        </w:rPr>
        <w:t xml:space="preserve">, </w:t>
      </w:r>
      <w:r>
        <w:rPr>
          <w:spacing w:val="26"/>
          <w:w w:val="105"/>
          <w:sz w:val="20"/>
          <w:szCs w:val="20"/>
        </w:rPr>
        <w:t xml:space="preserve"> </w:t>
      </w:r>
      <w:r w:rsidR="00084D30">
        <w:rPr>
          <w:w w:val="105"/>
          <w:sz w:val="20"/>
          <w:szCs w:val="20"/>
        </w:rPr>
        <w:t>1987</w:t>
      </w:r>
    </w:p>
    <w:p w14:paraId="12A03D94" w14:textId="77777777" w:rsidR="003C2113" w:rsidRDefault="003C2113" w:rsidP="00A13F30">
      <w:pPr>
        <w:kinsoku w:val="0"/>
        <w:overflowPunct w:val="0"/>
        <w:spacing w:line="245" w:lineRule="auto"/>
        <w:rPr>
          <w:sz w:val="20"/>
          <w:szCs w:val="20"/>
        </w:rPr>
      </w:pPr>
      <w:r>
        <w:rPr>
          <w:w w:val="105"/>
          <w:sz w:val="20"/>
          <w:szCs w:val="20"/>
        </w:rPr>
        <w:t>U.S.</w:t>
      </w:r>
      <w:r>
        <w:rPr>
          <w:spacing w:val="31"/>
          <w:w w:val="105"/>
          <w:sz w:val="20"/>
          <w:szCs w:val="20"/>
        </w:rPr>
        <w:t xml:space="preserve"> </w:t>
      </w:r>
      <w:r>
        <w:rPr>
          <w:w w:val="105"/>
          <w:sz w:val="20"/>
          <w:szCs w:val="20"/>
        </w:rPr>
        <w:t>Nuclear</w:t>
      </w:r>
      <w:r>
        <w:rPr>
          <w:spacing w:val="39"/>
          <w:w w:val="105"/>
          <w:sz w:val="20"/>
          <w:szCs w:val="20"/>
        </w:rPr>
        <w:t xml:space="preserve"> </w:t>
      </w:r>
      <w:r>
        <w:rPr>
          <w:w w:val="105"/>
          <w:sz w:val="20"/>
          <w:szCs w:val="20"/>
        </w:rPr>
        <w:t>Regulatory</w:t>
      </w:r>
      <w:r>
        <w:rPr>
          <w:spacing w:val="45"/>
          <w:w w:val="105"/>
          <w:sz w:val="20"/>
          <w:szCs w:val="20"/>
        </w:rPr>
        <w:t xml:space="preserve"> </w:t>
      </w:r>
      <w:r>
        <w:rPr>
          <w:w w:val="105"/>
          <w:sz w:val="20"/>
          <w:szCs w:val="20"/>
        </w:rPr>
        <w:t>Commission,</w:t>
      </w:r>
      <w:r>
        <w:rPr>
          <w:spacing w:val="4"/>
          <w:w w:val="105"/>
          <w:sz w:val="20"/>
          <w:szCs w:val="20"/>
        </w:rPr>
        <w:t xml:space="preserve"> </w:t>
      </w:r>
      <w:r>
        <w:rPr>
          <w:w w:val="105"/>
          <w:sz w:val="20"/>
          <w:szCs w:val="20"/>
        </w:rPr>
        <w:t>"Instruction</w:t>
      </w:r>
      <w:r>
        <w:rPr>
          <w:w w:val="108"/>
          <w:sz w:val="20"/>
          <w:szCs w:val="20"/>
        </w:rPr>
        <w:t xml:space="preserve"> </w:t>
      </w:r>
      <w:r>
        <w:rPr>
          <w:w w:val="105"/>
          <w:sz w:val="20"/>
          <w:szCs w:val="20"/>
        </w:rPr>
        <w:t>Concerning</w:t>
      </w:r>
      <w:r>
        <w:rPr>
          <w:spacing w:val="20"/>
          <w:w w:val="105"/>
          <w:sz w:val="20"/>
          <w:szCs w:val="20"/>
        </w:rPr>
        <w:t xml:space="preserve"> </w:t>
      </w:r>
      <w:r>
        <w:rPr>
          <w:w w:val="105"/>
          <w:sz w:val="20"/>
          <w:szCs w:val="20"/>
        </w:rPr>
        <w:t>Prenatal</w:t>
      </w:r>
      <w:r>
        <w:rPr>
          <w:spacing w:val="27"/>
          <w:w w:val="105"/>
          <w:sz w:val="20"/>
          <w:szCs w:val="20"/>
        </w:rPr>
        <w:t xml:space="preserve"> </w:t>
      </w:r>
      <w:r>
        <w:rPr>
          <w:w w:val="105"/>
          <w:sz w:val="20"/>
          <w:szCs w:val="20"/>
        </w:rPr>
        <w:t>Radiation</w:t>
      </w:r>
      <w:r>
        <w:rPr>
          <w:spacing w:val="29"/>
          <w:w w:val="105"/>
          <w:sz w:val="20"/>
          <w:szCs w:val="20"/>
        </w:rPr>
        <w:t xml:space="preserve"> </w:t>
      </w:r>
      <w:r>
        <w:rPr>
          <w:w w:val="105"/>
          <w:sz w:val="20"/>
          <w:szCs w:val="20"/>
        </w:rPr>
        <w:t>Exposure,"</w:t>
      </w:r>
      <w:r>
        <w:rPr>
          <w:spacing w:val="29"/>
          <w:w w:val="105"/>
          <w:sz w:val="20"/>
          <w:szCs w:val="20"/>
        </w:rPr>
        <w:t xml:space="preserve"> </w:t>
      </w:r>
      <w:r>
        <w:rPr>
          <w:w w:val="105"/>
          <w:sz w:val="20"/>
          <w:szCs w:val="20"/>
        </w:rPr>
        <w:t>Regulatory</w:t>
      </w:r>
      <w:r>
        <w:rPr>
          <w:w w:val="102"/>
          <w:sz w:val="20"/>
          <w:szCs w:val="20"/>
        </w:rPr>
        <w:t xml:space="preserve"> </w:t>
      </w:r>
      <w:r>
        <w:rPr>
          <w:w w:val="105"/>
          <w:sz w:val="20"/>
          <w:szCs w:val="20"/>
        </w:rPr>
        <w:t>Guide</w:t>
      </w:r>
      <w:r>
        <w:rPr>
          <w:spacing w:val="50"/>
          <w:w w:val="105"/>
          <w:sz w:val="20"/>
          <w:szCs w:val="20"/>
        </w:rPr>
        <w:t xml:space="preserve"> </w:t>
      </w:r>
      <w:r>
        <w:rPr>
          <w:w w:val="105"/>
          <w:sz w:val="20"/>
          <w:szCs w:val="20"/>
        </w:rPr>
        <w:t>8.13,</w:t>
      </w:r>
      <w:r>
        <w:rPr>
          <w:spacing w:val="39"/>
          <w:w w:val="105"/>
          <w:sz w:val="20"/>
          <w:szCs w:val="20"/>
        </w:rPr>
        <w:t xml:space="preserve"> </w:t>
      </w:r>
      <w:proofErr w:type="gramStart"/>
      <w:r>
        <w:rPr>
          <w:w w:val="105"/>
          <w:sz w:val="20"/>
          <w:szCs w:val="20"/>
        </w:rPr>
        <w:t xml:space="preserve">Revision </w:t>
      </w:r>
      <w:r>
        <w:rPr>
          <w:spacing w:val="1"/>
          <w:w w:val="105"/>
          <w:sz w:val="20"/>
          <w:szCs w:val="20"/>
        </w:rPr>
        <w:t xml:space="preserve"> </w:t>
      </w:r>
      <w:r>
        <w:rPr>
          <w:w w:val="105"/>
          <w:sz w:val="20"/>
          <w:szCs w:val="20"/>
        </w:rPr>
        <w:t>2</w:t>
      </w:r>
      <w:proofErr w:type="gramEnd"/>
      <w:r>
        <w:rPr>
          <w:w w:val="105"/>
          <w:sz w:val="20"/>
          <w:szCs w:val="20"/>
        </w:rPr>
        <w:t>,</w:t>
      </w:r>
      <w:r>
        <w:rPr>
          <w:spacing w:val="41"/>
          <w:w w:val="105"/>
          <w:sz w:val="20"/>
          <w:szCs w:val="20"/>
        </w:rPr>
        <w:t xml:space="preserve"> </w:t>
      </w:r>
      <w:r>
        <w:rPr>
          <w:w w:val="105"/>
          <w:sz w:val="20"/>
          <w:szCs w:val="20"/>
        </w:rPr>
        <w:t xml:space="preserve">December </w:t>
      </w:r>
      <w:r>
        <w:rPr>
          <w:spacing w:val="21"/>
          <w:w w:val="105"/>
          <w:sz w:val="20"/>
          <w:szCs w:val="20"/>
        </w:rPr>
        <w:t xml:space="preserve"> </w:t>
      </w:r>
      <w:r>
        <w:rPr>
          <w:w w:val="105"/>
          <w:sz w:val="20"/>
          <w:szCs w:val="20"/>
        </w:rPr>
        <w:t>1987.2</w:t>
      </w:r>
    </w:p>
    <w:p w14:paraId="286706B9" w14:textId="77777777" w:rsidR="003C2113" w:rsidRDefault="003C2113" w:rsidP="00A13F30">
      <w:pPr>
        <w:kinsoku w:val="0"/>
        <w:overflowPunct w:val="0"/>
        <w:spacing w:line="246" w:lineRule="auto"/>
        <w:ind w:left="4" w:right="18" w:firstLine="4"/>
        <w:rPr>
          <w:sz w:val="20"/>
          <w:szCs w:val="20"/>
        </w:rPr>
      </w:pPr>
      <w:r>
        <w:rPr>
          <w:w w:val="105"/>
          <w:sz w:val="20"/>
          <w:szCs w:val="20"/>
        </w:rPr>
        <w:t>U.S.</w:t>
      </w:r>
      <w:r>
        <w:rPr>
          <w:spacing w:val="18"/>
          <w:w w:val="105"/>
          <w:sz w:val="20"/>
          <w:szCs w:val="20"/>
        </w:rPr>
        <w:t xml:space="preserve"> </w:t>
      </w:r>
      <w:r>
        <w:rPr>
          <w:w w:val="105"/>
          <w:sz w:val="20"/>
          <w:szCs w:val="20"/>
        </w:rPr>
        <w:t>Nuclear</w:t>
      </w:r>
      <w:r>
        <w:rPr>
          <w:spacing w:val="34"/>
          <w:w w:val="105"/>
          <w:sz w:val="20"/>
          <w:szCs w:val="20"/>
        </w:rPr>
        <w:t xml:space="preserve"> </w:t>
      </w:r>
      <w:r>
        <w:rPr>
          <w:w w:val="105"/>
          <w:sz w:val="20"/>
          <w:szCs w:val="20"/>
        </w:rPr>
        <w:t>Regulatory</w:t>
      </w:r>
      <w:r>
        <w:rPr>
          <w:spacing w:val="38"/>
          <w:w w:val="105"/>
          <w:sz w:val="20"/>
          <w:szCs w:val="20"/>
        </w:rPr>
        <w:t xml:space="preserve"> </w:t>
      </w:r>
      <w:r>
        <w:rPr>
          <w:w w:val="105"/>
          <w:sz w:val="20"/>
          <w:szCs w:val="20"/>
        </w:rPr>
        <w:t>Commission,</w:t>
      </w:r>
      <w:r>
        <w:rPr>
          <w:spacing w:val="45"/>
          <w:w w:val="105"/>
          <w:sz w:val="20"/>
          <w:szCs w:val="20"/>
        </w:rPr>
        <w:t xml:space="preserve"> </w:t>
      </w:r>
      <w:r>
        <w:rPr>
          <w:w w:val="105"/>
          <w:sz w:val="20"/>
          <w:szCs w:val="20"/>
        </w:rPr>
        <w:t>"Monitoring</w:t>
      </w:r>
      <w:r>
        <w:rPr>
          <w:w w:val="107"/>
          <w:sz w:val="20"/>
          <w:szCs w:val="20"/>
        </w:rPr>
        <w:t xml:space="preserve"> </w:t>
      </w:r>
      <w:r>
        <w:rPr>
          <w:w w:val="105"/>
          <w:sz w:val="20"/>
          <w:szCs w:val="20"/>
        </w:rPr>
        <w:t>Criteria</w:t>
      </w:r>
      <w:r>
        <w:rPr>
          <w:spacing w:val="12"/>
          <w:w w:val="105"/>
          <w:sz w:val="20"/>
          <w:szCs w:val="20"/>
        </w:rPr>
        <w:t xml:space="preserve"> </w:t>
      </w:r>
      <w:r>
        <w:rPr>
          <w:w w:val="105"/>
          <w:sz w:val="20"/>
          <w:szCs w:val="20"/>
        </w:rPr>
        <w:t>and</w:t>
      </w:r>
      <w:r>
        <w:rPr>
          <w:spacing w:val="12"/>
          <w:w w:val="105"/>
          <w:sz w:val="20"/>
          <w:szCs w:val="20"/>
        </w:rPr>
        <w:t xml:space="preserve"> </w:t>
      </w:r>
      <w:r>
        <w:rPr>
          <w:w w:val="105"/>
          <w:sz w:val="20"/>
          <w:szCs w:val="20"/>
        </w:rPr>
        <w:t>Methods</w:t>
      </w:r>
      <w:r>
        <w:rPr>
          <w:spacing w:val="6"/>
          <w:w w:val="105"/>
          <w:sz w:val="20"/>
          <w:szCs w:val="20"/>
        </w:rPr>
        <w:t xml:space="preserve"> </w:t>
      </w:r>
      <w:proofErr w:type="gramStart"/>
      <w:r>
        <w:rPr>
          <w:w w:val="105"/>
          <w:sz w:val="20"/>
          <w:szCs w:val="20"/>
        </w:rPr>
        <w:t>To</w:t>
      </w:r>
      <w:proofErr w:type="gramEnd"/>
      <w:r>
        <w:rPr>
          <w:spacing w:val="-2"/>
          <w:w w:val="105"/>
          <w:sz w:val="20"/>
          <w:szCs w:val="20"/>
        </w:rPr>
        <w:t xml:space="preserve"> </w:t>
      </w:r>
      <w:r>
        <w:rPr>
          <w:w w:val="105"/>
          <w:sz w:val="20"/>
          <w:szCs w:val="20"/>
        </w:rPr>
        <w:t>Calculate</w:t>
      </w:r>
      <w:r>
        <w:rPr>
          <w:spacing w:val="21"/>
          <w:w w:val="105"/>
          <w:sz w:val="20"/>
          <w:szCs w:val="20"/>
        </w:rPr>
        <w:t xml:space="preserve"> </w:t>
      </w:r>
      <w:r>
        <w:rPr>
          <w:w w:val="105"/>
          <w:sz w:val="20"/>
          <w:szCs w:val="20"/>
        </w:rPr>
        <w:t>Occupational</w:t>
      </w:r>
      <w:r>
        <w:rPr>
          <w:spacing w:val="23"/>
          <w:w w:val="105"/>
          <w:sz w:val="20"/>
          <w:szCs w:val="20"/>
        </w:rPr>
        <w:t xml:space="preserve"> </w:t>
      </w:r>
      <w:r>
        <w:rPr>
          <w:w w:val="105"/>
          <w:sz w:val="20"/>
          <w:szCs w:val="20"/>
        </w:rPr>
        <w:t>Radiation</w:t>
      </w:r>
      <w:r>
        <w:rPr>
          <w:spacing w:val="40"/>
          <w:w w:val="105"/>
          <w:sz w:val="20"/>
          <w:szCs w:val="20"/>
        </w:rPr>
        <w:t xml:space="preserve"> </w:t>
      </w:r>
      <w:r>
        <w:rPr>
          <w:w w:val="105"/>
          <w:sz w:val="20"/>
          <w:szCs w:val="20"/>
        </w:rPr>
        <w:t>Doses,"</w:t>
      </w:r>
      <w:r>
        <w:rPr>
          <w:spacing w:val="49"/>
          <w:w w:val="105"/>
          <w:sz w:val="20"/>
          <w:szCs w:val="20"/>
        </w:rPr>
        <w:t xml:space="preserve"> </w:t>
      </w:r>
      <w:r>
        <w:rPr>
          <w:w w:val="105"/>
          <w:sz w:val="20"/>
          <w:szCs w:val="20"/>
        </w:rPr>
        <w:t>Regulatory</w:t>
      </w:r>
      <w:r>
        <w:rPr>
          <w:spacing w:val="49"/>
          <w:w w:val="105"/>
          <w:sz w:val="20"/>
          <w:szCs w:val="20"/>
        </w:rPr>
        <w:t xml:space="preserve"> </w:t>
      </w:r>
      <w:r>
        <w:rPr>
          <w:w w:val="105"/>
          <w:sz w:val="20"/>
          <w:szCs w:val="20"/>
        </w:rPr>
        <w:t>Guide</w:t>
      </w:r>
      <w:r>
        <w:rPr>
          <w:spacing w:val="47"/>
          <w:w w:val="105"/>
          <w:sz w:val="20"/>
          <w:szCs w:val="20"/>
        </w:rPr>
        <w:t xml:space="preserve"> </w:t>
      </w:r>
      <w:r>
        <w:rPr>
          <w:w w:val="105"/>
          <w:sz w:val="20"/>
          <w:szCs w:val="20"/>
        </w:rPr>
        <w:t>8.34,</w:t>
      </w:r>
      <w:r>
        <w:rPr>
          <w:spacing w:val="35"/>
          <w:w w:val="105"/>
          <w:sz w:val="20"/>
          <w:szCs w:val="20"/>
        </w:rPr>
        <w:t xml:space="preserve"> </w:t>
      </w:r>
      <w:r>
        <w:rPr>
          <w:w w:val="105"/>
          <w:sz w:val="20"/>
          <w:szCs w:val="20"/>
        </w:rPr>
        <w:t>July 1992.2</w:t>
      </w:r>
    </w:p>
    <w:p w14:paraId="1379A447" w14:textId="77777777" w:rsidR="003C2113" w:rsidRDefault="003C2113" w:rsidP="00A13F30">
      <w:pPr>
        <w:kinsoku w:val="0"/>
        <w:overflowPunct w:val="0"/>
        <w:spacing w:line="244" w:lineRule="auto"/>
        <w:ind w:left="4" w:right="6" w:firstLine="4"/>
        <w:rPr>
          <w:sz w:val="20"/>
          <w:szCs w:val="20"/>
        </w:rPr>
      </w:pPr>
      <w:r>
        <w:rPr>
          <w:w w:val="105"/>
          <w:sz w:val="20"/>
          <w:szCs w:val="20"/>
        </w:rPr>
        <w:t>U.S.</w:t>
      </w:r>
      <w:r>
        <w:rPr>
          <w:spacing w:val="33"/>
          <w:w w:val="105"/>
          <w:sz w:val="20"/>
          <w:szCs w:val="20"/>
        </w:rPr>
        <w:t xml:space="preserve"> </w:t>
      </w:r>
      <w:r>
        <w:rPr>
          <w:w w:val="105"/>
          <w:sz w:val="20"/>
          <w:szCs w:val="20"/>
        </w:rPr>
        <w:t>Nuclear</w:t>
      </w:r>
      <w:r>
        <w:rPr>
          <w:spacing w:val="46"/>
          <w:w w:val="105"/>
          <w:sz w:val="20"/>
          <w:szCs w:val="20"/>
        </w:rPr>
        <w:t xml:space="preserve"> </w:t>
      </w:r>
      <w:r>
        <w:rPr>
          <w:w w:val="105"/>
          <w:sz w:val="20"/>
          <w:szCs w:val="20"/>
        </w:rPr>
        <w:t>Regulatory</w:t>
      </w:r>
      <w:r>
        <w:rPr>
          <w:spacing w:val="38"/>
          <w:w w:val="105"/>
          <w:sz w:val="20"/>
          <w:szCs w:val="20"/>
        </w:rPr>
        <w:t xml:space="preserve"> </w:t>
      </w:r>
      <w:r>
        <w:rPr>
          <w:w w:val="105"/>
          <w:sz w:val="20"/>
          <w:szCs w:val="20"/>
        </w:rPr>
        <w:t>Commission,</w:t>
      </w:r>
      <w:r>
        <w:rPr>
          <w:spacing w:val="1"/>
          <w:w w:val="105"/>
          <w:sz w:val="20"/>
          <w:szCs w:val="20"/>
        </w:rPr>
        <w:t xml:space="preserve"> </w:t>
      </w:r>
      <w:r>
        <w:rPr>
          <w:w w:val="105"/>
          <w:sz w:val="20"/>
          <w:szCs w:val="20"/>
        </w:rPr>
        <w:t>"Planned</w:t>
      </w:r>
      <w:r>
        <w:rPr>
          <w:spacing w:val="26"/>
          <w:w w:val="105"/>
          <w:sz w:val="20"/>
          <w:szCs w:val="20"/>
        </w:rPr>
        <w:t xml:space="preserve"> </w:t>
      </w:r>
      <w:r>
        <w:rPr>
          <w:w w:val="105"/>
          <w:sz w:val="20"/>
          <w:szCs w:val="20"/>
        </w:rPr>
        <w:t>Special</w:t>
      </w:r>
      <w:r>
        <w:rPr>
          <w:spacing w:val="25"/>
          <w:w w:val="105"/>
          <w:sz w:val="20"/>
          <w:szCs w:val="20"/>
        </w:rPr>
        <w:t xml:space="preserve"> </w:t>
      </w:r>
      <w:r w:rsidR="003974C9">
        <w:rPr>
          <w:w w:val="105"/>
          <w:sz w:val="20"/>
          <w:szCs w:val="20"/>
        </w:rPr>
        <w:t>Exposures,"</w:t>
      </w:r>
      <w:r>
        <w:rPr>
          <w:spacing w:val="4"/>
          <w:w w:val="105"/>
          <w:sz w:val="20"/>
          <w:szCs w:val="20"/>
        </w:rPr>
        <w:t xml:space="preserve"> </w:t>
      </w:r>
      <w:r>
        <w:rPr>
          <w:w w:val="105"/>
          <w:sz w:val="20"/>
          <w:szCs w:val="20"/>
        </w:rPr>
        <w:t>Regulatory</w:t>
      </w:r>
      <w:r>
        <w:rPr>
          <w:spacing w:val="41"/>
          <w:w w:val="105"/>
          <w:sz w:val="20"/>
          <w:szCs w:val="20"/>
        </w:rPr>
        <w:t xml:space="preserve"> </w:t>
      </w:r>
      <w:r>
        <w:rPr>
          <w:w w:val="105"/>
          <w:sz w:val="20"/>
          <w:szCs w:val="20"/>
        </w:rPr>
        <w:t>Guide</w:t>
      </w:r>
      <w:r>
        <w:rPr>
          <w:spacing w:val="37"/>
          <w:w w:val="105"/>
          <w:sz w:val="20"/>
          <w:szCs w:val="20"/>
        </w:rPr>
        <w:t xml:space="preserve"> </w:t>
      </w:r>
      <w:r>
        <w:rPr>
          <w:w w:val="105"/>
          <w:sz w:val="20"/>
          <w:szCs w:val="20"/>
        </w:rPr>
        <w:t>8.35,</w:t>
      </w:r>
      <w:r>
        <w:rPr>
          <w:spacing w:val="31"/>
          <w:w w:val="105"/>
          <w:sz w:val="20"/>
          <w:szCs w:val="20"/>
        </w:rPr>
        <w:t xml:space="preserve"> </w:t>
      </w:r>
      <w:proofErr w:type="gramStart"/>
      <w:r>
        <w:rPr>
          <w:w w:val="105"/>
          <w:sz w:val="20"/>
          <w:szCs w:val="20"/>
        </w:rPr>
        <w:t>June  1992.2</w:t>
      </w:r>
      <w:proofErr w:type="gramEnd"/>
    </w:p>
    <w:p w14:paraId="3C9FECB1" w14:textId="77777777" w:rsidR="00B57749" w:rsidRPr="00526335" w:rsidRDefault="003C2113" w:rsidP="00526335">
      <w:pPr>
        <w:kinsoku w:val="0"/>
        <w:overflowPunct w:val="0"/>
        <w:spacing w:line="241" w:lineRule="auto"/>
        <w:ind w:right="20" w:firstLine="9"/>
        <w:rPr>
          <w:sz w:val="20"/>
          <w:szCs w:val="20"/>
        </w:rPr>
      </w:pPr>
      <w:r>
        <w:rPr>
          <w:w w:val="105"/>
          <w:sz w:val="20"/>
          <w:szCs w:val="20"/>
        </w:rPr>
        <w:lastRenderedPageBreak/>
        <w:t>U.S.</w:t>
      </w:r>
      <w:r>
        <w:rPr>
          <w:spacing w:val="6"/>
          <w:w w:val="105"/>
          <w:sz w:val="20"/>
          <w:szCs w:val="20"/>
        </w:rPr>
        <w:t xml:space="preserve"> </w:t>
      </w:r>
      <w:r>
        <w:rPr>
          <w:w w:val="105"/>
          <w:sz w:val="20"/>
          <w:szCs w:val="20"/>
        </w:rPr>
        <w:t>Nuclear</w:t>
      </w:r>
      <w:r>
        <w:rPr>
          <w:spacing w:val="18"/>
          <w:w w:val="105"/>
          <w:sz w:val="20"/>
          <w:szCs w:val="20"/>
        </w:rPr>
        <w:t xml:space="preserve"> </w:t>
      </w:r>
      <w:r>
        <w:rPr>
          <w:w w:val="105"/>
          <w:sz w:val="20"/>
          <w:szCs w:val="20"/>
        </w:rPr>
        <w:t>Regulatory</w:t>
      </w:r>
      <w:r>
        <w:rPr>
          <w:spacing w:val="14"/>
          <w:w w:val="105"/>
          <w:sz w:val="20"/>
          <w:szCs w:val="20"/>
        </w:rPr>
        <w:t xml:space="preserve"> </w:t>
      </w:r>
      <w:r w:rsidR="003974C9">
        <w:rPr>
          <w:w w:val="105"/>
          <w:sz w:val="20"/>
          <w:szCs w:val="20"/>
        </w:rPr>
        <w:t>Commission,</w:t>
      </w:r>
      <w:r>
        <w:rPr>
          <w:spacing w:val="27"/>
          <w:w w:val="105"/>
          <w:sz w:val="20"/>
          <w:szCs w:val="20"/>
        </w:rPr>
        <w:t xml:space="preserve"> </w:t>
      </w:r>
      <w:r>
        <w:rPr>
          <w:w w:val="105"/>
          <w:sz w:val="20"/>
          <w:szCs w:val="20"/>
        </w:rPr>
        <w:t>"Radiation</w:t>
      </w:r>
      <w:r>
        <w:rPr>
          <w:w w:val="108"/>
          <w:sz w:val="20"/>
          <w:szCs w:val="20"/>
        </w:rPr>
        <w:t xml:space="preserve"> </w:t>
      </w:r>
      <w:r>
        <w:rPr>
          <w:w w:val="105"/>
          <w:sz w:val="20"/>
          <w:szCs w:val="20"/>
        </w:rPr>
        <w:t>Dose</w:t>
      </w:r>
      <w:r>
        <w:rPr>
          <w:spacing w:val="44"/>
          <w:w w:val="105"/>
          <w:sz w:val="20"/>
          <w:szCs w:val="20"/>
        </w:rPr>
        <w:t xml:space="preserve"> </w:t>
      </w:r>
      <w:r>
        <w:rPr>
          <w:w w:val="105"/>
          <w:sz w:val="20"/>
          <w:szCs w:val="20"/>
        </w:rPr>
        <w:t>to</w:t>
      </w:r>
      <w:r>
        <w:rPr>
          <w:spacing w:val="27"/>
          <w:w w:val="105"/>
          <w:sz w:val="20"/>
          <w:szCs w:val="20"/>
        </w:rPr>
        <w:t xml:space="preserve"> </w:t>
      </w:r>
      <w:r>
        <w:rPr>
          <w:w w:val="105"/>
          <w:sz w:val="20"/>
          <w:szCs w:val="20"/>
        </w:rPr>
        <w:t>the</w:t>
      </w:r>
      <w:r>
        <w:rPr>
          <w:spacing w:val="50"/>
          <w:w w:val="105"/>
          <w:sz w:val="20"/>
          <w:szCs w:val="20"/>
        </w:rPr>
        <w:t xml:space="preserve"> </w:t>
      </w:r>
      <w:r>
        <w:rPr>
          <w:w w:val="105"/>
          <w:sz w:val="20"/>
          <w:szCs w:val="20"/>
        </w:rPr>
        <w:t>Embryo/Fetus,"</w:t>
      </w:r>
      <w:r>
        <w:rPr>
          <w:spacing w:val="24"/>
          <w:w w:val="105"/>
          <w:sz w:val="20"/>
          <w:szCs w:val="20"/>
        </w:rPr>
        <w:t xml:space="preserve"> </w:t>
      </w:r>
      <w:r>
        <w:rPr>
          <w:w w:val="105"/>
          <w:sz w:val="20"/>
          <w:szCs w:val="20"/>
        </w:rPr>
        <w:t>Regulatory</w:t>
      </w:r>
      <w:r>
        <w:rPr>
          <w:spacing w:val="12"/>
          <w:w w:val="105"/>
          <w:sz w:val="20"/>
          <w:szCs w:val="20"/>
        </w:rPr>
        <w:t xml:space="preserve"> </w:t>
      </w:r>
      <w:r>
        <w:rPr>
          <w:w w:val="105"/>
          <w:sz w:val="20"/>
          <w:szCs w:val="20"/>
        </w:rPr>
        <w:t>Guide</w:t>
      </w:r>
      <w:r>
        <w:rPr>
          <w:spacing w:val="3"/>
          <w:w w:val="105"/>
          <w:sz w:val="20"/>
          <w:szCs w:val="20"/>
        </w:rPr>
        <w:t xml:space="preserve"> </w:t>
      </w:r>
      <w:r>
        <w:rPr>
          <w:w w:val="105"/>
          <w:sz w:val="20"/>
          <w:szCs w:val="20"/>
        </w:rPr>
        <w:t>8.36,</w:t>
      </w:r>
      <w:r>
        <w:rPr>
          <w:w w:val="110"/>
          <w:sz w:val="20"/>
          <w:szCs w:val="20"/>
        </w:rPr>
        <w:t xml:space="preserve"> </w:t>
      </w:r>
      <w:r>
        <w:rPr>
          <w:w w:val="105"/>
          <w:sz w:val="20"/>
          <w:szCs w:val="20"/>
        </w:rPr>
        <w:t>July</w:t>
      </w:r>
      <w:r>
        <w:rPr>
          <w:spacing w:val="41"/>
          <w:w w:val="105"/>
          <w:sz w:val="20"/>
          <w:szCs w:val="20"/>
        </w:rPr>
        <w:t xml:space="preserve"> </w:t>
      </w:r>
      <w:r>
        <w:rPr>
          <w:w w:val="105"/>
          <w:sz w:val="20"/>
          <w:szCs w:val="20"/>
        </w:rPr>
        <w:t>1992.2</w:t>
      </w:r>
    </w:p>
    <w:p w14:paraId="5E482548" w14:textId="77777777" w:rsidR="003C2113" w:rsidRPr="00526335" w:rsidRDefault="003C2113" w:rsidP="00526335">
      <w:pPr>
        <w:kinsoku w:val="0"/>
        <w:overflowPunct w:val="0"/>
        <w:spacing w:before="39"/>
        <w:ind w:left="186"/>
        <w:rPr>
          <w:w w:val="105"/>
          <w:sz w:val="17"/>
          <w:szCs w:val="17"/>
        </w:rPr>
      </w:pPr>
      <w:r>
        <w:rPr>
          <w:spacing w:val="-13"/>
          <w:w w:val="105"/>
          <w:position w:val="5"/>
          <w:sz w:val="14"/>
          <w:szCs w:val="14"/>
        </w:rPr>
        <w:t>1</w:t>
      </w:r>
      <w:r>
        <w:rPr>
          <w:w w:val="105"/>
          <w:sz w:val="17"/>
          <w:szCs w:val="17"/>
        </w:rPr>
        <w:t>Copies</w:t>
      </w:r>
      <w:r>
        <w:rPr>
          <w:spacing w:val="13"/>
          <w:w w:val="105"/>
          <w:sz w:val="17"/>
          <w:szCs w:val="17"/>
        </w:rPr>
        <w:t xml:space="preserve"> </w:t>
      </w:r>
      <w:r>
        <w:rPr>
          <w:w w:val="105"/>
          <w:sz w:val="17"/>
          <w:szCs w:val="17"/>
        </w:rPr>
        <w:t>are</w:t>
      </w:r>
      <w:r>
        <w:rPr>
          <w:spacing w:val="9"/>
          <w:w w:val="105"/>
          <w:sz w:val="17"/>
          <w:szCs w:val="17"/>
        </w:rPr>
        <w:t xml:space="preserve"> </w:t>
      </w:r>
      <w:r>
        <w:rPr>
          <w:w w:val="105"/>
          <w:sz w:val="17"/>
          <w:szCs w:val="17"/>
        </w:rPr>
        <w:t>available</w:t>
      </w:r>
      <w:r>
        <w:rPr>
          <w:spacing w:val="21"/>
          <w:w w:val="105"/>
          <w:sz w:val="17"/>
          <w:szCs w:val="17"/>
        </w:rPr>
        <w:t xml:space="preserve"> </w:t>
      </w:r>
      <w:r>
        <w:rPr>
          <w:w w:val="105"/>
          <w:sz w:val="17"/>
          <w:szCs w:val="17"/>
        </w:rPr>
        <w:t>for</w:t>
      </w:r>
      <w:r>
        <w:rPr>
          <w:spacing w:val="8"/>
          <w:w w:val="105"/>
          <w:sz w:val="17"/>
          <w:szCs w:val="17"/>
        </w:rPr>
        <w:t xml:space="preserve"> </w:t>
      </w:r>
      <w:r>
        <w:rPr>
          <w:w w:val="105"/>
          <w:sz w:val="17"/>
          <w:szCs w:val="17"/>
        </w:rPr>
        <w:t>inspection</w:t>
      </w:r>
      <w:r>
        <w:rPr>
          <w:spacing w:val="27"/>
          <w:w w:val="105"/>
          <w:sz w:val="17"/>
          <w:szCs w:val="17"/>
        </w:rPr>
        <w:t xml:space="preserve"> </w:t>
      </w:r>
      <w:r>
        <w:rPr>
          <w:w w:val="105"/>
          <w:sz w:val="17"/>
          <w:szCs w:val="17"/>
        </w:rPr>
        <w:t>or</w:t>
      </w:r>
      <w:r>
        <w:rPr>
          <w:spacing w:val="10"/>
          <w:w w:val="105"/>
          <w:sz w:val="17"/>
          <w:szCs w:val="17"/>
        </w:rPr>
        <w:t xml:space="preserve"> </w:t>
      </w:r>
      <w:r>
        <w:rPr>
          <w:w w:val="105"/>
          <w:sz w:val="17"/>
          <w:szCs w:val="17"/>
        </w:rPr>
        <w:t>copying</w:t>
      </w:r>
      <w:r>
        <w:rPr>
          <w:spacing w:val="14"/>
          <w:w w:val="105"/>
          <w:sz w:val="17"/>
          <w:szCs w:val="17"/>
        </w:rPr>
        <w:t xml:space="preserve"> </w:t>
      </w:r>
      <w:r>
        <w:rPr>
          <w:w w:val="105"/>
          <w:sz w:val="17"/>
          <w:szCs w:val="17"/>
        </w:rPr>
        <w:t>for</w:t>
      </w:r>
      <w:r>
        <w:rPr>
          <w:spacing w:val="11"/>
          <w:w w:val="105"/>
          <w:sz w:val="17"/>
          <w:szCs w:val="17"/>
        </w:rPr>
        <w:t xml:space="preserve"> </w:t>
      </w:r>
      <w:r>
        <w:rPr>
          <w:w w:val="105"/>
          <w:sz w:val="17"/>
          <w:szCs w:val="17"/>
        </w:rPr>
        <w:t>a</w:t>
      </w:r>
      <w:r>
        <w:rPr>
          <w:spacing w:val="7"/>
          <w:w w:val="105"/>
          <w:sz w:val="17"/>
          <w:szCs w:val="17"/>
        </w:rPr>
        <w:t xml:space="preserve"> </w:t>
      </w:r>
      <w:r>
        <w:rPr>
          <w:w w:val="105"/>
          <w:sz w:val="17"/>
          <w:szCs w:val="17"/>
        </w:rPr>
        <w:t>fee</w:t>
      </w:r>
      <w:r>
        <w:rPr>
          <w:spacing w:val="6"/>
          <w:w w:val="105"/>
          <w:sz w:val="17"/>
          <w:szCs w:val="17"/>
        </w:rPr>
        <w:t xml:space="preserve"> </w:t>
      </w:r>
      <w:r>
        <w:rPr>
          <w:w w:val="105"/>
          <w:sz w:val="17"/>
          <w:szCs w:val="17"/>
        </w:rPr>
        <w:t>from</w:t>
      </w:r>
      <w:r w:rsidR="00B57749">
        <w:rPr>
          <w:sz w:val="17"/>
          <w:szCs w:val="17"/>
        </w:rPr>
        <w:t xml:space="preserve"> </w:t>
      </w:r>
      <w:r>
        <w:rPr>
          <w:sz w:val="17"/>
          <w:szCs w:val="17"/>
        </w:rPr>
        <w:t>the</w:t>
      </w:r>
      <w:r>
        <w:rPr>
          <w:spacing w:val="11"/>
          <w:sz w:val="17"/>
          <w:szCs w:val="17"/>
        </w:rPr>
        <w:t xml:space="preserve"> </w:t>
      </w:r>
      <w:r>
        <w:rPr>
          <w:sz w:val="17"/>
          <w:szCs w:val="17"/>
        </w:rPr>
        <w:t>NRC</w:t>
      </w:r>
      <w:r>
        <w:rPr>
          <w:spacing w:val="21"/>
          <w:sz w:val="17"/>
          <w:szCs w:val="17"/>
        </w:rPr>
        <w:t xml:space="preserve"> </w:t>
      </w:r>
      <w:r>
        <w:rPr>
          <w:sz w:val="17"/>
          <w:szCs w:val="17"/>
        </w:rPr>
        <w:t>Public</w:t>
      </w:r>
      <w:r>
        <w:rPr>
          <w:spacing w:val="15"/>
          <w:sz w:val="17"/>
          <w:szCs w:val="17"/>
        </w:rPr>
        <w:t xml:space="preserve"> </w:t>
      </w:r>
      <w:r>
        <w:rPr>
          <w:sz w:val="17"/>
          <w:szCs w:val="17"/>
        </w:rPr>
        <w:t>Document</w:t>
      </w:r>
      <w:r>
        <w:rPr>
          <w:spacing w:val="29"/>
          <w:sz w:val="17"/>
          <w:szCs w:val="17"/>
        </w:rPr>
        <w:t xml:space="preserve"> </w:t>
      </w:r>
      <w:r>
        <w:rPr>
          <w:sz w:val="17"/>
          <w:szCs w:val="17"/>
        </w:rPr>
        <w:t>Room</w:t>
      </w:r>
      <w:r>
        <w:rPr>
          <w:spacing w:val="19"/>
          <w:sz w:val="17"/>
          <w:szCs w:val="17"/>
        </w:rPr>
        <w:t xml:space="preserve"> </w:t>
      </w:r>
      <w:r>
        <w:rPr>
          <w:sz w:val="17"/>
          <w:szCs w:val="17"/>
        </w:rPr>
        <w:t>at</w:t>
      </w:r>
      <w:r>
        <w:rPr>
          <w:spacing w:val="10"/>
          <w:sz w:val="17"/>
          <w:szCs w:val="17"/>
        </w:rPr>
        <w:t xml:space="preserve"> </w:t>
      </w:r>
      <w:r>
        <w:rPr>
          <w:sz w:val="20"/>
          <w:szCs w:val="20"/>
        </w:rPr>
        <w:t>2120</w:t>
      </w:r>
      <w:r>
        <w:rPr>
          <w:spacing w:val="45"/>
          <w:sz w:val="20"/>
          <w:szCs w:val="20"/>
        </w:rPr>
        <w:t xml:space="preserve"> </w:t>
      </w:r>
      <w:r>
        <w:rPr>
          <w:sz w:val="20"/>
          <w:szCs w:val="20"/>
        </w:rPr>
        <w:t>L</w:t>
      </w:r>
      <w:r>
        <w:rPr>
          <w:spacing w:val="44"/>
          <w:sz w:val="20"/>
          <w:szCs w:val="20"/>
        </w:rPr>
        <w:t xml:space="preserve"> </w:t>
      </w:r>
      <w:r>
        <w:rPr>
          <w:sz w:val="17"/>
          <w:szCs w:val="17"/>
        </w:rPr>
        <w:t>Street</w:t>
      </w:r>
      <w:r>
        <w:rPr>
          <w:spacing w:val="12"/>
          <w:sz w:val="17"/>
          <w:szCs w:val="17"/>
        </w:rPr>
        <w:t xml:space="preserve"> </w:t>
      </w:r>
      <w:r>
        <w:rPr>
          <w:sz w:val="17"/>
          <w:szCs w:val="17"/>
        </w:rPr>
        <w:t>NW.,</w:t>
      </w:r>
      <w:r>
        <w:rPr>
          <w:w w:val="112"/>
          <w:sz w:val="17"/>
          <w:szCs w:val="17"/>
        </w:rPr>
        <w:t xml:space="preserve"> </w:t>
      </w:r>
      <w:r>
        <w:rPr>
          <w:sz w:val="17"/>
          <w:szCs w:val="17"/>
        </w:rPr>
        <w:t>Washington,</w:t>
      </w:r>
      <w:r>
        <w:rPr>
          <w:spacing w:val="9"/>
          <w:sz w:val="17"/>
          <w:szCs w:val="17"/>
        </w:rPr>
        <w:t xml:space="preserve"> </w:t>
      </w:r>
      <w:r>
        <w:rPr>
          <w:sz w:val="17"/>
          <w:szCs w:val="17"/>
        </w:rPr>
        <w:t>DC;</w:t>
      </w:r>
      <w:r>
        <w:rPr>
          <w:spacing w:val="34"/>
          <w:sz w:val="17"/>
          <w:szCs w:val="17"/>
        </w:rPr>
        <w:t xml:space="preserve"> </w:t>
      </w:r>
      <w:r>
        <w:rPr>
          <w:sz w:val="17"/>
          <w:szCs w:val="17"/>
        </w:rPr>
        <w:t>the</w:t>
      </w:r>
      <w:r>
        <w:rPr>
          <w:spacing w:val="28"/>
          <w:sz w:val="17"/>
          <w:szCs w:val="17"/>
        </w:rPr>
        <w:t xml:space="preserve"> </w:t>
      </w:r>
      <w:r>
        <w:rPr>
          <w:sz w:val="17"/>
          <w:szCs w:val="17"/>
        </w:rPr>
        <w:t>PDR's</w:t>
      </w:r>
      <w:r>
        <w:rPr>
          <w:spacing w:val="18"/>
          <w:sz w:val="17"/>
          <w:szCs w:val="17"/>
        </w:rPr>
        <w:t xml:space="preserve"> </w:t>
      </w:r>
      <w:r>
        <w:rPr>
          <w:sz w:val="17"/>
          <w:szCs w:val="17"/>
        </w:rPr>
        <w:t>mailing</w:t>
      </w:r>
      <w:r>
        <w:rPr>
          <w:spacing w:val="20"/>
          <w:sz w:val="17"/>
          <w:szCs w:val="17"/>
        </w:rPr>
        <w:t xml:space="preserve"> </w:t>
      </w:r>
      <w:r>
        <w:rPr>
          <w:sz w:val="17"/>
          <w:szCs w:val="17"/>
        </w:rPr>
        <w:t>address</w:t>
      </w:r>
      <w:r>
        <w:rPr>
          <w:spacing w:val="13"/>
          <w:sz w:val="17"/>
          <w:szCs w:val="17"/>
        </w:rPr>
        <w:t xml:space="preserve"> </w:t>
      </w:r>
      <w:r>
        <w:rPr>
          <w:sz w:val="17"/>
          <w:szCs w:val="17"/>
        </w:rPr>
        <w:t>is</w:t>
      </w:r>
      <w:r>
        <w:rPr>
          <w:spacing w:val="15"/>
          <w:sz w:val="17"/>
          <w:szCs w:val="17"/>
        </w:rPr>
        <w:t xml:space="preserve"> </w:t>
      </w:r>
      <w:r>
        <w:rPr>
          <w:sz w:val="17"/>
          <w:szCs w:val="17"/>
        </w:rPr>
        <w:t>Mail</w:t>
      </w:r>
      <w:r>
        <w:rPr>
          <w:spacing w:val="27"/>
          <w:sz w:val="17"/>
          <w:szCs w:val="17"/>
        </w:rPr>
        <w:t xml:space="preserve"> </w:t>
      </w:r>
      <w:r>
        <w:rPr>
          <w:sz w:val="17"/>
          <w:szCs w:val="17"/>
        </w:rPr>
        <w:t>Stop</w:t>
      </w:r>
      <w:r>
        <w:rPr>
          <w:w w:val="102"/>
          <w:sz w:val="17"/>
          <w:szCs w:val="17"/>
        </w:rPr>
        <w:t xml:space="preserve"> </w:t>
      </w:r>
      <w:r>
        <w:rPr>
          <w:sz w:val="20"/>
          <w:szCs w:val="20"/>
        </w:rPr>
        <w:t>LL-</w:t>
      </w:r>
      <w:proofErr w:type="gramStart"/>
      <w:r>
        <w:rPr>
          <w:sz w:val="20"/>
          <w:szCs w:val="20"/>
        </w:rPr>
        <w:t xml:space="preserve">6, </w:t>
      </w:r>
      <w:r>
        <w:rPr>
          <w:spacing w:val="49"/>
          <w:sz w:val="20"/>
          <w:szCs w:val="20"/>
        </w:rPr>
        <w:t xml:space="preserve"> </w:t>
      </w:r>
      <w:r>
        <w:rPr>
          <w:sz w:val="17"/>
          <w:szCs w:val="17"/>
        </w:rPr>
        <w:t>Washington</w:t>
      </w:r>
      <w:proofErr w:type="gramEnd"/>
      <w:r>
        <w:rPr>
          <w:sz w:val="17"/>
          <w:szCs w:val="17"/>
        </w:rPr>
        <w:t xml:space="preserve">,  </w:t>
      </w:r>
      <w:r>
        <w:rPr>
          <w:spacing w:val="35"/>
          <w:sz w:val="17"/>
          <w:szCs w:val="17"/>
        </w:rPr>
        <w:t xml:space="preserve"> </w:t>
      </w:r>
      <w:r>
        <w:rPr>
          <w:sz w:val="17"/>
          <w:szCs w:val="17"/>
        </w:rPr>
        <w:t xml:space="preserve">DC  </w:t>
      </w:r>
      <w:r>
        <w:rPr>
          <w:spacing w:val="7"/>
          <w:sz w:val="17"/>
          <w:szCs w:val="17"/>
        </w:rPr>
        <w:t xml:space="preserve"> </w:t>
      </w:r>
      <w:r>
        <w:rPr>
          <w:sz w:val="20"/>
          <w:szCs w:val="20"/>
        </w:rPr>
        <w:t xml:space="preserve">20555-0001;  </w:t>
      </w:r>
      <w:r>
        <w:rPr>
          <w:spacing w:val="5"/>
          <w:sz w:val="20"/>
          <w:szCs w:val="20"/>
        </w:rPr>
        <w:t xml:space="preserve"> </w:t>
      </w:r>
      <w:r>
        <w:rPr>
          <w:sz w:val="17"/>
          <w:szCs w:val="17"/>
        </w:rPr>
        <w:t xml:space="preserve">telephone  </w:t>
      </w:r>
      <w:r>
        <w:rPr>
          <w:spacing w:val="29"/>
          <w:sz w:val="17"/>
          <w:szCs w:val="17"/>
        </w:rPr>
        <w:t xml:space="preserve"> </w:t>
      </w:r>
      <w:r>
        <w:rPr>
          <w:sz w:val="20"/>
          <w:szCs w:val="20"/>
        </w:rPr>
        <w:t>(202)</w:t>
      </w:r>
      <w:r w:rsidR="00B57749">
        <w:rPr>
          <w:w w:val="105"/>
          <w:sz w:val="17"/>
          <w:szCs w:val="17"/>
        </w:rPr>
        <w:t xml:space="preserve"> </w:t>
      </w:r>
      <w:r>
        <w:rPr>
          <w:sz w:val="20"/>
          <w:szCs w:val="20"/>
        </w:rPr>
        <w:t>634-3273;</w:t>
      </w:r>
      <w:r>
        <w:rPr>
          <w:spacing w:val="11"/>
          <w:sz w:val="20"/>
          <w:szCs w:val="20"/>
        </w:rPr>
        <w:t xml:space="preserve"> </w:t>
      </w:r>
      <w:r>
        <w:rPr>
          <w:sz w:val="17"/>
          <w:szCs w:val="17"/>
        </w:rPr>
        <w:t>fax</w:t>
      </w:r>
      <w:r>
        <w:rPr>
          <w:spacing w:val="13"/>
          <w:sz w:val="17"/>
          <w:szCs w:val="17"/>
        </w:rPr>
        <w:t xml:space="preserve"> </w:t>
      </w:r>
      <w:r>
        <w:rPr>
          <w:sz w:val="20"/>
          <w:szCs w:val="20"/>
        </w:rPr>
        <w:t>(202)</w:t>
      </w:r>
      <w:r>
        <w:rPr>
          <w:spacing w:val="9"/>
          <w:sz w:val="20"/>
          <w:szCs w:val="20"/>
        </w:rPr>
        <w:t xml:space="preserve"> </w:t>
      </w:r>
      <w:r>
        <w:rPr>
          <w:sz w:val="20"/>
          <w:szCs w:val="20"/>
        </w:rPr>
        <w:t>634-3343.</w:t>
      </w:r>
      <w:r>
        <w:rPr>
          <w:spacing w:val="8"/>
          <w:sz w:val="20"/>
          <w:szCs w:val="20"/>
        </w:rPr>
        <w:t xml:space="preserve"> </w:t>
      </w:r>
      <w:r>
        <w:rPr>
          <w:sz w:val="17"/>
          <w:szCs w:val="17"/>
        </w:rPr>
        <w:t>Copies</w:t>
      </w:r>
      <w:r>
        <w:rPr>
          <w:spacing w:val="1"/>
          <w:sz w:val="17"/>
          <w:szCs w:val="17"/>
        </w:rPr>
        <w:t xml:space="preserve"> </w:t>
      </w:r>
      <w:r>
        <w:rPr>
          <w:sz w:val="17"/>
          <w:szCs w:val="17"/>
        </w:rPr>
        <w:t>may</w:t>
      </w:r>
      <w:r>
        <w:rPr>
          <w:spacing w:val="-4"/>
          <w:sz w:val="17"/>
          <w:szCs w:val="17"/>
        </w:rPr>
        <w:t xml:space="preserve"> </w:t>
      </w:r>
      <w:r>
        <w:rPr>
          <w:sz w:val="17"/>
          <w:szCs w:val="17"/>
        </w:rPr>
        <w:t>be</w:t>
      </w:r>
      <w:r>
        <w:rPr>
          <w:spacing w:val="7"/>
          <w:sz w:val="17"/>
          <w:szCs w:val="17"/>
        </w:rPr>
        <w:t xml:space="preserve"> </w:t>
      </w:r>
      <w:r>
        <w:rPr>
          <w:sz w:val="17"/>
          <w:szCs w:val="17"/>
        </w:rPr>
        <w:t>purchased</w:t>
      </w:r>
      <w:r>
        <w:rPr>
          <w:spacing w:val="14"/>
          <w:sz w:val="17"/>
          <w:szCs w:val="17"/>
        </w:rPr>
        <w:t xml:space="preserve"> </w:t>
      </w:r>
      <w:r>
        <w:rPr>
          <w:sz w:val="17"/>
          <w:szCs w:val="17"/>
        </w:rPr>
        <w:t>at</w:t>
      </w:r>
      <w:r w:rsidR="00B57749">
        <w:rPr>
          <w:sz w:val="17"/>
          <w:szCs w:val="17"/>
        </w:rPr>
        <w:t xml:space="preserve"> </w:t>
      </w:r>
      <w:r>
        <w:rPr>
          <w:w w:val="105"/>
          <w:sz w:val="17"/>
          <w:szCs w:val="17"/>
        </w:rPr>
        <w:t>current</w:t>
      </w:r>
      <w:r>
        <w:rPr>
          <w:spacing w:val="4"/>
          <w:w w:val="105"/>
          <w:sz w:val="17"/>
          <w:szCs w:val="17"/>
        </w:rPr>
        <w:t xml:space="preserve"> </w:t>
      </w:r>
      <w:r>
        <w:rPr>
          <w:w w:val="105"/>
          <w:sz w:val="17"/>
          <w:szCs w:val="17"/>
        </w:rPr>
        <w:t>rates</w:t>
      </w:r>
      <w:r>
        <w:rPr>
          <w:spacing w:val="-2"/>
          <w:w w:val="105"/>
          <w:sz w:val="17"/>
          <w:szCs w:val="17"/>
        </w:rPr>
        <w:t xml:space="preserve"> </w:t>
      </w:r>
      <w:r>
        <w:rPr>
          <w:w w:val="105"/>
          <w:sz w:val="17"/>
          <w:szCs w:val="17"/>
        </w:rPr>
        <w:t>from</w:t>
      </w:r>
      <w:r>
        <w:rPr>
          <w:spacing w:val="4"/>
          <w:w w:val="105"/>
          <w:sz w:val="17"/>
          <w:szCs w:val="17"/>
        </w:rPr>
        <w:t xml:space="preserve"> </w:t>
      </w:r>
      <w:r>
        <w:rPr>
          <w:w w:val="105"/>
          <w:sz w:val="17"/>
          <w:szCs w:val="17"/>
        </w:rPr>
        <w:t>the</w:t>
      </w:r>
      <w:r>
        <w:rPr>
          <w:spacing w:val="-3"/>
          <w:w w:val="105"/>
          <w:sz w:val="17"/>
          <w:szCs w:val="17"/>
        </w:rPr>
        <w:t xml:space="preserve"> </w:t>
      </w:r>
      <w:r>
        <w:rPr>
          <w:w w:val="105"/>
          <w:sz w:val="17"/>
          <w:szCs w:val="17"/>
        </w:rPr>
        <w:t>U.S.</w:t>
      </w:r>
      <w:r>
        <w:rPr>
          <w:spacing w:val="14"/>
          <w:w w:val="105"/>
          <w:sz w:val="17"/>
          <w:szCs w:val="17"/>
        </w:rPr>
        <w:t xml:space="preserve"> </w:t>
      </w:r>
      <w:r>
        <w:rPr>
          <w:w w:val="105"/>
          <w:sz w:val="17"/>
          <w:szCs w:val="17"/>
        </w:rPr>
        <w:t>Government</w:t>
      </w:r>
      <w:r>
        <w:rPr>
          <w:spacing w:val="13"/>
          <w:w w:val="105"/>
          <w:sz w:val="17"/>
          <w:szCs w:val="17"/>
        </w:rPr>
        <w:t xml:space="preserve"> </w:t>
      </w:r>
      <w:r>
        <w:rPr>
          <w:w w:val="105"/>
          <w:sz w:val="17"/>
          <w:szCs w:val="17"/>
        </w:rPr>
        <w:t>Printing</w:t>
      </w:r>
      <w:r>
        <w:rPr>
          <w:spacing w:val="14"/>
          <w:w w:val="105"/>
          <w:sz w:val="17"/>
          <w:szCs w:val="17"/>
        </w:rPr>
        <w:t xml:space="preserve"> </w:t>
      </w:r>
      <w:r>
        <w:rPr>
          <w:w w:val="105"/>
          <w:sz w:val="17"/>
          <w:szCs w:val="17"/>
        </w:rPr>
        <w:t>Office,</w:t>
      </w:r>
      <w:r>
        <w:rPr>
          <w:spacing w:val="19"/>
          <w:w w:val="105"/>
          <w:sz w:val="17"/>
          <w:szCs w:val="17"/>
        </w:rPr>
        <w:t xml:space="preserve"> </w:t>
      </w:r>
      <w:r>
        <w:rPr>
          <w:w w:val="105"/>
          <w:sz w:val="17"/>
          <w:szCs w:val="17"/>
        </w:rPr>
        <w:t>P.O.</w:t>
      </w:r>
      <w:r>
        <w:rPr>
          <w:w w:val="116"/>
          <w:sz w:val="17"/>
          <w:szCs w:val="17"/>
        </w:rPr>
        <w:t xml:space="preserve"> </w:t>
      </w:r>
      <w:r>
        <w:rPr>
          <w:w w:val="105"/>
          <w:sz w:val="17"/>
          <w:szCs w:val="17"/>
        </w:rPr>
        <w:t>Box</w:t>
      </w:r>
      <w:r>
        <w:rPr>
          <w:spacing w:val="-13"/>
          <w:w w:val="105"/>
          <w:sz w:val="17"/>
          <w:szCs w:val="17"/>
        </w:rPr>
        <w:t xml:space="preserve"> </w:t>
      </w:r>
      <w:r>
        <w:rPr>
          <w:w w:val="105"/>
          <w:sz w:val="20"/>
          <w:szCs w:val="20"/>
        </w:rPr>
        <w:t>37082,</w:t>
      </w:r>
      <w:r>
        <w:rPr>
          <w:spacing w:val="-15"/>
          <w:w w:val="105"/>
          <w:sz w:val="20"/>
          <w:szCs w:val="20"/>
        </w:rPr>
        <w:t xml:space="preserve"> </w:t>
      </w:r>
      <w:r>
        <w:rPr>
          <w:w w:val="105"/>
          <w:sz w:val="17"/>
          <w:szCs w:val="17"/>
        </w:rPr>
        <w:t>Washington,</w:t>
      </w:r>
      <w:r>
        <w:rPr>
          <w:spacing w:val="-3"/>
          <w:w w:val="105"/>
          <w:sz w:val="17"/>
          <w:szCs w:val="17"/>
        </w:rPr>
        <w:t xml:space="preserve"> </w:t>
      </w:r>
      <w:r>
        <w:rPr>
          <w:w w:val="105"/>
          <w:sz w:val="17"/>
          <w:szCs w:val="17"/>
        </w:rPr>
        <w:t>DC</w:t>
      </w:r>
      <w:r>
        <w:rPr>
          <w:spacing w:val="-17"/>
          <w:w w:val="105"/>
          <w:sz w:val="17"/>
          <w:szCs w:val="17"/>
        </w:rPr>
        <w:t xml:space="preserve"> </w:t>
      </w:r>
      <w:r>
        <w:rPr>
          <w:w w:val="105"/>
          <w:sz w:val="20"/>
          <w:szCs w:val="20"/>
        </w:rPr>
        <w:t>20402-9328</w:t>
      </w:r>
      <w:r>
        <w:rPr>
          <w:spacing w:val="-11"/>
          <w:w w:val="105"/>
          <w:sz w:val="20"/>
          <w:szCs w:val="20"/>
        </w:rPr>
        <w:t xml:space="preserve"> </w:t>
      </w:r>
      <w:r>
        <w:rPr>
          <w:w w:val="105"/>
          <w:sz w:val="17"/>
          <w:szCs w:val="17"/>
        </w:rPr>
        <w:t>(telephone</w:t>
      </w:r>
      <w:r>
        <w:rPr>
          <w:spacing w:val="-6"/>
          <w:w w:val="105"/>
          <w:sz w:val="17"/>
          <w:szCs w:val="17"/>
        </w:rPr>
        <w:t xml:space="preserve"> </w:t>
      </w:r>
      <w:r>
        <w:rPr>
          <w:w w:val="105"/>
          <w:sz w:val="20"/>
          <w:szCs w:val="20"/>
        </w:rPr>
        <w:t>(202)</w:t>
      </w:r>
      <w:r>
        <w:rPr>
          <w:w w:val="89"/>
          <w:sz w:val="20"/>
          <w:szCs w:val="20"/>
        </w:rPr>
        <w:t xml:space="preserve"> </w:t>
      </w:r>
      <w:r>
        <w:rPr>
          <w:w w:val="105"/>
          <w:sz w:val="20"/>
          <w:szCs w:val="20"/>
        </w:rPr>
        <w:t>512-2249);</w:t>
      </w:r>
      <w:r>
        <w:rPr>
          <w:spacing w:val="5"/>
          <w:w w:val="105"/>
          <w:sz w:val="20"/>
          <w:szCs w:val="20"/>
        </w:rPr>
        <w:t xml:space="preserve"> </w:t>
      </w:r>
      <w:r>
        <w:rPr>
          <w:w w:val="105"/>
          <w:sz w:val="17"/>
          <w:szCs w:val="17"/>
        </w:rPr>
        <w:t>or</w:t>
      </w:r>
      <w:r>
        <w:rPr>
          <w:spacing w:val="-3"/>
          <w:w w:val="105"/>
          <w:sz w:val="17"/>
          <w:szCs w:val="17"/>
        </w:rPr>
        <w:t xml:space="preserve"> </w:t>
      </w:r>
      <w:r>
        <w:rPr>
          <w:w w:val="105"/>
          <w:sz w:val="17"/>
          <w:szCs w:val="17"/>
        </w:rPr>
        <w:t>from</w:t>
      </w:r>
      <w:r>
        <w:rPr>
          <w:spacing w:val="-2"/>
          <w:w w:val="105"/>
          <w:sz w:val="17"/>
          <w:szCs w:val="17"/>
        </w:rPr>
        <w:t xml:space="preserve"> </w:t>
      </w:r>
      <w:r>
        <w:rPr>
          <w:w w:val="105"/>
          <w:sz w:val="17"/>
          <w:szCs w:val="17"/>
        </w:rPr>
        <w:t>the</w:t>
      </w:r>
      <w:r>
        <w:rPr>
          <w:spacing w:val="8"/>
          <w:w w:val="105"/>
          <w:sz w:val="17"/>
          <w:szCs w:val="17"/>
        </w:rPr>
        <w:t xml:space="preserve"> </w:t>
      </w:r>
      <w:r>
        <w:rPr>
          <w:w w:val="105"/>
          <w:sz w:val="17"/>
          <w:szCs w:val="17"/>
        </w:rPr>
        <w:t>National</w:t>
      </w:r>
      <w:r>
        <w:rPr>
          <w:spacing w:val="10"/>
          <w:w w:val="105"/>
          <w:sz w:val="17"/>
          <w:szCs w:val="17"/>
        </w:rPr>
        <w:t xml:space="preserve"> </w:t>
      </w:r>
      <w:r>
        <w:rPr>
          <w:w w:val="105"/>
          <w:sz w:val="17"/>
          <w:szCs w:val="17"/>
        </w:rPr>
        <w:t>Technical</w:t>
      </w:r>
      <w:r>
        <w:rPr>
          <w:spacing w:val="5"/>
          <w:w w:val="105"/>
          <w:sz w:val="17"/>
          <w:szCs w:val="17"/>
        </w:rPr>
        <w:t xml:space="preserve"> </w:t>
      </w:r>
      <w:proofErr w:type="spellStart"/>
      <w:r>
        <w:rPr>
          <w:w w:val="105"/>
          <w:sz w:val="17"/>
          <w:szCs w:val="17"/>
        </w:rPr>
        <w:t>lnformation</w:t>
      </w:r>
      <w:proofErr w:type="spellEnd"/>
      <w:r>
        <w:rPr>
          <w:spacing w:val="15"/>
          <w:w w:val="105"/>
          <w:sz w:val="17"/>
          <w:szCs w:val="17"/>
        </w:rPr>
        <w:t xml:space="preserve"> </w:t>
      </w:r>
      <w:r>
        <w:rPr>
          <w:w w:val="105"/>
          <w:sz w:val="17"/>
          <w:szCs w:val="17"/>
        </w:rPr>
        <w:t>Service</w:t>
      </w:r>
      <w:r>
        <w:rPr>
          <w:spacing w:val="9"/>
          <w:w w:val="105"/>
          <w:sz w:val="17"/>
          <w:szCs w:val="17"/>
        </w:rPr>
        <w:t xml:space="preserve"> </w:t>
      </w:r>
      <w:r>
        <w:rPr>
          <w:w w:val="105"/>
          <w:sz w:val="17"/>
          <w:szCs w:val="17"/>
        </w:rPr>
        <w:t>by</w:t>
      </w:r>
      <w:r>
        <w:rPr>
          <w:spacing w:val="9"/>
          <w:w w:val="105"/>
          <w:sz w:val="17"/>
          <w:szCs w:val="17"/>
        </w:rPr>
        <w:t xml:space="preserve"> </w:t>
      </w:r>
      <w:r>
        <w:rPr>
          <w:w w:val="105"/>
          <w:sz w:val="17"/>
          <w:szCs w:val="17"/>
        </w:rPr>
        <w:t>writing</w:t>
      </w:r>
      <w:r>
        <w:rPr>
          <w:spacing w:val="18"/>
          <w:w w:val="105"/>
          <w:sz w:val="17"/>
          <w:szCs w:val="17"/>
        </w:rPr>
        <w:t xml:space="preserve"> </w:t>
      </w:r>
      <w:r>
        <w:rPr>
          <w:w w:val="105"/>
          <w:sz w:val="17"/>
          <w:szCs w:val="17"/>
        </w:rPr>
        <w:t>NTIS</w:t>
      </w:r>
      <w:r>
        <w:rPr>
          <w:spacing w:val="10"/>
          <w:w w:val="105"/>
          <w:sz w:val="17"/>
          <w:szCs w:val="17"/>
        </w:rPr>
        <w:t xml:space="preserve"> </w:t>
      </w:r>
      <w:r>
        <w:rPr>
          <w:w w:val="105"/>
          <w:sz w:val="17"/>
          <w:szCs w:val="17"/>
        </w:rPr>
        <w:t>at</w:t>
      </w:r>
      <w:r>
        <w:rPr>
          <w:spacing w:val="12"/>
          <w:w w:val="105"/>
          <w:sz w:val="17"/>
          <w:szCs w:val="17"/>
        </w:rPr>
        <w:t xml:space="preserve"> </w:t>
      </w:r>
      <w:r>
        <w:rPr>
          <w:w w:val="105"/>
          <w:sz w:val="20"/>
          <w:szCs w:val="20"/>
        </w:rPr>
        <w:t>5285</w:t>
      </w:r>
      <w:r>
        <w:rPr>
          <w:spacing w:val="-6"/>
          <w:w w:val="105"/>
          <w:sz w:val="20"/>
          <w:szCs w:val="20"/>
        </w:rPr>
        <w:t xml:space="preserve"> </w:t>
      </w:r>
      <w:r>
        <w:rPr>
          <w:w w:val="105"/>
          <w:sz w:val="17"/>
          <w:szCs w:val="17"/>
        </w:rPr>
        <w:t>Port</w:t>
      </w:r>
      <w:r>
        <w:rPr>
          <w:spacing w:val="14"/>
          <w:w w:val="105"/>
          <w:sz w:val="17"/>
          <w:szCs w:val="17"/>
        </w:rPr>
        <w:t xml:space="preserve"> </w:t>
      </w:r>
      <w:r>
        <w:rPr>
          <w:w w:val="105"/>
          <w:sz w:val="17"/>
          <w:szCs w:val="17"/>
        </w:rPr>
        <w:t>Royal</w:t>
      </w:r>
      <w:r>
        <w:rPr>
          <w:spacing w:val="15"/>
          <w:w w:val="105"/>
          <w:sz w:val="17"/>
          <w:szCs w:val="17"/>
        </w:rPr>
        <w:t xml:space="preserve"> </w:t>
      </w:r>
      <w:r>
        <w:rPr>
          <w:w w:val="105"/>
          <w:sz w:val="17"/>
          <w:szCs w:val="17"/>
        </w:rPr>
        <w:t>Road,</w:t>
      </w:r>
      <w:r>
        <w:rPr>
          <w:spacing w:val="30"/>
          <w:w w:val="105"/>
          <w:sz w:val="17"/>
          <w:szCs w:val="17"/>
        </w:rPr>
        <w:t xml:space="preserve"> </w:t>
      </w:r>
      <w:r>
        <w:rPr>
          <w:w w:val="105"/>
          <w:sz w:val="17"/>
          <w:szCs w:val="17"/>
        </w:rPr>
        <w:t>Springfield,</w:t>
      </w:r>
      <w:r>
        <w:rPr>
          <w:w w:val="102"/>
          <w:sz w:val="17"/>
          <w:szCs w:val="17"/>
        </w:rPr>
        <w:t xml:space="preserve"> </w:t>
      </w:r>
      <w:r>
        <w:rPr>
          <w:w w:val="105"/>
          <w:sz w:val="16"/>
          <w:szCs w:val="16"/>
        </w:rPr>
        <w:t>VA</w:t>
      </w:r>
      <w:r>
        <w:rPr>
          <w:spacing w:val="-21"/>
          <w:w w:val="105"/>
          <w:sz w:val="16"/>
          <w:szCs w:val="16"/>
        </w:rPr>
        <w:t xml:space="preserve"> </w:t>
      </w:r>
      <w:r>
        <w:rPr>
          <w:w w:val="105"/>
          <w:sz w:val="20"/>
          <w:szCs w:val="20"/>
        </w:rPr>
        <w:t>22161.</w:t>
      </w:r>
    </w:p>
    <w:p w14:paraId="10CB12FA" w14:textId="77777777" w:rsidR="003C2113" w:rsidRPr="00B57749" w:rsidRDefault="003C2113" w:rsidP="00526335">
      <w:pPr>
        <w:kinsoku w:val="0"/>
        <w:overflowPunct w:val="0"/>
        <w:spacing w:before="71" w:line="198" w:lineRule="auto"/>
        <w:ind w:left="71" w:hanging="72"/>
        <w:rPr>
          <w:sz w:val="17"/>
          <w:szCs w:val="17"/>
        </w:rPr>
      </w:pPr>
      <w:r>
        <w:rPr>
          <w:spacing w:val="11"/>
          <w:w w:val="105"/>
          <w:position w:val="5"/>
          <w:sz w:val="14"/>
          <w:szCs w:val="14"/>
        </w:rPr>
        <w:t>2</w:t>
      </w:r>
      <w:r>
        <w:rPr>
          <w:w w:val="105"/>
          <w:sz w:val="17"/>
          <w:szCs w:val="17"/>
        </w:rPr>
        <w:t>Single</w:t>
      </w:r>
      <w:r>
        <w:rPr>
          <w:spacing w:val="22"/>
          <w:w w:val="105"/>
          <w:sz w:val="17"/>
          <w:szCs w:val="17"/>
        </w:rPr>
        <w:t xml:space="preserve"> </w:t>
      </w:r>
      <w:r>
        <w:rPr>
          <w:w w:val="105"/>
          <w:sz w:val="17"/>
          <w:szCs w:val="17"/>
        </w:rPr>
        <w:t>copies</w:t>
      </w:r>
      <w:r>
        <w:rPr>
          <w:spacing w:val="32"/>
          <w:w w:val="105"/>
          <w:sz w:val="17"/>
          <w:szCs w:val="17"/>
        </w:rPr>
        <w:t xml:space="preserve"> </w:t>
      </w:r>
      <w:r>
        <w:rPr>
          <w:w w:val="105"/>
          <w:sz w:val="17"/>
          <w:szCs w:val="17"/>
        </w:rPr>
        <w:t>of</w:t>
      </w:r>
      <w:r>
        <w:rPr>
          <w:spacing w:val="35"/>
          <w:w w:val="105"/>
          <w:sz w:val="17"/>
          <w:szCs w:val="17"/>
        </w:rPr>
        <w:t xml:space="preserve"> </w:t>
      </w:r>
      <w:r>
        <w:rPr>
          <w:w w:val="105"/>
          <w:sz w:val="17"/>
          <w:szCs w:val="17"/>
        </w:rPr>
        <w:t>regulatory</w:t>
      </w:r>
      <w:r>
        <w:rPr>
          <w:spacing w:val="39"/>
          <w:w w:val="105"/>
          <w:sz w:val="17"/>
          <w:szCs w:val="17"/>
        </w:rPr>
        <w:t xml:space="preserve"> </w:t>
      </w:r>
      <w:r>
        <w:rPr>
          <w:w w:val="105"/>
          <w:sz w:val="17"/>
          <w:szCs w:val="17"/>
        </w:rPr>
        <w:t>guides</w:t>
      </w:r>
      <w:r>
        <w:rPr>
          <w:spacing w:val="26"/>
          <w:w w:val="105"/>
          <w:sz w:val="17"/>
          <w:szCs w:val="17"/>
        </w:rPr>
        <w:t xml:space="preserve"> </w:t>
      </w:r>
      <w:r>
        <w:rPr>
          <w:w w:val="105"/>
          <w:sz w:val="17"/>
          <w:szCs w:val="17"/>
        </w:rPr>
        <w:t>may</w:t>
      </w:r>
      <w:r>
        <w:rPr>
          <w:spacing w:val="29"/>
          <w:w w:val="105"/>
          <w:sz w:val="17"/>
          <w:szCs w:val="17"/>
        </w:rPr>
        <w:t xml:space="preserve"> </w:t>
      </w:r>
      <w:r>
        <w:rPr>
          <w:w w:val="105"/>
          <w:sz w:val="17"/>
          <w:szCs w:val="17"/>
        </w:rPr>
        <w:t>be</w:t>
      </w:r>
      <w:r>
        <w:rPr>
          <w:spacing w:val="34"/>
          <w:w w:val="105"/>
          <w:sz w:val="17"/>
          <w:szCs w:val="17"/>
        </w:rPr>
        <w:t xml:space="preserve"> </w:t>
      </w:r>
      <w:r>
        <w:rPr>
          <w:w w:val="105"/>
          <w:sz w:val="17"/>
          <w:szCs w:val="17"/>
        </w:rPr>
        <w:t>obtained</w:t>
      </w:r>
      <w:r>
        <w:rPr>
          <w:spacing w:val="32"/>
          <w:w w:val="105"/>
          <w:sz w:val="17"/>
          <w:szCs w:val="17"/>
        </w:rPr>
        <w:t xml:space="preserve"> </w:t>
      </w:r>
      <w:r>
        <w:rPr>
          <w:w w:val="105"/>
          <w:sz w:val="17"/>
          <w:szCs w:val="17"/>
        </w:rPr>
        <w:t>free</w:t>
      </w:r>
      <w:r>
        <w:rPr>
          <w:spacing w:val="28"/>
          <w:w w:val="105"/>
          <w:sz w:val="17"/>
          <w:szCs w:val="17"/>
        </w:rPr>
        <w:t xml:space="preserve"> </w:t>
      </w:r>
      <w:r>
        <w:rPr>
          <w:w w:val="105"/>
          <w:sz w:val="17"/>
          <w:szCs w:val="17"/>
        </w:rPr>
        <w:t>of</w:t>
      </w:r>
      <w:r>
        <w:rPr>
          <w:w w:val="95"/>
          <w:sz w:val="17"/>
          <w:szCs w:val="17"/>
        </w:rPr>
        <w:t xml:space="preserve"> </w:t>
      </w:r>
      <w:r>
        <w:rPr>
          <w:w w:val="105"/>
          <w:sz w:val="17"/>
          <w:szCs w:val="17"/>
        </w:rPr>
        <w:t>charge</w:t>
      </w:r>
      <w:r>
        <w:rPr>
          <w:spacing w:val="7"/>
          <w:w w:val="105"/>
          <w:sz w:val="17"/>
          <w:szCs w:val="17"/>
        </w:rPr>
        <w:t xml:space="preserve"> </w:t>
      </w:r>
      <w:r>
        <w:rPr>
          <w:w w:val="105"/>
          <w:sz w:val="17"/>
          <w:szCs w:val="17"/>
        </w:rPr>
        <w:t>by</w:t>
      </w:r>
      <w:r>
        <w:rPr>
          <w:spacing w:val="14"/>
          <w:w w:val="105"/>
          <w:sz w:val="17"/>
          <w:szCs w:val="17"/>
        </w:rPr>
        <w:t xml:space="preserve"> </w:t>
      </w:r>
      <w:r>
        <w:rPr>
          <w:w w:val="105"/>
          <w:sz w:val="17"/>
          <w:szCs w:val="17"/>
        </w:rPr>
        <w:t>writing</w:t>
      </w:r>
      <w:r>
        <w:rPr>
          <w:spacing w:val="16"/>
          <w:w w:val="105"/>
          <w:sz w:val="17"/>
          <w:szCs w:val="17"/>
        </w:rPr>
        <w:t xml:space="preserve"> </w:t>
      </w:r>
      <w:r>
        <w:rPr>
          <w:w w:val="105"/>
          <w:sz w:val="17"/>
          <w:szCs w:val="17"/>
        </w:rPr>
        <w:t>the</w:t>
      </w:r>
      <w:r>
        <w:rPr>
          <w:spacing w:val="16"/>
          <w:w w:val="105"/>
          <w:sz w:val="17"/>
          <w:szCs w:val="17"/>
        </w:rPr>
        <w:t xml:space="preserve"> </w:t>
      </w:r>
      <w:r>
        <w:rPr>
          <w:w w:val="105"/>
          <w:sz w:val="17"/>
          <w:szCs w:val="17"/>
        </w:rPr>
        <w:t>Office</w:t>
      </w:r>
      <w:r>
        <w:rPr>
          <w:spacing w:val="13"/>
          <w:w w:val="105"/>
          <w:sz w:val="17"/>
          <w:szCs w:val="17"/>
        </w:rPr>
        <w:t xml:space="preserve"> </w:t>
      </w:r>
      <w:r>
        <w:rPr>
          <w:w w:val="105"/>
          <w:sz w:val="17"/>
          <w:szCs w:val="17"/>
        </w:rPr>
        <w:t>of</w:t>
      </w:r>
      <w:r>
        <w:rPr>
          <w:spacing w:val="24"/>
          <w:w w:val="105"/>
          <w:sz w:val="17"/>
          <w:szCs w:val="17"/>
        </w:rPr>
        <w:t xml:space="preserve"> </w:t>
      </w:r>
      <w:proofErr w:type="gramStart"/>
      <w:r>
        <w:rPr>
          <w:w w:val="105"/>
          <w:sz w:val="17"/>
          <w:szCs w:val="17"/>
        </w:rPr>
        <w:t>Administration,  Attn</w:t>
      </w:r>
      <w:proofErr w:type="gramEnd"/>
      <w:r>
        <w:rPr>
          <w:w w:val="105"/>
          <w:sz w:val="17"/>
          <w:szCs w:val="17"/>
        </w:rPr>
        <w:t>:</w:t>
      </w:r>
      <w:r>
        <w:rPr>
          <w:spacing w:val="27"/>
          <w:w w:val="105"/>
          <w:sz w:val="17"/>
          <w:szCs w:val="17"/>
        </w:rPr>
        <w:t xml:space="preserve"> </w:t>
      </w:r>
      <w:r>
        <w:rPr>
          <w:w w:val="105"/>
          <w:sz w:val="17"/>
          <w:szCs w:val="17"/>
        </w:rPr>
        <w:t xml:space="preserve">Distribution </w:t>
      </w:r>
      <w:r>
        <w:rPr>
          <w:spacing w:val="36"/>
          <w:w w:val="105"/>
          <w:sz w:val="17"/>
          <w:szCs w:val="17"/>
        </w:rPr>
        <w:t xml:space="preserve"> </w:t>
      </w:r>
      <w:r>
        <w:rPr>
          <w:w w:val="105"/>
          <w:sz w:val="17"/>
          <w:szCs w:val="17"/>
        </w:rPr>
        <w:t xml:space="preserve">and </w:t>
      </w:r>
      <w:r>
        <w:rPr>
          <w:spacing w:val="32"/>
          <w:w w:val="105"/>
          <w:sz w:val="17"/>
          <w:szCs w:val="17"/>
        </w:rPr>
        <w:t xml:space="preserve"> </w:t>
      </w:r>
      <w:r>
        <w:rPr>
          <w:w w:val="105"/>
          <w:sz w:val="17"/>
          <w:szCs w:val="17"/>
        </w:rPr>
        <w:t xml:space="preserve">Services </w:t>
      </w:r>
      <w:r>
        <w:rPr>
          <w:spacing w:val="31"/>
          <w:w w:val="105"/>
          <w:sz w:val="17"/>
          <w:szCs w:val="17"/>
        </w:rPr>
        <w:t xml:space="preserve"> </w:t>
      </w:r>
      <w:r>
        <w:rPr>
          <w:w w:val="105"/>
          <w:sz w:val="17"/>
          <w:szCs w:val="17"/>
        </w:rPr>
        <w:t xml:space="preserve">Section, </w:t>
      </w:r>
      <w:r>
        <w:rPr>
          <w:spacing w:val="36"/>
          <w:w w:val="105"/>
          <w:sz w:val="17"/>
          <w:szCs w:val="17"/>
        </w:rPr>
        <w:t xml:space="preserve"> </w:t>
      </w:r>
      <w:r>
        <w:rPr>
          <w:w w:val="105"/>
          <w:sz w:val="17"/>
          <w:szCs w:val="17"/>
        </w:rPr>
        <w:t xml:space="preserve">USNRC,  </w:t>
      </w:r>
      <w:r>
        <w:rPr>
          <w:spacing w:val="10"/>
          <w:w w:val="105"/>
          <w:sz w:val="17"/>
          <w:szCs w:val="17"/>
        </w:rPr>
        <w:t xml:space="preserve"> </w:t>
      </w:r>
      <w:r>
        <w:rPr>
          <w:w w:val="105"/>
          <w:sz w:val="17"/>
          <w:szCs w:val="17"/>
        </w:rPr>
        <w:t xml:space="preserve">Washington,  </w:t>
      </w:r>
      <w:r>
        <w:rPr>
          <w:spacing w:val="13"/>
          <w:w w:val="105"/>
          <w:sz w:val="17"/>
          <w:szCs w:val="17"/>
        </w:rPr>
        <w:t xml:space="preserve"> </w:t>
      </w:r>
      <w:r>
        <w:rPr>
          <w:w w:val="105"/>
          <w:sz w:val="17"/>
          <w:szCs w:val="17"/>
        </w:rPr>
        <w:t>DC</w:t>
      </w:r>
      <w:r w:rsidR="00526335">
        <w:rPr>
          <w:sz w:val="17"/>
          <w:szCs w:val="17"/>
        </w:rPr>
        <w:t xml:space="preserve"> </w:t>
      </w:r>
      <w:r>
        <w:rPr>
          <w:sz w:val="20"/>
          <w:szCs w:val="20"/>
        </w:rPr>
        <w:t>20555,</w:t>
      </w:r>
      <w:r>
        <w:rPr>
          <w:spacing w:val="13"/>
          <w:sz w:val="20"/>
          <w:szCs w:val="20"/>
        </w:rPr>
        <w:t xml:space="preserve"> </w:t>
      </w:r>
      <w:r>
        <w:rPr>
          <w:sz w:val="17"/>
          <w:szCs w:val="17"/>
        </w:rPr>
        <w:t>or</w:t>
      </w:r>
      <w:r>
        <w:rPr>
          <w:spacing w:val="-4"/>
          <w:sz w:val="17"/>
          <w:szCs w:val="17"/>
        </w:rPr>
        <w:t xml:space="preserve"> </w:t>
      </w:r>
      <w:r>
        <w:rPr>
          <w:sz w:val="17"/>
          <w:szCs w:val="17"/>
        </w:rPr>
        <w:t>by</w:t>
      </w:r>
      <w:r>
        <w:rPr>
          <w:spacing w:val="5"/>
          <w:sz w:val="17"/>
          <w:szCs w:val="17"/>
        </w:rPr>
        <w:t xml:space="preserve"> </w:t>
      </w:r>
      <w:r>
        <w:rPr>
          <w:sz w:val="17"/>
          <w:szCs w:val="17"/>
        </w:rPr>
        <w:t>fax</w:t>
      </w:r>
      <w:r>
        <w:rPr>
          <w:spacing w:val="2"/>
          <w:sz w:val="17"/>
          <w:szCs w:val="17"/>
        </w:rPr>
        <w:t xml:space="preserve"> </w:t>
      </w:r>
      <w:r>
        <w:rPr>
          <w:sz w:val="17"/>
          <w:szCs w:val="17"/>
        </w:rPr>
        <w:t>at</w:t>
      </w:r>
      <w:r>
        <w:rPr>
          <w:spacing w:val="21"/>
          <w:sz w:val="17"/>
          <w:szCs w:val="17"/>
        </w:rPr>
        <w:t xml:space="preserve"> </w:t>
      </w:r>
      <w:r>
        <w:rPr>
          <w:sz w:val="20"/>
          <w:szCs w:val="20"/>
        </w:rPr>
        <w:t>(301)</w:t>
      </w:r>
      <w:r>
        <w:rPr>
          <w:spacing w:val="10"/>
          <w:sz w:val="20"/>
          <w:szCs w:val="20"/>
        </w:rPr>
        <w:t xml:space="preserve"> </w:t>
      </w:r>
      <w:r>
        <w:rPr>
          <w:sz w:val="20"/>
          <w:szCs w:val="20"/>
        </w:rPr>
        <w:t>415-2260.</w:t>
      </w:r>
      <w:r>
        <w:rPr>
          <w:spacing w:val="27"/>
          <w:sz w:val="20"/>
          <w:szCs w:val="20"/>
        </w:rPr>
        <w:t xml:space="preserve"> </w:t>
      </w:r>
      <w:r>
        <w:rPr>
          <w:sz w:val="17"/>
          <w:szCs w:val="17"/>
        </w:rPr>
        <w:t>Copies</w:t>
      </w:r>
      <w:r>
        <w:rPr>
          <w:spacing w:val="2"/>
          <w:sz w:val="17"/>
          <w:szCs w:val="17"/>
        </w:rPr>
        <w:t xml:space="preserve"> </w:t>
      </w:r>
      <w:r>
        <w:rPr>
          <w:sz w:val="17"/>
          <w:szCs w:val="17"/>
        </w:rPr>
        <w:t>are</w:t>
      </w:r>
      <w:r>
        <w:rPr>
          <w:spacing w:val="9"/>
          <w:sz w:val="17"/>
          <w:szCs w:val="17"/>
        </w:rPr>
        <w:t xml:space="preserve"> </w:t>
      </w:r>
      <w:r>
        <w:rPr>
          <w:sz w:val="17"/>
          <w:szCs w:val="17"/>
        </w:rPr>
        <w:t>available</w:t>
      </w:r>
      <w:r>
        <w:rPr>
          <w:spacing w:val="9"/>
          <w:sz w:val="17"/>
          <w:szCs w:val="17"/>
        </w:rPr>
        <w:t xml:space="preserve"> </w:t>
      </w:r>
      <w:r w:rsidR="00B57749">
        <w:rPr>
          <w:sz w:val="17"/>
          <w:szCs w:val="17"/>
        </w:rPr>
        <w:t xml:space="preserve">for </w:t>
      </w:r>
      <w:r>
        <w:rPr>
          <w:w w:val="105"/>
          <w:sz w:val="17"/>
          <w:szCs w:val="17"/>
        </w:rPr>
        <w:t>inspection</w:t>
      </w:r>
      <w:r>
        <w:rPr>
          <w:spacing w:val="-3"/>
          <w:w w:val="105"/>
          <w:sz w:val="17"/>
          <w:szCs w:val="17"/>
        </w:rPr>
        <w:t xml:space="preserve"> </w:t>
      </w:r>
      <w:r>
        <w:rPr>
          <w:w w:val="105"/>
          <w:sz w:val="17"/>
          <w:szCs w:val="17"/>
        </w:rPr>
        <w:t>or</w:t>
      </w:r>
      <w:r>
        <w:rPr>
          <w:spacing w:val="-13"/>
          <w:w w:val="105"/>
          <w:sz w:val="17"/>
          <w:szCs w:val="17"/>
        </w:rPr>
        <w:t xml:space="preserve"> </w:t>
      </w:r>
      <w:r>
        <w:rPr>
          <w:w w:val="105"/>
          <w:sz w:val="17"/>
          <w:szCs w:val="17"/>
        </w:rPr>
        <w:t>copying</w:t>
      </w:r>
      <w:r>
        <w:rPr>
          <w:spacing w:val="-7"/>
          <w:w w:val="105"/>
          <w:sz w:val="17"/>
          <w:szCs w:val="17"/>
        </w:rPr>
        <w:t xml:space="preserve"> </w:t>
      </w:r>
      <w:r>
        <w:rPr>
          <w:w w:val="105"/>
          <w:sz w:val="17"/>
          <w:szCs w:val="17"/>
        </w:rPr>
        <w:t>for</w:t>
      </w:r>
      <w:r>
        <w:rPr>
          <w:spacing w:val="-13"/>
          <w:w w:val="105"/>
          <w:sz w:val="17"/>
          <w:szCs w:val="17"/>
        </w:rPr>
        <w:t xml:space="preserve"> </w:t>
      </w:r>
      <w:r>
        <w:rPr>
          <w:w w:val="105"/>
          <w:sz w:val="17"/>
          <w:szCs w:val="17"/>
        </w:rPr>
        <w:t>a</w:t>
      </w:r>
      <w:r>
        <w:rPr>
          <w:spacing w:val="-12"/>
          <w:w w:val="105"/>
          <w:sz w:val="17"/>
          <w:szCs w:val="17"/>
        </w:rPr>
        <w:t xml:space="preserve"> </w:t>
      </w:r>
      <w:r>
        <w:rPr>
          <w:w w:val="105"/>
          <w:sz w:val="17"/>
          <w:szCs w:val="17"/>
        </w:rPr>
        <w:t>fee</w:t>
      </w:r>
      <w:r w:rsidR="00526335">
        <w:rPr>
          <w:spacing w:val="-14"/>
          <w:w w:val="105"/>
          <w:sz w:val="17"/>
          <w:szCs w:val="17"/>
        </w:rPr>
        <w:t xml:space="preserve"> </w:t>
      </w:r>
      <w:r>
        <w:rPr>
          <w:w w:val="105"/>
          <w:sz w:val="17"/>
          <w:szCs w:val="17"/>
        </w:rPr>
        <w:t>from</w:t>
      </w:r>
      <w:r>
        <w:rPr>
          <w:spacing w:val="-8"/>
          <w:w w:val="105"/>
          <w:sz w:val="17"/>
          <w:szCs w:val="17"/>
        </w:rPr>
        <w:t xml:space="preserve"> </w:t>
      </w:r>
      <w:r>
        <w:rPr>
          <w:w w:val="105"/>
          <w:sz w:val="17"/>
          <w:szCs w:val="17"/>
        </w:rPr>
        <w:t>the</w:t>
      </w:r>
      <w:r>
        <w:rPr>
          <w:spacing w:val="-5"/>
          <w:w w:val="105"/>
          <w:sz w:val="17"/>
          <w:szCs w:val="17"/>
        </w:rPr>
        <w:t xml:space="preserve"> </w:t>
      </w:r>
      <w:r>
        <w:rPr>
          <w:w w:val="105"/>
          <w:sz w:val="17"/>
          <w:szCs w:val="17"/>
        </w:rPr>
        <w:t>NRC</w:t>
      </w:r>
      <w:r>
        <w:rPr>
          <w:spacing w:val="-1"/>
          <w:w w:val="105"/>
          <w:sz w:val="17"/>
          <w:szCs w:val="17"/>
        </w:rPr>
        <w:t xml:space="preserve"> </w:t>
      </w:r>
      <w:r>
        <w:rPr>
          <w:w w:val="105"/>
          <w:sz w:val="17"/>
          <w:szCs w:val="17"/>
        </w:rPr>
        <w:t>Public</w:t>
      </w:r>
      <w:r>
        <w:rPr>
          <w:spacing w:val="-2"/>
          <w:w w:val="105"/>
          <w:sz w:val="17"/>
          <w:szCs w:val="17"/>
        </w:rPr>
        <w:t xml:space="preserve"> </w:t>
      </w:r>
      <w:r>
        <w:rPr>
          <w:w w:val="105"/>
          <w:sz w:val="17"/>
          <w:szCs w:val="17"/>
        </w:rPr>
        <w:t>Document Room</w:t>
      </w:r>
      <w:r>
        <w:rPr>
          <w:spacing w:val="31"/>
          <w:w w:val="105"/>
          <w:sz w:val="17"/>
          <w:szCs w:val="17"/>
        </w:rPr>
        <w:t xml:space="preserve"> </w:t>
      </w:r>
      <w:r>
        <w:rPr>
          <w:w w:val="105"/>
          <w:sz w:val="17"/>
          <w:szCs w:val="17"/>
        </w:rPr>
        <w:t>at</w:t>
      </w:r>
      <w:r>
        <w:rPr>
          <w:spacing w:val="22"/>
          <w:w w:val="105"/>
          <w:sz w:val="17"/>
          <w:szCs w:val="17"/>
        </w:rPr>
        <w:t xml:space="preserve"> </w:t>
      </w:r>
      <w:r>
        <w:rPr>
          <w:w w:val="105"/>
          <w:sz w:val="20"/>
          <w:szCs w:val="20"/>
        </w:rPr>
        <w:t>2120</w:t>
      </w:r>
      <w:r>
        <w:rPr>
          <w:spacing w:val="15"/>
          <w:w w:val="105"/>
          <w:sz w:val="20"/>
          <w:szCs w:val="20"/>
        </w:rPr>
        <w:t xml:space="preserve"> </w:t>
      </w:r>
      <w:r>
        <w:rPr>
          <w:w w:val="105"/>
          <w:sz w:val="17"/>
          <w:szCs w:val="17"/>
        </w:rPr>
        <w:t>L</w:t>
      </w:r>
      <w:r>
        <w:rPr>
          <w:spacing w:val="16"/>
          <w:w w:val="105"/>
          <w:sz w:val="17"/>
          <w:szCs w:val="17"/>
        </w:rPr>
        <w:t xml:space="preserve"> </w:t>
      </w:r>
      <w:r>
        <w:rPr>
          <w:w w:val="105"/>
          <w:sz w:val="17"/>
          <w:szCs w:val="17"/>
        </w:rPr>
        <w:t>Street</w:t>
      </w:r>
      <w:r>
        <w:rPr>
          <w:spacing w:val="29"/>
          <w:w w:val="105"/>
          <w:sz w:val="17"/>
          <w:szCs w:val="17"/>
        </w:rPr>
        <w:t xml:space="preserve"> </w:t>
      </w:r>
      <w:r>
        <w:rPr>
          <w:w w:val="105"/>
          <w:sz w:val="17"/>
          <w:szCs w:val="17"/>
        </w:rPr>
        <w:t>NW.,</w:t>
      </w:r>
      <w:r>
        <w:rPr>
          <w:spacing w:val="10"/>
          <w:w w:val="105"/>
          <w:sz w:val="17"/>
          <w:szCs w:val="17"/>
        </w:rPr>
        <w:t xml:space="preserve"> </w:t>
      </w:r>
      <w:r>
        <w:rPr>
          <w:w w:val="105"/>
          <w:sz w:val="17"/>
          <w:szCs w:val="17"/>
        </w:rPr>
        <w:t>Washington,</w:t>
      </w:r>
      <w:r>
        <w:rPr>
          <w:spacing w:val="7"/>
          <w:w w:val="105"/>
          <w:sz w:val="17"/>
          <w:szCs w:val="17"/>
        </w:rPr>
        <w:t xml:space="preserve"> </w:t>
      </w:r>
      <w:r>
        <w:rPr>
          <w:w w:val="105"/>
          <w:sz w:val="17"/>
          <w:szCs w:val="17"/>
        </w:rPr>
        <w:t>DC;</w:t>
      </w:r>
      <w:r>
        <w:rPr>
          <w:spacing w:val="40"/>
          <w:w w:val="105"/>
          <w:sz w:val="17"/>
          <w:szCs w:val="17"/>
        </w:rPr>
        <w:t xml:space="preserve"> </w:t>
      </w:r>
      <w:r>
        <w:rPr>
          <w:w w:val="105"/>
          <w:sz w:val="17"/>
          <w:szCs w:val="17"/>
        </w:rPr>
        <w:t>the</w:t>
      </w:r>
      <w:r>
        <w:rPr>
          <w:spacing w:val="28"/>
          <w:w w:val="105"/>
          <w:sz w:val="17"/>
          <w:szCs w:val="17"/>
        </w:rPr>
        <w:t xml:space="preserve"> </w:t>
      </w:r>
      <w:r>
        <w:rPr>
          <w:w w:val="105"/>
          <w:sz w:val="17"/>
          <w:szCs w:val="17"/>
        </w:rPr>
        <w:t>PDR's</w:t>
      </w:r>
      <w:r>
        <w:rPr>
          <w:w w:val="112"/>
          <w:sz w:val="17"/>
          <w:szCs w:val="17"/>
        </w:rPr>
        <w:t xml:space="preserve"> </w:t>
      </w:r>
      <w:r>
        <w:rPr>
          <w:w w:val="105"/>
          <w:sz w:val="17"/>
          <w:szCs w:val="17"/>
        </w:rPr>
        <w:t>mailing</w:t>
      </w:r>
      <w:r>
        <w:rPr>
          <w:spacing w:val="1"/>
          <w:w w:val="105"/>
          <w:sz w:val="17"/>
          <w:szCs w:val="17"/>
        </w:rPr>
        <w:t xml:space="preserve"> </w:t>
      </w:r>
      <w:r>
        <w:rPr>
          <w:w w:val="105"/>
          <w:sz w:val="17"/>
          <w:szCs w:val="17"/>
        </w:rPr>
        <w:t>address is</w:t>
      </w:r>
      <w:r>
        <w:rPr>
          <w:spacing w:val="42"/>
          <w:w w:val="105"/>
          <w:sz w:val="17"/>
          <w:szCs w:val="17"/>
        </w:rPr>
        <w:t xml:space="preserve"> </w:t>
      </w:r>
      <w:r>
        <w:rPr>
          <w:w w:val="105"/>
          <w:sz w:val="17"/>
          <w:szCs w:val="17"/>
        </w:rPr>
        <w:t>Mail</w:t>
      </w:r>
      <w:r>
        <w:rPr>
          <w:spacing w:val="5"/>
          <w:w w:val="105"/>
          <w:sz w:val="17"/>
          <w:szCs w:val="17"/>
        </w:rPr>
        <w:t xml:space="preserve"> </w:t>
      </w:r>
      <w:r>
        <w:rPr>
          <w:w w:val="105"/>
          <w:sz w:val="17"/>
          <w:szCs w:val="17"/>
        </w:rPr>
        <w:t>Stop</w:t>
      </w:r>
      <w:r>
        <w:rPr>
          <w:spacing w:val="37"/>
          <w:w w:val="105"/>
          <w:sz w:val="17"/>
          <w:szCs w:val="17"/>
        </w:rPr>
        <w:t xml:space="preserve"> </w:t>
      </w:r>
      <w:r>
        <w:rPr>
          <w:w w:val="105"/>
          <w:sz w:val="20"/>
          <w:szCs w:val="20"/>
        </w:rPr>
        <w:t>LL-6,</w:t>
      </w:r>
      <w:r>
        <w:rPr>
          <w:spacing w:val="46"/>
          <w:w w:val="105"/>
          <w:sz w:val="20"/>
          <w:szCs w:val="20"/>
        </w:rPr>
        <w:t xml:space="preserve"> </w:t>
      </w:r>
      <w:r>
        <w:rPr>
          <w:w w:val="105"/>
          <w:sz w:val="17"/>
          <w:szCs w:val="17"/>
        </w:rPr>
        <w:t>Washington,</w:t>
      </w:r>
      <w:r>
        <w:rPr>
          <w:spacing w:val="27"/>
          <w:w w:val="105"/>
          <w:sz w:val="17"/>
          <w:szCs w:val="17"/>
        </w:rPr>
        <w:t xml:space="preserve"> </w:t>
      </w:r>
      <w:r>
        <w:rPr>
          <w:w w:val="105"/>
          <w:sz w:val="17"/>
          <w:szCs w:val="17"/>
        </w:rPr>
        <w:t>DC</w:t>
      </w:r>
      <w:r>
        <w:rPr>
          <w:w w:val="104"/>
          <w:sz w:val="17"/>
          <w:szCs w:val="17"/>
        </w:rPr>
        <w:t xml:space="preserve"> </w:t>
      </w:r>
      <w:r>
        <w:rPr>
          <w:w w:val="105"/>
          <w:sz w:val="20"/>
          <w:szCs w:val="20"/>
        </w:rPr>
        <w:t xml:space="preserve">20555-0001; </w:t>
      </w:r>
      <w:r>
        <w:rPr>
          <w:w w:val="105"/>
          <w:sz w:val="17"/>
          <w:szCs w:val="17"/>
        </w:rPr>
        <w:t>telephone</w:t>
      </w:r>
      <w:proofErr w:type="gramStart"/>
      <w:r>
        <w:rPr>
          <w:w w:val="105"/>
          <w:sz w:val="17"/>
          <w:szCs w:val="17"/>
        </w:rPr>
        <w:t xml:space="preserve">  </w:t>
      </w:r>
      <w:r>
        <w:rPr>
          <w:spacing w:val="10"/>
          <w:w w:val="105"/>
          <w:sz w:val="17"/>
          <w:szCs w:val="17"/>
        </w:rPr>
        <w:t xml:space="preserve"> </w:t>
      </w:r>
      <w:r>
        <w:rPr>
          <w:w w:val="105"/>
          <w:sz w:val="20"/>
          <w:szCs w:val="20"/>
        </w:rPr>
        <w:t>(</w:t>
      </w:r>
      <w:proofErr w:type="gramEnd"/>
      <w:r>
        <w:rPr>
          <w:w w:val="105"/>
          <w:sz w:val="20"/>
          <w:szCs w:val="20"/>
        </w:rPr>
        <w:t xml:space="preserve">202) </w:t>
      </w:r>
      <w:r>
        <w:rPr>
          <w:spacing w:val="33"/>
          <w:w w:val="105"/>
          <w:sz w:val="20"/>
          <w:szCs w:val="20"/>
        </w:rPr>
        <w:t xml:space="preserve"> </w:t>
      </w:r>
      <w:r>
        <w:rPr>
          <w:w w:val="105"/>
          <w:sz w:val="20"/>
          <w:szCs w:val="20"/>
        </w:rPr>
        <w:t xml:space="preserve">634-3273; </w:t>
      </w:r>
      <w:r>
        <w:rPr>
          <w:spacing w:val="35"/>
          <w:w w:val="105"/>
          <w:sz w:val="20"/>
          <w:szCs w:val="20"/>
        </w:rPr>
        <w:t xml:space="preserve"> </w:t>
      </w:r>
      <w:r>
        <w:rPr>
          <w:w w:val="105"/>
          <w:sz w:val="17"/>
          <w:szCs w:val="17"/>
        </w:rPr>
        <w:t xml:space="preserve">fax   </w:t>
      </w:r>
      <w:r>
        <w:rPr>
          <w:w w:val="105"/>
          <w:sz w:val="20"/>
          <w:szCs w:val="20"/>
        </w:rPr>
        <w:t>(202)</w:t>
      </w:r>
      <w:r w:rsidR="00B57749">
        <w:rPr>
          <w:sz w:val="20"/>
          <w:szCs w:val="20"/>
        </w:rPr>
        <w:t xml:space="preserve"> </w:t>
      </w:r>
      <w:r>
        <w:rPr>
          <w:w w:val="90"/>
          <w:sz w:val="20"/>
          <w:szCs w:val="20"/>
        </w:rPr>
        <w:t>634-3343.</w:t>
      </w:r>
    </w:p>
    <w:p w14:paraId="59A3AFCD" w14:textId="77777777" w:rsidR="00A13F30" w:rsidRDefault="003C2113" w:rsidP="00BF7D30">
      <w:pPr>
        <w:rPr>
          <w:sz w:val="12"/>
          <w:szCs w:val="12"/>
        </w:rPr>
      </w:pPr>
      <w:r>
        <w:rPr>
          <w:w w:val="90"/>
          <w:sz w:val="20"/>
          <w:szCs w:val="20"/>
        </w:rPr>
        <w:br w:type="page"/>
      </w:r>
      <w:r w:rsidR="00BF7D30">
        <w:rPr>
          <w:sz w:val="12"/>
          <w:szCs w:val="12"/>
        </w:rPr>
        <w:lastRenderedPageBreak/>
        <w:t xml:space="preserve"> </w:t>
      </w:r>
    </w:p>
    <w:p w14:paraId="779C210A" w14:textId="77777777" w:rsidR="003C2113" w:rsidRPr="00A13F30" w:rsidRDefault="003C2113" w:rsidP="001D0659">
      <w:pPr>
        <w:pStyle w:val="Heading1"/>
        <w:jc w:val="center"/>
        <w:rPr>
          <w:b/>
        </w:rPr>
      </w:pPr>
      <w:bookmarkStart w:id="176" w:name="_Toc491853066"/>
      <w:r w:rsidRPr="00A13F30">
        <w:rPr>
          <w:b/>
        </w:rPr>
        <w:t>A</w:t>
      </w:r>
      <w:r w:rsidR="00BF7D30">
        <w:rPr>
          <w:b/>
        </w:rPr>
        <w:t>ppendix H.1</w:t>
      </w:r>
      <w:r w:rsidR="00E20E66">
        <w:rPr>
          <w:b/>
        </w:rPr>
        <w:t xml:space="preserve"> - </w:t>
      </w:r>
      <w:r w:rsidR="00E616EE" w:rsidRPr="00A13F30">
        <w:rPr>
          <w:b/>
        </w:rPr>
        <w:t>Radioactive Material Receipt</w:t>
      </w:r>
      <w:bookmarkEnd w:id="176"/>
    </w:p>
    <w:p w14:paraId="3BAC671B" w14:textId="77777777" w:rsidR="003C2113" w:rsidRDefault="00BA4164" w:rsidP="00BA4164">
      <w:pPr>
        <w:jc w:val="center"/>
      </w:pPr>
      <w:r>
        <w:t xml:space="preserve">UC Merced </w:t>
      </w:r>
      <w:r w:rsidR="00084D30">
        <w:t xml:space="preserve">Office of Environmental </w:t>
      </w:r>
      <w:r w:rsidR="003C2113">
        <w:t>Health and Safety</w:t>
      </w:r>
    </w:p>
    <w:p w14:paraId="5FFC54FE" w14:textId="77777777" w:rsidR="003C2113" w:rsidRDefault="00084D30" w:rsidP="001D0659">
      <w:pPr>
        <w:jc w:val="center"/>
      </w:pPr>
      <w:r>
        <w:t xml:space="preserve"> </w:t>
      </w:r>
      <w:r>
        <w:rPr>
          <w:b/>
        </w:rPr>
        <w:t>(</w:t>
      </w:r>
      <w:proofErr w:type="gramStart"/>
      <w:r>
        <w:rPr>
          <w:b/>
        </w:rPr>
        <w:t>Alternatively</w:t>
      </w:r>
      <w:proofErr w:type="gramEnd"/>
      <w:r>
        <w:rPr>
          <w:b/>
        </w:rPr>
        <w:t xml:space="preserve"> this can be tracked in </w:t>
      </w:r>
      <w:hyperlink r:id="rId17" w:history="1">
        <w:r w:rsidRPr="00084D30">
          <w:rPr>
            <w:rStyle w:val="Hyperlink"/>
            <w:rFonts w:cstheme="minorBidi"/>
            <w:b/>
          </w:rPr>
          <w:t>UC Radiation</w:t>
        </w:r>
      </w:hyperlink>
      <w:r>
        <w:rPr>
          <w:b/>
        </w:rPr>
        <w:t>)</w:t>
      </w:r>
    </w:p>
    <w:tbl>
      <w:tblPr>
        <w:tblStyle w:val="TableGrid"/>
        <w:tblW w:w="0" w:type="auto"/>
        <w:tblLook w:val="04A0" w:firstRow="1" w:lastRow="0" w:firstColumn="1" w:lastColumn="0" w:noHBand="0" w:noVBand="1"/>
      </w:tblPr>
      <w:tblGrid>
        <w:gridCol w:w="2394"/>
        <w:gridCol w:w="2394"/>
        <w:gridCol w:w="2394"/>
        <w:gridCol w:w="2394"/>
      </w:tblGrid>
      <w:tr w:rsidR="00715F96" w14:paraId="51721926" w14:textId="77777777" w:rsidTr="00F81D77">
        <w:tc>
          <w:tcPr>
            <w:tcW w:w="2394" w:type="dxa"/>
          </w:tcPr>
          <w:p w14:paraId="6E557A79" w14:textId="77777777" w:rsidR="00715F96" w:rsidRDefault="00715F96" w:rsidP="00F81D77">
            <w:r>
              <w:t>Radioisotope</w:t>
            </w:r>
          </w:p>
        </w:tc>
        <w:tc>
          <w:tcPr>
            <w:tcW w:w="2394" w:type="dxa"/>
          </w:tcPr>
          <w:p w14:paraId="60486ADE" w14:textId="77777777" w:rsidR="00715F96" w:rsidRDefault="00715F96" w:rsidP="00F81D77">
            <w:r>
              <w:rPr>
                <w:rFonts w:ascii="Symbol" w:hAnsi="Symbol"/>
              </w:rPr>
              <w:t></w:t>
            </w:r>
            <w:r>
              <w:t>Ci</w:t>
            </w:r>
          </w:p>
        </w:tc>
        <w:tc>
          <w:tcPr>
            <w:tcW w:w="2394" w:type="dxa"/>
          </w:tcPr>
          <w:p w14:paraId="5538AAAD" w14:textId="77777777" w:rsidR="00715F96" w:rsidRDefault="00715F96" w:rsidP="00F81D77">
            <w:r>
              <w:t>Chemical Form</w:t>
            </w:r>
          </w:p>
        </w:tc>
        <w:tc>
          <w:tcPr>
            <w:tcW w:w="2394" w:type="dxa"/>
          </w:tcPr>
          <w:p w14:paraId="79F89B7E" w14:textId="77777777" w:rsidR="00715F96" w:rsidRDefault="00715F96" w:rsidP="00F81D77">
            <w:r>
              <w:t>Date</w:t>
            </w:r>
          </w:p>
        </w:tc>
      </w:tr>
      <w:tr w:rsidR="00715F96" w14:paraId="7B909F91" w14:textId="77777777" w:rsidTr="00F81D77">
        <w:tc>
          <w:tcPr>
            <w:tcW w:w="2394" w:type="dxa"/>
          </w:tcPr>
          <w:p w14:paraId="213BA1B2" w14:textId="77777777" w:rsidR="00715F96" w:rsidRDefault="00715F96" w:rsidP="00F81D77"/>
        </w:tc>
        <w:tc>
          <w:tcPr>
            <w:tcW w:w="2394" w:type="dxa"/>
          </w:tcPr>
          <w:p w14:paraId="07B6E9CE" w14:textId="77777777" w:rsidR="00715F96" w:rsidRDefault="00715F96" w:rsidP="00F81D77"/>
        </w:tc>
        <w:tc>
          <w:tcPr>
            <w:tcW w:w="2394" w:type="dxa"/>
          </w:tcPr>
          <w:p w14:paraId="0F3449E6" w14:textId="77777777" w:rsidR="00715F96" w:rsidRDefault="00715F96" w:rsidP="00F81D77"/>
        </w:tc>
        <w:tc>
          <w:tcPr>
            <w:tcW w:w="2394" w:type="dxa"/>
          </w:tcPr>
          <w:p w14:paraId="6403A9A9" w14:textId="77777777" w:rsidR="00715F96" w:rsidRDefault="00715F96" w:rsidP="00F81D77"/>
        </w:tc>
      </w:tr>
      <w:tr w:rsidR="00715F96" w14:paraId="53C055CA" w14:textId="77777777" w:rsidTr="00F81D77">
        <w:tc>
          <w:tcPr>
            <w:tcW w:w="2394" w:type="dxa"/>
          </w:tcPr>
          <w:p w14:paraId="76468272" w14:textId="77777777" w:rsidR="00715F96" w:rsidRDefault="00715F96" w:rsidP="00F81D77"/>
        </w:tc>
        <w:tc>
          <w:tcPr>
            <w:tcW w:w="2394" w:type="dxa"/>
          </w:tcPr>
          <w:p w14:paraId="0A074A86" w14:textId="77777777" w:rsidR="00715F96" w:rsidRDefault="00715F96" w:rsidP="00F81D77"/>
        </w:tc>
        <w:tc>
          <w:tcPr>
            <w:tcW w:w="2394" w:type="dxa"/>
          </w:tcPr>
          <w:p w14:paraId="54C2BAF0" w14:textId="77777777" w:rsidR="00715F96" w:rsidRDefault="00715F96" w:rsidP="00F81D77"/>
        </w:tc>
        <w:tc>
          <w:tcPr>
            <w:tcW w:w="2394" w:type="dxa"/>
          </w:tcPr>
          <w:p w14:paraId="4D8A753C" w14:textId="77777777" w:rsidR="00715F96" w:rsidRDefault="00715F96" w:rsidP="00F81D77"/>
        </w:tc>
      </w:tr>
      <w:tr w:rsidR="00715F96" w14:paraId="0A21C98A" w14:textId="77777777" w:rsidTr="00F81D77">
        <w:tc>
          <w:tcPr>
            <w:tcW w:w="2394" w:type="dxa"/>
          </w:tcPr>
          <w:p w14:paraId="14A7FBCE" w14:textId="77777777" w:rsidR="00715F96" w:rsidRDefault="00715F96" w:rsidP="00F81D77"/>
        </w:tc>
        <w:tc>
          <w:tcPr>
            <w:tcW w:w="2394" w:type="dxa"/>
          </w:tcPr>
          <w:p w14:paraId="0B73C403" w14:textId="77777777" w:rsidR="00715F96" w:rsidRDefault="00715F96" w:rsidP="00F81D77"/>
        </w:tc>
        <w:tc>
          <w:tcPr>
            <w:tcW w:w="2394" w:type="dxa"/>
          </w:tcPr>
          <w:p w14:paraId="73336713" w14:textId="77777777" w:rsidR="00715F96" w:rsidRDefault="00715F96" w:rsidP="00F81D77"/>
        </w:tc>
        <w:tc>
          <w:tcPr>
            <w:tcW w:w="2394" w:type="dxa"/>
          </w:tcPr>
          <w:p w14:paraId="160648C1" w14:textId="77777777" w:rsidR="00715F96" w:rsidRDefault="00715F96" w:rsidP="00F81D77"/>
        </w:tc>
      </w:tr>
    </w:tbl>
    <w:p w14:paraId="4D3D7A2A" w14:textId="77777777" w:rsidR="00EA2B22" w:rsidRDefault="00EA2B22" w:rsidP="00EA2B22"/>
    <w:p w14:paraId="4A847E97" w14:textId="77777777" w:rsidR="00EA2B22" w:rsidRDefault="00EA2B22" w:rsidP="00EA2B22">
      <w:r>
        <w:t>From (Vendor)_________________________________________________________________________</w:t>
      </w:r>
    </w:p>
    <w:p w14:paraId="57F93ED2" w14:textId="77777777" w:rsidR="00EA2B22" w:rsidRDefault="00EA2B22" w:rsidP="00EA2B22">
      <w:r>
        <w:t>Used/Stored (Building and Room</w:t>
      </w:r>
      <w:proofErr w:type="gramStart"/>
      <w:r>
        <w:t>):_</w:t>
      </w:r>
      <w:proofErr w:type="gramEnd"/>
      <w:r>
        <w:t>________________________________________________________</w:t>
      </w:r>
    </w:p>
    <w:p w14:paraId="0FEBE193" w14:textId="77777777" w:rsidR="00EA2B22" w:rsidRDefault="00EA2B22" w:rsidP="00EA2B22">
      <w:r>
        <w:t>Principal Investigator: _________________________________        Surveyed by: ___________________</w:t>
      </w:r>
    </w:p>
    <w:p w14:paraId="67396B5D" w14:textId="77777777" w:rsidR="00EA2B22" w:rsidRDefault="00EA2B22" w:rsidP="00EA2B22">
      <w:r>
        <w:t xml:space="preserve">Meter Serial </w:t>
      </w:r>
      <w:proofErr w:type="spellStart"/>
      <w:r>
        <w:t>No._________________Meter</w:t>
      </w:r>
      <w:proofErr w:type="spellEnd"/>
      <w:r>
        <w:t xml:space="preserve"> </w:t>
      </w:r>
      <w:proofErr w:type="spellStart"/>
      <w:proofErr w:type="gramStart"/>
      <w:r>
        <w:t>Efficiency:_</w:t>
      </w:r>
      <w:proofErr w:type="gramEnd"/>
      <w:r>
        <w:t>_____________Last</w:t>
      </w:r>
      <w:proofErr w:type="spellEnd"/>
      <w:r>
        <w:t xml:space="preserve"> Calibrated:______________</w:t>
      </w:r>
    </w:p>
    <w:tbl>
      <w:tblPr>
        <w:tblStyle w:val="TableGrid"/>
        <w:tblW w:w="0" w:type="auto"/>
        <w:tblLook w:val="04A0" w:firstRow="1" w:lastRow="0" w:firstColumn="1" w:lastColumn="0" w:noHBand="0" w:noVBand="1"/>
      </w:tblPr>
      <w:tblGrid>
        <w:gridCol w:w="4788"/>
        <w:gridCol w:w="4788"/>
      </w:tblGrid>
      <w:tr w:rsidR="00EA2B22" w14:paraId="739F0921" w14:textId="77777777" w:rsidTr="00F81D77">
        <w:tc>
          <w:tcPr>
            <w:tcW w:w="4788" w:type="dxa"/>
            <w:vAlign w:val="center"/>
          </w:tcPr>
          <w:p w14:paraId="20D8BA03" w14:textId="77777777" w:rsidR="00EA2B22" w:rsidRDefault="00EA2B22" w:rsidP="00F81D77">
            <w:pPr>
              <w:jc w:val="center"/>
            </w:pPr>
            <w:r>
              <w:t>Surveyed with Geiger Counter/ LSC</w:t>
            </w:r>
          </w:p>
        </w:tc>
        <w:tc>
          <w:tcPr>
            <w:tcW w:w="4788" w:type="dxa"/>
            <w:vAlign w:val="center"/>
          </w:tcPr>
          <w:p w14:paraId="3564B5CB" w14:textId="77777777" w:rsidR="00EA2B22" w:rsidRDefault="00EA2B22" w:rsidP="00F81D77">
            <w:pPr>
              <w:jc w:val="center"/>
            </w:pPr>
            <w:r>
              <w:t>Results</w:t>
            </w:r>
          </w:p>
        </w:tc>
      </w:tr>
      <w:tr w:rsidR="00EA2B22" w14:paraId="63B5EA4F" w14:textId="77777777" w:rsidTr="00F81D77">
        <w:tc>
          <w:tcPr>
            <w:tcW w:w="4788" w:type="dxa"/>
            <w:vAlign w:val="center"/>
          </w:tcPr>
          <w:p w14:paraId="372E35C5" w14:textId="77777777" w:rsidR="00EA2B22" w:rsidRDefault="00EA2B22" w:rsidP="00F81D77">
            <w:pPr>
              <w:jc w:val="center"/>
            </w:pPr>
            <w:r>
              <w:t>Shipping documents:</w:t>
            </w:r>
          </w:p>
          <w:p w14:paraId="02D186EF" w14:textId="77777777" w:rsidR="00EA2B22" w:rsidRDefault="00EA2B22" w:rsidP="00F81D77">
            <w:pPr>
              <w:jc w:val="center"/>
            </w:pPr>
            <w:r>
              <w:t>Present?</w:t>
            </w:r>
          </w:p>
          <w:p w14:paraId="3B32336D" w14:textId="77777777" w:rsidR="00EA2B22" w:rsidRDefault="00EA2B22" w:rsidP="00F81D77">
            <w:pPr>
              <w:jc w:val="center"/>
            </w:pPr>
          </w:p>
          <w:p w14:paraId="0FEBA3B6" w14:textId="77777777" w:rsidR="00EA2B22" w:rsidRDefault="00EA2B22" w:rsidP="00F81D77">
            <w:pPr>
              <w:jc w:val="center"/>
            </w:pPr>
            <w:r>
              <w:t>Compound and amount conform to order?</w:t>
            </w:r>
          </w:p>
        </w:tc>
        <w:tc>
          <w:tcPr>
            <w:tcW w:w="4788" w:type="dxa"/>
            <w:vAlign w:val="center"/>
          </w:tcPr>
          <w:p w14:paraId="5DF42FB1" w14:textId="77777777" w:rsidR="00EA2B22" w:rsidRDefault="00EA2B22" w:rsidP="00F81D77">
            <w:pPr>
              <w:jc w:val="center"/>
            </w:pPr>
          </w:p>
          <w:p w14:paraId="7BD68A70" w14:textId="77777777" w:rsidR="00EA2B22" w:rsidRDefault="00EA2B22" w:rsidP="00F81D77">
            <w:pPr>
              <w:jc w:val="center"/>
            </w:pPr>
            <w:r>
              <w:t>Yes/No</w:t>
            </w:r>
          </w:p>
          <w:p w14:paraId="7089F587" w14:textId="77777777" w:rsidR="00EA2B22" w:rsidRDefault="00EA2B22" w:rsidP="00F81D77">
            <w:pPr>
              <w:jc w:val="center"/>
            </w:pPr>
          </w:p>
          <w:p w14:paraId="779D2C35" w14:textId="77777777" w:rsidR="00EA2B22" w:rsidRDefault="00EA2B22" w:rsidP="00F81D77">
            <w:pPr>
              <w:jc w:val="center"/>
            </w:pPr>
            <w:r>
              <w:t>Yes/No</w:t>
            </w:r>
          </w:p>
        </w:tc>
      </w:tr>
      <w:tr w:rsidR="00EA2B22" w14:paraId="086E38ED" w14:textId="77777777" w:rsidTr="00F81D77">
        <w:tc>
          <w:tcPr>
            <w:tcW w:w="4788" w:type="dxa"/>
            <w:vAlign w:val="center"/>
          </w:tcPr>
          <w:p w14:paraId="54EAB8AE" w14:textId="77777777" w:rsidR="00EA2B22" w:rsidRDefault="00EA2B22" w:rsidP="00F81D77">
            <w:pPr>
              <w:jc w:val="center"/>
            </w:pPr>
            <w:r>
              <w:t>Swipe:  Outside container</w:t>
            </w:r>
          </w:p>
        </w:tc>
        <w:tc>
          <w:tcPr>
            <w:tcW w:w="4788" w:type="dxa"/>
            <w:vAlign w:val="center"/>
          </w:tcPr>
          <w:p w14:paraId="4BBBDF33" w14:textId="77777777" w:rsidR="00EA2B22" w:rsidRDefault="00EA2B22" w:rsidP="00F81D77">
            <w:pPr>
              <w:jc w:val="center"/>
            </w:pPr>
            <w:r>
              <w:t>Background or ___</w:t>
            </w:r>
            <w:proofErr w:type="spellStart"/>
            <w:r>
              <w:t>cpm</w:t>
            </w:r>
            <w:proofErr w:type="spellEnd"/>
          </w:p>
          <w:p w14:paraId="016E8844" w14:textId="77777777" w:rsidR="00EA2B22" w:rsidRDefault="00EA2B22" w:rsidP="00F81D77">
            <w:pPr>
              <w:jc w:val="center"/>
            </w:pPr>
          </w:p>
        </w:tc>
      </w:tr>
      <w:tr w:rsidR="00EA2B22" w14:paraId="47874AAD" w14:textId="77777777" w:rsidTr="00F81D77">
        <w:trPr>
          <w:trHeight w:val="584"/>
        </w:trPr>
        <w:tc>
          <w:tcPr>
            <w:tcW w:w="4788" w:type="dxa"/>
            <w:vAlign w:val="center"/>
          </w:tcPr>
          <w:p w14:paraId="078A93A0" w14:textId="77777777" w:rsidR="00EA2B22" w:rsidRDefault="00EA2B22" w:rsidP="00F81D77">
            <w:pPr>
              <w:jc w:val="center"/>
            </w:pPr>
            <w:r>
              <w:t>Meter:  Outside container (contact)</w:t>
            </w:r>
          </w:p>
        </w:tc>
        <w:tc>
          <w:tcPr>
            <w:tcW w:w="4788" w:type="dxa"/>
            <w:vAlign w:val="center"/>
          </w:tcPr>
          <w:p w14:paraId="6A4E1097" w14:textId="77777777" w:rsidR="00EA2B22" w:rsidRDefault="00EA2B22" w:rsidP="00F81D77">
            <w:pPr>
              <w:jc w:val="center"/>
            </w:pPr>
            <w:r>
              <w:t>Background or_____</w:t>
            </w:r>
            <w:proofErr w:type="spellStart"/>
            <w:r>
              <w:t>cpm</w:t>
            </w:r>
            <w:proofErr w:type="spellEnd"/>
            <w:r>
              <w:t xml:space="preserve">    _____</w:t>
            </w:r>
            <w:proofErr w:type="spellStart"/>
            <w:r>
              <w:t>dpm</w:t>
            </w:r>
            <w:proofErr w:type="spellEnd"/>
          </w:p>
          <w:p w14:paraId="4FDF6089" w14:textId="77777777" w:rsidR="00EA2B22" w:rsidRDefault="00EA2B22" w:rsidP="00F81D77">
            <w:pPr>
              <w:jc w:val="center"/>
            </w:pPr>
            <w:r>
              <w:t>Report results over 100dpm/100cm</w:t>
            </w:r>
            <w:r w:rsidRPr="000B21D8">
              <w:rPr>
                <w:vertAlign w:val="superscript"/>
              </w:rPr>
              <w:t>2</w:t>
            </w:r>
          </w:p>
        </w:tc>
      </w:tr>
      <w:tr w:rsidR="00EA2B22" w14:paraId="34AC6EC8" w14:textId="77777777" w:rsidTr="00F81D77">
        <w:trPr>
          <w:trHeight w:val="566"/>
        </w:trPr>
        <w:tc>
          <w:tcPr>
            <w:tcW w:w="4788" w:type="dxa"/>
            <w:vAlign w:val="center"/>
          </w:tcPr>
          <w:p w14:paraId="2C489FB2" w14:textId="77777777" w:rsidR="00EA2B22" w:rsidRDefault="00EA2B22" w:rsidP="00F81D77">
            <w:pPr>
              <w:jc w:val="center"/>
            </w:pPr>
            <w:r>
              <w:t xml:space="preserve">Meter:  Outside </w:t>
            </w:r>
            <w:proofErr w:type="gramStart"/>
            <w:r>
              <w:t>container  (</w:t>
            </w:r>
            <w:proofErr w:type="gramEnd"/>
            <w:r>
              <w:t>1 meter)</w:t>
            </w:r>
          </w:p>
        </w:tc>
        <w:tc>
          <w:tcPr>
            <w:tcW w:w="4788" w:type="dxa"/>
            <w:vAlign w:val="center"/>
          </w:tcPr>
          <w:p w14:paraId="79234920" w14:textId="77777777" w:rsidR="00EA2B22" w:rsidRDefault="00EA2B22" w:rsidP="00F81D77">
            <w:pPr>
              <w:jc w:val="center"/>
            </w:pPr>
            <w:r>
              <w:t>Background or ___</w:t>
            </w:r>
            <w:proofErr w:type="spellStart"/>
            <w:r>
              <w:t>mrem</w:t>
            </w:r>
            <w:proofErr w:type="spellEnd"/>
            <w:r>
              <w:t>/</w:t>
            </w:r>
            <w:proofErr w:type="spellStart"/>
            <w:r>
              <w:t>hr</w:t>
            </w:r>
            <w:proofErr w:type="spellEnd"/>
          </w:p>
          <w:p w14:paraId="59B94C2E" w14:textId="77777777" w:rsidR="00EA2B22" w:rsidRDefault="00EA2B22" w:rsidP="00F81D77">
            <w:pPr>
              <w:jc w:val="center"/>
            </w:pPr>
          </w:p>
        </w:tc>
      </w:tr>
      <w:tr w:rsidR="00EA2B22" w14:paraId="473C1C71" w14:textId="77777777" w:rsidTr="00F81D77">
        <w:tc>
          <w:tcPr>
            <w:tcW w:w="4788" w:type="dxa"/>
            <w:vAlign w:val="center"/>
          </w:tcPr>
          <w:p w14:paraId="5622C1FA" w14:textId="77777777" w:rsidR="00EA2B22" w:rsidRDefault="00EA2B22" w:rsidP="00F81D77">
            <w:pPr>
              <w:jc w:val="center"/>
            </w:pPr>
            <w:r>
              <w:t>Swipe on LSC of primary container</w:t>
            </w:r>
          </w:p>
        </w:tc>
        <w:tc>
          <w:tcPr>
            <w:tcW w:w="4788" w:type="dxa"/>
            <w:vAlign w:val="center"/>
          </w:tcPr>
          <w:p w14:paraId="0E786D10" w14:textId="77777777" w:rsidR="00EA2B22" w:rsidRDefault="00EA2B22" w:rsidP="00F81D77">
            <w:pPr>
              <w:jc w:val="center"/>
            </w:pPr>
            <w:r>
              <w:t>Background or ___</w:t>
            </w:r>
            <w:proofErr w:type="spellStart"/>
            <w:r>
              <w:t>cpm</w:t>
            </w:r>
            <w:proofErr w:type="spellEnd"/>
          </w:p>
          <w:p w14:paraId="3CFCBF1A" w14:textId="77777777" w:rsidR="00EA2B22" w:rsidRDefault="00EA2B22" w:rsidP="00F81D77">
            <w:pPr>
              <w:jc w:val="center"/>
            </w:pPr>
          </w:p>
        </w:tc>
      </w:tr>
      <w:tr w:rsidR="00EA2B22" w14:paraId="3AD60C84" w14:textId="77777777" w:rsidTr="00F81D77">
        <w:tc>
          <w:tcPr>
            <w:tcW w:w="4788" w:type="dxa"/>
            <w:vAlign w:val="center"/>
          </w:tcPr>
          <w:p w14:paraId="681BE647" w14:textId="77777777" w:rsidR="00EA2B22" w:rsidRDefault="00EA2B22" w:rsidP="00F81D77">
            <w:pPr>
              <w:jc w:val="center"/>
            </w:pPr>
            <w:r>
              <w:t>Packing materials</w:t>
            </w:r>
          </w:p>
        </w:tc>
        <w:tc>
          <w:tcPr>
            <w:tcW w:w="4788" w:type="dxa"/>
            <w:vAlign w:val="center"/>
          </w:tcPr>
          <w:p w14:paraId="115E19B9" w14:textId="77777777" w:rsidR="00EA2B22" w:rsidRDefault="00EA2B22" w:rsidP="00F81D77">
            <w:pPr>
              <w:jc w:val="center"/>
            </w:pPr>
            <w:r>
              <w:t>Background or ___</w:t>
            </w:r>
            <w:proofErr w:type="spellStart"/>
            <w:r>
              <w:t>cpm</w:t>
            </w:r>
            <w:proofErr w:type="spellEnd"/>
          </w:p>
          <w:p w14:paraId="620D7F35" w14:textId="77777777" w:rsidR="00EA2B22" w:rsidRDefault="00EA2B22" w:rsidP="00F81D77">
            <w:pPr>
              <w:jc w:val="center"/>
            </w:pPr>
          </w:p>
        </w:tc>
      </w:tr>
      <w:tr w:rsidR="00EA2B22" w14:paraId="4DDCE841" w14:textId="77777777" w:rsidTr="00F81D77">
        <w:tc>
          <w:tcPr>
            <w:tcW w:w="4788" w:type="dxa"/>
            <w:vAlign w:val="center"/>
          </w:tcPr>
          <w:p w14:paraId="40AAEBE2" w14:textId="77777777" w:rsidR="00EA2B22" w:rsidRDefault="00EA2B22" w:rsidP="00F81D77">
            <w:pPr>
              <w:jc w:val="center"/>
            </w:pPr>
            <w:r>
              <w:t>Radiation Labels defaced on shipping container</w:t>
            </w:r>
          </w:p>
        </w:tc>
        <w:tc>
          <w:tcPr>
            <w:tcW w:w="4788" w:type="dxa"/>
            <w:vAlign w:val="center"/>
          </w:tcPr>
          <w:p w14:paraId="78282553" w14:textId="77777777" w:rsidR="00EA2B22" w:rsidRDefault="00EA2B22" w:rsidP="00F81D77">
            <w:pPr>
              <w:jc w:val="center"/>
            </w:pPr>
            <w:r>
              <w:t>Yes/No</w:t>
            </w:r>
          </w:p>
          <w:p w14:paraId="372CD465" w14:textId="77777777" w:rsidR="00EA2B22" w:rsidRDefault="00EA2B22" w:rsidP="00F81D77">
            <w:pPr>
              <w:jc w:val="center"/>
            </w:pPr>
          </w:p>
        </w:tc>
      </w:tr>
      <w:tr w:rsidR="00EA2B22" w14:paraId="4E67E22D" w14:textId="77777777" w:rsidTr="00F81D77">
        <w:tc>
          <w:tcPr>
            <w:tcW w:w="4788" w:type="dxa"/>
            <w:vAlign w:val="center"/>
          </w:tcPr>
          <w:p w14:paraId="2EC6DCFB" w14:textId="77777777" w:rsidR="00EA2B22" w:rsidRDefault="00EA2B22" w:rsidP="00F81D77">
            <w:pPr>
              <w:jc w:val="center"/>
            </w:pPr>
            <w:r>
              <w:t>Isotope added to inventory</w:t>
            </w:r>
          </w:p>
        </w:tc>
        <w:tc>
          <w:tcPr>
            <w:tcW w:w="4788" w:type="dxa"/>
            <w:vAlign w:val="center"/>
          </w:tcPr>
          <w:p w14:paraId="1E185B15" w14:textId="77777777" w:rsidR="00EA2B22" w:rsidRDefault="00EA2B22" w:rsidP="00F81D77">
            <w:pPr>
              <w:jc w:val="center"/>
            </w:pPr>
            <w:r>
              <w:t>Yes/No</w:t>
            </w:r>
          </w:p>
          <w:p w14:paraId="276AFC90" w14:textId="77777777" w:rsidR="00EA2B22" w:rsidRDefault="00EA2B22" w:rsidP="00F81D77">
            <w:pPr>
              <w:jc w:val="center"/>
            </w:pPr>
          </w:p>
        </w:tc>
      </w:tr>
    </w:tbl>
    <w:p w14:paraId="025CA53A" w14:textId="77777777" w:rsidR="00EA2B22" w:rsidRDefault="00EA2B22" w:rsidP="00EA2B22"/>
    <w:p w14:paraId="373B637C" w14:textId="77777777" w:rsidR="00EA2B22" w:rsidRDefault="00EA2B22" w:rsidP="00EA2B22">
      <w:proofErr w:type="gramStart"/>
      <w:r>
        <w:t>Comments:_</w:t>
      </w:r>
      <w:proofErr w:type="gramEnd"/>
      <w:r>
        <w:t>___________________________________________________________________________</w:t>
      </w:r>
    </w:p>
    <w:p w14:paraId="7C64557A" w14:textId="77777777" w:rsidR="00EA2B22" w:rsidRDefault="00EA2B22" w:rsidP="00EA2B22">
      <w:pPr>
        <w:pStyle w:val="NoSpacing"/>
      </w:pPr>
      <w:r>
        <w:t>Conversion factor for I=125 may use 1mr/</w:t>
      </w:r>
      <w:proofErr w:type="spellStart"/>
      <w:r>
        <w:t>hr</w:t>
      </w:r>
      <w:proofErr w:type="spellEnd"/>
      <w:r>
        <w:t xml:space="preserve"> = 30,000 </w:t>
      </w:r>
      <w:proofErr w:type="spellStart"/>
      <w:r>
        <w:t>cpm</w:t>
      </w:r>
      <w:proofErr w:type="spellEnd"/>
      <w:r>
        <w:t>.</w:t>
      </w:r>
    </w:p>
    <w:p w14:paraId="30301A77" w14:textId="77777777" w:rsidR="00EA2B22" w:rsidRDefault="00EA2B22" w:rsidP="00EA2B22">
      <w:pPr>
        <w:pStyle w:val="NoSpacing"/>
      </w:pPr>
      <w:r>
        <w:t xml:space="preserve">DPM = </w:t>
      </w:r>
      <w:proofErr w:type="spellStart"/>
      <w:r>
        <w:t>cpm</w:t>
      </w:r>
      <w:proofErr w:type="spellEnd"/>
      <w:r>
        <w:t>/efficiency</w:t>
      </w:r>
    </w:p>
    <w:p w14:paraId="4074057F" w14:textId="77777777" w:rsidR="00EA2B22" w:rsidRDefault="00EA2B22" w:rsidP="00EA2B22">
      <w:pPr>
        <w:pStyle w:val="NoSpacing"/>
      </w:pPr>
      <w:r>
        <w:t>LSC = Liquid scintillation counter</w:t>
      </w:r>
      <w:r>
        <w:tab/>
      </w:r>
      <w:r>
        <w:tab/>
      </w:r>
      <w:r>
        <w:tab/>
      </w:r>
      <w:r>
        <w:tab/>
      </w:r>
      <w:r>
        <w:tab/>
      </w:r>
      <w:r>
        <w:tab/>
        <w:t>V 8/2017</w:t>
      </w:r>
    </w:p>
    <w:p w14:paraId="3E03B0CE" w14:textId="77777777" w:rsidR="004B5CF8" w:rsidRDefault="004B5CF8" w:rsidP="004B5CF8">
      <w:pPr>
        <w:pStyle w:val="NoSpacing"/>
      </w:pPr>
    </w:p>
    <w:p w14:paraId="2EA2963E" w14:textId="77777777" w:rsidR="003C2113" w:rsidRPr="00A13F30" w:rsidRDefault="003C2113" w:rsidP="001D0659">
      <w:pPr>
        <w:pStyle w:val="Heading1"/>
        <w:jc w:val="center"/>
        <w:rPr>
          <w:b/>
        </w:rPr>
      </w:pPr>
      <w:bookmarkStart w:id="177" w:name="_Toc491853067"/>
      <w:r w:rsidRPr="00A13F30">
        <w:rPr>
          <w:b/>
        </w:rPr>
        <w:lastRenderedPageBreak/>
        <w:t>Appendix H.</w:t>
      </w:r>
      <w:r w:rsidR="00BF7D30">
        <w:rPr>
          <w:b/>
        </w:rPr>
        <w:t>2</w:t>
      </w:r>
      <w:r w:rsidR="00084D30" w:rsidRPr="00A13F30">
        <w:rPr>
          <w:b/>
        </w:rPr>
        <w:t xml:space="preserve"> – Radioisotope Inventory</w:t>
      </w:r>
      <w:bookmarkEnd w:id="177"/>
    </w:p>
    <w:p w14:paraId="2E6AA656" w14:textId="77777777" w:rsidR="003C2113" w:rsidRPr="009C517A" w:rsidRDefault="003C2113" w:rsidP="003C2113">
      <w:pPr>
        <w:jc w:val="center"/>
        <w:rPr>
          <w:b/>
          <w:sz w:val="32"/>
          <w:szCs w:val="32"/>
        </w:rPr>
      </w:pPr>
      <w:r>
        <w:rPr>
          <w:b/>
          <w:sz w:val="32"/>
          <w:szCs w:val="32"/>
        </w:rPr>
        <w:t>UC Merced</w:t>
      </w:r>
    </w:p>
    <w:p w14:paraId="4C7BF49A" w14:textId="77777777" w:rsidR="003C2113" w:rsidRPr="001D0659" w:rsidRDefault="003C2113" w:rsidP="001D0659">
      <w:pPr>
        <w:jc w:val="center"/>
        <w:rPr>
          <w:b/>
        </w:rPr>
      </w:pPr>
      <w:r>
        <w:rPr>
          <w:b/>
        </w:rPr>
        <w:t>OFFICE OF ENVIRONMENTAL</w:t>
      </w:r>
      <w:r w:rsidR="001D0659">
        <w:rPr>
          <w:b/>
        </w:rPr>
        <w:t xml:space="preserve"> HEALTH AND SAFETY</w:t>
      </w:r>
    </w:p>
    <w:p w14:paraId="4A639D19" w14:textId="77777777" w:rsidR="003C2113" w:rsidRPr="001D0659" w:rsidRDefault="003C2113" w:rsidP="001D0659">
      <w:pPr>
        <w:jc w:val="center"/>
        <w:rPr>
          <w:b/>
        </w:rPr>
      </w:pPr>
      <w:r w:rsidRPr="00D728E5">
        <w:rPr>
          <w:b/>
        </w:rPr>
        <w:t xml:space="preserve">Radioisotope </w:t>
      </w:r>
      <w:r>
        <w:rPr>
          <w:b/>
        </w:rPr>
        <w:t xml:space="preserve">Material </w:t>
      </w:r>
      <w:r w:rsidRPr="00D728E5">
        <w:rPr>
          <w:b/>
        </w:rPr>
        <w:t>Inventory</w:t>
      </w:r>
      <w:r w:rsidR="00084D30">
        <w:rPr>
          <w:b/>
        </w:rPr>
        <w:t xml:space="preserve"> (Alternatively this can be tracked in </w:t>
      </w:r>
      <w:hyperlink r:id="rId18" w:history="1">
        <w:r w:rsidR="00084D30" w:rsidRPr="00084D30">
          <w:rPr>
            <w:rStyle w:val="Hyperlink"/>
            <w:rFonts w:cstheme="minorBidi"/>
            <w:b/>
          </w:rPr>
          <w:t>UC Radiation</w:t>
        </w:r>
      </w:hyperlink>
      <w:r w:rsidR="00084D30">
        <w:rPr>
          <w:b/>
        </w:rPr>
        <w:t>)</w:t>
      </w:r>
    </w:p>
    <w:p w14:paraId="6A8EAA29" w14:textId="77777777" w:rsidR="003C2113" w:rsidRDefault="003C2113" w:rsidP="003C2113">
      <w:r>
        <w:t>Location: ____________________________________</w:t>
      </w:r>
      <w:r w:rsidR="001D0659">
        <w:t>_______________________________</w:t>
      </w:r>
    </w:p>
    <w:p w14:paraId="7E22DE2D" w14:textId="77777777" w:rsidR="003C2113" w:rsidRDefault="003C2113" w:rsidP="003C2113">
      <w:r>
        <w:t>Received by: ___________________________</w:t>
      </w:r>
      <w:proofErr w:type="gramStart"/>
      <w:r>
        <w:t>_  Date</w:t>
      </w:r>
      <w:proofErr w:type="gramEnd"/>
      <w:r>
        <w:t xml:space="preserve"> Re</w:t>
      </w:r>
      <w:r w:rsidR="001D0659">
        <w:t>ceived: 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2363"/>
        <w:gridCol w:w="2430"/>
        <w:gridCol w:w="2363"/>
      </w:tblGrid>
      <w:tr w:rsidR="003C2113" w14:paraId="0D23797D" w14:textId="77777777" w:rsidTr="00453036">
        <w:tc>
          <w:tcPr>
            <w:tcW w:w="2520" w:type="dxa"/>
          </w:tcPr>
          <w:p w14:paraId="1AB26B25" w14:textId="77777777" w:rsidR="003C2113" w:rsidRDefault="003C2113" w:rsidP="00453036">
            <w:pPr>
              <w:jc w:val="right"/>
            </w:pPr>
            <w:r>
              <w:t>Company</w:t>
            </w:r>
          </w:p>
        </w:tc>
        <w:tc>
          <w:tcPr>
            <w:tcW w:w="2520" w:type="dxa"/>
          </w:tcPr>
          <w:p w14:paraId="49C53B97" w14:textId="77777777" w:rsidR="003C2113" w:rsidRDefault="003C2113" w:rsidP="00453036"/>
        </w:tc>
        <w:tc>
          <w:tcPr>
            <w:tcW w:w="2520" w:type="dxa"/>
          </w:tcPr>
          <w:p w14:paraId="2E8BDED5" w14:textId="77777777" w:rsidR="003C2113" w:rsidRDefault="003C2113" w:rsidP="00453036">
            <w:pPr>
              <w:jc w:val="right"/>
            </w:pPr>
            <w:r>
              <w:t>Compound</w:t>
            </w:r>
          </w:p>
        </w:tc>
        <w:tc>
          <w:tcPr>
            <w:tcW w:w="2520" w:type="dxa"/>
          </w:tcPr>
          <w:p w14:paraId="46F05617" w14:textId="77777777" w:rsidR="003C2113" w:rsidRDefault="003C2113" w:rsidP="00453036"/>
        </w:tc>
      </w:tr>
      <w:tr w:rsidR="003C2113" w14:paraId="2FA75529" w14:textId="77777777" w:rsidTr="00453036">
        <w:tc>
          <w:tcPr>
            <w:tcW w:w="2520" w:type="dxa"/>
          </w:tcPr>
          <w:p w14:paraId="24F86EAD" w14:textId="77777777" w:rsidR="003C2113" w:rsidRDefault="003C2113" w:rsidP="00453036">
            <w:pPr>
              <w:jc w:val="right"/>
            </w:pPr>
            <w:r>
              <w:t>Isotope</w:t>
            </w:r>
          </w:p>
        </w:tc>
        <w:tc>
          <w:tcPr>
            <w:tcW w:w="2520" w:type="dxa"/>
          </w:tcPr>
          <w:p w14:paraId="69BABA83" w14:textId="77777777" w:rsidR="003C2113" w:rsidRDefault="003C2113" w:rsidP="00453036"/>
        </w:tc>
        <w:tc>
          <w:tcPr>
            <w:tcW w:w="2520" w:type="dxa"/>
          </w:tcPr>
          <w:p w14:paraId="3B92215C" w14:textId="77777777" w:rsidR="003C2113" w:rsidRDefault="003C2113" w:rsidP="00453036">
            <w:pPr>
              <w:jc w:val="right"/>
            </w:pPr>
            <w:r>
              <w:t>Lot Number</w:t>
            </w:r>
          </w:p>
        </w:tc>
        <w:tc>
          <w:tcPr>
            <w:tcW w:w="2520" w:type="dxa"/>
          </w:tcPr>
          <w:p w14:paraId="7016A43B" w14:textId="77777777" w:rsidR="003C2113" w:rsidRDefault="003C2113" w:rsidP="00453036"/>
        </w:tc>
      </w:tr>
      <w:tr w:rsidR="003C2113" w14:paraId="28FABE58" w14:textId="77777777" w:rsidTr="00453036">
        <w:tc>
          <w:tcPr>
            <w:tcW w:w="2520" w:type="dxa"/>
          </w:tcPr>
          <w:p w14:paraId="417AC4C2" w14:textId="77777777" w:rsidR="003C2113" w:rsidRDefault="003C2113" w:rsidP="00453036">
            <w:pPr>
              <w:jc w:val="right"/>
            </w:pPr>
            <w:r>
              <w:t>Activity Units (µCi)</w:t>
            </w:r>
          </w:p>
        </w:tc>
        <w:tc>
          <w:tcPr>
            <w:tcW w:w="2520" w:type="dxa"/>
          </w:tcPr>
          <w:p w14:paraId="1DDB2F87" w14:textId="77777777" w:rsidR="003C2113" w:rsidRDefault="003C2113" w:rsidP="00453036"/>
        </w:tc>
        <w:tc>
          <w:tcPr>
            <w:tcW w:w="2520" w:type="dxa"/>
          </w:tcPr>
          <w:p w14:paraId="7CBB1AD7" w14:textId="77777777" w:rsidR="003C2113" w:rsidRDefault="003C2113" w:rsidP="00453036">
            <w:pPr>
              <w:jc w:val="right"/>
            </w:pPr>
            <w:r>
              <w:t>Reference Date</w:t>
            </w:r>
          </w:p>
        </w:tc>
        <w:tc>
          <w:tcPr>
            <w:tcW w:w="2520" w:type="dxa"/>
          </w:tcPr>
          <w:p w14:paraId="3101B147" w14:textId="77777777" w:rsidR="003C2113" w:rsidRDefault="003C2113" w:rsidP="00453036"/>
        </w:tc>
      </w:tr>
      <w:tr w:rsidR="003C2113" w14:paraId="74F1A852" w14:textId="77777777" w:rsidTr="00453036">
        <w:tc>
          <w:tcPr>
            <w:tcW w:w="2520" w:type="dxa"/>
          </w:tcPr>
          <w:p w14:paraId="36650FBC" w14:textId="77777777" w:rsidR="003C2113" w:rsidRDefault="003C2113" w:rsidP="00453036">
            <w:pPr>
              <w:jc w:val="right"/>
            </w:pPr>
          </w:p>
        </w:tc>
        <w:tc>
          <w:tcPr>
            <w:tcW w:w="2520" w:type="dxa"/>
          </w:tcPr>
          <w:p w14:paraId="5E196A00" w14:textId="77777777" w:rsidR="003C2113" w:rsidRDefault="003C2113" w:rsidP="00453036"/>
        </w:tc>
        <w:tc>
          <w:tcPr>
            <w:tcW w:w="2520" w:type="dxa"/>
          </w:tcPr>
          <w:p w14:paraId="10045F84" w14:textId="77777777" w:rsidR="003C2113" w:rsidRDefault="003C2113" w:rsidP="00453036"/>
        </w:tc>
        <w:tc>
          <w:tcPr>
            <w:tcW w:w="2520" w:type="dxa"/>
          </w:tcPr>
          <w:p w14:paraId="12D0F272" w14:textId="77777777" w:rsidR="003C2113" w:rsidRDefault="003C2113" w:rsidP="00453036"/>
        </w:tc>
      </w:tr>
    </w:tbl>
    <w:p w14:paraId="75D358BB" w14:textId="77777777" w:rsidR="003C2113" w:rsidRDefault="003C2113" w:rsidP="003C21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2401"/>
        <w:gridCol w:w="2401"/>
        <w:gridCol w:w="2409"/>
      </w:tblGrid>
      <w:tr w:rsidR="003C2113" w14:paraId="58BA124E" w14:textId="77777777" w:rsidTr="00BF7D30">
        <w:trPr>
          <w:trHeight w:val="467"/>
        </w:trPr>
        <w:tc>
          <w:tcPr>
            <w:tcW w:w="2365" w:type="dxa"/>
            <w:shd w:val="clear" w:color="auto" w:fill="000000"/>
            <w:vAlign w:val="center"/>
          </w:tcPr>
          <w:p w14:paraId="48000361" w14:textId="77777777" w:rsidR="003C2113" w:rsidRDefault="003C2113" w:rsidP="00453036">
            <w:pPr>
              <w:jc w:val="center"/>
            </w:pPr>
            <w:r>
              <w:t>User</w:t>
            </w:r>
          </w:p>
        </w:tc>
        <w:tc>
          <w:tcPr>
            <w:tcW w:w="2401" w:type="dxa"/>
            <w:shd w:val="clear" w:color="auto" w:fill="000000"/>
            <w:vAlign w:val="center"/>
          </w:tcPr>
          <w:p w14:paraId="438E8D69" w14:textId="77777777" w:rsidR="003C2113" w:rsidRDefault="003C2113" w:rsidP="00453036">
            <w:pPr>
              <w:jc w:val="center"/>
            </w:pPr>
            <w:r>
              <w:t>Date Removed</w:t>
            </w:r>
          </w:p>
        </w:tc>
        <w:tc>
          <w:tcPr>
            <w:tcW w:w="2401" w:type="dxa"/>
            <w:shd w:val="clear" w:color="auto" w:fill="000000"/>
            <w:vAlign w:val="center"/>
          </w:tcPr>
          <w:p w14:paraId="4ED3C192" w14:textId="77777777" w:rsidR="003C2113" w:rsidRDefault="003C2113" w:rsidP="00453036">
            <w:pPr>
              <w:jc w:val="center"/>
            </w:pPr>
            <w:r>
              <w:t>Activity Removed</w:t>
            </w:r>
          </w:p>
        </w:tc>
        <w:tc>
          <w:tcPr>
            <w:tcW w:w="2409" w:type="dxa"/>
            <w:shd w:val="clear" w:color="auto" w:fill="000000"/>
            <w:vAlign w:val="center"/>
          </w:tcPr>
          <w:p w14:paraId="2CB5E25F" w14:textId="77777777" w:rsidR="003C2113" w:rsidRDefault="003C2113" w:rsidP="00453036">
            <w:pPr>
              <w:jc w:val="center"/>
            </w:pPr>
            <w:r>
              <w:t>Activity Remaining</w:t>
            </w:r>
          </w:p>
        </w:tc>
      </w:tr>
      <w:tr w:rsidR="003C2113" w14:paraId="0C3A02FF" w14:textId="77777777" w:rsidTr="00BF7D30">
        <w:trPr>
          <w:trHeight w:val="548"/>
        </w:trPr>
        <w:tc>
          <w:tcPr>
            <w:tcW w:w="2365" w:type="dxa"/>
          </w:tcPr>
          <w:p w14:paraId="755D1239" w14:textId="77777777" w:rsidR="003C2113" w:rsidRDefault="003C2113" w:rsidP="00453036"/>
        </w:tc>
        <w:tc>
          <w:tcPr>
            <w:tcW w:w="2401" w:type="dxa"/>
          </w:tcPr>
          <w:p w14:paraId="0E911763" w14:textId="77777777" w:rsidR="003C2113" w:rsidRDefault="003C2113" w:rsidP="00453036"/>
        </w:tc>
        <w:tc>
          <w:tcPr>
            <w:tcW w:w="2401" w:type="dxa"/>
          </w:tcPr>
          <w:p w14:paraId="6F3ADC0C" w14:textId="77777777" w:rsidR="003C2113" w:rsidRDefault="003C2113" w:rsidP="00453036"/>
        </w:tc>
        <w:tc>
          <w:tcPr>
            <w:tcW w:w="2409" w:type="dxa"/>
          </w:tcPr>
          <w:p w14:paraId="4018A335" w14:textId="77777777" w:rsidR="003C2113" w:rsidRDefault="003C2113" w:rsidP="00453036"/>
        </w:tc>
      </w:tr>
      <w:tr w:rsidR="003C2113" w14:paraId="31B4A81A" w14:textId="77777777" w:rsidTr="00BF7D30">
        <w:trPr>
          <w:trHeight w:val="530"/>
        </w:trPr>
        <w:tc>
          <w:tcPr>
            <w:tcW w:w="2365" w:type="dxa"/>
          </w:tcPr>
          <w:p w14:paraId="2891A2D7" w14:textId="77777777" w:rsidR="003C2113" w:rsidRDefault="003C2113" w:rsidP="00453036"/>
        </w:tc>
        <w:tc>
          <w:tcPr>
            <w:tcW w:w="2401" w:type="dxa"/>
          </w:tcPr>
          <w:p w14:paraId="7620E067" w14:textId="77777777" w:rsidR="003C2113" w:rsidRDefault="003C2113" w:rsidP="00453036"/>
        </w:tc>
        <w:tc>
          <w:tcPr>
            <w:tcW w:w="2401" w:type="dxa"/>
          </w:tcPr>
          <w:p w14:paraId="664DC880" w14:textId="77777777" w:rsidR="003C2113" w:rsidRDefault="003C2113" w:rsidP="00453036"/>
        </w:tc>
        <w:tc>
          <w:tcPr>
            <w:tcW w:w="2409" w:type="dxa"/>
          </w:tcPr>
          <w:p w14:paraId="5111C4B8" w14:textId="77777777" w:rsidR="003C2113" w:rsidRDefault="003C2113" w:rsidP="00453036"/>
        </w:tc>
      </w:tr>
      <w:tr w:rsidR="003C2113" w14:paraId="2D131AC1" w14:textId="77777777" w:rsidTr="00BF7D30">
        <w:trPr>
          <w:trHeight w:val="530"/>
        </w:trPr>
        <w:tc>
          <w:tcPr>
            <w:tcW w:w="2365" w:type="dxa"/>
          </w:tcPr>
          <w:p w14:paraId="7AA1BE71" w14:textId="77777777" w:rsidR="003C2113" w:rsidRDefault="003C2113" w:rsidP="00453036"/>
        </w:tc>
        <w:tc>
          <w:tcPr>
            <w:tcW w:w="2401" w:type="dxa"/>
          </w:tcPr>
          <w:p w14:paraId="2A13DC74" w14:textId="77777777" w:rsidR="003C2113" w:rsidRDefault="003C2113" w:rsidP="00453036"/>
        </w:tc>
        <w:tc>
          <w:tcPr>
            <w:tcW w:w="2401" w:type="dxa"/>
          </w:tcPr>
          <w:p w14:paraId="56FD1B17" w14:textId="77777777" w:rsidR="003C2113" w:rsidRDefault="003C2113" w:rsidP="00453036"/>
        </w:tc>
        <w:tc>
          <w:tcPr>
            <w:tcW w:w="2409" w:type="dxa"/>
          </w:tcPr>
          <w:p w14:paraId="47053019" w14:textId="77777777" w:rsidR="003C2113" w:rsidRDefault="003C2113" w:rsidP="00453036"/>
        </w:tc>
      </w:tr>
      <w:tr w:rsidR="003C2113" w14:paraId="5E02BB38" w14:textId="77777777" w:rsidTr="00BF7D30">
        <w:trPr>
          <w:trHeight w:val="530"/>
        </w:trPr>
        <w:tc>
          <w:tcPr>
            <w:tcW w:w="2365" w:type="dxa"/>
          </w:tcPr>
          <w:p w14:paraId="50F638A0" w14:textId="77777777" w:rsidR="003C2113" w:rsidRDefault="003C2113" w:rsidP="00453036"/>
        </w:tc>
        <w:tc>
          <w:tcPr>
            <w:tcW w:w="2401" w:type="dxa"/>
          </w:tcPr>
          <w:p w14:paraId="10E73C27" w14:textId="77777777" w:rsidR="003C2113" w:rsidRDefault="003C2113" w:rsidP="00453036"/>
        </w:tc>
        <w:tc>
          <w:tcPr>
            <w:tcW w:w="2401" w:type="dxa"/>
          </w:tcPr>
          <w:p w14:paraId="11FB5879" w14:textId="77777777" w:rsidR="003C2113" w:rsidRDefault="003C2113" w:rsidP="00453036"/>
        </w:tc>
        <w:tc>
          <w:tcPr>
            <w:tcW w:w="2409" w:type="dxa"/>
          </w:tcPr>
          <w:p w14:paraId="727DC530" w14:textId="77777777" w:rsidR="003C2113" w:rsidRDefault="003C2113" w:rsidP="00453036"/>
        </w:tc>
      </w:tr>
      <w:tr w:rsidR="003C2113" w14:paraId="5CC996F7" w14:textId="77777777" w:rsidTr="00BF7D30">
        <w:trPr>
          <w:trHeight w:val="530"/>
        </w:trPr>
        <w:tc>
          <w:tcPr>
            <w:tcW w:w="2365" w:type="dxa"/>
          </w:tcPr>
          <w:p w14:paraId="29D54C0E" w14:textId="77777777" w:rsidR="003C2113" w:rsidRDefault="003C2113" w:rsidP="00453036"/>
        </w:tc>
        <w:tc>
          <w:tcPr>
            <w:tcW w:w="2401" w:type="dxa"/>
          </w:tcPr>
          <w:p w14:paraId="76D38076" w14:textId="77777777" w:rsidR="003C2113" w:rsidRDefault="003C2113" w:rsidP="00453036"/>
        </w:tc>
        <w:tc>
          <w:tcPr>
            <w:tcW w:w="2401" w:type="dxa"/>
          </w:tcPr>
          <w:p w14:paraId="2AF424BB" w14:textId="77777777" w:rsidR="003C2113" w:rsidRDefault="003C2113" w:rsidP="00453036"/>
        </w:tc>
        <w:tc>
          <w:tcPr>
            <w:tcW w:w="2409" w:type="dxa"/>
          </w:tcPr>
          <w:p w14:paraId="7331E921" w14:textId="77777777" w:rsidR="003C2113" w:rsidRDefault="003C2113" w:rsidP="00453036"/>
        </w:tc>
      </w:tr>
      <w:tr w:rsidR="003C2113" w14:paraId="2A230085" w14:textId="77777777" w:rsidTr="00BF7D30">
        <w:trPr>
          <w:trHeight w:val="530"/>
        </w:trPr>
        <w:tc>
          <w:tcPr>
            <w:tcW w:w="2365" w:type="dxa"/>
          </w:tcPr>
          <w:p w14:paraId="3CB164DC" w14:textId="77777777" w:rsidR="003C2113" w:rsidRDefault="003C2113" w:rsidP="00453036"/>
        </w:tc>
        <w:tc>
          <w:tcPr>
            <w:tcW w:w="2401" w:type="dxa"/>
          </w:tcPr>
          <w:p w14:paraId="7C7731AC" w14:textId="77777777" w:rsidR="003C2113" w:rsidRDefault="003C2113" w:rsidP="00453036"/>
        </w:tc>
        <w:tc>
          <w:tcPr>
            <w:tcW w:w="2401" w:type="dxa"/>
          </w:tcPr>
          <w:p w14:paraId="03B986F4" w14:textId="77777777" w:rsidR="003C2113" w:rsidRDefault="003C2113" w:rsidP="00453036"/>
        </w:tc>
        <w:tc>
          <w:tcPr>
            <w:tcW w:w="2409" w:type="dxa"/>
          </w:tcPr>
          <w:p w14:paraId="7F7AEEAB" w14:textId="77777777" w:rsidR="003C2113" w:rsidRDefault="003C2113" w:rsidP="00453036"/>
        </w:tc>
      </w:tr>
      <w:tr w:rsidR="003C2113" w14:paraId="17688613" w14:textId="77777777" w:rsidTr="00BF7D30">
        <w:trPr>
          <w:trHeight w:val="530"/>
        </w:trPr>
        <w:tc>
          <w:tcPr>
            <w:tcW w:w="2365" w:type="dxa"/>
          </w:tcPr>
          <w:p w14:paraId="1BD7C576" w14:textId="77777777" w:rsidR="003C2113" w:rsidRDefault="003C2113" w:rsidP="00453036"/>
        </w:tc>
        <w:tc>
          <w:tcPr>
            <w:tcW w:w="2401" w:type="dxa"/>
          </w:tcPr>
          <w:p w14:paraId="3FBEFCDC" w14:textId="77777777" w:rsidR="003C2113" w:rsidRDefault="003C2113" w:rsidP="00453036"/>
        </w:tc>
        <w:tc>
          <w:tcPr>
            <w:tcW w:w="2401" w:type="dxa"/>
          </w:tcPr>
          <w:p w14:paraId="1CF75838" w14:textId="77777777" w:rsidR="003C2113" w:rsidRDefault="003C2113" w:rsidP="00453036"/>
        </w:tc>
        <w:tc>
          <w:tcPr>
            <w:tcW w:w="2409" w:type="dxa"/>
          </w:tcPr>
          <w:p w14:paraId="58001D15" w14:textId="77777777" w:rsidR="003C2113" w:rsidRDefault="003C2113" w:rsidP="00453036"/>
        </w:tc>
      </w:tr>
      <w:tr w:rsidR="003C2113" w14:paraId="7A220F17" w14:textId="77777777" w:rsidTr="00BF7D30">
        <w:trPr>
          <w:trHeight w:val="530"/>
        </w:trPr>
        <w:tc>
          <w:tcPr>
            <w:tcW w:w="2365" w:type="dxa"/>
          </w:tcPr>
          <w:p w14:paraId="1FEC3968" w14:textId="77777777" w:rsidR="003C2113" w:rsidRDefault="003C2113" w:rsidP="00453036"/>
        </w:tc>
        <w:tc>
          <w:tcPr>
            <w:tcW w:w="2401" w:type="dxa"/>
          </w:tcPr>
          <w:p w14:paraId="44630E97" w14:textId="77777777" w:rsidR="003C2113" w:rsidRDefault="003C2113" w:rsidP="00453036"/>
        </w:tc>
        <w:tc>
          <w:tcPr>
            <w:tcW w:w="2401" w:type="dxa"/>
          </w:tcPr>
          <w:p w14:paraId="27339F75" w14:textId="77777777" w:rsidR="003C2113" w:rsidRDefault="003C2113" w:rsidP="00453036"/>
        </w:tc>
        <w:tc>
          <w:tcPr>
            <w:tcW w:w="2409" w:type="dxa"/>
          </w:tcPr>
          <w:p w14:paraId="027914DD" w14:textId="77777777" w:rsidR="003C2113" w:rsidRDefault="003C2113" w:rsidP="00453036"/>
        </w:tc>
      </w:tr>
      <w:tr w:rsidR="003C2113" w14:paraId="0D663A1D" w14:textId="77777777" w:rsidTr="00BF7D30">
        <w:trPr>
          <w:trHeight w:val="530"/>
        </w:trPr>
        <w:tc>
          <w:tcPr>
            <w:tcW w:w="2365" w:type="dxa"/>
          </w:tcPr>
          <w:p w14:paraId="07A9D707" w14:textId="77777777" w:rsidR="003C2113" w:rsidRDefault="003C2113" w:rsidP="00453036"/>
        </w:tc>
        <w:tc>
          <w:tcPr>
            <w:tcW w:w="2401" w:type="dxa"/>
          </w:tcPr>
          <w:p w14:paraId="19AAE0B7" w14:textId="77777777" w:rsidR="003C2113" w:rsidRDefault="003C2113" w:rsidP="00453036"/>
        </w:tc>
        <w:tc>
          <w:tcPr>
            <w:tcW w:w="2401" w:type="dxa"/>
          </w:tcPr>
          <w:p w14:paraId="4B7B96A9" w14:textId="77777777" w:rsidR="003C2113" w:rsidRDefault="003C2113" w:rsidP="00453036"/>
        </w:tc>
        <w:tc>
          <w:tcPr>
            <w:tcW w:w="2409" w:type="dxa"/>
          </w:tcPr>
          <w:p w14:paraId="5F4FA47D" w14:textId="77777777" w:rsidR="003C2113" w:rsidRDefault="003C2113" w:rsidP="00453036"/>
        </w:tc>
      </w:tr>
      <w:tr w:rsidR="003C2113" w14:paraId="369BF334" w14:textId="77777777" w:rsidTr="00BF7D30">
        <w:trPr>
          <w:trHeight w:val="530"/>
        </w:trPr>
        <w:tc>
          <w:tcPr>
            <w:tcW w:w="2365" w:type="dxa"/>
          </w:tcPr>
          <w:p w14:paraId="25D010D3" w14:textId="77777777" w:rsidR="003C2113" w:rsidRDefault="003C2113" w:rsidP="00453036"/>
        </w:tc>
        <w:tc>
          <w:tcPr>
            <w:tcW w:w="2401" w:type="dxa"/>
          </w:tcPr>
          <w:p w14:paraId="3A224186" w14:textId="77777777" w:rsidR="003C2113" w:rsidRDefault="003C2113" w:rsidP="00453036"/>
        </w:tc>
        <w:tc>
          <w:tcPr>
            <w:tcW w:w="2401" w:type="dxa"/>
          </w:tcPr>
          <w:p w14:paraId="4F388779" w14:textId="77777777" w:rsidR="003C2113" w:rsidRDefault="003C2113" w:rsidP="00453036"/>
        </w:tc>
        <w:tc>
          <w:tcPr>
            <w:tcW w:w="2409" w:type="dxa"/>
          </w:tcPr>
          <w:p w14:paraId="46B205F9" w14:textId="77777777" w:rsidR="003C2113" w:rsidRDefault="003C2113" w:rsidP="00453036"/>
        </w:tc>
      </w:tr>
      <w:tr w:rsidR="003C2113" w14:paraId="06D33079" w14:textId="77777777" w:rsidTr="00BF7D30">
        <w:trPr>
          <w:trHeight w:val="530"/>
        </w:trPr>
        <w:tc>
          <w:tcPr>
            <w:tcW w:w="2365" w:type="dxa"/>
          </w:tcPr>
          <w:p w14:paraId="17CDF240" w14:textId="77777777" w:rsidR="003C2113" w:rsidRDefault="003C2113" w:rsidP="00453036"/>
        </w:tc>
        <w:tc>
          <w:tcPr>
            <w:tcW w:w="2401" w:type="dxa"/>
          </w:tcPr>
          <w:p w14:paraId="52D34B5A" w14:textId="77777777" w:rsidR="003C2113" w:rsidRDefault="003C2113" w:rsidP="00453036"/>
        </w:tc>
        <w:tc>
          <w:tcPr>
            <w:tcW w:w="2401" w:type="dxa"/>
          </w:tcPr>
          <w:p w14:paraId="0EFEAE30" w14:textId="77777777" w:rsidR="003C2113" w:rsidRDefault="003C2113" w:rsidP="00453036"/>
        </w:tc>
        <w:tc>
          <w:tcPr>
            <w:tcW w:w="2409" w:type="dxa"/>
          </w:tcPr>
          <w:p w14:paraId="5B6D2FE4" w14:textId="77777777" w:rsidR="003C2113" w:rsidRDefault="003C2113" w:rsidP="00453036"/>
        </w:tc>
      </w:tr>
    </w:tbl>
    <w:p w14:paraId="6EF741FC" w14:textId="77777777" w:rsidR="003C2113" w:rsidRDefault="003C2113" w:rsidP="001D0659">
      <w:r>
        <w:tab/>
      </w:r>
      <w:r>
        <w:tab/>
      </w:r>
      <w:r>
        <w:tab/>
      </w:r>
      <w:r>
        <w:tab/>
      </w:r>
      <w:r>
        <w:tab/>
      </w:r>
      <w:r>
        <w:tab/>
      </w:r>
      <w:r>
        <w:tab/>
      </w:r>
      <w:r>
        <w:tab/>
      </w:r>
      <w:r>
        <w:tab/>
      </w:r>
      <w:r>
        <w:tab/>
      </w:r>
      <w:r>
        <w:tab/>
        <w:t>V 8/2005</w:t>
      </w:r>
    </w:p>
    <w:p w14:paraId="1EAB4AF3" w14:textId="77777777" w:rsidR="00572483" w:rsidRDefault="00572483" w:rsidP="00572483">
      <w:pPr>
        <w:tabs>
          <w:tab w:val="left" w:pos="2685"/>
        </w:tabs>
      </w:pPr>
    </w:p>
    <w:p w14:paraId="2C66FD0F" w14:textId="77777777" w:rsidR="00572483" w:rsidRDefault="00572483" w:rsidP="001D0659"/>
    <w:p w14:paraId="0606E572" w14:textId="77777777" w:rsidR="00572483" w:rsidRDefault="00BA4164" w:rsidP="00572483">
      <w:pPr>
        <w:pStyle w:val="Heading1"/>
        <w:jc w:val="center"/>
        <w:rPr>
          <w:rFonts w:asciiTheme="minorHAnsi" w:hAnsiTheme="minorHAnsi"/>
          <w:b/>
        </w:rPr>
      </w:pPr>
      <w:bookmarkStart w:id="178" w:name="_Toc491853068"/>
      <w:r>
        <w:rPr>
          <w:rFonts w:asciiTheme="minorHAnsi" w:hAnsiTheme="minorHAnsi"/>
          <w:b/>
        </w:rPr>
        <w:t>Appendix H.</w:t>
      </w:r>
      <w:r w:rsidR="00BF7D30">
        <w:rPr>
          <w:rFonts w:asciiTheme="minorHAnsi" w:hAnsiTheme="minorHAnsi"/>
          <w:b/>
        </w:rPr>
        <w:t>3</w:t>
      </w:r>
      <w:r w:rsidR="00572483" w:rsidRPr="00572483">
        <w:rPr>
          <w:rFonts w:asciiTheme="minorHAnsi" w:hAnsiTheme="minorHAnsi"/>
          <w:b/>
        </w:rPr>
        <w:t xml:space="preserve"> – Radioactive Contamination Survey Record</w:t>
      </w:r>
      <w:bookmarkEnd w:id="178"/>
    </w:p>
    <w:p w14:paraId="519CF458" w14:textId="77777777" w:rsidR="004B5CF8" w:rsidRPr="004B5CF8" w:rsidRDefault="004B5CF8" w:rsidP="004B5CF8">
      <w:pPr>
        <w:pStyle w:val="Default"/>
        <w:jc w:val="center"/>
      </w:pPr>
      <w:r w:rsidRPr="004B5CF8">
        <w:rPr>
          <w:highlight w:val="yellow"/>
        </w:rPr>
        <w:t>Perform a survey at the end of EACH DAY of use.</w:t>
      </w:r>
    </w:p>
    <w:p w14:paraId="0D56BB13" w14:textId="77777777" w:rsidR="00572483" w:rsidRPr="00572483" w:rsidRDefault="00572483" w:rsidP="00572483">
      <w:pPr>
        <w:pStyle w:val="Default"/>
        <w:tabs>
          <w:tab w:val="left" w:pos="3180"/>
        </w:tabs>
        <w:jc w:val="center"/>
        <w:rPr>
          <w:rFonts w:asciiTheme="minorHAnsi" w:hAnsiTheme="minorHAnsi"/>
          <w:sz w:val="20"/>
          <w:szCs w:val="20"/>
        </w:rPr>
      </w:pPr>
      <w:r w:rsidRPr="00572483">
        <w:rPr>
          <w:rFonts w:asciiTheme="minorHAnsi" w:hAnsiTheme="minorHAnsi"/>
          <w:sz w:val="20"/>
          <w:szCs w:val="20"/>
        </w:rPr>
        <w:t>University of California, Merced</w:t>
      </w:r>
    </w:p>
    <w:p w14:paraId="535378FB" w14:textId="77777777" w:rsidR="00572483" w:rsidRPr="00572483" w:rsidRDefault="00572483" w:rsidP="00572483">
      <w:pPr>
        <w:pStyle w:val="Default"/>
        <w:tabs>
          <w:tab w:val="left" w:pos="3180"/>
        </w:tabs>
        <w:jc w:val="center"/>
        <w:rPr>
          <w:rFonts w:asciiTheme="minorHAnsi" w:hAnsiTheme="minorHAnsi"/>
          <w:sz w:val="20"/>
          <w:szCs w:val="20"/>
        </w:rPr>
      </w:pPr>
      <w:r w:rsidRPr="00572483">
        <w:rPr>
          <w:rFonts w:asciiTheme="minorHAnsi" w:hAnsiTheme="minorHAnsi"/>
          <w:sz w:val="20"/>
          <w:szCs w:val="20"/>
        </w:rPr>
        <w:t>Environmental Health and Safety</w:t>
      </w:r>
    </w:p>
    <w:p w14:paraId="44550E0C" w14:textId="77777777" w:rsidR="00572483" w:rsidRPr="00572483" w:rsidRDefault="00572483" w:rsidP="00572483">
      <w:pPr>
        <w:pStyle w:val="Default"/>
        <w:tabs>
          <w:tab w:val="left" w:pos="3180"/>
        </w:tabs>
        <w:jc w:val="center"/>
        <w:rPr>
          <w:rFonts w:asciiTheme="minorHAnsi" w:hAnsiTheme="minorHAnsi"/>
          <w:sz w:val="20"/>
          <w:szCs w:val="20"/>
        </w:rPr>
      </w:pPr>
      <w:r w:rsidRPr="00572483">
        <w:rPr>
          <w:rFonts w:asciiTheme="minorHAnsi" w:hAnsiTheme="minorHAnsi"/>
          <w:sz w:val="20"/>
          <w:szCs w:val="20"/>
        </w:rPr>
        <w:t>209 228-7864</w:t>
      </w:r>
    </w:p>
    <w:p w14:paraId="0E08CC89" w14:textId="77777777" w:rsidR="00572483" w:rsidRPr="00572483" w:rsidRDefault="00572483" w:rsidP="00572483">
      <w:pPr>
        <w:pStyle w:val="Default"/>
      </w:pPr>
    </w:p>
    <w:p w14:paraId="029B6603" w14:textId="77777777" w:rsidR="00572483" w:rsidRPr="00572483" w:rsidRDefault="00572483" w:rsidP="001D0659">
      <w:r w:rsidRPr="00572483">
        <w:t xml:space="preserve">Authorized </w:t>
      </w:r>
      <w:proofErr w:type="gramStart"/>
      <w:r w:rsidRPr="00572483">
        <w:t>User:_</w:t>
      </w:r>
      <w:proofErr w:type="gramEnd"/>
      <w:r w:rsidRPr="00572483">
        <w:t>______________________  Building:_______________ Room:____________</w:t>
      </w:r>
    </w:p>
    <w:tbl>
      <w:tblPr>
        <w:tblStyle w:val="TableGrid"/>
        <w:tblW w:w="0" w:type="auto"/>
        <w:tblLook w:val="04A0" w:firstRow="1" w:lastRow="0" w:firstColumn="1" w:lastColumn="0" w:noHBand="0" w:noVBand="1"/>
      </w:tblPr>
      <w:tblGrid>
        <w:gridCol w:w="1035"/>
        <w:gridCol w:w="1083"/>
        <w:gridCol w:w="1108"/>
        <w:gridCol w:w="1121"/>
        <w:gridCol w:w="1119"/>
        <w:gridCol w:w="1717"/>
        <w:gridCol w:w="1098"/>
        <w:gridCol w:w="1295"/>
      </w:tblGrid>
      <w:tr w:rsidR="00572483" w:rsidRPr="00572483" w14:paraId="66E59E26" w14:textId="77777777" w:rsidTr="00572483">
        <w:tc>
          <w:tcPr>
            <w:tcW w:w="1197" w:type="dxa"/>
          </w:tcPr>
          <w:p w14:paraId="1EA52415" w14:textId="77777777" w:rsidR="00572483" w:rsidRPr="00572483" w:rsidRDefault="00572483" w:rsidP="001D0659">
            <w:r w:rsidRPr="00572483">
              <w:t>Date</w:t>
            </w:r>
          </w:p>
        </w:tc>
        <w:tc>
          <w:tcPr>
            <w:tcW w:w="1197" w:type="dxa"/>
          </w:tcPr>
          <w:p w14:paraId="40660CCD" w14:textId="77777777" w:rsidR="00572483" w:rsidRPr="00572483" w:rsidRDefault="00572483" w:rsidP="001D0659">
            <w:r w:rsidRPr="00572483">
              <w:t>User Initials</w:t>
            </w:r>
          </w:p>
        </w:tc>
        <w:tc>
          <w:tcPr>
            <w:tcW w:w="1197" w:type="dxa"/>
          </w:tcPr>
          <w:p w14:paraId="2605F6C8" w14:textId="77777777" w:rsidR="00572483" w:rsidRPr="00572483" w:rsidRDefault="00572483" w:rsidP="001D0659">
            <w:r w:rsidRPr="00572483">
              <w:t>Isotope Used</w:t>
            </w:r>
          </w:p>
        </w:tc>
        <w:tc>
          <w:tcPr>
            <w:tcW w:w="1197" w:type="dxa"/>
          </w:tcPr>
          <w:p w14:paraId="4DD9161F" w14:textId="77777777" w:rsidR="00572483" w:rsidRPr="00572483" w:rsidRDefault="00572483" w:rsidP="001D0659">
            <w:r w:rsidRPr="00572483">
              <w:t>Survey location</w:t>
            </w:r>
          </w:p>
        </w:tc>
        <w:tc>
          <w:tcPr>
            <w:tcW w:w="1197" w:type="dxa"/>
          </w:tcPr>
          <w:p w14:paraId="1C327755" w14:textId="77777777" w:rsidR="00572483" w:rsidRPr="00572483" w:rsidRDefault="00572483" w:rsidP="001D0659">
            <w:r w:rsidRPr="00572483">
              <w:t>Meter Survey*</w:t>
            </w:r>
          </w:p>
        </w:tc>
        <w:tc>
          <w:tcPr>
            <w:tcW w:w="1197" w:type="dxa"/>
          </w:tcPr>
          <w:p w14:paraId="5718CA13" w14:textId="77777777" w:rsidR="00572483" w:rsidRDefault="00572483" w:rsidP="001D0659">
            <w:r w:rsidRPr="00572483">
              <w:t>Wipe Survey*</w:t>
            </w:r>
            <w:r w:rsidR="004B5CF8">
              <w:t xml:space="preserve"> </w:t>
            </w:r>
            <w:proofErr w:type="spellStart"/>
            <w:r w:rsidR="004B5CF8">
              <w:t>dpm</w:t>
            </w:r>
            <w:proofErr w:type="spellEnd"/>
          </w:p>
          <w:p w14:paraId="6D0D1EB4" w14:textId="77777777" w:rsidR="004B5CF8" w:rsidRPr="00572483" w:rsidRDefault="004B5CF8" w:rsidP="001D0659">
            <w:r>
              <w:t>(report any results over 100dpm/100cm</w:t>
            </w:r>
            <w:proofErr w:type="gramStart"/>
            <w:r w:rsidRPr="004B5CF8">
              <w:rPr>
                <w:vertAlign w:val="superscript"/>
              </w:rPr>
              <w:t>2</w:t>
            </w:r>
            <w:r>
              <w:t xml:space="preserve">  to</w:t>
            </w:r>
            <w:proofErr w:type="gramEnd"/>
            <w:r>
              <w:t xml:space="preserve"> EHS immediately)</w:t>
            </w:r>
          </w:p>
        </w:tc>
        <w:tc>
          <w:tcPr>
            <w:tcW w:w="1197" w:type="dxa"/>
          </w:tcPr>
          <w:p w14:paraId="2B5FDD7F" w14:textId="77777777" w:rsidR="00572483" w:rsidRPr="00572483" w:rsidRDefault="00572483" w:rsidP="001D0659">
            <w:r w:rsidRPr="00572483">
              <w:t>Results</w:t>
            </w:r>
          </w:p>
        </w:tc>
        <w:tc>
          <w:tcPr>
            <w:tcW w:w="1197" w:type="dxa"/>
          </w:tcPr>
          <w:p w14:paraId="17C11F97" w14:textId="77777777" w:rsidR="00572483" w:rsidRPr="00572483" w:rsidRDefault="00572483" w:rsidP="001D0659">
            <w:r w:rsidRPr="00572483">
              <w:t>Cleanup efforts (comments)</w:t>
            </w:r>
          </w:p>
        </w:tc>
      </w:tr>
      <w:tr w:rsidR="00572483" w:rsidRPr="00572483" w14:paraId="6A9C6071" w14:textId="77777777" w:rsidTr="00572483">
        <w:tc>
          <w:tcPr>
            <w:tcW w:w="1197" w:type="dxa"/>
          </w:tcPr>
          <w:p w14:paraId="11F0FDC9" w14:textId="77777777" w:rsidR="00572483" w:rsidRPr="00572483" w:rsidRDefault="00572483" w:rsidP="001D0659"/>
        </w:tc>
        <w:tc>
          <w:tcPr>
            <w:tcW w:w="1197" w:type="dxa"/>
          </w:tcPr>
          <w:p w14:paraId="6544C3A9" w14:textId="77777777" w:rsidR="00572483" w:rsidRPr="00572483" w:rsidRDefault="00572483" w:rsidP="001D0659"/>
        </w:tc>
        <w:tc>
          <w:tcPr>
            <w:tcW w:w="1197" w:type="dxa"/>
          </w:tcPr>
          <w:p w14:paraId="1A131AB7" w14:textId="77777777" w:rsidR="00572483" w:rsidRPr="00572483" w:rsidRDefault="00572483" w:rsidP="001D0659"/>
        </w:tc>
        <w:tc>
          <w:tcPr>
            <w:tcW w:w="1197" w:type="dxa"/>
          </w:tcPr>
          <w:p w14:paraId="69F49CAB" w14:textId="77777777" w:rsidR="00572483" w:rsidRPr="00572483" w:rsidRDefault="00572483" w:rsidP="001D0659"/>
        </w:tc>
        <w:tc>
          <w:tcPr>
            <w:tcW w:w="1197" w:type="dxa"/>
          </w:tcPr>
          <w:p w14:paraId="682B432E" w14:textId="77777777" w:rsidR="00572483" w:rsidRPr="00572483" w:rsidRDefault="00572483" w:rsidP="001D0659"/>
        </w:tc>
        <w:tc>
          <w:tcPr>
            <w:tcW w:w="1197" w:type="dxa"/>
          </w:tcPr>
          <w:p w14:paraId="5EBD2D9A" w14:textId="77777777" w:rsidR="00572483" w:rsidRPr="00572483" w:rsidRDefault="00572483" w:rsidP="001D0659"/>
        </w:tc>
        <w:tc>
          <w:tcPr>
            <w:tcW w:w="1197" w:type="dxa"/>
          </w:tcPr>
          <w:p w14:paraId="1A8B4A62" w14:textId="77777777" w:rsidR="00572483" w:rsidRPr="00572483" w:rsidRDefault="00572483" w:rsidP="001D0659"/>
        </w:tc>
        <w:tc>
          <w:tcPr>
            <w:tcW w:w="1197" w:type="dxa"/>
          </w:tcPr>
          <w:p w14:paraId="6CB1587B" w14:textId="77777777" w:rsidR="00572483" w:rsidRPr="00572483" w:rsidRDefault="00572483" w:rsidP="001D0659"/>
        </w:tc>
      </w:tr>
      <w:tr w:rsidR="00572483" w:rsidRPr="00572483" w14:paraId="4A66DEB5" w14:textId="77777777" w:rsidTr="00572483">
        <w:tc>
          <w:tcPr>
            <w:tcW w:w="1197" w:type="dxa"/>
          </w:tcPr>
          <w:p w14:paraId="0C2CAF56" w14:textId="77777777" w:rsidR="00572483" w:rsidRPr="00572483" w:rsidRDefault="00572483" w:rsidP="001D0659"/>
        </w:tc>
        <w:tc>
          <w:tcPr>
            <w:tcW w:w="1197" w:type="dxa"/>
          </w:tcPr>
          <w:p w14:paraId="294F3961" w14:textId="77777777" w:rsidR="00572483" w:rsidRPr="00572483" w:rsidRDefault="00572483" w:rsidP="001D0659"/>
        </w:tc>
        <w:tc>
          <w:tcPr>
            <w:tcW w:w="1197" w:type="dxa"/>
          </w:tcPr>
          <w:p w14:paraId="5F590E7C" w14:textId="77777777" w:rsidR="00572483" w:rsidRPr="00572483" w:rsidRDefault="00572483" w:rsidP="001D0659"/>
        </w:tc>
        <w:tc>
          <w:tcPr>
            <w:tcW w:w="1197" w:type="dxa"/>
          </w:tcPr>
          <w:p w14:paraId="768D997D" w14:textId="77777777" w:rsidR="00572483" w:rsidRPr="00572483" w:rsidRDefault="00572483" w:rsidP="001D0659"/>
        </w:tc>
        <w:tc>
          <w:tcPr>
            <w:tcW w:w="1197" w:type="dxa"/>
          </w:tcPr>
          <w:p w14:paraId="31464693" w14:textId="77777777" w:rsidR="00572483" w:rsidRPr="00572483" w:rsidRDefault="00572483" w:rsidP="001D0659"/>
        </w:tc>
        <w:tc>
          <w:tcPr>
            <w:tcW w:w="1197" w:type="dxa"/>
          </w:tcPr>
          <w:p w14:paraId="700E3A1C" w14:textId="77777777" w:rsidR="00572483" w:rsidRPr="00572483" w:rsidRDefault="00572483" w:rsidP="001D0659"/>
        </w:tc>
        <w:tc>
          <w:tcPr>
            <w:tcW w:w="1197" w:type="dxa"/>
          </w:tcPr>
          <w:p w14:paraId="6CD833AA" w14:textId="77777777" w:rsidR="00572483" w:rsidRPr="00572483" w:rsidRDefault="00572483" w:rsidP="001D0659"/>
        </w:tc>
        <w:tc>
          <w:tcPr>
            <w:tcW w:w="1197" w:type="dxa"/>
          </w:tcPr>
          <w:p w14:paraId="3D42E563" w14:textId="77777777" w:rsidR="00572483" w:rsidRPr="00572483" w:rsidRDefault="00572483" w:rsidP="001D0659"/>
        </w:tc>
      </w:tr>
      <w:tr w:rsidR="00572483" w:rsidRPr="00572483" w14:paraId="3B6A8CD8" w14:textId="77777777" w:rsidTr="00572483">
        <w:tc>
          <w:tcPr>
            <w:tcW w:w="1197" w:type="dxa"/>
          </w:tcPr>
          <w:p w14:paraId="677A9420" w14:textId="77777777" w:rsidR="00572483" w:rsidRPr="00572483" w:rsidRDefault="00572483" w:rsidP="001D0659"/>
        </w:tc>
        <w:tc>
          <w:tcPr>
            <w:tcW w:w="1197" w:type="dxa"/>
          </w:tcPr>
          <w:p w14:paraId="64918FAD" w14:textId="77777777" w:rsidR="00572483" w:rsidRPr="00572483" w:rsidRDefault="00572483" w:rsidP="001D0659"/>
        </w:tc>
        <w:tc>
          <w:tcPr>
            <w:tcW w:w="1197" w:type="dxa"/>
          </w:tcPr>
          <w:p w14:paraId="3F41C9F2" w14:textId="77777777" w:rsidR="00572483" w:rsidRPr="00572483" w:rsidRDefault="00572483" w:rsidP="001D0659"/>
        </w:tc>
        <w:tc>
          <w:tcPr>
            <w:tcW w:w="1197" w:type="dxa"/>
          </w:tcPr>
          <w:p w14:paraId="59ED2A8B" w14:textId="77777777" w:rsidR="00572483" w:rsidRPr="00572483" w:rsidRDefault="00572483" w:rsidP="001D0659"/>
        </w:tc>
        <w:tc>
          <w:tcPr>
            <w:tcW w:w="1197" w:type="dxa"/>
          </w:tcPr>
          <w:p w14:paraId="7A860A55" w14:textId="77777777" w:rsidR="00572483" w:rsidRPr="00572483" w:rsidRDefault="00572483" w:rsidP="001D0659"/>
        </w:tc>
        <w:tc>
          <w:tcPr>
            <w:tcW w:w="1197" w:type="dxa"/>
          </w:tcPr>
          <w:p w14:paraId="0347580B" w14:textId="77777777" w:rsidR="00572483" w:rsidRPr="00572483" w:rsidRDefault="00572483" w:rsidP="001D0659"/>
        </w:tc>
        <w:tc>
          <w:tcPr>
            <w:tcW w:w="1197" w:type="dxa"/>
          </w:tcPr>
          <w:p w14:paraId="63094688" w14:textId="77777777" w:rsidR="00572483" w:rsidRPr="00572483" w:rsidRDefault="00572483" w:rsidP="001D0659"/>
        </w:tc>
        <w:tc>
          <w:tcPr>
            <w:tcW w:w="1197" w:type="dxa"/>
          </w:tcPr>
          <w:p w14:paraId="75E3B383" w14:textId="77777777" w:rsidR="00572483" w:rsidRPr="00572483" w:rsidRDefault="00572483" w:rsidP="001D0659"/>
        </w:tc>
      </w:tr>
      <w:tr w:rsidR="00572483" w:rsidRPr="00572483" w14:paraId="5F6048F7" w14:textId="77777777" w:rsidTr="00572483">
        <w:tc>
          <w:tcPr>
            <w:tcW w:w="1197" w:type="dxa"/>
          </w:tcPr>
          <w:p w14:paraId="01AA15CF" w14:textId="77777777" w:rsidR="00572483" w:rsidRPr="00572483" w:rsidRDefault="00572483" w:rsidP="001D0659"/>
        </w:tc>
        <w:tc>
          <w:tcPr>
            <w:tcW w:w="1197" w:type="dxa"/>
          </w:tcPr>
          <w:p w14:paraId="751369C8" w14:textId="77777777" w:rsidR="00572483" w:rsidRPr="00572483" w:rsidRDefault="00572483" w:rsidP="001D0659"/>
        </w:tc>
        <w:tc>
          <w:tcPr>
            <w:tcW w:w="1197" w:type="dxa"/>
          </w:tcPr>
          <w:p w14:paraId="04CE17B8" w14:textId="77777777" w:rsidR="00572483" w:rsidRPr="00572483" w:rsidRDefault="00572483" w:rsidP="001D0659"/>
        </w:tc>
        <w:tc>
          <w:tcPr>
            <w:tcW w:w="1197" w:type="dxa"/>
          </w:tcPr>
          <w:p w14:paraId="7170A8CF" w14:textId="77777777" w:rsidR="00572483" w:rsidRPr="00572483" w:rsidRDefault="00572483" w:rsidP="001D0659"/>
        </w:tc>
        <w:tc>
          <w:tcPr>
            <w:tcW w:w="1197" w:type="dxa"/>
          </w:tcPr>
          <w:p w14:paraId="0A090B88" w14:textId="77777777" w:rsidR="00572483" w:rsidRPr="00572483" w:rsidRDefault="00572483" w:rsidP="001D0659"/>
        </w:tc>
        <w:tc>
          <w:tcPr>
            <w:tcW w:w="1197" w:type="dxa"/>
          </w:tcPr>
          <w:p w14:paraId="180C1D7A" w14:textId="77777777" w:rsidR="00572483" w:rsidRPr="00572483" w:rsidRDefault="00572483" w:rsidP="001D0659"/>
        </w:tc>
        <w:tc>
          <w:tcPr>
            <w:tcW w:w="1197" w:type="dxa"/>
          </w:tcPr>
          <w:p w14:paraId="23D38639" w14:textId="77777777" w:rsidR="00572483" w:rsidRPr="00572483" w:rsidRDefault="00572483" w:rsidP="001D0659"/>
        </w:tc>
        <w:tc>
          <w:tcPr>
            <w:tcW w:w="1197" w:type="dxa"/>
          </w:tcPr>
          <w:p w14:paraId="04D0F554" w14:textId="77777777" w:rsidR="00572483" w:rsidRPr="00572483" w:rsidRDefault="00572483" w:rsidP="001D0659"/>
        </w:tc>
      </w:tr>
      <w:tr w:rsidR="00572483" w:rsidRPr="00572483" w14:paraId="29E531DD" w14:textId="77777777" w:rsidTr="00572483">
        <w:tc>
          <w:tcPr>
            <w:tcW w:w="1197" w:type="dxa"/>
          </w:tcPr>
          <w:p w14:paraId="0BDC2771" w14:textId="77777777" w:rsidR="00572483" w:rsidRPr="00572483" w:rsidRDefault="00572483" w:rsidP="001D0659"/>
        </w:tc>
        <w:tc>
          <w:tcPr>
            <w:tcW w:w="1197" w:type="dxa"/>
          </w:tcPr>
          <w:p w14:paraId="17E1C942" w14:textId="77777777" w:rsidR="00572483" w:rsidRPr="00572483" w:rsidRDefault="00572483" w:rsidP="001D0659"/>
        </w:tc>
        <w:tc>
          <w:tcPr>
            <w:tcW w:w="1197" w:type="dxa"/>
          </w:tcPr>
          <w:p w14:paraId="4BF2AD16" w14:textId="77777777" w:rsidR="00572483" w:rsidRPr="00572483" w:rsidRDefault="00572483" w:rsidP="001D0659"/>
        </w:tc>
        <w:tc>
          <w:tcPr>
            <w:tcW w:w="1197" w:type="dxa"/>
          </w:tcPr>
          <w:p w14:paraId="37E7031A" w14:textId="77777777" w:rsidR="00572483" w:rsidRPr="00572483" w:rsidRDefault="00572483" w:rsidP="001D0659"/>
        </w:tc>
        <w:tc>
          <w:tcPr>
            <w:tcW w:w="1197" w:type="dxa"/>
          </w:tcPr>
          <w:p w14:paraId="346EDBAE" w14:textId="77777777" w:rsidR="00572483" w:rsidRPr="00572483" w:rsidRDefault="00572483" w:rsidP="001D0659"/>
        </w:tc>
        <w:tc>
          <w:tcPr>
            <w:tcW w:w="1197" w:type="dxa"/>
          </w:tcPr>
          <w:p w14:paraId="1BEE76E2" w14:textId="77777777" w:rsidR="00572483" w:rsidRPr="00572483" w:rsidRDefault="00572483" w:rsidP="001D0659"/>
        </w:tc>
        <w:tc>
          <w:tcPr>
            <w:tcW w:w="1197" w:type="dxa"/>
          </w:tcPr>
          <w:p w14:paraId="26537952" w14:textId="77777777" w:rsidR="00572483" w:rsidRPr="00572483" w:rsidRDefault="00572483" w:rsidP="001D0659"/>
        </w:tc>
        <w:tc>
          <w:tcPr>
            <w:tcW w:w="1197" w:type="dxa"/>
          </w:tcPr>
          <w:p w14:paraId="6B62019F" w14:textId="77777777" w:rsidR="00572483" w:rsidRPr="00572483" w:rsidRDefault="00572483" w:rsidP="001D0659"/>
        </w:tc>
      </w:tr>
      <w:tr w:rsidR="00572483" w:rsidRPr="00572483" w14:paraId="1A07A3B1" w14:textId="77777777" w:rsidTr="00572483">
        <w:tc>
          <w:tcPr>
            <w:tcW w:w="1197" w:type="dxa"/>
          </w:tcPr>
          <w:p w14:paraId="58B6C3ED" w14:textId="77777777" w:rsidR="00572483" w:rsidRPr="00572483" w:rsidRDefault="00572483" w:rsidP="001D0659"/>
        </w:tc>
        <w:tc>
          <w:tcPr>
            <w:tcW w:w="1197" w:type="dxa"/>
          </w:tcPr>
          <w:p w14:paraId="7687305D" w14:textId="77777777" w:rsidR="00572483" w:rsidRPr="00572483" w:rsidRDefault="00572483" w:rsidP="001D0659"/>
        </w:tc>
        <w:tc>
          <w:tcPr>
            <w:tcW w:w="1197" w:type="dxa"/>
          </w:tcPr>
          <w:p w14:paraId="3B5754C0" w14:textId="77777777" w:rsidR="00572483" w:rsidRPr="00572483" w:rsidRDefault="00572483" w:rsidP="001D0659"/>
        </w:tc>
        <w:tc>
          <w:tcPr>
            <w:tcW w:w="1197" w:type="dxa"/>
          </w:tcPr>
          <w:p w14:paraId="205B120F" w14:textId="77777777" w:rsidR="00572483" w:rsidRPr="00572483" w:rsidRDefault="00572483" w:rsidP="001D0659"/>
        </w:tc>
        <w:tc>
          <w:tcPr>
            <w:tcW w:w="1197" w:type="dxa"/>
          </w:tcPr>
          <w:p w14:paraId="60D087CA" w14:textId="77777777" w:rsidR="00572483" w:rsidRPr="00572483" w:rsidRDefault="00572483" w:rsidP="001D0659"/>
        </w:tc>
        <w:tc>
          <w:tcPr>
            <w:tcW w:w="1197" w:type="dxa"/>
          </w:tcPr>
          <w:p w14:paraId="3AF62F05" w14:textId="77777777" w:rsidR="00572483" w:rsidRPr="00572483" w:rsidRDefault="00572483" w:rsidP="001D0659"/>
        </w:tc>
        <w:tc>
          <w:tcPr>
            <w:tcW w:w="1197" w:type="dxa"/>
          </w:tcPr>
          <w:p w14:paraId="1176961B" w14:textId="77777777" w:rsidR="00572483" w:rsidRPr="00572483" w:rsidRDefault="00572483" w:rsidP="001D0659"/>
        </w:tc>
        <w:tc>
          <w:tcPr>
            <w:tcW w:w="1197" w:type="dxa"/>
          </w:tcPr>
          <w:p w14:paraId="0D6941A2" w14:textId="77777777" w:rsidR="00572483" w:rsidRPr="00572483" w:rsidRDefault="00572483" w:rsidP="001D0659"/>
        </w:tc>
      </w:tr>
    </w:tbl>
    <w:p w14:paraId="321F8DDA" w14:textId="77777777" w:rsidR="00572483" w:rsidRPr="00572483" w:rsidRDefault="00572483" w:rsidP="00572483">
      <w:pPr>
        <w:pStyle w:val="ListParagraph"/>
        <w:tabs>
          <w:tab w:val="left" w:pos="1260"/>
        </w:tabs>
        <w:ind w:left="1080"/>
        <w:rPr>
          <w:rFonts w:asciiTheme="minorHAnsi" w:hAnsiTheme="minorHAnsi"/>
        </w:rPr>
      </w:pPr>
      <w:r w:rsidRPr="00572483">
        <w:rPr>
          <w:rFonts w:asciiTheme="minorHAnsi" w:hAnsiTheme="minorHAnsi"/>
        </w:rPr>
        <w:t>*State “background” or “see LSC results”</w:t>
      </w:r>
    </w:p>
    <w:p w14:paraId="7F91A1C8" w14:textId="77777777" w:rsidR="00572483" w:rsidRPr="00E907A6" w:rsidRDefault="00572483" w:rsidP="001D0659"/>
    <w:sectPr w:rsidR="00572483" w:rsidRPr="00E907A6">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25BC7" w14:textId="77777777" w:rsidR="000654D3" w:rsidRDefault="000654D3" w:rsidP="008E0170">
      <w:pPr>
        <w:spacing w:after="0" w:line="240" w:lineRule="auto"/>
      </w:pPr>
      <w:r>
        <w:separator/>
      </w:r>
    </w:p>
  </w:endnote>
  <w:endnote w:type="continuationSeparator" w:id="0">
    <w:p w14:paraId="277C3FBC" w14:textId="77777777" w:rsidR="000654D3" w:rsidRDefault="000654D3" w:rsidP="008E0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487835"/>
      <w:docPartObj>
        <w:docPartGallery w:val="Page Numbers (Bottom of Page)"/>
        <w:docPartUnique/>
      </w:docPartObj>
    </w:sdtPr>
    <w:sdtEndPr>
      <w:rPr>
        <w:noProof/>
      </w:rPr>
    </w:sdtEndPr>
    <w:sdtContent>
      <w:p w14:paraId="69CAA61C" w14:textId="77777777" w:rsidR="00BF7D30" w:rsidRDefault="00BF7D30">
        <w:pPr>
          <w:pStyle w:val="Footer"/>
          <w:jc w:val="right"/>
        </w:pPr>
        <w:r>
          <w:fldChar w:fldCharType="begin"/>
        </w:r>
        <w:r>
          <w:instrText xml:space="preserve"> PAGE   \* MERGEFORMAT </w:instrText>
        </w:r>
        <w:r>
          <w:fldChar w:fldCharType="separate"/>
        </w:r>
        <w:r w:rsidR="00EA2B22">
          <w:rPr>
            <w:noProof/>
          </w:rPr>
          <w:t>75</w:t>
        </w:r>
        <w:r>
          <w:rPr>
            <w:noProof/>
          </w:rPr>
          <w:fldChar w:fldCharType="end"/>
        </w:r>
      </w:p>
    </w:sdtContent>
  </w:sdt>
  <w:p w14:paraId="1E537FB4" w14:textId="77777777" w:rsidR="00BF7D30" w:rsidRDefault="00BF7D3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229831"/>
      <w:docPartObj>
        <w:docPartGallery w:val="Page Numbers (Bottom of Page)"/>
        <w:docPartUnique/>
      </w:docPartObj>
    </w:sdtPr>
    <w:sdtEndPr>
      <w:rPr>
        <w:noProof/>
      </w:rPr>
    </w:sdtEndPr>
    <w:sdtContent>
      <w:p w14:paraId="12517F3C" w14:textId="77777777" w:rsidR="00BF7D30" w:rsidRDefault="00BF7D30">
        <w:pPr>
          <w:pStyle w:val="Footer"/>
          <w:jc w:val="right"/>
        </w:pPr>
        <w:r>
          <w:fldChar w:fldCharType="begin"/>
        </w:r>
        <w:r>
          <w:instrText xml:space="preserve"> PAGE   \* MERGEFORMAT </w:instrText>
        </w:r>
        <w:r>
          <w:fldChar w:fldCharType="separate"/>
        </w:r>
        <w:r w:rsidR="00EA2B22">
          <w:rPr>
            <w:noProof/>
          </w:rPr>
          <w:t>78</w:t>
        </w:r>
        <w:r>
          <w:rPr>
            <w:noProof/>
          </w:rPr>
          <w:fldChar w:fldCharType="end"/>
        </w:r>
      </w:p>
    </w:sdtContent>
  </w:sdt>
  <w:p w14:paraId="5B8AEBA6" w14:textId="77777777" w:rsidR="00BF7D30" w:rsidRDefault="00BF7D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DE669" w14:textId="77777777" w:rsidR="000654D3" w:rsidRDefault="000654D3" w:rsidP="008E0170">
      <w:pPr>
        <w:spacing w:after="0" w:line="240" w:lineRule="auto"/>
      </w:pPr>
      <w:r>
        <w:separator/>
      </w:r>
    </w:p>
  </w:footnote>
  <w:footnote w:type="continuationSeparator" w:id="0">
    <w:p w14:paraId="28C63161" w14:textId="77777777" w:rsidR="000654D3" w:rsidRDefault="000654D3" w:rsidP="008E017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846CBBBA"/>
    <w:lvl w:ilvl="0">
      <w:start w:val="7"/>
      <w:numFmt w:val="decimal"/>
      <w:lvlText w:val="%1"/>
      <w:lvlJc w:val="left"/>
      <w:pPr>
        <w:ind w:hanging="720"/>
      </w:pPr>
    </w:lvl>
    <w:lvl w:ilvl="1">
      <w:start w:val="1"/>
      <w:numFmt w:val="decimal"/>
      <w:lvlText w:val="%1.%2"/>
      <w:lvlJc w:val="left"/>
      <w:pPr>
        <w:ind w:hanging="720"/>
      </w:pPr>
      <w:rPr>
        <w:rFonts w:ascii="Arial" w:hAnsi="Arial" w:cs="Arial" w:hint="default"/>
        <w:b/>
        <w:bCs/>
        <w:color w:val="auto"/>
        <w:sz w:val="22"/>
        <w:szCs w:val="22"/>
      </w:rPr>
    </w:lvl>
    <w:lvl w:ilvl="2">
      <w:start w:val="1"/>
      <w:numFmt w:val="decimal"/>
      <w:lvlText w:val="%1.%2.%3"/>
      <w:lvlJc w:val="left"/>
      <w:pPr>
        <w:ind w:hanging="764"/>
      </w:pPr>
      <w:rPr>
        <w:rFonts w:ascii="Cambria" w:hAnsi="Cambria" w:cs="Cambria"/>
        <w:b/>
        <w:bCs/>
        <w:i/>
        <w:iCs/>
        <w:spacing w:val="-1"/>
        <w:w w:val="99"/>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numFmt w:val="bullet"/>
      <w:lvlText w:val="•"/>
      <w:lvlJc w:val="left"/>
      <w:pPr>
        <w:ind w:hanging="361"/>
      </w:pPr>
      <w:rPr>
        <w:rFonts w:ascii="Arial" w:hAnsi="Arial" w:cs="Arial"/>
        <w:b w:val="0"/>
        <w:bCs w:val="0"/>
        <w:w w:val="13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1"/>
      <w:numFmt w:val="decimal"/>
      <w:lvlText w:val="%1."/>
      <w:lvlJc w:val="left"/>
      <w:pPr>
        <w:ind w:hanging="465"/>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start w:val="1"/>
      <w:numFmt w:val="decimal"/>
      <w:lvlText w:val="%1."/>
      <w:lvlJc w:val="left"/>
      <w:pPr>
        <w:ind w:hanging="300"/>
      </w:pPr>
      <w:rPr>
        <w:rFonts w:ascii="Times New Roman" w:hAnsi="Times New Roman" w:cs="Times New Roman"/>
        <w:b/>
        <w:b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00000889"/>
    <w:lvl w:ilvl="0">
      <w:start w:val="1"/>
      <w:numFmt w:val="decimal"/>
      <w:lvlText w:val="%1."/>
      <w:lvlJc w:val="left"/>
      <w:pPr>
        <w:ind w:hanging="465"/>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7"/>
    <w:multiLevelType w:val="multilevel"/>
    <w:tmpl w:val="0000088A"/>
    <w:lvl w:ilvl="0">
      <w:numFmt w:val="bullet"/>
      <w:lvlText w:val="•"/>
      <w:lvlJc w:val="left"/>
      <w:pPr>
        <w:ind w:hanging="380"/>
      </w:pPr>
      <w:rPr>
        <w:rFonts w:ascii="Times New Roman" w:hAnsi="Times New Roman" w:cs="Times New Roman"/>
        <w:b w:val="0"/>
        <w:bCs w:val="0"/>
        <w:w w:val="203"/>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8"/>
    <w:multiLevelType w:val="multilevel"/>
    <w:tmpl w:val="0000088B"/>
    <w:lvl w:ilvl="0">
      <w:numFmt w:val="bullet"/>
      <w:lvlText w:val="•"/>
      <w:lvlJc w:val="left"/>
      <w:pPr>
        <w:ind w:hanging="384"/>
      </w:pPr>
      <w:rPr>
        <w:rFonts w:ascii="Arial" w:hAnsi="Arial" w:cs="Arial"/>
        <w:b w:val="0"/>
        <w:bCs w:val="0"/>
        <w:w w:val="222"/>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09"/>
    <w:multiLevelType w:val="multilevel"/>
    <w:tmpl w:val="0000088C"/>
    <w:lvl w:ilvl="0">
      <w:numFmt w:val="bullet"/>
      <w:lvlText w:val="•"/>
      <w:lvlJc w:val="left"/>
      <w:pPr>
        <w:ind w:hanging="399"/>
      </w:pPr>
      <w:rPr>
        <w:rFonts w:ascii="Times New Roman" w:hAnsi="Times New Roman" w:cs="Times New Roman"/>
        <w:b w:val="0"/>
        <w:bCs w:val="0"/>
        <w:w w:val="203"/>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00040A"/>
    <w:multiLevelType w:val="multilevel"/>
    <w:tmpl w:val="0000088D"/>
    <w:lvl w:ilvl="0">
      <w:numFmt w:val="bullet"/>
      <w:lvlText w:val="•"/>
      <w:lvlJc w:val="left"/>
      <w:pPr>
        <w:ind w:hanging="380"/>
      </w:pPr>
      <w:rPr>
        <w:rFonts w:ascii="Arial" w:hAnsi="Arial" w:cs="Arial"/>
        <w:b w:val="0"/>
        <w:bCs w:val="0"/>
        <w:w w:val="222"/>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0000040B"/>
    <w:multiLevelType w:val="multilevel"/>
    <w:tmpl w:val="0000088E"/>
    <w:lvl w:ilvl="0">
      <w:start w:val="20"/>
      <w:numFmt w:val="decimal"/>
      <w:lvlText w:val="%1."/>
      <w:lvlJc w:val="left"/>
      <w:pPr>
        <w:ind w:hanging="344"/>
      </w:pPr>
      <w:rPr>
        <w:rFonts w:ascii="Times New Roman" w:hAnsi="Times New Roman" w:cs="Times New Roman"/>
        <w:b w:val="0"/>
        <w:bCs w:val="0"/>
        <w:w w:val="10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0000040C"/>
    <w:multiLevelType w:val="multilevel"/>
    <w:tmpl w:val="0000088F"/>
    <w:lvl w:ilvl="0">
      <w:numFmt w:val="bullet"/>
      <w:lvlText w:val="•"/>
      <w:lvlJc w:val="left"/>
      <w:pPr>
        <w:ind w:hanging="372"/>
      </w:pPr>
      <w:rPr>
        <w:rFonts w:ascii="Times New Roman" w:hAnsi="Times New Roman" w:cs="Times New Roman"/>
        <w:b w:val="0"/>
        <w:bCs w:val="0"/>
        <w:w w:val="20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0000040D"/>
    <w:multiLevelType w:val="multilevel"/>
    <w:tmpl w:val="00000890"/>
    <w:lvl w:ilvl="0">
      <w:start w:val="1"/>
      <w:numFmt w:val="decimal"/>
      <w:lvlText w:val="%1."/>
      <w:lvlJc w:val="left"/>
      <w:pPr>
        <w:ind w:hanging="412"/>
      </w:pPr>
      <w:rPr>
        <w:rFonts w:ascii="Times New Roman" w:hAnsi="Times New Roman" w:cs="Times New Roman"/>
        <w:b w:val="0"/>
        <w:bCs w:val="0"/>
        <w:w w:val="111"/>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0000040E"/>
    <w:multiLevelType w:val="multilevel"/>
    <w:tmpl w:val="00000891"/>
    <w:lvl w:ilvl="0">
      <w:start w:val="6"/>
      <w:numFmt w:val="decimal"/>
      <w:lvlText w:val="%1."/>
      <w:lvlJc w:val="left"/>
      <w:pPr>
        <w:ind w:hanging="422"/>
      </w:pPr>
      <w:rPr>
        <w:rFonts w:ascii="Times New Roman" w:hAnsi="Times New Roman" w:cs="Times New Roman"/>
        <w:b w:val="0"/>
        <w:bCs w:val="0"/>
        <w:w w:val="10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nsid w:val="176D6570"/>
    <w:multiLevelType w:val="hybridMultilevel"/>
    <w:tmpl w:val="A8787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2374653"/>
    <w:multiLevelType w:val="hybridMultilevel"/>
    <w:tmpl w:val="351CE65E"/>
    <w:lvl w:ilvl="0" w:tplc="1780F660">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7103C34"/>
    <w:multiLevelType w:val="hybridMultilevel"/>
    <w:tmpl w:val="D47C119E"/>
    <w:lvl w:ilvl="0" w:tplc="1780F660">
      <w:start w:val="5"/>
      <w:numFmt w:val="bullet"/>
      <w:lvlText w:val="•"/>
      <w:lvlJc w:val="left"/>
      <w:pPr>
        <w:ind w:left="630" w:hanging="360"/>
      </w:pPr>
      <w:rPr>
        <w:rFonts w:ascii="Calibri" w:eastAsiaTheme="minorHAnsi" w:hAnsi="Calibri"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316F274E"/>
    <w:multiLevelType w:val="hybridMultilevel"/>
    <w:tmpl w:val="59D0ED86"/>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8112622"/>
    <w:multiLevelType w:val="singleLevel"/>
    <w:tmpl w:val="33A0EEEE"/>
    <w:lvl w:ilvl="0">
      <w:start w:val="1"/>
      <w:numFmt w:val="decimal"/>
      <w:lvlText w:val="%1."/>
      <w:lvlJc w:val="left"/>
      <w:pPr>
        <w:tabs>
          <w:tab w:val="num" w:pos="360"/>
        </w:tabs>
        <w:ind w:left="360" w:hanging="360"/>
      </w:pPr>
      <w:rPr>
        <w:rFonts w:hint="default"/>
        <w:sz w:val="24"/>
      </w:rPr>
    </w:lvl>
  </w:abstractNum>
  <w:abstractNum w:abstractNumId="18">
    <w:nsid w:val="3BDE7589"/>
    <w:multiLevelType w:val="hybridMultilevel"/>
    <w:tmpl w:val="2FDEA3EE"/>
    <w:lvl w:ilvl="0" w:tplc="1780F660">
      <w:start w:val="5"/>
      <w:numFmt w:val="bullet"/>
      <w:lvlText w:val="•"/>
      <w:lvlJc w:val="left"/>
      <w:pPr>
        <w:ind w:left="1080" w:hanging="360"/>
      </w:pPr>
      <w:rPr>
        <w:rFonts w:ascii="Calibri" w:eastAsiaTheme="minorHAnsi" w:hAnsi="Calibri" w:cstheme="minorBidi"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5E6494D"/>
    <w:multiLevelType w:val="hybridMultilevel"/>
    <w:tmpl w:val="5510E036"/>
    <w:lvl w:ilvl="0" w:tplc="1780F660">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D54449C"/>
    <w:multiLevelType w:val="hybridMultilevel"/>
    <w:tmpl w:val="CEF4EAB4"/>
    <w:lvl w:ilvl="0" w:tplc="1780F660">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13769FE"/>
    <w:multiLevelType w:val="singleLevel"/>
    <w:tmpl w:val="F8380922"/>
    <w:lvl w:ilvl="0">
      <w:start w:val="1"/>
      <w:numFmt w:val="decimal"/>
      <w:lvlText w:val="(%1)"/>
      <w:lvlJc w:val="left"/>
      <w:pPr>
        <w:tabs>
          <w:tab w:val="num" w:pos="720"/>
        </w:tabs>
        <w:ind w:left="720" w:hanging="360"/>
      </w:pPr>
      <w:rPr>
        <w:rFonts w:hint="default"/>
        <w:b/>
      </w:rPr>
    </w:lvl>
  </w:abstractNum>
  <w:abstractNum w:abstractNumId="22">
    <w:nsid w:val="5693049E"/>
    <w:multiLevelType w:val="singleLevel"/>
    <w:tmpl w:val="A6942A5A"/>
    <w:lvl w:ilvl="0">
      <w:start w:val="3"/>
      <w:numFmt w:val="decimal"/>
      <w:lvlText w:val="(%1)"/>
      <w:lvlJc w:val="left"/>
      <w:pPr>
        <w:tabs>
          <w:tab w:val="num" w:pos="615"/>
        </w:tabs>
        <w:ind w:left="615" w:hanging="615"/>
      </w:pPr>
      <w:rPr>
        <w:rFonts w:hint="default"/>
      </w:rPr>
    </w:lvl>
  </w:abstractNum>
  <w:abstractNum w:abstractNumId="23">
    <w:nsid w:val="5B006229"/>
    <w:multiLevelType w:val="hybridMultilevel"/>
    <w:tmpl w:val="07244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011390A"/>
    <w:multiLevelType w:val="hybridMultilevel"/>
    <w:tmpl w:val="5F083116"/>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FA320B"/>
    <w:multiLevelType w:val="singleLevel"/>
    <w:tmpl w:val="176CDC80"/>
    <w:lvl w:ilvl="0">
      <w:start w:val="2"/>
      <w:numFmt w:val="lowerLetter"/>
      <w:lvlText w:val="%1."/>
      <w:lvlJc w:val="left"/>
      <w:pPr>
        <w:tabs>
          <w:tab w:val="num" w:pos="360"/>
        </w:tabs>
        <w:ind w:left="360" w:hanging="360"/>
      </w:pPr>
      <w:rPr>
        <w:rFonts w:hint="default"/>
      </w:rPr>
    </w:lvl>
  </w:abstractNum>
  <w:abstractNum w:abstractNumId="26">
    <w:nsid w:val="618D2613"/>
    <w:multiLevelType w:val="hybridMultilevel"/>
    <w:tmpl w:val="E4B6D612"/>
    <w:lvl w:ilvl="0" w:tplc="1780F660">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ACB32D6"/>
    <w:multiLevelType w:val="hybridMultilevel"/>
    <w:tmpl w:val="0E46051A"/>
    <w:lvl w:ilvl="0" w:tplc="1780F660">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1E94499"/>
    <w:multiLevelType w:val="multilevel"/>
    <w:tmpl w:val="C018CC8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nsid w:val="77443562"/>
    <w:multiLevelType w:val="hybridMultilevel"/>
    <w:tmpl w:val="5ED47B16"/>
    <w:lvl w:ilvl="0" w:tplc="1780F660">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98B227A"/>
    <w:multiLevelType w:val="hybridMultilevel"/>
    <w:tmpl w:val="90BC1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9"/>
  </w:num>
  <w:num w:numId="4">
    <w:abstractNumId w:val="29"/>
  </w:num>
  <w:num w:numId="5">
    <w:abstractNumId w:val="26"/>
  </w:num>
  <w:num w:numId="6">
    <w:abstractNumId w:val="1"/>
  </w:num>
  <w:num w:numId="7">
    <w:abstractNumId w:val="0"/>
  </w:num>
  <w:num w:numId="8">
    <w:abstractNumId w:val="16"/>
  </w:num>
  <w:num w:numId="9">
    <w:abstractNumId w:val="28"/>
  </w:num>
  <w:num w:numId="10">
    <w:abstractNumId w:val="24"/>
  </w:num>
  <w:num w:numId="11">
    <w:abstractNumId w:val="4"/>
  </w:num>
  <w:num w:numId="12">
    <w:abstractNumId w:val="3"/>
  </w:num>
  <w:num w:numId="13">
    <w:abstractNumId w:val="2"/>
  </w:num>
  <w:num w:numId="14">
    <w:abstractNumId w:val="12"/>
  </w:num>
  <w:num w:numId="15">
    <w:abstractNumId w:val="11"/>
  </w:num>
  <w:num w:numId="16">
    <w:abstractNumId w:val="10"/>
  </w:num>
  <w:num w:numId="17">
    <w:abstractNumId w:val="9"/>
  </w:num>
  <w:num w:numId="18">
    <w:abstractNumId w:val="8"/>
  </w:num>
  <w:num w:numId="19">
    <w:abstractNumId w:val="7"/>
  </w:num>
  <w:num w:numId="20">
    <w:abstractNumId w:val="6"/>
  </w:num>
  <w:num w:numId="21">
    <w:abstractNumId w:val="5"/>
  </w:num>
  <w:num w:numId="22">
    <w:abstractNumId w:val="17"/>
  </w:num>
  <w:num w:numId="23">
    <w:abstractNumId w:val="21"/>
  </w:num>
  <w:num w:numId="24">
    <w:abstractNumId w:val="25"/>
  </w:num>
  <w:num w:numId="25">
    <w:abstractNumId w:val="22"/>
  </w:num>
  <w:num w:numId="26">
    <w:abstractNumId w:val="18"/>
  </w:num>
  <w:num w:numId="27">
    <w:abstractNumId w:val="27"/>
  </w:num>
  <w:num w:numId="28">
    <w:abstractNumId w:val="14"/>
  </w:num>
  <w:num w:numId="29">
    <w:abstractNumId w:val="20"/>
  </w:num>
  <w:num w:numId="30">
    <w:abstractNumId w:val="23"/>
  </w:num>
  <w:num w:numId="31">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170"/>
    <w:rsid w:val="00006DF9"/>
    <w:rsid w:val="00007CF5"/>
    <w:rsid w:val="00021505"/>
    <w:rsid w:val="00061E7C"/>
    <w:rsid w:val="000654D3"/>
    <w:rsid w:val="00082142"/>
    <w:rsid w:val="00084D30"/>
    <w:rsid w:val="000B25F3"/>
    <w:rsid w:val="000B2B18"/>
    <w:rsid w:val="000B44C7"/>
    <w:rsid w:val="000C67BF"/>
    <w:rsid w:val="000D6D46"/>
    <w:rsid w:val="00116D74"/>
    <w:rsid w:val="001177C3"/>
    <w:rsid w:val="00164F16"/>
    <w:rsid w:val="00192B97"/>
    <w:rsid w:val="001D0659"/>
    <w:rsid w:val="001E3D0D"/>
    <w:rsid w:val="00200130"/>
    <w:rsid w:val="002338C7"/>
    <w:rsid w:val="00235E48"/>
    <w:rsid w:val="00245F1C"/>
    <w:rsid w:val="002D3044"/>
    <w:rsid w:val="002F06AF"/>
    <w:rsid w:val="00326C7D"/>
    <w:rsid w:val="00332860"/>
    <w:rsid w:val="00350535"/>
    <w:rsid w:val="00385023"/>
    <w:rsid w:val="003874D0"/>
    <w:rsid w:val="003974C9"/>
    <w:rsid w:val="003A7ED5"/>
    <w:rsid w:val="003C2113"/>
    <w:rsid w:val="00403AD4"/>
    <w:rsid w:val="00414336"/>
    <w:rsid w:val="00453036"/>
    <w:rsid w:val="0049544A"/>
    <w:rsid w:val="004B5CF8"/>
    <w:rsid w:val="004B7CB3"/>
    <w:rsid w:val="004F142F"/>
    <w:rsid w:val="00526335"/>
    <w:rsid w:val="00533BAB"/>
    <w:rsid w:val="00552179"/>
    <w:rsid w:val="00572483"/>
    <w:rsid w:val="005E04CE"/>
    <w:rsid w:val="0063083A"/>
    <w:rsid w:val="00652FC9"/>
    <w:rsid w:val="00661CEC"/>
    <w:rsid w:val="00662B3A"/>
    <w:rsid w:val="006B7679"/>
    <w:rsid w:val="006C1E33"/>
    <w:rsid w:val="006E1DB3"/>
    <w:rsid w:val="0071504B"/>
    <w:rsid w:val="00715F96"/>
    <w:rsid w:val="007359F2"/>
    <w:rsid w:val="007666C5"/>
    <w:rsid w:val="007A26B4"/>
    <w:rsid w:val="007A5F45"/>
    <w:rsid w:val="007B01AA"/>
    <w:rsid w:val="007B2CA6"/>
    <w:rsid w:val="007F5D82"/>
    <w:rsid w:val="00800E81"/>
    <w:rsid w:val="00803C8E"/>
    <w:rsid w:val="00857DE9"/>
    <w:rsid w:val="00875B6D"/>
    <w:rsid w:val="008A7305"/>
    <w:rsid w:val="008D143C"/>
    <w:rsid w:val="008E0170"/>
    <w:rsid w:val="008E0F29"/>
    <w:rsid w:val="0097536B"/>
    <w:rsid w:val="00986EBF"/>
    <w:rsid w:val="009D08BE"/>
    <w:rsid w:val="009F6F90"/>
    <w:rsid w:val="00A1328A"/>
    <w:rsid w:val="00A13F30"/>
    <w:rsid w:val="00A56CA8"/>
    <w:rsid w:val="00A61FB0"/>
    <w:rsid w:val="00A63112"/>
    <w:rsid w:val="00A85E9A"/>
    <w:rsid w:val="00AA48C6"/>
    <w:rsid w:val="00AA7EAA"/>
    <w:rsid w:val="00AC1F66"/>
    <w:rsid w:val="00B23EC9"/>
    <w:rsid w:val="00B2795B"/>
    <w:rsid w:val="00B57749"/>
    <w:rsid w:val="00B76096"/>
    <w:rsid w:val="00BA4164"/>
    <w:rsid w:val="00BB4128"/>
    <w:rsid w:val="00BD066A"/>
    <w:rsid w:val="00BE0F3B"/>
    <w:rsid w:val="00BF7D30"/>
    <w:rsid w:val="00C01F39"/>
    <w:rsid w:val="00C20018"/>
    <w:rsid w:val="00C261BF"/>
    <w:rsid w:val="00C769D0"/>
    <w:rsid w:val="00CD01BD"/>
    <w:rsid w:val="00CE40BA"/>
    <w:rsid w:val="00D70AB2"/>
    <w:rsid w:val="00D954A7"/>
    <w:rsid w:val="00DB7025"/>
    <w:rsid w:val="00E02042"/>
    <w:rsid w:val="00E11300"/>
    <w:rsid w:val="00E20E66"/>
    <w:rsid w:val="00E37183"/>
    <w:rsid w:val="00E616EE"/>
    <w:rsid w:val="00E67BCE"/>
    <w:rsid w:val="00E84FF6"/>
    <w:rsid w:val="00E921E5"/>
    <w:rsid w:val="00EA0E16"/>
    <w:rsid w:val="00EA2B22"/>
    <w:rsid w:val="00EB29F6"/>
    <w:rsid w:val="00EE6332"/>
    <w:rsid w:val="00F215AC"/>
    <w:rsid w:val="00F23FC5"/>
    <w:rsid w:val="00F5275B"/>
    <w:rsid w:val="00F82312"/>
    <w:rsid w:val="00F83FC6"/>
    <w:rsid w:val="00F95DE8"/>
    <w:rsid w:val="00FA4B8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84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Default"/>
    <w:next w:val="Default"/>
    <w:link w:val="Heading1Char"/>
    <w:uiPriority w:val="1"/>
    <w:qFormat/>
    <w:rsid w:val="00BB4128"/>
    <w:pPr>
      <w:outlineLvl w:val="0"/>
    </w:pPr>
    <w:rPr>
      <w:color w:val="auto"/>
    </w:rPr>
  </w:style>
  <w:style w:type="paragraph" w:styleId="Heading2">
    <w:name w:val="heading 2"/>
    <w:basedOn w:val="Normal"/>
    <w:next w:val="Normal"/>
    <w:link w:val="Heading2Char"/>
    <w:uiPriority w:val="1"/>
    <w:unhideWhenUsed/>
    <w:qFormat/>
    <w:rsid w:val="00A132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A1328A"/>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rPr>
  </w:style>
  <w:style w:type="paragraph" w:styleId="Heading8">
    <w:name w:val="heading 8"/>
    <w:basedOn w:val="Default"/>
    <w:next w:val="Default"/>
    <w:link w:val="Heading8Char"/>
    <w:uiPriority w:val="99"/>
    <w:qFormat/>
    <w:rsid w:val="00A1328A"/>
    <w:pPr>
      <w:outlineLvl w:val="7"/>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0170"/>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uiPriority w:val="1"/>
    <w:rsid w:val="00BB4128"/>
    <w:rPr>
      <w:rFonts w:ascii="Arial" w:eastAsia="Times New Roman" w:hAnsi="Arial" w:cs="Arial"/>
      <w:sz w:val="24"/>
      <w:szCs w:val="24"/>
    </w:rPr>
  </w:style>
  <w:style w:type="character" w:customStyle="1" w:styleId="Heading2Char">
    <w:name w:val="Heading 2 Char"/>
    <w:basedOn w:val="DefaultParagraphFont"/>
    <w:link w:val="Heading2"/>
    <w:semiHidden/>
    <w:rsid w:val="00A1328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1328A"/>
    <w:rPr>
      <w:rFonts w:ascii="Cambria" w:eastAsia="Times New Roman" w:hAnsi="Cambria" w:cs="Times New Roman"/>
      <w:b/>
      <w:bCs/>
      <w:sz w:val="26"/>
      <w:szCs w:val="26"/>
    </w:rPr>
  </w:style>
  <w:style w:type="character" w:customStyle="1" w:styleId="Heading8Char">
    <w:name w:val="Heading 8 Char"/>
    <w:basedOn w:val="DefaultParagraphFont"/>
    <w:link w:val="Heading8"/>
    <w:uiPriority w:val="9"/>
    <w:rsid w:val="00A1328A"/>
    <w:rPr>
      <w:rFonts w:ascii="Arial" w:eastAsia="Times New Roman" w:hAnsi="Arial" w:cs="Arial"/>
      <w:sz w:val="24"/>
      <w:szCs w:val="24"/>
    </w:rPr>
  </w:style>
  <w:style w:type="paragraph" w:styleId="Header">
    <w:name w:val="header"/>
    <w:basedOn w:val="Normal"/>
    <w:link w:val="HeaderChar"/>
    <w:unhideWhenUsed/>
    <w:rsid w:val="008E0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170"/>
  </w:style>
  <w:style w:type="paragraph" w:styleId="Footer">
    <w:name w:val="footer"/>
    <w:basedOn w:val="Normal"/>
    <w:link w:val="FooterChar"/>
    <w:uiPriority w:val="99"/>
    <w:unhideWhenUsed/>
    <w:rsid w:val="008E0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170"/>
  </w:style>
  <w:style w:type="paragraph" w:styleId="NoSpacing">
    <w:name w:val="No Spacing"/>
    <w:uiPriority w:val="1"/>
    <w:qFormat/>
    <w:rsid w:val="00857DE9"/>
    <w:pPr>
      <w:spacing w:after="0" w:line="240" w:lineRule="auto"/>
    </w:pPr>
  </w:style>
  <w:style w:type="paragraph" w:styleId="BalloonText">
    <w:name w:val="Balloon Text"/>
    <w:basedOn w:val="Normal"/>
    <w:link w:val="BalloonTextChar"/>
    <w:uiPriority w:val="99"/>
    <w:semiHidden/>
    <w:unhideWhenUsed/>
    <w:rsid w:val="00FA4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B8F"/>
    <w:rPr>
      <w:rFonts w:ascii="Tahoma" w:hAnsi="Tahoma" w:cs="Tahoma"/>
      <w:sz w:val="16"/>
      <w:szCs w:val="16"/>
    </w:rPr>
  </w:style>
  <w:style w:type="paragraph" w:styleId="BodyTextIndent3">
    <w:name w:val="Body Text Indent 3"/>
    <w:basedOn w:val="Default"/>
    <w:next w:val="Default"/>
    <w:link w:val="BodyTextIndent3Char"/>
    <w:uiPriority w:val="99"/>
    <w:rsid w:val="00F95DE8"/>
    <w:rPr>
      <w:color w:val="auto"/>
    </w:rPr>
  </w:style>
  <w:style w:type="character" w:customStyle="1" w:styleId="BodyTextIndent3Char">
    <w:name w:val="Body Text Indent 3 Char"/>
    <w:basedOn w:val="DefaultParagraphFont"/>
    <w:link w:val="BodyTextIndent3"/>
    <w:uiPriority w:val="99"/>
    <w:rsid w:val="00F95DE8"/>
    <w:rPr>
      <w:rFonts w:ascii="Arial" w:eastAsia="Times New Roman" w:hAnsi="Arial" w:cs="Arial"/>
      <w:sz w:val="24"/>
      <w:szCs w:val="24"/>
    </w:rPr>
  </w:style>
  <w:style w:type="paragraph" w:styleId="BodyText">
    <w:name w:val="Body Text"/>
    <w:basedOn w:val="Normal"/>
    <w:link w:val="BodyTextChar"/>
    <w:uiPriority w:val="1"/>
    <w:unhideWhenUsed/>
    <w:qFormat/>
    <w:rsid w:val="005E04CE"/>
    <w:pPr>
      <w:widowControl w:val="0"/>
      <w:autoSpaceDE w:val="0"/>
      <w:autoSpaceDN w:val="0"/>
      <w:adjustRightInd w:val="0"/>
      <w:spacing w:after="120" w:line="240" w:lineRule="auto"/>
    </w:pPr>
    <w:rPr>
      <w:rFonts w:ascii="Arial" w:eastAsia="Times New Roman" w:hAnsi="Arial" w:cs="Arial"/>
      <w:sz w:val="24"/>
      <w:szCs w:val="24"/>
    </w:rPr>
  </w:style>
  <w:style w:type="character" w:customStyle="1" w:styleId="BodyTextChar">
    <w:name w:val="Body Text Char"/>
    <w:basedOn w:val="DefaultParagraphFont"/>
    <w:link w:val="BodyText"/>
    <w:uiPriority w:val="1"/>
    <w:rsid w:val="005E04CE"/>
    <w:rPr>
      <w:rFonts w:ascii="Arial" w:eastAsia="Times New Roman" w:hAnsi="Arial" w:cs="Arial"/>
      <w:sz w:val="24"/>
      <w:szCs w:val="24"/>
    </w:rPr>
  </w:style>
  <w:style w:type="character" w:styleId="CommentReference">
    <w:name w:val="annotation reference"/>
    <w:uiPriority w:val="99"/>
    <w:semiHidden/>
    <w:unhideWhenUsed/>
    <w:rsid w:val="005E04CE"/>
    <w:rPr>
      <w:sz w:val="16"/>
      <w:szCs w:val="16"/>
    </w:rPr>
  </w:style>
  <w:style w:type="paragraph" w:styleId="CommentText">
    <w:name w:val="annotation text"/>
    <w:basedOn w:val="Normal"/>
    <w:link w:val="CommentTextChar"/>
    <w:uiPriority w:val="99"/>
    <w:semiHidden/>
    <w:unhideWhenUsed/>
    <w:rsid w:val="005E04C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5E04CE"/>
    <w:rPr>
      <w:rFonts w:ascii="Arial" w:eastAsia="Times New Roman" w:hAnsi="Arial" w:cs="Arial"/>
      <w:sz w:val="20"/>
      <w:szCs w:val="20"/>
    </w:rPr>
  </w:style>
  <w:style w:type="paragraph" w:styleId="BodyTextIndent2">
    <w:name w:val="Body Text Indent 2"/>
    <w:basedOn w:val="Normal"/>
    <w:link w:val="BodyTextIndent2Char"/>
    <w:uiPriority w:val="99"/>
    <w:unhideWhenUsed/>
    <w:rsid w:val="00BB4128"/>
    <w:pPr>
      <w:spacing w:after="120" w:line="480" w:lineRule="auto"/>
      <w:ind w:left="360"/>
    </w:pPr>
  </w:style>
  <w:style w:type="character" w:customStyle="1" w:styleId="BodyTextIndent2Char">
    <w:name w:val="Body Text Indent 2 Char"/>
    <w:basedOn w:val="DefaultParagraphFont"/>
    <w:link w:val="BodyTextIndent2"/>
    <w:uiPriority w:val="99"/>
    <w:rsid w:val="00BB4128"/>
  </w:style>
  <w:style w:type="character" w:styleId="Hyperlink">
    <w:name w:val="Hyperlink"/>
    <w:uiPriority w:val="99"/>
    <w:unhideWhenUsed/>
    <w:rsid w:val="00BB4128"/>
    <w:rPr>
      <w:rFonts w:cs="Times New Roman"/>
      <w:color w:val="0000FF"/>
      <w:u w:val="single"/>
    </w:rPr>
  </w:style>
  <w:style w:type="character" w:styleId="FollowedHyperlink">
    <w:name w:val="FollowedHyperlink"/>
    <w:basedOn w:val="DefaultParagraphFont"/>
    <w:uiPriority w:val="99"/>
    <w:semiHidden/>
    <w:unhideWhenUsed/>
    <w:rsid w:val="00BB4128"/>
    <w:rPr>
      <w:color w:val="800080" w:themeColor="followedHyperlink"/>
      <w:u w:val="single"/>
    </w:rPr>
  </w:style>
  <w:style w:type="paragraph" w:styleId="Title">
    <w:name w:val="Title"/>
    <w:basedOn w:val="Default"/>
    <w:next w:val="Default"/>
    <w:link w:val="TitleChar"/>
    <w:qFormat/>
    <w:rsid w:val="00BB4128"/>
    <w:rPr>
      <w:color w:val="auto"/>
    </w:rPr>
  </w:style>
  <w:style w:type="character" w:customStyle="1" w:styleId="TitleChar">
    <w:name w:val="Title Char"/>
    <w:basedOn w:val="DefaultParagraphFont"/>
    <w:link w:val="Title"/>
    <w:uiPriority w:val="10"/>
    <w:rsid w:val="00BB4128"/>
    <w:rPr>
      <w:rFonts w:ascii="Arial" w:eastAsia="Times New Roman" w:hAnsi="Arial" w:cs="Arial"/>
      <w:sz w:val="24"/>
      <w:szCs w:val="24"/>
    </w:rPr>
  </w:style>
  <w:style w:type="paragraph" w:styleId="TOC1">
    <w:name w:val="toc 1"/>
    <w:basedOn w:val="Default"/>
    <w:next w:val="Default"/>
    <w:uiPriority w:val="39"/>
    <w:qFormat/>
    <w:rsid w:val="00A1328A"/>
    <w:rPr>
      <w:color w:val="auto"/>
    </w:rPr>
  </w:style>
  <w:style w:type="paragraph" w:styleId="TOC2">
    <w:name w:val="toc 2"/>
    <w:basedOn w:val="Default"/>
    <w:next w:val="Default"/>
    <w:uiPriority w:val="39"/>
    <w:qFormat/>
    <w:rsid w:val="00A1328A"/>
    <w:rPr>
      <w:color w:val="auto"/>
    </w:rPr>
  </w:style>
  <w:style w:type="paragraph" w:styleId="TOC3">
    <w:name w:val="toc 3"/>
    <w:basedOn w:val="Default"/>
    <w:next w:val="Default"/>
    <w:uiPriority w:val="39"/>
    <w:qFormat/>
    <w:rsid w:val="00A1328A"/>
    <w:rPr>
      <w:color w:val="auto"/>
    </w:rPr>
  </w:style>
  <w:style w:type="character" w:customStyle="1" w:styleId="CommentSubjectChar">
    <w:name w:val="Comment Subject Char"/>
    <w:basedOn w:val="CommentTextChar"/>
    <w:link w:val="CommentSubject"/>
    <w:uiPriority w:val="99"/>
    <w:semiHidden/>
    <w:rsid w:val="00A1328A"/>
    <w:rPr>
      <w:rFonts w:ascii="Arial" w:eastAsia="Times New Roman" w:hAnsi="Arial" w:cs="Arial"/>
      <w:b/>
      <w:bCs/>
      <w:sz w:val="20"/>
      <w:szCs w:val="20"/>
    </w:rPr>
  </w:style>
  <w:style w:type="paragraph" w:styleId="CommentSubject">
    <w:name w:val="annotation subject"/>
    <w:basedOn w:val="CommentText"/>
    <w:next w:val="CommentText"/>
    <w:link w:val="CommentSubjectChar"/>
    <w:uiPriority w:val="99"/>
    <w:semiHidden/>
    <w:unhideWhenUsed/>
    <w:rsid w:val="00A1328A"/>
    <w:rPr>
      <w:b/>
      <w:bCs/>
    </w:rPr>
  </w:style>
  <w:style w:type="paragraph" w:styleId="ListParagraph">
    <w:name w:val="List Paragraph"/>
    <w:basedOn w:val="Normal"/>
    <w:uiPriority w:val="1"/>
    <w:qFormat/>
    <w:rsid w:val="00A1328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A1328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basedOn w:val="Normal"/>
    <w:rsid w:val="00A132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ation">
    <w:name w:val="Block Quotation"/>
    <w:basedOn w:val="Normal"/>
    <w:next w:val="BodyText"/>
    <w:rsid w:val="00A1328A"/>
    <w:pPr>
      <w:pBdr>
        <w:top w:val="single" w:sz="4" w:space="1" w:color="auto"/>
        <w:left w:val="single" w:sz="4" w:space="4" w:color="auto"/>
        <w:bottom w:val="single" w:sz="4" w:space="1" w:color="auto"/>
        <w:right w:val="single" w:sz="4" w:space="4" w:color="auto"/>
      </w:pBdr>
      <w:shd w:val="pct12" w:color="auto" w:fill="FFFFFF"/>
      <w:spacing w:after="60" w:line="240" w:lineRule="auto"/>
      <w:ind w:left="1440" w:right="-36"/>
      <w:jc w:val="both"/>
    </w:pPr>
    <w:rPr>
      <w:rFonts w:ascii="Verdana" w:eastAsia="Times New Roman" w:hAnsi="Verdana" w:cs="Times New Roman"/>
      <w:spacing w:val="-5"/>
      <w:sz w:val="20"/>
      <w:szCs w:val="20"/>
    </w:rPr>
  </w:style>
  <w:style w:type="paragraph" w:styleId="TOCHeading">
    <w:name w:val="TOC Heading"/>
    <w:basedOn w:val="Heading1"/>
    <w:next w:val="Normal"/>
    <w:uiPriority w:val="39"/>
    <w:unhideWhenUsed/>
    <w:qFormat/>
    <w:rsid w:val="00E11300"/>
    <w:pPr>
      <w:keepNext/>
      <w:keepLines/>
      <w:widowControl/>
      <w:autoSpaceDE/>
      <w:autoSpaceDN/>
      <w:adjustRightInd/>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paragraph" w:styleId="TOC4">
    <w:name w:val="toc 4"/>
    <w:basedOn w:val="Normal"/>
    <w:next w:val="Normal"/>
    <w:autoRedefine/>
    <w:uiPriority w:val="39"/>
    <w:unhideWhenUsed/>
    <w:rsid w:val="00E11300"/>
    <w:pPr>
      <w:spacing w:after="100"/>
      <w:ind w:left="660"/>
    </w:pPr>
    <w:rPr>
      <w:rFonts w:eastAsiaTheme="minorEastAsia"/>
    </w:rPr>
  </w:style>
  <w:style w:type="paragraph" w:styleId="TOC5">
    <w:name w:val="toc 5"/>
    <w:basedOn w:val="Normal"/>
    <w:next w:val="Normal"/>
    <w:autoRedefine/>
    <w:uiPriority w:val="39"/>
    <w:unhideWhenUsed/>
    <w:rsid w:val="00E11300"/>
    <w:pPr>
      <w:spacing w:after="100"/>
      <w:ind w:left="880"/>
    </w:pPr>
    <w:rPr>
      <w:rFonts w:eastAsiaTheme="minorEastAsia"/>
    </w:rPr>
  </w:style>
  <w:style w:type="paragraph" w:styleId="TOC6">
    <w:name w:val="toc 6"/>
    <w:basedOn w:val="Normal"/>
    <w:next w:val="Normal"/>
    <w:autoRedefine/>
    <w:uiPriority w:val="39"/>
    <w:unhideWhenUsed/>
    <w:rsid w:val="00E11300"/>
    <w:pPr>
      <w:spacing w:after="100"/>
      <w:ind w:left="1100"/>
    </w:pPr>
    <w:rPr>
      <w:rFonts w:eastAsiaTheme="minorEastAsia"/>
    </w:rPr>
  </w:style>
  <w:style w:type="paragraph" w:styleId="TOC7">
    <w:name w:val="toc 7"/>
    <w:basedOn w:val="Normal"/>
    <w:next w:val="Normal"/>
    <w:autoRedefine/>
    <w:uiPriority w:val="39"/>
    <w:unhideWhenUsed/>
    <w:rsid w:val="00E11300"/>
    <w:pPr>
      <w:spacing w:after="100"/>
      <w:ind w:left="1320"/>
    </w:pPr>
    <w:rPr>
      <w:rFonts w:eastAsiaTheme="minorEastAsia"/>
    </w:rPr>
  </w:style>
  <w:style w:type="paragraph" w:styleId="TOC8">
    <w:name w:val="toc 8"/>
    <w:basedOn w:val="Normal"/>
    <w:next w:val="Normal"/>
    <w:autoRedefine/>
    <w:uiPriority w:val="39"/>
    <w:unhideWhenUsed/>
    <w:rsid w:val="00E11300"/>
    <w:pPr>
      <w:spacing w:after="100"/>
      <w:ind w:left="1540"/>
    </w:pPr>
    <w:rPr>
      <w:rFonts w:eastAsiaTheme="minorEastAsia"/>
    </w:rPr>
  </w:style>
  <w:style w:type="paragraph" w:styleId="TOC9">
    <w:name w:val="toc 9"/>
    <w:basedOn w:val="Normal"/>
    <w:next w:val="Normal"/>
    <w:autoRedefine/>
    <w:uiPriority w:val="39"/>
    <w:unhideWhenUsed/>
    <w:rsid w:val="00E11300"/>
    <w:pPr>
      <w:spacing w:after="100"/>
      <w:ind w:left="1760"/>
    </w:pPr>
    <w:rPr>
      <w:rFonts w:eastAsiaTheme="minorEastAsia"/>
    </w:rPr>
  </w:style>
  <w:style w:type="table" w:styleId="TableGrid">
    <w:name w:val="Table Grid"/>
    <w:basedOn w:val="TableNormal"/>
    <w:uiPriority w:val="59"/>
    <w:rsid w:val="005724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CRP.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ICRP.org" TargetMode="External"/><Relationship Id="rId11" Type="http://schemas.openxmlformats.org/officeDocument/2006/relationships/hyperlink" Target="http://www.nrc.gov/reading-rm/doc-collections/cfr/part020/part020-1201.html" TargetMode="External"/><Relationship Id="rId12" Type="http://schemas.openxmlformats.org/officeDocument/2006/relationships/hyperlink" Target="http://www.nrc.gov/reading-rm/doc-collections/reg-guides/occupational-health/active/8-13/index.html" TargetMode="External"/><Relationship Id="rId13" Type="http://schemas.openxmlformats.org/officeDocument/2006/relationships/footer" Target="footer1.xml"/><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hyperlink" Target="file:///C:\Users\ksmith23\AppData\Roaming\Microsoft\Word\ehs.ucop.edu\radiation" TargetMode="External"/><Relationship Id="rId18" Type="http://schemas.openxmlformats.org/officeDocument/2006/relationships/hyperlink" Target="file:///C:\Users\ksmith23\AppData\Roaming\Microsoft\Word\ehs.ucop.edu\radiation" TargetMode="Externa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r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D05F8-1E78-BF4E-9D78-1847C64C8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5248</TotalTime>
  <Pages>80</Pages>
  <Words>26307</Words>
  <Characters>149953</Characters>
  <Application>Microsoft Macintosh Word</Application>
  <DocSecurity>0</DocSecurity>
  <Lines>1249</Lines>
  <Paragraphs>351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Smith</dc:creator>
  <cp:keywords/>
  <dc:description/>
  <cp:lastModifiedBy>Karen Smith</cp:lastModifiedBy>
  <cp:revision>9</cp:revision>
  <cp:lastPrinted>2016-08-05T17:01:00Z</cp:lastPrinted>
  <dcterms:created xsi:type="dcterms:W3CDTF">2016-05-10T16:23:00Z</dcterms:created>
  <dcterms:modified xsi:type="dcterms:W3CDTF">2017-08-30T18:16:00Z</dcterms:modified>
</cp:coreProperties>
</file>