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AFC8C" w14:textId="44738A46" w:rsidR="00220EC7" w:rsidRPr="0006493F" w:rsidRDefault="00857EEE" w:rsidP="0E8F9175">
      <w:pPr>
        <w:spacing w:after="0" w:line="240" w:lineRule="auto"/>
        <w:jc w:val="center"/>
        <w:rPr>
          <w:rFonts w:ascii="Castellar,Times New Roman" w:eastAsia="Castellar,Times New Roman" w:hAnsi="Castellar,Times New Roman" w:cs="Castellar,Times New Roman"/>
          <w:b/>
          <w:bCs/>
          <w:sz w:val="40"/>
          <w:szCs w:val="40"/>
          <w:u w:val="single"/>
        </w:rPr>
      </w:pPr>
      <w:r>
        <w:rPr>
          <w:rFonts w:ascii="Castellar,Times New Roman" w:eastAsia="Castellar,Times New Roman" w:hAnsi="Castellar,Times New Roman" w:cs="Castellar,Times New Roman"/>
          <w:b/>
          <w:bCs/>
          <w:sz w:val="40"/>
          <w:szCs w:val="40"/>
          <w:u w:val="single"/>
        </w:rPr>
        <w:t xml:space="preserve">2019 </w:t>
      </w:r>
      <w:r w:rsidR="0E8F9175" w:rsidRPr="0E8F9175">
        <w:rPr>
          <w:rFonts w:ascii="Castellar,Times New Roman" w:eastAsia="Castellar,Times New Roman" w:hAnsi="Castellar,Times New Roman" w:cs="Castellar,Times New Roman"/>
          <w:b/>
          <w:bCs/>
          <w:sz w:val="40"/>
          <w:szCs w:val="40"/>
          <w:u w:val="single"/>
        </w:rPr>
        <w:t>LAB COAT LAUNDERING SERVI</w:t>
      </w:r>
      <w:bookmarkStart w:id="0" w:name="_GoBack"/>
      <w:bookmarkEnd w:id="0"/>
      <w:r w:rsidR="0E8F9175" w:rsidRPr="0E8F9175">
        <w:rPr>
          <w:rFonts w:ascii="Castellar,Times New Roman" w:eastAsia="Castellar,Times New Roman" w:hAnsi="Castellar,Times New Roman" w:cs="Castellar,Times New Roman"/>
          <w:b/>
          <w:bCs/>
          <w:sz w:val="40"/>
          <w:szCs w:val="40"/>
          <w:u w:val="single"/>
        </w:rPr>
        <w:t>CE</w:t>
      </w:r>
    </w:p>
    <w:p w14:paraId="4CC93893" w14:textId="77777777" w:rsidR="00220EC7" w:rsidRPr="0006493F" w:rsidRDefault="00220EC7" w:rsidP="00220EC7">
      <w:pPr>
        <w:spacing w:after="0" w:line="240" w:lineRule="auto"/>
        <w:jc w:val="center"/>
        <w:rPr>
          <w:rFonts w:ascii="Times New Roman" w:eastAsia="Times New Roman" w:hAnsi="Times New Roman" w:cs="Times New Roman"/>
          <w:sz w:val="28"/>
          <w:szCs w:val="24"/>
        </w:rPr>
      </w:pPr>
    </w:p>
    <w:p w14:paraId="6B4D18A9" w14:textId="31B659D5" w:rsidR="00220EC7" w:rsidRPr="0006493F" w:rsidRDefault="00220EC7" w:rsidP="0E8F9175">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PICKUP DATE:       </w:t>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321423">
        <w:rPr>
          <w:rFonts w:ascii="Times New Roman" w:eastAsia="Times New Roman" w:hAnsi="Times New Roman" w:cs="Times New Roman"/>
          <w:sz w:val="29"/>
          <w:szCs w:val="29"/>
        </w:rPr>
        <w:t>First Wednesday</w:t>
      </w:r>
      <w:r w:rsidR="00185DD2" w:rsidRPr="0006493F">
        <w:rPr>
          <w:rFonts w:ascii="Times New Roman" w:eastAsia="Times New Roman" w:hAnsi="Times New Roman" w:cs="Times New Roman"/>
          <w:sz w:val="29"/>
          <w:szCs w:val="29"/>
        </w:rPr>
        <w:t xml:space="preserve"> of the month, 10am</w:t>
      </w:r>
    </w:p>
    <w:p w14:paraId="64A4A492" w14:textId="4FEE1F82" w:rsidR="00220EC7" w:rsidRPr="0006493F" w:rsidRDefault="00220EC7" w:rsidP="218F2A1E">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RETURNED:            </w:t>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857EEE">
        <w:rPr>
          <w:rFonts w:ascii="Times New Roman" w:eastAsia="Times New Roman" w:hAnsi="Times New Roman" w:cs="Times New Roman"/>
          <w:sz w:val="29"/>
          <w:szCs w:val="29"/>
        </w:rPr>
        <w:t>Second</w:t>
      </w:r>
      <w:r w:rsidR="00185DD2" w:rsidRPr="0006493F">
        <w:rPr>
          <w:rFonts w:ascii="Times New Roman" w:eastAsia="Times New Roman" w:hAnsi="Times New Roman" w:cs="Times New Roman"/>
          <w:sz w:val="29"/>
          <w:szCs w:val="29"/>
        </w:rPr>
        <w:t xml:space="preserve"> Friday </w:t>
      </w:r>
      <w:r w:rsidR="00857EEE">
        <w:rPr>
          <w:rFonts w:ascii="Times New Roman" w:eastAsia="Times New Roman" w:hAnsi="Times New Roman" w:cs="Times New Roman"/>
          <w:sz w:val="29"/>
          <w:szCs w:val="29"/>
        </w:rPr>
        <w:t>after pickup</w:t>
      </w:r>
    </w:p>
    <w:p w14:paraId="1BAE9005" w14:textId="10E93B57" w:rsidR="00220EC7" w:rsidRPr="0006493F" w:rsidRDefault="00220EC7" w:rsidP="218F2A1E">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 xml:space="preserve">COST:                         </w:t>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Pr="0E8F9175">
        <w:rPr>
          <w:rFonts w:ascii="Times New Roman" w:eastAsia="Times New Roman" w:hAnsi="Times New Roman" w:cs="Times New Roman"/>
          <w:sz w:val="29"/>
          <w:szCs w:val="29"/>
        </w:rPr>
        <w:t>No charge</w:t>
      </w:r>
    </w:p>
    <w:p w14:paraId="53FD8010" w14:textId="73C95A78" w:rsidR="0006493F" w:rsidRPr="0006493F" w:rsidRDefault="00BB1844" w:rsidP="218F2A1E">
      <w:pPr>
        <w:spacing w:after="0" w:line="240" w:lineRule="auto"/>
        <w:rPr>
          <w:rFonts w:ascii="Times New Roman" w:eastAsia="Times New Roman" w:hAnsi="Times New Roman" w:cs="Times New Roman"/>
          <w:sz w:val="29"/>
          <w:szCs w:val="29"/>
        </w:rPr>
      </w:pPr>
      <w:r w:rsidRPr="0006493F">
        <w:rPr>
          <w:rFonts w:ascii="Times New Roman" w:eastAsia="Times New Roman" w:hAnsi="Times New Roman" w:cs="Times New Roman"/>
          <w:sz w:val="29"/>
          <w:szCs w:val="29"/>
        </w:rPr>
        <w:t>DROP DIRTY COATS AT</w:t>
      </w:r>
      <w:r w:rsidR="00185DD2" w:rsidRPr="0006493F">
        <w:rPr>
          <w:rFonts w:ascii="Times New Roman" w:eastAsia="Times New Roman" w:hAnsi="Times New Roman" w:cs="Times New Roman"/>
          <w:sz w:val="29"/>
          <w:szCs w:val="29"/>
        </w:rPr>
        <w:t>:</w:t>
      </w:r>
      <w:r w:rsidRPr="0006493F">
        <w:rPr>
          <w:rFonts w:ascii="Times New Roman" w:eastAsia="Times New Roman" w:hAnsi="Times New Roman" w:cs="Times New Roman"/>
          <w:sz w:val="29"/>
          <w:szCs w:val="29"/>
        </w:rPr>
        <w:tab/>
      </w:r>
      <w:r w:rsidR="0006493F" w:rsidRPr="0006493F">
        <w:rPr>
          <w:rFonts w:ascii="Times New Roman" w:eastAsia="Times New Roman" w:hAnsi="Times New Roman" w:cs="Times New Roman"/>
          <w:sz w:val="29"/>
          <w:szCs w:val="29"/>
        </w:rPr>
        <w:t xml:space="preserve">          </w:t>
      </w:r>
      <w:r w:rsidR="00185DD2" w:rsidRPr="0006493F">
        <w:rPr>
          <w:rFonts w:ascii="Times New Roman" w:eastAsia="Times New Roman" w:hAnsi="Times New Roman" w:cs="Times New Roman"/>
          <w:sz w:val="29"/>
          <w:szCs w:val="29"/>
        </w:rPr>
        <w:t>SE1, room 257</w:t>
      </w:r>
      <w:r w:rsidR="0006493F">
        <w:rPr>
          <w:rFonts w:ascii="Times New Roman" w:eastAsia="Times New Roman" w:hAnsi="Times New Roman" w:cs="Times New Roman"/>
          <w:sz w:val="29"/>
          <w:szCs w:val="29"/>
        </w:rPr>
        <w:t xml:space="preserve"> (code for room is 257#)</w:t>
      </w:r>
    </w:p>
    <w:p w14:paraId="074B3B3D" w14:textId="66EBE4D6" w:rsidR="00BB1844" w:rsidRPr="0006493F" w:rsidRDefault="00BB1844" w:rsidP="218F2A1E">
      <w:pPr>
        <w:spacing w:after="0" w:line="240" w:lineRule="auto"/>
        <w:rPr>
          <w:rFonts w:ascii="Times New Roman" w:eastAsia="Times New Roman" w:hAnsi="Times New Roman" w:cs="Times New Roman"/>
          <w:sz w:val="29"/>
          <w:szCs w:val="29"/>
        </w:rPr>
      </w:pP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t xml:space="preserve">                        </w:t>
      </w:r>
      <w:r w:rsidR="00857EEE">
        <w:rPr>
          <w:rFonts w:ascii="Times New Roman" w:eastAsia="Times New Roman" w:hAnsi="Times New Roman" w:cs="Times New Roman"/>
          <w:sz w:val="29"/>
          <w:szCs w:val="29"/>
        </w:rPr>
        <w:t xml:space="preserve">      </w:t>
      </w:r>
      <w:r w:rsidRPr="0006493F">
        <w:rPr>
          <w:rFonts w:ascii="Times New Roman" w:eastAsia="Times New Roman" w:hAnsi="Times New Roman" w:cs="Times New Roman"/>
          <w:sz w:val="29"/>
          <w:szCs w:val="29"/>
        </w:rPr>
        <w:t>SE2, 1</w:t>
      </w:r>
      <w:r w:rsidRPr="0006493F">
        <w:rPr>
          <w:rFonts w:ascii="Times New Roman" w:eastAsia="Times New Roman" w:hAnsi="Times New Roman" w:cs="Times New Roman"/>
          <w:sz w:val="29"/>
          <w:szCs w:val="29"/>
          <w:vertAlign w:val="superscript"/>
        </w:rPr>
        <w:t>st</w:t>
      </w:r>
      <w:r w:rsidRPr="0006493F">
        <w:rPr>
          <w:rFonts w:ascii="Times New Roman" w:eastAsia="Times New Roman" w:hAnsi="Times New Roman" w:cs="Times New Roman"/>
          <w:sz w:val="29"/>
          <w:szCs w:val="29"/>
        </w:rPr>
        <w:t xml:space="preserve"> floor outside freight elevator (code 61)</w:t>
      </w:r>
    </w:p>
    <w:p w14:paraId="08A94966" w14:textId="517520FF" w:rsidR="00207179" w:rsidRPr="0006493F" w:rsidRDefault="00BB1844" w:rsidP="218F2A1E">
      <w:pPr>
        <w:spacing w:after="0" w:line="240" w:lineRule="auto"/>
        <w:rPr>
          <w:rFonts w:ascii="Times New Roman" w:eastAsia="Times New Roman" w:hAnsi="Times New Roman" w:cs="Times New Roman"/>
          <w:sz w:val="29"/>
          <w:szCs w:val="29"/>
        </w:rPr>
      </w:pP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t xml:space="preserve">        </w:t>
      </w:r>
      <w:r w:rsidR="0006493F" w:rsidRPr="0006493F">
        <w:rPr>
          <w:rFonts w:ascii="Times New Roman" w:eastAsia="Times New Roman" w:hAnsi="Times New Roman" w:cs="Times New Roman"/>
          <w:sz w:val="29"/>
          <w:szCs w:val="29"/>
        </w:rPr>
        <w:t xml:space="preserve">                </w:t>
      </w:r>
      <w:r w:rsidR="00857EEE">
        <w:rPr>
          <w:rFonts w:ascii="Times New Roman" w:eastAsia="Times New Roman" w:hAnsi="Times New Roman" w:cs="Times New Roman"/>
          <w:sz w:val="29"/>
          <w:szCs w:val="29"/>
        </w:rPr>
        <w:t xml:space="preserve">      </w:t>
      </w:r>
      <w:r w:rsidRPr="0006493F">
        <w:rPr>
          <w:rFonts w:ascii="Times New Roman" w:eastAsia="Times New Roman" w:hAnsi="Times New Roman" w:cs="Times New Roman"/>
          <w:sz w:val="29"/>
          <w:szCs w:val="29"/>
        </w:rPr>
        <w:t>Castle 1201 between rooms 1100-1200</w:t>
      </w:r>
    </w:p>
    <w:p w14:paraId="38213393" w14:textId="7D3B8CD3" w:rsidR="00185DD2" w:rsidRPr="00033880" w:rsidRDefault="0E8F9175" w:rsidP="0E8F9175">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b/>
          <w:bCs/>
          <w:color w:val="FF0000"/>
          <w:sz w:val="29"/>
          <w:szCs w:val="29"/>
        </w:rPr>
        <w:t>DO NOT</w:t>
      </w:r>
      <w:r w:rsidRPr="0E8F9175">
        <w:rPr>
          <w:rFonts w:ascii="Times New Roman" w:eastAsia="Times New Roman" w:hAnsi="Times New Roman" w:cs="Times New Roman"/>
          <w:color w:val="FF0000"/>
          <w:sz w:val="29"/>
          <w:szCs w:val="29"/>
        </w:rPr>
        <w:t xml:space="preserve"> </w:t>
      </w:r>
      <w:r w:rsidRPr="0E8F9175">
        <w:rPr>
          <w:rFonts w:ascii="Times New Roman" w:eastAsia="Times New Roman" w:hAnsi="Times New Roman" w:cs="Times New Roman"/>
          <w:color w:val="000000" w:themeColor="text1"/>
          <w:sz w:val="29"/>
          <w:szCs w:val="29"/>
        </w:rPr>
        <w:t xml:space="preserve">send all your coats out the same week, or you won’t have the necessary PPE to work in the lab!  </w:t>
      </w:r>
    </w:p>
    <w:p w14:paraId="21802B91" w14:textId="77777777" w:rsidR="0006493F" w:rsidRPr="0029230C" w:rsidRDefault="0006493F" w:rsidP="00220EC7">
      <w:pPr>
        <w:spacing w:after="0" w:line="240" w:lineRule="auto"/>
        <w:rPr>
          <w:rFonts w:ascii="Times New Roman" w:eastAsia="Times New Roman" w:hAnsi="Times New Roman" w:cs="Times New Roman"/>
          <w:sz w:val="29"/>
          <w:szCs w:val="29"/>
        </w:rPr>
      </w:pPr>
    </w:p>
    <w:tbl>
      <w:tblPr>
        <w:tblStyle w:val="TableGrid"/>
        <w:tblW w:w="0" w:type="auto"/>
        <w:jc w:val="center"/>
        <w:tblLook w:val="04A0" w:firstRow="1" w:lastRow="0" w:firstColumn="1" w:lastColumn="0" w:noHBand="0" w:noVBand="1"/>
      </w:tblPr>
      <w:tblGrid>
        <w:gridCol w:w="3342"/>
        <w:gridCol w:w="3342"/>
      </w:tblGrid>
      <w:tr w:rsidR="00185DD2" w14:paraId="591764AC" w14:textId="77777777" w:rsidTr="218F2A1E">
        <w:trPr>
          <w:jc w:val="center"/>
        </w:trPr>
        <w:tc>
          <w:tcPr>
            <w:tcW w:w="3342" w:type="dxa"/>
          </w:tcPr>
          <w:p w14:paraId="753B1F95" w14:textId="77777777" w:rsidR="00185DD2" w:rsidRDefault="0E8F9175" w:rsidP="0E8F9175">
            <w:pPr>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Pickup Date</w:t>
            </w:r>
          </w:p>
        </w:tc>
        <w:tc>
          <w:tcPr>
            <w:tcW w:w="3342" w:type="dxa"/>
          </w:tcPr>
          <w:p w14:paraId="63CA52D1" w14:textId="69BF97B0" w:rsidR="00185DD2" w:rsidRDefault="441DE510" w:rsidP="441DE510">
            <w:pPr>
              <w:rPr>
                <w:rFonts w:ascii="Times New Roman" w:eastAsia="Times New Roman" w:hAnsi="Times New Roman" w:cs="Times New Roman"/>
                <w:sz w:val="29"/>
                <w:szCs w:val="29"/>
              </w:rPr>
            </w:pPr>
            <w:r w:rsidRPr="441DE510">
              <w:rPr>
                <w:rFonts w:ascii="Times New Roman" w:eastAsia="Times New Roman" w:hAnsi="Times New Roman" w:cs="Times New Roman"/>
                <w:sz w:val="29"/>
                <w:szCs w:val="29"/>
              </w:rPr>
              <w:t>Estimated Return Date</w:t>
            </w:r>
          </w:p>
        </w:tc>
      </w:tr>
      <w:tr w:rsidR="009067AF" w14:paraId="162903B4" w14:textId="77777777" w:rsidTr="218F2A1E">
        <w:trPr>
          <w:jc w:val="center"/>
        </w:trPr>
        <w:tc>
          <w:tcPr>
            <w:tcW w:w="3342" w:type="dxa"/>
          </w:tcPr>
          <w:p w14:paraId="390C57FC" w14:textId="5AE3E8BD"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Jan </w:t>
            </w:r>
            <w:r w:rsidR="218F2A1E" w:rsidRPr="218F2A1E">
              <w:rPr>
                <w:rFonts w:ascii="Times New Roman" w:eastAsia="Times New Roman" w:hAnsi="Times New Roman" w:cs="Times New Roman"/>
                <w:sz w:val="29"/>
                <w:szCs w:val="29"/>
              </w:rPr>
              <w:t>2</w:t>
            </w:r>
          </w:p>
        </w:tc>
        <w:tc>
          <w:tcPr>
            <w:tcW w:w="3342" w:type="dxa"/>
          </w:tcPr>
          <w:p w14:paraId="08C66D52" w14:textId="762F1A90"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Jan 11</w:t>
            </w:r>
          </w:p>
        </w:tc>
      </w:tr>
      <w:tr w:rsidR="009067AF" w14:paraId="5F2DE806" w14:textId="77777777" w:rsidTr="00857EEE">
        <w:trPr>
          <w:trHeight w:val="259"/>
          <w:jc w:val="center"/>
        </w:trPr>
        <w:tc>
          <w:tcPr>
            <w:tcW w:w="3342" w:type="dxa"/>
          </w:tcPr>
          <w:p w14:paraId="7ABAB446" w14:textId="51EB42DF"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Feb 6</w:t>
            </w:r>
          </w:p>
        </w:tc>
        <w:tc>
          <w:tcPr>
            <w:tcW w:w="3342" w:type="dxa"/>
          </w:tcPr>
          <w:p w14:paraId="101F22B7" w14:textId="6DC96080"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Feb 15</w:t>
            </w:r>
          </w:p>
        </w:tc>
      </w:tr>
      <w:tr w:rsidR="009067AF" w14:paraId="7CE965F2" w14:textId="77777777" w:rsidTr="218F2A1E">
        <w:trPr>
          <w:jc w:val="center"/>
        </w:trPr>
        <w:tc>
          <w:tcPr>
            <w:tcW w:w="3342" w:type="dxa"/>
          </w:tcPr>
          <w:p w14:paraId="4F82BD99" w14:textId="3FF89737"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Mar 6</w:t>
            </w:r>
          </w:p>
        </w:tc>
        <w:tc>
          <w:tcPr>
            <w:tcW w:w="3342" w:type="dxa"/>
          </w:tcPr>
          <w:p w14:paraId="2DE0325C" w14:textId="3E7DF7AD"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Mar 15</w:t>
            </w:r>
          </w:p>
        </w:tc>
      </w:tr>
      <w:tr w:rsidR="009067AF" w14:paraId="09D829CB" w14:textId="77777777" w:rsidTr="218F2A1E">
        <w:trPr>
          <w:jc w:val="center"/>
        </w:trPr>
        <w:tc>
          <w:tcPr>
            <w:tcW w:w="3342" w:type="dxa"/>
          </w:tcPr>
          <w:p w14:paraId="7D32A4F1" w14:textId="57C99ECB"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Apr 3</w:t>
            </w:r>
          </w:p>
        </w:tc>
        <w:tc>
          <w:tcPr>
            <w:tcW w:w="3342" w:type="dxa"/>
          </w:tcPr>
          <w:p w14:paraId="00849E3E" w14:textId="1F4663E1"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Apr 12</w:t>
            </w:r>
          </w:p>
        </w:tc>
      </w:tr>
      <w:tr w:rsidR="009067AF" w14:paraId="6A2940E5" w14:textId="77777777" w:rsidTr="218F2A1E">
        <w:trPr>
          <w:jc w:val="center"/>
        </w:trPr>
        <w:tc>
          <w:tcPr>
            <w:tcW w:w="3342" w:type="dxa"/>
          </w:tcPr>
          <w:p w14:paraId="00DBC743" w14:textId="341ECCD8"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May 1</w:t>
            </w:r>
          </w:p>
        </w:tc>
        <w:tc>
          <w:tcPr>
            <w:tcW w:w="3342" w:type="dxa"/>
          </w:tcPr>
          <w:p w14:paraId="02DFF121" w14:textId="5D168FDF"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May 17</w:t>
            </w:r>
          </w:p>
        </w:tc>
      </w:tr>
      <w:tr w:rsidR="009067AF" w14:paraId="41562630" w14:textId="77777777" w:rsidTr="218F2A1E">
        <w:trPr>
          <w:jc w:val="center"/>
        </w:trPr>
        <w:tc>
          <w:tcPr>
            <w:tcW w:w="3342" w:type="dxa"/>
          </w:tcPr>
          <w:p w14:paraId="1F1F6722" w14:textId="19F2D703"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June 5</w:t>
            </w:r>
          </w:p>
        </w:tc>
        <w:tc>
          <w:tcPr>
            <w:tcW w:w="3342" w:type="dxa"/>
          </w:tcPr>
          <w:p w14:paraId="36A1FC33" w14:textId="00026A63"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June 14</w:t>
            </w:r>
          </w:p>
        </w:tc>
      </w:tr>
      <w:tr w:rsidR="009067AF" w14:paraId="522C0B32" w14:textId="77777777" w:rsidTr="218F2A1E">
        <w:trPr>
          <w:jc w:val="center"/>
        </w:trPr>
        <w:tc>
          <w:tcPr>
            <w:tcW w:w="3342" w:type="dxa"/>
          </w:tcPr>
          <w:p w14:paraId="0DCA4E3C" w14:textId="2825B58F"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July 3</w:t>
            </w:r>
          </w:p>
        </w:tc>
        <w:tc>
          <w:tcPr>
            <w:tcW w:w="3342" w:type="dxa"/>
          </w:tcPr>
          <w:p w14:paraId="0542533D" w14:textId="4B050DC8"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July 12</w:t>
            </w:r>
          </w:p>
        </w:tc>
      </w:tr>
      <w:tr w:rsidR="009067AF" w14:paraId="4EDA2AC0" w14:textId="77777777" w:rsidTr="218F2A1E">
        <w:trPr>
          <w:jc w:val="center"/>
        </w:trPr>
        <w:tc>
          <w:tcPr>
            <w:tcW w:w="3342" w:type="dxa"/>
          </w:tcPr>
          <w:p w14:paraId="5C8E092D" w14:textId="43346B81"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Aug 4</w:t>
            </w:r>
          </w:p>
        </w:tc>
        <w:tc>
          <w:tcPr>
            <w:tcW w:w="3342" w:type="dxa"/>
          </w:tcPr>
          <w:p w14:paraId="45A93276" w14:textId="429DCB97" w:rsidR="009067AF"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Aug 13</w:t>
            </w:r>
          </w:p>
        </w:tc>
      </w:tr>
      <w:tr w:rsidR="001634EA" w14:paraId="4A28A119" w14:textId="77777777" w:rsidTr="218F2A1E">
        <w:trPr>
          <w:jc w:val="center"/>
        </w:trPr>
        <w:tc>
          <w:tcPr>
            <w:tcW w:w="3342" w:type="dxa"/>
          </w:tcPr>
          <w:p w14:paraId="3E8A3683" w14:textId="2D44D907" w:rsidR="001634EA"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Sept 4</w:t>
            </w:r>
          </w:p>
        </w:tc>
        <w:tc>
          <w:tcPr>
            <w:tcW w:w="3342" w:type="dxa"/>
          </w:tcPr>
          <w:p w14:paraId="650AEA51" w14:textId="46484BDD" w:rsidR="001634EA"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Sept 13</w:t>
            </w:r>
          </w:p>
        </w:tc>
      </w:tr>
      <w:tr w:rsidR="001634EA" w14:paraId="4BC08E24" w14:textId="77777777" w:rsidTr="218F2A1E">
        <w:trPr>
          <w:jc w:val="center"/>
        </w:trPr>
        <w:tc>
          <w:tcPr>
            <w:tcW w:w="3342" w:type="dxa"/>
          </w:tcPr>
          <w:p w14:paraId="3660368A" w14:textId="3BA7C0E4" w:rsidR="001634EA"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Oct 6</w:t>
            </w:r>
          </w:p>
        </w:tc>
        <w:tc>
          <w:tcPr>
            <w:tcW w:w="3342" w:type="dxa"/>
          </w:tcPr>
          <w:p w14:paraId="44BB7525" w14:textId="166A4F23" w:rsidR="001634EA"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Oct 15</w:t>
            </w:r>
          </w:p>
        </w:tc>
      </w:tr>
      <w:tr w:rsidR="001634EA" w14:paraId="14CB9602" w14:textId="77777777" w:rsidTr="218F2A1E">
        <w:trPr>
          <w:jc w:val="center"/>
        </w:trPr>
        <w:tc>
          <w:tcPr>
            <w:tcW w:w="3342" w:type="dxa"/>
          </w:tcPr>
          <w:p w14:paraId="1752031F" w14:textId="3FC87609" w:rsidR="001634EA" w:rsidRDefault="00857EEE" w:rsidP="0E8F9175">
            <w:pPr>
              <w:rPr>
                <w:rFonts w:ascii="Times New Roman" w:eastAsia="Times New Roman" w:hAnsi="Times New Roman" w:cs="Times New Roman"/>
                <w:sz w:val="29"/>
                <w:szCs w:val="29"/>
              </w:rPr>
            </w:pPr>
            <w:r>
              <w:rPr>
                <w:rFonts w:ascii="Times New Roman" w:eastAsia="Times New Roman" w:hAnsi="Times New Roman" w:cs="Times New Roman"/>
                <w:sz w:val="29"/>
                <w:szCs w:val="29"/>
              </w:rPr>
              <w:t>Nov 7</w:t>
            </w:r>
          </w:p>
        </w:tc>
        <w:tc>
          <w:tcPr>
            <w:tcW w:w="3342" w:type="dxa"/>
          </w:tcPr>
          <w:p w14:paraId="171717EF" w14:textId="4711AA1C" w:rsidR="001634EA" w:rsidRDefault="00857EEE" w:rsidP="0E8F9175">
            <w:pPr>
              <w:rPr>
                <w:rFonts w:ascii="Times New Roman" w:eastAsia="Times New Roman" w:hAnsi="Times New Roman" w:cs="Times New Roman"/>
                <w:sz w:val="29"/>
                <w:szCs w:val="29"/>
              </w:rPr>
            </w:pPr>
            <w:r>
              <w:rPr>
                <w:rFonts w:ascii="Times New Roman" w:eastAsia="Times New Roman" w:hAnsi="Times New Roman" w:cs="Times New Roman"/>
                <w:sz w:val="29"/>
                <w:szCs w:val="29"/>
              </w:rPr>
              <w:t>Nov 16</w:t>
            </w:r>
          </w:p>
        </w:tc>
      </w:tr>
      <w:tr w:rsidR="001634EA" w14:paraId="7A88CF5C" w14:textId="77777777" w:rsidTr="218F2A1E">
        <w:trPr>
          <w:jc w:val="center"/>
        </w:trPr>
        <w:tc>
          <w:tcPr>
            <w:tcW w:w="3342" w:type="dxa"/>
          </w:tcPr>
          <w:p w14:paraId="3A981C19" w14:textId="66E717D5" w:rsidR="001634EA"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Dec 4</w:t>
            </w:r>
          </w:p>
        </w:tc>
        <w:tc>
          <w:tcPr>
            <w:tcW w:w="3342" w:type="dxa"/>
          </w:tcPr>
          <w:p w14:paraId="187BD8F7" w14:textId="61E1FFFC" w:rsidR="001634EA" w:rsidRDefault="00857EEE"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Dec 13</w:t>
            </w:r>
          </w:p>
        </w:tc>
      </w:tr>
    </w:tbl>
    <w:p w14:paraId="1B335AF4" w14:textId="71BFC63B" w:rsidR="00220EC7" w:rsidRPr="0029230C" w:rsidRDefault="00857EEE" w:rsidP="00220EC7">
      <w:pPr>
        <w:spacing w:after="0" w:line="240" w:lineRule="auto"/>
        <w:rPr>
          <w:rFonts w:ascii="Times New Roman" w:hAnsi="Times New Roman" w:cs="Times New Roman"/>
          <w:i/>
          <w:sz w:val="29"/>
          <w:szCs w:val="29"/>
        </w:rPr>
      </w:pPr>
      <w:r w:rsidRPr="0029230C">
        <w:rPr>
          <w:noProof/>
          <w:color w:val="FF0000"/>
          <w:sz w:val="29"/>
          <w:szCs w:val="29"/>
        </w:rPr>
        <w:drawing>
          <wp:anchor distT="0" distB="0" distL="114300" distR="114300" simplePos="0" relativeHeight="251659264" behindDoc="0" locked="0" layoutInCell="1" allowOverlap="1" wp14:anchorId="2D176CAF" wp14:editId="5A0FDBF6">
            <wp:simplePos x="0" y="0"/>
            <wp:positionH relativeFrom="column">
              <wp:posOffset>4347210</wp:posOffset>
            </wp:positionH>
            <wp:positionV relativeFrom="paragraph">
              <wp:posOffset>66775</wp:posOffset>
            </wp:positionV>
            <wp:extent cx="2275205" cy="2540635"/>
            <wp:effectExtent l="0" t="0" r="0" b="0"/>
            <wp:wrapSquare wrapText="bothSides"/>
            <wp:docPr id="4" name="Picture 4" descr="C:\Users\ucmuser\Desktop\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muser\Desktop\015.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31" t="16228" r="15126" b="15001"/>
                    <a:stretch/>
                  </pic:blipFill>
                  <pic:spPr bwMode="auto">
                    <a:xfrm>
                      <a:off x="0" y="0"/>
                      <a:ext cx="2275205" cy="254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3F21C" w14:textId="22FD7D61" w:rsidR="00BB1844" w:rsidRDefault="00BB1844" w:rsidP="0E8F9175">
      <w:pPr>
        <w:rPr>
          <w:rFonts w:ascii="Times New Roman" w:eastAsia="Times New Roman" w:hAnsi="Times New Roman" w:cs="Times New Roman"/>
          <w:sz w:val="29"/>
          <w:szCs w:val="29"/>
        </w:rPr>
      </w:pPr>
      <w:r w:rsidRPr="0029230C">
        <w:rPr>
          <w:noProof/>
          <w:color w:val="FF0000"/>
          <w:sz w:val="29"/>
          <w:szCs w:val="29"/>
        </w:rPr>
        <mc:AlternateContent>
          <mc:Choice Requires="wps">
            <w:drawing>
              <wp:anchor distT="0" distB="0" distL="114300" distR="114300" simplePos="0" relativeHeight="251660288" behindDoc="0" locked="0" layoutInCell="1" allowOverlap="1" wp14:anchorId="7E38CDB1" wp14:editId="54CE2785">
                <wp:simplePos x="0" y="0"/>
                <wp:positionH relativeFrom="column">
                  <wp:posOffset>2595814</wp:posOffset>
                </wp:positionH>
                <wp:positionV relativeFrom="paragraph">
                  <wp:posOffset>173054</wp:posOffset>
                </wp:positionV>
                <wp:extent cx="2117558" cy="587141"/>
                <wp:effectExtent l="63500" t="63500" r="105410" b="111760"/>
                <wp:wrapNone/>
                <wp:docPr id="7" name="Straight Arrow Connector 7"/>
                <wp:cNvGraphicFramePr/>
                <a:graphic xmlns:a="http://schemas.openxmlformats.org/drawingml/2006/main">
                  <a:graphicData uri="http://schemas.microsoft.com/office/word/2010/wordprocessingShape">
                    <wps:wsp>
                      <wps:cNvCnPr/>
                      <wps:spPr>
                        <a:xfrm>
                          <a:off x="0" y="0"/>
                          <a:ext cx="2117558" cy="587141"/>
                        </a:xfrm>
                        <a:prstGeom prst="straightConnector1">
                          <a:avLst/>
                        </a:prstGeom>
                        <a:ln>
                          <a:tailEnd type="arrow"/>
                        </a:ln>
                        <a:effectLst>
                          <a:glow rad="63500">
                            <a:schemeClr val="accent2">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7DE14" id="_x0000_t32" coordsize="21600,21600" o:spt="32" o:oned="t" path="m,l21600,21600e" filled="f">
                <v:path arrowok="t" fillok="f" o:connecttype="none"/>
                <o:lock v:ext="edit" shapetype="t"/>
              </v:shapetype>
              <v:shape id="Straight Arrow Connector 7" o:spid="_x0000_s1026" type="#_x0000_t32" style="position:absolute;margin-left:204.4pt;margin-top:13.65pt;width:166.75pt;height: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" strokecolor="black [3040]">
                <v:stroke endarrow="open"/>
              </v:shape>
            </w:pict>
          </mc:Fallback>
        </mc:AlternateContent>
      </w:r>
      <w:r w:rsidR="00220EC7" w:rsidRPr="0029230C">
        <w:rPr>
          <w:rFonts w:ascii="Times New Roman" w:eastAsia="Times New Roman" w:hAnsi="Times New Roman" w:cs="Times New Roman"/>
          <w:sz w:val="29"/>
          <w:szCs w:val="29"/>
        </w:rPr>
        <w:t xml:space="preserve">All lab coats </w:t>
      </w:r>
      <w:r>
        <w:rPr>
          <w:rFonts w:ascii="Times New Roman" w:eastAsia="Times New Roman" w:hAnsi="Times New Roman" w:cs="Times New Roman"/>
          <w:sz w:val="29"/>
          <w:szCs w:val="29"/>
        </w:rPr>
        <w:t>should</w:t>
      </w:r>
      <w:r w:rsidR="00220EC7" w:rsidRPr="0029230C">
        <w:rPr>
          <w:rFonts w:ascii="Times New Roman" w:eastAsia="Times New Roman" w:hAnsi="Times New Roman" w:cs="Times New Roman"/>
          <w:sz w:val="29"/>
          <w:szCs w:val="29"/>
        </w:rPr>
        <w:t xml:space="preserve"> </w:t>
      </w:r>
      <w:r w:rsidR="00B62FCE" w:rsidRPr="0029230C">
        <w:rPr>
          <w:rFonts w:ascii="Times New Roman" w:eastAsia="Times New Roman" w:hAnsi="Times New Roman" w:cs="Times New Roman"/>
          <w:sz w:val="29"/>
          <w:szCs w:val="29"/>
        </w:rPr>
        <w:t>have</w:t>
      </w:r>
      <w:r>
        <w:rPr>
          <w:rFonts w:ascii="Times New Roman" w:eastAsia="Times New Roman" w:hAnsi="Times New Roman" w:cs="Times New Roman"/>
          <w:sz w:val="29"/>
          <w:szCs w:val="29"/>
        </w:rPr>
        <w:t xml:space="preserve"> this tag.  </w:t>
      </w:r>
    </w:p>
    <w:p w14:paraId="1F2CFADD" w14:textId="3DBC887A" w:rsidR="00FC3816" w:rsidRDefault="0E8F9175" w:rsidP="0E8F9175">
      <w:pPr>
        <w:rPr>
          <w:rFonts w:ascii="Times New Roman" w:eastAsia="Times New Roman" w:hAnsi="Times New Roman" w:cs="Times New Roman"/>
          <w:sz w:val="29"/>
          <w:szCs w:val="29"/>
        </w:rPr>
      </w:pPr>
      <w:r w:rsidRPr="00857EEE">
        <w:rPr>
          <w:rFonts w:ascii="Times New Roman" w:eastAsia="Times New Roman" w:hAnsi="Times New Roman" w:cs="Times New Roman"/>
          <w:b/>
          <w:bCs/>
          <w:color w:val="FF0000"/>
          <w:sz w:val="29"/>
          <w:szCs w:val="29"/>
          <w:u w:val="single"/>
        </w:rPr>
        <w:t>DON’T</w:t>
      </w:r>
      <w:r w:rsidRPr="0E8F9175">
        <w:rPr>
          <w:rFonts w:ascii="Times New Roman" w:eastAsia="Times New Roman" w:hAnsi="Times New Roman" w:cs="Times New Roman"/>
          <w:sz w:val="29"/>
          <w:szCs w:val="29"/>
        </w:rPr>
        <w:t xml:space="preserve"> </w:t>
      </w:r>
      <w:r w:rsidR="00857EEE">
        <w:rPr>
          <w:rFonts w:ascii="Times New Roman" w:eastAsia="Times New Roman" w:hAnsi="Times New Roman" w:cs="Times New Roman"/>
          <w:sz w:val="29"/>
          <w:szCs w:val="29"/>
        </w:rPr>
        <w:t xml:space="preserve">launder </w:t>
      </w:r>
      <w:r w:rsidRPr="0E8F9175">
        <w:rPr>
          <w:rFonts w:ascii="Times New Roman" w:eastAsia="Times New Roman" w:hAnsi="Times New Roman" w:cs="Times New Roman"/>
          <w:sz w:val="29"/>
          <w:szCs w:val="29"/>
        </w:rPr>
        <w:t>coats without the appropriate tags.  Take them to EHS for marking first or your coat will get lost in the laundry.</w:t>
      </w:r>
    </w:p>
    <w:p w14:paraId="1CA944FF" w14:textId="7BE43ACB" w:rsidR="00185DD2" w:rsidRDefault="0E8F9175" w:rsidP="0E8F9175">
      <w:pPr>
        <w:rPr>
          <w:rFonts w:ascii="Times New Roman" w:eastAsia="Times New Roman" w:hAnsi="Times New Roman" w:cs="Times New Roman"/>
          <w:sz w:val="29"/>
          <w:szCs w:val="29"/>
        </w:rPr>
      </w:pPr>
      <w:r w:rsidRPr="0E8F9175">
        <w:rPr>
          <w:rFonts w:ascii="Times New Roman" w:eastAsia="Times New Roman" w:hAnsi="Times New Roman" w:cs="Times New Roman"/>
          <w:b/>
          <w:bCs/>
          <w:sz w:val="29"/>
          <w:szCs w:val="29"/>
        </w:rPr>
        <w:t>Leaving the lab permanently?</w:t>
      </w:r>
      <w:r w:rsidRPr="0E8F9175">
        <w:rPr>
          <w:rFonts w:ascii="Times New Roman" w:eastAsia="Times New Roman" w:hAnsi="Times New Roman" w:cs="Times New Roman"/>
          <w:sz w:val="29"/>
          <w:szCs w:val="29"/>
        </w:rPr>
        <w:t xml:space="preserve"> </w:t>
      </w:r>
      <w:r w:rsidR="00857EEE">
        <w:rPr>
          <w:rFonts w:ascii="Times New Roman" w:eastAsia="Times New Roman" w:hAnsi="Times New Roman" w:cs="Times New Roman"/>
          <w:sz w:val="29"/>
          <w:szCs w:val="29"/>
        </w:rPr>
        <w:t>Return</w:t>
      </w:r>
      <w:r w:rsidRPr="0E8F9175">
        <w:rPr>
          <w:rFonts w:ascii="Times New Roman" w:eastAsia="Times New Roman" w:hAnsi="Times New Roman" w:cs="Times New Roman"/>
          <w:sz w:val="29"/>
          <w:szCs w:val="29"/>
        </w:rPr>
        <w:t xml:space="preserve"> coats </w:t>
      </w:r>
      <w:r w:rsidR="00857EEE">
        <w:rPr>
          <w:rFonts w:ascii="Times New Roman" w:eastAsia="Times New Roman" w:hAnsi="Times New Roman" w:cs="Times New Roman"/>
          <w:sz w:val="29"/>
          <w:szCs w:val="29"/>
        </w:rPr>
        <w:t>to the</w:t>
      </w:r>
      <w:r w:rsidRPr="0E8F9175">
        <w:rPr>
          <w:rFonts w:ascii="Times New Roman" w:eastAsia="Times New Roman" w:hAnsi="Times New Roman" w:cs="Times New Roman"/>
          <w:sz w:val="29"/>
          <w:szCs w:val="29"/>
        </w:rPr>
        <w:t xml:space="preserve"> EH&amp;S office located in Facilities B</w:t>
      </w:r>
      <w:r w:rsidR="00857EEE">
        <w:rPr>
          <w:rFonts w:ascii="Times New Roman" w:eastAsia="Times New Roman" w:hAnsi="Times New Roman" w:cs="Times New Roman"/>
          <w:sz w:val="29"/>
          <w:szCs w:val="29"/>
        </w:rPr>
        <w:t xml:space="preserve"> or cross out name and place in laundry</w:t>
      </w:r>
      <w:r w:rsidRPr="0E8F9175">
        <w:rPr>
          <w:rFonts w:ascii="Times New Roman" w:eastAsia="Times New Roman" w:hAnsi="Times New Roman" w:cs="Times New Roman"/>
          <w:sz w:val="29"/>
          <w:szCs w:val="29"/>
        </w:rPr>
        <w:t xml:space="preserve">. There will be a hold on student’s account until all the lab coats are returned.  </w:t>
      </w:r>
    </w:p>
    <w:p w14:paraId="1369799F" w14:textId="77777777" w:rsidR="00185DD2" w:rsidRPr="004C5B55" w:rsidRDefault="0E8F9175" w:rsidP="0E8F9175">
      <w:pPr>
        <w:rPr>
          <w:rFonts w:ascii="Times New Roman" w:eastAsia="Times New Roman" w:hAnsi="Times New Roman" w:cs="Times New Roman"/>
          <w:sz w:val="29"/>
          <w:szCs w:val="29"/>
        </w:rPr>
      </w:pPr>
      <w:r w:rsidRPr="0E8F9175">
        <w:rPr>
          <w:rFonts w:ascii="Times New Roman" w:eastAsia="Times New Roman" w:hAnsi="Times New Roman" w:cs="Times New Roman"/>
          <w:b/>
          <w:bCs/>
          <w:sz w:val="29"/>
          <w:szCs w:val="29"/>
        </w:rPr>
        <w:t>Lab coat needs repair?</w:t>
      </w:r>
      <w:r w:rsidRPr="0E8F9175">
        <w:rPr>
          <w:rFonts w:ascii="Times New Roman" w:eastAsia="Times New Roman" w:hAnsi="Times New Roman" w:cs="Times New Roman"/>
          <w:sz w:val="29"/>
          <w:szCs w:val="29"/>
        </w:rPr>
        <w:t xml:space="preserve">  Affix a yellow tag to the coat indicating what is wrong.  Yellow tags are located on the hamper at the drop off locations.  If the coat is beyond repair, bring it to EHS to trade for a new one.</w:t>
      </w:r>
    </w:p>
    <w:p w14:paraId="14FACA30" w14:textId="07B7DF73" w:rsidR="00185DD2" w:rsidRPr="0006493F" w:rsidRDefault="0E8F9175" w:rsidP="0E8F9175">
      <w:pPr>
        <w:spacing w:after="0" w:line="240" w:lineRule="auto"/>
        <w:rPr>
          <w:rFonts w:ascii="Times New Roman" w:eastAsia="Times New Roman" w:hAnsi="Times New Roman" w:cs="Times New Roman"/>
          <w:i/>
          <w:iCs/>
          <w:sz w:val="24"/>
          <w:szCs w:val="24"/>
        </w:rPr>
      </w:pPr>
      <w:r w:rsidRPr="0E8F9175">
        <w:rPr>
          <w:rFonts w:ascii="Times New Roman" w:eastAsia="Times New Roman" w:hAnsi="Times New Roman" w:cs="Times New Roman"/>
          <w:i/>
          <w:iCs/>
          <w:sz w:val="24"/>
          <w:szCs w:val="24"/>
        </w:rPr>
        <w:t>For more information or to follow up on unreturned coats, please contact the Office of Environmental Health &amp; Safety by email</w:t>
      </w:r>
      <w:r w:rsidRPr="0E8F9175">
        <w:rPr>
          <w:rFonts w:ascii="Times New Roman" w:eastAsia="Times New Roman" w:hAnsi="Times New Roman" w:cs="Times New Roman"/>
          <w:i/>
          <w:iCs/>
          <w:color w:val="0070C0"/>
          <w:sz w:val="24"/>
          <w:szCs w:val="24"/>
        </w:rPr>
        <w:t xml:space="preserve"> </w:t>
      </w:r>
      <w:r w:rsidRPr="0E8F9175">
        <w:rPr>
          <w:rFonts w:ascii="Times New Roman" w:eastAsia="Times New Roman" w:hAnsi="Times New Roman" w:cs="Times New Roman"/>
          <w:i/>
          <w:iCs/>
          <w:color w:val="0070C0"/>
          <w:sz w:val="24"/>
          <w:szCs w:val="24"/>
          <w:u w:val="single"/>
        </w:rPr>
        <w:t>ehs</w:t>
      </w:r>
      <w:hyperlink r:id="rId9">
        <w:r w:rsidRPr="0E8F9175">
          <w:rPr>
            <w:rStyle w:val="Hyperlink"/>
            <w:rFonts w:ascii="Times New Roman" w:eastAsia="Times New Roman" w:hAnsi="Times New Roman" w:cs="Times New Roman"/>
            <w:i/>
            <w:iCs/>
            <w:color w:val="0070C0"/>
            <w:sz w:val="24"/>
            <w:szCs w:val="24"/>
          </w:rPr>
          <w:t>@ucmerced.edu</w:t>
        </w:r>
      </w:hyperlink>
      <w:r w:rsidRPr="0E8F9175">
        <w:rPr>
          <w:rFonts w:ascii="Times New Roman" w:eastAsia="Times New Roman" w:hAnsi="Times New Roman" w:cs="Times New Roman"/>
          <w:i/>
          <w:iCs/>
          <w:color w:val="0070C0"/>
          <w:sz w:val="24"/>
          <w:szCs w:val="24"/>
        </w:rPr>
        <w:t xml:space="preserve"> </w:t>
      </w:r>
      <w:r w:rsidRPr="0E8F9175">
        <w:rPr>
          <w:rFonts w:ascii="Times New Roman" w:eastAsia="Times New Roman" w:hAnsi="Times New Roman" w:cs="Times New Roman"/>
          <w:i/>
          <w:iCs/>
          <w:sz w:val="24"/>
          <w:szCs w:val="24"/>
        </w:rPr>
        <w:t>or by phone (209) 228-7864.</w:t>
      </w:r>
    </w:p>
    <w:sectPr w:rsidR="00185DD2" w:rsidRPr="0006493F" w:rsidSect="009B1255">
      <w:pgSz w:w="12240" w:h="15840"/>
      <w:pgMar w:top="1170" w:right="1440" w:bottom="27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0C43C" w14:textId="77777777" w:rsidR="0059794B" w:rsidRDefault="0059794B" w:rsidP="00220EC7">
      <w:pPr>
        <w:spacing w:after="0" w:line="240" w:lineRule="auto"/>
      </w:pPr>
      <w:r>
        <w:separator/>
      </w:r>
    </w:p>
  </w:endnote>
  <w:endnote w:type="continuationSeparator" w:id="0">
    <w:p w14:paraId="1CF60C2C" w14:textId="77777777" w:rsidR="0059794B" w:rsidRDefault="0059794B" w:rsidP="00220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Castellar,Times New Roman">
    <w:altName w:val="Times New Roman"/>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6FD59" w14:textId="77777777" w:rsidR="0059794B" w:rsidRDefault="0059794B" w:rsidP="00220EC7">
      <w:pPr>
        <w:spacing w:after="0" w:line="240" w:lineRule="auto"/>
      </w:pPr>
      <w:r>
        <w:separator/>
      </w:r>
    </w:p>
  </w:footnote>
  <w:footnote w:type="continuationSeparator" w:id="0">
    <w:p w14:paraId="0AF4555A" w14:textId="77777777" w:rsidR="0059794B" w:rsidRDefault="0059794B" w:rsidP="00220E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E0DCA"/>
    <w:multiLevelType w:val="hybridMultilevel"/>
    <w:tmpl w:val="443C06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0EC7"/>
    <w:rsid w:val="00033880"/>
    <w:rsid w:val="00050E4E"/>
    <w:rsid w:val="0006493F"/>
    <w:rsid w:val="00066A57"/>
    <w:rsid w:val="000776F9"/>
    <w:rsid w:val="000A2840"/>
    <w:rsid w:val="001634EA"/>
    <w:rsid w:val="00175C24"/>
    <w:rsid w:val="00185DD2"/>
    <w:rsid w:val="00207179"/>
    <w:rsid w:val="00220EC7"/>
    <w:rsid w:val="002751BF"/>
    <w:rsid w:val="0029230C"/>
    <w:rsid w:val="002A21E2"/>
    <w:rsid w:val="00321423"/>
    <w:rsid w:val="003D1522"/>
    <w:rsid w:val="0041034F"/>
    <w:rsid w:val="00420FB8"/>
    <w:rsid w:val="004753A7"/>
    <w:rsid w:val="0049599C"/>
    <w:rsid w:val="004C5B55"/>
    <w:rsid w:val="004D5237"/>
    <w:rsid w:val="004F6AD8"/>
    <w:rsid w:val="0057084F"/>
    <w:rsid w:val="0059794B"/>
    <w:rsid w:val="006677AF"/>
    <w:rsid w:val="0067208E"/>
    <w:rsid w:val="006C62B6"/>
    <w:rsid w:val="00710D50"/>
    <w:rsid w:val="0074483A"/>
    <w:rsid w:val="00746237"/>
    <w:rsid w:val="00857EEE"/>
    <w:rsid w:val="009067AF"/>
    <w:rsid w:val="009A778C"/>
    <w:rsid w:val="009B1255"/>
    <w:rsid w:val="009D5DA8"/>
    <w:rsid w:val="00B16054"/>
    <w:rsid w:val="00B3729F"/>
    <w:rsid w:val="00B62FCE"/>
    <w:rsid w:val="00B82070"/>
    <w:rsid w:val="00BB1844"/>
    <w:rsid w:val="00BE68C4"/>
    <w:rsid w:val="00BF5CA8"/>
    <w:rsid w:val="00D55247"/>
    <w:rsid w:val="00DD163D"/>
    <w:rsid w:val="00DE2AF2"/>
    <w:rsid w:val="00E0775B"/>
    <w:rsid w:val="00E23299"/>
    <w:rsid w:val="00FC3816"/>
    <w:rsid w:val="0E8F9175"/>
    <w:rsid w:val="218F2A1E"/>
    <w:rsid w:val="441DE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A9D4"/>
  <w15:docId w15:val="{DEE03583-3707-498A-A1BD-26917C9EE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E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EC7"/>
    <w:rPr>
      <w:color w:val="0000FF" w:themeColor="hyperlink"/>
      <w:u w:val="single"/>
    </w:rPr>
  </w:style>
  <w:style w:type="paragraph" w:styleId="Header">
    <w:name w:val="header"/>
    <w:basedOn w:val="Normal"/>
    <w:link w:val="HeaderChar"/>
    <w:uiPriority w:val="99"/>
    <w:unhideWhenUsed/>
    <w:rsid w:val="00220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EC7"/>
  </w:style>
  <w:style w:type="paragraph" w:styleId="Footer">
    <w:name w:val="footer"/>
    <w:basedOn w:val="Normal"/>
    <w:link w:val="FooterChar"/>
    <w:uiPriority w:val="99"/>
    <w:unhideWhenUsed/>
    <w:rsid w:val="00220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EC7"/>
  </w:style>
  <w:style w:type="paragraph" w:styleId="BalloonText">
    <w:name w:val="Balloon Text"/>
    <w:basedOn w:val="Normal"/>
    <w:link w:val="BalloonTextChar"/>
    <w:uiPriority w:val="99"/>
    <w:semiHidden/>
    <w:unhideWhenUsed/>
    <w:rsid w:val="0022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EC7"/>
    <w:rPr>
      <w:rFonts w:ascii="Tahoma" w:hAnsi="Tahoma" w:cs="Tahoma"/>
      <w:sz w:val="16"/>
      <w:szCs w:val="16"/>
    </w:rPr>
  </w:style>
  <w:style w:type="paragraph" w:styleId="ListParagraph">
    <w:name w:val="List Paragraph"/>
    <w:basedOn w:val="Normal"/>
    <w:uiPriority w:val="34"/>
    <w:qFormat/>
    <w:rsid w:val="00207179"/>
    <w:pPr>
      <w:ind w:left="720"/>
      <w:contextualSpacing/>
    </w:pPr>
  </w:style>
  <w:style w:type="table" w:styleId="TableGrid">
    <w:name w:val="Table Grid"/>
    <w:basedOn w:val="TableNormal"/>
    <w:uiPriority w:val="59"/>
    <w:rsid w:val="00185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smith23@ucmerce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E30D2-3F0F-CB43-B835-DD5E4F8A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228</Words>
  <Characters>1306</Characters>
  <Application>Microsoft Office Word</Application>
  <DocSecurity>0</DocSecurity>
  <Lines>10</Lines>
  <Paragraphs>3</Paragraphs>
  <ScaleCrop>false</ScaleCrop>
  <Company>HP</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ucmuser</dc:creator>
  <cp:lastModifiedBy>Karen Smith</cp:lastModifiedBy>
  <cp:revision>10</cp:revision>
  <cp:lastPrinted>2019-01-18T17:31:00Z</cp:lastPrinted>
  <dcterms:created xsi:type="dcterms:W3CDTF">2016-08-26T19:05:00Z</dcterms:created>
  <dcterms:modified xsi:type="dcterms:W3CDTF">2019-01-18T17:32:00Z</dcterms:modified>
</cp:coreProperties>
</file>